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1949" w:tblpY="258"/>
        <w:tblW w:w="4276" w:type="pct"/>
        <w:tblBorders>
          <w:left w:val="single" w:sz="18" w:space="0" w:color="4F81BD"/>
        </w:tblBorders>
        <w:tblLook w:val="04A0" w:firstRow="1" w:lastRow="0" w:firstColumn="1" w:lastColumn="0" w:noHBand="0" w:noVBand="1"/>
      </w:tblPr>
      <w:tblGrid>
        <w:gridCol w:w="7980"/>
      </w:tblGrid>
      <w:tr>
        <w:trPr>
          <w:trHeight w:val="3049"/>
        </w:trPr>
        <w:tc>
          <w:tcPr>
            <w:tcW w:w="9045" w:type="dxa"/>
            <w:tcBorders>
              <w:top w:val="nil"/>
              <w:left w:val="single" w:sz="18" w:space="0" w:color="4F81BD"/>
              <w:bottom w:val="nil"/>
              <w:right w:val="nil"/>
            </w:tcBorders>
            <w:tcMar>
              <w:top w:w="216" w:type="dxa"/>
              <w:left w:w="115" w:type="dxa"/>
              <w:bottom w:w="216" w:type="dxa"/>
              <w:right w:w="115" w:type="dxa"/>
            </w:tcMar>
          </w:tcPr>
          <w:p>
            <w:pPr>
              <w:spacing w:after="0"/>
              <w:rPr>
                <w:rFonts w:ascii="Times New Roman" w:hAnsi="Times New Roman"/>
                <w:b/>
                <w:sz w:val="28"/>
                <w:szCs w:val="28"/>
                <w:lang w:val="en-US"/>
              </w:rPr>
            </w:pPr>
          </w:p>
          <w:p>
            <w:pPr>
              <w:spacing w:after="0"/>
              <w:rPr>
                <w:rFonts w:ascii="Times New Roman" w:hAnsi="Times New Roman"/>
                <w:sz w:val="28"/>
                <w:szCs w:val="28"/>
              </w:rPr>
            </w:pPr>
          </w:p>
          <w:p>
            <w:pPr>
              <w:spacing w:after="0"/>
              <w:rPr>
                <w:rFonts w:ascii="Times New Roman" w:hAnsi="Times New Roman"/>
                <w:sz w:val="28"/>
                <w:szCs w:val="28"/>
              </w:rPr>
            </w:pPr>
          </w:p>
          <w:p>
            <w:pPr>
              <w:spacing w:after="0"/>
              <w:rPr>
                <w:rFonts w:ascii="Times New Roman" w:hAnsi="Times New Roman"/>
                <w:sz w:val="28"/>
                <w:szCs w:val="28"/>
              </w:rPr>
            </w:pPr>
          </w:p>
          <w:p>
            <w:pPr>
              <w:spacing w:after="0"/>
              <w:rPr>
                <w:rFonts w:ascii="Times New Roman" w:hAnsi="Times New Roman"/>
                <w:sz w:val="28"/>
                <w:szCs w:val="28"/>
              </w:rPr>
            </w:pPr>
          </w:p>
          <w:p>
            <w:pPr>
              <w:spacing w:after="0"/>
              <w:rPr>
                <w:rFonts w:ascii="Times New Roman" w:hAnsi="Times New Roman"/>
                <w:sz w:val="28"/>
                <w:szCs w:val="28"/>
              </w:rPr>
            </w:pPr>
          </w:p>
          <w:p>
            <w:pPr>
              <w:spacing w:after="0"/>
              <w:rPr>
                <w:rFonts w:ascii="Times New Roman" w:hAnsi="Times New Roman"/>
                <w:sz w:val="28"/>
                <w:szCs w:val="28"/>
              </w:rPr>
            </w:pPr>
            <w:r>
              <w:rPr>
                <w:rFonts w:ascii="Times New Roman" w:hAnsi="Times New Roman"/>
                <w:sz w:val="28"/>
                <w:szCs w:val="28"/>
              </w:rPr>
              <w:t>Совет муниципального района «Ижемский» и</w:t>
            </w:r>
          </w:p>
          <w:p>
            <w:pPr>
              <w:spacing w:after="0"/>
              <w:rPr>
                <w:rFonts w:ascii="Times New Roman" w:hAnsi="Times New Roman"/>
                <w:sz w:val="28"/>
                <w:szCs w:val="28"/>
              </w:rPr>
            </w:pPr>
            <w:r>
              <w:rPr>
                <w:rFonts w:ascii="Times New Roman" w:hAnsi="Times New Roman"/>
                <w:sz w:val="28"/>
                <w:szCs w:val="28"/>
              </w:rPr>
              <w:t>администрация муниципального района «Ижемский»</w:t>
            </w:r>
          </w:p>
          <w:p>
            <w:pPr>
              <w:spacing w:after="0" w:line="240" w:lineRule="auto"/>
              <w:rPr>
                <w:rFonts w:ascii="Times New Roman" w:eastAsia="Times New Roman" w:hAnsi="Times New Roman"/>
                <w:sz w:val="28"/>
                <w:szCs w:val="28"/>
              </w:rPr>
            </w:pPr>
          </w:p>
        </w:tc>
      </w:tr>
      <w:tr>
        <w:trPr>
          <w:trHeight w:val="568"/>
        </w:trPr>
        <w:tc>
          <w:tcPr>
            <w:tcW w:w="9045" w:type="dxa"/>
            <w:tcBorders>
              <w:top w:val="nil"/>
              <w:left w:val="single" w:sz="18" w:space="0" w:color="4F81BD"/>
              <w:bottom w:val="nil"/>
              <w:right w:val="nil"/>
            </w:tcBorders>
            <w:hideMark/>
          </w:tcPr>
          <w:p>
            <w:pPr>
              <w:spacing w:after="0" w:line="240" w:lineRule="auto"/>
              <w:rPr>
                <w:rFonts w:ascii="Times New Roman" w:eastAsia="Times New Roman" w:hAnsi="Times New Roman"/>
                <w:sz w:val="56"/>
                <w:szCs w:val="56"/>
              </w:rPr>
            </w:pPr>
          </w:p>
          <w:p>
            <w:pPr>
              <w:spacing w:after="0" w:line="240" w:lineRule="auto"/>
              <w:rPr>
                <w:rFonts w:ascii="Times New Roman" w:eastAsia="Times New Roman" w:hAnsi="Times New Roman"/>
                <w:sz w:val="56"/>
                <w:szCs w:val="56"/>
              </w:rPr>
            </w:pPr>
          </w:p>
          <w:p>
            <w:pPr>
              <w:spacing w:after="0" w:line="240" w:lineRule="auto"/>
              <w:rPr>
                <w:rFonts w:ascii="Times New Roman" w:eastAsia="Times New Roman" w:hAnsi="Times New Roman"/>
                <w:sz w:val="56"/>
                <w:szCs w:val="56"/>
              </w:rPr>
            </w:pPr>
          </w:p>
          <w:p>
            <w:pPr>
              <w:spacing w:after="0" w:line="240" w:lineRule="auto"/>
              <w:rPr>
                <w:rFonts w:ascii="Times New Roman" w:eastAsia="Times New Roman" w:hAnsi="Times New Roman"/>
                <w:sz w:val="56"/>
                <w:szCs w:val="56"/>
                <w:lang w:eastAsia="ru-RU"/>
              </w:rPr>
            </w:pPr>
            <w:r>
              <w:rPr>
                <w:noProof/>
                <w:lang w:eastAsia="ru-RU"/>
              </w:rPr>
              <w:drawing>
                <wp:anchor distT="0" distB="0" distL="114300" distR="114300" simplePos="0" relativeHeight="251660800" behindDoc="1" locked="0" layoutInCell="1" allowOverlap="1">
                  <wp:simplePos x="0" y="0"/>
                  <wp:positionH relativeFrom="column">
                    <wp:posOffset>-1136328</wp:posOffset>
                  </wp:positionH>
                  <wp:positionV relativeFrom="paragraph">
                    <wp:posOffset>137350</wp:posOffset>
                  </wp:positionV>
                  <wp:extent cx="889000" cy="1112520"/>
                  <wp:effectExtent l="0" t="0" r="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112520"/>
                          </a:xfrm>
                          <a:prstGeom prst="rect">
                            <a:avLst/>
                          </a:prstGeom>
                          <a:noFill/>
                          <a:ln>
                            <a:noFill/>
                          </a:ln>
                        </pic:spPr>
                      </pic:pic>
                    </a:graphicData>
                  </a:graphic>
                </wp:anchor>
              </w:drawing>
            </w:r>
            <w:r>
              <w:rPr>
                <w:rFonts w:ascii="Times New Roman" w:eastAsia="Times New Roman" w:hAnsi="Times New Roman"/>
                <w:sz w:val="56"/>
                <w:szCs w:val="56"/>
              </w:rPr>
              <w:t>Информационный</w:t>
            </w:r>
          </w:p>
          <w:p>
            <w:pPr>
              <w:spacing w:after="0" w:line="240" w:lineRule="auto"/>
              <w:rPr>
                <w:rFonts w:ascii="Times New Roman" w:eastAsia="Times New Roman" w:hAnsi="Times New Roman"/>
                <w:color w:val="4F81BD"/>
                <w:sz w:val="28"/>
                <w:szCs w:val="28"/>
              </w:rPr>
            </w:pPr>
            <w:r>
              <w:rPr>
                <w:rFonts w:ascii="Times New Roman" w:eastAsia="Times New Roman" w:hAnsi="Times New Roman"/>
                <w:sz w:val="56"/>
                <w:szCs w:val="56"/>
              </w:rPr>
              <w:t>Вестник</w:t>
            </w:r>
          </w:p>
        </w:tc>
      </w:tr>
      <w:tr>
        <w:trPr>
          <w:trHeight w:val="1487"/>
        </w:trPr>
        <w:tc>
          <w:tcPr>
            <w:tcW w:w="9045" w:type="dxa"/>
            <w:tcBorders>
              <w:top w:val="nil"/>
              <w:left w:val="single" w:sz="18" w:space="0" w:color="4F81BD"/>
              <w:bottom w:val="nil"/>
              <w:right w:val="nil"/>
            </w:tcBorders>
            <w:tcMar>
              <w:top w:w="216" w:type="dxa"/>
              <w:left w:w="115" w:type="dxa"/>
              <w:bottom w:w="216" w:type="dxa"/>
              <w:right w:w="115" w:type="dxa"/>
            </w:tcMar>
          </w:tcPr>
          <w:p>
            <w:pPr>
              <w:autoSpaceDE w:val="0"/>
              <w:autoSpaceDN w:val="0"/>
              <w:adjustRightInd w:val="0"/>
              <w:spacing w:after="0"/>
              <w:rPr>
                <w:rFonts w:ascii="Times New Roman" w:hAnsi="Times New Roman"/>
                <w:b/>
                <w:sz w:val="36"/>
                <w:szCs w:val="36"/>
              </w:rPr>
            </w:pPr>
          </w:p>
          <w:p>
            <w:pPr>
              <w:autoSpaceDE w:val="0"/>
              <w:autoSpaceDN w:val="0"/>
              <w:adjustRightInd w:val="0"/>
              <w:spacing w:after="0"/>
              <w:rPr>
                <w:rFonts w:ascii="Times New Roman" w:hAnsi="Times New Roman"/>
                <w:b/>
                <w:sz w:val="36"/>
                <w:szCs w:val="36"/>
              </w:rPr>
            </w:pPr>
            <w:r>
              <w:rPr>
                <w:rFonts w:ascii="Times New Roman" w:hAnsi="Times New Roman"/>
                <w:b/>
                <w:sz w:val="36"/>
                <w:szCs w:val="36"/>
              </w:rPr>
              <w:t>Совета и администрации</w:t>
            </w:r>
          </w:p>
          <w:p>
            <w:pPr>
              <w:autoSpaceDE w:val="0"/>
              <w:autoSpaceDN w:val="0"/>
              <w:adjustRightInd w:val="0"/>
              <w:spacing w:after="0"/>
              <w:rPr>
                <w:rFonts w:ascii="Times New Roman" w:hAnsi="Times New Roman"/>
                <w:b/>
                <w:sz w:val="36"/>
                <w:szCs w:val="36"/>
              </w:rPr>
            </w:pPr>
            <w:r>
              <w:rPr>
                <w:rFonts w:ascii="Times New Roman" w:hAnsi="Times New Roman"/>
                <w:b/>
                <w:sz w:val="36"/>
                <w:szCs w:val="36"/>
              </w:rPr>
              <w:t>муниципального образования</w:t>
            </w:r>
          </w:p>
          <w:p>
            <w:pPr>
              <w:spacing w:after="0"/>
              <w:rPr>
                <w:rFonts w:ascii="Times New Roman" w:hAnsi="Times New Roman"/>
                <w:b/>
                <w:sz w:val="36"/>
                <w:szCs w:val="36"/>
              </w:rPr>
            </w:pPr>
            <w:r>
              <w:rPr>
                <w:rFonts w:ascii="Times New Roman" w:hAnsi="Times New Roman"/>
                <w:b/>
                <w:sz w:val="36"/>
                <w:szCs w:val="36"/>
              </w:rPr>
              <w:t>муниципального района «Ижемский»</w:t>
            </w: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p>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t>№ 25 от 06.07.2022 года</w:t>
            </w:r>
          </w:p>
          <w:p>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 Ижма </w:t>
            </w:r>
          </w:p>
          <w:p>
            <w:pPr>
              <w:rPr>
                <w:rFonts w:ascii="Times New Roman" w:hAnsi="Times New Roman" w:cs="Times New Roman"/>
                <w:sz w:val="20"/>
                <w:szCs w:val="20"/>
              </w:rPr>
            </w:pPr>
          </w:p>
          <w:p>
            <w:pPr>
              <w:rPr>
                <w:rFonts w:ascii="Times New Roman" w:eastAsia="Times New Roman" w:hAnsi="Times New Roman" w:cs="Times New Roman"/>
                <w:sz w:val="20"/>
                <w:szCs w:val="20"/>
              </w:rPr>
            </w:pPr>
          </w:p>
        </w:tc>
      </w:tr>
    </w:tbl>
    <w:p/>
    <w:p/>
    <w:p/>
    <w:p/>
    <w:p/>
    <w:p/>
    <w:p/>
    <w:p/>
    <w:p/>
    <w:p/>
    <w:p/>
    <w:p/>
    <w:p/>
    <w:p/>
    <w:p/>
    <w:p>
      <w:pPr>
        <w:sectPr>
          <w:footerReference w:type="default" r:id="rId9"/>
          <w:footerReference w:type="first" r:id="rId10"/>
          <w:pgSz w:w="11906" w:h="16838" w:code="9"/>
          <w:pgMar w:top="1134" w:right="1701" w:bottom="1134" w:left="851" w:header="709" w:footer="709" w:gutter="0"/>
          <w:cols w:space="708"/>
          <w:titlePg/>
          <w:docGrid w:linePitch="360"/>
        </w:sectPr>
      </w:pPr>
    </w:p>
    <w:p>
      <w:pPr>
        <w:tabs>
          <w:tab w:val="center" w:pos="4889"/>
        </w:tabs>
        <w:rPr>
          <w:rFonts w:ascii="Times New Roman" w:eastAsia="Calibri" w:hAnsi="Times New Roman" w:cs="Times New Roman"/>
          <w:sz w:val="26"/>
          <w:szCs w:val="26"/>
        </w:rPr>
      </w:pPr>
    </w:p>
    <w:p>
      <w:pPr>
        <w:tabs>
          <w:tab w:val="center" w:pos="4889"/>
        </w:tabs>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Содержание</w:t>
      </w:r>
    </w:p>
    <w:tbl>
      <w:tblPr>
        <w:tblW w:w="9688"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294"/>
        <w:gridCol w:w="874"/>
      </w:tblGrid>
      <w:tr>
        <w:trPr>
          <w:trHeight w:val="646"/>
        </w:trPr>
        <w:tc>
          <w:tcPr>
            <w:tcW w:w="2520" w:type="dxa"/>
          </w:tcPr>
          <w:p>
            <w:pPr>
              <w:tabs>
                <w:tab w:val="center" w:pos="4889"/>
              </w:tabs>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Постановление № </w:t>
            </w:r>
            <w:r>
              <w:rPr>
                <w:rFonts w:ascii="Times New Roman" w:eastAsia="Calibri" w:hAnsi="Times New Roman" w:cs="Times New Roman"/>
                <w:sz w:val="24"/>
                <w:szCs w:val="24"/>
                <w:lang w:val="en-US"/>
              </w:rPr>
              <w:t>421</w:t>
            </w:r>
          </w:p>
        </w:tc>
        <w:tc>
          <w:tcPr>
            <w:tcW w:w="6294" w:type="dxa"/>
          </w:tcPr>
          <w:p>
            <w:pPr>
              <w:spacing w:after="0" w:line="240" w:lineRule="auto"/>
              <w:ind w:right="-144"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подготовке документации по проекту межевания территории по объекту «Подъездная автодорога к месторождению строительного песка «Сэбысь»</w:t>
            </w:r>
          </w:p>
        </w:tc>
        <w:tc>
          <w:tcPr>
            <w:tcW w:w="874" w:type="dxa"/>
          </w:tcPr>
          <w:p>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3</w:t>
            </w:r>
          </w:p>
        </w:tc>
      </w:tr>
      <w:tr>
        <w:trPr>
          <w:trHeight w:val="365"/>
        </w:trPr>
        <w:tc>
          <w:tcPr>
            <w:tcW w:w="2520" w:type="dxa"/>
          </w:tcPr>
          <w:p>
            <w:pPr>
              <w:tabs>
                <w:tab w:val="center" w:pos="4889"/>
              </w:tabs>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 </w:t>
            </w:r>
            <w:r>
              <w:rPr>
                <w:rFonts w:ascii="Times New Roman" w:eastAsia="Calibri" w:hAnsi="Times New Roman" w:cs="Times New Roman"/>
                <w:sz w:val="24"/>
                <w:szCs w:val="24"/>
                <w:lang w:val="en-US"/>
              </w:rPr>
              <w:t>422</w:t>
            </w:r>
          </w:p>
        </w:tc>
        <w:tc>
          <w:tcPr>
            <w:tcW w:w="6294" w:type="dxa"/>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разрешения на условно разрешенный вид использования земельного участка</w:t>
            </w:r>
          </w:p>
        </w:tc>
        <w:tc>
          <w:tcPr>
            <w:tcW w:w="874" w:type="dxa"/>
          </w:tcPr>
          <w:p>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4</w:t>
            </w:r>
          </w:p>
        </w:tc>
      </w:tr>
      <w:tr>
        <w:trPr>
          <w:trHeight w:val="326"/>
        </w:trPr>
        <w:tc>
          <w:tcPr>
            <w:tcW w:w="2520" w:type="dxa"/>
          </w:tcPr>
          <w:p>
            <w:pPr>
              <w:tabs>
                <w:tab w:val="center" w:pos="4889"/>
              </w:tabs>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 </w:t>
            </w:r>
            <w:r>
              <w:rPr>
                <w:rFonts w:ascii="Times New Roman" w:eastAsia="Calibri" w:hAnsi="Times New Roman" w:cs="Times New Roman"/>
                <w:sz w:val="24"/>
                <w:szCs w:val="24"/>
                <w:lang w:val="en-US"/>
              </w:rPr>
              <w:t>440</w:t>
            </w:r>
          </w:p>
        </w:tc>
        <w:tc>
          <w:tcPr>
            <w:tcW w:w="6294" w:type="dxa"/>
          </w:tcPr>
          <w:p>
            <w:pPr>
              <w:tabs>
                <w:tab w:val="left" w:pos="2595"/>
                <w:tab w:val="left" w:pos="567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награждении Благодарностью муниципального района «Ижемский»</w:t>
            </w:r>
          </w:p>
        </w:tc>
        <w:tc>
          <w:tcPr>
            <w:tcW w:w="874" w:type="dxa"/>
          </w:tcPr>
          <w:p>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5</w:t>
            </w:r>
          </w:p>
        </w:tc>
      </w:tr>
      <w:tr>
        <w:trPr>
          <w:trHeight w:val="1261"/>
        </w:trPr>
        <w:tc>
          <w:tcPr>
            <w:tcW w:w="2520" w:type="dxa"/>
          </w:tcPr>
          <w:p>
            <w:pPr>
              <w:tabs>
                <w:tab w:val="center" w:pos="4889"/>
              </w:tabs>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 </w:t>
            </w:r>
            <w:r>
              <w:rPr>
                <w:rFonts w:ascii="Times New Roman" w:eastAsia="Calibri" w:hAnsi="Times New Roman" w:cs="Times New Roman"/>
                <w:sz w:val="24"/>
                <w:szCs w:val="24"/>
                <w:lang w:val="en-US"/>
              </w:rPr>
              <w:t>446</w:t>
            </w:r>
          </w:p>
        </w:tc>
        <w:tc>
          <w:tcPr>
            <w:tcW w:w="6294" w:type="dxa"/>
          </w:tcPr>
          <w:p>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 внесении изменений в постановление администрации муниципального района «Ижемский» от 30 декабря 2021 года № 1004 «Об утверждении муниципальной программы муниципального образования муниципального района «Ижемский» «Развитие физической культуры и спорта» </w:t>
            </w:r>
          </w:p>
        </w:tc>
        <w:tc>
          <w:tcPr>
            <w:tcW w:w="874" w:type="dxa"/>
          </w:tcPr>
          <w:p>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6</w:t>
            </w:r>
          </w:p>
        </w:tc>
      </w:tr>
      <w:tr>
        <w:trPr>
          <w:trHeight w:val="1104"/>
        </w:trPr>
        <w:tc>
          <w:tcPr>
            <w:tcW w:w="2520" w:type="dxa"/>
          </w:tcPr>
          <w:p>
            <w:pPr>
              <w:tabs>
                <w:tab w:val="center" w:pos="4889"/>
              </w:tabs>
              <w:rPr>
                <w:rFonts w:ascii="Times New Roman" w:eastAsia="Calibri" w:hAnsi="Times New Roman" w:cs="Times New Roman"/>
                <w:sz w:val="24"/>
                <w:szCs w:val="24"/>
                <w:lang w:val="en-US"/>
              </w:rPr>
            </w:pPr>
            <w:r>
              <w:rPr>
                <w:rFonts w:ascii="Times New Roman" w:eastAsia="Calibri" w:hAnsi="Times New Roman" w:cs="Times New Roman"/>
                <w:sz w:val="24"/>
                <w:szCs w:val="24"/>
              </w:rPr>
              <w:t>Постановление № 4</w:t>
            </w:r>
            <w:r>
              <w:rPr>
                <w:rFonts w:ascii="Times New Roman" w:eastAsia="Calibri" w:hAnsi="Times New Roman" w:cs="Times New Roman"/>
                <w:sz w:val="24"/>
                <w:szCs w:val="24"/>
                <w:lang w:val="en-US"/>
              </w:rPr>
              <w:t>48</w:t>
            </w:r>
          </w:p>
        </w:tc>
        <w:tc>
          <w:tcPr>
            <w:tcW w:w="629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 муниципальной услуги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w:t>
            </w:r>
            <w:r>
              <w:rPr>
                <w:rFonts w:ascii="Times New Roman" w:eastAsia="Calibri" w:hAnsi="Times New Roman" w:cs="Times New Roman"/>
                <w:bCs/>
                <w:sz w:val="24"/>
                <w:szCs w:val="24"/>
              </w:rPr>
              <w:t>Перевод жилого помещения в нежилое помещение и нежилого помещения в жилое помещение</w:t>
            </w:r>
            <w:r>
              <w:rPr>
                <w:rFonts w:ascii="Times New Roman" w:eastAsia="Times New Roman" w:hAnsi="Times New Roman" w:cs="Times New Roman"/>
                <w:bCs/>
                <w:sz w:val="24"/>
                <w:szCs w:val="24"/>
                <w:lang w:eastAsia="ru-RU"/>
              </w:rPr>
              <w:t>»</w:t>
            </w:r>
          </w:p>
        </w:tc>
        <w:tc>
          <w:tcPr>
            <w:tcW w:w="874" w:type="dxa"/>
          </w:tcPr>
          <w:p>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11</w:t>
            </w:r>
          </w:p>
        </w:tc>
      </w:tr>
      <w:tr>
        <w:trPr>
          <w:trHeight w:val="593"/>
        </w:trPr>
        <w:tc>
          <w:tcPr>
            <w:tcW w:w="2520" w:type="dxa"/>
          </w:tcPr>
          <w:p>
            <w:pPr>
              <w:tabs>
                <w:tab w:val="center" w:pos="4889"/>
              </w:tabs>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 4</w:t>
            </w:r>
            <w:r>
              <w:rPr>
                <w:rFonts w:ascii="Times New Roman" w:eastAsia="Calibri" w:hAnsi="Times New Roman" w:cs="Times New Roman"/>
                <w:sz w:val="24"/>
                <w:szCs w:val="24"/>
                <w:lang w:val="en-US"/>
              </w:rPr>
              <w:t>54</w:t>
            </w:r>
          </w:p>
        </w:tc>
        <w:tc>
          <w:tcPr>
            <w:tcW w:w="6294" w:type="dxa"/>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награждении Благодарностью муниципального района «Ижемский»</w:t>
            </w:r>
          </w:p>
        </w:tc>
        <w:tc>
          <w:tcPr>
            <w:tcW w:w="874" w:type="dxa"/>
          </w:tcPr>
          <w:p>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56</w:t>
            </w:r>
          </w:p>
        </w:tc>
      </w:tr>
      <w:tr>
        <w:trPr>
          <w:trHeight w:val="1536"/>
        </w:trPr>
        <w:tc>
          <w:tcPr>
            <w:tcW w:w="2520" w:type="dxa"/>
          </w:tcPr>
          <w:p>
            <w:pPr>
              <w:tabs>
                <w:tab w:val="center" w:pos="4889"/>
              </w:tabs>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 4</w:t>
            </w:r>
            <w:r>
              <w:rPr>
                <w:rFonts w:ascii="Times New Roman" w:eastAsia="Calibri" w:hAnsi="Times New Roman" w:cs="Times New Roman"/>
                <w:sz w:val="24"/>
                <w:szCs w:val="24"/>
                <w:lang w:val="en-US"/>
              </w:rPr>
              <w:t>55</w:t>
            </w:r>
          </w:p>
        </w:tc>
        <w:tc>
          <w:tcPr>
            <w:tcW w:w="6294" w:type="dxa"/>
          </w:tcPr>
          <w:p>
            <w:pPr>
              <w:widowControl w:val="0"/>
              <w:autoSpaceDE w:val="0"/>
              <w:autoSpaceDN w:val="0"/>
              <w:spacing w:after="0" w:line="240" w:lineRule="auto"/>
              <w:jc w:val="center"/>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О внесении изменения в постановление администрации муниципального района «Ижемский»  от 19 августа 2019 года № 591 «Об осуществлении закупок товаров, работ, услуг у единственного поставщика (подрядчика, исполнителя)  с использованием электронного ресурса «Закупки малого объема Республики Коми»</w:t>
            </w:r>
          </w:p>
        </w:tc>
        <w:tc>
          <w:tcPr>
            <w:tcW w:w="874" w:type="dxa"/>
          </w:tcPr>
          <w:p>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57</w:t>
            </w:r>
          </w:p>
        </w:tc>
      </w:tr>
      <w:tr>
        <w:trPr>
          <w:trHeight w:val="827"/>
        </w:trPr>
        <w:tc>
          <w:tcPr>
            <w:tcW w:w="2520" w:type="dxa"/>
          </w:tcPr>
          <w:p>
            <w:pPr>
              <w:tabs>
                <w:tab w:val="center" w:pos="4889"/>
              </w:tabs>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Постановление № </w:t>
            </w:r>
            <w:r>
              <w:rPr>
                <w:rFonts w:ascii="Times New Roman" w:eastAsia="Calibri" w:hAnsi="Times New Roman" w:cs="Times New Roman"/>
                <w:sz w:val="24"/>
                <w:szCs w:val="24"/>
                <w:lang w:val="en-US"/>
              </w:rPr>
              <w:t>460</w:t>
            </w:r>
          </w:p>
        </w:tc>
        <w:tc>
          <w:tcPr>
            <w:tcW w:w="6294" w:type="dxa"/>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награждении Почетной грамотой муниципального района «Ижемский»</w:t>
            </w:r>
          </w:p>
          <w:p>
            <w:pPr>
              <w:spacing w:after="0" w:line="240" w:lineRule="auto"/>
              <w:jc w:val="center"/>
              <w:rPr>
                <w:rFonts w:ascii="Times New Roman" w:eastAsia="Times New Roman" w:hAnsi="Times New Roman" w:cs="Times New Roman"/>
                <w:sz w:val="26"/>
                <w:szCs w:val="26"/>
                <w:lang w:eastAsia="ru-RU"/>
              </w:rPr>
            </w:pPr>
          </w:p>
        </w:tc>
        <w:tc>
          <w:tcPr>
            <w:tcW w:w="874" w:type="dxa"/>
          </w:tcPr>
          <w:p>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58</w:t>
            </w:r>
          </w:p>
        </w:tc>
      </w:tr>
    </w:tbl>
    <w:p>
      <w:pPr>
        <w:framePr w:w="11074"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pPr>
        <w:widowControl w:val="0"/>
        <w:spacing w:after="0" w:line="240" w:lineRule="auto"/>
        <w:rPr>
          <w:rFonts w:ascii="Microsoft Sans Serif" w:eastAsia="Microsoft Sans Serif" w:hAnsi="Microsoft Sans Serif" w:cs="Microsoft Sans Serif"/>
          <w:color w:val="000000"/>
          <w:sz w:val="2"/>
          <w:szCs w:val="2"/>
          <w:lang w:eastAsia="ru-RU" w:bidi="ru-RU"/>
        </w:rPr>
      </w:pPr>
    </w:p>
    <w:p>
      <w:pPr>
        <w:widowControl w:val="0"/>
        <w:spacing w:after="0" w:line="240" w:lineRule="auto"/>
        <w:rPr>
          <w:rFonts w:ascii="Microsoft Sans Serif" w:eastAsia="Microsoft Sans Serif" w:hAnsi="Microsoft Sans Serif" w:cs="Microsoft Sans Serif"/>
          <w:color w:val="000000"/>
          <w:sz w:val="2"/>
          <w:szCs w:val="2"/>
          <w:lang w:eastAsia="ru-RU" w:bidi="ru-RU"/>
        </w:rPr>
      </w:pPr>
    </w:p>
    <w:p>
      <w:pPr>
        <w:rPr>
          <w:rFonts w:ascii="Times New Roman" w:hAnsi="Times New Roman" w:cs="Times New Roman"/>
        </w:rPr>
      </w:pPr>
      <w:bookmarkStart w:id="0" w:name="Par33"/>
      <w:bookmarkEnd w:id="0"/>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after="0" w:line="240" w:lineRule="auto"/>
        <w:rPr>
          <w:rFonts w:ascii="Times New Roman" w:eastAsia="Times New Roman" w:hAnsi="Times New Roman" w:cs="Times New Roman"/>
          <w:sz w:val="28"/>
          <w:szCs w:val="28"/>
          <w:lang w:eastAsia="ru-RU"/>
        </w:rPr>
      </w:pPr>
    </w:p>
    <w:tbl>
      <w:tblPr>
        <w:tblW w:w="9858" w:type="dxa"/>
        <w:tblInd w:w="-34" w:type="dxa"/>
        <w:tblLayout w:type="fixed"/>
        <w:tblLook w:val="04A0" w:firstRow="1" w:lastRow="0" w:firstColumn="1" w:lastColumn="0" w:noHBand="0" w:noVBand="1"/>
      </w:tblPr>
      <w:tblGrid>
        <w:gridCol w:w="3828"/>
        <w:gridCol w:w="2250"/>
        <w:gridCol w:w="3780"/>
      </w:tblGrid>
      <w:tr>
        <w:trPr>
          <w:cantSplit/>
        </w:trPr>
        <w:tc>
          <w:tcPr>
            <w:tcW w:w="3828" w:type="dxa"/>
          </w:tcPr>
          <w:p>
            <w:pPr>
              <w:spacing w:after="0"/>
              <w:rPr>
                <w:rFonts w:ascii="Times New Roman" w:eastAsia="Calibri" w:hAnsi="Times New Roman" w:cs="Times New Roman"/>
                <w:b/>
                <w:bCs/>
                <w:sz w:val="26"/>
                <w:szCs w:val="26"/>
              </w:rPr>
            </w:pPr>
          </w:p>
          <w:p>
            <w:pPr>
              <w:spacing w:after="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«Изьва»</w:t>
            </w:r>
          </w:p>
          <w:p>
            <w:pPr>
              <w:spacing w:after="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муниципальнöй районса</w:t>
            </w:r>
          </w:p>
          <w:p>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6"/>
                <w:szCs w:val="26"/>
              </w:rPr>
              <w:t>администрация</w:t>
            </w:r>
          </w:p>
          <w:p>
            <w:pPr>
              <w:spacing w:after="0"/>
              <w:jc w:val="center"/>
              <w:rPr>
                <w:rFonts w:ascii="Times New Roman" w:eastAsia="Calibri" w:hAnsi="Times New Roman" w:cs="Times New Roman"/>
                <w:sz w:val="24"/>
                <w:szCs w:val="24"/>
              </w:rPr>
            </w:pPr>
          </w:p>
        </w:tc>
        <w:tc>
          <w:tcPr>
            <w:tcW w:w="2250" w:type="dxa"/>
          </w:tcPr>
          <w:p>
            <w:pPr>
              <w:spacing w:after="0"/>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ru-RU"/>
              </w:rPr>
              <w:drawing>
                <wp:inline distT="0" distB="0" distL="0" distR="0">
                  <wp:extent cx="714375" cy="876300"/>
                  <wp:effectExtent l="19050" t="0" r="9525" b="0"/>
                  <wp:docPr id="8" name="Рисунок 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pPr>
              <w:spacing w:after="0"/>
              <w:jc w:val="center"/>
              <w:rPr>
                <w:rFonts w:ascii="Times New Roman" w:eastAsia="Calibri" w:hAnsi="Times New Roman" w:cs="Times New Roman"/>
                <w:b/>
                <w:bCs/>
                <w:sz w:val="24"/>
                <w:szCs w:val="24"/>
              </w:rPr>
            </w:pPr>
          </w:p>
          <w:p>
            <w:pPr>
              <w:spacing w:after="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Администрация</w:t>
            </w:r>
          </w:p>
          <w:p>
            <w:pPr>
              <w:spacing w:after="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муниципального района</w:t>
            </w:r>
          </w:p>
          <w:p>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6"/>
                <w:szCs w:val="26"/>
              </w:rPr>
              <w:t>«Ижемский»</w:t>
            </w:r>
          </w:p>
        </w:tc>
      </w:tr>
    </w:tbl>
    <w:p>
      <w:pPr>
        <w:keepNext/>
        <w:spacing w:after="0"/>
        <w:jc w:val="center"/>
        <w:outlineLvl w:val="0"/>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b/>
          <w:bCs/>
          <w:sz w:val="26"/>
          <w:szCs w:val="26"/>
        </w:rPr>
        <w:t>Ш У Ö М</w:t>
      </w:r>
    </w:p>
    <w:p>
      <w:pPr>
        <w:spacing w:after="0"/>
        <w:ind w:firstLine="426"/>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p>
    <w:p>
      <w:pPr>
        <w:spacing w:after="0"/>
        <w:ind w:firstLine="426"/>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П О С Т А Н О В Л Е Н И Е</w:t>
      </w:r>
    </w:p>
    <w:p>
      <w:pPr>
        <w:spacing w:after="0"/>
        <w:jc w:val="center"/>
        <w:rPr>
          <w:rFonts w:ascii="Times New Roman" w:eastAsia="Calibri" w:hAnsi="Times New Roman" w:cs="Times New Roman"/>
          <w:b/>
          <w:bCs/>
          <w:sz w:val="24"/>
          <w:szCs w:val="24"/>
        </w:rPr>
      </w:pPr>
    </w:p>
    <w:p>
      <w:pPr>
        <w:spacing w:after="0"/>
        <w:ind w:right="-144"/>
        <w:rPr>
          <w:rFonts w:ascii="Times New Roman" w:eastAsia="Calibri" w:hAnsi="Times New Roman" w:cs="Times New Roman"/>
          <w:sz w:val="24"/>
          <w:szCs w:val="24"/>
        </w:rPr>
      </w:pPr>
      <w:r>
        <w:rPr>
          <w:rFonts w:ascii="Times New Roman" w:eastAsia="Calibri" w:hAnsi="Times New Roman" w:cs="Times New Roman"/>
          <w:sz w:val="24"/>
          <w:szCs w:val="24"/>
        </w:rPr>
        <w:t>от 27 июня 2022 года                                                                                                                 № 421</w:t>
      </w:r>
    </w:p>
    <w:p>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Коми, Ижемский район, с. Ижма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
    <w:p>
      <w:pPr>
        <w:spacing w:after="0"/>
        <w:rPr>
          <w:rFonts w:ascii="Times New Roman" w:eastAsia="Calibri" w:hAnsi="Times New Roman" w:cs="Times New Roman"/>
          <w:b/>
          <w:bCs/>
          <w:sz w:val="20"/>
          <w:szCs w:val="24"/>
        </w:rPr>
      </w:pPr>
    </w:p>
    <w:p>
      <w:pPr>
        <w:spacing w:after="0" w:line="240" w:lineRule="auto"/>
        <w:ind w:right="-144"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подготовке документации по проекту межевания территории по объекту «Подъездная автодорога к месторождению строительного песка «Сэбысь»</w:t>
      </w:r>
    </w:p>
    <w:p>
      <w:pPr>
        <w:spacing w:line="240" w:lineRule="auto"/>
        <w:ind w:firstLine="709"/>
        <w:jc w:val="both"/>
        <w:rPr>
          <w:rFonts w:ascii="Times New Roman" w:eastAsia="Calibri" w:hAnsi="Times New Roman" w:cs="Times New Roman"/>
          <w:sz w:val="12"/>
          <w:szCs w:val="24"/>
        </w:rPr>
      </w:pPr>
    </w:p>
    <w:p>
      <w:pPr>
        <w:spacing w:line="240" w:lineRule="auto"/>
        <w:ind w:right="-144"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Лесным кодексом Российской Федерации, на основании обращений ООО «Сыктывкарская проектно-геологическая партия» от 06.06.2022 г.</w:t>
      </w:r>
    </w:p>
    <w:p>
      <w:pPr>
        <w:spacing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муниципального района «Ижемский»</w:t>
      </w:r>
    </w:p>
    <w:p>
      <w:pPr>
        <w:jc w:val="center"/>
        <w:rPr>
          <w:rFonts w:ascii="Times New Roman" w:eastAsia="Calibri" w:hAnsi="Times New Roman" w:cs="Times New Roman"/>
          <w:sz w:val="24"/>
          <w:szCs w:val="24"/>
        </w:rPr>
      </w:pPr>
      <w:r>
        <w:rPr>
          <w:rFonts w:ascii="Times New Roman" w:eastAsia="Calibri" w:hAnsi="Times New Roman" w:cs="Times New Roman"/>
          <w:sz w:val="24"/>
          <w:szCs w:val="24"/>
        </w:rPr>
        <w:t>П О С Т А Н О В Л Я Е Т:</w:t>
      </w:r>
    </w:p>
    <w:p>
      <w:pPr>
        <w:tabs>
          <w:tab w:val="left" w:pos="709"/>
        </w:tabs>
        <w:spacing w:after="0" w:line="240" w:lineRule="auto"/>
        <w:ind w:right="-14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Разрешить ООО «Сыктывкарская проектно-геологическая партия» осуществить подготовку документации по проекту межевания территории по объекту «Подъездная автодорога к месторождению строительного песка «Сэбысь».</w:t>
      </w:r>
    </w:p>
    <w:p>
      <w:pPr>
        <w:tabs>
          <w:tab w:val="left" w:pos="709"/>
        </w:tabs>
        <w:spacing w:after="0" w:line="240" w:lineRule="auto"/>
        <w:ind w:right="-14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 Подготовка документации по проекту межевания территории осуществляется в границах земель лесного фонда:</w:t>
      </w:r>
    </w:p>
    <w:p>
      <w:pPr>
        <w:tabs>
          <w:tab w:val="left" w:pos="709"/>
        </w:tabs>
        <w:spacing w:after="0" w:line="240" w:lineRule="auto"/>
        <w:ind w:right="-14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 объекту «Подъездная автодорога к месторождению строительного песка «Сэбысь», расположенного в границах земель лесного фонда общей площадью 4,8467 га, местоположением: Республика Коми, МО «Ижемский», Ижемское лесничество, Ижемское участковое лесничество, кварталы №№ 289, 290, в границах кадастрового квартала 11:14:0201001.</w:t>
      </w:r>
    </w:p>
    <w:p>
      <w:pPr>
        <w:tabs>
          <w:tab w:val="left" w:pos="709"/>
        </w:tabs>
        <w:spacing w:after="0" w:line="240" w:lineRule="auto"/>
        <w:ind w:right="-14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Отделу строительства, архитектуры и градостроительства администрации муниципального района «Ижемский» направить главе сельского поселения «Ижма» уведомление о принятом решении в течение 10 дней со дня принятия постановления.</w:t>
      </w:r>
    </w:p>
    <w:p>
      <w:pPr>
        <w:tabs>
          <w:tab w:val="left" w:pos="709"/>
        </w:tabs>
        <w:spacing w:after="0" w:line="240" w:lineRule="auto"/>
        <w:ind w:right="-14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Контроль за исполнением настоящего постановления оставляю за собой.</w:t>
      </w:r>
    </w:p>
    <w:p>
      <w:pPr>
        <w:tabs>
          <w:tab w:val="left" w:pos="709"/>
        </w:tabs>
        <w:spacing w:after="0" w:line="240" w:lineRule="auto"/>
        <w:ind w:right="-14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Опубликовать настоящее постановление в течение пяти рабочих дней  со дня его принятия в информационном Вестнике Совета и администрации муниципального района «Ижемский» и разместить на официальном сайте администрации муниципального района «Ижемский» в информационно-телекоммуникационной сети «Интернет»;</w:t>
      </w:r>
    </w:p>
    <w:p>
      <w:pPr>
        <w:tabs>
          <w:tab w:val="left" w:pos="851"/>
        </w:tabs>
        <w:spacing w:after="0" w:line="240" w:lineRule="auto"/>
        <w:ind w:right="-14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Приём и регистрация предложений физических и юридических лиц о порядке, сроках подготовки и содержании документации по проекту межевания территории объекта осуществляется в рабочие дни с 9-00 до 16-00 по адресу: Республика Коми, Ижемский район, с. Ижма, ул. Советская, 45, каб. 16, консультация по телефону 8 (82140) 94-107 ( доб. 109).</w:t>
      </w:r>
    </w:p>
    <w:p>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 Настоящее постановление вступает в силу со дня его принятия.</w:t>
      </w:r>
    </w:p>
    <w:p>
      <w:pPr>
        <w:spacing w:after="0"/>
        <w:jc w:val="center"/>
        <w:rPr>
          <w:rFonts w:ascii="Times New Roman" w:eastAsia="Calibri" w:hAnsi="Times New Roman" w:cs="Times New Roman"/>
          <w:sz w:val="24"/>
          <w:szCs w:val="24"/>
        </w:rPr>
      </w:pPr>
    </w:p>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муниципального района </w:t>
      </w:r>
      <w:r>
        <w:rPr>
          <w:rFonts w:ascii="Calibri" w:eastAsia="Calibri" w:hAnsi="Calibri" w:cs="Times New Roman"/>
          <w:sz w:val="24"/>
          <w:szCs w:val="24"/>
        </w:rPr>
        <w:sym w:font="Symbol" w:char="F0BE"/>
      </w:r>
    </w:p>
    <w:p>
      <w:pPr>
        <w:autoSpaceDE w:val="0"/>
        <w:autoSpaceDN w:val="0"/>
        <w:adjustRightInd w:val="0"/>
        <w:spacing w:after="0" w:line="24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администрации                                                                                        И.В. Норкин</w:t>
      </w:r>
    </w:p>
    <w:p>
      <w:pPr>
        <w:autoSpaceDE w:val="0"/>
        <w:autoSpaceDN w:val="0"/>
        <w:adjustRightInd w:val="0"/>
        <w:spacing w:after="0" w:line="240" w:lineRule="auto"/>
        <w:ind w:right="-568"/>
        <w:rPr>
          <w:rFonts w:ascii="Times New Roman" w:eastAsia="Times New Roman" w:hAnsi="Times New Roman" w:cs="Times New Roman"/>
          <w:sz w:val="24"/>
          <w:szCs w:val="24"/>
          <w:lang w:eastAsia="ru-RU"/>
        </w:rPr>
      </w:pPr>
    </w:p>
    <w:p>
      <w:pPr>
        <w:autoSpaceDE w:val="0"/>
        <w:autoSpaceDN w:val="0"/>
        <w:adjustRightInd w:val="0"/>
        <w:spacing w:after="0" w:line="240" w:lineRule="auto"/>
        <w:ind w:right="-568"/>
        <w:rPr>
          <w:rFonts w:ascii="Times New Roman" w:eastAsia="Times New Roman" w:hAnsi="Times New Roman" w:cs="Times New Roman"/>
          <w:sz w:val="24"/>
          <w:szCs w:val="24"/>
          <w:lang w:eastAsia="ru-RU"/>
        </w:rPr>
      </w:pPr>
    </w:p>
    <w:p>
      <w:pPr>
        <w:rPr>
          <w:rFonts w:ascii="Calibri" w:eastAsia="Times New Roman" w:hAnsi="Calibri" w:cs="Times New Roman"/>
          <w:lang w:eastAsia="ru-RU"/>
        </w:rPr>
      </w:pPr>
    </w:p>
    <w:tbl>
      <w:tblPr>
        <w:tblW w:w="9630" w:type="dxa"/>
        <w:tblLayout w:type="fixed"/>
        <w:tblLook w:val="01E0" w:firstRow="1" w:lastRow="1" w:firstColumn="1" w:lastColumn="1" w:noHBand="0" w:noVBand="0"/>
      </w:tblPr>
      <w:tblGrid>
        <w:gridCol w:w="3886"/>
        <w:gridCol w:w="2161"/>
        <w:gridCol w:w="3583"/>
      </w:tblGrid>
      <w:tr>
        <w:trPr>
          <w:trHeight w:val="1322"/>
        </w:trPr>
        <w:tc>
          <w:tcPr>
            <w:tcW w:w="3886" w:type="dxa"/>
            <w:hideMark/>
          </w:tcPr>
          <w:p>
            <w:pPr>
              <w:spacing w:after="0" w:line="240" w:lineRule="auto"/>
              <w:ind w:left="-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«Изьва»</w:t>
            </w:r>
          </w:p>
          <w:p>
            <w:pPr>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6"/>
                <w:szCs w:val="26"/>
                <w:lang w:eastAsia="ru-RU"/>
              </w:rPr>
              <w:t>муниципальнöй районса администрация</w:t>
            </w:r>
          </w:p>
        </w:tc>
        <w:tc>
          <w:tcPr>
            <w:tcW w:w="2161" w:type="dxa"/>
            <w:hideMark/>
          </w:tcPr>
          <w:p>
            <w:pPr>
              <w:spacing w:after="0" w:line="240" w:lineRule="auto"/>
              <w:rPr>
                <w:rFonts w:ascii="Times New Roman" w:eastAsia="Times New Roman" w:hAnsi="Times New Roman" w:cs="Times New Roman"/>
                <w:b/>
                <w:sz w:val="24"/>
                <w:lang w:eastAsia="ru-RU"/>
              </w:rPr>
            </w:pPr>
            <w:r>
              <w:rPr>
                <w:rFonts w:ascii="Times New Roman" w:eastAsia="Times New Roman" w:hAnsi="Times New Roman" w:cs="Times New Roman"/>
                <w:b/>
                <w:noProof/>
                <w:sz w:val="28"/>
                <w:szCs w:val="26"/>
                <w:lang w:eastAsia="ru-RU"/>
              </w:rPr>
              <w:drawing>
                <wp:anchor distT="0" distB="0" distL="114300" distR="114300" simplePos="0" relativeHeight="251661824" behindDoc="0" locked="0" layoutInCell="1" allowOverlap="1">
                  <wp:simplePos x="0" y="0"/>
                  <wp:positionH relativeFrom="column">
                    <wp:posOffset>51415</wp:posOffset>
                  </wp:positionH>
                  <wp:positionV relativeFrom="paragraph">
                    <wp:posOffset>-154339</wp:posOffset>
                  </wp:positionV>
                  <wp:extent cx="754009" cy="902525"/>
                  <wp:effectExtent l="0" t="0" r="8255" b="0"/>
                  <wp:wrapNone/>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9777" cy="90942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583" w:type="dxa"/>
            <w:hideMark/>
          </w:tcPr>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Администрация</w:t>
            </w: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муниципального района</w:t>
            </w:r>
          </w:p>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6"/>
                <w:szCs w:val="26"/>
                <w:lang w:eastAsia="ru-RU"/>
              </w:rPr>
              <w:t>«Ижемский»</w:t>
            </w:r>
          </w:p>
        </w:tc>
      </w:tr>
    </w:tbl>
    <w:p>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w:t>
      </w: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Ш У Ö М</w:t>
      </w:r>
    </w:p>
    <w:p>
      <w:pPr>
        <w:spacing w:after="0" w:line="240" w:lineRule="auto"/>
        <w:jc w:val="center"/>
        <w:rPr>
          <w:rFonts w:ascii="Times New Roman" w:eastAsia="Times New Roman" w:hAnsi="Times New Roman" w:cs="Times New Roman"/>
          <w:b/>
          <w:sz w:val="26"/>
          <w:szCs w:val="26"/>
          <w:lang w:eastAsia="ru-RU"/>
        </w:rPr>
      </w:pP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 О С Т А Н О В Л Е Н И Е</w:t>
      </w:r>
    </w:p>
    <w:p>
      <w:pPr>
        <w:spacing w:after="0" w:line="240" w:lineRule="auto"/>
        <w:jc w:val="both"/>
        <w:rPr>
          <w:rFonts w:ascii="Times New Roman" w:eastAsia="Times New Roman" w:hAnsi="Times New Roman" w:cs="Times New Roman"/>
          <w:sz w:val="24"/>
          <w:szCs w:val="24"/>
          <w:lang w:eastAsia="ru-RU"/>
        </w:rPr>
      </w:pPr>
    </w:p>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27 июня 2022 года                                                                                                               № 422</w:t>
      </w:r>
    </w:p>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Коми, Ижемский район, с. Ижма</w:t>
      </w:r>
    </w:p>
    <w:p>
      <w:pPr>
        <w:spacing w:after="0" w:line="240" w:lineRule="auto"/>
        <w:rPr>
          <w:rFonts w:ascii="Times New Roman" w:eastAsia="Times New Roman" w:hAnsi="Times New Roman" w:cs="Times New Roman"/>
          <w:sz w:val="24"/>
          <w:szCs w:val="24"/>
          <w:lang w:eastAsia="ru-RU"/>
        </w:rPr>
      </w:pP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предоставлении разрешения на условно разрешенный вид использования земельного участка </w:t>
      </w:r>
    </w:p>
    <w:p>
      <w:pPr>
        <w:spacing w:after="0" w:line="240" w:lineRule="auto"/>
        <w:jc w:val="center"/>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со статьей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муниципального района «Ижемский» от 30.03.2021 № 6-13/7 «Об утверждении порядка организации и проведения публичных слушаний на территории муниципального образования муниципального района «Ижемский», заключения по результатам общественных обсуждений от 10.06.2022 г., на основании заявления публичного акционерного общества «Мобильные Теле Системы» </w:t>
      </w:r>
    </w:p>
    <w:p>
      <w:pPr>
        <w:spacing w:after="0" w:line="240" w:lineRule="auto"/>
        <w:ind w:firstLine="708"/>
        <w:jc w:val="center"/>
        <w:rPr>
          <w:rFonts w:ascii="Times New Roman" w:eastAsia="Times New Roman" w:hAnsi="Times New Roman" w:cs="Times New Roman"/>
          <w:sz w:val="24"/>
          <w:szCs w:val="24"/>
          <w:lang w:eastAsia="ru-RU"/>
        </w:rPr>
      </w:pP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 «Ижемский»</w:t>
      </w:r>
    </w:p>
    <w:p>
      <w:pPr>
        <w:spacing w:after="0" w:line="240" w:lineRule="auto"/>
        <w:ind w:firstLine="708"/>
        <w:jc w:val="both"/>
        <w:rPr>
          <w:rFonts w:ascii="Times New Roman" w:eastAsia="Times New Roman" w:hAnsi="Times New Roman" w:cs="Times New Roman"/>
          <w:sz w:val="24"/>
          <w:szCs w:val="24"/>
          <w:lang w:eastAsia="ru-RU"/>
        </w:rPr>
      </w:pP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Я Е Т:</w:t>
      </w:r>
    </w:p>
    <w:p>
      <w:pPr>
        <w:spacing w:after="0" w:line="240" w:lineRule="auto"/>
        <w:ind w:firstLine="708"/>
        <w:jc w:val="center"/>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Предоставить разрешение на условно разрешенный вид использования земельного   участка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по адресу: Республика Коми, Ижемский район, с. Брыкаланск, ул. Шорсайская (кадастровый квартал 11:14:0101001), площадью 1158 кв. м., расположенного в зоне сельскохозяйственного назначения (СХ-1).</w:t>
      </w:r>
    </w:p>
    <w:p>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Настоящее постановление подлежит опубликованию </w:t>
      </w:r>
      <w:r>
        <w:rPr>
          <w:rFonts w:ascii="Times New Roman" w:eastAsia="Times New Roman" w:hAnsi="Times New Roman" w:cs="Times New Roman"/>
          <w:sz w:val="24"/>
          <w:szCs w:val="24"/>
          <w:lang w:eastAsia="ru-RU"/>
        </w:rPr>
        <w:br/>
        <w:t>в Информационном Вестнике Совета и администрации муниципального района «Ижемский», на официальном сайте администрации муниципального района «Ижемский».</w:t>
      </w:r>
    </w:p>
    <w:p>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Контроль за исполнением настоящего постановления возложить </w:t>
      </w:r>
      <w:r>
        <w:rPr>
          <w:rFonts w:ascii="Times New Roman" w:eastAsia="Times New Roman" w:hAnsi="Times New Roman" w:cs="Times New Roman"/>
          <w:sz w:val="24"/>
          <w:szCs w:val="24"/>
          <w:lang w:eastAsia="ru-RU"/>
        </w:rPr>
        <w:br/>
        <w:t>на заместителя руководителя администрации муниципального района «Ижемский»  Кретова А.С.</w:t>
      </w:r>
    </w:p>
    <w:p>
      <w:pPr>
        <w:widowControl w:val="0"/>
        <w:tabs>
          <w:tab w:val="left" w:pos="79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постановление вступает в силу со дня принятия.</w:t>
      </w:r>
    </w:p>
    <w:p>
      <w:pPr>
        <w:widowControl w:val="0"/>
        <w:tabs>
          <w:tab w:val="left" w:pos="796"/>
        </w:tabs>
        <w:spacing w:after="0" w:line="240" w:lineRule="auto"/>
        <w:ind w:firstLine="709"/>
        <w:jc w:val="both"/>
        <w:rPr>
          <w:rFonts w:ascii="Times New Roman" w:eastAsia="Times New Roman" w:hAnsi="Times New Roman" w:cs="Times New Roman"/>
          <w:sz w:val="24"/>
          <w:szCs w:val="24"/>
          <w:lang w:eastAsia="ru-RU"/>
        </w:rPr>
      </w:pPr>
    </w:p>
    <w:p>
      <w:pPr>
        <w:widowControl w:val="0"/>
        <w:tabs>
          <w:tab w:val="left" w:pos="796"/>
        </w:tabs>
        <w:spacing w:after="0" w:line="240" w:lineRule="auto"/>
        <w:ind w:firstLine="709"/>
        <w:jc w:val="both"/>
        <w:rPr>
          <w:rFonts w:ascii="Times New Roman" w:eastAsia="Times New Roman" w:hAnsi="Times New Roman" w:cs="Times New Roman"/>
          <w:sz w:val="24"/>
          <w:szCs w:val="24"/>
          <w:lang w:eastAsia="ru-RU"/>
        </w:rPr>
      </w:pPr>
    </w:p>
    <w:p>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муниципального района – </w:t>
      </w:r>
    </w:p>
    <w:p>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администрации                                                                                         И.В. Норкин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footerReference w:type="even" r:id="rId13"/>
          <w:footerReference w:type="default" r:id="rId14"/>
          <w:pgSz w:w="11906" w:h="16838" w:code="9"/>
          <w:pgMar w:top="142" w:right="1558" w:bottom="1134" w:left="851" w:header="708" w:footer="708" w:gutter="0"/>
          <w:cols w:space="708"/>
          <w:docGrid w:linePitch="360"/>
        </w:sectPr>
      </w:pPr>
    </w:p>
    <w:p>
      <w:pPr>
        <w:spacing w:after="0" w:line="240" w:lineRule="auto"/>
        <w:jc w:val="center"/>
        <w:rPr>
          <w:rFonts w:ascii="Times New Roman" w:eastAsia="Times New Roman" w:hAnsi="Times New Roman" w:cs="Times New Roman"/>
          <w:b/>
          <w:sz w:val="24"/>
          <w:szCs w:val="24"/>
          <w:lang w:eastAsia="ru-RU"/>
        </w:rPr>
      </w:pPr>
    </w:p>
    <w:tbl>
      <w:tblPr>
        <w:tblW w:w="10173" w:type="dxa"/>
        <w:tblInd w:w="-252" w:type="dxa"/>
        <w:tblLook w:val="01E0" w:firstRow="1" w:lastRow="1" w:firstColumn="1" w:lastColumn="1" w:noHBand="0" w:noVBand="0"/>
      </w:tblPr>
      <w:tblGrid>
        <w:gridCol w:w="3195"/>
        <w:gridCol w:w="3828"/>
        <w:gridCol w:w="3150"/>
      </w:tblGrid>
      <w:tr>
        <w:trPr>
          <w:trHeight w:val="1107"/>
        </w:trPr>
        <w:tc>
          <w:tcPr>
            <w:tcW w:w="3195" w:type="dxa"/>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«Изьва» </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муниципальнöй районса </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pPr>
              <w:spacing w:after="0" w:line="240" w:lineRule="auto"/>
              <w:jc w:val="center"/>
              <w:rPr>
                <w:rFonts w:ascii="Times New Roman" w:eastAsia="Times New Roman" w:hAnsi="Times New Roman" w:cs="Times New Roman"/>
                <w:b/>
                <w:sz w:val="24"/>
                <w:szCs w:val="24"/>
                <w:lang w:eastAsia="ru-RU"/>
              </w:rPr>
            </w:pPr>
          </w:p>
        </w:tc>
        <w:tc>
          <w:tcPr>
            <w:tcW w:w="3828" w:type="dxa"/>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781050" cy="876300"/>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3150" w:type="dxa"/>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района</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«Ижемский»</w:t>
            </w:r>
          </w:p>
        </w:tc>
      </w:tr>
    </w:tbl>
    <w:p>
      <w:pPr>
        <w:spacing w:after="0" w:line="240" w:lineRule="auto"/>
        <w:jc w:val="center"/>
        <w:rPr>
          <w:rFonts w:ascii="Times New Roman" w:eastAsia="Times New Roman" w:hAnsi="Times New Roman" w:cs="Times New Roman"/>
          <w:b/>
          <w:bCs/>
          <w:sz w:val="28"/>
          <w:szCs w:val="28"/>
          <w:lang w:eastAsia="ru-RU"/>
        </w:rPr>
      </w:pPr>
    </w:p>
    <w:p>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Ш У Ö М   </w:t>
      </w:r>
    </w:p>
    <w:p>
      <w:pPr>
        <w:spacing w:after="0" w:line="240" w:lineRule="auto"/>
        <w:jc w:val="center"/>
        <w:rPr>
          <w:rFonts w:ascii="Times New Roman" w:eastAsia="Times New Roman" w:hAnsi="Times New Roman" w:cs="Times New Roman"/>
          <w:b/>
          <w:bCs/>
          <w:sz w:val="24"/>
          <w:szCs w:val="24"/>
          <w:lang w:eastAsia="ru-RU"/>
        </w:rPr>
      </w:pPr>
    </w:p>
    <w:p>
      <w:pPr>
        <w:keepNext/>
        <w:spacing w:after="12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 О С Т А Н О В Л Е Н И Е </w:t>
      </w:r>
    </w:p>
    <w:p>
      <w:pPr>
        <w:spacing w:after="0" w:line="240" w:lineRule="auto"/>
        <w:rPr>
          <w:rFonts w:ascii="Times New Roman" w:eastAsia="Times New Roman" w:hAnsi="Times New Roman" w:cs="Times New Roman"/>
          <w:b/>
          <w:bCs/>
          <w:sz w:val="16"/>
          <w:szCs w:val="16"/>
          <w:lang w:eastAsia="ru-RU"/>
        </w:rPr>
      </w:pPr>
    </w:p>
    <w:p>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28 июня 2022 года                                                     </w:t>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t xml:space="preserve">            № 440</w:t>
      </w:r>
    </w:p>
    <w:p>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 Коми, Ижемский район, с. Ижма</w:t>
      </w:r>
    </w:p>
    <w:p>
      <w:pPr>
        <w:spacing w:after="0" w:line="240" w:lineRule="auto"/>
        <w:rPr>
          <w:rFonts w:ascii="Times New Roman" w:eastAsia="Times New Roman" w:hAnsi="Times New Roman" w:cs="Times New Roman"/>
          <w:sz w:val="26"/>
          <w:szCs w:val="26"/>
          <w:lang w:eastAsia="ru-RU"/>
        </w:rPr>
      </w:pPr>
    </w:p>
    <w:p>
      <w:pPr>
        <w:spacing w:after="0" w:line="240" w:lineRule="auto"/>
        <w:jc w:val="center"/>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награждении Благодарностью муниципального района «Ижемский»</w:t>
      </w:r>
    </w:p>
    <w:p>
      <w:pPr>
        <w:spacing w:after="0" w:line="240" w:lineRule="auto"/>
        <w:jc w:val="center"/>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решения Совета муниципального района «Ижемский» от 08 апреля 2022 года № 6-19/3 «Об утверждении Положения о наградах и почетных званиях муниципального района «Ижемский», ходатайств и представленных документов, </w:t>
      </w:r>
    </w:p>
    <w:p>
      <w:pPr>
        <w:spacing w:after="0" w:line="240" w:lineRule="auto"/>
        <w:ind w:firstLine="709"/>
        <w:jc w:val="both"/>
        <w:rPr>
          <w:rFonts w:ascii="Times New Roman" w:eastAsia="Times New Roman" w:hAnsi="Times New Roman" w:cs="Times New Roman"/>
          <w:sz w:val="24"/>
          <w:szCs w:val="24"/>
          <w:lang w:eastAsia="ru-RU"/>
        </w:rPr>
      </w:pPr>
    </w:p>
    <w:p>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 «Ижемский»</w:t>
      </w:r>
    </w:p>
    <w:p>
      <w:pPr>
        <w:spacing w:after="0" w:line="240" w:lineRule="auto"/>
        <w:ind w:firstLine="709"/>
        <w:jc w:val="center"/>
        <w:rPr>
          <w:rFonts w:ascii="Times New Roman" w:eastAsia="Times New Roman" w:hAnsi="Times New Roman" w:cs="Times New Roman"/>
          <w:sz w:val="24"/>
          <w:szCs w:val="24"/>
          <w:lang w:eastAsia="ru-RU"/>
        </w:rPr>
      </w:pPr>
    </w:p>
    <w:p>
      <w:pPr>
        <w:autoSpaceDE w:val="0"/>
        <w:autoSpaceDN w:val="0"/>
        <w:adjustRightInd w:val="0"/>
        <w:spacing w:after="0" w:line="240" w:lineRule="auto"/>
        <w:ind w:firstLine="709"/>
        <w:jc w:val="center"/>
        <w:rPr>
          <w:rFonts w:ascii="Times New Roman" w:eastAsia="Times New Roman" w:hAnsi="Times New Roman" w:cs="Times New Roman"/>
          <w:spacing w:val="100"/>
          <w:sz w:val="24"/>
          <w:szCs w:val="24"/>
          <w:lang w:eastAsia="ru-RU"/>
        </w:rPr>
      </w:pPr>
      <w:r>
        <w:rPr>
          <w:rFonts w:ascii="Times New Roman" w:eastAsia="Times New Roman" w:hAnsi="Times New Roman" w:cs="Times New Roman"/>
          <w:spacing w:val="100"/>
          <w:sz w:val="24"/>
          <w:szCs w:val="24"/>
          <w:lang w:eastAsia="ru-RU"/>
        </w:rPr>
        <w:t>ПОСТАНОВЛЯЕТ:</w:t>
      </w:r>
    </w:p>
    <w:p>
      <w:pPr>
        <w:autoSpaceDE w:val="0"/>
        <w:autoSpaceDN w:val="0"/>
        <w:adjustRightInd w:val="0"/>
        <w:spacing w:after="0" w:line="240" w:lineRule="auto"/>
        <w:ind w:firstLine="709"/>
        <w:jc w:val="center"/>
        <w:rPr>
          <w:rFonts w:ascii="Times New Roman" w:eastAsia="Times New Roman" w:hAnsi="Times New Roman" w:cs="Times New Roman"/>
          <w:spacing w:val="100"/>
          <w:sz w:val="24"/>
          <w:szCs w:val="24"/>
          <w:lang w:eastAsia="ru-RU"/>
        </w:rPr>
      </w:pPr>
    </w:p>
    <w:p>
      <w:pPr>
        <w:pStyle w:val="ad"/>
        <w:numPr>
          <w:ilvl w:val="0"/>
          <w:numId w:val="12"/>
        </w:numPr>
        <w:tabs>
          <w:tab w:val="left" w:pos="0"/>
          <w:tab w:val="left" w:pos="60"/>
          <w:tab w:val="left" w:pos="567"/>
          <w:tab w:val="left" w:pos="851"/>
          <w:tab w:val="left" w:pos="1276"/>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Объявить Благодарность муниципального района «Ижемский»: </w:t>
      </w:r>
    </w:p>
    <w:p>
      <w:pPr>
        <w:pStyle w:val="ad"/>
        <w:numPr>
          <w:ilvl w:val="1"/>
          <w:numId w:val="13"/>
        </w:numPr>
        <w:tabs>
          <w:tab w:val="left" w:pos="0"/>
          <w:tab w:val="left" w:pos="142"/>
          <w:tab w:val="left" w:pos="993"/>
          <w:tab w:val="left" w:pos="1276"/>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За многолетний добросовестный труд и в честь 100-летия со дня основания пожарной охраны в поселке Щельяюр:</w:t>
      </w:r>
    </w:p>
    <w:p>
      <w:pPr>
        <w:pStyle w:val="ad"/>
        <w:numPr>
          <w:ilvl w:val="0"/>
          <w:numId w:val="14"/>
        </w:numPr>
        <w:tabs>
          <w:tab w:val="left" w:pos="0"/>
          <w:tab w:val="left" w:pos="142"/>
          <w:tab w:val="left" w:pos="993"/>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Витязеву Виктору Вячеславовичу, водителю автомобиля ПЧ-211 отряда ППС РК № 21;</w:t>
      </w:r>
    </w:p>
    <w:p>
      <w:pPr>
        <w:pStyle w:val="ad"/>
        <w:numPr>
          <w:ilvl w:val="0"/>
          <w:numId w:val="14"/>
        </w:numPr>
        <w:tabs>
          <w:tab w:val="left" w:pos="0"/>
          <w:tab w:val="left" w:pos="142"/>
          <w:tab w:val="left" w:pos="993"/>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Бабикову Олегу Яковлевичу, водителю ПЧ-211 отряда ППС РК № 21;</w:t>
      </w:r>
    </w:p>
    <w:p>
      <w:pPr>
        <w:pStyle w:val="ad"/>
        <w:numPr>
          <w:ilvl w:val="0"/>
          <w:numId w:val="14"/>
        </w:numPr>
        <w:tabs>
          <w:tab w:val="left" w:pos="0"/>
          <w:tab w:val="left" w:pos="142"/>
          <w:tab w:val="left" w:pos="993"/>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Ануфриеву Владимиру Геннадьевичу, командиру отделения ПЧ-211 отряда ППС РК № 21;</w:t>
      </w:r>
    </w:p>
    <w:p>
      <w:pPr>
        <w:pStyle w:val="ad"/>
        <w:numPr>
          <w:ilvl w:val="0"/>
          <w:numId w:val="14"/>
        </w:numPr>
        <w:tabs>
          <w:tab w:val="left" w:pos="0"/>
          <w:tab w:val="left" w:pos="142"/>
          <w:tab w:val="left" w:pos="993"/>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Ануфриеву Алексею Геннадьевичу, начальник караула ПЧ-211 отряда ППС РК № 21;</w:t>
      </w:r>
    </w:p>
    <w:p>
      <w:pPr>
        <w:pStyle w:val="ad"/>
        <w:numPr>
          <w:ilvl w:val="0"/>
          <w:numId w:val="14"/>
        </w:numPr>
        <w:tabs>
          <w:tab w:val="left" w:pos="0"/>
          <w:tab w:val="left" w:pos="142"/>
          <w:tab w:val="left" w:pos="993"/>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Филиппову Федору Михайловичу, заместитель начальника ПЧ-211 отряда ППС РК № 21;</w:t>
      </w:r>
    </w:p>
    <w:p>
      <w:pPr>
        <w:pStyle w:val="ad"/>
        <w:numPr>
          <w:ilvl w:val="0"/>
          <w:numId w:val="14"/>
        </w:numPr>
        <w:tabs>
          <w:tab w:val="left" w:pos="0"/>
          <w:tab w:val="left" w:pos="142"/>
          <w:tab w:val="left" w:pos="993"/>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Смолеву Власу Васильевичу, командиру отделения ПЧ-211 отряда ППС РК № 21.</w:t>
      </w:r>
    </w:p>
    <w:p>
      <w:pPr>
        <w:pStyle w:val="ad"/>
        <w:numPr>
          <w:ilvl w:val="0"/>
          <w:numId w:val="13"/>
        </w:numPr>
        <w:tabs>
          <w:tab w:val="left" w:pos="0"/>
          <w:tab w:val="left" w:pos="142"/>
          <w:tab w:val="left" w:pos="993"/>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со дня принятия и подлежит официальному обнародованию.</w:t>
      </w:r>
    </w:p>
    <w:p>
      <w:pPr>
        <w:pStyle w:val="ad"/>
        <w:tabs>
          <w:tab w:val="left" w:pos="0"/>
          <w:tab w:val="left" w:pos="142"/>
          <w:tab w:val="left" w:pos="993"/>
        </w:tabs>
        <w:ind w:firstLine="709"/>
        <w:contextualSpacing w:val="0"/>
        <w:jc w:val="both"/>
        <w:rPr>
          <w:rFonts w:ascii="Times New Roman" w:hAnsi="Times New Roman" w:cs="Times New Roman"/>
          <w:sz w:val="24"/>
          <w:szCs w:val="24"/>
        </w:rPr>
      </w:pPr>
    </w:p>
    <w:tbl>
      <w:tblPr>
        <w:tblpPr w:leftFromText="180" w:rightFromText="180" w:vertAnchor="text" w:horzAnchor="margin" w:tblpY="-6"/>
        <w:tblW w:w="0" w:type="auto"/>
        <w:tblLook w:val="04A0" w:firstRow="1" w:lastRow="0" w:firstColumn="1" w:lastColumn="0" w:noHBand="0" w:noVBand="1"/>
      </w:tblPr>
      <w:tblGrid>
        <w:gridCol w:w="4857"/>
        <w:gridCol w:w="4924"/>
      </w:tblGrid>
      <w:tr>
        <w:tc>
          <w:tcPr>
            <w:tcW w:w="4857" w:type="dxa"/>
            <w:shd w:val="clear" w:color="auto" w:fill="auto"/>
          </w:tcPr>
          <w:p>
            <w:pPr>
              <w:spacing w:after="0"/>
              <w:jc w:val="both"/>
              <w:rPr>
                <w:rFonts w:ascii="Times New Roman" w:hAnsi="Times New Roman" w:cs="Times New Roman"/>
                <w:sz w:val="24"/>
                <w:szCs w:val="24"/>
              </w:rPr>
            </w:pPr>
            <w:r>
              <w:rPr>
                <w:rFonts w:ascii="Times New Roman" w:hAnsi="Times New Roman" w:cs="Times New Roman"/>
                <w:sz w:val="24"/>
                <w:szCs w:val="24"/>
              </w:rPr>
              <w:t>Глава муниципального района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w:t>
            </w:r>
          </w:p>
        </w:tc>
        <w:tc>
          <w:tcPr>
            <w:tcW w:w="4924" w:type="dxa"/>
            <w:shd w:val="clear" w:color="auto" w:fill="auto"/>
          </w:tcPr>
          <w:p>
            <w:pPr>
              <w:spacing w:after="0"/>
              <w:jc w:val="right"/>
              <w:rPr>
                <w:rFonts w:ascii="Times New Roman" w:hAnsi="Times New Roman" w:cs="Times New Roman"/>
                <w:sz w:val="24"/>
                <w:szCs w:val="24"/>
              </w:rPr>
            </w:pPr>
          </w:p>
          <w:p>
            <w:pPr>
              <w:spacing w:after="0"/>
              <w:jc w:val="right"/>
              <w:rPr>
                <w:rFonts w:ascii="Times New Roman" w:hAnsi="Times New Roman" w:cs="Times New Roman"/>
                <w:sz w:val="24"/>
                <w:szCs w:val="24"/>
              </w:rPr>
            </w:pPr>
            <w:r>
              <w:rPr>
                <w:rFonts w:ascii="Times New Roman" w:hAnsi="Times New Roman" w:cs="Times New Roman"/>
                <w:sz w:val="24"/>
                <w:szCs w:val="24"/>
              </w:rPr>
              <w:t xml:space="preserve">    И.В. Норкин</w:t>
            </w:r>
          </w:p>
        </w:tc>
      </w:tr>
    </w:tbl>
    <w:p>
      <w:pPr>
        <w:spacing w:after="0" w:line="240" w:lineRule="auto"/>
        <w:jc w:val="both"/>
        <w:rPr>
          <w:rFonts w:ascii="Times New Roman" w:eastAsia="Times New Roman" w:hAnsi="Times New Roman" w:cs="Times New Roman"/>
          <w:b/>
          <w:sz w:val="24"/>
          <w:szCs w:val="24"/>
          <w:lang w:eastAsia="ru-RU"/>
        </w:rPr>
      </w:pPr>
    </w:p>
    <w:p>
      <w:pPr>
        <w:pStyle w:val="ConsPlusTitlePage"/>
        <w:rPr>
          <w:sz w:val="26"/>
          <w:szCs w:val="26"/>
        </w:rPr>
      </w:pPr>
    </w:p>
    <w:tbl>
      <w:tblPr>
        <w:tblW w:w="9781" w:type="dxa"/>
        <w:tblInd w:w="-142" w:type="dxa"/>
        <w:tblLayout w:type="fixed"/>
        <w:tblLook w:val="04A0" w:firstRow="1" w:lastRow="0" w:firstColumn="1" w:lastColumn="0" w:noHBand="0" w:noVBand="1"/>
      </w:tblPr>
      <w:tblGrid>
        <w:gridCol w:w="3600"/>
        <w:gridCol w:w="2779"/>
        <w:gridCol w:w="3402"/>
      </w:tblGrid>
      <w:tr>
        <w:trPr>
          <w:cantSplit/>
        </w:trPr>
        <w:tc>
          <w:tcPr>
            <w:tcW w:w="3600" w:type="dxa"/>
          </w:tcPr>
          <w:p>
            <w:pPr>
              <w:spacing w:after="0" w:line="240" w:lineRule="auto"/>
              <w:ind w:left="38" w:hanging="38"/>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 xml:space="preserve">            «Изьва»</w:t>
            </w:r>
          </w:p>
          <w:p>
            <w:pPr>
              <w:tabs>
                <w:tab w:val="left" w:pos="76"/>
              </w:tabs>
              <w:spacing w:after="0" w:line="240" w:lineRule="auto"/>
              <w:ind w:left="-213" w:firstLine="213"/>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муниципальнöй районса</w:t>
            </w:r>
          </w:p>
          <w:p>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администрация</w:t>
            </w:r>
          </w:p>
          <w:p>
            <w:pPr>
              <w:spacing w:after="0" w:line="240" w:lineRule="auto"/>
              <w:jc w:val="center"/>
              <w:rPr>
                <w:rFonts w:ascii="Times New Roman" w:eastAsia="Times New Roman" w:hAnsi="Times New Roman" w:cs="Times New Roman"/>
                <w:sz w:val="26"/>
                <w:szCs w:val="26"/>
                <w:lang w:eastAsia="ru-RU"/>
              </w:rPr>
            </w:pPr>
          </w:p>
        </w:tc>
        <w:tc>
          <w:tcPr>
            <w:tcW w:w="2779" w:type="dxa"/>
            <w:hideMark/>
          </w:tcPr>
          <w:p>
            <w:pPr>
              <w:spacing w:after="0" w:line="240" w:lineRule="auto"/>
              <w:jc w:val="center"/>
              <w:rPr>
                <w:rFonts w:ascii="Times New Roman" w:eastAsia="Times New Roman" w:hAnsi="Times New Roman" w:cs="Times New Roman"/>
                <w:b/>
                <w:bCs/>
                <w:sz w:val="26"/>
                <w:szCs w:val="26"/>
                <w:lang w:eastAsia="ru-RU"/>
              </w:rPr>
            </w:pPr>
            <w:r>
              <w:rPr>
                <w:rFonts w:ascii="Times New Roman" w:hAnsi="Times New Roman"/>
                <w:noProof/>
                <w:sz w:val="26"/>
                <w:szCs w:val="26"/>
                <w:lang w:eastAsia="ru-RU"/>
              </w:rPr>
              <w:drawing>
                <wp:inline distT="0" distB="0" distL="0" distR="0">
                  <wp:extent cx="780802" cy="889247"/>
                  <wp:effectExtent l="0" t="0" r="635" b="6350"/>
                  <wp:docPr id="13" name="Рисунок 13" descr="Описание: Описание: 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photo-55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955" cy="890560"/>
                          </a:xfrm>
                          <a:prstGeom prst="rect">
                            <a:avLst/>
                          </a:prstGeom>
                          <a:noFill/>
                          <a:ln>
                            <a:noFill/>
                          </a:ln>
                        </pic:spPr>
                      </pic:pic>
                    </a:graphicData>
                  </a:graphic>
                </wp:inline>
              </w:drawing>
            </w:r>
          </w:p>
        </w:tc>
        <w:tc>
          <w:tcPr>
            <w:tcW w:w="3402" w:type="dxa"/>
            <w:hideMark/>
          </w:tcPr>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Администрация </w:t>
            </w:r>
          </w:p>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муниципального района</w:t>
            </w:r>
          </w:p>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«Ижемский»</w:t>
            </w:r>
          </w:p>
        </w:tc>
      </w:tr>
    </w:tbl>
    <w:p>
      <w:pPr>
        <w:keepNext/>
        <w:spacing w:after="0" w:line="240" w:lineRule="auto"/>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p>
    <w:p>
      <w:pPr>
        <w:keepNext/>
        <w:spacing w:after="0" w:line="240" w:lineRule="auto"/>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Ш У Ö М                          </w:t>
      </w:r>
    </w:p>
    <w:p>
      <w:pPr>
        <w:spacing w:after="0" w:line="240" w:lineRule="auto"/>
        <w:jc w:val="center"/>
        <w:rPr>
          <w:rFonts w:ascii="Times New Roman" w:eastAsia="Times New Roman" w:hAnsi="Times New Roman" w:cs="Times New Roman"/>
          <w:sz w:val="26"/>
          <w:szCs w:val="26"/>
          <w:lang w:eastAsia="ru-RU"/>
        </w:rPr>
      </w:pPr>
    </w:p>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П О С Т А Н О В Л Е Н И Е </w:t>
      </w:r>
    </w:p>
    <w:p>
      <w:pPr>
        <w:spacing w:after="0" w:line="240" w:lineRule="auto"/>
        <w:rPr>
          <w:rFonts w:ascii="Times New Roman" w:eastAsia="Times New Roman" w:hAnsi="Times New Roman" w:cs="Times New Roman"/>
          <w:sz w:val="24"/>
          <w:szCs w:val="24"/>
          <w:lang w:eastAsia="ru-RU"/>
        </w:rPr>
      </w:pPr>
    </w:p>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30 июня 2022 года               </w:t>
      </w:r>
      <w:r>
        <w:rPr>
          <w:rFonts w:ascii="Times New Roman" w:eastAsia="Times New Roman" w:hAnsi="Times New Roman" w:cs="Times New Roman"/>
          <w:sz w:val="24"/>
          <w:szCs w:val="24"/>
          <w:lang w:eastAsia="ru-RU"/>
        </w:rPr>
        <w:tab/>
        <w:t xml:space="preserve">                                                                                     № 446 ___            </w:t>
      </w:r>
    </w:p>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Коми, Ижемский район, с. Ижма</w:t>
      </w:r>
    </w:p>
    <w:p>
      <w:pPr>
        <w:spacing w:after="0" w:line="240" w:lineRule="auto"/>
        <w:rPr>
          <w:rFonts w:ascii="Times New Roman" w:eastAsia="Times New Roman" w:hAnsi="Times New Roman" w:cs="Times New Roman"/>
          <w:sz w:val="24"/>
          <w:szCs w:val="24"/>
          <w:lang w:eastAsia="ru-RU"/>
        </w:rPr>
      </w:pPr>
    </w:p>
    <w:p>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 внесении изменений в постановление администрации муниципального района «Ижемский» от 30 декабря 2021 года № 1004 «Об утверждении муниципальной программы муниципального образования муниципального района «Ижемский» «Развитие физической культуры и спорта» </w:t>
      </w:r>
    </w:p>
    <w:p>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pPr>
        <w:spacing w:after="0" w:line="240" w:lineRule="auto"/>
        <w:jc w:val="both"/>
        <w:rPr>
          <w:rFonts w:ascii="Arial" w:eastAsia="Times New Roman" w:hAnsi="Arial" w:cs="Arial"/>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Руководствуясь постановлением администрации муниципального района «Ижемский» от 02.08.2021 года № 589 «О муниципальных программах муниципального района «Ижемский» и постановлением администрации муниципального района «Ижемский» от 15.07.2021 № 527 «Об утверждении перечня муниципальных программ муниципального района «Ижемский» </w:t>
      </w:r>
    </w:p>
    <w:p>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 «Ижемский»</w:t>
      </w:r>
    </w:p>
    <w:p>
      <w:pPr>
        <w:spacing w:after="0" w:line="240" w:lineRule="auto"/>
        <w:jc w:val="center"/>
        <w:rPr>
          <w:rFonts w:ascii="Times New Roman" w:eastAsia="Times New Roman" w:hAnsi="Times New Roman" w:cs="Times New Roman"/>
          <w:sz w:val="24"/>
          <w:szCs w:val="24"/>
          <w:lang w:eastAsia="ru-RU"/>
        </w:rPr>
      </w:pP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Я Е Т:</w:t>
      </w:r>
    </w:p>
    <w:p>
      <w:pPr>
        <w:spacing w:after="0" w:line="240" w:lineRule="auto"/>
        <w:jc w:val="center"/>
        <w:rPr>
          <w:rFonts w:ascii="Times New Roman" w:eastAsia="Times New Roman" w:hAnsi="Times New Roman" w:cs="Times New Roman"/>
          <w:sz w:val="24"/>
          <w:szCs w:val="24"/>
          <w:lang w:eastAsia="ru-RU"/>
        </w:rPr>
      </w:pPr>
    </w:p>
    <w:p>
      <w:pPr>
        <w:widowControl w:val="0"/>
        <w:tabs>
          <w:tab w:val="left" w:pos="0"/>
          <w:tab w:val="left" w:pos="993"/>
          <w:tab w:val="num" w:pos="1070"/>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Внести в приложение к постановлению администрации муниципального района «Ижемский» от 30 декабря 2021 года № 1004 «Об утверждении муниципальной программы муниципального образования муниципального района «Ижемский» «Развитие физической культуры и спорта» (далее - Программа) следующие изменения: </w:t>
      </w:r>
    </w:p>
    <w:p>
      <w:pPr>
        <w:widowControl w:val="0"/>
        <w:tabs>
          <w:tab w:val="left" w:pos="0"/>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pPr>
        <w:widowControl w:val="0"/>
        <w:numPr>
          <w:ilvl w:val="0"/>
          <w:numId w:val="39"/>
        </w:numPr>
        <w:tabs>
          <w:tab w:val="left" w:pos="567"/>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паспорте Программы позицию:</w:t>
      </w:r>
    </w:p>
    <w:p>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«Объемы финансирования муниципальной программы» изложить в следующей редакции:</w:t>
      </w:r>
    </w:p>
    <w:p>
      <w:pPr>
        <w:widowControl w:val="0"/>
        <w:tabs>
          <w:tab w:val="left" w:pos="993"/>
        </w:tabs>
        <w:spacing w:after="0" w:line="240" w:lineRule="auto"/>
        <w:ind w:left="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575"/>
        <w:gridCol w:w="3575"/>
      </w:tblGrid>
      <w:tr>
        <w:trPr>
          <w:trHeight w:val="2865"/>
        </w:trPr>
        <w:tc>
          <w:tcPr>
            <w:tcW w:w="2268"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финансирования муниципальной программы</w:t>
            </w:r>
          </w:p>
        </w:tc>
        <w:tc>
          <w:tcPr>
            <w:tcW w:w="3575" w:type="dxa"/>
          </w:tcPr>
          <w:p>
            <w:pPr>
              <w:tabs>
                <w:tab w:val="left" w:pos="2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Программы с учетом средств бюджета МО МР «Ижемский», предусмотренных решением Совета МР «Ижемский» о бюджете МО МР «Ижемский» 2022–2024 годы </w:t>
            </w:r>
            <w:r>
              <w:rPr>
                <w:rFonts w:ascii="Times New Roman" w:hAnsi="Times New Roman"/>
                <w:color w:val="000000"/>
                <w:spacing w:val="-6"/>
                <w:sz w:val="24"/>
                <w:szCs w:val="24"/>
              </w:rPr>
              <w:t xml:space="preserve">составит </w:t>
            </w:r>
          </w:p>
          <w:p>
            <w:pPr>
              <w:tabs>
                <w:tab w:val="left" w:pos="210"/>
              </w:tabs>
              <w:spacing w:after="0" w:line="240" w:lineRule="auto"/>
              <w:jc w:val="both"/>
              <w:rPr>
                <w:rFonts w:ascii="Times New Roman" w:hAnsi="Times New Roman" w:cs="Times New Roman"/>
                <w:sz w:val="24"/>
                <w:szCs w:val="24"/>
              </w:rPr>
            </w:pPr>
            <w:r>
              <w:rPr>
                <w:rFonts w:ascii="Times New Roman" w:hAnsi="Times New Roman"/>
                <w:color w:val="000000"/>
                <w:spacing w:val="-6"/>
                <w:sz w:val="24"/>
                <w:szCs w:val="24"/>
              </w:rPr>
              <w:t xml:space="preserve">103 863,3 тыс. руб. </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в том числе по годам:</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2022 год – 36 044,1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2023 год – 33 762,1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2024 год – 34 057,1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 xml:space="preserve">из них: </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средства бюджета МО МР</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 xml:space="preserve"> «Ижемский» - 103 863,3 тыс. руб., в том числе по годам:</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 xml:space="preserve">2022 год – 36 044,1 тыс.руб.; </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2023 год – 33 762,1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lastRenderedPageBreak/>
              <w:t>2024 год – 34 057,1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 xml:space="preserve">из них: </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средства республиканского бюджета Республики Коми 14 108,4 тыс. руб., в том числе по годам:</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2022 год – 4 702,8 тыс.руб.;</w:t>
            </w:r>
          </w:p>
          <w:p>
            <w:pPr>
              <w:widowControl w:val="0"/>
              <w:autoSpaceDE w:val="0"/>
              <w:autoSpaceDN w:val="0"/>
              <w:spacing w:after="0" w:line="240" w:lineRule="auto"/>
              <w:jc w:val="both"/>
              <w:rPr>
                <w:rFonts w:ascii="Times New Roman" w:eastAsia="Times New Roman" w:hAnsi="Times New Roman" w:cs="Calibri"/>
                <w:color w:val="000000"/>
                <w:spacing w:val="-6"/>
                <w:sz w:val="24"/>
                <w:szCs w:val="24"/>
                <w:lang w:eastAsia="ru-RU"/>
              </w:rPr>
            </w:pPr>
            <w:r>
              <w:rPr>
                <w:rFonts w:ascii="Times New Roman" w:eastAsia="Times New Roman" w:hAnsi="Times New Roman" w:cs="Calibri"/>
                <w:color w:val="000000"/>
                <w:spacing w:val="-6"/>
                <w:sz w:val="24"/>
                <w:szCs w:val="24"/>
                <w:lang w:eastAsia="ru-RU"/>
              </w:rPr>
              <w:t>2023 год – 4 702,8 тыс.руб;</w:t>
            </w:r>
          </w:p>
          <w:p>
            <w:pPr>
              <w:widowControl w:val="0"/>
              <w:autoSpaceDE w:val="0"/>
              <w:autoSpaceDN w:val="0"/>
              <w:spacing w:after="0" w:line="240" w:lineRule="auto"/>
              <w:jc w:val="both"/>
              <w:rPr>
                <w:rFonts w:ascii="Times New Roman" w:eastAsia="Times New Roman" w:hAnsi="Times New Roman" w:cs="Calibri"/>
                <w:color w:val="000000"/>
                <w:spacing w:val="-6"/>
                <w:sz w:val="24"/>
                <w:szCs w:val="24"/>
                <w:lang w:eastAsia="ru-RU"/>
              </w:rPr>
            </w:pPr>
            <w:r>
              <w:rPr>
                <w:rFonts w:ascii="Times New Roman" w:eastAsia="Times New Roman" w:hAnsi="Times New Roman" w:cs="Calibri"/>
                <w:color w:val="000000"/>
                <w:spacing w:val="-6"/>
                <w:sz w:val="24"/>
                <w:szCs w:val="24"/>
                <w:lang w:eastAsia="ru-RU"/>
              </w:rPr>
              <w:t>2024 год – 4 702,8 тыс.руб;</w:t>
            </w:r>
          </w:p>
        </w:tc>
        <w:tc>
          <w:tcPr>
            <w:tcW w:w="3575" w:type="dxa"/>
          </w:tcPr>
          <w:p>
            <w:pPr>
              <w:widowControl w:val="0"/>
              <w:autoSpaceDE w:val="0"/>
              <w:autoSpaceDN w:val="0"/>
              <w:spacing w:after="0" w:line="240" w:lineRule="auto"/>
              <w:jc w:val="both"/>
              <w:rPr>
                <w:rFonts w:ascii="Times New Roman" w:eastAsia="Times New Roman" w:hAnsi="Times New Roman" w:cs="Calibri"/>
                <w:color w:val="000000"/>
                <w:spacing w:val="-6"/>
                <w:sz w:val="24"/>
                <w:szCs w:val="24"/>
                <w:lang w:eastAsia="ru-RU"/>
              </w:rPr>
            </w:pPr>
            <w:r>
              <w:rPr>
                <w:rFonts w:ascii="Times New Roman" w:eastAsia="Times New Roman" w:hAnsi="Times New Roman" w:cs="Times New Roman"/>
                <w:sz w:val="24"/>
                <w:szCs w:val="24"/>
              </w:rPr>
              <w:lastRenderedPageBreak/>
              <w:t xml:space="preserve">Общий объем финансирования Программы с учетом средств бюджета МО МР «Ижемский» в соответствии со сводной бюджетной росписью бюджета МО МР «Ижемский» на 2022–2024 годы </w:t>
            </w:r>
            <w:r>
              <w:rPr>
                <w:rFonts w:ascii="Times New Roman" w:eastAsia="Times New Roman" w:hAnsi="Times New Roman" w:cs="Calibri"/>
                <w:color w:val="000000"/>
                <w:spacing w:val="-6"/>
                <w:sz w:val="24"/>
                <w:szCs w:val="24"/>
                <w:lang w:eastAsia="ru-RU"/>
              </w:rPr>
              <w:t xml:space="preserve">составит 103 863,3 тыс. руб. </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в том числе по годам:</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2022 год – 36 044,1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2023 год – 33 762,1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2024 год – 34 057,1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из них:</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 xml:space="preserve"> средства бюджета</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 xml:space="preserve"> МО МР «Ижемский» - 103 863,3 тыс. руб., в том числе по годам:</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 xml:space="preserve">2022 год – 36 044,1 тыс.руб.; </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2023 год – 33 762,1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lastRenderedPageBreak/>
              <w:t>2024 год – 34 057,1  тыс.руб;</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из них:</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 xml:space="preserve"> средства республиканского бюджета Республики Коми</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 xml:space="preserve"> 14 108,4 тыс. руб., в том числе по годам:</w:t>
            </w:r>
          </w:p>
          <w:p>
            <w:pPr>
              <w:tabs>
                <w:tab w:val="left" w:pos="210"/>
              </w:tabs>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2022 год – 4 702,8 тыс.руб.;</w:t>
            </w:r>
          </w:p>
          <w:p>
            <w:pPr>
              <w:widowControl w:val="0"/>
              <w:autoSpaceDE w:val="0"/>
              <w:autoSpaceDN w:val="0"/>
              <w:spacing w:after="0" w:line="240" w:lineRule="auto"/>
              <w:jc w:val="both"/>
              <w:rPr>
                <w:rFonts w:ascii="Times New Roman" w:eastAsia="Times New Roman" w:hAnsi="Times New Roman" w:cs="Calibri"/>
                <w:color w:val="000000"/>
                <w:spacing w:val="-6"/>
                <w:sz w:val="24"/>
                <w:szCs w:val="24"/>
                <w:lang w:eastAsia="ru-RU"/>
              </w:rPr>
            </w:pPr>
            <w:r>
              <w:rPr>
                <w:rFonts w:ascii="Times New Roman" w:eastAsia="Times New Roman" w:hAnsi="Times New Roman" w:cs="Calibri"/>
                <w:color w:val="000000"/>
                <w:spacing w:val="-6"/>
                <w:sz w:val="24"/>
                <w:szCs w:val="24"/>
                <w:lang w:eastAsia="ru-RU"/>
              </w:rPr>
              <w:t>2023 год – 4 702,8 тыс.руб;</w:t>
            </w:r>
          </w:p>
          <w:p>
            <w:pPr>
              <w:widowControl w:val="0"/>
              <w:numPr>
                <w:ilvl w:val="0"/>
                <w:numId w:val="40"/>
              </w:numPr>
              <w:autoSpaceDE w:val="0"/>
              <w:autoSpaceDN w:val="0"/>
              <w:spacing w:after="0" w:line="240" w:lineRule="auto"/>
              <w:jc w:val="both"/>
              <w:rPr>
                <w:rFonts w:ascii="Times New Roman" w:eastAsia="Times New Roman" w:hAnsi="Times New Roman" w:cs="Calibri"/>
                <w:color w:val="000000"/>
                <w:spacing w:val="-6"/>
                <w:sz w:val="24"/>
                <w:szCs w:val="24"/>
                <w:lang w:eastAsia="ru-RU"/>
              </w:rPr>
            </w:pPr>
            <w:r>
              <w:rPr>
                <w:rFonts w:ascii="Times New Roman" w:eastAsia="Times New Roman" w:hAnsi="Times New Roman" w:cs="Calibri"/>
                <w:color w:val="000000"/>
                <w:spacing w:val="-6"/>
                <w:sz w:val="24"/>
                <w:szCs w:val="24"/>
                <w:lang w:eastAsia="ru-RU"/>
              </w:rPr>
              <w:t xml:space="preserve"> – 4 702,8 тыс.руб;</w:t>
            </w:r>
          </w:p>
        </w:tc>
      </w:tr>
    </w:tbl>
    <w:p>
      <w:pPr>
        <w:widowControl w:val="0"/>
        <w:tabs>
          <w:tab w:val="left" w:pos="993"/>
        </w:tabs>
        <w:spacing w:after="0" w:line="240" w:lineRule="auto"/>
        <w:ind w:left="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p>
    <w:p>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таблицу 3 приложения к Программе изложить в редакции согласно приложению к настоящему постановлению.</w:t>
      </w:r>
    </w:p>
    <w:p>
      <w:pPr>
        <w:widowControl w:val="0"/>
        <w:tabs>
          <w:tab w:val="left" w:pos="993"/>
        </w:tabs>
        <w:spacing w:after="0" w:line="240" w:lineRule="auto"/>
        <w:ind w:left="567"/>
        <w:contextualSpacing/>
        <w:jc w:val="both"/>
        <w:rPr>
          <w:rFonts w:ascii="Times New Roman" w:eastAsia="Times New Roman" w:hAnsi="Times New Roman" w:cs="Times New Roman"/>
          <w:sz w:val="24"/>
          <w:szCs w:val="24"/>
          <w:lang w:eastAsia="ru-RU"/>
        </w:rPr>
      </w:pPr>
    </w:p>
    <w:p>
      <w:pPr>
        <w:widowControl w:val="0"/>
        <w:tabs>
          <w:tab w:val="left" w:pos="567"/>
          <w:tab w:val="num" w:pos="1070"/>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Контроль за исполнением настоящего постановления возложить на заместителя руководителя администрации муниципального района «Ижемский» Батманову А.А.</w:t>
      </w:r>
    </w:p>
    <w:p>
      <w:pPr>
        <w:tabs>
          <w:tab w:val="num" w:pos="1070"/>
        </w:tabs>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постановление вступает в силу со дня его официального опубликования.</w:t>
      </w:r>
    </w:p>
    <w:p>
      <w:pPr>
        <w:widowControl w:val="0"/>
        <w:tabs>
          <w:tab w:val="left" w:pos="567"/>
        </w:tabs>
        <w:autoSpaceDE w:val="0"/>
        <w:autoSpaceDN w:val="0"/>
        <w:spacing w:after="0" w:line="240" w:lineRule="auto"/>
        <w:ind w:left="1070"/>
        <w:jc w:val="both"/>
        <w:rPr>
          <w:rFonts w:ascii="Times New Roman" w:eastAsia="Times New Roman" w:hAnsi="Times New Roman" w:cs="Times New Roman"/>
          <w:sz w:val="24"/>
          <w:szCs w:val="24"/>
          <w:lang w:eastAsia="ru-RU"/>
        </w:rPr>
      </w:pPr>
    </w:p>
    <w:p>
      <w:pPr>
        <w:spacing w:after="0" w:line="36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Глава муниципального района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администрации                                                                                          И.В. Норкин</w:t>
      </w:r>
    </w:p>
    <w:p>
      <w:pPr>
        <w:spacing w:after="0" w:line="240" w:lineRule="auto"/>
        <w:ind w:right="-1"/>
        <w:rPr>
          <w:rFonts w:ascii="Times New Roman" w:eastAsia="Times New Roman" w:hAnsi="Times New Roman" w:cs="Times New Roman"/>
          <w:sz w:val="24"/>
          <w:szCs w:val="24"/>
          <w:lang w:eastAsia="ru-RU"/>
        </w:rPr>
      </w:pPr>
    </w:p>
    <w:p>
      <w:pPr>
        <w:rPr>
          <w:rFonts w:ascii="Times New Roman" w:hAnsi="Times New Roman" w:cs="Times New Roman"/>
          <w:b/>
          <w:bCs/>
          <w:sz w:val="24"/>
          <w:szCs w:val="24"/>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widowControl w:val="0"/>
        <w:autoSpaceDE w:val="0"/>
        <w:autoSpaceDN w:val="0"/>
        <w:adjustRightInd w:val="0"/>
        <w:spacing w:after="0" w:line="240" w:lineRule="auto"/>
        <w:rPr>
          <w:rFonts w:ascii="Times New Roman" w:hAnsi="Times New Roman" w:cs="Times New Roman"/>
          <w:b/>
          <w:bCs/>
          <w:sz w:val="28"/>
          <w:szCs w:val="28"/>
        </w:rPr>
      </w:pPr>
    </w:p>
    <w:p>
      <w:pPr>
        <w:widowControl w:val="0"/>
        <w:autoSpaceDE w:val="0"/>
        <w:autoSpaceDN w:val="0"/>
        <w:adjustRightInd w:val="0"/>
        <w:spacing w:after="0" w:line="240" w:lineRule="auto"/>
        <w:rPr>
          <w:rFonts w:ascii="Times New Roman" w:hAnsi="Times New Roman" w:cs="Times New Roman"/>
          <w:b/>
          <w:bCs/>
          <w:sz w:val="28"/>
          <w:szCs w:val="28"/>
        </w:rPr>
      </w:pPr>
    </w:p>
    <w:p>
      <w:pPr>
        <w:widowControl w:val="0"/>
        <w:autoSpaceDE w:val="0"/>
        <w:autoSpaceDN w:val="0"/>
        <w:adjustRightInd w:val="0"/>
        <w:spacing w:after="0" w:line="240" w:lineRule="auto"/>
        <w:rPr>
          <w:rFonts w:ascii="Times New Roman" w:hAnsi="Times New Roman" w:cs="Times New Roman"/>
          <w:b/>
          <w:bCs/>
          <w:sz w:val="28"/>
          <w:szCs w:val="28"/>
        </w:rPr>
      </w:pPr>
    </w:p>
    <w:p>
      <w:pPr>
        <w:widowControl w:val="0"/>
        <w:autoSpaceDE w:val="0"/>
        <w:autoSpaceDN w:val="0"/>
        <w:adjustRightInd w:val="0"/>
        <w:spacing w:after="0" w:line="240" w:lineRule="auto"/>
        <w:rPr>
          <w:rFonts w:ascii="Times New Roman" w:hAnsi="Times New Roman" w:cs="Times New Roman"/>
          <w:b/>
          <w:bCs/>
          <w:sz w:val="28"/>
          <w:szCs w:val="28"/>
        </w:rPr>
        <w:sectPr>
          <w:pgSz w:w="11906" w:h="16838" w:code="9"/>
          <w:pgMar w:top="567" w:right="991" w:bottom="1134" w:left="1134" w:header="709" w:footer="709" w:gutter="0"/>
          <w:cols w:space="708"/>
          <w:docGrid w:linePitch="360"/>
        </w:sectPr>
      </w:pPr>
    </w:p>
    <w:p>
      <w:pPr>
        <w:spacing w:after="0" w:line="240" w:lineRule="auto"/>
        <w:ind w:right="-1"/>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Приложение </w:t>
      </w:r>
    </w:p>
    <w:p>
      <w:pPr>
        <w:spacing w:after="0" w:line="240" w:lineRule="auto"/>
        <w:ind w:right="-1"/>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постановлению администрации</w:t>
      </w:r>
    </w:p>
    <w:p>
      <w:pPr>
        <w:spacing w:after="0" w:line="240" w:lineRule="auto"/>
        <w:ind w:right="-1"/>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муниципального района </w:t>
      </w:r>
    </w:p>
    <w:p>
      <w:pPr>
        <w:spacing w:after="0" w:line="240" w:lineRule="auto"/>
        <w:ind w:right="-1"/>
        <w:jc w:val="right"/>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«Ижемский» от 30 июня 2022 г. № 446 __</w:t>
      </w:r>
    </w:p>
    <w:p>
      <w:pPr>
        <w:autoSpaceDE w:val="0"/>
        <w:autoSpaceDN w:val="0"/>
        <w:adjustRightInd w:val="0"/>
        <w:spacing w:after="0" w:line="240" w:lineRule="auto"/>
        <w:jc w:val="right"/>
        <w:outlineLvl w:val="1"/>
        <w:rPr>
          <w:rFonts w:ascii="Times New Roman" w:hAnsi="Times New Roman" w:cs="Times New Roman"/>
          <w:sz w:val="24"/>
          <w:szCs w:val="24"/>
        </w:rPr>
      </w:pPr>
    </w:p>
    <w:p>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p>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МР «Ижемский»</w:t>
      </w:r>
    </w:p>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30 декабря 2021 г. № 1004</w:t>
      </w:r>
    </w:p>
    <w:p>
      <w:pPr>
        <w:widowControl w:val="0"/>
        <w:autoSpaceDE w:val="0"/>
        <w:autoSpaceDN w:val="0"/>
        <w:adjustRightInd w:val="0"/>
        <w:spacing w:after="0" w:line="240" w:lineRule="auto"/>
        <w:jc w:val="right"/>
        <w:rPr>
          <w:rFonts w:ascii="Times New Roman" w:hAnsi="Times New Roman"/>
          <w:sz w:val="24"/>
          <w:szCs w:val="24"/>
        </w:rPr>
      </w:pPr>
    </w:p>
    <w:p>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3</w:t>
      </w:r>
    </w:p>
    <w:p>
      <w:pPr>
        <w:widowControl w:val="0"/>
        <w:autoSpaceDE w:val="0"/>
        <w:autoSpaceDN w:val="0"/>
        <w:adjustRightInd w:val="0"/>
        <w:spacing w:after="0" w:line="240" w:lineRule="auto"/>
        <w:outlineLvl w:val="2"/>
        <w:rPr>
          <w:rFonts w:ascii="Times New Roman" w:hAnsi="Times New Roman"/>
          <w:sz w:val="24"/>
          <w:szCs w:val="18"/>
        </w:rPr>
      </w:pPr>
    </w:p>
    <w:p>
      <w:pPr>
        <w:widowControl w:val="0"/>
        <w:autoSpaceDE w:val="0"/>
        <w:autoSpaceDN w:val="0"/>
        <w:adjustRightInd w:val="0"/>
        <w:spacing w:after="0" w:line="240" w:lineRule="auto"/>
        <w:outlineLvl w:val="2"/>
        <w:rPr>
          <w:rFonts w:ascii="Times New Roman" w:hAnsi="Times New Roman"/>
          <w:sz w:val="24"/>
          <w:szCs w:val="18"/>
        </w:rPr>
      </w:pPr>
    </w:p>
    <w:p>
      <w:pPr>
        <w:widowControl w:val="0"/>
        <w:tabs>
          <w:tab w:val="center" w:pos="758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Информация</w:t>
      </w:r>
    </w:p>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финансовому обеспечению муниципальной программы «Развитие физической культуры и спорта»</w:t>
      </w:r>
    </w:p>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 счет средств бюджета муниципального района «Ижемский»</w:t>
      </w:r>
    </w:p>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(с учетом средств федерального бюджета и республиканского бюджета Республики Коми)</w:t>
      </w:r>
    </w:p>
    <w:p>
      <w:pPr>
        <w:widowControl w:val="0"/>
        <w:autoSpaceDE w:val="0"/>
        <w:autoSpaceDN w:val="0"/>
        <w:adjustRightInd w:val="0"/>
        <w:spacing w:after="0" w:line="240" w:lineRule="auto"/>
        <w:outlineLvl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4253"/>
        <w:gridCol w:w="3827"/>
        <w:gridCol w:w="1559"/>
        <w:gridCol w:w="1559"/>
        <w:gridCol w:w="1418"/>
      </w:tblGrid>
      <w:tr>
        <w:tc>
          <w:tcPr>
            <w:tcW w:w="1838" w:type="dxa"/>
            <w:vMerge w:val="restart"/>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Статус</w:t>
            </w:r>
          </w:p>
        </w:tc>
        <w:tc>
          <w:tcPr>
            <w:tcW w:w="4253" w:type="dxa"/>
            <w:vMerge w:val="restart"/>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подпрограммы, ведомственной целевой программы, основного мероприятия </w:t>
            </w:r>
          </w:p>
        </w:tc>
        <w:tc>
          <w:tcPr>
            <w:tcW w:w="3827" w:type="dxa"/>
            <w:vMerge w:val="restart"/>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исполнитель, соисполнитель и участник </w:t>
            </w:r>
          </w:p>
        </w:tc>
        <w:tc>
          <w:tcPr>
            <w:tcW w:w="4536" w:type="dxa"/>
            <w:gridSpan w:val="3"/>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Расходы (тыс. руб.) по состоянию на:</w:t>
            </w:r>
          </w:p>
        </w:tc>
      </w:tr>
      <w:tr>
        <w:tc>
          <w:tcPr>
            <w:tcW w:w="1838" w:type="dxa"/>
            <w:vMerge/>
          </w:tcPr>
          <w:p>
            <w:pPr>
              <w:widowControl w:val="0"/>
              <w:spacing w:after="0" w:line="240" w:lineRule="auto"/>
              <w:rPr>
                <w:rFonts w:ascii="Times New Roman" w:eastAsia="Calibri" w:hAnsi="Times New Roman"/>
                <w:sz w:val="24"/>
                <w:szCs w:val="24"/>
                <w:lang w:eastAsia="ar-SA"/>
              </w:rPr>
            </w:pPr>
          </w:p>
        </w:tc>
        <w:tc>
          <w:tcPr>
            <w:tcW w:w="4253" w:type="dxa"/>
            <w:vMerge/>
          </w:tcPr>
          <w:p>
            <w:pPr>
              <w:widowControl w:val="0"/>
              <w:spacing w:after="0" w:line="240" w:lineRule="auto"/>
              <w:rPr>
                <w:rFonts w:ascii="Times New Roman" w:eastAsia="Calibri" w:hAnsi="Times New Roman"/>
                <w:sz w:val="24"/>
                <w:szCs w:val="24"/>
                <w:lang w:eastAsia="ar-SA"/>
              </w:rPr>
            </w:pPr>
          </w:p>
        </w:tc>
        <w:tc>
          <w:tcPr>
            <w:tcW w:w="3827" w:type="dxa"/>
            <w:vMerge/>
          </w:tcPr>
          <w:p>
            <w:pPr>
              <w:widowControl w:val="0"/>
              <w:spacing w:after="0" w:line="240" w:lineRule="auto"/>
              <w:rPr>
                <w:rFonts w:ascii="Times New Roman" w:eastAsia="Calibri" w:hAnsi="Times New Roman"/>
                <w:sz w:val="24"/>
                <w:szCs w:val="24"/>
                <w:lang w:eastAsia="ar-SA"/>
              </w:rPr>
            </w:pPr>
          </w:p>
        </w:tc>
        <w:tc>
          <w:tcPr>
            <w:tcW w:w="1559" w:type="dxa"/>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hyperlink w:anchor="P115" w:history="1">
              <w:r>
                <w:rPr>
                  <w:rFonts w:ascii="Times New Roman" w:hAnsi="Times New Roman"/>
                  <w:sz w:val="24"/>
                  <w:szCs w:val="24"/>
                </w:rPr>
                <w:t>2022</w:t>
              </w:r>
            </w:hyperlink>
            <w:r>
              <w:rPr>
                <w:rFonts w:ascii="Times New Roman" w:hAnsi="Times New Roman"/>
                <w:sz w:val="24"/>
                <w:szCs w:val="24"/>
              </w:rPr>
              <w:t xml:space="preserve"> год </w:t>
            </w:r>
          </w:p>
        </w:tc>
        <w:tc>
          <w:tcPr>
            <w:tcW w:w="1559" w:type="dxa"/>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2023 год </w:t>
            </w:r>
          </w:p>
        </w:tc>
        <w:tc>
          <w:tcPr>
            <w:tcW w:w="1418" w:type="dxa"/>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2024 год </w:t>
            </w:r>
          </w:p>
        </w:tc>
      </w:tr>
      <w:tr>
        <w:tc>
          <w:tcPr>
            <w:tcW w:w="1838" w:type="dxa"/>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253" w:type="dxa"/>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827" w:type="dxa"/>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w:t>
            </w:r>
          </w:p>
        </w:tc>
        <w:tc>
          <w:tcPr>
            <w:tcW w:w="4253" w:type="dxa"/>
            <w:vMerge w:val="restart"/>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Развитие физической культуры и спорта</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36 044,1</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33 762,1</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34 057,1</w:t>
            </w:r>
          </w:p>
        </w:tc>
      </w:tr>
      <w:tr>
        <w:tc>
          <w:tcPr>
            <w:tcW w:w="1838" w:type="dxa"/>
            <w:vMerge/>
          </w:tcPr>
          <w:p>
            <w:pPr>
              <w:widowControl w:val="0"/>
              <w:spacing w:after="0" w:line="240" w:lineRule="auto"/>
              <w:rPr>
                <w:rFonts w:ascii="Times New Roman" w:eastAsia="Calibri" w:hAnsi="Times New Roman"/>
                <w:sz w:val="24"/>
                <w:szCs w:val="24"/>
                <w:lang w:eastAsia="ar-SA"/>
              </w:rPr>
            </w:pPr>
          </w:p>
        </w:tc>
        <w:tc>
          <w:tcPr>
            <w:tcW w:w="4253" w:type="dxa"/>
            <w:vMerge/>
          </w:tcPr>
          <w:p>
            <w:pPr>
              <w:widowControl w:val="0"/>
              <w:spacing w:after="0" w:line="240" w:lineRule="auto"/>
              <w:rPr>
                <w:rFonts w:ascii="Times New Roman" w:eastAsia="Calibri" w:hAnsi="Times New Roman"/>
                <w:sz w:val="24"/>
                <w:szCs w:val="24"/>
                <w:lang w:eastAsia="ar-SA"/>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ФКиС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12 481,6</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12 204,6</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12 499,6</w:t>
            </w:r>
          </w:p>
        </w:tc>
      </w:tr>
      <w:tr>
        <w:tc>
          <w:tcPr>
            <w:tcW w:w="1838" w:type="dxa"/>
            <w:vMerge/>
          </w:tcPr>
          <w:p>
            <w:pPr>
              <w:widowControl w:val="0"/>
              <w:spacing w:after="0" w:line="240" w:lineRule="auto"/>
              <w:rPr>
                <w:rFonts w:ascii="Times New Roman" w:eastAsia="Calibri" w:hAnsi="Times New Roman"/>
                <w:sz w:val="24"/>
                <w:szCs w:val="24"/>
                <w:lang w:eastAsia="ar-SA"/>
              </w:rPr>
            </w:pPr>
          </w:p>
        </w:tc>
        <w:tc>
          <w:tcPr>
            <w:tcW w:w="4253" w:type="dxa"/>
            <w:vMerge/>
          </w:tcPr>
          <w:p>
            <w:pPr>
              <w:widowControl w:val="0"/>
              <w:spacing w:after="0" w:line="240" w:lineRule="auto"/>
              <w:rPr>
                <w:rFonts w:ascii="Times New Roman" w:eastAsia="Calibri" w:hAnsi="Times New Roman"/>
                <w:sz w:val="24"/>
                <w:szCs w:val="24"/>
                <w:lang w:eastAsia="ar-SA"/>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eastAsiaTheme="minorEastAsia" w:hAnsi="Times New Roman"/>
                <w:sz w:val="24"/>
                <w:szCs w:val="24"/>
              </w:rPr>
              <w:t>Управление образования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23 562,5</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21 557,5</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21 557,5</w:t>
            </w:r>
          </w:p>
        </w:tc>
      </w:tr>
      <w:tr>
        <w:trPr>
          <w:trHeight w:val="135"/>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Основное мероприятие 2.1</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Оказание муниципальных услуг (выполнение работ) учреждениями физкультурно-спортивной направленности</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6003,7</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6045,2</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6095,2</w:t>
            </w:r>
          </w:p>
        </w:tc>
      </w:tr>
      <w:tr>
        <w:trPr>
          <w:trHeight w:val="135"/>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ФКиС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6003,7</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6045,2</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6095,2</w:t>
            </w:r>
          </w:p>
        </w:tc>
      </w:tr>
      <w:tr>
        <w:trPr>
          <w:trHeight w:val="135"/>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2.2</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Укрепление материально-технической базы учреждений физкультурно-спортивной направленности</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55,0</w:t>
            </w:r>
          </w:p>
        </w:tc>
      </w:tr>
      <w:tr>
        <w:trPr>
          <w:trHeight w:val="135"/>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ФКиС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55,0</w:t>
            </w:r>
          </w:p>
        </w:tc>
      </w:tr>
      <w:tr>
        <w:trPr>
          <w:trHeight w:val="504"/>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2.3</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17010,0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16950,0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16950,0</w:t>
            </w:r>
          </w:p>
        </w:tc>
      </w:tr>
      <w:tr>
        <w:trPr>
          <w:trHeight w:val="577"/>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eastAsiaTheme="minorEastAsia" w:hAnsi="Times New Roman"/>
                <w:sz w:val="24"/>
                <w:szCs w:val="24"/>
              </w:rPr>
              <w:t>Управление образования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17010,0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16950,0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16950,0</w:t>
            </w:r>
          </w:p>
        </w:tc>
      </w:tr>
      <w:tr>
        <w:trPr>
          <w:trHeight w:val="413"/>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2.4</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Ведомственная целевая программа «Развитие лыжных гонок и «северного многоборья»</w:t>
            </w:r>
          </w:p>
        </w:tc>
        <w:tc>
          <w:tcPr>
            <w:tcW w:w="3827" w:type="dxa"/>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Всего</w:t>
            </w:r>
          </w:p>
          <w:p>
            <w:pPr>
              <w:widowControl w:val="0"/>
              <w:autoSpaceDE w:val="0"/>
              <w:autoSpaceDN w:val="0"/>
              <w:adjustRightInd w:val="0"/>
              <w:spacing w:after="0" w:line="240" w:lineRule="auto"/>
              <w:rPr>
                <w:rFonts w:ascii="Times New Roman" w:hAnsi="Times New Roman"/>
                <w:sz w:val="24"/>
                <w:szCs w:val="24"/>
              </w:rPr>
            </w:pP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2945,0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1000,0</w:t>
            </w:r>
          </w:p>
        </w:tc>
      </w:tr>
      <w:tr>
        <w:trPr>
          <w:trHeight w:val="412"/>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Управление образования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2945,0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1000,0</w:t>
            </w:r>
          </w:p>
        </w:tc>
      </w:tr>
      <w:tr>
        <w:trPr>
          <w:trHeight w:val="413"/>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2.5</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Обеспечение роста уровня оплаты труда работников муниципальных учреждений дополнительного образования</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2386,0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2386,0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2386,0</w:t>
            </w:r>
          </w:p>
        </w:tc>
      </w:tr>
      <w:tr>
        <w:trPr>
          <w:trHeight w:val="412"/>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Управление образования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2386,0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2386,0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2386,0</w:t>
            </w:r>
          </w:p>
        </w:tc>
      </w:tr>
      <w:tr>
        <w:trPr>
          <w:trHeight w:val="305"/>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2.6</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Создание условий для функционирования муниципальных учреждений физической культуры и спорта</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3560,6</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3360,6</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3360,6</w:t>
            </w:r>
          </w:p>
        </w:tc>
      </w:tr>
      <w:tr>
        <w:trPr>
          <w:trHeight w:val="305"/>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ФКиС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2339,1</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2139,1</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2139,1</w:t>
            </w:r>
          </w:p>
        </w:tc>
      </w:tr>
      <w:tr>
        <w:trPr>
          <w:trHeight w:val="305"/>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eastAsiaTheme="minorEastAsia" w:hAnsi="Times New Roman"/>
                <w:sz w:val="24"/>
                <w:szCs w:val="24"/>
              </w:rPr>
              <w:t>Управление образования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1221,5</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1221,5</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1221,5</w:t>
            </w:r>
          </w:p>
        </w:tc>
      </w:tr>
      <w:tr>
        <w:trPr>
          <w:trHeight w:val="305"/>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Основное мероприятие 2.7</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Руководство и управление в сфере установленных функций органов местного самоуправления</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3008,9</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2935,3</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2980,3</w:t>
            </w:r>
          </w:p>
        </w:tc>
      </w:tr>
      <w:tr>
        <w:trPr>
          <w:trHeight w:val="305"/>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ФКиС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3008,9</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2935,3</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2980,3</w:t>
            </w:r>
          </w:p>
        </w:tc>
      </w:tr>
      <w:tr>
        <w:trPr>
          <w:trHeight w:val="457"/>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3.4</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50,0</w:t>
            </w:r>
          </w:p>
        </w:tc>
      </w:tr>
      <w:tr>
        <w:trPr>
          <w:trHeight w:val="457"/>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ФКиС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50,0</w:t>
            </w:r>
          </w:p>
        </w:tc>
      </w:tr>
      <w:tr>
        <w:trPr>
          <w:trHeight w:val="578"/>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4.1</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110,0</w:t>
            </w:r>
          </w:p>
        </w:tc>
      </w:tr>
      <w:tr>
        <w:trPr>
          <w:trHeight w:val="577"/>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ФКиС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110,0</w:t>
            </w:r>
          </w:p>
        </w:tc>
      </w:tr>
      <w:tr>
        <w:trPr>
          <w:trHeight w:val="1035"/>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5.1</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950,0</w:t>
            </w:r>
          </w:p>
        </w:tc>
      </w:tr>
      <w:tr>
        <w:trPr>
          <w:trHeight w:val="1035"/>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4"/>
                <w:szCs w:val="24"/>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ФКиС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950,0</w:t>
            </w:r>
          </w:p>
        </w:tc>
      </w:tr>
      <w:tr>
        <w:trPr>
          <w:trHeight w:val="413"/>
        </w:trPr>
        <w:tc>
          <w:tcPr>
            <w:tcW w:w="1838" w:type="dxa"/>
            <w:vMerge w:val="restart"/>
          </w:tcPr>
          <w:p>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6.1</w:t>
            </w:r>
          </w:p>
        </w:tc>
        <w:tc>
          <w:tcPr>
            <w:tcW w:w="4253" w:type="dxa"/>
            <w:vMerge w:val="restart"/>
          </w:tcPr>
          <w:p>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Поддержка спортсменов высокого класса</w:t>
            </w: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w:t>
            </w:r>
          </w:p>
        </w:tc>
      </w:tr>
      <w:tr>
        <w:trPr>
          <w:trHeight w:val="412"/>
        </w:trPr>
        <w:tc>
          <w:tcPr>
            <w:tcW w:w="1838" w:type="dxa"/>
            <w:vMerge/>
          </w:tcPr>
          <w:p>
            <w:pPr>
              <w:widowControl w:val="0"/>
              <w:autoSpaceDE w:val="0"/>
              <w:autoSpaceDN w:val="0"/>
              <w:adjustRightInd w:val="0"/>
              <w:spacing w:after="0" w:line="240" w:lineRule="auto"/>
              <w:jc w:val="both"/>
              <w:rPr>
                <w:rFonts w:ascii="Times New Roman" w:hAnsi="Times New Roman"/>
                <w:sz w:val="24"/>
                <w:szCs w:val="24"/>
              </w:rPr>
            </w:pPr>
          </w:p>
        </w:tc>
        <w:tc>
          <w:tcPr>
            <w:tcW w:w="4253" w:type="dxa"/>
            <w:vMerge/>
          </w:tcPr>
          <w:p>
            <w:pPr>
              <w:widowControl w:val="0"/>
              <w:autoSpaceDE w:val="0"/>
              <w:autoSpaceDN w:val="0"/>
              <w:adjustRightInd w:val="0"/>
              <w:spacing w:after="0" w:line="240" w:lineRule="auto"/>
              <w:rPr>
                <w:rFonts w:ascii="Times New Roman" w:eastAsiaTheme="minorEastAsia" w:hAnsi="Times New Roman"/>
                <w:sz w:val="20"/>
                <w:szCs w:val="20"/>
              </w:rPr>
            </w:pPr>
          </w:p>
        </w:tc>
        <w:tc>
          <w:tcPr>
            <w:tcW w:w="3827"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ФКиС администрации МР «Ижемский»</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w:t>
            </w:r>
          </w:p>
        </w:tc>
        <w:tc>
          <w:tcPr>
            <w:tcW w:w="1559"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w:t>
            </w:r>
          </w:p>
        </w:tc>
        <w:tc>
          <w:tcPr>
            <w:tcW w:w="1418"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w:t>
            </w:r>
          </w:p>
        </w:tc>
      </w:tr>
    </w:tbl>
    <w:p>
      <w:pPr>
        <w:widowControl w:val="0"/>
        <w:tabs>
          <w:tab w:val="left" w:pos="14137"/>
        </w:tabs>
        <w:autoSpaceDE w:val="0"/>
        <w:autoSpaceDN w:val="0"/>
        <w:adjustRightInd w:val="0"/>
        <w:spacing w:after="0" w:line="240" w:lineRule="auto"/>
        <w:outlineLvl w:val="2"/>
        <w:rPr>
          <w:rFonts w:ascii="Times New Roman" w:hAnsi="Times New Roman" w:cs="Times New Roman"/>
          <w:sz w:val="26"/>
          <w:szCs w:val="26"/>
        </w:rPr>
      </w:pPr>
      <w:bookmarkStart w:id="1" w:name="P108"/>
      <w:bookmarkEnd w:id="1"/>
      <w:r>
        <w:rPr>
          <w:rFonts w:ascii="Times New Roman" w:hAnsi="Times New Roman"/>
          <w:sz w:val="18"/>
          <w:szCs w:val="18"/>
        </w:rPr>
        <w:t xml:space="preserve">                                                                                                                                                                                                                                                                                                                </w:t>
      </w:r>
      <w:bookmarkStart w:id="2" w:name="P178"/>
      <w:bookmarkEnd w:id="2"/>
      <w:r>
        <w:rPr>
          <w:rFonts w:ascii="Times New Roman" w:hAnsi="Times New Roman"/>
          <w:sz w:val="18"/>
          <w:szCs w:val="18"/>
        </w:rPr>
        <w:tab/>
      </w:r>
      <w:r>
        <w:rPr>
          <w:rFonts w:ascii="Times New Roman" w:hAnsi="Times New Roman"/>
          <w:sz w:val="26"/>
          <w:szCs w:val="26"/>
        </w:rPr>
        <w:t>».</w:t>
      </w:r>
    </w:p>
    <w:p>
      <w:pPr>
        <w:widowControl w:val="0"/>
        <w:tabs>
          <w:tab w:val="left" w:pos="14137"/>
        </w:tabs>
        <w:autoSpaceDE w:val="0"/>
        <w:autoSpaceDN w:val="0"/>
        <w:adjustRightInd w:val="0"/>
        <w:spacing w:after="0" w:line="240" w:lineRule="auto"/>
        <w:outlineLvl w:val="2"/>
        <w:rPr>
          <w:rFonts w:ascii="Times New Roman" w:hAnsi="Times New Roman" w:cs="Times New Roman"/>
          <w:b/>
          <w:bCs/>
          <w:sz w:val="28"/>
          <w:szCs w:val="28"/>
        </w:rPr>
        <w:sectPr>
          <w:pgSz w:w="16838" w:h="11906" w:orient="landscape" w:code="9"/>
          <w:pgMar w:top="1134" w:right="567" w:bottom="992" w:left="1134" w:header="709" w:footer="709" w:gutter="0"/>
          <w:cols w:space="708"/>
          <w:docGrid w:linePitch="360"/>
        </w:sectPr>
      </w:pPr>
    </w:p>
    <w:p>
      <w:pPr>
        <w:widowControl w:val="0"/>
        <w:autoSpaceDE w:val="0"/>
        <w:autoSpaceDN w:val="0"/>
        <w:adjustRightInd w:val="0"/>
        <w:spacing w:after="0" w:line="240" w:lineRule="auto"/>
        <w:rPr>
          <w:rFonts w:ascii="Times New Roman" w:hAnsi="Times New Roman" w:cs="Times New Roman"/>
          <w:b/>
          <w:bCs/>
          <w:sz w:val="28"/>
          <w:szCs w:val="28"/>
        </w:rPr>
      </w:pPr>
    </w:p>
    <w:tbl>
      <w:tblPr>
        <w:tblW w:w="9858" w:type="dxa"/>
        <w:tblInd w:w="-34" w:type="dxa"/>
        <w:tblLayout w:type="fixed"/>
        <w:tblLook w:val="04A0" w:firstRow="1" w:lastRow="0" w:firstColumn="1" w:lastColumn="0" w:noHBand="0" w:noVBand="1"/>
      </w:tblPr>
      <w:tblGrid>
        <w:gridCol w:w="3828"/>
        <w:gridCol w:w="2250"/>
        <w:gridCol w:w="3780"/>
      </w:tblGrid>
      <w:tr>
        <w:trPr>
          <w:cantSplit/>
        </w:trPr>
        <w:tc>
          <w:tcPr>
            <w:tcW w:w="3828" w:type="dxa"/>
          </w:tcPr>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«Изьва»</w:t>
            </w: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муниципальнöй районса</w:t>
            </w: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p>
          <w:p>
            <w:pPr>
              <w:spacing w:after="0"/>
              <w:jc w:val="center"/>
              <w:rPr>
                <w:rFonts w:ascii="Times New Roman" w:hAnsi="Times New Roman" w:cs="Times New Roman"/>
                <w:sz w:val="24"/>
                <w:szCs w:val="24"/>
              </w:rPr>
            </w:pPr>
          </w:p>
        </w:tc>
        <w:tc>
          <w:tcPr>
            <w:tcW w:w="2250" w:type="dxa"/>
          </w:tcPr>
          <w:p>
            <w:pPr>
              <w:spacing w:after="0"/>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781050" cy="97155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81050" cy="971550"/>
                          </a:xfrm>
                          <a:prstGeom prst="rect">
                            <a:avLst/>
                          </a:prstGeom>
                          <a:noFill/>
                          <a:ln w="9525">
                            <a:noFill/>
                            <a:miter lim="800000"/>
                            <a:headEnd/>
                            <a:tailEnd/>
                          </a:ln>
                        </pic:spPr>
                      </pic:pic>
                    </a:graphicData>
                  </a:graphic>
                </wp:inline>
              </w:drawing>
            </w:r>
          </w:p>
        </w:tc>
        <w:tc>
          <w:tcPr>
            <w:tcW w:w="3780" w:type="dxa"/>
          </w:tcPr>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района</w:t>
            </w: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«Ижемский»</w:t>
            </w:r>
          </w:p>
        </w:tc>
      </w:tr>
    </w:tbl>
    <w:p>
      <w:pPr>
        <w:keepNext/>
        <w:spacing w:after="0"/>
        <w:jc w:val="center"/>
        <w:outlineLvl w:val="0"/>
        <w:rPr>
          <w:rFonts w:ascii="Times New Roman" w:hAnsi="Times New Roman" w:cs="Times New Roman"/>
          <w:sz w:val="28"/>
          <w:szCs w:val="28"/>
        </w:rPr>
      </w:pPr>
    </w:p>
    <w:p>
      <w:pPr>
        <w:keepNext/>
        <w:spacing w:after="0"/>
        <w:jc w:val="center"/>
        <w:outlineLvl w:val="0"/>
        <w:rPr>
          <w:rFonts w:ascii="Times New Roman" w:hAnsi="Times New Roman" w:cs="Times New Roman"/>
          <w:b/>
          <w:bCs/>
          <w:sz w:val="26"/>
          <w:szCs w:val="26"/>
        </w:rPr>
      </w:pPr>
      <w:r>
        <w:rPr>
          <w:rFonts w:ascii="Times New Roman" w:hAnsi="Times New Roman" w:cs="Times New Roman"/>
          <w:b/>
          <w:bCs/>
          <w:sz w:val="24"/>
          <w:szCs w:val="24"/>
        </w:rPr>
        <w:t xml:space="preserve">  </w:t>
      </w:r>
      <w:r>
        <w:rPr>
          <w:rFonts w:ascii="Times New Roman" w:hAnsi="Times New Roman" w:cs="Times New Roman"/>
          <w:b/>
          <w:bCs/>
          <w:sz w:val="26"/>
          <w:szCs w:val="26"/>
        </w:rPr>
        <w:t>Ш У Ö М</w:t>
      </w:r>
    </w:p>
    <w:p>
      <w:pPr>
        <w:keepNext/>
        <w:spacing w:after="0"/>
        <w:jc w:val="center"/>
        <w:outlineLvl w:val="0"/>
        <w:rPr>
          <w:rFonts w:ascii="Times New Roman" w:hAnsi="Times New Roman" w:cs="Times New Roman"/>
          <w:b/>
          <w:bCs/>
          <w:sz w:val="26"/>
          <w:szCs w:val="26"/>
        </w:rPr>
      </w:pPr>
    </w:p>
    <w:p>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   П О С Т А Н О В Л Е Н И Е</w:t>
      </w:r>
    </w:p>
    <w:p>
      <w:pPr>
        <w:spacing w:after="0"/>
        <w:jc w:val="center"/>
        <w:rPr>
          <w:rFonts w:ascii="Times New Roman" w:hAnsi="Times New Roman" w:cs="Times New Roman"/>
          <w:b/>
          <w:bCs/>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от 30 июня 2022 года                                                                                                                   № 448</w:t>
      </w:r>
    </w:p>
    <w:p>
      <w:pPr>
        <w:spacing w:after="0"/>
        <w:rPr>
          <w:rFonts w:ascii="Times New Roman" w:hAnsi="Times New Roman" w:cs="Times New Roman"/>
          <w:sz w:val="24"/>
          <w:szCs w:val="24"/>
        </w:rPr>
      </w:pPr>
      <w:r>
        <w:rPr>
          <w:rFonts w:ascii="Times New Roman" w:hAnsi="Times New Roman" w:cs="Times New Roman"/>
          <w:sz w:val="24"/>
          <w:szCs w:val="24"/>
        </w:rPr>
        <w:t>Республика Коми, Ижемский район, с. Ижма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0"/>
        <w:jc w:val="center"/>
        <w:rPr>
          <w:rFonts w:ascii="Times New Roman" w:hAnsi="Times New Roman" w:cs="Times New Roman"/>
          <w:b/>
          <w:bCs/>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 муниципальной услуги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w:t>
      </w:r>
      <w:r>
        <w:rPr>
          <w:rFonts w:ascii="Times New Roman" w:eastAsia="Calibri" w:hAnsi="Times New Roman" w:cs="Times New Roman"/>
          <w:bCs/>
          <w:sz w:val="24"/>
          <w:szCs w:val="24"/>
        </w:rPr>
        <w:t>Перевод жилого помещения в нежилое помещение и нежилого помещения в жилое помещение</w:t>
      </w:r>
      <w:r>
        <w:rPr>
          <w:rFonts w:ascii="Times New Roman" w:eastAsia="Times New Roman" w:hAnsi="Times New Roman" w:cs="Times New Roman"/>
          <w:bCs/>
          <w:sz w:val="24"/>
          <w:szCs w:val="24"/>
          <w:lang w:eastAsia="ru-RU"/>
        </w:rPr>
        <w:t>»</w:t>
      </w:r>
    </w:p>
    <w:p>
      <w:pPr>
        <w:spacing w:after="0" w:line="240" w:lineRule="auto"/>
        <w:jc w:val="both"/>
        <w:rPr>
          <w:rFonts w:ascii="Times New Roman" w:hAnsi="Times New Roman" w:cs="Times New Roman"/>
          <w:sz w:val="24"/>
          <w:szCs w:val="24"/>
        </w:rPr>
      </w:pPr>
    </w:p>
    <w:p>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Руководствуясь Федеральным законом № 210-ФЗ от 27 июля 2010 года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 организации предоставления государственных и муниципальных услуг», Уставом муниципального образования муниципального района «Ижемский»,</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«Ижемский»</w:t>
      </w:r>
    </w:p>
    <w:p>
      <w:pPr>
        <w:spacing w:after="0" w:line="240" w:lineRule="auto"/>
        <w:jc w:val="center"/>
        <w:rPr>
          <w:rFonts w:ascii="Times New Roman" w:hAnsi="Times New Roman"/>
          <w:sz w:val="24"/>
          <w:szCs w:val="24"/>
        </w:rPr>
      </w:pPr>
    </w:p>
    <w:p>
      <w:pPr>
        <w:jc w:val="center"/>
        <w:rPr>
          <w:rFonts w:ascii="Times New Roman" w:hAnsi="Times New Roman" w:cs="Times New Roman"/>
          <w:sz w:val="24"/>
          <w:szCs w:val="24"/>
        </w:rPr>
      </w:pPr>
      <w:r>
        <w:rPr>
          <w:rFonts w:ascii="Times New Roman" w:hAnsi="Times New Roman"/>
          <w:sz w:val="24"/>
          <w:szCs w:val="24"/>
        </w:rPr>
        <w:t>П О С Т А Н О В Л Я Е Т:</w:t>
      </w:r>
    </w:p>
    <w:p>
      <w:pPr>
        <w:pStyle w:val="ad"/>
        <w:numPr>
          <w:ilvl w:val="0"/>
          <w:numId w:val="15"/>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rPr>
        <w:t>«</w:t>
      </w:r>
      <w:r>
        <w:rPr>
          <w:rFonts w:ascii="Times New Roman" w:eastAsia="Calibri" w:hAnsi="Times New Roman" w:cs="Times New Roman"/>
          <w:bCs/>
          <w:sz w:val="24"/>
          <w:szCs w:val="24"/>
        </w:rPr>
        <w:t>Перевод жилого помещения в нежилое помещение и нежилого помещения в жилое помещение</w:t>
      </w:r>
      <w:r>
        <w:rPr>
          <w:rFonts w:ascii="Times New Roman" w:eastAsia="Times New Roman" w:hAnsi="Times New Roman" w:cs="Times New Roman"/>
          <w:bCs/>
          <w:sz w:val="24"/>
          <w:szCs w:val="24"/>
          <w:lang w:eastAsia="ru-RU"/>
        </w:rPr>
        <w:t>» согласно приложению.</w:t>
      </w:r>
    </w:p>
    <w:p>
      <w:pPr>
        <w:pStyle w:val="ad"/>
        <w:numPr>
          <w:ilvl w:val="0"/>
          <w:numId w:val="15"/>
        </w:numPr>
        <w:tabs>
          <w:tab w:val="left" w:pos="851"/>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Контроль за исполнением настоящего постановления возложить на заместителя руководителя администрации муниципального района «Ижемский» Кретова Андрея Сергеевича.</w:t>
      </w:r>
    </w:p>
    <w:p>
      <w:pPr>
        <w:pStyle w:val="ad"/>
        <w:numPr>
          <w:ilvl w:val="0"/>
          <w:numId w:val="15"/>
        </w:numPr>
        <w:tabs>
          <w:tab w:val="left" w:pos="851"/>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Настоящее постановление вступает в силу со дня официального опубликования.</w:t>
      </w:r>
    </w:p>
    <w:p>
      <w:pPr>
        <w:pStyle w:val="ad"/>
        <w:tabs>
          <w:tab w:val="left" w:pos="851"/>
        </w:tabs>
        <w:spacing w:after="0" w:line="240" w:lineRule="auto"/>
        <w:ind w:left="567"/>
        <w:jc w:val="both"/>
        <w:rPr>
          <w:rFonts w:ascii="Times New Roman" w:hAnsi="Times New Roman" w:cs="Times New Roman"/>
          <w:sz w:val="24"/>
          <w:szCs w:val="24"/>
        </w:rPr>
      </w:pPr>
    </w:p>
    <w:p>
      <w:pPr>
        <w:pStyle w:val="ad"/>
        <w:tabs>
          <w:tab w:val="left" w:pos="851"/>
        </w:tabs>
        <w:spacing w:after="0" w:line="240" w:lineRule="auto"/>
        <w:ind w:left="567"/>
        <w:jc w:val="both"/>
        <w:rPr>
          <w:rFonts w:ascii="Times New Roman" w:hAnsi="Times New Roman" w:cs="Times New Roman"/>
          <w:sz w:val="24"/>
          <w:szCs w:val="24"/>
        </w:rPr>
      </w:pP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Глава муниципального района-</w:t>
      </w: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руководитель администрации                                               И.В. Норкин</w:t>
      </w:r>
      <w:r>
        <w:rPr>
          <w:rFonts w:ascii="Times New Roman" w:eastAsia="Times New Roman" w:hAnsi="Times New Roman" w:cs="Times New Roman"/>
          <w:sz w:val="24"/>
          <w:szCs w:val="24"/>
          <w:lang w:eastAsia="ru-RU"/>
        </w:rPr>
        <w:br/>
      </w:r>
    </w:p>
    <w:p>
      <w:pPr>
        <w:jc w:val="center"/>
        <w:rPr>
          <w:rFonts w:ascii="Times New Roman" w:eastAsia="Times New Roman" w:hAnsi="Times New Roman" w:cs="Times New Roman"/>
          <w:b/>
          <w:sz w:val="24"/>
          <w:szCs w:val="24"/>
          <w:lang w:eastAsia="ru-RU"/>
        </w:rPr>
      </w:pPr>
    </w:p>
    <w:p>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Приложение</w:t>
      </w:r>
    </w:p>
    <w:p>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постановлению администрации</w:t>
      </w:r>
    </w:p>
    <w:p>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муниципального района «Ижемский»</w:t>
      </w:r>
    </w:p>
    <w:p>
      <w:pPr>
        <w:widowControl w:val="0"/>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от 30 июня 2022 года № 448</w:t>
      </w:r>
    </w:p>
    <w:p>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АДМИНИСТРАТИВНЫЙ РЕГЛАМЕНТ</w:t>
      </w:r>
    </w:p>
    <w:p>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ПРЕДОСТАВЛЕНИЯ МУНИЦИПАЛЬНОЙ УСЛУГИ</w:t>
      </w:r>
    </w:p>
    <w:p>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Calibri" w:hAnsi="Times New Roman" w:cs="Times New Roman"/>
          <w:b/>
          <w:bCs/>
          <w:sz w:val="24"/>
          <w:szCs w:val="24"/>
        </w:rPr>
        <w:t>Перевод жилого помещения в нежилое помещение и нежилого помещения в жилое помещение</w:t>
      </w:r>
      <w:r>
        <w:rPr>
          <w:rFonts w:ascii="Times New Roman" w:eastAsia="Times New Roman" w:hAnsi="Times New Roman" w:cs="Times New Roman"/>
          <w:b/>
          <w:bCs/>
          <w:sz w:val="24"/>
          <w:szCs w:val="24"/>
          <w:lang w:eastAsia="ru-RU"/>
        </w:rPr>
        <w:t>»</w:t>
      </w:r>
      <w:r>
        <w:rPr>
          <w:rFonts w:ascii="Calibri" w:eastAsia="Calibri" w:hAnsi="Calibri" w:cs="Times New Roman"/>
          <w:sz w:val="24"/>
          <w:szCs w:val="24"/>
          <w:vertAlign w:val="superscript"/>
        </w:rPr>
        <w:t xml:space="preserve"> </w:t>
      </w:r>
    </w:p>
    <w:p>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I. Общие положения</w:t>
      </w: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3" w:name="Par55"/>
      <w:bookmarkEnd w:id="3"/>
      <w:r>
        <w:rPr>
          <w:rFonts w:ascii="Times New Roman" w:eastAsia="Calibri" w:hAnsi="Times New Roman" w:cs="Times New Roman"/>
          <w:b/>
          <w:sz w:val="24"/>
          <w:szCs w:val="24"/>
        </w:rPr>
        <w:t>Предмет регулирования административного регламента</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Административный регламент предоставления муниципальной услуги «</w:t>
      </w:r>
      <w:r>
        <w:rPr>
          <w:rFonts w:ascii="Times New Roman" w:eastAsia="Calibri" w:hAnsi="Times New Roman" w:cs="Times New Roman"/>
          <w:bCs/>
          <w:sz w:val="24"/>
          <w:szCs w:val="24"/>
          <w:lang w:eastAsia="ru-RU"/>
        </w:rPr>
        <w:t>Перевод жилого помещения в нежилое помещение и нежилого помещения в жилое помещение</w:t>
      </w:r>
      <w:r>
        <w:rPr>
          <w:rFonts w:ascii="Times New Roman" w:eastAsia="Calibri" w:hAnsi="Times New Roman" w:cs="Times New Roman"/>
          <w:sz w:val="24"/>
          <w:szCs w:val="24"/>
          <w:lang w:eastAsia="ru-RU"/>
        </w:rPr>
        <w:t>»</w:t>
      </w:r>
      <w:r>
        <w:rPr>
          <w:rFonts w:ascii="Times New Roman" w:eastAsia="Calibri" w:hAnsi="Times New Roman" w:cs="Times New Roman"/>
          <w:i/>
          <w:sz w:val="24"/>
          <w:szCs w:val="24"/>
          <w:lang w:eastAsia="ru-RU"/>
        </w:rPr>
        <w:t xml:space="preserve"> </w:t>
      </w:r>
      <w:r>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Pr>
          <w:rFonts w:ascii="Times New Roman" w:eastAsia="Times New Roman" w:hAnsi="Times New Roman" w:cs="Arial"/>
          <w:sz w:val="24"/>
          <w:szCs w:val="24"/>
          <w:lang w:eastAsia="ru-RU"/>
        </w:rPr>
        <w:t xml:space="preserve"> администрация муниципального района «Ижемский» (далее – Орган), многофункциональных центров предоставления государственных и муниципальных услуг (далее – МФЦ)</w:t>
      </w:r>
      <w:r>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4" w:name="Par59"/>
      <w:bookmarkEnd w:id="4"/>
      <w:r>
        <w:rPr>
          <w:rFonts w:ascii="Times New Roman" w:eastAsia="Calibri" w:hAnsi="Times New Roman" w:cs="Times New Roman"/>
          <w:b/>
          <w:sz w:val="24"/>
          <w:szCs w:val="24"/>
        </w:rPr>
        <w:t>Круг заявителей</w:t>
      </w: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 w:name="Par61"/>
      <w:bookmarkEnd w:id="5"/>
      <w:r>
        <w:rPr>
          <w:rFonts w:ascii="Times New Roman" w:eastAsia="Calibri" w:hAnsi="Times New Roman" w:cs="Times New Roman"/>
          <w:sz w:val="24"/>
          <w:szCs w:val="24"/>
        </w:rPr>
        <w:t xml:space="preserve">1.2. </w:t>
      </w:r>
      <w:r>
        <w:rPr>
          <w:rFonts w:ascii="Times New Roman" w:eastAsia="Calibri" w:hAnsi="Times New Roman" w:cs="Times New Roman"/>
          <w:sz w:val="24"/>
          <w:szCs w:val="24"/>
          <w:lang w:eastAsia="ru-RU"/>
        </w:rPr>
        <w:t>Заявителями являются физические лица (в том числе индивидуальные предприниматели) и юридические лица, являющиеся собственниками переводимого помещения.</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От имени заявителей, в целях получения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widowControl w:val="0"/>
        <w:autoSpaceDE w:val="0"/>
        <w:autoSpaceDN w:val="0"/>
        <w:adjustRightInd w:val="0"/>
        <w:spacing w:after="0" w:line="240" w:lineRule="auto"/>
        <w:outlineLvl w:val="2"/>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Требования к порядку информирования о предоставлении</w:t>
      </w: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6" w:name="Par96"/>
      <w:bookmarkEnd w:id="6"/>
      <w:r>
        <w:rPr>
          <w:rFonts w:ascii="Times New Roman" w:eastAsia="Calibri"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предоставляющего муниципальную услугу.</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Органе, в любом МФЦ на территории Республики Коми по выбору заявителя (экстерриториальный принцип);</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 справочным телефонам;</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сети Интернет (на официальном сайте Органа);</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 направив письменное обращение через организацию почтовой связи, либо по электронной почте.</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Лица, заинтересованные в предоставлении муниципальной услуги, вправе получить по телефону информацию по вопросам предоставления услуги, сведения о ходе предоставления услуги, в том числе о месте размещения на Едином портале государственных и муниципальных услуг (функций) информации по вопросам предоставления услуги и сведений о ходе ее предоставления,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Информирование о порядке предоставления муниципальной услуги посредством Единого портала государственных и муниципальных услуг (функций) также осуществляется по единому номеру телефона поддержки Единого портала государственных и муниципальных услуг (функций) </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8 800-100-70-10.</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обращении лиц, заинтересованных в предоставлении услуги через Единый портал государственных услуг, ответы и информирование о ходе оказания услуги будут предоставляться через Единый портал государственных услуг.</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ответах на устные обращения по вопросам о порядке предоставления муниципальной услуги работником Органа (ее структурного подразделения) обратившемуся сообщается, в том числе, информация о месте размещения на Едином портале государственных и муниципальных услуг (функций) информации по вопросам предоставления услуги.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 На Едином портале государственных и муниципальных услуг (функций) размещается ссылка на информацию, размещенную на официальном сайте Органа, в целях информирования заявителей.</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настоящий Административный регламент;</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справочная информация: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(adm</w:t>
      </w:r>
      <w:r>
        <w:rPr>
          <w:rFonts w:ascii="Times New Roman" w:eastAsia="Calibri" w:hAnsi="Times New Roman" w:cs="Times New Roman"/>
          <w:sz w:val="24"/>
          <w:szCs w:val="24"/>
          <w:lang w:val="en-US"/>
        </w:rPr>
        <w:t>in</w:t>
      </w:r>
      <w:r>
        <w:rPr>
          <w:rFonts w:ascii="Times New Roman" w:eastAsia="Calibri" w:hAnsi="Times New Roman" w:cs="Times New Roman"/>
          <w:sz w:val="24"/>
          <w:szCs w:val="24"/>
        </w:rPr>
        <w:t>izhma@</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.ru);</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адрес сайта МФЦ (mydocuments11.ru);</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адрес Единого портала государственных и муниципальных услуг (функций);</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-ссылка на страницу услуги на Едином портале государственных и муниципальных услуг (функций).</w:t>
      </w:r>
    </w:p>
    <w:p>
      <w:pPr>
        <w:spacing w:after="0" w:line="240" w:lineRule="auto"/>
        <w:ind w:right="5"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pPr>
        <w:tabs>
          <w:tab w:val="left" w:pos="127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pacing w:val="-5"/>
          <w:sz w:val="24"/>
          <w:szCs w:val="24"/>
        </w:rPr>
        <w:t>а)</w:t>
      </w:r>
      <w:r>
        <w:rPr>
          <w:rFonts w:ascii="Times New Roman" w:eastAsia="Calibri" w:hAnsi="Times New Roman" w:cs="Times New Roman"/>
          <w:sz w:val="24"/>
          <w:szCs w:val="24"/>
        </w:rPr>
        <w:t> </w:t>
      </w:r>
      <w:r>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33"/>
        </w:tabs>
        <w:spacing w:after="0" w:line="240" w:lineRule="auto"/>
        <w:ind w:firstLine="709"/>
        <w:jc w:val="both"/>
        <w:rPr>
          <w:rFonts w:ascii="Times New Roman" w:eastAsia="Calibri" w:hAnsi="Times New Roman" w:cs="Times New Roman"/>
          <w:spacing w:val="-5"/>
          <w:sz w:val="24"/>
          <w:szCs w:val="24"/>
        </w:rPr>
      </w:pPr>
      <w:r>
        <w:rPr>
          <w:rFonts w:ascii="Times New Roman" w:eastAsia="Times New Roman" w:hAnsi="Times New Roman" w:cs="Times New Roman"/>
          <w:sz w:val="24"/>
          <w:szCs w:val="24"/>
        </w:rPr>
        <w:t>б) круг заявителей;</w:t>
      </w:r>
    </w:p>
    <w:p>
      <w:pPr>
        <w:tabs>
          <w:tab w:val="left" w:pos="1133"/>
        </w:tabs>
        <w:spacing w:after="0" w:line="240" w:lineRule="auto"/>
        <w:ind w:firstLine="709"/>
        <w:jc w:val="both"/>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в) </w:t>
      </w:r>
      <w:r>
        <w:rPr>
          <w:rFonts w:ascii="Times New Roman" w:eastAsia="Times New Roman" w:hAnsi="Times New Roman" w:cs="Times New Roman"/>
          <w:sz w:val="24"/>
          <w:szCs w:val="24"/>
        </w:rPr>
        <w:t>срок предоставления муниципальной услуги;</w:t>
      </w:r>
    </w:p>
    <w:p>
      <w:pPr>
        <w:tabs>
          <w:tab w:val="left" w:pos="1219"/>
        </w:tabs>
        <w:spacing w:after="0" w:line="240" w:lineRule="auto"/>
        <w:ind w:right="5" w:firstLine="709"/>
        <w:jc w:val="both"/>
        <w:rPr>
          <w:rFonts w:ascii="Times New Roman" w:eastAsia="Calibri" w:hAnsi="Times New Roman" w:cs="Times New Roman"/>
          <w:sz w:val="24"/>
          <w:szCs w:val="24"/>
        </w:rPr>
      </w:pPr>
      <w:r>
        <w:rPr>
          <w:rFonts w:ascii="Times New Roman" w:eastAsia="Calibri" w:hAnsi="Times New Roman" w:cs="Times New Roman"/>
          <w:spacing w:val="-5"/>
          <w:sz w:val="24"/>
          <w:szCs w:val="24"/>
        </w:rPr>
        <w:t>г)</w:t>
      </w:r>
      <w:r>
        <w:rPr>
          <w:rFonts w:ascii="Times New Roman" w:eastAsia="Calibri" w:hAnsi="Times New Roman" w:cs="Times New Roman"/>
          <w:sz w:val="24"/>
          <w:szCs w:val="24"/>
        </w:rPr>
        <w:t> </w:t>
      </w:r>
      <w:r>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1440"/>
          <w:tab w:val="left" w:pos="8453"/>
        </w:tabs>
        <w:spacing w:after="0" w:line="240" w:lineRule="auto"/>
        <w:ind w:right="5" w:firstLine="709"/>
        <w:jc w:val="both"/>
        <w:rPr>
          <w:rFonts w:ascii="Times New Roman" w:eastAsia="Calibri" w:hAnsi="Times New Roman" w:cs="Times New Roman"/>
          <w:sz w:val="24"/>
          <w:szCs w:val="24"/>
        </w:rPr>
      </w:pPr>
      <w:r>
        <w:rPr>
          <w:rFonts w:ascii="Times New Roman" w:eastAsia="Calibri" w:hAnsi="Times New Roman" w:cs="Times New Roman"/>
          <w:spacing w:val="-5"/>
          <w:sz w:val="24"/>
          <w:szCs w:val="24"/>
        </w:rPr>
        <w:t>д)</w:t>
      </w:r>
      <w:r>
        <w:rPr>
          <w:rFonts w:ascii="Times New Roman" w:eastAsia="Calibri" w:hAnsi="Times New Roman" w:cs="Times New Roman"/>
          <w:sz w:val="24"/>
          <w:szCs w:val="24"/>
        </w:rPr>
        <w:t> </w:t>
      </w:r>
      <w:r>
        <w:rPr>
          <w:rFonts w:ascii="Times New Roman" w:eastAsia="Times New Roman" w:hAnsi="Times New Roman" w:cs="Times New Roman"/>
          <w:spacing w:val="-1"/>
          <w:sz w:val="24"/>
          <w:szCs w:val="24"/>
        </w:rPr>
        <w:t xml:space="preserve">размер государственной пошлины, взимаемой за </w:t>
      </w:r>
      <w:r>
        <w:rPr>
          <w:rFonts w:ascii="Times New Roman" w:eastAsia="Times New Roman" w:hAnsi="Times New Roman" w:cs="Times New Roman"/>
          <w:spacing w:val="-2"/>
          <w:sz w:val="24"/>
          <w:szCs w:val="24"/>
        </w:rPr>
        <w:t xml:space="preserve">предоставление </w:t>
      </w:r>
      <w:r>
        <w:rPr>
          <w:rFonts w:ascii="Times New Roman" w:eastAsia="Times New Roman" w:hAnsi="Times New Roman" w:cs="Times New Roman"/>
          <w:sz w:val="24"/>
          <w:szCs w:val="24"/>
        </w:rPr>
        <w:t>муниципальной услуги;</w:t>
      </w:r>
    </w:p>
    <w:p>
      <w:pPr>
        <w:tabs>
          <w:tab w:val="left" w:pos="993"/>
        </w:tabs>
        <w:spacing w:after="0" w:line="240" w:lineRule="auto"/>
        <w:ind w:right="5" w:firstLine="709"/>
        <w:jc w:val="both"/>
        <w:rPr>
          <w:rFonts w:ascii="Times New Roman" w:eastAsia="Calibri" w:hAnsi="Times New Roman" w:cs="Times New Roman"/>
          <w:spacing w:val="-5"/>
          <w:sz w:val="24"/>
          <w:szCs w:val="24"/>
        </w:rPr>
      </w:pPr>
      <w:r>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pPr>
        <w:tabs>
          <w:tab w:val="left" w:pos="1262"/>
        </w:tabs>
        <w:spacing w:after="0" w:line="240" w:lineRule="auto"/>
        <w:ind w:firstLine="709"/>
        <w:contextualSpacing/>
        <w:jc w:val="both"/>
        <w:rPr>
          <w:rFonts w:ascii="Times New Roman" w:eastAsia="Calibri" w:hAnsi="Times New Roman" w:cs="Times New Roman"/>
          <w:spacing w:val="-5"/>
          <w:sz w:val="24"/>
          <w:szCs w:val="24"/>
        </w:rPr>
      </w:pPr>
      <w:r>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pPr>
        <w:spacing w:before="38"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pacing w:val="-1"/>
          <w:sz w:val="24"/>
          <w:szCs w:val="24"/>
        </w:rPr>
        <w:t xml:space="preserve">з) </w:t>
      </w:r>
      <w:r>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Pr>
          <w:rFonts w:ascii="Times New Roman" w:eastAsia="Times New Roman" w:hAnsi="Times New Roman" w:cs="Times New Roman"/>
          <w:sz w:val="24"/>
          <w:szCs w:val="24"/>
        </w:rPr>
        <w:t>муниципальной услуги;</w:t>
      </w:r>
    </w:p>
    <w:p>
      <w:pPr>
        <w:spacing w:before="38"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ссылка на информацию, размещенную на официальном сайте Органа, в целях информирования заявителей.</w:t>
      </w:r>
    </w:p>
    <w:p>
      <w:pPr>
        <w:spacing w:before="38"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Размещение и актуализацию справочной информации на Едином портале государственных и муниципальных услуг (функций) обеспечивает уполномоченное на ведение Единого портала государственных и муниципальных услуг (функций) должностное лицо Органа.</w:t>
      </w:r>
    </w:p>
    <w:p>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 Стандарт предоставления </w:t>
      </w:r>
      <w:r>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w:t>
      </w: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7" w:name="Par98"/>
      <w:bookmarkEnd w:id="7"/>
      <w:r>
        <w:rPr>
          <w:rFonts w:ascii="Times New Roman" w:eastAsia="Calibri" w:hAnsi="Times New Roman" w:cs="Times New Roman"/>
          <w:b/>
          <w:sz w:val="24"/>
          <w:szCs w:val="24"/>
        </w:rPr>
        <w:t xml:space="preserve">Наименование </w:t>
      </w:r>
      <w:r>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8" w:name="Par100"/>
      <w:bookmarkEnd w:id="8"/>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lastRenderedPageBreak/>
        <w:t xml:space="preserve">2.1. Наименование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rPr>
        <w:t xml:space="preserve"> услуги: </w:t>
      </w:r>
      <w:r>
        <w:rPr>
          <w:rFonts w:ascii="Times New Roman" w:eastAsia="Calibri" w:hAnsi="Times New Roman" w:cs="Times New Roman"/>
          <w:sz w:val="24"/>
          <w:szCs w:val="24"/>
          <w:lang w:eastAsia="ru-RU"/>
        </w:rPr>
        <w:t>«</w:t>
      </w:r>
      <w:r>
        <w:rPr>
          <w:rFonts w:ascii="Times New Roman" w:eastAsia="Calibri" w:hAnsi="Times New Roman" w:cs="Times New Roman"/>
          <w:bCs/>
          <w:sz w:val="24"/>
          <w:szCs w:val="24"/>
          <w:lang w:eastAsia="ru-RU"/>
        </w:rPr>
        <w:t>Перевод жилого помещения в нежилое помещение и нежилого помещения в жилое помещение</w:t>
      </w:r>
      <w:r>
        <w:rPr>
          <w:rFonts w:ascii="Times New Roman" w:eastAsia="Calibri" w:hAnsi="Times New Roman" w:cs="Times New Roman"/>
          <w:sz w:val="24"/>
          <w:szCs w:val="24"/>
          <w:lang w:eastAsia="ru-RU"/>
        </w:rPr>
        <w:t>».</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9" w:name="Par102"/>
      <w:bookmarkEnd w:id="9"/>
      <w:r>
        <w:rPr>
          <w:rFonts w:ascii="Times New Roman" w:eastAsia="Times New Roman" w:hAnsi="Times New Roman" w:cs="Times New Roman"/>
          <w:b/>
          <w:sz w:val="24"/>
          <w:szCs w:val="24"/>
          <w:lang w:eastAsia="ru-RU"/>
        </w:rPr>
        <w:t>Наименование органа, предоставляющего муниципальную услугу</w:t>
      </w:r>
    </w:p>
    <w:p>
      <w:pPr>
        <w:autoSpaceDE w:val="0"/>
        <w:autoSpaceDN w:val="0"/>
        <w:adjustRightInd w:val="0"/>
        <w:spacing w:after="0" w:line="240" w:lineRule="auto"/>
        <w:ind w:firstLine="709"/>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Предоставление муниципальной услуги, в части его исполнения, осуществляется отделом строительства, архитектуры и градостроительства администрации муниципального района «Ижемский» (далее – Отдел).</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 администрации муниципального района «Ижемский» участвует в части приема, регистрации заявления и прилагаемых к нему документов заявителя, необходимых для предоставления муниципальной услуги, выдачи заявителю результата муниципальной услуги.</w:t>
      </w:r>
    </w:p>
    <w:p>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Для получения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rPr>
        <w:t xml:space="preserve"> услуги заявитель вправе обратиться в </w:t>
      </w:r>
      <w:r>
        <w:rPr>
          <w:rFonts w:ascii="Times New Roman" w:eastAsia="Times New Roman" w:hAnsi="Times New Roman" w:cs="Times New Roman"/>
          <w:sz w:val="24"/>
          <w:szCs w:val="24"/>
        </w:rPr>
        <w:t xml:space="preserve">МФЦ, уполномоченный на организацию </w:t>
      </w:r>
      <w:r>
        <w:rPr>
          <w:rFonts w:ascii="Times New Roman" w:eastAsia="Calibri" w:hAnsi="Times New Roman" w:cs="Times New Roman"/>
          <w:sz w:val="24"/>
          <w:szCs w:val="24"/>
        </w:rPr>
        <w:t xml:space="preserve">в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rPr>
        <w:t xml:space="preserve"> услуги</w:t>
      </w:r>
      <w:r>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rPr>
        <w:t xml:space="preserve"> услуги заявителю.</w:t>
      </w:r>
    </w:p>
    <w:p>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rPr>
        <w:t>При предоставлении муниципальной услуги запрещается требовать от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autoSpaceDE w:val="0"/>
        <w:autoSpaceDN w:val="0"/>
        <w:adjustRightInd w:val="0"/>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pPr>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Органами и организациями, участвующими в предоставлении муниципальной услуги, являются:</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 (далее – ЕГРН);</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Филиал ФГБУ «Федеральная кадастровая палата федеральной службы государственной регистрации, кадастра и картографии» по Республике Коми, ГБУ РК «Республиканское учреждение технической инвентаризации и кадастровой оценки» </w:t>
      </w:r>
      <w:r>
        <w:rPr>
          <w:rFonts w:ascii="Times New Roman" w:eastAsia="Times New Roman" w:hAnsi="Times New Roman" w:cs="Times New Roman"/>
          <w:sz w:val="24"/>
          <w:szCs w:val="24"/>
          <w:lang w:eastAsia="ru-RU"/>
        </w:rPr>
        <w:t>– в части предоставления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поэтажного плана дома, в котором находится переводимое помещение;</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Проектные организации – в части подготовки проекта переустройства и (или) перепланировки переустраиваемого и (или) перепланируемого жилого помещения.</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2.4.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0" w:name="Par108"/>
      <w:bookmarkEnd w:id="10"/>
      <w:r>
        <w:rPr>
          <w:rFonts w:ascii="Times New Roman" w:eastAsia="Times New Roman" w:hAnsi="Times New Roman" w:cs="Times New Roman"/>
          <w:b/>
          <w:sz w:val="24"/>
          <w:szCs w:val="24"/>
          <w:lang w:eastAsia="ru-RU"/>
        </w:rPr>
        <w:t>Описание результата предоставления муниципальной услуги</w:t>
      </w:r>
    </w:p>
    <w:p>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2.5. Результатом предоставления муниципальной услуги является:</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решение о предоставлении муниципальной услуги в форме уведомления о переводе жилого (нежилого) помещения в нежилое (жилое) помещение по форме, приведенной в </w:t>
      </w:r>
      <w:r>
        <w:rPr>
          <w:rFonts w:ascii="Times New Roman" w:eastAsia="Calibri" w:hAnsi="Times New Roman" w:cs="Times New Roman"/>
          <w:sz w:val="24"/>
          <w:szCs w:val="24"/>
        </w:rPr>
        <w:lastRenderedPageBreak/>
        <w:t>Приложении № 3 к настоящему административному регламенту (далее – решение о предоставлении муниципальной услуги), уведомление о предоставлении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решение об отказе в предоставлении муниципальной услуги в форме уведомления об отказе в переводе жилого (нежилого) помещения в нежилое (жилое) помещение по форме, приведенной в Приложении № 3 (далее - решение об отказе в предоставлении муниципальной услуги); уведомление об отказе в предоставлении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Результатом предоставления муниципальной услуги в электронной форме является решение о предоставлении услуги / об отказе в предоставлении в виде электронной записи в Личном кабинете заявителя на Едином портале 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обращении за предоставлением муниципальной услуги посредством Единого портала государственных и муниципальных услуг (функций)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предоставлении муниципальной услуги в течение 1 (одного) рабочего дня подлежат обязательному размещению на Едином портале государственных и муниципальных услуг (функций)в случае, если заявление о предоставлении услуги подано посредством Единого портала 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1" w:name="Par112"/>
      <w:bookmarkEnd w:id="11"/>
      <w:r>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 </w:t>
      </w:r>
      <w:r>
        <w:rPr>
          <w:rFonts w:ascii="Times New Roman" w:eastAsia="Times New Roman" w:hAnsi="Times New Roman" w:cs="Times New Roman"/>
          <w:sz w:val="24"/>
          <w:szCs w:val="24"/>
          <w:lang w:eastAsia="ru-RU"/>
        </w:rPr>
        <w:t>Общий срок предоставления муниципальной услуги составляет 45 календарных дней, исчисляемых со дня регистрации заявления о предоставлении муниципальной услуги.</w:t>
      </w:r>
      <w:r>
        <w:rPr>
          <w:rFonts w:ascii="Times New Roman" w:eastAsia="Calibri" w:hAnsi="Times New Roman" w:cs="Times New Roman"/>
          <w:sz w:val="24"/>
          <w:szCs w:val="24"/>
        </w:rPr>
        <w:t xml:space="preserve"> </w:t>
      </w:r>
    </w:p>
    <w:p>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Pr>
          <w:rFonts w:ascii="Times New Roman" w:eastAsia="Times New Roman" w:hAnsi="Times New Roman" w:cs="Times New Roman"/>
          <w:i/>
          <w:sz w:val="24"/>
          <w:szCs w:val="24"/>
          <w:lang w:eastAsia="ru-RU"/>
        </w:rPr>
        <w:t xml:space="preserve"> </w:t>
      </w:r>
    </w:p>
    <w:p>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 2 рабочих дней</w:t>
      </w:r>
      <w:r>
        <w:rPr>
          <w:rFonts w:ascii="Times New Roman" w:eastAsia="Times New Roman" w:hAnsi="Times New Roman" w:cs="Times New Roman"/>
          <w:i/>
          <w:sz w:val="24"/>
          <w:szCs w:val="24"/>
          <w:lang w:eastAsia="ru-RU"/>
        </w:rPr>
        <w:t>.</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2.7.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дня со дня поступления в Орган указанного заявления.</w:t>
      </w:r>
    </w:p>
    <w:p>
      <w:pPr>
        <w:autoSpaceDE w:val="0"/>
        <w:autoSpaceDN w:val="0"/>
        <w:adjustRightInd w:val="0"/>
        <w:spacing w:after="0" w:line="240" w:lineRule="auto"/>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12" w:name="Par123"/>
      <w:bookmarkEnd w:id="12"/>
      <w:r>
        <w:rPr>
          <w:rFonts w:ascii="Times New Roman" w:eastAsia="Calibri" w:hAnsi="Times New Roman" w:cs="Times New Roman"/>
          <w:b/>
          <w:sz w:val="24"/>
          <w:szCs w:val="24"/>
          <w:lang w:eastAsia="ru-RU"/>
        </w:rPr>
        <w:t>Нормативные правовые акты, регулирующие предоставление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2.8. Перечень нормативных правовых актов, регулирующих предоставление муниципальной услуги, размещен на официальном сайте Органа www.admizhma.ru,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pPr>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Pr>
          <w:rFonts w:ascii="Times New Roman" w:eastAsia="Calibri" w:hAnsi="Times New Roman" w:cs="Times New Roman"/>
          <w:b/>
          <w:bCs/>
          <w:sz w:val="24"/>
          <w:szCs w:val="24"/>
          <w:lang w:eastAsia="ru-RU"/>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13" w:name="Par147"/>
      <w:bookmarkEnd w:id="13"/>
      <w:r>
        <w:rPr>
          <w:rFonts w:ascii="Times New Roman" w:eastAsia="Calibri" w:hAnsi="Times New Roman" w:cs="Times New Roman"/>
          <w:color w:val="000000"/>
          <w:sz w:val="24"/>
          <w:szCs w:val="24"/>
        </w:rPr>
        <w:t>2.9. Для получения муниципальной услуги заявители представляют в Орган, МФЦ следующие документы:</w:t>
      </w:r>
    </w:p>
    <w:p>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заявление о переводе помещения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w:t>
      </w:r>
    </w:p>
    <w:p>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правоустанавливающие документы на переводимое помещение (подлинники или засвидетельствованные в нотариальном порядке копии),</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план переводимого помещения с его техническим описанием (в случае, если переводимое помещение является жилым, технический </w:t>
      </w:r>
      <w:hyperlink r:id="rId17" w:history="1">
        <w:r>
          <w:rPr>
            <w:rFonts w:ascii="Times New Roman" w:eastAsia="Times New Roman" w:hAnsi="Times New Roman" w:cs="Times New Roman"/>
            <w:color w:val="000000"/>
            <w:sz w:val="24"/>
            <w:szCs w:val="24"/>
            <w:lang w:eastAsia="ru-RU"/>
          </w:rPr>
          <w:t>паспорт</w:t>
        </w:r>
      </w:hyperlink>
      <w:r>
        <w:rPr>
          <w:rFonts w:ascii="Times New Roman" w:eastAsia="Times New Roman" w:hAnsi="Times New Roman" w:cs="Times New Roman"/>
          <w:color w:val="000000"/>
          <w:sz w:val="24"/>
          <w:szCs w:val="24"/>
          <w:lang w:eastAsia="ru-RU"/>
        </w:rPr>
        <w:t xml:space="preserve"> такого помещения);</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14" w:name="P3"/>
      <w:bookmarkEnd w:id="14"/>
      <w:r>
        <w:rPr>
          <w:rFonts w:ascii="Times New Roman" w:eastAsia="Times New Roman" w:hAnsi="Times New Roman" w:cs="Times New Roman"/>
          <w:color w:val="000000"/>
          <w:sz w:val="24"/>
          <w:szCs w:val="24"/>
          <w:lang w:eastAsia="ru-RU"/>
        </w:rPr>
        <w:t>4) поэтажный план дома, в котором находится переводимое помещение;</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заявления о предоставлении муниципальной услуги и указывается заявителем непосредственно в заявлении.</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направления заявителем заявления в форме электронного документа с использованием сети «Интернет» путем заполнения соответствующей интерактивной формы в личном кабинете на Едином портале государственных и муниципальных услуг (функций) и подписанного усиленной квалифицированной электронной подписью, документ, удостоверяющий личность заявителя, не прилагается</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вправе не представлять документы, предусмотренные под</w:t>
      </w:r>
      <w:hyperlink w:anchor="P2" w:history="1">
        <w:r>
          <w:rPr>
            <w:rFonts w:ascii="Times New Roman" w:eastAsia="Times New Roman" w:hAnsi="Times New Roman" w:cs="Times New Roman"/>
            <w:color w:val="000000"/>
            <w:sz w:val="24"/>
            <w:szCs w:val="24"/>
            <w:lang w:eastAsia="ru-RU"/>
          </w:rPr>
          <w:t>пунктами 3</w:t>
        </w:r>
      </w:hyperlink>
      <w:r>
        <w:rPr>
          <w:rFonts w:ascii="Times New Roman" w:eastAsia="Times New Roman" w:hAnsi="Times New Roman" w:cs="Times New Roman"/>
          <w:color w:val="000000"/>
          <w:sz w:val="24"/>
          <w:szCs w:val="24"/>
          <w:lang w:eastAsia="ru-RU"/>
        </w:rPr>
        <w:t xml:space="preserve"> и </w:t>
      </w:r>
      <w:hyperlink w:anchor="P3" w:history="1">
        <w:r>
          <w:rPr>
            <w:rFonts w:ascii="Times New Roman" w:eastAsia="Times New Roman" w:hAnsi="Times New Roman" w:cs="Times New Roman"/>
            <w:color w:val="000000"/>
            <w:sz w:val="24"/>
            <w:szCs w:val="24"/>
            <w:lang w:eastAsia="ru-RU"/>
          </w:rPr>
          <w:t xml:space="preserve">4 </w:t>
        </w:r>
      </w:hyperlink>
      <w:r>
        <w:rPr>
          <w:rFonts w:ascii="Times New Roman" w:eastAsia="Times New Roman" w:hAnsi="Times New Roman" w:cs="Times New Roman"/>
          <w:color w:val="000000"/>
          <w:sz w:val="24"/>
          <w:szCs w:val="24"/>
          <w:lang w:eastAsia="ru-RU"/>
        </w:rPr>
        <w:t>настоящего пункта,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w:anchor="P1" w:history="1">
        <w:r>
          <w:rPr>
            <w:rFonts w:ascii="Times New Roman" w:eastAsia="Times New Roman" w:hAnsi="Times New Roman" w:cs="Times New Roman"/>
            <w:color w:val="000000"/>
            <w:sz w:val="24"/>
            <w:szCs w:val="24"/>
            <w:lang w:eastAsia="ru-RU"/>
          </w:rPr>
          <w:t xml:space="preserve">пунктом 2 </w:t>
        </w:r>
      </w:hyperlink>
      <w:r>
        <w:rPr>
          <w:rFonts w:ascii="Times New Roman" w:eastAsia="Times New Roman" w:hAnsi="Times New Roman" w:cs="Times New Roman"/>
          <w:color w:val="000000"/>
          <w:sz w:val="24"/>
          <w:szCs w:val="24"/>
          <w:lang w:eastAsia="ru-RU"/>
        </w:rPr>
        <w:t xml:space="preserve">настоящего пункта. </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поэтажный план дома, в котором находится переводимое помещение.</w:t>
      </w:r>
    </w:p>
    <w:p>
      <w:pPr>
        <w:widowControl w:val="0"/>
        <w:autoSpaceDE w:val="0"/>
        <w:autoSpaceDN w:val="0"/>
        <w:adjustRightInd w:val="0"/>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color w:val="000000"/>
          <w:sz w:val="24"/>
          <w:szCs w:val="24"/>
        </w:rPr>
        <w:t>В случае необходимости п</w:t>
      </w:r>
      <w:r>
        <w:rPr>
          <w:rFonts w:ascii="Times New Roman" w:eastAsia="Calibri" w:hAnsi="Times New Roman" w:cs="Times New Roman"/>
          <w:bCs/>
          <w:iCs/>
          <w:sz w:val="24"/>
          <w:szCs w:val="24"/>
        </w:rPr>
        <w:t>роведения переустройства, и (или) перепланировки переводимого помещения, для обеспечения использования такого помещения в качестве жилого или нежилого помещения, 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Pr>
          <w:rFonts w:ascii="Calibri" w:eastAsia="Calibri" w:hAnsi="Calibri" w:cs="Times New Roman"/>
          <w:sz w:val="24"/>
          <w:szCs w:val="24"/>
        </w:rPr>
        <w:t xml:space="preserve"> </w:t>
      </w:r>
      <w:r>
        <w:rPr>
          <w:rFonts w:ascii="Times New Roman" w:eastAsia="Calibri" w:hAnsi="Times New Roman" w:cs="Times New Roman"/>
          <w:bCs/>
          <w:iCs/>
          <w:sz w:val="24"/>
          <w:szCs w:val="24"/>
        </w:rPr>
        <w:t xml:space="preserve">заявителю необходимо представить протокол общего </w:t>
      </w:r>
      <w:r>
        <w:rPr>
          <w:rFonts w:ascii="Times New Roman" w:eastAsia="Calibri" w:hAnsi="Times New Roman" w:cs="Times New Roman"/>
          <w:bCs/>
          <w:iCs/>
          <w:sz w:val="24"/>
          <w:szCs w:val="24"/>
        </w:rPr>
        <w:lastRenderedPageBreak/>
        <w:t xml:space="preserve">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8" w:history="1">
        <w:r>
          <w:rPr>
            <w:rFonts w:ascii="Times New Roman" w:eastAsia="Calibri" w:hAnsi="Times New Roman" w:cs="Times New Roman"/>
            <w:bCs/>
            <w:iCs/>
            <w:sz w:val="24"/>
            <w:szCs w:val="24"/>
          </w:rPr>
          <w:t>частью 2 статьи 40</w:t>
        </w:r>
      </w:hyperlink>
      <w:r>
        <w:rPr>
          <w:rFonts w:ascii="Times New Roman" w:eastAsia="Calibri" w:hAnsi="Times New Roman" w:cs="Times New Roman"/>
          <w:bCs/>
          <w:iCs/>
          <w:sz w:val="24"/>
          <w:szCs w:val="24"/>
        </w:rPr>
        <w:t xml:space="preserve"> Жилищного Кодекса Российской Федерации.</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В случае направления документов, указанных в пунктах 2.9, 2.16 настоящего Административного регламента (в случае, если заявитель представляет документы, указанные в пункте 2.16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Документы, необходимые для предоставления муниципальной услуги, предоставляются заявителем следующими способами: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лично (в Орган, МФЦ);</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почтового  отправления (в Орган);</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через Единый портал 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подаче заявителем запроса на предоставление муниципальной услуги посредством Единого портала государственных и муниципальных услуг (функций) сведения о документах заполняются в поля электронной формы на Едином портале 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Документы, указанные в пункте 2.16 настоящего административного регламента, заявитель вправе представить по собственной инициативе.</w:t>
      </w:r>
    </w:p>
    <w:p>
      <w:pPr>
        <w:autoSpaceDE w:val="0"/>
        <w:autoSpaceDN w:val="0"/>
        <w:adjustRightInd w:val="0"/>
        <w:spacing w:after="0" w:line="240" w:lineRule="auto"/>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2.14. В случае если для обеспечения использования помещения в качестве жилого или нежилого помещения требуются переустройство и (или) перепланировка услугой, необходимой и обязательной для предоставления муниципальной услуги, является услуга по подготовке в установленном порядке проекта переустройства и (или) перепланировки переустраиваемого и (или) перепланируемого жилого помещения. Данная услуга предоставляется проектными организациями. </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 который в последующем утверждается заявителем.</w:t>
      </w:r>
    </w:p>
    <w:p>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Орган в рамках межведомственного информационного взаимодействия запрашивает документы, указанные в пункте 2.16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Заявители (представители заявителя) при подаче заявления вправе приложить к нему документы, указанные в пункте 2.16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указанные в пункте 2.16 настоящего административного регламента, представляемые в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выписка из ЕГРН;</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поэтажный план дома, в котором находится переводимое помещение.</w:t>
      </w:r>
    </w:p>
    <w:p>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Указание на запрет требований и действий в отношении заявителя</w:t>
      </w:r>
    </w:p>
    <w:p>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2.17. Запрещается:</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муниципальной услуги</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2.18. При подаче заявителем запроса на предоставление муниципальной услуги посредством Единого портала государственных и муниципальных услуг (функций) основанием для отказа является:</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некорректное заполнение обязательных полей в форме интерактивного запроса на Едином портале государственных и муниципальных услуг (функций), в том числе отсутствие заполнения, недостоверное, неполное либо неправильное заполнение, несоответствующее требованиям, установленным административным регламентом;</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 обращении через Единый портал государственных и муниципальных услуг (функций) решение об отказе в приеме документов, необходимых для предоставления муниципальной услуги, оформляется по форме, </w:t>
      </w:r>
      <w:r>
        <w:rPr>
          <w:rFonts w:ascii="Times New Roman" w:eastAsia="Calibri" w:hAnsi="Times New Roman" w:cs="Times New Roman"/>
          <w:i/>
          <w:sz w:val="24"/>
          <w:szCs w:val="24"/>
          <w:lang w:eastAsia="ru-RU"/>
        </w:rPr>
        <w:t>приведенной в Приложении к административному регламенту (приложение № 4)</w:t>
      </w:r>
      <w:r>
        <w:rPr>
          <w:rFonts w:ascii="Times New Roman" w:eastAsia="Calibri" w:hAnsi="Times New Roman" w:cs="Times New Roman"/>
          <w:sz w:val="24"/>
          <w:szCs w:val="24"/>
          <w:lang w:eastAsia="ru-RU"/>
        </w:rPr>
        <w:t xml:space="preserve">, и в виде электронного документа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Запроса. </w:t>
      </w:r>
    </w:p>
    <w:p>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2.19. Оснований для приостановления предоставления муниципальной услуги законодательством Российской Федерации и Республики Коми не предусмотрено</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Par178"/>
      <w:bookmarkEnd w:id="15"/>
      <w:r>
        <w:rPr>
          <w:rFonts w:ascii="Times New Roman" w:eastAsia="Calibri" w:hAnsi="Times New Roman" w:cs="Times New Roman"/>
          <w:sz w:val="24"/>
          <w:szCs w:val="24"/>
        </w:rPr>
        <w:t xml:space="preserve">2.20. Основаниями для отказа в предоставлении муниципальной услуги являются: </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непредставление определенных </w:t>
      </w:r>
      <w:hyperlink r:id="rId19" w:history="1">
        <w:r>
          <w:rPr>
            <w:rFonts w:ascii="Times New Roman" w:eastAsia="Calibri" w:hAnsi="Times New Roman" w:cs="Times New Roman"/>
            <w:sz w:val="24"/>
            <w:szCs w:val="24"/>
          </w:rPr>
          <w:t>пунктом</w:t>
        </w:r>
      </w:hyperlink>
      <w:r>
        <w:rPr>
          <w:rFonts w:ascii="Times New Roman" w:eastAsia="Calibri" w:hAnsi="Times New Roman" w:cs="Times New Roman"/>
          <w:sz w:val="24"/>
          <w:szCs w:val="24"/>
        </w:rPr>
        <w:t xml:space="preserve"> 2.9 настоящего административного регламента документов, обязанность по представлению которых возложена на заявителя;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поступление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0" w:history="1">
        <w:r>
          <w:rPr>
            <w:rFonts w:ascii="Times New Roman" w:eastAsia="Calibri" w:hAnsi="Times New Roman" w:cs="Times New Roman"/>
            <w:sz w:val="24"/>
            <w:szCs w:val="24"/>
          </w:rPr>
          <w:t>пунктом</w:t>
        </w:r>
      </w:hyperlink>
      <w:r>
        <w:rPr>
          <w:rFonts w:ascii="Times New Roman" w:eastAsia="Calibri" w:hAnsi="Times New Roman" w:cs="Times New Roman"/>
          <w:sz w:val="24"/>
          <w:szCs w:val="24"/>
        </w:rPr>
        <w:t xml:space="preserve"> 2.16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2.16 административного регламента, и не получил от заявителя такие документы и (или) информацию в течение пятнадцати рабочих дней со дня направления уведомления;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представление документов в ненадлежащий орган;</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несоблюдение предусмотренных </w:t>
      </w:r>
      <w:hyperlink r:id="rId21" w:history="1">
        <w:r>
          <w:rPr>
            <w:rFonts w:ascii="Times New Roman" w:eastAsia="Calibri" w:hAnsi="Times New Roman" w:cs="Times New Roman"/>
            <w:sz w:val="24"/>
            <w:szCs w:val="24"/>
          </w:rPr>
          <w:t>статьей 22</w:t>
        </w:r>
      </w:hyperlink>
      <w:r>
        <w:rPr>
          <w:rFonts w:ascii="Times New Roman" w:eastAsia="Calibri" w:hAnsi="Times New Roman" w:cs="Times New Roman"/>
          <w:sz w:val="24"/>
          <w:szCs w:val="24"/>
        </w:rPr>
        <w:t xml:space="preserve"> Жилищного кодекса Российской Федерации условий перевода помещения: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w:t>
      </w:r>
      <w:hyperlink r:id="rId22" w:history="1">
        <w:r>
          <w:rPr>
            <w:rFonts w:ascii="Times New Roman" w:eastAsia="Calibri" w:hAnsi="Times New Roman" w:cs="Times New Roman"/>
            <w:sz w:val="24"/>
            <w:szCs w:val="24"/>
          </w:rPr>
          <w:t>законодательства</w:t>
        </w:r>
      </w:hyperlink>
      <w:r>
        <w:rPr>
          <w:rFonts w:ascii="Times New Roman" w:eastAsia="Calibri" w:hAnsi="Times New Roman" w:cs="Times New Roman"/>
          <w:sz w:val="24"/>
          <w:szCs w:val="24"/>
        </w:rPr>
        <w:t xml:space="preserve"> о градостроительной деятельности;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перевод жилого помещения в наемном доме социального использования в нежилое помещение не допускается;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перевод нежилого помещения в жилое помещение не допускается, если такое помещение не отвечает установленным </w:t>
      </w:r>
      <w:hyperlink r:id="rId23" w:history="1">
        <w:r>
          <w:rPr>
            <w:rFonts w:ascii="Times New Roman" w:eastAsia="Calibri" w:hAnsi="Times New Roman" w:cs="Times New Roman"/>
            <w:sz w:val="24"/>
            <w:szCs w:val="24"/>
          </w:rPr>
          <w:t>требованиям</w:t>
        </w:r>
      </w:hyperlink>
      <w:r>
        <w:rPr>
          <w:rFonts w:ascii="Times New Roman" w:eastAsia="Calibri" w:hAnsi="Times New Roman" w:cs="Times New Roman"/>
          <w:sz w:val="24"/>
          <w:szCs w:val="24"/>
        </w:rPr>
        <w:t xml:space="preserve"> или отсутствует возможность обеспечить соответствие такого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если право собственности на такое помещение обременено правами каких-либо лиц;</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перевод жилого помещения в нежилое помещение в целях осуществления религиозной деятельности не допускается;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отказ заявителя от получения муниципальной услуги посредством Личного кабинета на Едином портале государственных и муниципальных услуг (функций);</w:t>
      </w:r>
    </w:p>
    <w:p>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основания, связанные с Единым порталом государственных и муниципальных услуг (функций).</w:t>
      </w:r>
    </w:p>
    <w:p>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2.20 настоящего Административного регламента.</w:t>
      </w:r>
    </w:p>
    <w:p>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подаче заявителем запроса на предоставление муниципальной услуги посредством Единого портала государственных и муниципальных услуг (функций) заявитель имеет право </w:t>
      </w:r>
      <w:r>
        <w:rPr>
          <w:rFonts w:ascii="Times New Roman" w:eastAsia="Times New Roman" w:hAnsi="Times New Roman" w:cs="Times New Roman"/>
          <w:sz w:val="24"/>
          <w:szCs w:val="24"/>
          <w:lang w:eastAsia="ru-RU"/>
        </w:rPr>
        <w:lastRenderedPageBreak/>
        <w:t>отказаться от получения муниципальной услуги посредством Личного кабинета на Едином портале государственных и муниципальных услуг (функций).</w:t>
      </w:r>
    </w:p>
    <w:p>
      <w:pPr>
        <w:widowControl w:val="0"/>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p>
      <w:pPr>
        <w:autoSpaceDE w:val="0"/>
        <w:autoSpaceDN w:val="0"/>
        <w:adjustRightInd w:val="0"/>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Порядок, размер и основания взимания государственной пошлины или иной платы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 со ссылкой на положения нормативных правовых актов, в которых установлен размер государственной пошлины или иной платы</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2.22. </w:t>
      </w:r>
      <w:r>
        <w:rPr>
          <w:rFonts w:ascii="Times New Roman" w:eastAsia="Calibri" w:hAnsi="Times New Roman" w:cs="Times New Roman"/>
          <w:sz w:val="24"/>
          <w:szCs w:val="24"/>
        </w:rPr>
        <w:t>Муниципальная услуга предоставляется заявителям бесплатно.</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размер и основания взимания платы</w:t>
      </w:r>
    </w:p>
    <w:p>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2.23. </w:t>
      </w:r>
      <w:r>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widowControl w:val="0"/>
        <w:autoSpaceDE w:val="0"/>
        <w:autoSpaceDN w:val="0"/>
        <w:adjustRightInd w:val="0"/>
        <w:spacing w:after="0" w:line="240" w:lineRule="auto"/>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6" w:name="Par162"/>
      <w:bookmarkEnd w:id="16"/>
      <w:r>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2.24. </w:t>
      </w:r>
      <w:r>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Pr>
          <w:rFonts w:ascii="Times New Roman" w:eastAsia="Times New Roman" w:hAnsi="Times New Roman" w:cs="Times New Roman"/>
          <w:bCs/>
          <w:sz w:val="24"/>
          <w:szCs w:val="24"/>
          <w:lang w:eastAsia="ru-RU"/>
        </w:rPr>
        <w:t xml:space="preserve"> </w:t>
      </w:r>
      <w:r>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Pr>
          <w:rFonts w:ascii="Times New Roman" w:eastAsia="Times New Roman" w:hAnsi="Times New Roman" w:cs="Times New Roman"/>
          <w:sz w:val="24"/>
          <w:szCs w:val="24"/>
          <w:lang w:eastAsia="ru-RU"/>
        </w:rPr>
        <w:t xml:space="preserve"> не более 15 минут.</w:t>
      </w:r>
    </w:p>
    <w:p>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 Если заявитель обратился за предоставлением муниципальной услуги лично (в Орган, МФЦ), посредством почтового отправления (в Орган) запрос регистрируется Органом в день его поступления в Орган в порядке, установленном для делопроизводства.</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регистрацию входящей корреспонденции.</w:t>
      </w:r>
    </w:p>
    <w:p>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2.25.1. Запрос о предоставлении муниципальной услуги, поданный в электронной форме посредством </w:t>
      </w:r>
      <w:r>
        <w:rPr>
          <w:rFonts w:ascii="Times New Roman" w:eastAsia="Calibri" w:hAnsi="Times New Roman" w:cs="Times New Roman"/>
          <w:sz w:val="24"/>
          <w:szCs w:val="24"/>
        </w:rPr>
        <w:t>Единого портала государственных и муниципальных услуг (функций)</w:t>
      </w:r>
      <w:r>
        <w:rPr>
          <w:rFonts w:ascii="Times New Roman" w:eastAsia="Times New Roman" w:hAnsi="Times New Roman" w:cs="Times New Roman"/>
          <w:sz w:val="24"/>
          <w:szCs w:val="24"/>
          <w:lang w:eastAsia="ru-RU"/>
        </w:rPr>
        <w:t xml:space="preserve"> до 16:00 рабочего дня, регистрируется в органе в день его подачи. Запрос, поданный посредством </w:t>
      </w:r>
      <w:r>
        <w:rPr>
          <w:rFonts w:ascii="Times New Roman" w:eastAsia="Calibri" w:hAnsi="Times New Roman" w:cs="Times New Roman"/>
          <w:sz w:val="24"/>
          <w:szCs w:val="24"/>
        </w:rPr>
        <w:t>Единого портала государственных и муниципальных услуг (функций)</w:t>
      </w:r>
      <w:r>
        <w:rPr>
          <w:rFonts w:ascii="Times New Roman" w:eastAsia="Times New Roman" w:hAnsi="Times New Roman" w:cs="Times New Roman"/>
          <w:sz w:val="24"/>
          <w:szCs w:val="24"/>
          <w:lang w:eastAsia="ru-RU"/>
        </w:rPr>
        <w:t xml:space="preserve"> после 16:00 рабочего дня либо в нерабочий день, регистрируется в органе на следующий рабочий день.</w:t>
      </w:r>
    </w:p>
    <w:p>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w:t>
      </w:r>
      <w:r>
        <w:rPr>
          <w:rFonts w:ascii="Times New Roman" w:eastAsia="Times New Roman" w:hAnsi="Times New Roman" w:cs="Times New Roman"/>
          <w:sz w:val="24"/>
          <w:szCs w:val="24"/>
          <w:lang w:eastAsia="ru-RU"/>
        </w:rPr>
        <w:lastRenderedPageBreak/>
        <w:t>заявителю будет представлена информация о ходе выполнения указанного запроса.</w:t>
      </w:r>
    </w:p>
    <w:p>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и регистрация запроса осуществляются должностным лицом структурного подразделения, ответственного </w:t>
      </w:r>
      <w:r>
        <w:rPr>
          <w:rFonts w:ascii="Times New Roman" w:eastAsia="Calibri" w:hAnsi="Times New Roman" w:cs="Times New Roman"/>
          <w:sz w:val="24"/>
          <w:szCs w:val="24"/>
        </w:rPr>
        <w:t>за прием документов.</w:t>
      </w:r>
    </w:p>
    <w:p>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регистрации запрос направляется в структурное подразделение, ответственное за предоставление муниципальной услуги.</w:t>
      </w:r>
    </w:p>
    <w:p>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2.26. Здание Органа, помещение Отдела оборудуется информационной табличкой (вывеской) с указанием полного наименования.</w:t>
      </w:r>
    </w:p>
    <w:p>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Pr>
          <w:rFonts w:ascii="Calibri" w:eastAsia="Calibri" w:hAnsi="Calibri" w:cs="Times New Roman"/>
          <w:sz w:val="24"/>
          <w:szCs w:val="24"/>
        </w:rPr>
        <w:t xml:space="preserve">, </w:t>
      </w:r>
      <w:r>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допуск сурдопереводчика и тифлосурдопереводчика;</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Центральный вход в здание должен быть оборудован вывеской, содержащей наименование, место расположения, режим работы, номер телефона для справок.</w:t>
      </w:r>
    </w:p>
    <w:p>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2-х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Места для заполнения </w:t>
      </w:r>
      <w:r>
        <w:rPr>
          <w:rFonts w:ascii="Times New Roman" w:eastAsia="Times New Roman" w:hAnsi="Times New Roman" w:cs="Times New Roman"/>
          <w:sz w:val="24"/>
          <w:szCs w:val="24"/>
        </w:rPr>
        <w:t>заявлений</w:t>
      </w:r>
      <w:r>
        <w:rPr>
          <w:rFonts w:ascii="Times New Roman" w:eastAsia="Calibri" w:hAnsi="Times New Roman" w:cs="Times New Roman"/>
          <w:sz w:val="24"/>
          <w:szCs w:val="24"/>
        </w:rPr>
        <w:t xml:space="preserve">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Информационные стенды должны содержать:</w:t>
      </w:r>
    </w:p>
    <w:p>
      <w:pPr>
        <w:numPr>
          <w:ilvl w:val="0"/>
          <w:numId w:val="30"/>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pPr>
        <w:numPr>
          <w:ilvl w:val="0"/>
          <w:numId w:val="30"/>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pPr>
        <w:numPr>
          <w:ilvl w:val="0"/>
          <w:numId w:val="30"/>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pPr>
        <w:tabs>
          <w:tab w:val="left" w:pos="709"/>
        </w:tabs>
        <w:spacing w:after="0" w:line="240" w:lineRule="auto"/>
        <w:ind w:firstLine="709"/>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 Оценка доступности и качества предоставления услуги должна осуществляться в том числе по возможности выбора заявителем форм предоставления услуги в электронной форме посредством Единого портала государственных и муниципальных услуг (функций), по возможности обеспечения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услуги в электронной форме, в любом МФЦ в пределах территории органа местного самоуправления муниципального образования Республики Коми по выбору заявителя независимо от его места жительства или места пребывания (в случае если услуга предоставляется и через МФЦ), по предоставлению возможности получения информации о ходе предоставления услуги, в том числе с использованием Единого портала государственных и муниципальных услуг (функций).</w:t>
      </w:r>
    </w:p>
    <w:p>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2.29.1. Показатели доступности и качества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37"/>
        <w:gridCol w:w="1500"/>
        <w:gridCol w:w="2938"/>
      </w:tblGrid>
      <w:tr>
        <w:tc>
          <w:tcPr>
            <w:tcW w:w="49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Показатели</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Единица</w:t>
            </w:r>
          </w:p>
          <w:p>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измерения</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Нормативное значение показателя*</w:t>
            </w:r>
          </w:p>
        </w:tc>
      </w:tr>
      <w:tr>
        <w:tc>
          <w:tcPr>
            <w:tcW w:w="9345" w:type="dxa"/>
            <w:gridSpan w:val="4"/>
            <w:tcMar>
              <w:top w:w="0" w:type="dxa"/>
              <w:left w:w="108" w:type="dxa"/>
              <w:bottom w:w="0" w:type="dxa"/>
              <w:right w:w="108" w:type="dxa"/>
            </w:tcMar>
            <w:hideMark/>
          </w:tcPr>
          <w:p>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I</w:t>
            </w:r>
            <w:r>
              <w:rPr>
                <w:rFonts w:ascii="Times New Roman" w:eastAsia="Calibri" w:hAnsi="Times New Roman" w:cs="Times New Roman"/>
                <w:sz w:val="24"/>
                <w:szCs w:val="24"/>
                <w:lang w:eastAsia="ru-RU"/>
              </w:rPr>
              <w:t>.  Показатели доступности</w:t>
            </w:r>
          </w:p>
        </w:tc>
      </w:tr>
      <w:tr>
        <w:trPr>
          <w:trHeight w:val="1507"/>
        </w:trP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b/>
                <w:bCs/>
                <w:color w:val="FF0000"/>
                <w:sz w:val="24"/>
                <w:szCs w:val="24"/>
                <w:lang w:eastAsia="ru-RU"/>
              </w:rPr>
            </w:pPr>
            <w:r>
              <w:rPr>
                <w:rFonts w:ascii="Times New Roman" w:eastAsia="Calibri" w:hAnsi="Times New Roman" w:cs="Times New Roman"/>
                <w:sz w:val="24"/>
                <w:szCs w:val="24"/>
                <w:lang w:eastAsia="ru-RU"/>
              </w:rPr>
              <w:lastRenderedPageBreak/>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hideMark/>
          </w:tcPr>
          <w:p>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trPr>
          <w:trHeight w:val="607"/>
        </w:trP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1.1. Получение информации о порядке и сроках предоставления муниципальной услуги</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pPr>
              <w:autoSpaceDE w:val="0"/>
              <w:autoSpaceDN w:val="0"/>
              <w:spacing w:after="0"/>
              <w:ind w:firstLine="709"/>
              <w:rPr>
                <w:rFonts w:ascii="Times New Roman" w:eastAsia="Calibri" w:hAnsi="Times New Roman" w:cs="Times New Roman"/>
                <w:bCs/>
                <w:color w:val="FF0000"/>
                <w:sz w:val="24"/>
                <w:szCs w:val="24"/>
                <w:lang w:eastAsia="ru-RU"/>
              </w:rPr>
            </w:pPr>
            <w:r>
              <w:rPr>
                <w:rFonts w:ascii="Times New Roman" w:eastAsia="Times New Roman" w:hAnsi="Times New Roman" w:cs="Times New Roman"/>
                <w:sz w:val="24"/>
                <w:szCs w:val="24"/>
                <w:lang w:eastAsia="ru-RU"/>
              </w:rPr>
              <w:t xml:space="preserve">       да</w:t>
            </w:r>
          </w:p>
        </w:tc>
      </w:tr>
      <w:tr>
        <w:trPr>
          <w:trHeight w:val="559"/>
        </w:trP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tcPr>
          <w:p>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да</w:t>
            </w:r>
          </w:p>
        </w:tc>
      </w:tr>
      <w:tr>
        <w:trPr>
          <w:trHeight w:val="293"/>
        </w:trP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 Формирование запроса</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tcPr>
          <w:p>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да</w:t>
            </w:r>
          </w:p>
        </w:tc>
      </w:tr>
      <w:tr>
        <w:trPr>
          <w:trHeight w:val="559"/>
        </w:trP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tcPr>
          <w:p>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да</w:t>
            </w:r>
          </w:p>
        </w:tc>
      </w:tr>
      <w:tr>
        <w:trPr>
          <w:trHeight w:val="559"/>
        </w:trP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tcPr>
          <w:p>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нет</w:t>
            </w:r>
          </w:p>
        </w:tc>
      </w:tr>
      <w:tr>
        <w:trPr>
          <w:trHeight w:val="559"/>
        </w:trP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 Получение результата предоставления муниципальной услуги</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tcPr>
          <w:p>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да</w:t>
            </w:r>
          </w:p>
        </w:tc>
      </w:tr>
      <w:tr>
        <w:trPr>
          <w:trHeight w:val="559"/>
        </w:trP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 Получение сведений о ходе выполнения запроса</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tcPr>
          <w:p>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нет</w:t>
            </w:r>
          </w:p>
        </w:tc>
      </w:tr>
      <w:tr>
        <w:trPr>
          <w:trHeight w:val="649"/>
        </w:trPr>
        <w:tc>
          <w:tcPr>
            <w:tcW w:w="4770" w:type="dxa"/>
            <w:tcMar>
              <w:top w:w="0" w:type="dxa"/>
              <w:left w:w="108" w:type="dxa"/>
              <w:bottom w:w="0" w:type="dxa"/>
              <w:right w:w="108" w:type="dxa"/>
            </w:tcMar>
          </w:tcPr>
          <w:p>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 Осуществление оценки качества предоставления муниципальной услуги</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tcPr>
          <w:p>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нет</w:t>
            </w:r>
          </w:p>
        </w:tc>
      </w:tr>
      <w:tr>
        <w:trPr>
          <w:trHeight w:val="559"/>
        </w:trPr>
        <w:tc>
          <w:tcPr>
            <w:tcW w:w="4770" w:type="dxa"/>
            <w:tcMar>
              <w:top w:w="0" w:type="dxa"/>
              <w:left w:w="108" w:type="dxa"/>
              <w:bottom w:w="0" w:type="dxa"/>
              <w:right w:w="108" w:type="dxa"/>
            </w:tcMar>
            <w:hideMark/>
          </w:tcPr>
          <w:p>
            <w:pPr>
              <w:tabs>
                <w:tab w:val="left" w:pos="709"/>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tcPr>
          <w:p>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да</w:t>
            </w:r>
          </w:p>
        </w:tc>
      </w:tr>
      <w:tr>
        <w:trPr>
          <w:trHeight w:val="559"/>
        </w:trPr>
        <w:tc>
          <w:tcPr>
            <w:tcW w:w="4770" w:type="dxa"/>
            <w:tcMar>
              <w:top w:w="0" w:type="dxa"/>
              <w:left w:w="108" w:type="dxa"/>
              <w:bottom w:w="0" w:type="dxa"/>
              <w:right w:w="108" w:type="dxa"/>
            </w:tcMar>
          </w:tcPr>
          <w:p>
            <w:pPr>
              <w:tabs>
                <w:tab w:val="left" w:pos="709"/>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1.10. Возможность выбора заявителем форм предоставления муниципальной услуги  в электронной форме посредством </w:t>
            </w:r>
            <w:r>
              <w:rPr>
                <w:rFonts w:ascii="Times New Roman" w:eastAsia="Times New Roman" w:hAnsi="Times New Roman" w:cs="Times New Roman"/>
                <w:sz w:val="24"/>
                <w:szCs w:val="24"/>
                <w:lang w:eastAsia="ru-RU"/>
              </w:rPr>
              <w:t>Единого портала государственных и муниципальных услуг (функций)</w:t>
            </w:r>
          </w:p>
        </w:tc>
        <w:tc>
          <w:tcPr>
            <w:tcW w:w="1637" w:type="dxa"/>
            <w:gridSpan w:val="2"/>
            <w:tcMar>
              <w:top w:w="0" w:type="dxa"/>
              <w:left w:w="108" w:type="dxa"/>
              <w:bottom w:w="0" w:type="dxa"/>
              <w:right w:w="108" w:type="dxa"/>
            </w:tcMar>
            <w:vAlign w:val="center"/>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tcPr>
          <w:p>
            <w:pPr>
              <w:autoSpaceDE w:val="0"/>
              <w:autoSpaceDN w:val="0"/>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да</w:t>
            </w:r>
          </w:p>
        </w:tc>
      </w:tr>
      <w:tr>
        <w:trPr>
          <w:trHeight w:val="728"/>
        </w:trP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Наличие возможности (невозможности) получения муниципальной услуги через МФЦ</w:t>
            </w:r>
          </w:p>
        </w:tc>
        <w:tc>
          <w:tcPr>
            <w:tcW w:w="1637" w:type="dxa"/>
            <w:gridSpan w:val="2"/>
            <w:tcMar>
              <w:top w:w="0" w:type="dxa"/>
              <w:left w:w="108" w:type="dxa"/>
              <w:bottom w:w="0" w:type="dxa"/>
              <w:right w:w="108" w:type="dxa"/>
            </w:tcMar>
            <w:vAlign w:val="center"/>
            <w:hideMark/>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 (в полном объеме/ не в полном объеме)/нет</w:t>
            </w:r>
          </w:p>
        </w:tc>
        <w:tc>
          <w:tcPr>
            <w:tcW w:w="2938" w:type="dxa"/>
            <w:tcMar>
              <w:top w:w="0" w:type="dxa"/>
              <w:left w:w="108" w:type="dxa"/>
              <w:bottom w:w="0" w:type="dxa"/>
              <w:right w:w="108" w:type="dxa"/>
            </w:tcMar>
            <w:hideMark/>
          </w:tcPr>
          <w:p>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да, в полном объекте</w:t>
            </w:r>
          </w:p>
        </w:tc>
      </w:tr>
      <w:tr>
        <w:trPr>
          <w:trHeight w:val="728"/>
        </w:trPr>
        <w:tc>
          <w:tcPr>
            <w:tcW w:w="4770" w:type="dxa"/>
            <w:tcMar>
              <w:top w:w="0" w:type="dxa"/>
              <w:left w:w="108" w:type="dxa"/>
              <w:bottom w:w="0" w:type="dxa"/>
              <w:right w:w="108" w:type="dxa"/>
            </w:tcMar>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 Наличие возможности обеспечения бесплатного доступа к </w:t>
            </w:r>
            <w:r>
              <w:rPr>
                <w:rFonts w:ascii="Times New Roman" w:eastAsia="Times New Roman" w:hAnsi="Times New Roman" w:cs="Times New Roman"/>
                <w:sz w:val="24"/>
                <w:szCs w:val="24"/>
                <w:lang w:eastAsia="ru-RU"/>
              </w:rPr>
              <w:t>Единому порталу государственных и муниципальных услуг (функций)</w:t>
            </w:r>
            <w:r>
              <w:rPr>
                <w:rFonts w:ascii="Times New Roman" w:eastAsia="Calibri" w:hAnsi="Times New Roman" w:cs="Times New Roman"/>
                <w:sz w:val="24"/>
                <w:szCs w:val="24"/>
                <w:lang w:eastAsia="ru-RU"/>
              </w:rPr>
              <w:t xml:space="preserve"> для подачи запросов, документов, информации, необходимых для получения муниципальной услуги в электронной форме.</w:t>
            </w:r>
          </w:p>
        </w:tc>
        <w:tc>
          <w:tcPr>
            <w:tcW w:w="1637" w:type="dxa"/>
            <w:gridSpan w:val="2"/>
            <w:tcMar>
              <w:top w:w="0" w:type="dxa"/>
              <w:left w:w="108" w:type="dxa"/>
              <w:bottom w:w="0" w:type="dxa"/>
              <w:right w:w="108" w:type="dxa"/>
            </w:tcMar>
            <w:vAlign w:val="center"/>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да</w:t>
            </w:r>
          </w:p>
        </w:tc>
      </w:tr>
      <w:tr>
        <w:trPr>
          <w:trHeight w:val="728"/>
        </w:trPr>
        <w:tc>
          <w:tcPr>
            <w:tcW w:w="4770" w:type="dxa"/>
            <w:tcMar>
              <w:top w:w="0" w:type="dxa"/>
              <w:left w:w="108" w:type="dxa"/>
              <w:bottom w:w="0" w:type="dxa"/>
              <w:right w:w="108" w:type="dxa"/>
            </w:tcMar>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637" w:type="dxa"/>
            <w:gridSpan w:val="2"/>
            <w:tcMar>
              <w:top w:w="0" w:type="dxa"/>
              <w:left w:w="108" w:type="dxa"/>
              <w:bottom w:w="0" w:type="dxa"/>
              <w:right w:w="108" w:type="dxa"/>
            </w:tcMar>
            <w:vAlign w:val="center"/>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ед./мин.</w:t>
            </w:r>
          </w:p>
        </w:tc>
        <w:tc>
          <w:tcPr>
            <w:tcW w:w="2938" w:type="dxa"/>
            <w:tcMar>
              <w:top w:w="0" w:type="dxa"/>
              <w:left w:w="108" w:type="dxa"/>
              <w:bottom w:w="0" w:type="dxa"/>
              <w:right w:w="108" w:type="dxa"/>
            </w:tcMar>
            <w:vAlign w:val="center"/>
          </w:tcPr>
          <w:p>
            <w:pPr>
              <w:spacing w:after="0"/>
              <w:jc w:val="both"/>
              <w:rPr>
                <w:rFonts w:ascii="Times New Roman" w:eastAsia="Calibri" w:hAnsi="Times New Roman" w:cs="Times New Roman"/>
                <w:bCs/>
                <w:i/>
                <w:sz w:val="24"/>
                <w:szCs w:val="24"/>
                <w:lang w:eastAsia="ru-RU"/>
              </w:rPr>
            </w:pPr>
            <w:r>
              <w:rPr>
                <w:rFonts w:ascii="Times New Roman" w:eastAsia="Calibri" w:hAnsi="Times New Roman" w:cs="Times New Roman"/>
                <w:bCs/>
                <w:i/>
                <w:sz w:val="24"/>
                <w:szCs w:val="24"/>
                <w:lang w:eastAsia="ru-RU"/>
              </w:rPr>
              <w:t>&lt;указывается количество взаимодействий и продолжительность&gt;</w:t>
            </w:r>
          </w:p>
        </w:tc>
      </w:tr>
      <w:tr>
        <w:trPr>
          <w:trHeight w:val="728"/>
        </w:trPr>
        <w:tc>
          <w:tcPr>
            <w:tcW w:w="4770" w:type="dxa"/>
            <w:tcMar>
              <w:top w:w="0" w:type="dxa"/>
              <w:left w:w="108" w:type="dxa"/>
              <w:bottom w:w="0" w:type="dxa"/>
              <w:right w:w="108" w:type="dxa"/>
            </w:tcMar>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637" w:type="dxa"/>
            <w:gridSpan w:val="2"/>
            <w:tcMar>
              <w:top w:w="0" w:type="dxa"/>
              <w:left w:w="108" w:type="dxa"/>
              <w:bottom w:w="0" w:type="dxa"/>
              <w:right w:w="108" w:type="dxa"/>
            </w:tcMar>
            <w:vAlign w:val="center"/>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pPr>
              <w:spacing w:after="0"/>
              <w:jc w:val="center"/>
              <w:rPr>
                <w:rFonts w:ascii="Times New Roman" w:eastAsia="Calibri" w:hAnsi="Times New Roman" w:cs="Times New Roman"/>
                <w:bCs/>
                <w:i/>
                <w:sz w:val="24"/>
                <w:szCs w:val="24"/>
                <w:lang w:eastAsia="ru-RU"/>
              </w:rPr>
            </w:pPr>
            <w:r>
              <w:rPr>
                <w:rFonts w:ascii="Times New Roman" w:eastAsia="Calibri" w:hAnsi="Times New Roman" w:cs="Times New Roman"/>
                <w:bCs/>
                <w:i/>
                <w:sz w:val="24"/>
                <w:szCs w:val="24"/>
                <w:lang w:eastAsia="ru-RU"/>
              </w:rPr>
              <w:t>да</w:t>
            </w:r>
          </w:p>
        </w:tc>
      </w:tr>
      <w:tr>
        <w:trPr>
          <w:trHeight w:val="728"/>
        </w:trPr>
        <w:tc>
          <w:tcPr>
            <w:tcW w:w="4770" w:type="dxa"/>
            <w:tcMar>
              <w:top w:w="0" w:type="dxa"/>
              <w:left w:w="108" w:type="dxa"/>
              <w:bottom w:w="0" w:type="dxa"/>
              <w:right w:w="108" w:type="dxa"/>
            </w:tcMar>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Наличие возможности обеспечения бесплатного доступа к </w:t>
            </w:r>
            <w:r>
              <w:rPr>
                <w:rFonts w:ascii="Times New Roman" w:eastAsia="Times New Roman" w:hAnsi="Times New Roman" w:cs="Times New Roman"/>
                <w:sz w:val="24"/>
                <w:szCs w:val="24"/>
                <w:lang w:eastAsia="ru-RU"/>
              </w:rPr>
              <w:t>Единому порталу государственных и муниципальных услуг (функций)</w:t>
            </w:r>
            <w:r>
              <w:rPr>
                <w:rFonts w:ascii="Times New Roman" w:eastAsia="Calibri" w:hAnsi="Times New Roman" w:cs="Times New Roman"/>
                <w:sz w:val="24"/>
                <w:szCs w:val="24"/>
                <w:lang w:eastAsia="ru-RU"/>
              </w:rPr>
              <w:t xml:space="preserve"> для подачи запросов, документов, информации, необходимых для получения муниципальной услуги в электронной форме.</w:t>
            </w:r>
          </w:p>
        </w:tc>
        <w:tc>
          <w:tcPr>
            <w:tcW w:w="1637" w:type="dxa"/>
            <w:gridSpan w:val="2"/>
            <w:tcMar>
              <w:top w:w="0" w:type="dxa"/>
              <w:left w:w="108" w:type="dxa"/>
              <w:bottom w:w="0" w:type="dxa"/>
              <w:right w:w="108" w:type="dxa"/>
            </w:tcMar>
            <w:vAlign w:val="center"/>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да</w:t>
            </w:r>
          </w:p>
        </w:tc>
      </w:tr>
      <w:tr>
        <w:trPr>
          <w:trHeight w:val="1507"/>
        </w:trPr>
        <w:tc>
          <w:tcPr>
            <w:tcW w:w="4770" w:type="dxa"/>
            <w:tcMar>
              <w:top w:w="0" w:type="dxa"/>
              <w:left w:w="108" w:type="dxa"/>
              <w:bottom w:w="0" w:type="dxa"/>
              <w:right w:w="108" w:type="dxa"/>
            </w:tcMar>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Наличие возможности получения информации о ходе проведения государственной услуги с использованием информационно-коммуникационных технологий</w:t>
            </w:r>
            <w:r>
              <w:rPr>
                <w:rFonts w:ascii="Times New Roman" w:eastAsia="Calibri" w:hAnsi="Times New Roman" w:cs="Times New Roman"/>
                <w:sz w:val="24"/>
                <w:szCs w:val="24"/>
                <w:lang w:eastAsia="ru-RU"/>
              </w:rPr>
              <w:tab/>
            </w:r>
          </w:p>
        </w:tc>
        <w:tc>
          <w:tcPr>
            <w:tcW w:w="1637" w:type="dxa"/>
            <w:gridSpan w:val="2"/>
            <w:tcMar>
              <w:top w:w="0" w:type="dxa"/>
              <w:left w:w="108" w:type="dxa"/>
              <w:bottom w:w="0" w:type="dxa"/>
              <w:right w:w="108" w:type="dxa"/>
            </w:tcMar>
            <w:vAlign w:val="center"/>
          </w:tcPr>
          <w:p>
            <w:pPr>
              <w:autoSpaceDE w:val="0"/>
              <w:autoSpaceDN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да/нет</w:t>
            </w:r>
          </w:p>
        </w:tc>
        <w:tc>
          <w:tcPr>
            <w:tcW w:w="2938" w:type="dxa"/>
            <w:tcMar>
              <w:top w:w="0" w:type="dxa"/>
              <w:left w:w="108" w:type="dxa"/>
              <w:bottom w:w="0" w:type="dxa"/>
              <w:right w:w="108" w:type="dxa"/>
            </w:tcMar>
            <w:vAlign w:val="center"/>
          </w:tcPr>
          <w:p>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tc>
          <w:tcPr>
            <w:tcW w:w="9345" w:type="dxa"/>
            <w:gridSpan w:val="4"/>
            <w:tcMar>
              <w:top w:w="0" w:type="dxa"/>
              <w:left w:w="108" w:type="dxa"/>
              <w:bottom w:w="0" w:type="dxa"/>
              <w:right w:w="108" w:type="dxa"/>
            </w:tcMar>
            <w:hideMark/>
          </w:tcPr>
          <w:p>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val="en-US" w:eastAsia="ru-RU"/>
              </w:rPr>
              <w:t>II</w:t>
            </w:r>
            <w:r>
              <w:rPr>
                <w:rFonts w:ascii="Times New Roman" w:eastAsia="Calibri" w:hAnsi="Times New Roman" w:cs="Times New Roman"/>
                <w:b/>
                <w:bCs/>
                <w:sz w:val="24"/>
                <w:szCs w:val="24"/>
                <w:lang w:eastAsia="ru-RU"/>
              </w:rPr>
              <w:t>. Показатели качества</w:t>
            </w:r>
          </w:p>
        </w:tc>
      </w:tr>
      <w:t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gridSpan w:val="2"/>
            <w:tcMar>
              <w:top w:w="0" w:type="dxa"/>
              <w:left w:w="108" w:type="dxa"/>
              <w:bottom w:w="0" w:type="dxa"/>
              <w:right w:w="108" w:type="dxa"/>
            </w:tcMar>
            <w:vAlign w:val="center"/>
            <w:hideMark/>
          </w:tcPr>
          <w:p>
            <w:pPr>
              <w:autoSpaceDE w:val="0"/>
              <w:autoSpaceDN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2938" w:type="dxa"/>
            <w:tcMar>
              <w:top w:w="0" w:type="dxa"/>
              <w:left w:w="108" w:type="dxa"/>
              <w:bottom w:w="0" w:type="dxa"/>
              <w:right w:w="108" w:type="dxa"/>
            </w:tcMar>
            <w:vAlign w:val="center"/>
            <w:hideMark/>
          </w:tcPr>
          <w:p>
            <w:pPr>
              <w:autoSpaceDE w:val="0"/>
              <w:autoSpaceDN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r>
      <w:t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gridSpan w:val="2"/>
            <w:tcMar>
              <w:top w:w="0" w:type="dxa"/>
              <w:left w:w="108" w:type="dxa"/>
              <w:bottom w:w="0" w:type="dxa"/>
              <w:right w:w="108" w:type="dxa"/>
            </w:tcMar>
            <w:vAlign w:val="center"/>
            <w:hideMark/>
          </w:tcPr>
          <w:p>
            <w:pPr>
              <w:autoSpaceDE w:val="0"/>
              <w:autoSpaceDN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2938" w:type="dxa"/>
            <w:tcMar>
              <w:top w:w="0" w:type="dxa"/>
              <w:left w:w="108" w:type="dxa"/>
              <w:bottom w:w="0" w:type="dxa"/>
              <w:right w:w="108" w:type="dxa"/>
            </w:tcMar>
            <w:vAlign w:val="center"/>
          </w:tcPr>
          <w:p>
            <w:pPr>
              <w:autoSpaceDE w:val="0"/>
              <w:autoSpaceDN w:val="0"/>
              <w:spacing w:after="0"/>
              <w:ind w:firstLine="709"/>
              <w:jc w:val="both"/>
              <w:rPr>
                <w:rFonts w:ascii="Times New Roman" w:eastAsia="Calibri" w:hAnsi="Times New Roman" w:cs="Times New Roman"/>
                <w:sz w:val="24"/>
                <w:szCs w:val="24"/>
                <w:lang w:eastAsia="ru-RU"/>
              </w:rPr>
            </w:pPr>
          </w:p>
          <w:p>
            <w:pPr>
              <w:autoSpaceDE w:val="0"/>
              <w:autoSpaceDN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r>
      <w:t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gridSpan w:val="2"/>
            <w:tcMar>
              <w:top w:w="0" w:type="dxa"/>
              <w:left w:w="108" w:type="dxa"/>
              <w:bottom w:w="0" w:type="dxa"/>
              <w:right w:w="108" w:type="dxa"/>
            </w:tcMar>
            <w:vAlign w:val="center"/>
            <w:hideMark/>
          </w:tcPr>
          <w:p>
            <w:pPr>
              <w:autoSpaceDE w:val="0"/>
              <w:autoSpaceDN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2938" w:type="dxa"/>
            <w:tcMar>
              <w:top w:w="0" w:type="dxa"/>
              <w:left w:w="108" w:type="dxa"/>
              <w:bottom w:w="0" w:type="dxa"/>
              <w:right w:w="108" w:type="dxa"/>
            </w:tcMar>
            <w:vAlign w:val="center"/>
            <w:hideMark/>
          </w:tcPr>
          <w:p>
            <w:pPr>
              <w:autoSpaceDE w:val="0"/>
              <w:autoSpaceDN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tc>
          <w:tcPr>
            <w:tcW w:w="4770" w:type="dxa"/>
            <w:tcMar>
              <w:top w:w="0" w:type="dxa"/>
              <w:left w:w="108" w:type="dxa"/>
              <w:bottom w:w="0" w:type="dxa"/>
              <w:right w:w="108" w:type="dxa"/>
            </w:tcMar>
            <w:hideMark/>
          </w:tcPr>
          <w:p>
            <w:pPr>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637" w:type="dxa"/>
            <w:gridSpan w:val="2"/>
            <w:tcMar>
              <w:top w:w="0" w:type="dxa"/>
              <w:left w:w="108" w:type="dxa"/>
              <w:bottom w:w="0" w:type="dxa"/>
              <w:right w:w="108" w:type="dxa"/>
            </w:tcMar>
            <w:vAlign w:val="center"/>
            <w:hideMark/>
          </w:tcPr>
          <w:p>
            <w:pPr>
              <w:autoSpaceDE w:val="0"/>
              <w:autoSpaceDN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2938" w:type="dxa"/>
            <w:tcMar>
              <w:top w:w="0" w:type="dxa"/>
              <w:left w:w="108" w:type="dxa"/>
              <w:bottom w:w="0" w:type="dxa"/>
              <w:right w:w="108" w:type="dxa"/>
            </w:tcMar>
            <w:vAlign w:val="center"/>
            <w:hideMark/>
          </w:tcPr>
          <w:p>
            <w:pPr>
              <w:autoSpaceDE w:val="0"/>
              <w:autoSpaceDN w:val="0"/>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bl>
    <w:p>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tabs>
          <w:tab w:val="left" w:pos="1134"/>
        </w:tabs>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2.30.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(запроса) о предоставлении муниципальной услуги и представления документов, необходимых для предоставления муниципальной услуги.</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Требования к форматам заявлений (запросов) и иных документов, представляемых в форме электронных документов, необходимых для предоставления муниципальных услуг:</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1) Электронные документы представляются в следующих форматах:</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а) xml - для формализованных документов;</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lastRenderedPageBreak/>
        <w:t>б) doc, docx, odt, pdf, jpg, jpeg - для документов с текстовым и графическим содержанием;</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в) xls, xlsx, ods - для документов, содержащих расчеты;</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г) zip - для набора документов. Архив может включать файлы с форматами: xml, doc, docx, odt, pdf, jpg, jpeg, xls, xlsx, ods.</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а) черно-белый (при отсутствии в документе графических изображений и (или) цветного текста);</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б) оттенки серого (при наличии в документе графических изображений, отличных от цветного графического изображения);</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в) цветной или режим полной цветопередачи (при наличии в документе цветных графических изображений либо цветного текста).</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3) Наименование файлов должно соответствовать смыслу содержания документа.</w:t>
      </w:r>
    </w:p>
    <w:p>
      <w:pPr>
        <w:tabs>
          <w:tab w:val="left" w:pos="1134"/>
        </w:tabs>
        <w:suppressAutoHyphens/>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4) Максимально допустимый размер всех электронных документов в одном заявлении (запросе) не должен превышать 100 Мбайт.</w:t>
      </w:r>
    </w:p>
    <w:p>
      <w:pPr>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pPr>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pPr>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pPr>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Заявление о предоставлении муниципальной услуги подается заявителем через МФЦ лично.</w:t>
      </w:r>
    </w:p>
    <w:p>
      <w:pPr>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В МФЦ обеспечиваются:</w:t>
      </w:r>
    </w:p>
    <w:p>
      <w:pPr>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а) функционирование автоматизированной информационной системы МФЦ;</w:t>
      </w:r>
    </w:p>
    <w:p>
      <w:pPr>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б) бесплатный доступ заявителей к порталам государственных и муниципальных услуг (функций).</w:t>
      </w:r>
    </w:p>
    <w:p>
      <w:pPr>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pPr>
        <w:tabs>
          <w:tab w:val="left" w:pos="1134"/>
        </w:tabs>
        <w:suppressAutoHyphens/>
        <w:spacing w:after="0" w:line="240" w:lineRule="auto"/>
        <w:ind w:firstLine="709"/>
        <w:jc w:val="both"/>
        <w:rPr>
          <w:rFonts w:ascii="Times New Roman" w:eastAsia="Times New Roman" w:hAnsi="Times New Roman" w:cs="Times New Roman"/>
          <w:i/>
          <w:sz w:val="25"/>
          <w:szCs w:val="25"/>
          <w:lang w:eastAsia="ru-RU"/>
        </w:rPr>
      </w:pPr>
      <w:r>
        <w:rPr>
          <w:rFonts w:ascii="Times New Roman" w:eastAsia="Calibri" w:hAnsi="Times New Roman" w:cs="Times New Roman"/>
          <w:sz w:val="25"/>
          <w:szCs w:val="25"/>
        </w:rPr>
        <w:t xml:space="preserve">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Pr>
          <w:rFonts w:ascii="Times New Roman" w:eastAsia="Calibri" w:hAnsi="Times New Roman" w:cs="Times New Roman"/>
          <w:sz w:val="25"/>
          <w:szCs w:val="25"/>
        </w:rPr>
        <w:lastRenderedPageBreak/>
        <w:t>информационных систем, используемых для предоставления государственных и муниципальных услуг в электронной форме» на безвозмездной основе».</w:t>
      </w:r>
    </w:p>
    <w:p>
      <w:pPr>
        <w:autoSpaceDE w:val="0"/>
        <w:autoSpaceDN w:val="0"/>
        <w:adjustRightInd w:val="0"/>
        <w:spacing w:after="0" w:line="240" w:lineRule="auto"/>
        <w:ind w:firstLine="709"/>
        <w:jc w:val="both"/>
        <w:rPr>
          <w:rFonts w:ascii="Times New Roman" w:eastAsia="Calibri" w:hAnsi="Times New Roman" w:cs="Times New Roman"/>
          <w:b/>
          <w:sz w:val="25"/>
          <w:szCs w:val="25"/>
          <w:lang w:eastAsia="ru-RU"/>
        </w:rPr>
      </w:pPr>
    </w:p>
    <w:p>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5"/>
          <w:szCs w:val="25"/>
          <w:lang w:eastAsia="ru-RU"/>
        </w:rPr>
      </w:pPr>
      <w:r>
        <w:rPr>
          <w:rFonts w:ascii="Times New Roman" w:eastAsia="Calibri" w:hAnsi="Times New Roman" w:cs="Times New Roman"/>
          <w:sz w:val="25"/>
          <w:szCs w:val="25"/>
        </w:rPr>
        <w:t xml:space="preserve"> </w:t>
      </w:r>
      <w:r>
        <w:rPr>
          <w:rFonts w:ascii="Times New Roman" w:eastAsia="Calibri" w:hAnsi="Times New Roman" w:cs="Times New Roman"/>
          <w:b/>
          <w:sz w:val="25"/>
          <w:szCs w:val="25"/>
          <w:lang w:val="en-US" w:eastAsia="ru-RU"/>
        </w:rPr>
        <w:t>III</w:t>
      </w:r>
      <w:r>
        <w:rPr>
          <w:rFonts w:ascii="Times New Roman" w:eastAsia="Calibri" w:hAnsi="Times New Roman" w:cs="Times New Roman"/>
          <w:b/>
          <w:sz w:val="25"/>
          <w:szCs w:val="25"/>
          <w:lang w:eastAsia="ru-RU"/>
        </w:rPr>
        <w:t xml:space="preserve">. </w:t>
      </w:r>
      <w:r>
        <w:rPr>
          <w:rFonts w:ascii="Times New Roman" w:eastAsia="Calibri" w:hAnsi="Times New Roman" w:cs="Times New Roman"/>
          <w:b/>
          <w:sz w:val="25"/>
          <w:szCs w:val="25"/>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widowControl w:val="0"/>
        <w:autoSpaceDE w:val="0"/>
        <w:autoSpaceDN w:val="0"/>
        <w:adjustRightInd w:val="0"/>
        <w:spacing w:after="0" w:line="240" w:lineRule="auto"/>
        <w:ind w:firstLine="709"/>
        <w:jc w:val="center"/>
        <w:rPr>
          <w:rFonts w:ascii="Times New Roman" w:eastAsia="Calibri" w:hAnsi="Times New Roman" w:cs="Times New Roman"/>
          <w:sz w:val="25"/>
          <w:szCs w:val="25"/>
        </w:rPr>
      </w:pPr>
    </w:p>
    <w:p>
      <w:pPr>
        <w:autoSpaceDE w:val="0"/>
        <w:autoSpaceDN w:val="0"/>
        <w:adjustRightInd w:val="0"/>
        <w:spacing w:after="0" w:line="240" w:lineRule="auto"/>
        <w:jc w:val="center"/>
        <w:rPr>
          <w:rFonts w:ascii="Times New Roman" w:eastAsia="Calibri" w:hAnsi="Times New Roman" w:cs="Times New Roman"/>
          <w:b/>
          <w:bCs/>
          <w:sz w:val="25"/>
          <w:szCs w:val="25"/>
        </w:rPr>
      </w:pPr>
      <w:r>
        <w:rPr>
          <w:rFonts w:ascii="Times New Roman" w:eastAsia="Calibri" w:hAnsi="Times New Roman" w:cs="Times New Roman"/>
          <w:b/>
          <w:sz w:val="25"/>
          <w:szCs w:val="25"/>
          <w:lang w:val="en-US"/>
        </w:rPr>
        <w:t>III</w:t>
      </w:r>
      <w:r>
        <w:rPr>
          <w:rFonts w:ascii="Times New Roman" w:eastAsia="Calibri" w:hAnsi="Times New Roman" w:cs="Times New Roman"/>
          <w:b/>
          <w:sz w:val="25"/>
          <w:szCs w:val="25"/>
        </w:rPr>
        <w:t xml:space="preserve"> (</w:t>
      </w:r>
      <w:r>
        <w:rPr>
          <w:rFonts w:ascii="Times New Roman" w:eastAsia="Calibri" w:hAnsi="Times New Roman" w:cs="Times New Roman"/>
          <w:b/>
          <w:sz w:val="25"/>
          <w:szCs w:val="25"/>
          <w:lang w:val="en-US"/>
        </w:rPr>
        <w:t>I</w:t>
      </w:r>
      <w:r>
        <w:rPr>
          <w:rFonts w:ascii="Times New Roman" w:eastAsia="Calibri" w:hAnsi="Times New Roman" w:cs="Times New Roman"/>
          <w:b/>
          <w:sz w:val="25"/>
          <w:szCs w:val="25"/>
        </w:rPr>
        <w:t>)</w:t>
      </w:r>
      <w:r>
        <w:rPr>
          <w:rFonts w:ascii="Times New Roman" w:eastAsia="Calibri" w:hAnsi="Times New Roman" w:cs="Times New Roman"/>
          <w:b/>
          <w:bCs/>
          <w:sz w:val="25"/>
          <w:szCs w:val="25"/>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pPr>
        <w:autoSpaceDE w:val="0"/>
        <w:autoSpaceDN w:val="0"/>
        <w:adjustRightInd w:val="0"/>
        <w:spacing w:after="0" w:line="240" w:lineRule="auto"/>
        <w:jc w:val="center"/>
        <w:rPr>
          <w:rFonts w:ascii="Times New Roman" w:eastAsia="Calibri" w:hAnsi="Times New Roman" w:cs="Times New Roman"/>
          <w:b/>
          <w:bCs/>
          <w:sz w:val="25"/>
          <w:szCs w:val="25"/>
        </w:rPr>
      </w:pPr>
    </w:p>
    <w:p>
      <w:pPr>
        <w:widowControl w:val="0"/>
        <w:autoSpaceDE w:val="0"/>
        <w:autoSpaceDN w:val="0"/>
        <w:adjustRightInd w:val="0"/>
        <w:spacing w:after="0" w:line="240" w:lineRule="auto"/>
        <w:ind w:firstLine="709"/>
        <w:jc w:val="both"/>
        <w:rPr>
          <w:rFonts w:ascii="Times New Roman" w:eastAsia="Calibri" w:hAnsi="Times New Roman" w:cs="Times New Roman"/>
          <w:bCs/>
          <w:sz w:val="25"/>
          <w:szCs w:val="25"/>
        </w:rPr>
      </w:pPr>
      <w:r>
        <w:rPr>
          <w:rFonts w:ascii="Times New Roman" w:eastAsia="Calibri" w:hAnsi="Times New Roman" w:cs="Times New Roman"/>
          <w:bCs/>
          <w:sz w:val="25"/>
          <w:szCs w:val="25"/>
        </w:rPr>
        <w:t>3.1 Перечень административных процедур (действий) при предоставлении государственных услуг в электронной форме: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rPr>
        <w:t xml:space="preserve">2) </w:t>
      </w:r>
      <w:r>
        <w:rPr>
          <w:rFonts w:ascii="Times New Roman" w:eastAsia="Calibri" w:hAnsi="Times New Roman" w:cs="Times New Roman"/>
          <w:sz w:val="25"/>
          <w:szCs w:val="25"/>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 принятие решения о предоставлении (решения об отказе в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 уведомление заявителя о принятом решении, выдача заявителю результата предоставления муниципальной услуги.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bookmarkStart w:id="17" w:name="Par288"/>
      <w:bookmarkStart w:id="18" w:name="Par293"/>
      <w:bookmarkEnd w:id="17"/>
      <w:bookmarkEnd w:id="18"/>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r>
        <w:rPr>
          <w:rFonts w:ascii="Times New Roman" w:eastAsia="Calibri" w:hAnsi="Times New Roman" w:cs="Times New Roman"/>
          <w:b/>
          <w:sz w:val="25"/>
          <w:szCs w:val="25"/>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3.3. Основанием для начала административной процедуры является подача от заявителя запроса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в форме электронного документа с использованием Единого портала 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Заявитель может направить запрос и документы, указанные в пунктах 2.9, 2.16 настоящего административного регламента (в случае, если заявитель представляет документы, указанные в пункте 2.16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w:t>
      </w:r>
      <w:r>
        <w:rPr>
          <w:rFonts w:ascii="Times New Roman" w:eastAsia="Calibri" w:hAnsi="Times New Roman" w:cs="Times New Roman"/>
          <w:sz w:val="25"/>
          <w:szCs w:val="25"/>
        </w:rPr>
        <w:lastRenderedPageBreak/>
        <w:t>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Специалист Органа, ответственный за прием документов: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а) устанавливает предмет обращения, проверяет документ, удостоверяющий личность;</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б) проверяет полномочия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w:t>
      </w:r>
      <w:r>
        <w:rPr>
          <w:rFonts w:ascii="Times New Roman" w:eastAsia="Calibri" w:hAnsi="Times New Roman" w:cs="Times New Roman"/>
          <w:color w:val="000000"/>
          <w:sz w:val="25"/>
          <w:szCs w:val="25"/>
        </w:rPr>
        <w:t xml:space="preserve">2.9 </w:t>
      </w:r>
      <w:r>
        <w:rPr>
          <w:rFonts w:ascii="Times New Roman" w:eastAsia="Calibri" w:hAnsi="Times New Roman" w:cs="Times New Roman"/>
          <w:sz w:val="25"/>
          <w:szCs w:val="25"/>
        </w:rPr>
        <w:t>настоящего административного регламента;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г) проверяет соответствие представленных документов требованиям;</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д) принимает решение о приеме у заявителя представленных документов;</w:t>
      </w:r>
    </w:p>
    <w:p>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е) регистрирует запрос и представленные документы под индивидуальным порядковым номером в день их поступления;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ж) выдает заявителю расписку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з) информирует заявителя о ходе выполнения запроса о предоставлении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В случае принятия в соответствии с пунктом 2.18 настоящего регламента решения об отказе в приеме документов, необходимых для предоставления муниципальной услуги, заявителю направляется решение по форме, </w:t>
      </w:r>
      <w:r>
        <w:rPr>
          <w:rFonts w:ascii="Times New Roman" w:eastAsia="Calibri" w:hAnsi="Times New Roman" w:cs="Times New Roman"/>
          <w:i/>
          <w:sz w:val="25"/>
          <w:szCs w:val="25"/>
          <w:lang w:eastAsia="ru-RU"/>
        </w:rPr>
        <w:t>приведенной в Приложении к административному регламенту (приложение № 4)</w:t>
      </w:r>
      <w:r>
        <w:rPr>
          <w:rFonts w:ascii="Times New Roman" w:eastAsia="Calibri" w:hAnsi="Times New Roman" w:cs="Times New Roman"/>
          <w:sz w:val="25"/>
          <w:szCs w:val="25"/>
          <w:lang w:eastAsia="ru-RU"/>
        </w:rPr>
        <w:t xml:space="preserve"> в виде электронного документа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Запроса.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3.3.1. Максимальный срок исполнения административной процедуры составляет </w:t>
      </w:r>
      <w:r>
        <w:rPr>
          <w:rFonts w:ascii="Times New Roman" w:eastAsia="Calibri" w:hAnsi="Times New Roman" w:cs="Times New Roman"/>
          <w:i/>
          <w:sz w:val="25"/>
          <w:szCs w:val="25"/>
        </w:rPr>
        <w:t>3 календарных дня</w:t>
      </w:r>
      <w:r>
        <w:rPr>
          <w:rFonts w:ascii="Times New Roman" w:eastAsia="Calibri" w:hAnsi="Times New Roman" w:cs="Times New Roman"/>
          <w:sz w:val="25"/>
          <w:szCs w:val="25"/>
        </w:rPr>
        <w:t xml:space="preserve"> со дня поступления запроса от заявителя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3.3.2. Результатом административной процедуры является одно из следующих действий: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2.16 настоящего административного регламента). </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Результат административной процедуры фиксируется в системе электронного документооборота фиксируется в журнале регистрации заявлений о предоставлении государственных и муниципальных услуг специалистом Управления делами Органа.</w:t>
      </w:r>
    </w:p>
    <w:p>
      <w:pPr>
        <w:autoSpaceDE w:val="0"/>
        <w:autoSpaceDN w:val="0"/>
        <w:adjustRightInd w:val="0"/>
        <w:spacing w:after="0" w:line="240" w:lineRule="auto"/>
        <w:ind w:firstLine="709"/>
        <w:jc w:val="both"/>
        <w:rPr>
          <w:rFonts w:ascii="Times New Roman" w:eastAsia="Calibri" w:hAnsi="Times New Roman" w:cs="Times New Roman"/>
          <w:sz w:val="25"/>
          <w:szCs w:val="25"/>
        </w:rPr>
      </w:pPr>
    </w:p>
    <w:p>
      <w:pPr>
        <w:autoSpaceDE w:val="0"/>
        <w:autoSpaceDN w:val="0"/>
        <w:adjustRightInd w:val="0"/>
        <w:spacing w:after="0" w:line="240" w:lineRule="auto"/>
        <w:ind w:firstLine="709"/>
        <w:jc w:val="both"/>
        <w:rPr>
          <w:rFonts w:ascii="Times New Roman" w:eastAsia="Calibri" w:hAnsi="Times New Roman" w:cs="Times New Roman"/>
          <w:i/>
          <w:sz w:val="25"/>
          <w:szCs w:val="25"/>
        </w:rPr>
      </w:pPr>
      <w:r>
        <w:rPr>
          <w:rFonts w:ascii="Times New Roman" w:eastAsia="Calibri" w:hAnsi="Times New Roman" w:cs="Times New Roman"/>
          <w:sz w:val="25"/>
          <w:szCs w:val="25"/>
        </w:rPr>
        <w:t>3.3.3.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Направление специалистом межведомственных запросов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в органы государственной власти, органы местного самоуправления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и подведомственные этим органам организации в случае,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если определенные документы не были представлены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lastRenderedPageBreak/>
        <w:t>заявителем самостоятельно</w:t>
      </w:r>
    </w:p>
    <w:p>
      <w:pPr>
        <w:autoSpaceDE w:val="0"/>
        <w:autoSpaceDN w:val="0"/>
        <w:adjustRightInd w:val="0"/>
        <w:spacing w:after="0" w:line="240" w:lineRule="auto"/>
        <w:jc w:val="center"/>
        <w:rPr>
          <w:rFonts w:ascii="Times New Roman" w:eastAsia="Calibri" w:hAnsi="Times New Roman" w:cs="Times New Roman"/>
          <w:b/>
          <w:sz w:val="25"/>
          <w:szCs w:val="25"/>
          <w:lang w:eastAsia="ru-RU"/>
        </w:rPr>
      </w:pP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Pr>
          <w:rFonts w:ascii="Times New Roman" w:eastAsia="Calibri" w:hAnsi="Times New Roman" w:cs="Times New Roman"/>
          <w:sz w:val="25"/>
          <w:szCs w:val="25"/>
          <w:lang w:eastAsia="ru-RU"/>
        </w:rPr>
        <w:t xml:space="preserve"> </w:t>
      </w:r>
      <w:r>
        <w:rPr>
          <w:rFonts w:ascii="Times New Roman" w:eastAsia="Calibri" w:hAnsi="Times New Roman" w:cs="Times New Roman"/>
          <w:sz w:val="25"/>
          <w:szCs w:val="25"/>
        </w:rPr>
        <w:t>настоящего Административного регламента.</w:t>
      </w:r>
    </w:p>
    <w:p>
      <w:pPr>
        <w:widowControl w:val="0"/>
        <w:autoSpaceDE w:val="0"/>
        <w:autoSpaceDN w:val="0"/>
        <w:adjustRightInd w:val="0"/>
        <w:spacing w:after="0" w:line="240" w:lineRule="auto"/>
        <w:outlineLvl w:val="3"/>
        <w:rPr>
          <w:rFonts w:ascii="Times New Roman" w:eastAsia="Calibri" w:hAnsi="Times New Roman" w:cs="Times New Roman"/>
          <w:b/>
          <w:sz w:val="25"/>
          <w:szCs w:val="25"/>
        </w:rPr>
      </w:pPr>
    </w:p>
    <w:p>
      <w:pPr>
        <w:widowControl w:val="0"/>
        <w:autoSpaceDE w:val="0"/>
        <w:autoSpaceDN w:val="0"/>
        <w:adjustRightInd w:val="0"/>
        <w:spacing w:after="0" w:line="240" w:lineRule="auto"/>
        <w:outlineLvl w:val="3"/>
        <w:rPr>
          <w:rFonts w:ascii="Times New Roman" w:eastAsia="Calibri" w:hAnsi="Times New Roman" w:cs="Times New Roman"/>
          <w:b/>
          <w:sz w:val="25"/>
          <w:szCs w:val="25"/>
        </w:rPr>
      </w:pP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r>
        <w:rPr>
          <w:rFonts w:ascii="Times New Roman" w:eastAsia="Calibri" w:hAnsi="Times New Roman" w:cs="Times New Roman"/>
          <w:b/>
          <w:sz w:val="25"/>
          <w:szCs w:val="25"/>
        </w:rPr>
        <w:t xml:space="preserve">Принятие решения о предоставлении (об отказе в предоставлении) </w:t>
      </w:r>
      <w:r>
        <w:rPr>
          <w:rFonts w:ascii="Times New Roman" w:eastAsia="Calibri" w:hAnsi="Times New Roman" w:cs="Times New Roman"/>
          <w:b/>
          <w:sz w:val="25"/>
          <w:szCs w:val="25"/>
          <w:lang w:eastAsia="ru-RU"/>
        </w:rPr>
        <w:t>муниципальной</w:t>
      </w:r>
      <w:r>
        <w:rPr>
          <w:rFonts w:ascii="Times New Roman" w:eastAsia="Calibri" w:hAnsi="Times New Roman" w:cs="Times New Roman"/>
          <w:b/>
          <w:sz w:val="25"/>
          <w:szCs w:val="25"/>
        </w:rPr>
        <w:t xml:space="preserve"> услуги</w:t>
      </w: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3.5. Принятие решения о предоставлении (об отказе в предоставлении) муниципальной услуги осуществляется в порядке, указанном в пункте 3.17</w:t>
      </w:r>
      <w:r>
        <w:rPr>
          <w:rFonts w:ascii="Times New Roman" w:eastAsia="Calibri" w:hAnsi="Times New Roman" w:cs="Times New Roman"/>
          <w:sz w:val="25"/>
          <w:szCs w:val="25"/>
          <w:lang w:eastAsia="ru-RU"/>
        </w:rPr>
        <w:t xml:space="preserve"> </w:t>
      </w:r>
      <w:r>
        <w:rPr>
          <w:rFonts w:ascii="Times New Roman" w:eastAsia="Calibri" w:hAnsi="Times New Roman" w:cs="Times New Roman"/>
          <w:sz w:val="25"/>
          <w:szCs w:val="25"/>
        </w:rPr>
        <w:t>настоящего административного регламента.</w:t>
      </w:r>
    </w:p>
    <w:p>
      <w:pPr>
        <w:autoSpaceDE w:val="0"/>
        <w:autoSpaceDN w:val="0"/>
        <w:adjustRightInd w:val="0"/>
        <w:spacing w:after="0" w:line="240" w:lineRule="auto"/>
        <w:ind w:firstLine="709"/>
        <w:jc w:val="both"/>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lang w:eastAsia="ru-RU"/>
        </w:rPr>
        <w:t>Уведомление заявителя о принятом решении</w:t>
      </w:r>
      <w:r>
        <w:rPr>
          <w:rFonts w:ascii="Times New Roman" w:eastAsia="Times New Roman" w:hAnsi="Times New Roman" w:cs="Times New Roman"/>
          <w:b/>
          <w:sz w:val="25"/>
          <w:szCs w:val="25"/>
        </w:rPr>
        <w:t>, выдача заявителю результата предоставления муниципальной услуги</w:t>
      </w:r>
    </w:p>
    <w:p>
      <w:pPr>
        <w:widowControl w:val="0"/>
        <w:autoSpaceDE w:val="0"/>
        <w:autoSpaceDN w:val="0"/>
        <w:adjustRightInd w:val="0"/>
        <w:spacing w:after="0" w:line="240" w:lineRule="auto"/>
        <w:ind w:firstLine="709"/>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rPr>
        <w:t xml:space="preserve">3.6. </w:t>
      </w:r>
      <w:r>
        <w:rPr>
          <w:rFonts w:ascii="Times New Roman" w:eastAsia="Times New Roman" w:hAnsi="Times New Roman" w:cs="Times New Roman"/>
          <w:sz w:val="25"/>
          <w:szCs w:val="25"/>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Pr>
          <w:rFonts w:ascii="Times New Roman" w:eastAsia="Calibri" w:hAnsi="Times New Roman" w:cs="Times New Roman"/>
          <w:sz w:val="25"/>
          <w:szCs w:val="25"/>
          <w:lang w:eastAsia="ru-RU"/>
        </w:rPr>
        <w:t>муниципальной</w:t>
      </w:r>
      <w:r>
        <w:rPr>
          <w:rFonts w:ascii="Times New Roman" w:eastAsia="Times New Roman" w:hAnsi="Times New Roman" w:cs="Times New Roman"/>
          <w:sz w:val="25"/>
          <w:szCs w:val="25"/>
          <w:lang w:eastAsia="ru-RU"/>
        </w:rPr>
        <w:t xml:space="preserve"> услуги или решения об отказе в предоставлении </w:t>
      </w:r>
      <w:r>
        <w:rPr>
          <w:rFonts w:ascii="Times New Roman" w:eastAsia="Calibri" w:hAnsi="Times New Roman" w:cs="Times New Roman"/>
          <w:sz w:val="25"/>
          <w:szCs w:val="25"/>
          <w:lang w:eastAsia="ru-RU"/>
        </w:rPr>
        <w:t>муниципальной</w:t>
      </w:r>
      <w:r>
        <w:rPr>
          <w:rFonts w:ascii="Times New Roman" w:eastAsia="Times New Roman" w:hAnsi="Times New Roman" w:cs="Times New Roman"/>
          <w:sz w:val="25"/>
          <w:szCs w:val="25"/>
          <w:lang w:eastAsia="ru-RU"/>
        </w:rPr>
        <w:t xml:space="preserve"> услуги (далее - Решение).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Административная процедура исполняется сотрудником Органа, ответственным за выдачу Решения.</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pPr>
        <w:spacing w:after="0" w:line="240" w:lineRule="auto"/>
        <w:ind w:firstLine="851"/>
        <w:jc w:val="both"/>
        <w:rPr>
          <w:rFonts w:ascii="Times New Roman" w:eastAsia="Calibri" w:hAnsi="Times New Roman" w:cs="Times New Roman"/>
          <w:i/>
          <w:sz w:val="25"/>
          <w:szCs w:val="25"/>
        </w:rPr>
      </w:pPr>
      <w:r>
        <w:rPr>
          <w:rFonts w:ascii="Times New Roman" w:eastAsia="Times New Roman" w:hAnsi="Times New Roman" w:cs="Times New Roman"/>
          <w:sz w:val="25"/>
          <w:szCs w:val="25"/>
        </w:rPr>
        <w:t xml:space="preserve">При предоставлении муниципальной услуги в электронной форме заявителю направляется: </w:t>
      </w:r>
      <w:r>
        <w:rPr>
          <w:rFonts w:ascii="Times New Roman" w:eastAsia="Calibri" w:hAnsi="Times New Roman" w:cs="Times New Roman"/>
          <w:sz w:val="25"/>
          <w:szCs w:val="25"/>
        </w:rPr>
        <w:t>уведомление заявителя о принятом решении, результата предоставления муниципальной услуги способом указанного в заявлении заявителя</w:t>
      </w:r>
      <w:r>
        <w:rPr>
          <w:rFonts w:ascii="Times New Roman" w:eastAsia="Times New Roman" w:hAnsi="Times New Roman" w:cs="Times New Roman"/>
          <w:i/>
          <w:sz w:val="25"/>
          <w:szCs w:val="25"/>
        </w:rPr>
        <w:t>.</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3.6.1. </w:t>
      </w:r>
      <w:r>
        <w:rPr>
          <w:rFonts w:ascii="Times New Roman" w:eastAsia="Calibri" w:hAnsi="Times New Roman" w:cs="Times New Roman"/>
          <w:sz w:val="25"/>
          <w:szCs w:val="25"/>
          <w:lang w:eastAsia="ru-RU"/>
        </w:rPr>
        <w:t xml:space="preserve">Критерием принятия решения о направлении результата муниципальной услуги является готовность решения.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3.6.2. Максимальный срок исполнения административной процедуры составляет </w:t>
      </w:r>
      <w:r>
        <w:rPr>
          <w:rFonts w:ascii="Times New Roman" w:eastAsia="Times New Roman" w:hAnsi="Times New Roman" w:cs="Times New Roman"/>
          <w:i/>
          <w:sz w:val="25"/>
          <w:szCs w:val="25"/>
          <w:lang w:eastAsia="ru-RU"/>
        </w:rPr>
        <w:t>3 рабочих дня</w:t>
      </w:r>
      <w:r>
        <w:rPr>
          <w:rFonts w:ascii="Times New Roman" w:eastAsia="Times New Roman" w:hAnsi="Times New Roman" w:cs="Times New Roman"/>
          <w:sz w:val="25"/>
          <w:szCs w:val="25"/>
          <w:lang w:eastAsia="ru-RU"/>
        </w:rPr>
        <w:t xml:space="preserve"> со дня поступления Решения сотруднику Органа,</w:t>
      </w:r>
      <w:r>
        <w:rPr>
          <w:rFonts w:ascii="Times New Roman" w:eastAsia="Times New Roman" w:hAnsi="Times New Roman" w:cs="Times New Roman"/>
          <w:i/>
          <w:iCs/>
          <w:sz w:val="25"/>
          <w:szCs w:val="25"/>
          <w:lang w:eastAsia="ru-RU"/>
        </w:rPr>
        <w:t> </w:t>
      </w:r>
      <w:r>
        <w:rPr>
          <w:rFonts w:ascii="Times New Roman" w:eastAsia="Times New Roman" w:hAnsi="Times New Roman" w:cs="Times New Roman"/>
          <w:sz w:val="25"/>
          <w:szCs w:val="25"/>
          <w:lang w:eastAsia="ru-RU"/>
        </w:rPr>
        <w:t>ответственному за его выдачу.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Times New Roman" w:hAnsi="Times New Roman" w:cs="Times New Roman"/>
          <w:sz w:val="25"/>
          <w:szCs w:val="25"/>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Pr>
          <w:rFonts w:ascii="Times New Roman" w:eastAsia="Calibri" w:hAnsi="Times New Roman" w:cs="Times New Roman"/>
          <w:sz w:val="25"/>
          <w:szCs w:val="25"/>
          <w:lang w:eastAsia="ru-RU"/>
        </w:rPr>
        <w:t>Решения</w:t>
      </w:r>
      <w:r>
        <w:rPr>
          <w:rFonts w:ascii="Times New Roman" w:eastAsia="Calibri" w:hAnsi="Times New Roman" w:cs="Times New Roman"/>
          <w:sz w:val="25"/>
          <w:szCs w:val="25"/>
          <w:vertAlign w:val="superscript"/>
          <w:lang w:eastAsia="ru-RU"/>
        </w:rPr>
        <w:footnoteReference w:id="1"/>
      </w:r>
      <w:r>
        <w:rPr>
          <w:rFonts w:ascii="Times New Roman" w:eastAsia="Calibri" w:hAnsi="Times New Roman" w:cs="Times New Roman"/>
          <w:sz w:val="25"/>
          <w:szCs w:val="25"/>
          <w:lang w:eastAsia="ru-RU"/>
        </w:rPr>
        <w:t>.</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Способом фиксации результата административной процедуры является регистрация Решения в журнале исходящей документации.</w:t>
      </w:r>
    </w:p>
    <w:p>
      <w:pPr>
        <w:autoSpaceDE w:val="0"/>
        <w:autoSpaceDN w:val="0"/>
        <w:adjustRightInd w:val="0"/>
        <w:spacing w:after="0" w:line="240" w:lineRule="auto"/>
        <w:ind w:firstLine="709"/>
        <w:jc w:val="both"/>
        <w:rPr>
          <w:rFonts w:ascii="Times New Roman" w:eastAsia="Calibri" w:hAnsi="Times New Roman" w:cs="Times New Roman"/>
          <w:i/>
          <w:sz w:val="25"/>
          <w:szCs w:val="25"/>
        </w:rPr>
      </w:pPr>
    </w:p>
    <w:p>
      <w:pPr>
        <w:autoSpaceDE w:val="0"/>
        <w:autoSpaceDN w:val="0"/>
        <w:adjustRightInd w:val="0"/>
        <w:spacing w:after="0" w:line="240" w:lineRule="auto"/>
        <w:jc w:val="center"/>
        <w:rPr>
          <w:rFonts w:ascii="Times New Roman" w:eastAsia="Calibri" w:hAnsi="Times New Roman" w:cs="Times New Roman"/>
          <w:b/>
          <w:bCs/>
          <w:sz w:val="25"/>
          <w:szCs w:val="25"/>
        </w:rPr>
      </w:pPr>
      <w:r>
        <w:rPr>
          <w:rFonts w:ascii="Times New Roman" w:eastAsia="Calibri" w:hAnsi="Times New Roman" w:cs="Times New Roman"/>
          <w:b/>
          <w:sz w:val="25"/>
          <w:szCs w:val="25"/>
          <w:lang w:val="en-US"/>
        </w:rPr>
        <w:lastRenderedPageBreak/>
        <w:t>III</w:t>
      </w:r>
      <w:r>
        <w:rPr>
          <w:rFonts w:ascii="Times New Roman" w:eastAsia="Calibri" w:hAnsi="Times New Roman" w:cs="Times New Roman"/>
          <w:b/>
          <w:sz w:val="25"/>
          <w:szCs w:val="25"/>
        </w:rPr>
        <w:t xml:space="preserve"> (</w:t>
      </w:r>
      <w:r>
        <w:rPr>
          <w:rFonts w:ascii="Times New Roman" w:eastAsia="Calibri" w:hAnsi="Times New Roman" w:cs="Times New Roman"/>
          <w:b/>
          <w:sz w:val="25"/>
          <w:szCs w:val="25"/>
          <w:lang w:val="en-US"/>
        </w:rPr>
        <w:t>II</w:t>
      </w:r>
      <w:r>
        <w:rPr>
          <w:rFonts w:ascii="Times New Roman" w:eastAsia="Calibri" w:hAnsi="Times New Roman" w:cs="Times New Roman"/>
          <w:b/>
          <w:sz w:val="25"/>
          <w:szCs w:val="25"/>
        </w:rPr>
        <w:t>)</w:t>
      </w:r>
      <w:r>
        <w:rPr>
          <w:rFonts w:ascii="Times New Roman" w:eastAsia="Calibri" w:hAnsi="Times New Roman" w:cs="Times New Roman"/>
          <w:b/>
          <w:bCs/>
          <w:sz w:val="25"/>
          <w:szCs w:val="25"/>
        </w:rPr>
        <w:t xml:space="preserve"> </w:t>
      </w:r>
      <w:r>
        <w:rPr>
          <w:rFonts w:ascii="Times New Roman" w:eastAsia="Calibri" w:hAnsi="Times New Roman" w:cs="Times New Roman"/>
          <w:b/>
          <w:sz w:val="25"/>
          <w:szCs w:val="25"/>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3.7. Предоставление муниципальной услуги через МФЦ, </w:t>
      </w:r>
      <w:r>
        <w:rPr>
          <w:rFonts w:ascii="Times New Roman" w:eastAsia="Times New Roman" w:hAnsi="Times New Roman" w:cs="Times New Roman"/>
          <w:i/>
          <w:sz w:val="25"/>
          <w:szCs w:val="25"/>
          <w:lang w:eastAsia="ru-RU"/>
        </w:rPr>
        <w:t>включая описание административных процедур (действий), выполняемых МФЦ при предоставлении муниципальной услуги посредством комплексного запроса</w:t>
      </w:r>
      <w:r>
        <w:rPr>
          <w:rFonts w:ascii="Times New Roman" w:eastAsia="Times New Roman" w:hAnsi="Times New Roman" w:cs="Times New Roman"/>
          <w:sz w:val="25"/>
          <w:szCs w:val="25"/>
          <w:lang w:eastAsia="ru-RU"/>
        </w:rPr>
        <w:t>, предусматривает следующие административные процедуры (действия):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1) прием и регистрация запроса и документов для предоставления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2) </w:t>
      </w:r>
      <w:r>
        <w:rPr>
          <w:rFonts w:ascii="Times New Roman" w:eastAsia="Calibri" w:hAnsi="Times New Roman" w:cs="Times New Roman"/>
          <w:sz w:val="25"/>
          <w:szCs w:val="25"/>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 получение решения о предоставлении (решения об отказе в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 уведомление заявителя о принятом решении, выдача заявителю результата предоставления муниципальной услуги.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3.8.2. Порядок досудебного (внесудебного) обжалования решений и действий (бездействия) МФЦ и его работников установлены разделом </w:t>
      </w:r>
      <w:r>
        <w:rPr>
          <w:rFonts w:ascii="Times New Roman" w:eastAsia="Times New Roman" w:hAnsi="Times New Roman" w:cs="Times New Roman"/>
          <w:sz w:val="25"/>
          <w:szCs w:val="25"/>
          <w:lang w:val="en-US" w:eastAsia="ru-RU"/>
        </w:rPr>
        <w:t>V</w:t>
      </w:r>
      <w:r>
        <w:rPr>
          <w:rFonts w:ascii="Times New Roman" w:eastAsia="Times New Roman" w:hAnsi="Times New Roman" w:cs="Times New Roman"/>
          <w:sz w:val="25"/>
          <w:szCs w:val="25"/>
          <w:lang w:eastAsia="ru-RU"/>
        </w:rPr>
        <w:t xml:space="preserve"> настоящего административного регламента.</w:t>
      </w: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r>
        <w:rPr>
          <w:rFonts w:ascii="Times New Roman" w:eastAsia="Calibri" w:hAnsi="Times New Roman" w:cs="Times New Roman"/>
          <w:b/>
          <w:sz w:val="25"/>
          <w:szCs w:val="25"/>
        </w:rPr>
        <w:t>Прием</w:t>
      </w:r>
      <w:r>
        <w:rPr>
          <w:rFonts w:ascii="Calibri" w:eastAsia="Calibri" w:hAnsi="Calibri" w:cs="Times New Roman"/>
          <w:sz w:val="25"/>
          <w:szCs w:val="25"/>
        </w:rPr>
        <w:t xml:space="preserve"> </w:t>
      </w:r>
      <w:r>
        <w:rPr>
          <w:rFonts w:ascii="Times New Roman" w:eastAsia="Calibri" w:hAnsi="Times New Roman" w:cs="Times New Roman"/>
          <w:b/>
          <w:sz w:val="25"/>
          <w:szCs w:val="25"/>
        </w:rPr>
        <w:t>и регистрация запроса и иных документов для предоставления муниципальной услуги</w:t>
      </w:r>
    </w:p>
    <w:p>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3.9.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w:t>
      </w:r>
      <w:r>
        <w:rPr>
          <w:rFonts w:ascii="Calibri" w:eastAsia="Calibri" w:hAnsi="Calibri" w:cs="Times New Roman"/>
          <w:sz w:val="25"/>
          <w:szCs w:val="25"/>
        </w:rPr>
        <w:t xml:space="preserve"> </w:t>
      </w:r>
      <w:r>
        <w:rPr>
          <w:rFonts w:ascii="Times New Roman" w:eastAsia="Calibri" w:hAnsi="Times New Roman" w:cs="Times New Roman"/>
          <w:sz w:val="25"/>
          <w:szCs w:val="25"/>
        </w:rPr>
        <w:t xml:space="preserve">на бумажном носителе непосредственно в </w:t>
      </w:r>
      <w:r>
        <w:rPr>
          <w:rFonts w:ascii="Times New Roman" w:eastAsia="Calibri" w:hAnsi="Times New Roman" w:cs="Times New Roman"/>
          <w:i/>
          <w:sz w:val="25"/>
          <w:szCs w:val="25"/>
        </w:rPr>
        <w:t>МФЦ</w:t>
      </w:r>
      <w:r>
        <w:rPr>
          <w:rFonts w:ascii="Times New Roman" w:eastAsia="Calibri" w:hAnsi="Times New Roman" w:cs="Times New Roman"/>
          <w:sz w:val="25"/>
          <w:szCs w:val="25"/>
        </w:rPr>
        <w:t>.</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2.9, 2.16 настоящего административного регламента (в случае если заявитель представляет документы, указанные в пункте 2.16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Запрос о предоставлении муниципальной услуги может быть оформлен заявителем в МФЦ либо оформлен заранее.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Специалист МФЦ, ответственный за прием документов, осуществляет следующие действия в ходе приема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а) устанавливает предмет обращения, проверяет документ, удостоверяющий </w:t>
      </w:r>
      <w:r>
        <w:rPr>
          <w:rFonts w:ascii="Times New Roman" w:eastAsia="Calibri" w:hAnsi="Times New Roman" w:cs="Times New Roman"/>
          <w:sz w:val="25"/>
          <w:szCs w:val="25"/>
        </w:rPr>
        <w:lastRenderedPageBreak/>
        <w:t>личность;</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б) проверяет полномочия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в) проверяет наличие всех документов, необходимых для предоставления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которые заявитель обязан предоставить самостоятельно в соответствии с пунктом 2.9 настоящего административного регламента;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г) проверяет соответствие представленных документов требованиям;</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д) принимает решение о приеме у заявителя представленных документов;</w:t>
      </w:r>
    </w:p>
    <w:p>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е) регистрирует запрос и представленные документы под индивидуальным порядковым номером в день их поступления;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ж) выдает заявителю расписку с описью представленных документов и указанием даты их принятия, подтверждающую принятие документов.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Длительность осуществления всех необходимых действий не может превышать 15 минут.</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3.9.1. Максимальный срок исполнения административной процедуры составляет </w:t>
      </w:r>
      <w:r>
        <w:rPr>
          <w:rFonts w:ascii="Times New Roman" w:eastAsia="Calibri" w:hAnsi="Times New Roman" w:cs="Times New Roman"/>
          <w:i/>
          <w:sz w:val="25"/>
          <w:szCs w:val="25"/>
        </w:rPr>
        <w:t xml:space="preserve">3 </w:t>
      </w:r>
      <w:r>
        <w:rPr>
          <w:rFonts w:ascii="Times New Roman" w:eastAsia="Calibri" w:hAnsi="Times New Roman" w:cs="Times New Roman"/>
          <w:sz w:val="25"/>
          <w:szCs w:val="25"/>
        </w:rPr>
        <w:t xml:space="preserve">рабочих дня со дня поступления запроса от заявителя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3.9.2. Результатом административной процедуры является одно из следующих действий: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прием и регистрация в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2.16 настоящего административного регламента). </w:t>
      </w:r>
    </w:p>
    <w:p>
      <w:pPr>
        <w:autoSpaceDE w:val="0"/>
        <w:autoSpaceDN w:val="0"/>
        <w:adjustRightInd w:val="0"/>
        <w:spacing w:after="0" w:line="240" w:lineRule="auto"/>
        <w:ind w:firstLine="709"/>
        <w:jc w:val="both"/>
        <w:rPr>
          <w:rFonts w:ascii="Times New Roman" w:eastAsia="Calibri" w:hAnsi="Times New Roman" w:cs="Times New Roman"/>
          <w:i/>
          <w:sz w:val="25"/>
          <w:szCs w:val="25"/>
        </w:rPr>
      </w:pPr>
      <w:r>
        <w:rPr>
          <w:rFonts w:ascii="Times New Roman" w:eastAsia="Calibri" w:hAnsi="Times New Roman" w:cs="Times New Roman"/>
          <w:sz w:val="25"/>
          <w:szCs w:val="25"/>
        </w:rPr>
        <w:t>Результат административной процедуры фиксируется специалистом в системе электронного документооборота.</w:t>
      </w:r>
    </w:p>
    <w:p>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Направление специалистом межведомственных запросов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в органы государственной власти, органы местного самоуправления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и подведомственные этим органам организации в случае,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если определенные документы не были представлены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заявителем самостоятельно</w:t>
      </w:r>
    </w:p>
    <w:p>
      <w:pPr>
        <w:autoSpaceDE w:val="0"/>
        <w:autoSpaceDN w:val="0"/>
        <w:adjustRightInd w:val="0"/>
        <w:spacing w:after="0" w:line="240" w:lineRule="auto"/>
        <w:jc w:val="center"/>
        <w:rPr>
          <w:rFonts w:ascii="Times New Roman" w:eastAsia="Calibri" w:hAnsi="Times New Roman" w:cs="Times New Roman"/>
          <w:b/>
          <w:sz w:val="25"/>
          <w:szCs w:val="25"/>
          <w:lang w:eastAsia="ru-RU"/>
        </w:rPr>
      </w:pP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Pr>
          <w:rFonts w:ascii="Times New Roman" w:eastAsia="Calibri" w:hAnsi="Times New Roman" w:cs="Times New Roman"/>
          <w:sz w:val="25"/>
          <w:szCs w:val="25"/>
          <w:lang w:eastAsia="ru-RU"/>
        </w:rPr>
        <w:t xml:space="preserve"> </w:t>
      </w:r>
      <w:r>
        <w:rPr>
          <w:rFonts w:ascii="Times New Roman" w:eastAsia="Calibri" w:hAnsi="Times New Roman" w:cs="Times New Roman"/>
          <w:sz w:val="25"/>
          <w:szCs w:val="25"/>
        </w:rPr>
        <w:t>настоящего административного регламента.</w:t>
      </w:r>
    </w:p>
    <w:p>
      <w:pPr>
        <w:autoSpaceDE w:val="0"/>
        <w:autoSpaceDN w:val="0"/>
        <w:adjustRightInd w:val="0"/>
        <w:spacing w:after="0" w:line="240" w:lineRule="auto"/>
        <w:ind w:firstLine="709"/>
        <w:jc w:val="both"/>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r>
        <w:rPr>
          <w:rFonts w:ascii="Times New Roman" w:eastAsia="Calibri" w:hAnsi="Times New Roman" w:cs="Times New Roman"/>
          <w:b/>
          <w:sz w:val="25"/>
          <w:szCs w:val="25"/>
        </w:rPr>
        <w:t xml:space="preserve">Принятие решения о предоставлении (об отказе в предоставлении) </w:t>
      </w:r>
      <w:r>
        <w:rPr>
          <w:rFonts w:ascii="Times New Roman" w:eastAsia="Calibri" w:hAnsi="Times New Roman" w:cs="Times New Roman"/>
          <w:b/>
          <w:sz w:val="25"/>
          <w:szCs w:val="25"/>
          <w:lang w:eastAsia="ru-RU"/>
        </w:rPr>
        <w:t>муниципальной</w:t>
      </w:r>
      <w:r>
        <w:rPr>
          <w:rFonts w:ascii="Times New Roman" w:eastAsia="Calibri" w:hAnsi="Times New Roman" w:cs="Times New Roman"/>
          <w:b/>
          <w:sz w:val="25"/>
          <w:szCs w:val="25"/>
        </w:rPr>
        <w:t xml:space="preserve"> услуги</w:t>
      </w: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3.11. Принятие решения о предоставлении (об отказе в предоставлении) муниципальной услуги осуществляется в порядке, указанном в пункте 3.17</w:t>
      </w:r>
      <w:r>
        <w:rPr>
          <w:rFonts w:ascii="Times New Roman" w:eastAsia="Calibri" w:hAnsi="Times New Roman" w:cs="Times New Roman"/>
          <w:sz w:val="25"/>
          <w:szCs w:val="25"/>
          <w:lang w:eastAsia="ru-RU"/>
        </w:rPr>
        <w:t xml:space="preserve"> </w:t>
      </w:r>
      <w:r>
        <w:rPr>
          <w:rFonts w:ascii="Times New Roman" w:eastAsia="Calibri" w:hAnsi="Times New Roman" w:cs="Times New Roman"/>
          <w:sz w:val="25"/>
          <w:szCs w:val="25"/>
        </w:rPr>
        <w:t>настоящего административного регламента.</w:t>
      </w:r>
    </w:p>
    <w:p>
      <w:pPr>
        <w:autoSpaceDE w:val="0"/>
        <w:autoSpaceDN w:val="0"/>
        <w:adjustRightInd w:val="0"/>
        <w:spacing w:after="0" w:line="240" w:lineRule="auto"/>
        <w:ind w:firstLine="709"/>
        <w:jc w:val="both"/>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lang w:eastAsia="ru-RU"/>
        </w:rPr>
        <w:t>Уведомление заявителя о принятом решении</w:t>
      </w:r>
      <w:r>
        <w:rPr>
          <w:rFonts w:ascii="Times New Roman" w:eastAsia="Times New Roman" w:hAnsi="Times New Roman" w:cs="Times New Roman"/>
          <w:b/>
          <w:sz w:val="25"/>
          <w:szCs w:val="25"/>
        </w:rPr>
        <w:t>, выдача заявителю результата предоставления муниципальной услуги</w:t>
      </w:r>
    </w:p>
    <w:p>
      <w:pPr>
        <w:widowControl w:val="0"/>
        <w:autoSpaceDE w:val="0"/>
        <w:autoSpaceDN w:val="0"/>
        <w:adjustRightInd w:val="0"/>
        <w:spacing w:after="0" w:line="240" w:lineRule="auto"/>
        <w:ind w:firstLine="709"/>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rPr>
        <w:t xml:space="preserve">3.12. </w:t>
      </w:r>
      <w:r>
        <w:rPr>
          <w:rFonts w:ascii="Times New Roman" w:eastAsia="Times New Roman" w:hAnsi="Times New Roman" w:cs="Times New Roman"/>
          <w:sz w:val="25"/>
          <w:szCs w:val="25"/>
          <w:lang w:eastAsia="ru-RU"/>
        </w:rPr>
        <w:t>Уведомление заявителя о принятом решении, выдача заявителю результата предоставления муниципальной услуги</w:t>
      </w:r>
      <w:r>
        <w:rPr>
          <w:rFonts w:ascii="Calibri" w:eastAsia="Calibri" w:hAnsi="Calibri" w:cs="Times New Roman"/>
          <w:sz w:val="25"/>
          <w:szCs w:val="25"/>
        </w:rPr>
        <w:t xml:space="preserve"> </w:t>
      </w:r>
      <w:r>
        <w:rPr>
          <w:rFonts w:ascii="Times New Roman" w:eastAsia="Times New Roman" w:hAnsi="Times New Roman" w:cs="Times New Roman"/>
          <w:sz w:val="25"/>
          <w:szCs w:val="25"/>
          <w:lang w:eastAsia="ru-RU"/>
        </w:rPr>
        <w:t>осуществляется в порядке, указанном в пункте 3.18 настоящего административного регламента.</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5"/>
          <w:szCs w:val="25"/>
          <w:lang w:eastAsia="ru-RU"/>
        </w:rPr>
      </w:pPr>
      <w:r>
        <w:rPr>
          <w:rFonts w:ascii="Times New Roman" w:eastAsia="Calibri" w:hAnsi="Times New Roman" w:cs="Times New Roman"/>
          <w:b/>
          <w:sz w:val="25"/>
          <w:szCs w:val="25"/>
          <w:lang w:val="en-US" w:eastAsia="ru-RU"/>
        </w:rPr>
        <w:t>III</w:t>
      </w:r>
      <w:r>
        <w:rPr>
          <w:rFonts w:ascii="Times New Roman" w:eastAsia="Calibri" w:hAnsi="Times New Roman" w:cs="Times New Roman"/>
          <w:b/>
          <w:sz w:val="25"/>
          <w:szCs w:val="25"/>
          <w:lang w:eastAsia="ru-RU"/>
        </w:rPr>
        <w:t xml:space="preserve"> (</w:t>
      </w:r>
      <w:r>
        <w:rPr>
          <w:rFonts w:ascii="Times New Roman" w:eastAsia="Calibri" w:hAnsi="Times New Roman" w:cs="Times New Roman"/>
          <w:b/>
          <w:sz w:val="25"/>
          <w:szCs w:val="25"/>
          <w:lang w:val="en-US" w:eastAsia="ru-RU"/>
        </w:rPr>
        <w:t>III</w:t>
      </w:r>
      <w:r>
        <w:rPr>
          <w:rFonts w:ascii="Times New Roman" w:eastAsia="Calibri" w:hAnsi="Times New Roman" w:cs="Times New Roman"/>
          <w:b/>
          <w:sz w:val="25"/>
          <w:szCs w:val="25"/>
          <w:lang w:eastAsia="ru-RU"/>
        </w:rPr>
        <w:t xml:space="preserve">) </w:t>
      </w:r>
      <w:r>
        <w:rPr>
          <w:rFonts w:ascii="Times New Roman" w:eastAsia="Calibri" w:hAnsi="Times New Roman" w:cs="Times New Roman"/>
          <w:b/>
          <w:sz w:val="25"/>
          <w:szCs w:val="25"/>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5"/>
          <w:szCs w:val="25"/>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rPr>
      </w:pPr>
      <w:r>
        <w:rPr>
          <w:rFonts w:ascii="Times New Roman" w:eastAsia="Calibri" w:hAnsi="Times New Roman" w:cs="Times New Roman"/>
          <w:b/>
          <w:sz w:val="25"/>
          <w:szCs w:val="25"/>
        </w:rPr>
        <w:t>Состав административных процедур по предоставлению</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rPr>
      </w:pPr>
      <w:r>
        <w:rPr>
          <w:rFonts w:ascii="Times New Roman" w:eastAsia="Calibri" w:hAnsi="Times New Roman" w:cs="Times New Roman"/>
          <w:b/>
          <w:sz w:val="25"/>
          <w:szCs w:val="25"/>
        </w:rPr>
        <w:t>муниципальной услуги</w:t>
      </w:r>
    </w:p>
    <w:p>
      <w:pPr>
        <w:widowControl w:val="0"/>
        <w:autoSpaceDE w:val="0"/>
        <w:autoSpaceDN w:val="0"/>
        <w:adjustRightInd w:val="0"/>
        <w:spacing w:after="0" w:line="240" w:lineRule="auto"/>
        <w:ind w:firstLine="709"/>
        <w:jc w:val="center"/>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3.13. Предоставление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в Органе включает следующие административные процедуры:</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1) прием и регистрация запроса и документов для предоставления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2) </w:t>
      </w:r>
      <w:r>
        <w:rPr>
          <w:rFonts w:ascii="Times New Roman" w:eastAsia="Calibri" w:hAnsi="Times New Roman" w:cs="Times New Roman"/>
          <w:sz w:val="25"/>
          <w:szCs w:val="25"/>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 принятие решения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 уведомление заявителя о принятом решении, выдача заявителю результата предоставления муниципальной услуги.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r>
        <w:rPr>
          <w:rFonts w:ascii="Times New Roman" w:eastAsia="Calibri" w:hAnsi="Times New Roman" w:cs="Times New Roman"/>
          <w:b/>
          <w:sz w:val="25"/>
          <w:szCs w:val="25"/>
        </w:rPr>
        <w:t>Прием</w:t>
      </w:r>
      <w:r>
        <w:rPr>
          <w:rFonts w:ascii="Calibri" w:eastAsia="Calibri" w:hAnsi="Calibri" w:cs="Times New Roman"/>
          <w:sz w:val="25"/>
          <w:szCs w:val="25"/>
        </w:rPr>
        <w:t xml:space="preserve"> </w:t>
      </w:r>
      <w:r>
        <w:rPr>
          <w:rFonts w:ascii="Times New Roman" w:eastAsia="Calibri" w:hAnsi="Times New Roman" w:cs="Times New Roman"/>
          <w:b/>
          <w:sz w:val="25"/>
          <w:szCs w:val="25"/>
        </w:rPr>
        <w:t>и регистрация запроса и иных документов для предоставления муниципальной услуги</w:t>
      </w:r>
    </w:p>
    <w:p>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3.15.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на бумажном носителе непосредственно в Орган;</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на бумажном носителе в Орган через организацию почтовой связи, иную организацию, осуществляющую доставку корреспонденции;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2.9, 2.16 настоящего Административного регламента (в случае если заявитель представляет документы, указанные в пункте 2.16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w:t>
      </w:r>
      <w:r>
        <w:rPr>
          <w:rFonts w:ascii="Times New Roman" w:eastAsia="Calibri" w:hAnsi="Times New Roman" w:cs="Times New Roman"/>
          <w:sz w:val="25"/>
          <w:szCs w:val="25"/>
        </w:rPr>
        <w:lastRenderedPageBreak/>
        <w:t>случае заявитель собственноручно вписывает в запрос свою фамилию, имя и отчество, ставит дату и подпись.</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Специалист Органа, ответственный за прием документов, осуществляет следующие действия в ходе приема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а) устанавливает предмет обращения, проверяет документ, удостоверяющий личность;</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б) проверяет полномочия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в) проверяет наличие всех документов, необходимых для предоставления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которые заявитель обязан предоставить самостоятельно в соответствии с пунктом 2.9 настоящего административного регламента;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г) проверяет соответствие представленных документов требованиям;</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д) принимает решение о приеме у заявителя представленных документов;</w:t>
      </w:r>
    </w:p>
    <w:p>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е) регистрирует запрос и представленные документы под индивидуальным порядковым номером в день их поступления;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ж) выдает заявителю расписку с описью представленных документов и указанием даты их принятия, подтверждающую принятие документов.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Длительность осуществления всех необходимых действий не может превышать 15 минут.</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При заочной форме подачи документов заявитель может направить запрос и документы, указанные в пунктах 2.9, 2.16 настоящего административного регламента (в случае, если заявитель представляет документы, указанные в пункте 2.16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Если заявитель обратился заочно, специалист Органа, ответственный за прием документов: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а) устанавливает предмет обращения, проверяет документ, удостоверяющий личность;</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б) проверяет полномочия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2.9 настоящего административного регламента;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г) проверяет соответствие представленных документов требованиям;</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д) принимает решение о приеме у заявителя представленных документов;</w:t>
      </w:r>
    </w:p>
    <w:p>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е) регистрирует запрос и представленные документы под индивидуальным порядковым номером в день их поступления;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ж) выдает заявителю расписку с описью представленных документов и указанием даты их принятия, подтверждающую принятие документов.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w:t>
      </w:r>
      <w:r>
        <w:rPr>
          <w:rFonts w:ascii="Times New Roman" w:eastAsia="Calibri" w:hAnsi="Times New Roman" w:cs="Times New Roman"/>
          <w:sz w:val="25"/>
          <w:szCs w:val="25"/>
        </w:rPr>
        <w:lastRenderedPageBreak/>
        <w:t>(указал) заявитель при заочном обращении.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3.15.1. Максимальный срок исполнения административной процедуры составляет </w:t>
      </w:r>
      <w:r>
        <w:rPr>
          <w:rFonts w:ascii="Times New Roman" w:eastAsia="Calibri" w:hAnsi="Times New Roman" w:cs="Times New Roman"/>
          <w:i/>
          <w:sz w:val="25"/>
          <w:szCs w:val="25"/>
        </w:rPr>
        <w:t>3 календарных дня</w:t>
      </w:r>
      <w:r>
        <w:rPr>
          <w:rFonts w:ascii="Times New Roman" w:eastAsia="Calibri" w:hAnsi="Times New Roman" w:cs="Times New Roman"/>
          <w:sz w:val="25"/>
          <w:szCs w:val="25"/>
        </w:rPr>
        <w:t xml:space="preserve"> со дня поступления запроса от заявителя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3.15.2. Результатом административной процедуры является одно из следующих действий: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2.16 настоящего Административного регламента).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Результат административной процедуры фиксируется специалистом в системе электронного документооборота</w:t>
      </w:r>
      <w:r>
        <w:rPr>
          <w:rFonts w:ascii="Times New Roman" w:eastAsia="Calibri" w:hAnsi="Times New Roman" w:cs="Times New Roman"/>
          <w:i/>
          <w:sz w:val="25"/>
          <w:szCs w:val="25"/>
        </w:rPr>
        <w:t>.</w:t>
      </w:r>
    </w:p>
    <w:p>
      <w:pPr>
        <w:autoSpaceDE w:val="0"/>
        <w:autoSpaceDN w:val="0"/>
        <w:adjustRightInd w:val="0"/>
        <w:spacing w:after="0" w:line="240" w:lineRule="auto"/>
        <w:rPr>
          <w:rFonts w:ascii="Times New Roman" w:eastAsia="Times New Roman" w:hAnsi="Times New Roman" w:cs="Times New Roman"/>
          <w:b/>
          <w:sz w:val="25"/>
          <w:szCs w:val="25"/>
          <w:lang w:eastAsia="ru-RU"/>
        </w:rPr>
      </w:pP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Направление специалистом межведомственных запросов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в органы государственной власти, органы местного самоуправления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и подведомственные этим органам организации в случае,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если определенные документы не были представлены </w:t>
      </w:r>
    </w:p>
    <w:p>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заявителем самостоятельно</w:t>
      </w:r>
    </w:p>
    <w:p>
      <w:pPr>
        <w:autoSpaceDE w:val="0"/>
        <w:autoSpaceDN w:val="0"/>
        <w:adjustRightInd w:val="0"/>
        <w:spacing w:after="0" w:line="240" w:lineRule="auto"/>
        <w:jc w:val="center"/>
        <w:rPr>
          <w:rFonts w:ascii="Times New Roman" w:eastAsia="Calibri" w:hAnsi="Times New Roman" w:cs="Times New Roman"/>
          <w:b/>
          <w:sz w:val="25"/>
          <w:szCs w:val="25"/>
          <w:lang w:eastAsia="ru-RU"/>
        </w:rPr>
      </w:pP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3.16. Основанием для начала административной процедуры является </w:t>
      </w:r>
      <w:r>
        <w:rPr>
          <w:rFonts w:ascii="Times New Roman" w:eastAsia="Calibri" w:hAnsi="Times New Roman" w:cs="Times New Roman"/>
          <w:sz w:val="25"/>
          <w:szCs w:val="25"/>
          <w:lang w:eastAsia="ru-RU"/>
        </w:rPr>
        <w:t xml:space="preserve">получение специалистом Органа, </w:t>
      </w:r>
      <w:r>
        <w:rPr>
          <w:rFonts w:ascii="Times New Roman" w:eastAsia="Calibri" w:hAnsi="Times New Roman" w:cs="Times New Roman"/>
          <w:i/>
          <w:sz w:val="25"/>
          <w:szCs w:val="25"/>
          <w:lang w:eastAsia="ru-RU"/>
        </w:rPr>
        <w:t>МФЦ</w:t>
      </w:r>
      <w:r>
        <w:rPr>
          <w:rFonts w:ascii="Times New Roman" w:eastAsia="Calibri" w:hAnsi="Times New Roman" w:cs="Times New Roman"/>
          <w:sz w:val="25"/>
          <w:szCs w:val="25"/>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2.16 настоящего административного регламента (</w:t>
      </w:r>
      <w:r>
        <w:rPr>
          <w:rFonts w:ascii="Times New Roman" w:eastAsia="Calibri" w:hAnsi="Times New Roman" w:cs="Times New Roman"/>
          <w:sz w:val="25"/>
          <w:szCs w:val="25"/>
        </w:rPr>
        <w:t>в случае, если заявитель не представил документы, указанные в пункте 2.16 настоящего административного регламента, по собственной инициативе</w:t>
      </w:r>
      <w:r>
        <w:rPr>
          <w:rFonts w:ascii="Times New Roman" w:eastAsia="Calibri" w:hAnsi="Times New Roman" w:cs="Times New Roman"/>
          <w:sz w:val="25"/>
          <w:szCs w:val="25"/>
          <w:lang w:eastAsia="ru-RU"/>
        </w:rPr>
        <w:t>)</w:t>
      </w:r>
      <w:r>
        <w:rPr>
          <w:rFonts w:ascii="Times New Roman" w:eastAsia="Calibri" w:hAnsi="Times New Roman" w:cs="Times New Roman"/>
          <w:sz w:val="25"/>
          <w:szCs w:val="25"/>
        </w:rPr>
        <w:t>.</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 Специалист Органа, </w:t>
      </w:r>
      <w:r>
        <w:rPr>
          <w:rFonts w:ascii="Times New Roman" w:eastAsia="Calibri" w:hAnsi="Times New Roman" w:cs="Times New Roman"/>
          <w:i/>
          <w:sz w:val="25"/>
          <w:szCs w:val="25"/>
          <w:lang w:eastAsia="ru-RU"/>
        </w:rPr>
        <w:t>МФЦ</w:t>
      </w:r>
      <w:r>
        <w:rPr>
          <w:rFonts w:ascii="Times New Roman" w:eastAsia="Calibri" w:hAnsi="Times New Roman" w:cs="Times New Roman"/>
          <w:sz w:val="25"/>
          <w:szCs w:val="25"/>
          <w:lang w:eastAsia="ru-RU"/>
        </w:rPr>
        <w:t>, ответственный за межведомственное взаимодействие, не позднее дня, следующего за днем поступления запроса: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 оформляет межведомственные запросы;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-подписывает оформленный межведомственный запрос у руководителя Органа, </w:t>
      </w:r>
      <w:r>
        <w:rPr>
          <w:rFonts w:ascii="Times New Roman" w:eastAsia="Calibri" w:hAnsi="Times New Roman" w:cs="Times New Roman"/>
          <w:i/>
          <w:sz w:val="25"/>
          <w:szCs w:val="25"/>
          <w:lang w:eastAsia="ru-RU"/>
        </w:rPr>
        <w:t>МФЦ</w:t>
      </w:r>
      <w:r>
        <w:rPr>
          <w:rFonts w:ascii="Times New Roman" w:eastAsia="Calibri" w:hAnsi="Times New Roman" w:cs="Times New Roman"/>
          <w:sz w:val="25"/>
          <w:szCs w:val="25"/>
          <w:lang w:eastAsia="ru-RU"/>
        </w:rPr>
        <w:t>;</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регистрирует межведомственный запрос в соответствующем реестре;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направляет межведомственный запрос в соответствующий орган или организацию.</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Pr>
          <w:rFonts w:ascii="Times New Roman" w:eastAsia="Calibri" w:hAnsi="Times New Roman" w:cs="Times New Roman"/>
          <w:i/>
          <w:sz w:val="25"/>
          <w:szCs w:val="25"/>
          <w:lang w:eastAsia="ru-RU"/>
        </w:rPr>
        <w:t>МФЦ</w:t>
      </w:r>
      <w:r>
        <w:rPr>
          <w:rFonts w:ascii="Times New Roman" w:eastAsia="Calibri" w:hAnsi="Times New Roman" w:cs="Times New Roman"/>
          <w:sz w:val="25"/>
          <w:szCs w:val="25"/>
          <w:lang w:eastAsia="ru-RU"/>
        </w:rPr>
        <w:t>, ответственный за межведомственное взаимодействие.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В день получения всех требуемых ответов на межведомственные запросы специалист Органа, </w:t>
      </w:r>
      <w:r>
        <w:rPr>
          <w:rFonts w:ascii="Times New Roman" w:eastAsia="Calibri" w:hAnsi="Times New Roman" w:cs="Times New Roman"/>
          <w:i/>
          <w:sz w:val="25"/>
          <w:szCs w:val="25"/>
          <w:lang w:eastAsia="ru-RU"/>
        </w:rPr>
        <w:t>МФЦ</w:t>
      </w:r>
      <w:r>
        <w:rPr>
          <w:rFonts w:ascii="Times New Roman" w:eastAsia="Calibri" w:hAnsi="Times New Roman" w:cs="Times New Roman"/>
          <w:sz w:val="25"/>
          <w:szCs w:val="25"/>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2.16 настоящего административного регламента.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3.16.2. Максимальный срок исполнения административной процедуры составляет </w:t>
      </w:r>
      <w:r>
        <w:rPr>
          <w:rFonts w:ascii="Times New Roman" w:eastAsia="Calibri" w:hAnsi="Times New Roman" w:cs="Times New Roman"/>
          <w:sz w:val="25"/>
          <w:szCs w:val="25"/>
        </w:rPr>
        <w:t>10 рабочих дней</w:t>
      </w:r>
      <w:r>
        <w:rPr>
          <w:rFonts w:ascii="Times New Roman" w:eastAsia="Calibri" w:hAnsi="Times New Roman" w:cs="Times New Roman"/>
          <w:sz w:val="25"/>
          <w:szCs w:val="25"/>
          <w:lang w:eastAsia="ru-RU"/>
        </w:rPr>
        <w:t xml:space="preserve"> со дня получения специалистом Органа, </w:t>
      </w:r>
      <w:r>
        <w:rPr>
          <w:rFonts w:ascii="Times New Roman" w:eastAsia="Calibri" w:hAnsi="Times New Roman" w:cs="Times New Roman"/>
          <w:i/>
          <w:sz w:val="25"/>
          <w:szCs w:val="25"/>
          <w:lang w:eastAsia="ru-RU"/>
        </w:rPr>
        <w:t>МФЦ</w:t>
      </w:r>
      <w:r>
        <w:rPr>
          <w:rFonts w:ascii="Times New Roman" w:eastAsia="Calibri" w:hAnsi="Times New Roman" w:cs="Times New Roman"/>
          <w:sz w:val="25"/>
          <w:szCs w:val="25"/>
          <w:lang w:eastAsia="ru-RU"/>
        </w:rPr>
        <w:t>, ответственным за межведомственное взаимодействие, документов и информации для направления межведомственных запросов.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lastRenderedPageBreak/>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pPr>
        <w:autoSpaceDE w:val="0"/>
        <w:autoSpaceDN w:val="0"/>
        <w:adjustRightInd w:val="0"/>
        <w:spacing w:after="0" w:line="240" w:lineRule="auto"/>
        <w:ind w:firstLine="709"/>
        <w:jc w:val="both"/>
        <w:rPr>
          <w:rFonts w:ascii="Times New Roman" w:eastAsia="Calibri" w:hAnsi="Times New Roman" w:cs="Times New Roman"/>
          <w:i/>
          <w:sz w:val="25"/>
          <w:szCs w:val="25"/>
        </w:rPr>
      </w:pPr>
      <w:r>
        <w:rPr>
          <w:rFonts w:ascii="Times New Roman" w:eastAsia="Calibri" w:hAnsi="Times New Roman" w:cs="Times New Roman"/>
          <w:sz w:val="25"/>
          <w:szCs w:val="25"/>
        </w:rPr>
        <w:t>Способом фиксации результата административной процедуры является регистрация специалистом запрашиваемых документов в журнале исходящей документации, включая систему межведомственного электронного взаимодействия.</w:t>
      </w:r>
    </w:p>
    <w:p>
      <w:pPr>
        <w:widowControl w:val="0"/>
        <w:autoSpaceDE w:val="0"/>
        <w:autoSpaceDN w:val="0"/>
        <w:adjustRightInd w:val="0"/>
        <w:spacing w:after="0" w:line="240" w:lineRule="auto"/>
        <w:ind w:firstLine="709"/>
        <w:jc w:val="both"/>
        <w:outlineLvl w:val="3"/>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r>
        <w:rPr>
          <w:rFonts w:ascii="Times New Roman" w:eastAsia="Calibri" w:hAnsi="Times New Roman" w:cs="Times New Roman"/>
          <w:b/>
          <w:sz w:val="25"/>
          <w:szCs w:val="25"/>
        </w:rPr>
        <w:t xml:space="preserve">Принятие решения о предоставлении (об отказе в предоставлении) </w:t>
      </w:r>
      <w:r>
        <w:rPr>
          <w:rFonts w:ascii="Times New Roman" w:eastAsia="Calibri" w:hAnsi="Times New Roman" w:cs="Times New Roman"/>
          <w:b/>
          <w:sz w:val="25"/>
          <w:szCs w:val="25"/>
          <w:lang w:eastAsia="ru-RU"/>
        </w:rPr>
        <w:t>муниципальной</w:t>
      </w:r>
      <w:r>
        <w:rPr>
          <w:rFonts w:ascii="Times New Roman" w:eastAsia="Calibri" w:hAnsi="Times New Roman" w:cs="Times New Roman"/>
          <w:b/>
          <w:sz w:val="25"/>
          <w:szCs w:val="25"/>
        </w:rPr>
        <w:t xml:space="preserve"> услуги</w:t>
      </w:r>
    </w:p>
    <w:p>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5"/>
          <w:szCs w:val="25"/>
        </w:rPr>
      </w:pPr>
    </w:p>
    <w:p>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Calibri" w:hAnsi="Times New Roman" w:cs="Times New Roman"/>
          <w:sz w:val="25"/>
          <w:szCs w:val="25"/>
        </w:rPr>
        <w:t xml:space="preserve">3.17. </w:t>
      </w:r>
      <w:r>
        <w:rPr>
          <w:rFonts w:ascii="Times New Roman" w:eastAsia="Times New Roman" w:hAnsi="Times New Roman" w:cs="Times New Roman"/>
          <w:sz w:val="25"/>
          <w:szCs w:val="25"/>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4" w:history="1">
        <w:r>
          <w:rPr>
            <w:rFonts w:ascii="Times New Roman" w:eastAsia="Times New Roman" w:hAnsi="Times New Roman" w:cs="Times New Roman"/>
            <w:sz w:val="25"/>
            <w:szCs w:val="25"/>
            <w:lang w:eastAsia="ru-RU"/>
          </w:rPr>
          <w:t xml:space="preserve">пунктах </w:t>
        </w:r>
      </w:hyperlink>
      <w:r>
        <w:rPr>
          <w:rFonts w:ascii="Times New Roman" w:eastAsia="Times New Roman" w:hAnsi="Times New Roman" w:cs="Times New Roman"/>
          <w:sz w:val="25"/>
          <w:szCs w:val="25"/>
          <w:lang w:eastAsia="ru-RU"/>
        </w:rPr>
        <w:t>2.9, 2.16 настоящего административного регламента.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При рассмотрении комплекта документов для предоставления муниципальной услуги специалист Органа: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определяет соответствие представленных документов требованиям, установленным в пунктах 2.9 и 2.16 административного регламента;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устанавливает факт отсутствия или наличия оснований для отказа в предоставлении муниципальной услуги, предусмотренных пунктом 2.20 административного регламента.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Специалист Органа в течении 5 (пяти) рабочих дней</w:t>
      </w:r>
      <w:r>
        <w:rPr>
          <w:rFonts w:ascii="Times New Roman" w:eastAsia="Calibri" w:hAnsi="Times New Roman" w:cs="Times New Roman"/>
          <w:i/>
          <w:sz w:val="25"/>
          <w:szCs w:val="25"/>
          <w:lang w:eastAsia="ru-RU"/>
        </w:rPr>
        <w:t xml:space="preserve"> </w:t>
      </w:r>
      <w:r>
        <w:rPr>
          <w:rFonts w:ascii="Times New Roman" w:eastAsia="Calibri" w:hAnsi="Times New Roman" w:cs="Times New Roman"/>
          <w:sz w:val="25"/>
          <w:szCs w:val="25"/>
          <w:lang w:eastAsia="ru-RU"/>
        </w:rPr>
        <w:t>по результатам проверки готовит один из следующих документов: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 проект решения о предоставлении муниципальной услуги;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 проект решения об отказе в предоставлении муниципальной услуги (в случае наличия оснований, предусмотренных пунктом 2.20 настоящего Административного регламента).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Специалист Органа направляет подписанное руководителем Органа решение сотруднику Органа, </w:t>
      </w:r>
      <w:r>
        <w:rPr>
          <w:rFonts w:ascii="Times New Roman" w:eastAsia="Calibri" w:hAnsi="Times New Roman" w:cs="Times New Roman"/>
          <w:i/>
          <w:sz w:val="25"/>
          <w:szCs w:val="25"/>
          <w:lang w:eastAsia="ru-RU"/>
        </w:rPr>
        <w:t>МФЦ</w:t>
      </w:r>
      <w:r>
        <w:rPr>
          <w:rFonts w:ascii="Times New Roman" w:eastAsia="Calibri" w:hAnsi="Times New Roman" w:cs="Times New Roman"/>
          <w:sz w:val="25"/>
          <w:szCs w:val="25"/>
          <w:lang w:eastAsia="ru-RU"/>
        </w:rPr>
        <w:t>, ответственному за выдачу результата предоставления услуги, для выдачи его заявителю.</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3.17.1. Критерием принятия решения</w:t>
      </w:r>
      <w:r>
        <w:rPr>
          <w:rFonts w:ascii="Times New Roman" w:eastAsia="Calibri" w:hAnsi="Times New Roman" w:cs="Times New Roman"/>
          <w:sz w:val="25"/>
          <w:szCs w:val="25"/>
        </w:rPr>
        <w:t xml:space="preserve"> о предоставлении </w:t>
      </w:r>
      <w:r>
        <w:rPr>
          <w:rFonts w:ascii="Times New Roman" w:eastAsia="Calibri"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w:t>
      </w:r>
      <w:r>
        <w:rPr>
          <w:rFonts w:ascii="Calibri" w:eastAsia="Calibri" w:hAnsi="Calibri" w:cs="Times New Roman"/>
          <w:sz w:val="25"/>
          <w:szCs w:val="25"/>
        </w:rPr>
        <w:t xml:space="preserve"> </w:t>
      </w:r>
      <w:r>
        <w:rPr>
          <w:rFonts w:ascii="Times New Roman" w:eastAsia="Calibri" w:hAnsi="Times New Roman" w:cs="Times New Roman"/>
          <w:sz w:val="25"/>
          <w:szCs w:val="25"/>
          <w:lang w:eastAsia="ru-RU"/>
        </w:rPr>
        <w:t xml:space="preserve">является соответствие запроса и прилагаемых к нему документов требованиям настоящего административного регламента.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3.17.2. Максимальный срок исполнения административной процедуры составляет не более 29 рабочих дней со дня получения из Органа, МФЦ полного комплекта документов, необходимых для предоставления муниципальной услуги</w:t>
      </w:r>
      <w:r>
        <w:rPr>
          <w:rFonts w:ascii="Times New Roman" w:eastAsia="Times New Roman" w:hAnsi="Times New Roman" w:cs="Times New Roman"/>
          <w:sz w:val="25"/>
          <w:szCs w:val="25"/>
          <w:lang w:eastAsia="ru-RU"/>
        </w:rPr>
        <w:t xml:space="preserve">.  </w:t>
      </w:r>
    </w:p>
    <w:p>
      <w:pPr>
        <w:widowControl w:val="0"/>
        <w:autoSpaceDE w:val="0"/>
        <w:autoSpaceDN w:val="0"/>
        <w:adjustRightInd w:val="0"/>
        <w:spacing w:after="0" w:line="240" w:lineRule="auto"/>
        <w:ind w:firstLine="709"/>
        <w:jc w:val="both"/>
        <w:rPr>
          <w:rFonts w:ascii="Times New Roman" w:eastAsia="Times New Roman" w:hAnsi="Times New Roman" w:cs="Times New Roman"/>
          <w:bCs/>
          <w:iCs/>
          <w:sz w:val="25"/>
          <w:szCs w:val="25"/>
          <w:lang w:eastAsia="ru-RU"/>
        </w:rPr>
      </w:pPr>
      <w:r>
        <w:rPr>
          <w:rFonts w:ascii="Times New Roman" w:eastAsia="Times New Roman" w:hAnsi="Times New Roman" w:cs="Times New Roman"/>
          <w:bCs/>
          <w:iCs/>
          <w:sz w:val="25"/>
          <w:szCs w:val="25"/>
          <w:lang w:eastAsia="ru-RU"/>
        </w:rPr>
        <w:t xml:space="preserve">3.17.3. Результатом административной процедуры является принятие решения о предоставлении </w:t>
      </w:r>
      <w:r>
        <w:rPr>
          <w:rFonts w:ascii="Times New Roman" w:eastAsia="Calibri" w:hAnsi="Times New Roman" w:cs="Times New Roman"/>
          <w:sz w:val="25"/>
          <w:szCs w:val="25"/>
          <w:lang w:eastAsia="ru-RU"/>
        </w:rPr>
        <w:t>муниципальной</w:t>
      </w:r>
      <w:r>
        <w:rPr>
          <w:rFonts w:ascii="Times New Roman" w:eastAsia="Times New Roman" w:hAnsi="Times New Roman" w:cs="Times New Roman"/>
          <w:bCs/>
          <w:iCs/>
          <w:sz w:val="25"/>
          <w:szCs w:val="25"/>
          <w:lang w:eastAsia="ru-RU"/>
        </w:rPr>
        <w:t xml:space="preserve"> услуги (либо решения об отказе в предоставлении </w:t>
      </w:r>
      <w:r>
        <w:rPr>
          <w:rFonts w:ascii="Times New Roman" w:eastAsia="Calibri" w:hAnsi="Times New Roman" w:cs="Times New Roman"/>
          <w:sz w:val="25"/>
          <w:szCs w:val="25"/>
          <w:lang w:eastAsia="ru-RU"/>
        </w:rPr>
        <w:t>муниципальной</w:t>
      </w:r>
      <w:r>
        <w:rPr>
          <w:rFonts w:ascii="Times New Roman" w:eastAsia="Times New Roman" w:hAnsi="Times New Roman" w:cs="Times New Roman"/>
          <w:bCs/>
          <w:iCs/>
          <w:sz w:val="25"/>
          <w:szCs w:val="25"/>
          <w:lang w:eastAsia="ru-RU"/>
        </w:rPr>
        <w:t xml:space="preserve"> услуги) и передача принятого решения о предоставлении </w:t>
      </w:r>
      <w:r>
        <w:rPr>
          <w:rFonts w:ascii="Times New Roman" w:eastAsia="Calibri" w:hAnsi="Times New Roman" w:cs="Times New Roman"/>
          <w:sz w:val="25"/>
          <w:szCs w:val="25"/>
          <w:lang w:eastAsia="ru-RU"/>
        </w:rPr>
        <w:t>муниципальной</w:t>
      </w:r>
      <w:r>
        <w:rPr>
          <w:rFonts w:ascii="Times New Roman" w:eastAsia="Times New Roman" w:hAnsi="Times New Roman" w:cs="Times New Roman"/>
          <w:bCs/>
          <w:iCs/>
          <w:sz w:val="25"/>
          <w:szCs w:val="25"/>
          <w:lang w:eastAsia="ru-RU"/>
        </w:rPr>
        <w:t xml:space="preserve"> услуги (либо решения об отказе в предоставлении </w:t>
      </w:r>
      <w:r>
        <w:rPr>
          <w:rFonts w:ascii="Times New Roman" w:eastAsia="Calibri" w:hAnsi="Times New Roman" w:cs="Times New Roman"/>
          <w:sz w:val="25"/>
          <w:szCs w:val="25"/>
          <w:lang w:eastAsia="ru-RU"/>
        </w:rPr>
        <w:t>муниципальной</w:t>
      </w:r>
      <w:r>
        <w:rPr>
          <w:rFonts w:ascii="Times New Roman" w:eastAsia="Times New Roman" w:hAnsi="Times New Roman" w:cs="Times New Roman"/>
          <w:bCs/>
          <w:iCs/>
          <w:sz w:val="25"/>
          <w:szCs w:val="25"/>
          <w:lang w:eastAsia="ru-RU"/>
        </w:rPr>
        <w:t xml:space="preserve"> услуги) сотруднику Органа, МФЦ, ответственному за выдачу результата предоставления услуги, для выдачи его заявителю.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Calibri" w:hAnsi="Times New Roman" w:cs="Times New Roman"/>
          <w:sz w:val="25"/>
          <w:szCs w:val="25"/>
        </w:rPr>
        <w:t>Результат административной процедуры фиксируется в журнале регистрации заявлений о предоставлении государственных и муниципальных услуг специалистом Управления делами Органа</w:t>
      </w:r>
      <w:r>
        <w:rPr>
          <w:rFonts w:ascii="Times New Roman" w:eastAsia="Times New Roman" w:hAnsi="Times New Roman" w:cs="Times New Roman"/>
          <w:sz w:val="25"/>
          <w:szCs w:val="25"/>
          <w:lang w:eastAsia="ru-RU"/>
        </w:rPr>
        <w:t>.</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pPr>
        <w:widowControl w:val="0"/>
        <w:autoSpaceDE w:val="0"/>
        <w:autoSpaceDN w:val="0"/>
        <w:adjustRightInd w:val="0"/>
        <w:spacing w:after="0" w:line="240" w:lineRule="auto"/>
        <w:ind w:firstLine="709"/>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lang w:eastAsia="ru-RU"/>
        </w:rPr>
        <w:t>Уведомление заявителя о принятом решении</w:t>
      </w:r>
      <w:r>
        <w:rPr>
          <w:rFonts w:ascii="Times New Roman" w:eastAsia="Times New Roman" w:hAnsi="Times New Roman" w:cs="Times New Roman"/>
          <w:b/>
          <w:sz w:val="25"/>
          <w:szCs w:val="25"/>
        </w:rPr>
        <w:t>, выдача заявителю результата предоставления муниципальной услуги в МФЦ</w:t>
      </w:r>
    </w:p>
    <w:p>
      <w:pPr>
        <w:widowControl w:val="0"/>
        <w:autoSpaceDE w:val="0"/>
        <w:autoSpaceDN w:val="0"/>
        <w:adjustRightInd w:val="0"/>
        <w:spacing w:after="0" w:line="240" w:lineRule="auto"/>
        <w:ind w:firstLine="709"/>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rPr>
        <w:t xml:space="preserve">3.18. </w:t>
      </w:r>
      <w:r>
        <w:rPr>
          <w:rFonts w:ascii="Times New Roman" w:eastAsia="Times New Roman" w:hAnsi="Times New Roman" w:cs="Times New Roman"/>
          <w:sz w:val="25"/>
          <w:szCs w:val="25"/>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Pr>
          <w:rFonts w:ascii="Times New Roman" w:eastAsia="Calibri" w:hAnsi="Times New Roman" w:cs="Times New Roman"/>
          <w:sz w:val="25"/>
          <w:szCs w:val="25"/>
          <w:lang w:eastAsia="ru-RU"/>
        </w:rPr>
        <w:t>муниципальной</w:t>
      </w:r>
      <w:r>
        <w:rPr>
          <w:rFonts w:ascii="Times New Roman" w:eastAsia="Times New Roman" w:hAnsi="Times New Roman" w:cs="Times New Roman"/>
          <w:sz w:val="25"/>
          <w:szCs w:val="25"/>
          <w:lang w:eastAsia="ru-RU"/>
        </w:rPr>
        <w:t xml:space="preserve"> услуги или решения об отказе в предоставлении </w:t>
      </w:r>
      <w:r>
        <w:rPr>
          <w:rFonts w:ascii="Times New Roman" w:eastAsia="Calibri" w:hAnsi="Times New Roman" w:cs="Times New Roman"/>
          <w:sz w:val="25"/>
          <w:szCs w:val="25"/>
          <w:lang w:eastAsia="ru-RU"/>
        </w:rPr>
        <w:t>муниципальной</w:t>
      </w:r>
      <w:r>
        <w:rPr>
          <w:rFonts w:ascii="Times New Roman" w:eastAsia="Times New Roman" w:hAnsi="Times New Roman" w:cs="Times New Roman"/>
          <w:sz w:val="25"/>
          <w:szCs w:val="25"/>
          <w:lang w:eastAsia="ru-RU"/>
        </w:rPr>
        <w:t xml:space="preserve"> услуги (далее - Решение).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Административная процедура исполняется сотрудником Органа, МФЦ, ответственным за выдачу Решения.</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pPr>
        <w:spacing w:after="0" w:line="240" w:lineRule="auto"/>
        <w:ind w:firstLine="851"/>
        <w:jc w:val="both"/>
        <w:rPr>
          <w:rFonts w:ascii="Times New Roman" w:eastAsia="Calibri" w:hAnsi="Times New Roman" w:cs="Times New Roman"/>
          <w:sz w:val="25"/>
          <w:szCs w:val="25"/>
        </w:rPr>
      </w:pPr>
      <w:r>
        <w:rPr>
          <w:rFonts w:ascii="Times New Roman" w:eastAsia="Times New Roman" w:hAnsi="Times New Roman" w:cs="Times New Roman"/>
          <w:sz w:val="25"/>
          <w:szCs w:val="25"/>
        </w:rPr>
        <w:t>При предоставлении муниципальной услуги в электронной форме заявителю направляется:</w:t>
      </w:r>
    </w:p>
    <w:p>
      <w:pPr>
        <w:spacing w:after="0" w:line="240" w:lineRule="auto"/>
        <w:ind w:firstLine="851"/>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При предоставлении муниципальной услуги в электронной форме заявитель уведомляется </w:t>
      </w:r>
      <w:r>
        <w:rPr>
          <w:rFonts w:ascii="Times New Roman" w:eastAsia="Calibri" w:hAnsi="Times New Roman" w:cs="Times New Roman"/>
          <w:sz w:val="25"/>
          <w:szCs w:val="25"/>
        </w:rPr>
        <w:t>о ходе рассмотрения и готовности результата предоставления услуги путем Личного кабинета на Едином портале государственных и муниципальных услуг (функций), сервиса Единого портала государственных и муниципальных услуг (функций) «Узнать статус заявления», по бесплатному номеру телефона поддержки Единый портал государственных и муниципальных услуг (функций) 8 800-100-70-10.</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3.18.1. </w:t>
      </w:r>
      <w:r>
        <w:rPr>
          <w:rFonts w:ascii="Times New Roman" w:eastAsia="Calibri" w:hAnsi="Times New Roman" w:cs="Times New Roman"/>
          <w:sz w:val="25"/>
          <w:szCs w:val="25"/>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3.18.2. Максимальный срок исполнения административной процедуры составляет </w:t>
      </w:r>
      <w:r>
        <w:rPr>
          <w:rFonts w:ascii="Times New Roman" w:eastAsia="Calibri" w:hAnsi="Times New Roman" w:cs="Times New Roman"/>
          <w:sz w:val="25"/>
          <w:szCs w:val="25"/>
          <w:lang w:eastAsia="ru-RU"/>
        </w:rPr>
        <w:t>3 рабочих дня</w:t>
      </w:r>
      <w:r>
        <w:rPr>
          <w:rFonts w:ascii="Times New Roman" w:eastAsia="Times New Roman" w:hAnsi="Times New Roman" w:cs="Times New Roman"/>
          <w:sz w:val="25"/>
          <w:szCs w:val="25"/>
          <w:lang w:eastAsia="ru-RU"/>
        </w:rPr>
        <w:t xml:space="preserve"> со дня поступления Решения сотруднику Органа, </w:t>
      </w:r>
      <w:r>
        <w:rPr>
          <w:rFonts w:ascii="Times New Roman" w:eastAsia="Times New Roman" w:hAnsi="Times New Roman" w:cs="Times New Roman"/>
          <w:i/>
          <w:sz w:val="25"/>
          <w:szCs w:val="25"/>
          <w:lang w:eastAsia="ru-RU"/>
        </w:rPr>
        <w:t>МФЦ</w:t>
      </w:r>
      <w:r>
        <w:rPr>
          <w:rFonts w:ascii="Times New Roman" w:eastAsia="Times New Roman" w:hAnsi="Times New Roman" w:cs="Times New Roman"/>
          <w:sz w:val="25"/>
          <w:szCs w:val="25"/>
          <w:lang w:eastAsia="ru-RU"/>
        </w:rPr>
        <w:t>,</w:t>
      </w:r>
      <w:r>
        <w:rPr>
          <w:rFonts w:ascii="Times New Roman" w:eastAsia="Times New Roman" w:hAnsi="Times New Roman" w:cs="Times New Roman"/>
          <w:i/>
          <w:iCs/>
          <w:sz w:val="25"/>
          <w:szCs w:val="25"/>
          <w:lang w:eastAsia="ru-RU"/>
        </w:rPr>
        <w:t> </w:t>
      </w:r>
      <w:r>
        <w:rPr>
          <w:rFonts w:ascii="Times New Roman" w:eastAsia="Times New Roman" w:hAnsi="Times New Roman" w:cs="Times New Roman"/>
          <w:sz w:val="25"/>
          <w:szCs w:val="25"/>
          <w:lang w:eastAsia="ru-RU"/>
        </w:rPr>
        <w:t>ответственному за его выдачу.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Times New Roman" w:hAnsi="Times New Roman" w:cs="Times New Roman"/>
          <w:sz w:val="25"/>
          <w:szCs w:val="25"/>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Pr>
          <w:rFonts w:ascii="Times New Roman" w:eastAsia="Calibri" w:hAnsi="Times New Roman" w:cs="Times New Roman"/>
          <w:sz w:val="25"/>
          <w:szCs w:val="25"/>
          <w:lang w:eastAsia="ru-RU"/>
        </w:rPr>
        <w:t>Решения.</w:t>
      </w:r>
    </w:p>
    <w:p>
      <w:pPr>
        <w:widowControl w:val="0"/>
        <w:autoSpaceDE w:val="0"/>
        <w:autoSpaceDN w:val="0"/>
        <w:adjustRightInd w:val="0"/>
        <w:spacing w:after="0" w:line="240" w:lineRule="auto"/>
        <w:ind w:firstLine="709"/>
        <w:jc w:val="both"/>
        <w:outlineLvl w:val="1"/>
        <w:rPr>
          <w:rFonts w:ascii="Times New Roman" w:eastAsia="Calibri" w:hAnsi="Times New Roman" w:cs="Times New Roman"/>
          <w:sz w:val="25"/>
          <w:szCs w:val="25"/>
        </w:rPr>
      </w:pPr>
      <w:r>
        <w:rPr>
          <w:rFonts w:ascii="Times New Roman" w:eastAsia="Calibri" w:hAnsi="Times New Roman" w:cs="Times New Roman"/>
          <w:sz w:val="25"/>
          <w:szCs w:val="25"/>
        </w:rPr>
        <w:t>Способом фиксации результата административной процедуры является регистрация Решения в журнале исходящей документации.</w:t>
      </w:r>
    </w:p>
    <w:p>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5"/>
          <w:szCs w:val="25"/>
          <w:lang w:eastAsia="ru-RU"/>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5"/>
          <w:szCs w:val="25"/>
        </w:rPr>
      </w:pPr>
      <w:r>
        <w:rPr>
          <w:rFonts w:ascii="Times New Roman" w:eastAsia="Calibri" w:hAnsi="Times New Roman" w:cs="Times New Roman"/>
          <w:b/>
          <w:sz w:val="25"/>
          <w:szCs w:val="25"/>
        </w:rPr>
        <w:t>IV. Формы контроля за исполнением</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rPr>
      </w:pPr>
      <w:r>
        <w:rPr>
          <w:rFonts w:ascii="Times New Roman" w:eastAsia="Calibri" w:hAnsi="Times New Roman" w:cs="Times New Roman"/>
          <w:b/>
          <w:sz w:val="25"/>
          <w:szCs w:val="25"/>
        </w:rPr>
        <w:t>административного регламента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p>
    <w:p>
      <w:pPr>
        <w:spacing w:after="0" w:line="240" w:lineRule="auto"/>
        <w:jc w:val="center"/>
        <w:rPr>
          <w:rFonts w:ascii="Times New Roman" w:eastAsia="Times New Roman" w:hAnsi="Times New Roman" w:cs="Times New Roman"/>
          <w:sz w:val="25"/>
          <w:szCs w:val="25"/>
          <w:lang w:eastAsia="ru-RU"/>
        </w:rPr>
      </w:pPr>
      <w:bookmarkStart w:id="19" w:name="Par368"/>
      <w:bookmarkEnd w:id="19"/>
      <w:r>
        <w:rPr>
          <w:rFonts w:ascii="Times New Roman" w:eastAsia="Times New Roman" w:hAnsi="Times New Roman" w:cs="Times New Roman"/>
          <w:b/>
          <w:bCs/>
          <w:sz w:val="25"/>
          <w:szCs w:val="25"/>
          <w:lang w:eastAsia="ru-RU"/>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rFonts w:ascii="Times New Roman" w:eastAsia="Times New Roman" w:hAnsi="Times New Roman" w:cs="Times New Roman"/>
          <w:sz w:val="25"/>
          <w:szCs w:val="25"/>
          <w:lang w:eastAsia="ru-RU"/>
        </w:rPr>
        <w:t>, </w:t>
      </w:r>
      <w:r>
        <w:rPr>
          <w:rFonts w:ascii="Times New Roman" w:eastAsia="Times New Roman" w:hAnsi="Times New Roman" w:cs="Times New Roman"/>
          <w:b/>
          <w:bCs/>
          <w:sz w:val="25"/>
          <w:szCs w:val="25"/>
          <w:lang w:eastAsia="ru-RU"/>
        </w:rPr>
        <w:t>устанавливающих требования к предоставлению муниципальной услуги, а также принятием ими решений</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eastAsia="Times New Roman" w:hAnsi="Times New Roman" w:cs="Times New Roman"/>
          <w:sz w:val="25"/>
          <w:szCs w:val="25"/>
          <w:lang w:eastAsia="ru-RU"/>
        </w:rPr>
        <w:t xml:space="preserve">муниципальной </w:t>
      </w:r>
      <w:r>
        <w:rPr>
          <w:rFonts w:ascii="Times New Roman" w:eastAsia="Calibri" w:hAnsi="Times New Roman" w:cs="Times New Roman"/>
          <w:sz w:val="25"/>
          <w:szCs w:val="25"/>
        </w:rPr>
        <w:t>услуги, осуществляет заместитель руководителя Органа.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4.2. </w:t>
      </w:r>
      <w:r>
        <w:rPr>
          <w:rFonts w:ascii="Times New Roman" w:eastAsia="Times New Roman" w:hAnsi="Times New Roman" w:cs="Times New Roman"/>
          <w:sz w:val="25"/>
          <w:szCs w:val="25"/>
          <w:lang w:eastAsia="ru-RU"/>
        </w:rPr>
        <w:t xml:space="preserve">Контроль за деятельностью Органа по предоставлению муниципальной услуги осуществляется </w:t>
      </w:r>
      <w:r>
        <w:rPr>
          <w:rFonts w:ascii="Times New Roman" w:eastAsia="Calibri" w:hAnsi="Times New Roman" w:cs="Times New Roman"/>
          <w:sz w:val="25"/>
          <w:szCs w:val="25"/>
        </w:rPr>
        <w:t xml:space="preserve">руководителем Органа. </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Контроль за исполнением настоящего Административного регламента сотрудниками МФЦ осуществляется руководителем МФЦ.</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p>
    <w:p>
      <w:pPr>
        <w:widowControl w:val="0"/>
        <w:autoSpaceDE w:val="0"/>
        <w:autoSpaceDN w:val="0"/>
        <w:adjustRightInd w:val="0"/>
        <w:spacing w:after="0" w:line="240" w:lineRule="auto"/>
        <w:jc w:val="center"/>
        <w:rPr>
          <w:rFonts w:ascii="Times New Roman" w:eastAsia="Times New Roman" w:hAnsi="Times New Roman" w:cs="Times New Roman"/>
          <w:b/>
          <w:sz w:val="25"/>
          <w:szCs w:val="25"/>
          <w:lang w:eastAsia="ru-RU"/>
        </w:rPr>
      </w:pPr>
      <w:bookmarkStart w:id="20" w:name="Par377"/>
      <w:bookmarkEnd w:id="20"/>
      <w:r>
        <w:rPr>
          <w:rFonts w:ascii="Times New Roman" w:eastAsia="Times New Roman" w:hAnsi="Times New Roman" w:cs="Times New Roman"/>
          <w:b/>
          <w:sz w:val="25"/>
          <w:szCs w:val="25"/>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4.3. Контроль полноты и качества предоставления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осуществляется путем проведения плановых и внеплановых проверок.</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4.4. Внеплановые проверки проводятся в форме документарной проверки и (или) выездной проверки в порядке, установленном законодательством.</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pPr>
        <w:widowControl w:val="0"/>
        <w:autoSpaceDE w:val="0"/>
        <w:autoSpaceDN w:val="0"/>
        <w:adjustRightInd w:val="0"/>
        <w:spacing w:after="0" w:line="240" w:lineRule="auto"/>
        <w:ind w:firstLine="709"/>
        <w:jc w:val="center"/>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5"/>
          <w:szCs w:val="25"/>
        </w:rPr>
      </w:pPr>
      <w:r>
        <w:rPr>
          <w:rFonts w:ascii="Times New Roman" w:eastAsia="Calibri" w:hAnsi="Times New Roman" w:cs="Times New Roman"/>
          <w:b/>
          <w:sz w:val="25"/>
          <w:szCs w:val="25"/>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Calibri" w:hAnsi="Times New Roman" w:cs="Times New Roman"/>
          <w:sz w:val="25"/>
          <w:szCs w:val="25"/>
        </w:rPr>
        <w:t xml:space="preserve">4.6. Должностные лица, ответственные за предоставление </w:t>
      </w:r>
      <w:r>
        <w:rPr>
          <w:rFonts w:ascii="Times New Roman" w:eastAsia="Times New Roman" w:hAnsi="Times New Roman" w:cs="Times New Roman"/>
          <w:sz w:val="25"/>
          <w:szCs w:val="25"/>
          <w:lang w:eastAsia="ru-RU"/>
        </w:rPr>
        <w:t>муниципальной</w:t>
      </w:r>
      <w:r>
        <w:rPr>
          <w:rFonts w:ascii="Times New Roman" w:eastAsia="Calibri" w:hAnsi="Times New Roman" w:cs="Times New Roman"/>
          <w:sz w:val="25"/>
          <w:szCs w:val="25"/>
        </w:rPr>
        <w:t xml:space="preserve"> услуги, несут</w:t>
      </w:r>
      <w:r>
        <w:rPr>
          <w:rFonts w:ascii="Times New Roman" w:eastAsia="Times New Roman" w:hAnsi="Times New Roman" w:cs="Times New Roman"/>
          <w:sz w:val="25"/>
          <w:szCs w:val="25"/>
          <w:lang w:eastAsia="ru-RU"/>
        </w:rPr>
        <w:t xml:space="preserve"> персональную ответственность за соблюдение порядка и сроков предоставления муниципальной услуги. </w:t>
      </w:r>
    </w:p>
    <w:p>
      <w:pPr>
        <w:widowControl w:val="0"/>
        <w:autoSpaceDE w:val="0"/>
        <w:autoSpaceDN w:val="0"/>
        <w:adjustRightInd w:val="0"/>
        <w:spacing w:after="0" w:line="240" w:lineRule="auto"/>
        <w:ind w:firstLine="567"/>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МФЦ и его работники несут ответственность, установленную законодательством Российской Федерации:</w:t>
      </w:r>
    </w:p>
    <w:p>
      <w:pPr>
        <w:widowControl w:val="0"/>
        <w:autoSpaceDE w:val="0"/>
        <w:autoSpaceDN w:val="0"/>
        <w:adjustRightInd w:val="0"/>
        <w:spacing w:after="0" w:line="240" w:lineRule="auto"/>
        <w:ind w:firstLine="567"/>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1) за полноту передаваемых Органу запросов, иных документов, принятых от заявителя в МФЦ;</w:t>
      </w:r>
    </w:p>
    <w:p>
      <w:pPr>
        <w:widowControl w:val="0"/>
        <w:autoSpaceDE w:val="0"/>
        <w:autoSpaceDN w:val="0"/>
        <w:adjustRightInd w:val="0"/>
        <w:spacing w:after="0" w:line="240" w:lineRule="auto"/>
        <w:ind w:firstLine="567"/>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pPr>
        <w:widowControl w:val="0"/>
        <w:autoSpaceDE w:val="0"/>
        <w:autoSpaceDN w:val="0"/>
        <w:adjustRightInd w:val="0"/>
        <w:spacing w:after="0" w:line="240" w:lineRule="auto"/>
        <w:ind w:firstLine="567"/>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pPr>
        <w:widowControl w:val="0"/>
        <w:autoSpaceDE w:val="0"/>
        <w:autoSpaceDN w:val="0"/>
        <w:adjustRightInd w:val="0"/>
        <w:spacing w:after="0" w:line="240" w:lineRule="auto"/>
        <w:jc w:val="both"/>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5"/>
          <w:szCs w:val="25"/>
        </w:rPr>
      </w:pPr>
      <w:bookmarkStart w:id="22" w:name="Par394"/>
      <w:bookmarkEnd w:id="22"/>
      <w:r>
        <w:rPr>
          <w:rFonts w:ascii="Times New Roman" w:eastAsia="Calibri" w:hAnsi="Times New Roman" w:cs="Times New Roman"/>
          <w:b/>
          <w:sz w:val="25"/>
          <w:szCs w:val="25"/>
        </w:rPr>
        <w:t>Положения, характеризующие требования к порядку и формам</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rPr>
      </w:pPr>
      <w:r>
        <w:rPr>
          <w:rFonts w:ascii="Times New Roman" w:eastAsia="Calibri" w:hAnsi="Times New Roman" w:cs="Times New Roman"/>
          <w:b/>
          <w:sz w:val="25"/>
          <w:szCs w:val="25"/>
        </w:rPr>
        <w:t xml:space="preserve">контроля за предоставлением </w:t>
      </w:r>
      <w:r>
        <w:rPr>
          <w:rFonts w:ascii="Times New Roman" w:eastAsia="Times New Roman" w:hAnsi="Times New Roman" w:cs="Times New Roman"/>
          <w:b/>
          <w:sz w:val="25"/>
          <w:szCs w:val="25"/>
          <w:lang w:eastAsia="ru-RU"/>
        </w:rPr>
        <w:t>муниципальной</w:t>
      </w:r>
      <w:r>
        <w:rPr>
          <w:rFonts w:ascii="Times New Roman" w:eastAsia="Calibri" w:hAnsi="Times New Roman" w:cs="Times New Roman"/>
          <w:b/>
          <w:sz w:val="25"/>
          <w:szCs w:val="25"/>
        </w:rPr>
        <w:t xml:space="preserve"> услуги</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rPr>
      </w:pPr>
      <w:r>
        <w:rPr>
          <w:rFonts w:ascii="Times New Roman" w:eastAsia="Calibri" w:hAnsi="Times New Roman" w:cs="Times New Roman"/>
          <w:b/>
          <w:sz w:val="25"/>
          <w:szCs w:val="25"/>
        </w:rPr>
        <w:lastRenderedPageBreak/>
        <w:t>со стороны граждан, их объединений и организаций</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Calibri" w:hAnsi="Times New Roman" w:cs="Times New Roman"/>
          <w:sz w:val="25"/>
          <w:szCs w:val="25"/>
        </w:rPr>
        <w:t xml:space="preserve">4.7. </w:t>
      </w:r>
      <w:r>
        <w:rPr>
          <w:rFonts w:ascii="Times New Roman" w:eastAsia="Times New Roman" w:hAnsi="Times New Roman" w:cs="Times New Roman"/>
          <w:sz w:val="25"/>
          <w:szCs w:val="25"/>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Проверка также может проводиться по конкретному обращению гражданина или организации.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5"/>
          <w:szCs w:val="25"/>
          <w:lang w:eastAsia="ru-RU"/>
        </w:rPr>
      </w:pPr>
      <w:r>
        <w:rPr>
          <w:rFonts w:ascii="Times New Roman" w:eastAsia="Times New Roman" w:hAnsi="Times New Roman" w:cs="Arial"/>
          <w:b/>
          <w:sz w:val="25"/>
          <w:szCs w:val="25"/>
          <w:lang w:val="en-US" w:eastAsia="ru-RU"/>
        </w:rPr>
        <w:t>V</w:t>
      </w:r>
      <w:r>
        <w:rPr>
          <w:rFonts w:ascii="Times New Roman" w:eastAsia="Times New Roman" w:hAnsi="Times New Roman" w:cs="Arial"/>
          <w:b/>
          <w:sz w:val="25"/>
          <w:szCs w:val="25"/>
          <w:lang w:eastAsia="ru-RU"/>
        </w:rPr>
        <w:t xml:space="preserve">. </w:t>
      </w:r>
      <w:r>
        <w:rPr>
          <w:rFonts w:ascii="Times New Roman" w:eastAsia="Times New Roman" w:hAnsi="Times New Roman" w:cs="Times New Roman"/>
          <w:b/>
          <w:bCs/>
          <w:sz w:val="25"/>
          <w:szCs w:val="25"/>
          <w:lang w:eastAsia="ru-RU"/>
        </w:rPr>
        <w:t>Досудебный (внесудебный) порядок обжалования решений и действий (бездействия) органа, предоставляющего муниципальную услугу</w:t>
      </w:r>
      <w:r>
        <w:rPr>
          <w:rFonts w:ascii="Times New Roman" w:eastAsia="Calibri" w:hAnsi="Times New Roman" w:cs="Times New Roman"/>
          <w:b/>
          <w:sz w:val="25"/>
          <w:szCs w:val="25"/>
        </w:rPr>
        <w:t xml:space="preserve"> </w:t>
      </w:r>
      <w:r>
        <w:rPr>
          <w:rFonts w:ascii="Times New Roman" w:eastAsia="Times New Roman" w:hAnsi="Times New Roman" w:cs="Times New Roman"/>
          <w:b/>
          <w:bCs/>
          <w:sz w:val="25"/>
          <w:szCs w:val="25"/>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pPr>
        <w:autoSpaceDE w:val="0"/>
        <w:autoSpaceDN w:val="0"/>
        <w:adjustRightInd w:val="0"/>
        <w:spacing w:after="0" w:line="240" w:lineRule="auto"/>
        <w:ind w:firstLine="708"/>
        <w:jc w:val="center"/>
        <w:outlineLvl w:val="1"/>
        <w:rPr>
          <w:rFonts w:ascii="Times New Roman" w:eastAsia="Calibri" w:hAnsi="Times New Roman" w:cs="Times New Roman"/>
          <w:sz w:val="25"/>
          <w:szCs w:val="25"/>
        </w:rPr>
      </w:pPr>
    </w:p>
    <w:p>
      <w:pPr>
        <w:autoSpaceDE w:val="0"/>
        <w:autoSpaceDN w:val="0"/>
        <w:adjustRightInd w:val="0"/>
        <w:spacing w:after="0" w:line="240" w:lineRule="auto"/>
        <w:ind w:firstLine="540"/>
        <w:jc w:val="both"/>
        <w:rPr>
          <w:rFonts w:ascii="Times New Roman" w:eastAsia="Calibri" w:hAnsi="Times New Roman" w:cs="Times New Roman"/>
          <w:sz w:val="25"/>
          <w:szCs w:val="25"/>
        </w:rPr>
      </w:pPr>
      <w:r>
        <w:rPr>
          <w:rFonts w:ascii="Times New Roman" w:eastAsia="Calibri" w:hAnsi="Times New Roman" w:cs="Times New Roman"/>
          <w:sz w:val="25"/>
          <w:szCs w:val="25"/>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w:t>
      </w:r>
    </w:p>
    <w:p>
      <w:pPr>
        <w:autoSpaceDE w:val="0"/>
        <w:autoSpaceDN w:val="0"/>
        <w:adjustRightInd w:val="0"/>
        <w:spacing w:after="0" w:line="240" w:lineRule="auto"/>
        <w:ind w:firstLine="708"/>
        <w:jc w:val="center"/>
        <w:outlineLvl w:val="1"/>
        <w:rPr>
          <w:rFonts w:ascii="Times New Roman" w:eastAsia="Calibri" w:hAnsi="Times New Roman" w:cs="Times New Roman"/>
          <w:sz w:val="25"/>
          <w:szCs w:val="25"/>
        </w:rPr>
      </w:pPr>
    </w:p>
    <w:p>
      <w:pPr>
        <w:widowControl w:val="0"/>
        <w:autoSpaceDE w:val="0"/>
        <w:autoSpaceDN w:val="0"/>
        <w:adjustRightInd w:val="0"/>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ascii="Times New Roman" w:eastAsia="Times New Roman" w:hAnsi="Times New Roman" w:cs="Times New Roman"/>
          <w:b/>
          <w:bCs/>
          <w:sz w:val="25"/>
          <w:szCs w:val="25"/>
          <w:lang w:eastAsia="ru-RU"/>
        </w:rPr>
        <w:t>«Об организации предоставления государственных и муниципальных услуг»</w:t>
      </w:r>
      <w:r>
        <w:rPr>
          <w:rFonts w:ascii="Times New Roman" w:eastAsia="Times New Roman" w:hAnsi="Times New Roman" w:cs="Times New Roman"/>
          <w:b/>
          <w:sz w:val="25"/>
          <w:szCs w:val="25"/>
          <w:lang w:eastAsia="ru-RU"/>
        </w:rPr>
        <w:t>, или их работников при предоставлении муниципальной услуги</w:t>
      </w:r>
    </w:p>
    <w:p>
      <w:pPr>
        <w:widowControl w:val="0"/>
        <w:autoSpaceDE w:val="0"/>
        <w:autoSpaceDN w:val="0"/>
        <w:adjustRightInd w:val="0"/>
        <w:spacing w:after="0" w:line="240" w:lineRule="auto"/>
        <w:jc w:val="both"/>
        <w:rPr>
          <w:rFonts w:ascii="Times New Roman" w:eastAsia="Times New Roman" w:hAnsi="Times New Roman" w:cs="Arial"/>
          <w:sz w:val="25"/>
          <w:szCs w:val="25"/>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Организации, указанные в части 1.1 статьи 16 Федерального закона от 27 июля 2010 г. № 210-ФЗ </w:t>
      </w:r>
      <w:r>
        <w:rPr>
          <w:rFonts w:ascii="Times New Roman" w:eastAsia="Calibri" w:hAnsi="Times New Roman" w:cs="Times New Roman"/>
          <w:bCs/>
          <w:sz w:val="25"/>
          <w:szCs w:val="25"/>
          <w:lang w:eastAsia="ru-RU"/>
        </w:rPr>
        <w:t>«Об организации предоставления государственных и муниципальных услуг»</w:t>
      </w:r>
      <w:r>
        <w:rPr>
          <w:rFonts w:ascii="Times New Roman" w:eastAsia="Calibri" w:hAnsi="Times New Roman" w:cs="Times New Roman"/>
          <w:b/>
          <w:bCs/>
          <w:sz w:val="25"/>
          <w:szCs w:val="25"/>
          <w:lang w:eastAsia="ru-RU"/>
        </w:rPr>
        <w:t xml:space="preserve"> </w:t>
      </w:r>
      <w:r>
        <w:rPr>
          <w:rFonts w:ascii="Times New Roman" w:eastAsia="Calibri" w:hAnsi="Times New Roman" w:cs="Times New Roman"/>
          <w:sz w:val="25"/>
          <w:szCs w:val="25"/>
          <w:lang w:eastAsia="ru-RU"/>
        </w:rPr>
        <w:t>в Республике Коми отсутствуют.</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r>
        <w:rPr>
          <w:rFonts w:ascii="Times New Roman" w:eastAsia="Calibri" w:hAnsi="Times New Roman" w:cs="Times New Roman"/>
          <w:b/>
          <w:sz w:val="25"/>
          <w:szCs w:val="25"/>
          <w:lang w:eastAsia="ru-RU"/>
        </w:rPr>
        <w:t>Предмет жалобы</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5.2. Заявитель может обратиться с жалобой, в том числе в следующих случаях:</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1) нарушение срока регистрации запроса заявителя о предоставлении муниципальной услуги,</w:t>
      </w:r>
      <w:r>
        <w:rPr>
          <w:rFonts w:ascii="Calibri" w:eastAsia="Calibri" w:hAnsi="Calibri" w:cs="Times New Roman"/>
          <w:sz w:val="25"/>
          <w:szCs w:val="25"/>
        </w:rPr>
        <w:t xml:space="preserve"> </w:t>
      </w:r>
      <w:r>
        <w:rPr>
          <w:rFonts w:ascii="Times New Roman" w:eastAsia="Calibri" w:hAnsi="Times New Roman" w:cs="Times New Roman"/>
          <w:sz w:val="25"/>
          <w:szCs w:val="25"/>
          <w:lang w:eastAsia="ru-RU"/>
        </w:rPr>
        <w:t xml:space="preserve">запроса, указанного в статье 15.1 Федерального закона от 27 июля 2010 г. № 210-ФЗ </w:t>
      </w:r>
      <w:r>
        <w:rPr>
          <w:rFonts w:ascii="Times New Roman" w:eastAsia="Calibri" w:hAnsi="Times New Roman" w:cs="Times New Roman"/>
          <w:bCs/>
          <w:sz w:val="25"/>
          <w:szCs w:val="25"/>
          <w:lang w:eastAsia="ru-RU"/>
        </w:rPr>
        <w:t>«Об организации предоставления государственных и муниципальных услуг»</w:t>
      </w:r>
      <w:r>
        <w:rPr>
          <w:rFonts w:ascii="Times New Roman" w:eastAsia="Calibri" w:hAnsi="Times New Roman" w:cs="Times New Roman"/>
          <w:sz w:val="25"/>
          <w:szCs w:val="25"/>
          <w:lang w:eastAsia="ru-RU"/>
        </w:rPr>
        <w:t>;</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2) нарушение срока предоставления муниципальной услуги.</w:t>
      </w:r>
      <w:r>
        <w:rPr>
          <w:rFonts w:ascii="Times New Roman" w:eastAsia="Calibri" w:hAnsi="Times New Roman" w:cs="Times New Roman"/>
          <w:b/>
          <w:sz w:val="25"/>
          <w:szCs w:val="25"/>
        </w:rPr>
        <w:t xml:space="preserve"> </w:t>
      </w:r>
      <w:r>
        <w:rPr>
          <w:rFonts w:ascii="Times New Roman" w:eastAsia="Calibri" w:hAnsi="Times New Roman" w:cs="Times New Roman"/>
          <w:sz w:val="25"/>
          <w:szCs w:val="25"/>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w:t>
      </w:r>
      <w:r>
        <w:rPr>
          <w:rFonts w:ascii="Times New Roman" w:eastAsia="Calibri" w:hAnsi="Times New Roman" w:cs="Times New Roman"/>
          <w:sz w:val="25"/>
          <w:szCs w:val="25"/>
          <w:lang w:eastAsia="ru-RU"/>
        </w:rPr>
        <w:lastRenderedPageBreak/>
        <w:t xml:space="preserve">Федерального закона от 27 июля 2010 г. № 210-ФЗ </w:t>
      </w:r>
      <w:r>
        <w:rPr>
          <w:rFonts w:ascii="Times New Roman" w:eastAsia="Calibri" w:hAnsi="Times New Roman" w:cs="Times New Roman"/>
          <w:bCs/>
          <w:sz w:val="25"/>
          <w:szCs w:val="25"/>
          <w:lang w:eastAsia="ru-RU"/>
        </w:rPr>
        <w:t>«Об организации предоставления государственных и муниципальных услуг»</w:t>
      </w:r>
      <w:r>
        <w:rPr>
          <w:rFonts w:ascii="Times New Roman" w:eastAsia="Calibri" w:hAnsi="Times New Roman" w:cs="Times New Roman"/>
          <w:sz w:val="25"/>
          <w:szCs w:val="25"/>
          <w:lang w:eastAsia="ru-RU"/>
        </w:rPr>
        <w:t>;</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3) требование у заявителя </w:t>
      </w:r>
      <w:r>
        <w:rPr>
          <w:rFonts w:ascii="Times New Roman" w:eastAsia="Calibri" w:hAnsi="Times New Roman" w:cs="Times New Roman"/>
          <w:sz w:val="25"/>
          <w:szCs w:val="25"/>
        </w:rPr>
        <w:t>документов или информации либо осуществления действий, представление или осуществление которых не предусмотрено</w:t>
      </w:r>
      <w:r>
        <w:rPr>
          <w:rFonts w:ascii="Times New Roman" w:eastAsia="Calibri" w:hAnsi="Times New Roman" w:cs="Times New Roman"/>
          <w:sz w:val="25"/>
          <w:szCs w:val="25"/>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eastAsia="Calibri" w:hAnsi="Times New Roman" w:cs="Times New Roman"/>
          <w:bCs/>
          <w:sz w:val="25"/>
          <w:szCs w:val="25"/>
          <w:lang w:eastAsia="ru-RU"/>
        </w:rPr>
        <w:t>«Об организации предоставления государственных и муниципальных услуг»</w:t>
      </w:r>
      <w:r>
        <w:rPr>
          <w:rFonts w:ascii="Times New Roman" w:eastAsia="Calibri" w:hAnsi="Times New Roman" w:cs="Times New Roman"/>
          <w:sz w:val="25"/>
          <w:szCs w:val="25"/>
          <w:lang w:eastAsia="ru-RU"/>
        </w:rPr>
        <w:t xml:space="preserve">;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7) отказ Органа, его должностного лица,</w:t>
      </w:r>
      <w:r>
        <w:rPr>
          <w:rFonts w:ascii="Times New Roman" w:eastAsia="Calibri" w:hAnsi="Times New Roman" w:cs="Times New Roman"/>
          <w:b/>
          <w:sz w:val="25"/>
          <w:szCs w:val="25"/>
        </w:rPr>
        <w:t xml:space="preserve"> </w:t>
      </w:r>
      <w:r>
        <w:rPr>
          <w:rFonts w:ascii="Times New Roman" w:eastAsia="Calibri" w:hAnsi="Times New Roman" w:cs="Times New Roman"/>
          <w:sz w:val="25"/>
          <w:szCs w:val="25"/>
          <w:lang w:eastAsia="ru-RU"/>
        </w:rPr>
        <w:t xml:space="preserve">МФЦ, работника МФЦ, организаций, предусмотренных частью 1.1 статьи 16 Федерального закона от 27 июля 2010 г. № 210-ФЗ </w:t>
      </w:r>
      <w:r>
        <w:rPr>
          <w:rFonts w:ascii="Times New Roman" w:eastAsia="Calibri" w:hAnsi="Times New Roman" w:cs="Times New Roman"/>
          <w:bCs/>
          <w:sz w:val="25"/>
          <w:szCs w:val="25"/>
          <w:lang w:eastAsia="ru-RU"/>
        </w:rPr>
        <w:t>«Об организации предоставления государственных и муниципальных услуг»</w:t>
      </w:r>
      <w:r>
        <w:rPr>
          <w:rFonts w:ascii="Times New Roman" w:eastAsia="Calibri" w:hAnsi="Times New Roman" w:cs="Times New Roman"/>
          <w:sz w:val="25"/>
          <w:szCs w:val="25"/>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Calibri" w:eastAsia="Calibri" w:hAnsi="Calibri" w:cs="Times New Roman"/>
          <w:sz w:val="25"/>
          <w:szCs w:val="25"/>
        </w:rPr>
        <w:t xml:space="preserve"> </w:t>
      </w:r>
      <w:r>
        <w:rPr>
          <w:rFonts w:ascii="Times New Roman" w:eastAsia="Calibri" w:hAnsi="Times New Roman" w:cs="Times New Roman"/>
          <w:sz w:val="25"/>
          <w:szCs w:val="25"/>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eastAsia="Calibri" w:hAnsi="Times New Roman" w:cs="Times New Roman"/>
          <w:bCs/>
          <w:sz w:val="25"/>
          <w:szCs w:val="25"/>
          <w:lang w:eastAsia="ru-RU"/>
        </w:rPr>
        <w:t>«Об организации предоставления государственных и муниципальных услуг»</w:t>
      </w:r>
      <w:r>
        <w:rPr>
          <w:rFonts w:ascii="Times New Roman" w:eastAsia="Calibri" w:hAnsi="Times New Roman" w:cs="Times New Roman"/>
          <w:sz w:val="25"/>
          <w:szCs w:val="25"/>
          <w:lang w:eastAsia="ru-RU"/>
        </w:rPr>
        <w:t>;</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8)   нарушение срока или порядка выдачи документов по результатам предоставления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eastAsia="Calibri" w:hAnsi="Times New Roman" w:cs="Times New Roman"/>
          <w:bCs/>
          <w:sz w:val="25"/>
          <w:szCs w:val="25"/>
          <w:lang w:eastAsia="ru-RU"/>
        </w:rPr>
        <w:t>«Об организации предоставления государственных и муниципальных услуг»</w:t>
      </w:r>
      <w:r>
        <w:rPr>
          <w:rFonts w:ascii="Times New Roman" w:eastAsia="Calibri" w:hAnsi="Times New Roman" w:cs="Times New Roman"/>
          <w:sz w:val="25"/>
          <w:szCs w:val="25"/>
          <w:lang w:eastAsia="ru-RU"/>
        </w:rPr>
        <w:t>.</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10)</w:t>
      </w:r>
      <w:r>
        <w:rPr>
          <w:rFonts w:ascii="Times New Roman" w:eastAsia="Calibri" w:hAnsi="Times New Roman" w:cs="Times New Roman"/>
          <w:sz w:val="25"/>
          <w:szCs w:val="25"/>
        </w:rPr>
        <w:t xml:space="preserve"> </w:t>
      </w:r>
      <w:r>
        <w:rPr>
          <w:rFonts w:ascii="Times New Roman" w:eastAsia="Calibri" w:hAnsi="Times New Roman" w:cs="Times New Roman"/>
          <w:sz w:val="25"/>
          <w:szCs w:val="25"/>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Pr>
          <w:rFonts w:ascii="Times New Roman" w:eastAsia="Calibri" w:hAnsi="Times New Roman" w:cs="Times New Roman"/>
          <w:bCs/>
          <w:sz w:val="25"/>
          <w:szCs w:val="25"/>
          <w:lang w:eastAsia="ru-RU"/>
        </w:rPr>
        <w:t>«Об организации предоставления государственных и муниципальных услуг»</w:t>
      </w:r>
      <w:r>
        <w:rPr>
          <w:rFonts w:ascii="Times New Roman" w:eastAsia="Calibri" w:hAnsi="Times New Roman" w:cs="Times New Roman"/>
          <w:sz w:val="25"/>
          <w:szCs w:val="25"/>
          <w:lang w:eastAsia="ru-RU"/>
        </w:rPr>
        <w:t xml:space="preserve">. </w:t>
      </w:r>
      <w:r>
        <w:rPr>
          <w:rFonts w:ascii="Times New Roman" w:eastAsia="Calibri" w:hAnsi="Times New Roman" w:cs="Times New Roman"/>
          <w:sz w:val="25"/>
          <w:szCs w:val="25"/>
          <w:lang w:eastAsia="ru-RU"/>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eastAsia="Calibri" w:hAnsi="Times New Roman" w:cs="Times New Roman"/>
          <w:bCs/>
          <w:sz w:val="25"/>
          <w:szCs w:val="25"/>
          <w:lang w:eastAsia="ru-RU"/>
        </w:rPr>
        <w:t>«Об организации предоставления государственных и муниципальных услуг»</w:t>
      </w:r>
      <w:r>
        <w:rPr>
          <w:rFonts w:ascii="Times New Roman" w:eastAsia="Calibri" w:hAnsi="Times New Roman" w:cs="Times New Roman"/>
          <w:sz w:val="25"/>
          <w:szCs w:val="25"/>
          <w:lang w:eastAsia="ru-RU"/>
        </w:rPr>
        <w:t>.</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bCs/>
          <w:sz w:val="25"/>
          <w:szCs w:val="25"/>
        </w:rPr>
      </w:pPr>
      <w:r>
        <w:rPr>
          <w:rFonts w:ascii="Times New Roman" w:eastAsia="Calibri" w:hAnsi="Times New Roman" w:cs="Times New Roman"/>
          <w:b/>
          <w:bCs/>
          <w:sz w:val="25"/>
          <w:szCs w:val="25"/>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lang w:eastAsia="ru-RU"/>
        </w:rPr>
        <w:t xml:space="preserve">5.3. </w:t>
      </w:r>
      <w:r>
        <w:rPr>
          <w:rFonts w:ascii="Times New Roman" w:eastAsia="Calibri" w:hAnsi="Times New Roman" w:cs="Times New Roman"/>
          <w:sz w:val="25"/>
          <w:szCs w:val="25"/>
        </w:rPr>
        <w:t>Жалоба подается в письменной форме на бумажном носителе, в электронной форме в 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посредством Единого портала 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Прием жалоб в письменной форме осуществляется Министерством в месте его фактического нахождения.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Жалобы на решения и действия (бездействие) руководителя Органа подаются в Орган.</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pPr>
        <w:widowControl w:val="0"/>
        <w:autoSpaceDE w:val="0"/>
        <w:autoSpaceDN w:val="0"/>
        <w:adjustRightInd w:val="0"/>
        <w:spacing w:after="0" w:line="240" w:lineRule="auto"/>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r>
        <w:rPr>
          <w:rFonts w:ascii="Times New Roman" w:eastAsia="Calibri" w:hAnsi="Times New Roman" w:cs="Times New Roman"/>
          <w:b/>
          <w:sz w:val="25"/>
          <w:szCs w:val="25"/>
          <w:lang w:eastAsia="ru-RU"/>
        </w:rPr>
        <w:t>Порядок подачи и рассмотрения жалобы</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lang w:eastAsia="ru-RU"/>
        </w:rPr>
        <w:t xml:space="preserve">5.4. </w:t>
      </w:r>
      <w:r>
        <w:rPr>
          <w:rFonts w:ascii="Times New Roman" w:eastAsia="Calibri" w:hAnsi="Times New Roman" w:cs="Times New Roman"/>
          <w:sz w:val="25"/>
          <w:szCs w:val="25"/>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pPr>
        <w:autoSpaceDE w:val="0"/>
        <w:autoSpaceDN w:val="0"/>
        <w:adjustRightInd w:val="0"/>
        <w:spacing w:after="0" w:line="240" w:lineRule="auto"/>
        <w:ind w:firstLine="709"/>
        <w:jc w:val="both"/>
        <w:rPr>
          <w:rFonts w:ascii="Times New Roman" w:eastAsia="Calibri" w:hAnsi="Times New Roman" w:cs="Times New Roman"/>
          <w:b/>
          <w:sz w:val="25"/>
          <w:szCs w:val="25"/>
        </w:rPr>
      </w:pPr>
      <w:r>
        <w:rPr>
          <w:rFonts w:ascii="Times New Roman" w:eastAsia="Calibri" w:hAnsi="Times New Roman" w:cs="Times New Roman"/>
          <w:sz w:val="25"/>
          <w:szCs w:val="25"/>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r>
        <w:rPr>
          <w:rFonts w:ascii="Times New Roman" w:eastAsia="Calibri" w:hAnsi="Times New Roman" w:cs="Times New Roman"/>
          <w:b/>
          <w:sz w:val="25"/>
          <w:szCs w:val="25"/>
        </w:rPr>
        <w:t xml:space="preserve"> </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lang w:eastAsia="ru-RU"/>
        </w:rPr>
        <w:lastRenderedPageBreak/>
        <w:t xml:space="preserve">5.5. </w:t>
      </w:r>
      <w:r>
        <w:rPr>
          <w:rFonts w:ascii="Times New Roman" w:eastAsia="Calibri" w:hAnsi="Times New Roman" w:cs="Times New Roman"/>
          <w:sz w:val="25"/>
          <w:szCs w:val="25"/>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Ведение Журнала осуществляется по форме и в порядке, установленными правовым актом Органа, локальным актом МФЦ.</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5.6. Жалоба должна содержать:</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3) сведения об обжалуемых решениях и действиях (бездействии) Органа, должностного лица Органа, либо муниципального служащего,</w:t>
      </w:r>
      <w:r>
        <w:rPr>
          <w:rFonts w:ascii="Calibri" w:eastAsia="Calibri" w:hAnsi="Calibri" w:cs="Times New Roman"/>
          <w:sz w:val="25"/>
          <w:szCs w:val="25"/>
        </w:rPr>
        <w:t xml:space="preserve"> </w:t>
      </w:r>
      <w:r>
        <w:rPr>
          <w:rFonts w:ascii="Times New Roman" w:eastAsia="Calibri" w:hAnsi="Times New Roman" w:cs="Times New Roman"/>
          <w:sz w:val="25"/>
          <w:szCs w:val="25"/>
          <w:lang w:eastAsia="ru-RU"/>
        </w:rPr>
        <w:t>МФЦ или его работника;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Pr>
          <w:rFonts w:ascii="Times New Roman" w:eastAsia="Calibri" w:hAnsi="Times New Roman" w:cs="Times New Roman"/>
          <w:b/>
          <w:sz w:val="25"/>
          <w:szCs w:val="25"/>
        </w:rPr>
        <w:t xml:space="preserve"> </w:t>
      </w:r>
      <w:r>
        <w:rPr>
          <w:rFonts w:ascii="Times New Roman" w:eastAsia="Calibri" w:hAnsi="Times New Roman" w:cs="Times New Roman"/>
          <w:sz w:val="25"/>
          <w:szCs w:val="25"/>
          <w:lang w:eastAsia="ru-RU"/>
        </w:rPr>
        <w:t xml:space="preserve">МФЦ или его работника.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Заявителем могут быть представлены документы (при наличии), подтверждающие доводы заявителя, либо их копии.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а) оформленная в соответствии с законодательством Российской Федерации доверенность (для физических лиц);</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w:t>
      </w:r>
      <w:r>
        <w:rPr>
          <w:rFonts w:ascii="Times New Roman" w:eastAsia="Calibri" w:hAnsi="Times New Roman" w:cs="Times New Roman"/>
          <w:sz w:val="25"/>
          <w:szCs w:val="25"/>
          <w:lang w:eastAsia="ru-RU"/>
        </w:rPr>
        <w:lastRenderedPageBreak/>
        <w:t>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место, дата и время приема жалобы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фамилия, имя, отчество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перечень принятых документов от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фамилия, имя, отчество специалиста, принявшего жалобу;</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срок рассмотрения жалобы в соответствии с настоящим административным регламентом.</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5.9.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r>
        <w:rPr>
          <w:rFonts w:ascii="Times New Roman" w:eastAsia="Calibri" w:hAnsi="Times New Roman" w:cs="Times New Roman"/>
          <w:b/>
          <w:sz w:val="25"/>
          <w:szCs w:val="25"/>
          <w:lang w:eastAsia="ru-RU"/>
        </w:rPr>
        <w:t>Сроки рассмотрения жалоб</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Pr>
          <w:rFonts w:ascii="Calibri" w:eastAsia="Calibri" w:hAnsi="Calibri" w:cs="Times New Roman"/>
          <w:sz w:val="25"/>
          <w:szCs w:val="25"/>
        </w:rPr>
        <w:t xml:space="preserve"> </w:t>
      </w:r>
      <w:r>
        <w:rPr>
          <w:rFonts w:ascii="Times New Roman" w:eastAsia="Calibri" w:hAnsi="Times New Roman" w:cs="Times New Roman"/>
          <w:sz w:val="25"/>
          <w:szCs w:val="25"/>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r>
        <w:rPr>
          <w:rFonts w:ascii="Times New Roman" w:eastAsia="Calibri" w:hAnsi="Times New Roman" w:cs="Times New Roman"/>
          <w:b/>
          <w:sz w:val="25"/>
          <w:szCs w:val="25"/>
          <w:lang w:eastAsia="ru-RU"/>
        </w:rPr>
        <w:t>Результат рассмотрения жалобы</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5.12. По результатам рассмотрения принимается одно из следующих решений:</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2) в удовлетворении жалобы отказывается.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lastRenderedPageBreak/>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r>
        <w:rPr>
          <w:rFonts w:ascii="Times New Roman" w:eastAsia="Calibri" w:hAnsi="Times New Roman" w:cs="Times New Roman"/>
          <w:b/>
          <w:sz w:val="25"/>
          <w:szCs w:val="25"/>
          <w:lang w:eastAsia="ru-RU"/>
        </w:rPr>
        <w:t>Порядок информирования заявителя о результатах рассмотрения жалобы</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Орган обеспечивает информирование заявителей о порядке обжалования решений и действий (бездействия) органа, работников органа посредством размещения информации на Едином портале 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В мотивированном ответе по результатам рассмотрения жалобы указываются: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в) фамилия, имя, отчество (последнее – при наличии) или наименование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г) основания для принятия решения по жалобе;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д) принятое по жалобе решение</w:t>
      </w:r>
      <w:r>
        <w:rPr>
          <w:rFonts w:ascii="Calibri" w:eastAsia="Calibri" w:hAnsi="Calibri" w:cs="Times New Roman"/>
          <w:sz w:val="25"/>
          <w:szCs w:val="25"/>
        </w:rPr>
        <w:t xml:space="preserve"> </w:t>
      </w:r>
      <w:r>
        <w:rPr>
          <w:rFonts w:ascii="Times New Roman" w:eastAsia="Calibri" w:hAnsi="Times New Roman" w:cs="Times New Roman"/>
          <w:sz w:val="25"/>
          <w:szCs w:val="25"/>
          <w:lang w:eastAsia="ru-RU"/>
        </w:rPr>
        <w:t>с указанием аргументированных разъяснений о причинах принятого решения;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ж) сведения о порядке обжалования принятого по жалобе решения.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r>
        <w:rPr>
          <w:rFonts w:ascii="Times New Roman" w:eastAsia="Calibri" w:hAnsi="Times New Roman" w:cs="Times New Roman"/>
          <w:b/>
          <w:sz w:val="25"/>
          <w:szCs w:val="25"/>
          <w:lang w:eastAsia="ru-RU"/>
        </w:rPr>
        <w:t>Порядок обжалования решения по жалобе</w:t>
      </w: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r>
        <w:rPr>
          <w:rFonts w:ascii="Times New Roman" w:eastAsia="Calibri" w:hAnsi="Times New Roman" w:cs="Times New Roman"/>
          <w:b/>
          <w:sz w:val="25"/>
          <w:szCs w:val="25"/>
          <w:lang w:eastAsia="ru-RU"/>
        </w:rPr>
        <w:t>Право заявителя на получение информации и документов, необходимых для обоснования и рассмотрения жалобы</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5.15. Заявитель вправе запрашивать и получать информацию и документы, необходимые для обоснования и рассмотрения жалобы.</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Pr>
          <w:rFonts w:ascii="Times New Roman" w:eastAsia="Calibri" w:hAnsi="Times New Roman" w:cs="Times New Roman"/>
          <w:sz w:val="25"/>
          <w:szCs w:val="25"/>
          <w:lang w:val="en-US" w:eastAsia="ru-RU"/>
        </w:rPr>
        <w:t>adminizhma</w:t>
      </w:r>
      <w:r>
        <w:rPr>
          <w:rFonts w:ascii="Times New Roman" w:eastAsia="Calibri" w:hAnsi="Times New Roman" w:cs="Times New Roman"/>
          <w:sz w:val="25"/>
          <w:szCs w:val="25"/>
          <w:lang w:eastAsia="ru-RU"/>
        </w:rPr>
        <w:t>.</w:t>
      </w:r>
      <w:r>
        <w:rPr>
          <w:rFonts w:ascii="Times New Roman" w:eastAsia="Calibri" w:hAnsi="Times New Roman" w:cs="Times New Roman"/>
          <w:sz w:val="25"/>
          <w:szCs w:val="25"/>
          <w:lang w:val="en-US" w:eastAsia="ru-RU"/>
        </w:rPr>
        <w:t>ru</w:t>
      </w:r>
      <w:r>
        <w:rPr>
          <w:rFonts w:ascii="Times New Roman" w:eastAsia="Calibri" w:hAnsi="Times New Roman" w:cs="Times New Roman"/>
          <w:sz w:val="25"/>
          <w:szCs w:val="25"/>
          <w:lang w:eastAsia="ru-RU"/>
        </w:rPr>
        <w:t xml:space="preserve"> а также может быть принято при личном приеме заявителя.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lastRenderedPageBreak/>
        <w:t>Заявление должно содержать:</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lang w:eastAsia="ru-RU"/>
        </w:rPr>
        <w:t xml:space="preserve">1) </w:t>
      </w:r>
      <w:r>
        <w:rPr>
          <w:rFonts w:ascii="Times New Roman" w:eastAsia="Calibri" w:hAnsi="Times New Roman" w:cs="Times New Roman"/>
          <w:sz w:val="25"/>
          <w:szCs w:val="25"/>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Pr>
          <w:rFonts w:ascii="Times New Roman" w:eastAsia="Calibri" w:hAnsi="Times New Roman" w:cs="Times New Roman"/>
          <w:sz w:val="25"/>
          <w:szCs w:val="25"/>
          <w:lang w:eastAsia="ru-RU"/>
        </w:rPr>
        <w:t>;</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lang w:eastAsia="ru-RU"/>
        </w:rPr>
        <w:t xml:space="preserve">2) </w:t>
      </w:r>
      <w:r>
        <w:rPr>
          <w:rFonts w:ascii="Times New Roman" w:eastAsia="Calibri" w:hAnsi="Times New Roman" w:cs="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eastAsia="Calibri" w:hAnsi="Times New Roman" w:cs="Times New Roman"/>
          <w:sz w:val="25"/>
          <w:szCs w:val="25"/>
          <w:lang w:eastAsia="ru-RU"/>
        </w:rPr>
        <w:t>;</w:t>
      </w:r>
    </w:p>
    <w:p>
      <w:pPr>
        <w:autoSpaceDE w:val="0"/>
        <w:autoSpaceDN w:val="0"/>
        <w:adjustRightInd w:val="0"/>
        <w:spacing w:after="0" w:line="240" w:lineRule="auto"/>
        <w:ind w:firstLine="709"/>
        <w:jc w:val="both"/>
        <w:rPr>
          <w:rFonts w:ascii="Times New Roman" w:eastAsia="Calibri" w:hAnsi="Times New Roman" w:cs="Times New Roman"/>
          <w:sz w:val="25"/>
          <w:szCs w:val="25"/>
        </w:rPr>
      </w:pPr>
      <w:r>
        <w:rPr>
          <w:rFonts w:ascii="Times New Roman" w:eastAsia="Calibri" w:hAnsi="Times New Roman" w:cs="Times New Roman"/>
          <w:sz w:val="25"/>
          <w:szCs w:val="25"/>
          <w:lang w:eastAsia="ru-RU"/>
        </w:rPr>
        <w:t xml:space="preserve">3) </w:t>
      </w:r>
      <w:r>
        <w:rPr>
          <w:rFonts w:ascii="Times New Roman" w:eastAsia="Calibri" w:hAnsi="Times New Roman" w:cs="Times New Roman"/>
          <w:sz w:val="25"/>
          <w:szCs w:val="25"/>
        </w:rPr>
        <w:t xml:space="preserve">сведения об </w:t>
      </w:r>
      <w:r>
        <w:rPr>
          <w:rFonts w:ascii="Times New Roman" w:eastAsia="Calibri" w:hAnsi="Times New Roman" w:cs="Times New Roman"/>
          <w:sz w:val="25"/>
          <w:szCs w:val="25"/>
          <w:lang w:eastAsia="ru-RU"/>
        </w:rPr>
        <w:t>информации и документах, необходимых для обоснования и рассмотрения жалобы</w:t>
      </w:r>
      <w:r>
        <w:rPr>
          <w:rFonts w:ascii="Times New Roman" w:eastAsia="Calibri" w:hAnsi="Times New Roman" w:cs="Times New Roman"/>
          <w:sz w:val="25"/>
          <w:szCs w:val="25"/>
        </w:rPr>
        <w:t xml:space="preserve"> </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pPr>
        <w:widowControl w:val="0"/>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Оснований для отказа в приеме заявления не предусмотрено.</w:t>
      </w:r>
    </w:p>
    <w:p>
      <w:pPr>
        <w:widowControl w:val="0"/>
        <w:autoSpaceDE w:val="0"/>
        <w:autoSpaceDN w:val="0"/>
        <w:adjustRightInd w:val="0"/>
        <w:spacing w:after="0" w:line="240" w:lineRule="auto"/>
        <w:rPr>
          <w:rFonts w:ascii="Times New Roman" w:eastAsia="Calibri" w:hAnsi="Times New Roman" w:cs="Times New Roman"/>
          <w:b/>
          <w:sz w:val="25"/>
          <w:szCs w:val="25"/>
          <w:lang w:eastAsia="ru-RU"/>
        </w:rPr>
      </w:pPr>
    </w:p>
    <w:p>
      <w:pPr>
        <w:widowControl w:val="0"/>
        <w:autoSpaceDE w:val="0"/>
        <w:autoSpaceDN w:val="0"/>
        <w:adjustRightInd w:val="0"/>
        <w:spacing w:after="0" w:line="240" w:lineRule="auto"/>
        <w:ind w:firstLine="709"/>
        <w:jc w:val="center"/>
        <w:rPr>
          <w:rFonts w:ascii="Times New Roman" w:eastAsia="Calibri" w:hAnsi="Times New Roman" w:cs="Times New Roman"/>
          <w:b/>
          <w:sz w:val="25"/>
          <w:szCs w:val="25"/>
          <w:lang w:eastAsia="ru-RU"/>
        </w:rPr>
      </w:pPr>
      <w:r>
        <w:rPr>
          <w:rFonts w:ascii="Times New Roman" w:eastAsia="Calibri" w:hAnsi="Times New Roman" w:cs="Times New Roman"/>
          <w:b/>
          <w:sz w:val="25"/>
          <w:szCs w:val="25"/>
          <w:lang w:eastAsia="ru-RU"/>
        </w:rPr>
        <w:t>Способы информирования заявителя о порядке подачи и рассмотрения жалобы</w:t>
      </w:r>
    </w:p>
    <w:p>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 Информация о порядке подачи и рассмотрения жалобы размещается:</w:t>
      </w:r>
    </w:p>
    <w:p>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информационных стендах, расположенных в Органе, в МФЦ;</w:t>
      </w:r>
    </w:p>
    <w:p>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официальных сайтах Органа, МФЦ;</w:t>
      </w:r>
    </w:p>
    <w:p>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Едином портале государственных и муниципальных услуг (функций);</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5.17. Информацию о порядке подачи и рассмотрения жалобы можно получить:</w:t>
      </w:r>
    </w:p>
    <w:p>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посредством телефонной связи по номеру Органа, МФЦ;</w:t>
      </w:r>
    </w:p>
    <w:p>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посредством факсимильного сообщения;</w:t>
      </w:r>
    </w:p>
    <w:p>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личном обращении в Орган, МФЦ, в том числе по электронной почте;</w:t>
      </w:r>
    </w:p>
    <w:p>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письменном обращении в Орган, МФЦ;</w:t>
      </w:r>
    </w:p>
    <w:p>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путем публичного информирования</w:t>
      </w:r>
      <w:bookmarkStart w:id="23" w:name="Par402"/>
      <w:bookmarkEnd w:id="23"/>
    </w:p>
    <w:p>
      <w:pPr>
        <w:widowControl w:val="0"/>
        <w:spacing w:after="0" w:line="240" w:lineRule="auto"/>
        <w:jc w:val="center"/>
        <w:rPr>
          <w:rFonts w:ascii="Times New Roman" w:eastAsia="SimSun" w:hAnsi="Times New Roman" w:cs="Times New Roman"/>
          <w:b/>
          <w:sz w:val="24"/>
          <w:szCs w:val="24"/>
          <w:lang w:eastAsia="ru-RU"/>
        </w:rPr>
      </w:pPr>
    </w:p>
    <w:p>
      <w:pPr>
        <w:widowControl w:val="0"/>
        <w:spacing w:after="0" w:line="240"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 xml:space="preserve">Общая информация о ТО ГАУ «Многофункциональный центр предоставления государственных и муниципальных услуг по Ижемскому району» </w:t>
      </w:r>
    </w:p>
    <w:p>
      <w:pPr>
        <w:widowControl w:val="0"/>
        <w:spacing w:after="0" w:line="240" w:lineRule="auto"/>
        <w:jc w:val="center"/>
        <w:rPr>
          <w:rFonts w:ascii="Times New Roman" w:eastAsia="SimSun" w:hAnsi="Times New Roman" w:cs="Times New Roman"/>
          <w:b/>
          <w:i/>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7"/>
        <w:gridCol w:w="4674"/>
      </w:tblGrid>
      <w:tr>
        <w:trPr>
          <w:jc w:val="center"/>
        </w:trP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169460, Республика Коми, Ижемский район, с. Ижма, ул. Советская, д. 45</w:t>
            </w:r>
          </w:p>
        </w:tc>
      </w:tr>
      <w:tr>
        <w:trPr>
          <w:jc w:val="center"/>
        </w:trP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169460, Республика Коми, Ижемский район, с. Ижма, ул. Советская, д. 45</w:t>
            </w:r>
          </w:p>
        </w:tc>
      </w:tr>
      <w:tr>
        <w:trPr>
          <w:jc w:val="center"/>
        </w:trP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pPr>
              <w:widowControl w:val="0"/>
              <w:shd w:val="clear" w:color="auto" w:fill="FFFFFF"/>
              <w:spacing w:after="0" w:line="240" w:lineRule="auto"/>
              <w:rPr>
                <w:rFonts w:ascii="Times New Roman" w:eastAsia="Calibri" w:hAnsi="Times New Roman" w:cs="Times New Roman"/>
                <w:sz w:val="24"/>
                <w:szCs w:val="24"/>
                <w:lang w:val="en-US"/>
              </w:rPr>
            </w:pPr>
            <w:hyperlink r:id="rId25" w:history="1">
              <w:r>
                <w:rPr>
                  <w:rFonts w:ascii="Calibri" w:eastAsia="Calibri" w:hAnsi="Calibri" w:cs="Times New Roman"/>
                  <w:color w:val="0563C1"/>
                  <w:sz w:val="24"/>
                  <w:szCs w:val="24"/>
                  <w:u w:val="single"/>
                  <w:lang w:val="en-US"/>
                </w:rPr>
                <w:t>izhemsky@mydocuments11.ru</w:t>
              </w:r>
            </w:hyperlink>
          </w:p>
        </w:tc>
      </w:tr>
      <w:tr>
        <w:trPr>
          <w:jc w:val="center"/>
        </w:trP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pPr>
              <w:widowControl w:val="0"/>
              <w:spacing w:after="0" w:line="240" w:lineRule="auto"/>
              <w:jc w:val="both"/>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(882140) 94454</w:t>
            </w:r>
          </w:p>
        </w:tc>
      </w:tr>
      <w:tr>
        <w:trPr>
          <w:jc w:val="center"/>
        </w:trP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w:t>
            </w:r>
          </w:p>
        </w:tc>
      </w:tr>
      <w:tr>
        <w:trPr>
          <w:jc w:val="center"/>
        </w:trP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pPr>
              <w:widowControl w:val="0"/>
              <w:shd w:val="clear" w:color="auto" w:fill="FFFFFF"/>
              <w:spacing w:after="0" w:line="240" w:lineRule="auto"/>
              <w:rPr>
                <w:rFonts w:ascii="Times New Roman" w:eastAsia="Calibri" w:hAnsi="Times New Roman" w:cs="Times New Roman"/>
                <w:sz w:val="24"/>
                <w:szCs w:val="24"/>
                <w:lang w:val="en-US"/>
              </w:rPr>
            </w:pPr>
            <w:hyperlink r:id="rId26" w:history="1">
              <w:r>
                <w:rPr>
                  <w:rFonts w:ascii="Calibri" w:eastAsia="Calibri" w:hAnsi="Calibri" w:cs="Times New Roman"/>
                  <w:color w:val="0563C1"/>
                  <w:sz w:val="24"/>
                  <w:szCs w:val="24"/>
                  <w:u w:val="single"/>
                  <w:lang w:val="en-US"/>
                </w:rPr>
                <w:t>www.mydocuments11.ru</w:t>
              </w:r>
            </w:hyperlink>
          </w:p>
        </w:tc>
      </w:tr>
      <w:tr>
        <w:trPr>
          <w:jc w:val="center"/>
        </w:trP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pPr>
              <w:widowControl w:val="0"/>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Канева Инга Васильевна</w:t>
            </w:r>
          </w:p>
        </w:tc>
      </w:tr>
    </w:tbl>
    <w:p>
      <w:pPr>
        <w:widowControl w:val="0"/>
        <w:shd w:val="clear" w:color="auto" w:fill="FFFFFF"/>
        <w:spacing w:after="0" w:line="240" w:lineRule="auto"/>
        <w:jc w:val="center"/>
        <w:rPr>
          <w:rFonts w:ascii="Times New Roman" w:eastAsia="Calibri" w:hAnsi="Times New Roman" w:cs="Times New Roman"/>
          <w:b/>
          <w:bCs/>
          <w:sz w:val="24"/>
          <w:szCs w:val="24"/>
        </w:rPr>
      </w:pPr>
    </w:p>
    <w:p>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tc>
          <w:tcPr>
            <w:tcW w:w="4785"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Часы работы</w:t>
            </w:r>
          </w:p>
        </w:tc>
      </w:tr>
      <w:tr>
        <w:tc>
          <w:tcPr>
            <w:tcW w:w="4785"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09.00 до 15.00</w:t>
            </w:r>
          </w:p>
        </w:tc>
      </w:tr>
      <w:tr>
        <w:tc>
          <w:tcPr>
            <w:tcW w:w="4785"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20.00</w:t>
            </w:r>
          </w:p>
        </w:tc>
      </w:tr>
      <w:tr>
        <w:tc>
          <w:tcPr>
            <w:tcW w:w="4785"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w:t>
            </w:r>
          </w:p>
        </w:tc>
        <w:tc>
          <w:tcPr>
            <w:tcW w:w="4786"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09.00 до 16.00</w:t>
            </w:r>
          </w:p>
        </w:tc>
      </w:tr>
      <w:tr>
        <w:tc>
          <w:tcPr>
            <w:tcW w:w="4785"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09.00 до 16.00</w:t>
            </w:r>
          </w:p>
        </w:tc>
      </w:tr>
      <w:tr>
        <w:tc>
          <w:tcPr>
            <w:tcW w:w="4785"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09.00 до 16.00</w:t>
            </w:r>
          </w:p>
        </w:tc>
      </w:tr>
      <w:tr>
        <w:tc>
          <w:tcPr>
            <w:tcW w:w="4785"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13.00</w:t>
            </w:r>
          </w:p>
        </w:tc>
      </w:tr>
      <w:tr>
        <w:tc>
          <w:tcPr>
            <w:tcW w:w="4785"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r>
    </w:tbl>
    <w:p>
      <w:pPr>
        <w:widowControl w:val="0"/>
        <w:spacing w:after="0" w:line="240" w:lineRule="auto"/>
        <w:ind w:firstLine="284"/>
        <w:jc w:val="center"/>
        <w:rPr>
          <w:rFonts w:ascii="Times New Roman" w:eastAsia="SimSun" w:hAnsi="Times New Roman" w:cs="Times New Roman"/>
          <w:b/>
          <w:sz w:val="24"/>
          <w:szCs w:val="24"/>
          <w:lang w:eastAsia="ru-RU"/>
        </w:rPr>
      </w:pPr>
    </w:p>
    <w:p>
      <w:pPr>
        <w:widowControl w:val="0"/>
        <w:spacing w:after="0" w:line="240" w:lineRule="auto"/>
        <w:ind w:firstLine="284"/>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lastRenderedPageBreak/>
        <w:t xml:space="preserve">Общая информация об </w:t>
      </w:r>
    </w:p>
    <w:p>
      <w:pPr>
        <w:widowControl w:val="0"/>
        <w:spacing w:after="0" w:line="240" w:lineRule="auto"/>
        <w:ind w:firstLine="284"/>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7"/>
        <w:gridCol w:w="4674"/>
      </w:tblGrid>
      <w:t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169460, Республика Коми, Ижемский район, с. Ижма, ул. Советская, д. 45</w:t>
            </w:r>
          </w:p>
        </w:tc>
      </w:tr>
      <w:t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169460, Республика Коми, Ижемский район, с. Ижма, ул. Советская, д. 45</w:t>
            </w:r>
          </w:p>
        </w:tc>
      </w:tr>
      <w:t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pPr>
              <w:widowControl w:val="0"/>
              <w:shd w:val="clear" w:color="auto" w:fill="FFFFFF"/>
              <w:spacing w:line="240" w:lineRule="auto"/>
              <w:rPr>
                <w:rFonts w:ascii="Times New Roman" w:eastAsia="Calibri" w:hAnsi="Times New Roman" w:cs="Times New Roman"/>
                <w:sz w:val="24"/>
                <w:szCs w:val="24"/>
              </w:rPr>
            </w:pPr>
            <w:hyperlink r:id="rId27" w:history="1">
              <w:r>
                <w:rPr>
                  <w:rFonts w:ascii="Calibri" w:eastAsia="Calibri" w:hAnsi="Calibri" w:cs="Times New Roman"/>
                  <w:color w:val="0563C1"/>
                  <w:sz w:val="24"/>
                  <w:szCs w:val="24"/>
                  <w:u w:val="single"/>
                  <w:lang w:val="en-US"/>
                </w:rPr>
                <w:t>adminizhma</w:t>
              </w:r>
              <w:r>
                <w:rPr>
                  <w:rFonts w:ascii="Calibri" w:eastAsia="Calibri" w:hAnsi="Calibri" w:cs="Times New Roman"/>
                  <w:color w:val="0563C1"/>
                  <w:sz w:val="24"/>
                  <w:szCs w:val="24"/>
                  <w:u w:val="single"/>
                </w:rPr>
                <w:t>@</w:t>
              </w:r>
              <w:r>
                <w:rPr>
                  <w:rFonts w:ascii="Calibri" w:eastAsia="Calibri" w:hAnsi="Calibri" w:cs="Times New Roman"/>
                  <w:color w:val="0563C1"/>
                  <w:sz w:val="24"/>
                  <w:szCs w:val="24"/>
                  <w:u w:val="single"/>
                  <w:lang w:val="en-US"/>
                </w:rPr>
                <w:t>mail</w:t>
              </w:r>
              <w:r>
                <w:rPr>
                  <w:rFonts w:ascii="Calibri" w:eastAsia="Calibri" w:hAnsi="Calibri" w:cs="Times New Roman"/>
                  <w:color w:val="0563C1"/>
                  <w:sz w:val="24"/>
                  <w:szCs w:val="24"/>
                  <w:u w:val="single"/>
                </w:rPr>
                <w:t>.</w:t>
              </w:r>
              <w:r>
                <w:rPr>
                  <w:rFonts w:ascii="Calibri" w:eastAsia="Calibri" w:hAnsi="Calibri" w:cs="Times New Roman"/>
                  <w:color w:val="0563C1"/>
                  <w:sz w:val="24"/>
                  <w:szCs w:val="24"/>
                  <w:u w:val="single"/>
                  <w:lang w:val="en-US"/>
                </w:rPr>
                <w:t>ru</w:t>
              </w:r>
            </w:hyperlink>
          </w:p>
        </w:tc>
      </w:tr>
      <w:t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(882140) 98280</w:t>
            </w:r>
          </w:p>
        </w:tc>
      </w:tr>
      <w:t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vAlign w:val="center"/>
          </w:tcPr>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Приемная (882140) 94107</w:t>
            </w:r>
          </w:p>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Управление делами (882140) 94192</w:t>
            </w:r>
          </w:p>
        </w:tc>
      </w:tr>
      <w:t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pPr>
              <w:widowControl w:val="0"/>
              <w:shd w:val="clear" w:color="auto" w:fill="FFFFFF"/>
              <w:spacing w:after="0" w:line="240" w:lineRule="auto"/>
              <w:rPr>
                <w:rFonts w:ascii="Times New Roman" w:eastAsia="Calibri" w:hAnsi="Times New Roman" w:cs="Times New Roman"/>
                <w:sz w:val="24"/>
                <w:szCs w:val="24"/>
              </w:rPr>
            </w:pPr>
            <w:hyperlink r:id="rId28" w:history="1">
              <w:r>
                <w:rPr>
                  <w:rFonts w:ascii="Calibri" w:eastAsia="Calibri" w:hAnsi="Calibri" w:cs="Times New Roman"/>
                  <w:color w:val="0563C1"/>
                  <w:sz w:val="24"/>
                  <w:szCs w:val="24"/>
                  <w:u w:val="single"/>
                  <w:lang w:val="en-US"/>
                </w:rPr>
                <w:t>www</w:t>
              </w:r>
              <w:r>
                <w:rPr>
                  <w:rFonts w:ascii="Calibri" w:eastAsia="Calibri" w:hAnsi="Calibri" w:cs="Times New Roman"/>
                  <w:color w:val="0563C1"/>
                  <w:sz w:val="24"/>
                  <w:szCs w:val="24"/>
                  <w:u w:val="single"/>
                </w:rPr>
                <w:t>.</w:t>
              </w:r>
              <w:r>
                <w:rPr>
                  <w:rFonts w:ascii="Calibri" w:eastAsia="Calibri" w:hAnsi="Calibri" w:cs="Times New Roman"/>
                  <w:color w:val="0563C1"/>
                  <w:sz w:val="24"/>
                  <w:szCs w:val="24"/>
                  <w:u w:val="single"/>
                  <w:lang w:val="en-US"/>
                </w:rPr>
                <w:t>admizhma</w:t>
              </w:r>
              <w:r>
                <w:rPr>
                  <w:rFonts w:ascii="Calibri" w:eastAsia="Calibri" w:hAnsi="Calibri" w:cs="Times New Roman"/>
                  <w:color w:val="0563C1"/>
                  <w:sz w:val="24"/>
                  <w:szCs w:val="24"/>
                  <w:u w:val="single"/>
                </w:rPr>
                <w:t>.</w:t>
              </w:r>
              <w:r>
                <w:rPr>
                  <w:rFonts w:ascii="Calibri" w:eastAsia="Calibri" w:hAnsi="Calibri" w:cs="Times New Roman"/>
                  <w:color w:val="0563C1"/>
                  <w:sz w:val="24"/>
                  <w:szCs w:val="24"/>
                  <w:u w:val="single"/>
                  <w:lang w:val="en-US"/>
                </w:rPr>
                <w:t>ru</w:t>
              </w:r>
            </w:hyperlink>
          </w:p>
        </w:tc>
      </w:tr>
      <w:tr>
        <w:tc>
          <w:tcPr>
            <w:tcW w:w="2608"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pPr>
              <w:widowControl w:val="0"/>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муниципального района – </w:t>
            </w:r>
          </w:p>
          <w:p>
            <w:pPr>
              <w:widowControl w:val="0"/>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администрации      Норкин И.В.</w:t>
            </w:r>
          </w:p>
        </w:tc>
      </w:tr>
    </w:tbl>
    <w:p>
      <w:pPr>
        <w:widowControl w:val="0"/>
        <w:spacing w:after="0" w:line="240" w:lineRule="auto"/>
        <w:rPr>
          <w:rFonts w:ascii="Times New Roman" w:eastAsia="SimSun" w:hAnsi="Times New Roman" w:cs="Times New Roman"/>
          <w:b/>
          <w:sz w:val="24"/>
          <w:szCs w:val="24"/>
          <w:lang w:eastAsia="ru-RU"/>
        </w:rPr>
      </w:pPr>
    </w:p>
    <w:p>
      <w:pPr>
        <w:widowControl w:val="0"/>
        <w:spacing w:after="0" w:line="240" w:lineRule="auto"/>
        <w:ind w:firstLine="284"/>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График работы</w:t>
      </w:r>
    </w:p>
    <w:p>
      <w:pPr>
        <w:widowControl w:val="0"/>
        <w:spacing w:after="0" w:line="240" w:lineRule="auto"/>
        <w:ind w:firstLine="284"/>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 xml:space="preserve"> Администрации муниципального района «Ижемский»</w:t>
      </w:r>
    </w:p>
    <w:p>
      <w:pPr>
        <w:widowControl w:val="0"/>
        <w:spacing w:after="0" w:line="240" w:lineRule="auto"/>
        <w:ind w:firstLine="284"/>
        <w:jc w:val="center"/>
        <w:rPr>
          <w:rFonts w:ascii="Times New Roman" w:eastAsia="SimSu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1"/>
        <w:gridCol w:w="3271"/>
        <w:gridCol w:w="3209"/>
      </w:tblGrid>
      <w:tr>
        <w:tc>
          <w:tcPr>
            <w:tcW w:w="1684"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Часы приема граждан</w:t>
            </w:r>
          </w:p>
        </w:tc>
      </w:tr>
      <w:tr>
        <w:tc>
          <w:tcPr>
            <w:tcW w:w="1684"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Понедельник</w:t>
            </w:r>
          </w:p>
        </w:tc>
        <w:tc>
          <w:tcPr>
            <w:tcW w:w="1674" w:type="pct"/>
            <w:vMerge w:val="restart"/>
            <w:tcBorders>
              <w:top w:val="single" w:sz="4" w:space="0" w:color="auto"/>
              <w:left w:val="single" w:sz="4" w:space="0" w:color="auto"/>
              <w:right w:val="single" w:sz="4" w:space="0" w:color="auto"/>
            </w:tcBorders>
            <w:vAlign w:val="center"/>
          </w:tcPr>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 17.00</w:t>
            </w:r>
          </w:p>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(13.00 – 14.00)</w:t>
            </w:r>
          </w:p>
        </w:tc>
        <w:tc>
          <w:tcPr>
            <w:tcW w:w="1642" w:type="pct"/>
            <w:vMerge w:val="restart"/>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0 – 13.00</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 – 17.00</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tc>
          <w:tcPr>
            <w:tcW w:w="1684"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Вторник</w:t>
            </w:r>
          </w:p>
        </w:tc>
        <w:tc>
          <w:tcPr>
            <w:tcW w:w="1674" w:type="pct"/>
            <w:vMerge/>
            <w:tcBorders>
              <w:left w:val="single" w:sz="4" w:space="0" w:color="auto"/>
              <w:right w:val="single" w:sz="4" w:space="0" w:color="auto"/>
            </w:tcBorders>
          </w:tcPr>
          <w:p>
            <w:pPr>
              <w:widowControl w:val="0"/>
              <w:spacing w:after="0" w:line="240" w:lineRule="auto"/>
              <w:ind w:firstLine="284"/>
              <w:jc w:val="both"/>
              <w:rPr>
                <w:rFonts w:ascii="Times New Roman" w:eastAsia="SimSun" w:hAnsi="Times New Roman" w:cs="Times New Roman"/>
                <w:sz w:val="24"/>
                <w:szCs w:val="24"/>
                <w:lang w:eastAsia="ru-RU"/>
              </w:rPr>
            </w:pPr>
          </w:p>
        </w:tc>
        <w:tc>
          <w:tcPr>
            <w:tcW w:w="1642" w:type="pct"/>
            <w:vMerge/>
            <w:tcBorders>
              <w:left w:val="single" w:sz="4" w:space="0" w:color="auto"/>
              <w:right w:val="single" w:sz="4" w:space="0" w:color="auto"/>
            </w:tcBorders>
          </w:tcPr>
          <w:p>
            <w:pPr>
              <w:widowControl w:val="0"/>
              <w:spacing w:after="0" w:line="240" w:lineRule="auto"/>
              <w:ind w:firstLine="284"/>
              <w:jc w:val="both"/>
              <w:rPr>
                <w:rFonts w:ascii="Times New Roman" w:eastAsia="SimSun" w:hAnsi="Times New Roman" w:cs="Times New Roman"/>
                <w:sz w:val="24"/>
                <w:szCs w:val="24"/>
                <w:lang w:eastAsia="ru-RU"/>
              </w:rPr>
            </w:pPr>
          </w:p>
        </w:tc>
      </w:tr>
      <w:tr>
        <w:tc>
          <w:tcPr>
            <w:tcW w:w="1684"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Среда</w:t>
            </w:r>
          </w:p>
        </w:tc>
        <w:tc>
          <w:tcPr>
            <w:tcW w:w="1674" w:type="pct"/>
            <w:vMerge/>
            <w:tcBorders>
              <w:left w:val="single" w:sz="4" w:space="0" w:color="auto"/>
              <w:right w:val="single" w:sz="4" w:space="0" w:color="auto"/>
            </w:tcBorders>
          </w:tcPr>
          <w:p>
            <w:pPr>
              <w:widowControl w:val="0"/>
              <w:spacing w:after="0" w:line="240" w:lineRule="auto"/>
              <w:ind w:firstLine="284"/>
              <w:jc w:val="both"/>
              <w:rPr>
                <w:rFonts w:ascii="Times New Roman" w:eastAsia="SimSun" w:hAnsi="Times New Roman" w:cs="Times New Roman"/>
                <w:sz w:val="24"/>
                <w:szCs w:val="24"/>
                <w:lang w:eastAsia="ru-RU"/>
              </w:rPr>
            </w:pPr>
          </w:p>
        </w:tc>
        <w:tc>
          <w:tcPr>
            <w:tcW w:w="1642" w:type="pct"/>
            <w:vMerge/>
            <w:tcBorders>
              <w:left w:val="single" w:sz="4" w:space="0" w:color="auto"/>
              <w:right w:val="single" w:sz="4" w:space="0" w:color="auto"/>
            </w:tcBorders>
          </w:tcPr>
          <w:p>
            <w:pPr>
              <w:widowControl w:val="0"/>
              <w:spacing w:after="0" w:line="240" w:lineRule="auto"/>
              <w:ind w:firstLine="284"/>
              <w:jc w:val="both"/>
              <w:rPr>
                <w:rFonts w:ascii="Times New Roman" w:eastAsia="SimSun" w:hAnsi="Times New Roman" w:cs="Times New Roman"/>
                <w:sz w:val="24"/>
                <w:szCs w:val="24"/>
                <w:lang w:eastAsia="ru-RU"/>
              </w:rPr>
            </w:pPr>
          </w:p>
        </w:tc>
      </w:tr>
      <w:tr>
        <w:tc>
          <w:tcPr>
            <w:tcW w:w="1684"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Четверг</w:t>
            </w:r>
          </w:p>
        </w:tc>
        <w:tc>
          <w:tcPr>
            <w:tcW w:w="1674" w:type="pct"/>
            <w:vMerge/>
            <w:tcBorders>
              <w:left w:val="single" w:sz="4" w:space="0" w:color="auto"/>
              <w:right w:val="single" w:sz="4" w:space="0" w:color="auto"/>
            </w:tcBorders>
          </w:tcPr>
          <w:p>
            <w:pPr>
              <w:widowControl w:val="0"/>
              <w:spacing w:after="0" w:line="240" w:lineRule="auto"/>
              <w:ind w:firstLine="284"/>
              <w:jc w:val="both"/>
              <w:rPr>
                <w:rFonts w:ascii="Times New Roman" w:eastAsia="SimSun" w:hAnsi="Times New Roman" w:cs="Times New Roman"/>
                <w:sz w:val="24"/>
                <w:szCs w:val="24"/>
                <w:lang w:eastAsia="ru-RU"/>
              </w:rPr>
            </w:pPr>
          </w:p>
        </w:tc>
        <w:tc>
          <w:tcPr>
            <w:tcW w:w="1642" w:type="pct"/>
            <w:vMerge/>
            <w:tcBorders>
              <w:left w:val="single" w:sz="4" w:space="0" w:color="auto"/>
              <w:right w:val="single" w:sz="4" w:space="0" w:color="auto"/>
            </w:tcBorders>
          </w:tcPr>
          <w:p>
            <w:pPr>
              <w:widowControl w:val="0"/>
              <w:spacing w:after="0" w:line="240" w:lineRule="auto"/>
              <w:ind w:firstLine="284"/>
              <w:jc w:val="both"/>
              <w:rPr>
                <w:rFonts w:ascii="Times New Roman" w:eastAsia="SimSun" w:hAnsi="Times New Roman" w:cs="Times New Roman"/>
                <w:sz w:val="24"/>
                <w:szCs w:val="24"/>
                <w:lang w:eastAsia="ru-RU"/>
              </w:rPr>
            </w:pPr>
          </w:p>
        </w:tc>
      </w:tr>
      <w:tr>
        <w:tc>
          <w:tcPr>
            <w:tcW w:w="1684"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Пятница</w:t>
            </w:r>
          </w:p>
        </w:tc>
        <w:tc>
          <w:tcPr>
            <w:tcW w:w="1674" w:type="pct"/>
            <w:tcBorders>
              <w:left w:val="single" w:sz="4" w:space="0" w:color="auto"/>
              <w:bottom w:val="single" w:sz="4" w:space="0" w:color="auto"/>
              <w:right w:val="single" w:sz="4" w:space="0" w:color="auto"/>
            </w:tcBorders>
          </w:tcPr>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09.00 – 16.00</w:t>
            </w:r>
          </w:p>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(13.00 – 14.00)</w:t>
            </w:r>
          </w:p>
        </w:tc>
        <w:tc>
          <w:tcPr>
            <w:tcW w:w="1642" w:type="pct"/>
            <w:tcBorders>
              <w:left w:val="single" w:sz="4" w:space="0" w:color="auto"/>
              <w:bottom w:val="single" w:sz="4" w:space="0" w:color="auto"/>
              <w:right w:val="single" w:sz="4" w:space="0" w:color="auto"/>
            </w:tcBorders>
          </w:tcPr>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09.00 – 13.00</w:t>
            </w:r>
          </w:p>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14.00 – 16.00</w:t>
            </w:r>
          </w:p>
          <w:p>
            <w:pPr>
              <w:widowControl w:val="0"/>
              <w:spacing w:after="0" w:line="240" w:lineRule="auto"/>
              <w:ind w:firstLine="284"/>
              <w:jc w:val="center"/>
              <w:rPr>
                <w:rFonts w:ascii="Times New Roman" w:eastAsia="SimSun" w:hAnsi="Times New Roman" w:cs="Times New Roman"/>
                <w:sz w:val="24"/>
                <w:szCs w:val="24"/>
                <w:lang w:eastAsia="ru-RU"/>
              </w:rPr>
            </w:pPr>
          </w:p>
        </w:tc>
      </w:tr>
      <w:tr>
        <w:tc>
          <w:tcPr>
            <w:tcW w:w="1684"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выходной день</w:t>
            </w:r>
          </w:p>
        </w:tc>
      </w:tr>
      <w:tr>
        <w:tc>
          <w:tcPr>
            <w:tcW w:w="1684" w:type="pct"/>
            <w:tcBorders>
              <w:top w:val="single" w:sz="4" w:space="0" w:color="auto"/>
              <w:left w:val="single" w:sz="4" w:space="0" w:color="auto"/>
              <w:bottom w:val="single" w:sz="4" w:space="0" w:color="auto"/>
              <w:right w:val="single" w:sz="4" w:space="0" w:color="auto"/>
            </w:tcBorders>
            <w:hideMark/>
          </w:tcPr>
          <w:p>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pPr>
              <w:widowControl w:val="0"/>
              <w:spacing w:after="0" w:line="240" w:lineRule="auto"/>
              <w:ind w:firstLine="284"/>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выходной день</w:t>
            </w:r>
          </w:p>
        </w:tc>
      </w:tr>
    </w:tbl>
    <w:p>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spacing w:after="160" w:line="259" w:lineRule="auto"/>
        <w:rPr>
          <w:rFonts w:ascii="Times New Roman" w:eastAsia="Calibri" w:hAnsi="Times New Roman" w:cs="Times New Roman"/>
          <w:sz w:val="24"/>
          <w:szCs w:val="24"/>
        </w:rPr>
      </w:pPr>
    </w:p>
    <w:p>
      <w:pPr>
        <w:autoSpaceDE w:val="0"/>
        <w:autoSpaceDN w:val="0"/>
        <w:adjustRightInd w:val="0"/>
        <w:spacing w:after="0" w:line="240" w:lineRule="auto"/>
        <w:ind w:firstLine="709"/>
        <w:jc w:val="right"/>
        <w:outlineLvl w:val="0"/>
        <w:rPr>
          <w:rFonts w:ascii="Times New Roman" w:eastAsia="Calibri" w:hAnsi="Times New Roman" w:cs="Times New Roman"/>
          <w:sz w:val="25"/>
          <w:szCs w:val="25"/>
        </w:rPr>
      </w:pPr>
      <w:r>
        <w:rPr>
          <w:rFonts w:ascii="Times New Roman" w:eastAsia="Calibri" w:hAnsi="Times New Roman" w:cs="Times New Roman"/>
          <w:sz w:val="25"/>
          <w:szCs w:val="25"/>
        </w:rPr>
        <w:lastRenderedPageBreak/>
        <w:t>Приложение № 1</w:t>
      </w:r>
    </w:p>
    <w:p>
      <w:pPr>
        <w:autoSpaceDE w:val="0"/>
        <w:autoSpaceDN w:val="0"/>
        <w:adjustRightInd w:val="0"/>
        <w:spacing w:after="0" w:line="240" w:lineRule="auto"/>
        <w:ind w:firstLine="709"/>
        <w:jc w:val="right"/>
        <w:rPr>
          <w:rFonts w:ascii="Times New Roman" w:eastAsia="Calibri" w:hAnsi="Times New Roman" w:cs="Times New Roman"/>
          <w:sz w:val="25"/>
          <w:szCs w:val="25"/>
        </w:rPr>
      </w:pPr>
      <w:r>
        <w:rPr>
          <w:rFonts w:ascii="Times New Roman" w:eastAsia="Calibri" w:hAnsi="Times New Roman" w:cs="Times New Roman"/>
          <w:sz w:val="25"/>
          <w:szCs w:val="25"/>
        </w:rPr>
        <w:t>к административному регламенту</w:t>
      </w:r>
    </w:p>
    <w:p>
      <w:pPr>
        <w:autoSpaceDE w:val="0"/>
        <w:autoSpaceDN w:val="0"/>
        <w:adjustRightInd w:val="0"/>
        <w:spacing w:after="0" w:line="240" w:lineRule="auto"/>
        <w:ind w:firstLine="709"/>
        <w:jc w:val="right"/>
        <w:rPr>
          <w:rFonts w:ascii="Times New Roman" w:eastAsia="Calibri" w:hAnsi="Times New Roman" w:cs="Times New Roman"/>
          <w:sz w:val="25"/>
          <w:szCs w:val="25"/>
        </w:rPr>
      </w:pPr>
      <w:r>
        <w:rPr>
          <w:rFonts w:ascii="Times New Roman" w:eastAsia="Calibri" w:hAnsi="Times New Roman" w:cs="Times New Roman"/>
          <w:sz w:val="25"/>
          <w:szCs w:val="25"/>
        </w:rPr>
        <w:t>предоставления муниципальной услуги</w:t>
      </w:r>
    </w:p>
    <w:p>
      <w:pPr>
        <w:widowControl w:val="0"/>
        <w:autoSpaceDE w:val="0"/>
        <w:autoSpaceDN w:val="0"/>
        <w:adjustRightInd w:val="0"/>
        <w:spacing w:after="0" w:line="240" w:lineRule="auto"/>
        <w:ind w:firstLine="709"/>
        <w:jc w:val="right"/>
        <w:outlineLvl w:val="0"/>
        <w:rPr>
          <w:rFonts w:ascii="Times New Roman" w:eastAsia="Calibri" w:hAnsi="Times New Roman" w:cs="Times New Roman"/>
          <w:bCs/>
          <w:sz w:val="25"/>
          <w:szCs w:val="25"/>
          <w:lang w:eastAsia="ru-RU"/>
        </w:rPr>
      </w:pPr>
      <w:r>
        <w:rPr>
          <w:rFonts w:ascii="Times New Roman" w:eastAsia="Calibri" w:hAnsi="Times New Roman" w:cs="Times New Roman"/>
          <w:sz w:val="25"/>
          <w:szCs w:val="25"/>
          <w:lang w:eastAsia="ru-RU"/>
        </w:rPr>
        <w:t>«</w:t>
      </w:r>
      <w:r>
        <w:rPr>
          <w:rFonts w:ascii="Times New Roman" w:eastAsia="Calibri" w:hAnsi="Times New Roman" w:cs="Times New Roman"/>
          <w:bCs/>
          <w:sz w:val="25"/>
          <w:szCs w:val="25"/>
          <w:lang w:eastAsia="ru-RU"/>
        </w:rPr>
        <w:t xml:space="preserve">Перевод жилого помещения </w:t>
      </w:r>
    </w:p>
    <w:p>
      <w:pPr>
        <w:widowControl w:val="0"/>
        <w:autoSpaceDE w:val="0"/>
        <w:autoSpaceDN w:val="0"/>
        <w:adjustRightInd w:val="0"/>
        <w:spacing w:after="0" w:line="240" w:lineRule="auto"/>
        <w:ind w:firstLine="709"/>
        <w:jc w:val="right"/>
        <w:outlineLvl w:val="0"/>
        <w:rPr>
          <w:rFonts w:ascii="Times New Roman" w:eastAsia="Calibri" w:hAnsi="Times New Roman" w:cs="Times New Roman"/>
          <w:sz w:val="25"/>
          <w:szCs w:val="25"/>
          <w:lang w:eastAsia="ru-RU"/>
        </w:rPr>
      </w:pPr>
      <w:r>
        <w:rPr>
          <w:rFonts w:ascii="Times New Roman" w:eastAsia="Calibri" w:hAnsi="Times New Roman" w:cs="Times New Roman"/>
          <w:bCs/>
          <w:sz w:val="25"/>
          <w:szCs w:val="25"/>
          <w:lang w:eastAsia="ru-RU"/>
        </w:rPr>
        <w:t>в нежилое помещение и нежилого помещения в жилое помещение</w:t>
      </w:r>
      <w:r>
        <w:rPr>
          <w:rFonts w:ascii="Times New Roman" w:eastAsia="Calibri" w:hAnsi="Times New Roman" w:cs="Times New Roman"/>
          <w:sz w:val="25"/>
          <w:szCs w:val="25"/>
          <w:lang w:eastAsia="ru-RU"/>
        </w:rPr>
        <w:t>»</w:t>
      </w:r>
    </w:p>
    <w:tbl>
      <w:tblPr>
        <w:tblpPr w:leftFromText="180" w:rightFromText="180" w:vertAnchor="page" w:horzAnchor="margin" w:tblpY="2956"/>
        <w:tblW w:w="5000" w:type="pct"/>
        <w:tblLook w:val="04A0" w:firstRow="1" w:lastRow="0" w:firstColumn="1" w:lastColumn="0" w:noHBand="0" w:noVBand="1"/>
      </w:tblPr>
      <w:tblGrid>
        <w:gridCol w:w="1992"/>
        <w:gridCol w:w="1883"/>
        <w:gridCol w:w="1013"/>
        <w:gridCol w:w="4888"/>
      </w:tblGrid>
      <w:tr>
        <w:tc>
          <w:tcPr>
            <w:tcW w:w="1019"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Times New Roman" w:eastAsia="Calibri" w:hAnsi="Times New Roman" w:cs="Times New Roman"/>
                <w:bCs/>
                <w:sz w:val="25"/>
                <w:szCs w:val="25"/>
              </w:rPr>
            </w:pPr>
            <w:r>
              <w:rPr>
                <w:rFonts w:ascii="Times New Roman" w:eastAsia="Calibri" w:hAnsi="Times New Roman" w:cs="Times New Roman"/>
                <w:bCs/>
                <w:sz w:val="25"/>
                <w:szCs w:val="25"/>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Times New Roman" w:eastAsia="Calibri" w:hAnsi="Times New Roman" w:cs="Times New Roman"/>
                <w:sz w:val="25"/>
                <w:szCs w:val="25"/>
                <w:u w:val="single"/>
              </w:rPr>
            </w:pPr>
          </w:p>
        </w:tc>
        <w:tc>
          <w:tcPr>
            <w:tcW w:w="518" w:type="pct"/>
            <w:tcBorders>
              <w:left w:val="single" w:sz="4" w:space="0" w:color="auto"/>
            </w:tcBorders>
            <w:shd w:val="clear" w:color="auto" w:fill="auto"/>
          </w:tcPr>
          <w:p>
            <w:pPr>
              <w:spacing w:after="0" w:line="240" w:lineRule="auto"/>
              <w:rPr>
                <w:rFonts w:ascii="Times New Roman" w:eastAsia="Calibri" w:hAnsi="Times New Roman" w:cs="Times New Roman"/>
                <w:sz w:val="25"/>
                <w:szCs w:val="25"/>
                <w:u w:val="single"/>
              </w:rPr>
            </w:pPr>
          </w:p>
        </w:tc>
        <w:tc>
          <w:tcPr>
            <w:tcW w:w="2500" w:type="pct"/>
            <w:tcBorders>
              <w:left w:val="nil"/>
              <w:bottom w:val="single" w:sz="4" w:space="0" w:color="auto"/>
            </w:tcBorders>
            <w:shd w:val="clear" w:color="auto" w:fill="auto"/>
          </w:tcPr>
          <w:p>
            <w:pPr>
              <w:spacing w:after="0" w:line="240" w:lineRule="auto"/>
              <w:rPr>
                <w:rFonts w:ascii="Times New Roman" w:eastAsia="Calibri" w:hAnsi="Times New Roman" w:cs="Times New Roman"/>
                <w:sz w:val="25"/>
                <w:szCs w:val="25"/>
                <w:u w:val="single"/>
              </w:rPr>
            </w:pPr>
          </w:p>
        </w:tc>
      </w:tr>
      <w:tr>
        <w:tc>
          <w:tcPr>
            <w:tcW w:w="1019" w:type="pct"/>
            <w:tcBorders>
              <w:top w:val="single" w:sz="4" w:space="0" w:color="auto"/>
            </w:tcBorders>
            <w:shd w:val="clear" w:color="auto" w:fill="auto"/>
          </w:tcPr>
          <w:p>
            <w:pPr>
              <w:spacing w:after="0" w:line="240" w:lineRule="auto"/>
              <w:jc w:val="center"/>
              <w:rPr>
                <w:rFonts w:ascii="Times New Roman" w:eastAsia="Calibri" w:hAnsi="Times New Roman" w:cs="Times New Roman"/>
                <w:sz w:val="25"/>
                <w:szCs w:val="25"/>
              </w:rPr>
            </w:pPr>
          </w:p>
        </w:tc>
        <w:tc>
          <w:tcPr>
            <w:tcW w:w="963" w:type="pct"/>
            <w:tcBorders>
              <w:top w:val="single" w:sz="4" w:space="0" w:color="auto"/>
            </w:tcBorders>
            <w:shd w:val="clear" w:color="auto" w:fill="auto"/>
          </w:tcPr>
          <w:p>
            <w:pPr>
              <w:spacing w:after="0" w:line="240" w:lineRule="auto"/>
              <w:jc w:val="center"/>
              <w:rPr>
                <w:rFonts w:ascii="Times New Roman" w:eastAsia="Calibri" w:hAnsi="Times New Roman" w:cs="Times New Roman"/>
                <w:sz w:val="25"/>
                <w:szCs w:val="25"/>
              </w:rPr>
            </w:pPr>
          </w:p>
        </w:tc>
        <w:tc>
          <w:tcPr>
            <w:tcW w:w="518" w:type="pct"/>
            <w:shd w:val="clear" w:color="auto" w:fill="auto"/>
          </w:tcPr>
          <w:p>
            <w:pPr>
              <w:spacing w:after="0" w:line="240" w:lineRule="auto"/>
              <w:jc w:val="center"/>
              <w:rPr>
                <w:rFonts w:ascii="Times New Roman" w:eastAsia="Calibri" w:hAnsi="Times New Roman" w:cs="Times New Roman"/>
                <w:sz w:val="25"/>
                <w:szCs w:val="25"/>
              </w:rPr>
            </w:pPr>
          </w:p>
        </w:tc>
        <w:tc>
          <w:tcPr>
            <w:tcW w:w="2500" w:type="pct"/>
            <w:tcBorders>
              <w:top w:val="single" w:sz="4" w:space="0" w:color="auto"/>
            </w:tcBorders>
            <w:shd w:val="clear" w:color="auto" w:fill="auto"/>
          </w:tcPr>
          <w:p>
            <w:pPr>
              <w:spacing w:after="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Орган, обрабатывающий запрос на предоставление услуги</w:t>
            </w:r>
          </w:p>
        </w:tc>
      </w:tr>
    </w:tbl>
    <w:p>
      <w:pPr>
        <w:spacing w:after="0" w:line="240" w:lineRule="auto"/>
        <w:rPr>
          <w:rFonts w:ascii="Times New Roman" w:eastAsia="Calibri" w:hAnsi="Times New Roman" w:cs="Times New Roman"/>
          <w:sz w:val="25"/>
          <w:szCs w:val="25"/>
        </w:rPr>
      </w:pPr>
    </w:p>
    <w:p>
      <w:pPr>
        <w:spacing w:after="0" w:line="240" w:lineRule="auto"/>
        <w:rPr>
          <w:rFonts w:ascii="Times New Roman" w:eastAsia="Calibri" w:hAnsi="Times New Roman" w:cs="Times New Roman"/>
          <w:sz w:val="25"/>
          <w:szCs w:val="25"/>
        </w:rPr>
      </w:pPr>
    </w:p>
    <w:p>
      <w:pPr>
        <w:spacing w:after="0" w:line="240" w:lineRule="auto"/>
        <w:rPr>
          <w:rFonts w:ascii="Times New Roman" w:eastAsia="Calibri" w:hAnsi="Times New Roman" w:cs="Times New Roman"/>
          <w:sz w:val="25"/>
          <w:szCs w:val="25"/>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5"/>
        <w:gridCol w:w="892"/>
        <w:gridCol w:w="313"/>
        <w:gridCol w:w="237"/>
        <w:gridCol w:w="1332"/>
        <w:gridCol w:w="1015"/>
        <w:gridCol w:w="1217"/>
        <w:gridCol w:w="1545"/>
        <w:gridCol w:w="2115"/>
      </w:tblGrid>
      <w:tr>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Данные заявителя (физического лица, индивидуального предпринимателя)</w:t>
            </w:r>
          </w:p>
        </w:tc>
      </w:tr>
      <w:tr>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1026"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Имя</w:t>
            </w:r>
          </w:p>
        </w:tc>
        <w:tc>
          <w:tcPr>
            <w:tcW w:w="3974" w:type="pct"/>
            <w:gridSpan w:val="7"/>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1026"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Отчество</w:t>
            </w:r>
          </w:p>
        </w:tc>
        <w:tc>
          <w:tcPr>
            <w:tcW w:w="3974" w:type="pct"/>
            <w:gridSpan w:val="7"/>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Полное наименование индивидуального предпринимателя</w:t>
            </w:r>
            <w:r>
              <w:rPr>
                <w:rFonts w:ascii="Times New Roman" w:eastAsia="Calibri" w:hAnsi="Times New Roman" w:cs="Times New Roman"/>
                <w:b/>
                <w:bCs/>
                <w:sz w:val="25"/>
                <w:szCs w:val="25"/>
                <w:vertAlign w:val="superscript"/>
                <w:lang w:eastAsia="ru-RU"/>
              </w:rPr>
              <w:footnoteReference w:id="2"/>
            </w:r>
          </w:p>
        </w:tc>
        <w:tc>
          <w:tcPr>
            <w:tcW w:w="3693" w:type="pct"/>
            <w:gridSpan w:val="5"/>
            <w:tcBorders>
              <w:bottom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ОГРНИП</w:t>
            </w:r>
            <w:r>
              <w:rPr>
                <w:rFonts w:ascii="Times New Roman" w:eastAsia="Calibri" w:hAnsi="Times New Roman" w:cs="Times New Roman"/>
                <w:b/>
                <w:bCs/>
                <w:sz w:val="25"/>
                <w:szCs w:val="25"/>
                <w:vertAlign w:val="superscript"/>
                <w:lang w:eastAsia="ru-RU"/>
              </w:rPr>
              <w:footnoteReference w:id="3"/>
            </w:r>
          </w:p>
        </w:tc>
        <w:tc>
          <w:tcPr>
            <w:tcW w:w="3693" w:type="pct"/>
            <w:gridSpan w:val="5"/>
            <w:tcBorders>
              <w:bottom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pPr>
              <w:spacing w:after="0" w:line="240" w:lineRule="auto"/>
              <w:jc w:val="center"/>
              <w:rPr>
                <w:rFonts w:ascii="Times New Roman" w:eastAsia="Calibri" w:hAnsi="Times New Roman" w:cs="Times New Roman"/>
                <w:b/>
                <w:bCs/>
                <w:sz w:val="25"/>
                <w:szCs w:val="25"/>
              </w:rPr>
            </w:pPr>
          </w:p>
          <w:p>
            <w:pPr>
              <w:spacing w:after="0" w:line="240" w:lineRule="auto"/>
              <w:jc w:val="center"/>
              <w:rPr>
                <w:rFonts w:ascii="Times New Roman" w:eastAsia="Calibri" w:hAnsi="Times New Roman" w:cs="Times New Roman"/>
                <w:b/>
                <w:bCs/>
                <w:sz w:val="25"/>
                <w:szCs w:val="25"/>
              </w:rPr>
            </w:pPr>
            <w:r>
              <w:rPr>
                <w:rFonts w:ascii="Times New Roman" w:eastAsia="Calibri" w:hAnsi="Times New Roman" w:cs="Times New Roman"/>
                <w:b/>
                <w:bCs/>
                <w:sz w:val="25"/>
                <w:szCs w:val="25"/>
              </w:rPr>
              <w:t>Документ, удостоверяющий личность заявителя</w:t>
            </w:r>
          </w:p>
        </w:tc>
      </w:tr>
      <w:tr>
        <w:trPr>
          <w:trHeight w:val="20"/>
          <w:jc w:val="center"/>
        </w:trPr>
        <w:tc>
          <w:tcPr>
            <w:tcW w:w="570" w:type="pct"/>
            <w:tcBorders>
              <w:top w:val="dotted" w:sz="4" w:space="0" w:color="auto"/>
            </w:tcBorders>
            <w:tcMar>
              <w:top w:w="0" w:type="dxa"/>
              <w:left w:w="75" w:type="dxa"/>
              <w:bottom w:w="0" w:type="dxa"/>
              <w:right w:w="75" w:type="dxa"/>
            </w:tcMar>
            <w:vAlign w:val="center"/>
            <w:hideMark/>
          </w:tcPr>
          <w:p>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Вид</w:t>
            </w:r>
          </w:p>
        </w:tc>
        <w:tc>
          <w:tcPr>
            <w:tcW w:w="4430" w:type="pct"/>
            <w:gridSpan w:val="8"/>
            <w:tcBorders>
              <w:top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570"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Серия</w:t>
            </w:r>
          </w:p>
        </w:tc>
        <w:tc>
          <w:tcPr>
            <w:tcW w:w="141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519"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Номер</w:t>
            </w:r>
          </w:p>
        </w:tc>
        <w:tc>
          <w:tcPr>
            <w:tcW w:w="2493" w:type="pct"/>
            <w:gridSpan w:val="3"/>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r>
      <w:tr>
        <w:trPr>
          <w:trHeight w:val="20"/>
          <w:jc w:val="center"/>
        </w:trPr>
        <w:tc>
          <w:tcPr>
            <w:tcW w:w="570"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790"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r>
      <w:tr>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25"/>
                <w:szCs w:val="25"/>
                <w:lang w:eastAsia="ru-RU"/>
              </w:rPr>
            </w:pPr>
          </w:p>
          <w:p>
            <w:pPr>
              <w:autoSpaceDE w:val="0"/>
              <w:autoSpaceDN w:val="0"/>
              <w:spacing w:after="0" w:line="240" w:lineRule="auto"/>
              <w:jc w:val="center"/>
              <w:rPr>
                <w:rFonts w:ascii="Times New Roman" w:eastAsia="Calibri" w:hAnsi="Times New Roman" w:cs="Times New Roman"/>
                <w:b/>
                <w:bCs/>
                <w:sz w:val="25"/>
                <w:szCs w:val="25"/>
                <w:lang w:eastAsia="ru-RU"/>
              </w:rPr>
            </w:pPr>
          </w:p>
          <w:p>
            <w:pPr>
              <w:autoSpaceDE w:val="0"/>
              <w:autoSpaceDN w:val="0"/>
              <w:spacing w:after="0" w:line="240" w:lineRule="auto"/>
              <w:jc w:val="center"/>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Адрес регистрации заявителя /</w:t>
            </w:r>
          </w:p>
          <w:p>
            <w:pPr>
              <w:autoSpaceDE w:val="0"/>
              <w:autoSpaceDN w:val="0"/>
              <w:spacing w:after="0" w:line="240" w:lineRule="auto"/>
              <w:jc w:val="center"/>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Юридический адрес (адрес регистрации) индивидуального предпринимателя</w:t>
            </w:r>
            <w:r>
              <w:rPr>
                <w:rFonts w:ascii="Times New Roman" w:eastAsia="Calibri" w:hAnsi="Times New Roman" w:cs="Times New Roman"/>
                <w:b/>
                <w:bCs/>
                <w:sz w:val="25"/>
                <w:szCs w:val="25"/>
                <w:vertAlign w:val="superscript"/>
                <w:lang w:eastAsia="ru-RU"/>
              </w:rPr>
              <w:footnoteReference w:id="4"/>
            </w:r>
          </w:p>
        </w:tc>
      </w:tr>
      <w:tr>
        <w:trPr>
          <w:trHeight w:val="20"/>
          <w:jc w:val="center"/>
        </w:trPr>
        <w:tc>
          <w:tcPr>
            <w:tcW w:w="570" w:type="pct"/>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70"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Район</w:t>
            </w:r>
          </w:p>
        </w:tc>
        <w:tc>
          <w:tcPr>
            <w:tcW w:w="141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1141"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Населенный пункт</w:t>
            </w:r>
          </w:p>
        </w:tc>
        <w:tc>
          <w:tcPr>
            <w:tcW w:w="1871"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70"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Улица</w:t>
            </w:r>
          </w:p>
        </w:tc>
        <w:tc>
          <w:tcPr>
            <w:tcW w:w="4430" w:type="pct"/>
            <w:gridSpan w:val="8"/>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70"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Корпус</w:t>
            </w:r>
          </w:p>
        </w:tc>
        <w:tc>
          <w:tcPr>
            <w:tcW w:w="622"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Квартира</w:t>
            </w:r>
          </w:p>
        </w:tc>
        <w:tc>
          <w:tcPr>
            <w:tcW w:w="1081"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25"/>
                <w:szCs w:val="25"/>
                <w:lang w:eastAsia="ru-RU"/>
              </w:rPr>
            </w:pPr>
          </w:p>
          <w:p>
            <w:pPr>
              <w:autoSpaceDE w:val="0"/>
              <w:autoSpaceDN w:val="0"/>
              <w:spacing w:after="0" w:line="240" w:lineRule="auto"/>
              <w:jc w:val="center"/>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Адрес места жительства заявителя /</w:t>
            </w:r>
          </w:p>
          <w:p>
            <w:pPr>
              <w:autoSpaceDE w:val="0"/>
              <w:autoSpaceDN w:val="0"/>
              <w:spacing w:after="0" w:line="240" w:lineRule="auto"/>
              <w:jc w:val="center"/>
              <w:rPr>
                <w:rFonts w:ascii="Times New Roman" w:eastAsia="Calibri" w:hAnsi="Times New Roman" w:cs="Times New Roman"/>
                <w:b/>
                <w:bCs/>
                <w:sz w:val="25"/>
                <w:szCs w:val="25"/>
                <w:vertAlign w:val="superscript"/>
                <w:lang w:eastAsia="ru-RU"/>
              </w:rPr>
            </w:pPr>
            <w:r>
              <w:rPr>
                <w:rFonts w:ascii="Times New Roman" w:eastAsia="Calibri" w:hAnsi="Times New Roman" w:cs="Times New Roman"/>
                <w:b/>
                <w:bCs/>
                <w:sz w:val="25"/>
                <w:szCs w:val="25"/>
                <w:lang w:eastAsia="ru-RU"/>
              </w:rPr>
              <w:t>Почтовый адрес индивидуального предпринимателя</w:t>
            </w:r>
            <w:r>
              <w:rPr>
                <w:rFonts w:ascii="Times New Roman" w:eastAsia="Calibri" w:hAnsi="Times New Roman" w:cs="Times New Roman"/>
                <w:b/>
                <w:bCs/>
                <w:sz w:val="25"/>
                <w:szCs w:val="25"/>
                <w:vertAlign w:val="superscript"/>
                <w:lang w:eastAsia="ru-RU"/>
              </w:rPr>
              <w:footnoteReference w:id="5"/>
            </w:r>
          </w:p>
        </w:tc>
      </w:tr>
      <w:tr>
        <w:trPr>
          <w:trHeight w:val="20"/>
          <w:jc w:val="center"/>
        </w:trPr>
        <w:tc>
          <w:tcPr>
            <w:tcW w:w="570" w:type="pct"/>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70"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Район</w:t>
            </w:r>
          </w:p>
        </w:tc>
        <w:tc>
          <w:tcPr>
            <w:tcW w:w="141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1141"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Населенный пункт</w:t>
            </w:r>
          </w:p>
        </w:tc>
        <w:tc>
          <w:tcPr>
            <w:tcW w:w="1871"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70"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Улица</w:t>
            </w:r>
          </w:p>
        </w:tc>
        <w:tc>
          <w:tcPr>
            <w:tcW w:w="4430" w:type="pct"/>
            <w:gridSpan w:val="8"/>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70"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Корпус</w:t>
            </w:r>
          </w:p>
        </w:tc>
        <w:tc>
          <w:tcPr>
            <w:tcW w:w="622"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Квартира</w:t>
            </w:r>
          </w:p>
        </w:tc>
        <w:tc>
          <w:tcPr>
            <w:tcW w:w="1081"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r>
      <w:tr>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b/>
                <w:bCs/>
                <w:sz w:val="25"/>
                <w:szCs w:val="25"/>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r>
    </w:tbl>
    <w:p>
      <w:pPr>
        <w:spacing w:after="0" w:line="240" w:lineRule="auto"/>
        <w:jc w:val="center"/>
        <w:rPr>
          <w:rFonts w:ascii="Times New Roman" w:eastAsia="Calibri" w:hAnsi="Times New Roman" w:cs="Times New Roman"/>
          <w:sz w:val="25"/>
          <w:szCs w:val="25"/>
        </w:rPr>
      </w:pPr>
    </w:p>
    <w:p>
      <w:pPr>
        <w:spacing w:after="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ЗАЯВЛЕНИЕ</w:t>
      </w:r>
    </w:p>
    <w:p>
      <w:pPr>
        <w:spacing w:after="0" w:line="240" w:lineRule="auto"/>
        <w:jc w:val="center"/>
        <w:rPr>
          <w:rFonts w:ascii="Times New Roman" w:eastAsia="Calibri" w:hAnsi="Times New Roman" w:cs="Times New Roman"/>
          <w:sz w:val="25"/>
          <w:szCs w:val="25"/>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0"/>
        <w:gridCol w:w="648"/>
        <w:gridCol w:w="876"/>
        <w:gridCol w:w="368"/>
        <w:gridCol w:w="1340"/>
        <w:gridCol w:w="232"/>
        <w:gridCol w:w="73"/>
        <w:gridCol w:w="1049"/>
        <w:gridCol w:w="1190"/>
        <w:gridCol w:w="1497"/>
        <w:gridCol w:w="2018"/>
      </w:tblGrid>
      <w:tr>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Прошу перевести жилое (нежилое) помещение (нужное подчеркнуть), расположенное по адресу: _________________________________________,</w:t>
            </w:r>
          </w:p>
          <w:p>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принадлежащее_____________________________________________________________________________________________________________________</w:t>
            </w:r>
          </w:p>
          <w:p>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(ф.и.о./ наименование индивидуального предпринимателя)</w:t>
            </w:r>
          </w:p>
          <w:p>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 нежилое (жилое помещение) помещение (нужное подчеркнуть) для дальнейшего использования его в качестве _______________________________________________________________.</w:t>
            </w:r>
          </w:p>
          <w:p>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(указать вид использования)</w:t>
            </w:r>
          </w:p>
          <w:p>
            <w:pPr>
              <w:spacing w:after="0" w:line="240" w:lineRule="auto"/>
              <w:ind w:firstLine="284"/>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Обязуюсь при использовании помещения после перевода соблюдать требования пожарной безопасности, санитарно-гигиенические, экологические и иные установленные законодательством требования.</w:t>
            </w:r>
          </w:p>
          <w:p>
            <w:pPr>
              <w:autoSpaceDE w:val="0"/>
              <w:autoSpaceDN w:val="0"/>
              <w:spacing w:after="0" w:line="240" w:lineRule="auto"/>
              <w:jc w:val="center"/>
              <w:rPr>
                <w:rFonts w:ascii="Times New Roman" w:eastAsia="Calibri" w:hAnsi="Times New Roman" w:cs="Times New Roman"/>
                <w:b/>
                <w:bCs/>
                <w:sz w:val="25"/>
                <w:szCs w:val="25"/>
                <w:lang w:eastAsia="ru-RU"/>
              </w:rPr>
            </w:pPr>
          </w:p>
          <w:p>
            <w:pPr>
              <w:autoSpaceDE w:val="0"/>
              <w:autoSpaceDN w:val="0"/>
              <w:spacing w:after="0" w:line="240" w:lineRule="auto"/>
              <w:jc w:val="center"/>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Представлены следующие документы</w:t>
            </w:r>
          </w:p>
        </w:tc>
      </w:tr>
      <w:tr>
        <w:trPr>
          <w:trHeight w:val="20"/>
          <w:jc w:val="center"/>
        </w:trPr>
        <w:tc>
          <w:tcPr>
            <w:tcW w:w="234" w:type="pct"/>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1</w:t>
            </w:r>
          </w:p>
        </w:tc>
        <w:tc>
          <w:tcPr>
            <w:tcW w:w="4766" w:type="pct"/>
            <w:gridSpan w:val="10"/>
            <w:tcBorders>
              <w:top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234"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2</w:t>
            </w:r>
          </w:p>
        </w:tc>
        <w:tc>
          <w:tcPr>
            <w:tcW w:w="4766" w:type="pct"/>
            <w:gridSpan w:val="10"/>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234"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3</w:t>
            </w:r>
          </w:p>
        </w:tc>
        <w:tc>
          <w:tcPr>
            <w:tcW w:w="4766" w:type="pct"/>
            <w:gridSpan w:val="10"/>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234" w:type="pct"/>
            <w:tcBorders>
              <w:left w:val="nil"/>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4766" w:type="pct"/>
            <w:gridSpan w:val="10"/>
            <w:tcBorders>
              <w:left w:val="nil"/>
              <w:right w:val="nil"/>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1872" w:type="pct"/>
            <w:gridSpan w:val="5"/>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bCs/>
                <w:sz w:val="25"/>
                <w:szCs w:val="25"/>
                <w:lang w:eastAsia="ru-RU"/>
              </w:rPr>
            </w:pPr>
            <w:r>
              <w:rPr>
                <w:rFonts w:ascii="Times New Roman" w:eastAsia="Calibri" w:hAnsi="Times New Roman" w:cs="Times New Roman"/>
                <w:bCs/>
                <w:sz w:val="25"/>
                <w:szCs w:val="25"/>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1872" w:type="pct"/>
            <w:gridSpan w:val="5"/>
            <w:vMerge w:val="restar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bCs/>
                <w:sz w:val="25"/>
                <w:szCs w:val="25"/>
                <w:lang w:eastAsia="ru-RU"/>
              </w:rPr>
            </w:pPr>
            <w:r>
              <w:rPr>
                <w:rFonts w:ascii="Times New Roman" w:eastAsia="Calibri" w:hAnsi="Times New Roman" w:cs="Times New Roman"/>
                <w:bCs/>
                <w:sz w:val="25"/>
                <w:szCs w:val="25"/>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1872" w:type="pct"/>
            <w:gridSpan w:val="5"/>
            <w:vMerge/>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bCs/>
                <w:sz w:val="25"/>
                <w:szCs w:val="25"/>
                <w:lang w:eastAsia="ru-RU"/>
              </w:rPr>
            </w:pPr>
          </w:p>
        </w:tc>
        <w:tc>
          <w:tcPr>
            <w:tcW w:w="3128" w:type="pct"/>
            <w:gridSpan w:val="6"/>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1872" w:type="pct"/>
            <w:gridSpan w:val="5"/>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bCs/>
                <w:sz w:val="25"/>
                <w:szCs w:val="25"/>
                <w:lang w:eastAsia="ru-RU"/>
              </w:rPr>
            </w:pPr>
          </w:p>
        </w:tc>
        <w:tc>
          <w:tcPr>
            <w:tcW w:w="3128" w:type="pct"/>
            <w:gridSpan w:val="6"/>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Данные представителя (уполномоченного лица)</w:t>
            </w:r>
          </w:p>
        </w:tc>
      </w:tr>
      <w:tr>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1002"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Имя</w:t>
            </w:r>
          </w:p>
        </w:tc>
        <w:tc>
          <w:tcPr>
            <w:tcW w:w="3998" w:type="pct"/>
            <w:gridSpan w:val="8"/>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u w:val="single"/>
              </w:rPr>
            </w:pPr>
          </w:p>
        </w:tc>
      </w:tr>
      <w:tr>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br w:type="page"/>
            </w:r>
          </w:p>
          <w:p>
            <w:pPr>
              <w:autoSpaceDE w:val="0"/>
              <w:autoSpaceDN w:val="0"/>
              <w:spacing w:after="0" w:line="240" w:lineRule="auto"/>
              <w:jc w:val="center"/>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Документ, удостоверяющий личность представителя (уполномоченного лица)</w:t>
            </w:r>
          </w:p>
        </w:tc>
      </w:tr>
      <w:tr>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pPr>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Вид</w:t>
            </w:r>
          </w:p>
        </w:tc>
        <w:tc>
          <w:tcPr>
            <w:tcW w:w="4445" w:type="pct"/>
            <w:gridSpan w:val="9"/>
            <w:tcBorders>
              <w:top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5"/>
                <w:szCs w:val="25"/>
              </w:rPr>
            </w:pPr>
          </w:p>
        </w:tc>
      </w:tr>
      <w:tr>
        <w:trPr>
          <w:trHeight w:val="20"/>
          <w:jc w:val="center"/>
        </w:trPr>
        <w:tc>
          <w:tcPr>
            <w:tcW w:w="555"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Серия</w:t>
            </w:r>
          </w:p>
        </w:tc>
        <w:tc>
          <w:tcPr>
            <w:tcW w:w="140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546"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Номер</w:t>
            </w:r>
          </w:p>
        </w:tc>
        <w:tc>
          <w:tcPr>
            <w:tcW w:w="2490" w:type="pct"/>
            <w:gridSpan w:val="3"/>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r>
      <w:tr>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791"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r>
      <w:tr>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pPr>
              <w:autoSpaceDE w:val="0"/>
              <w:autoSpaceDN w:val="0"/>
              <w:spacing w:after="0" w:line="240" w:lineRule="auto"/>
              <w:jc w:val="center"/>
              <w:rPr>
                <w:rFonts w:ascii="Times New Roman" w:eastAsia="Calibri" w:hAnsi="Times New Roman" w:cs="Times New Roman"/>
                <w:b/>
                <w:bCs/>
                <w:sz w:val="36"/>
                <w:szCs w:val="25"/>
                <w:lang w:eastAsia="ru-RU"/>
              </w:rPr>
            </w:pPr>
            <w:r>
              <w:rPr>
                <w:rFonts w:ascii="Times New Roman" w:eastAsia="Calibri" w:hAnsi="Times New Roman" w:cs="Times New Roman"/>
                <w:b/>
                <w:bCs/>
                <w:sz w:val="25"/>
                <w:szCs w:val="25"/>
                <w:lang w:eastAsia="ru-RU"/>
              </w:rPr>
              <w:br w:type="page"/>
            </w:r>
          </w:p>
          <w:p>
            <w:pPr>
              <w:autoSpaceDE w:val="0"/>
              <w:autoSpaceDN w:val="0"/>
              <w:spacing w:after="0" w:line="240" w:lineRule="auto"/>
              <w:jc w:val="center"/>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Адрес регистрации представителя (уполномоченного лица)</w:t>
            </w:r>
          </w:p>
        </w:tc>
      </w:tr>
      <w:tr>
        <w:trPr>
          <w:trHeight w:val="20"/>
          <w:jc w:val="center"/>
        </w:trPr>
        <w:tc>
          <w:tcPr>
            <w:tcW w:w="555"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Индекс </w:t>
            </w:r>
          </w:p>
        </w:tc>
        <w:tc>
          <w:tcPr>
            <w:tcW w:w="140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1167"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Регион </w:t>
            </w:r>
          </w:p>
        </w:tc>
        <w:tc>
          <w:tcPr>
            <w:tcW w:w="1869"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55"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Район</w:t>
            </w:r>
          </w:p>
        </w:tc>
        <w:tc>
          <w:tcPr>
            <w:tcW w:w="140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1167"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Населенный пункт</w:t>
            </w:r>
          </w:p>
        </w:tc>
        <w:tc>
          <w:tcPr>
            <w:tcW w:w="1869"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55"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Улица</w:t>
            </w:r>
          </w:p>
        </w:tc>
        <w:tc>
          <w:tcPr>
            <w:tcW w:w="4445" w:type="pct"/>
            <w:gridSpan w:val="9"/>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Корпус</w:t>
            </w:r>
          </w:p>
        </w:tc>
        <w:tc>
          <w:tcPr>
            <w:tcW w:w="621"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Квартира</w:t>
            </w:r>
          </w:p>
        </w:tc>
        <w:tc>
          <w:tcPr>
            <w:tcW w:w="1078"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000" w:type="pct"/>
            <w:gridSpan w:val="11"/>
            <w:tcBorders>
              <w:left w:val="nil"/>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40"/>
                <w:szCs w:val="25"/>
                <w:lang w:eastAsia="ru-RU"/>
              </w:rPr>
            </w:pPr>
          </w:p>
          <w:p>
            <w:pPr>
              <w:autoSpaceDE w:val="0"/>
              <w:autoSpaceDN w:val="0"/>
              <w:spacing w:after="0" w:line="240" w:lineRule="auto"/>
              <w:jc w:val="center"/>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t>Адрес места жительства представителя (уполномоченного лица)</w:t>
            </w:r>
          </w:p>
        </w:tc>
      </w:tr>
      <w:tr>
        <w:trPr>
          <w:trHeight w:val="20"/>
          <w:jc w:val="center"/>
        </w:trPr>
        <w:tc>
          <w:tcPr>
            <w:tcW w:w="555"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 xml:space="preserve">Индекс </w:t>
            </w:r>
          </w:p>
        </w:tc>
        <w:tc>
          <w:tcPr>
            <w:tcW w:w="140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1167"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Регион</w:t>
            </w:r>
          </w:p>
        </w:tc>
        <w:tc>
          <w:tcPr>
            <w:tcW w:w="1869"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55"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Район</w:t>
            </w:r>
          </w:p>
        </w:tc>
        <w:tc>
          <w:tcPr>
            <w:tcW w:w="140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1167"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Населенный пункт</w:t>
            </w:r>
          </w:p>
        </w:tc>
        <w:tc>
          <w:tcPr>
            <w:tcW w:w="1869"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55"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Улица</w:t>
            </w:r>
          </w:p>
        </w:tc>
        <w:tc>
          <w:tcPr>
            <w:tcW w:w="4445" w:type="pct"/>
            <w:gridSpan w:val="9"/>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Корпус</w:t>
            </w:r>
          </w:p>
        </w:tc>
        <w:tc>
          <w:tcPr>
            <w:tcW w:w="621"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5"/>
                <w:szCs w:val="25"/>
                <w:lang w:eastAsia="ru-RU"/>
              </w:rPr>
            </w:pPr>
            <w:r>
              <w:rPr>
                <w:rFonts w:ascii="Times New Roman" w:eastAsia="Calibri" w:hAnsi="Times New Roman" w:cs="Times New Roman"/>
                <w:sz w:val="25"/>
                <w:szCs w:val="25"/>
                <w:lang w:eastAsia="ru-RU"/>
              </w:rPr>
              <w:t>Квартира</w:t>
            </w:r>
          </w:p>
        </w:tc>
        <w:tc>
          <w:tcPr>
            <w:tcW w:w="1078"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u w:val="single"/>
                <w:lang w:eastAsia="ru-RU"/>
              </w:rPr>
            </w:pPr>
          </w:p>
        </w:tc>
      </w:tr>
      <w:tr>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b/>
                <w:bCs/>
                <w:sz w:val="25"/>
                <w:szCs w:val="25"/>
                <w:lang w:eastAsia="ru-RU"/>
              </w:rPr>
            </w:pPr>
            <w:r>
              <w:rPr>
                <w:rFonts w:ascii="Times New Roman" w:eastAsia="Calibri" w:hAnsi="Times New Roman" w:cs="Times New Roman"/>
                <w:b/>
                <w:bCs/>
                <w:sz w:val="25"/>
                <w:szCs w:val="25"/>
                <w:lang w:eastAsia="ru-RU"/>
              </w:rPr>
              <w:lastRenderedPageBreak/>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r>
      <w:tr>
        <w:trPr>
          <w:trHeight w:val="20"/>
          <w:jc w:val="center"/>
        </w:trPr>
        <w:tc>
          <w:tcPr>
            <w:tcW w:w="1168" w:type="pct"/>
            <w:gridSpan w:val="4"/>
            <w:vMerge/>
            <w:vAlign w:val="center"/>
            <w:hideMark/>
          </w:tcPr>
          <w:p>
            <w:pPr>
              <w:spacing w:after="0" w:line="240" w:lineRule="auto"/>
              <w:rPr>
                <w:rFonts w:ascii="Times New Roman" w:eastAsia="Calibri" w:hAnsi="Times New Roman" w:cs="Times New Roman"/>
                <w:b/>
                <w:bCs/>
                <w:sz w:val="25"/>
                <w:szCs w:val="25"/>
                <w:lang w:eastAsia="ru-RU"/>
              </w:rPr>
            </w:pPr>
          </w:p>
        </w:tc>
        <w:tc>
          <w:tcPr>
            <w:tcW w:w="3832" w:type="pct"/>
            <w:gridSpan w:val="7"/>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5"/>
                <w:szCs w:val="25"/>
                <w:lang w:eastAsia="ru-RU"/>
              </w:rPr>
            </w:pPr>
          </w:p>
        </w:tc>
      </w:tr>
    </w:tbl>
    <w:p>
      <w:pPr>
        <w:spacing w:after="0" w:line="240" w:lineRule="auto"/>
        <w:rPr>
          <w:rFonts w:ascii="Times New Roman" w:eastAsia="Calibri" w:hAnsi="Times New Roman" w:cs="Times New Roman"/>
          <w:sz w:val="25"/>
          <w:szCs w:val="25"/>
        </w:rPr>
      </w:pPr>
    </w:p>
    <w:p>
      <w:pPr>
        <w:spacing w:after="0" w:line="240" w:lineRule="auto"/>
        <w:rPr>
          <w:rFonts w:ascii="Times New Roman" w:eastAsia="Calibri" w:hAnsi="Times New Roman" w:cs="Times New Roman"/>
          <w:sz w:val="25"/>
          <w:szCs w:val="25"/>
        </w:rPr>
      </w:pPr>
    </w:p>
    <w:p>
      <w:pPr>
        <w:spacing w:after="0" w:line="240" w:lineRule="auto"/>
        <w:rPr>
          <w:rFonts w:ascii="Times New Roman" w:eastAsia="Calibri" w:hAnsi="Times New Roman" w:cs="Times New Roman"/>
          <w:sz w:val="25"/>
          <w:szCs w:val="25"/>
        </w:rPr>
      </w:pPr>
    </w:p>
    <w:tbl>
      <w:tblPr>
        <w:tblW w:w="0" w:type="auto"/>
        <w:tblBorders>
          <w:insideH w:val="single" w:sz="4" w:space="0" w:color="auto"/>
        </w:tblBorders>
        <w:tblLook w:val="04A0" w:firstRow="1" w:lastRow="0" w:firstColumn="1" w:lastColumn="0" w:noHBand="0" w:noVBand="1"/>
      </w:tblPr>
      <w:tblGrid>
        <w:gridCol w:w="3190"/>
        <w:gridCol w:w="887"/>
        <w:gridCol w:w="5103"/>
      </w:tblGrid>
      <w:tr>
        <w:tc>
          <w:tcPr>
            <w:tcW w:w="3190" w:type="dxa"/>
            <w:shd w:val="clear" w:color="auto" w:fill="auto"/>
          </w:tcPr>
          <w:p>
            <w:pPr>
              <w:spacing w:after="0" w:line="240" w:lineRule="auto"/>
              <w:rPr>
                <w:rFonts w:ascii="Times New Roman" w:eastAsia="Calibri" w:hAnsi="Times New Roman" w:cs="Times New Roman"/>
                <w:sz w:val="25"/>
                <w:szCs w:val="25"/>
              </w:rPr>
            </w:pPr>
          </w:p>
        </w:tc>
        <w:tc>
          <w:tcPr>
            <w:tcW w:w="887" w:type="dxa"/>
            <w:tcBorders>
              <w:top w:val="nil"/>
              <w:bottom w:val="nil"/>
            </w:tcBorders>
            <w:shd w:val="clear" w:color="auto" w:fill="auto"/>
          </w:tcPr>
          <w:p>
            <w:pPr>
              <w:spacing w:after="0" w:line="240" w:lineRule="auto"/>
              <w:rPr>
                <w:rFonts w:ascii="Times New Roman" w:eastAsia="Calibri" w:hAnsi="Times New Roman" w:cs="Times New Roman"/>
                <w:sz w:val="25"/>
                <w:szCs w:val="25"/>
              </w:rPr>
            </w:pPr>
          </w:p>
        </w:tc>
        <w:tc>
          <w:tcPr>
            <w:tcW w:w="5103" w:type="dxa"/>
            <w:shd w:val="clear" w:color="auto" w:fill="auto"/>
          </w:tcPr>
          <w:p>
            <w:pPr>
              <w:spacing w:after="0" w:line="240" w:lineRule="auto"/>
              <w:rPr>
                <w:rFonts w:ascii="Times New Roman" w:eastAsia="Calibri" w:hAnsi="Times New Roman" w:cs="Times New Roman"/>
                <w:sz w:val="25"/>
                <w:szCs w:val="25"/>
              </w:rPr>
            </w:pPr>
          </w:p>
        </w:tc>
      </w:tr>
      <w:tr>
        <w:tc>
          <w:tcPr>
            <w:tcW w:w="3190" w:type="dxa"/>
            <w:shd w:val="clear" w:color="auto" w:fill="auto"/>
          </w:tcPr>
          <w:p>
            <w:pPr>
              <w:spacing w:after="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Дата</w:t>
            </w:r>
          </w:p>
        </w:tc>
        <w:tc>
          <w:tcPr>
            <w:tcW w:w="887" w:type="dxa"/>
            <w:tcBorders>
              <w:top w:val="nil"/>
              <w:bottom w:val="nil"/>
            </w:tcBorders>
            <w:shd w:val="clear" w:color="auto" w:fill="auto"/>
          </w:tcPr>
          <w:p>
            <w:pPr>
              <w:spacing w:after="0" w:line="240" w:lineRule="auto"/>
              <w:jc w:val="center"/>
              <w:rPr>
                <w:rFonts w:ascii="Times New Roman" w:eastAsia="Calibri" w:hAnsi="Times New Roman" w:cs="Times New Roman"/>
                <w:sz w:val="25"/>
                <w:szCs w:val="25"/>
              </w:rPr>
            </w:pPr>
          </w:p>
        </w:tc>
        <w:tc>
          <w:tcPr>
            <w:tcW w:w="5103" w:type="dxa"/>
            <w:shd w:val="clear" w:color="auto" w:fill="auto"/>
          </w:tcPr>
          <w:p>
            <w:pPr>
              <w:spacing w:after="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Подпись/ФИО</w:t>
            </w:r>
          </w:p>
        </w:tc>
      </w:tr>
    </w:tbl>
    <w:p>
      <w:pPr>
        <w:autoSpaceDE w:val="0"/>
        <w:autoSpaceDN w:val="0"/>
        <w:adjustRightInd w:val="0"/>
        <w:spacing w:after="0" w:line="240" w:lineRule="auto"/>
        <w:outlineLvl w:val="0"/>
        <w:rPr>
          <w:rFonts w:ascii="Times New Roman" w:eastAsia="Calibri" w:hAnsi="Times New Roman" w:cs="Times New Roman"/>
          <w:sz w:val="24"/>
          <w:szCs w:val="24"/>
        </w:rPr>
      </w:pPr>
    </w:p>
    <w:p>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97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160"/>
        <w:gridCol w:w="458"/>
        <w:gridCol w:w="594"/>
        <w:gridCol w:w="2095"/>
        <w:gridCol w:w="711"/>
        <w:gridCol w:w="2666"/>
        <w:gridCol w:w="1042"/>
      </w:tblGrid>
      <w:tr>
        <w:trPr>
          <w:trHeight w:val="20"/>
          <w:jc w:val="center"/>
        </w:trPr>
        <w:tc>
          <w:tcPr>
            <w:tcW w:w="9726" w:type="dxa"/>
            <w:gridSpan w:val="7"/>
            <w:tcBorders>
              <w:top w:val="nil"/>
              <w:left w:val="nil"/>
              <w:bottom w:val="dotted" w:sz="4" w:space="0" w:color="auto"/>
              <w:right w:val="nil"/>
            </w:tcBorders>
            <w:tcMar>
              <w:top w:w="0" w:type="dxa"/>
              <w:left w:w="75" w:type="dxa"/>
              <w:bottom w:w="0" w:type="dxa"/>
              <w:right w:w="75" w:type="dxa"/>
            </w:tcMar>
            <w:vAlign w:val="center"/>
            <w:hideMark/>
          </w:tcPr>
          <w:p>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2</w:t>
            </w:r>
          </w:p>
          <w:p>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предоставления муниципальной услуги</w:t>
            </w:r>
          </w:p>
          <w:p>
            <w:pPr>
              <w:widowControl w:val="0"/>
              <w:autoSpaceDE w:val="0"/>
              <w:autoSpaceDN w:val="0"/>
              <w:adjustRightInd w:val="0"/>
              <w:spacing w:after="0" w:line="240" w:lineRule="auto"/>
              <w:ind w:firstLine="709"/>
              <w:jc w:val="right"/>
              <w:outlineLvl w:val="0"/>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w:t>
            </w:r>
            <w:r>
              <w:rPr>
                <w:rFonts w:ascii="Times New Roman" w:eastAsia="Calibri" w:hAnsi="Times New Roman" w:cs="Times New Roman"/>
                <w:bCs/>
                <w:sz w:val="24"/>
                <w:szCs w:val="24"/>
                <w:lang w:eastAsia="ru-RU"/>
              </w:rPr>
              <w:t xml:space="preserve">Перевод жилого помещения </w:t>
            </w:r>
          </w:p>
          <w:p>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в нежилое помещение и нежилого помещения в жилое помещение</w:t>
            </w:r>
            <w:r>
              <w:rPr>
                <w:rFonts w:ascii="Times New Roman" w:eastAsia="Calibri" w:hAnsi="Times New Roman" w:cs="Times New Roman"/>
                <w:sz w:val="24"/>
                <w:szCs w:val="24"/>
                <w:lang w:eastAsia="ru-RU"/>
              </w:rPr>
              <w:t>»</w:t>
            </w:r>
          </w:p>
          <w:p>
            <w:pPr>
              <w:autoSpaceDE w:val="0"/>
              <w:autoSpaceDN w:val="0"/>
              <w:spacing w:after="0" w:line="240" w:lineRule="auto"/>
              <w:jc w:val="center"/>
              <w:rPr>
                <w:rFonts w:ascii="Times New Roman" w:eastAsia="Calibri" w:hAnsi="Times New Roman" w:cs="Times New Roman"/>
                <w:b/>
                <w:sz w:val="24"/>
                <w:szCs w:val="24"/>
              </w:rPr>
            </w:pPr>
          </w:p>
          <w:tbl>
            <w:tblPr>
              <w:tblpPr w:leftFromText="180" w:rightFromText="180" w:vertAnchor="page" w:horzAnchor="margin" w:tblpY="1951"/>
              <w:tblOverlap w:val="never"/>
              <w:tblW w:w="9571" w:type="dxa"/>
              <w:tblLook w:val="04A0" w:firstRow="1" w:lastRow="0" w:firstColumn="1" w:lastColumn="0" w:noHBand="0" w:noVBand="1"/>
            </w:tblPr>
            <w:tblGrid>
              <w:gridCol w:w="1950"/>
              <w:gridCol w:w="1843"/>
              <w:gridCol w:w="992"/>
              <w:gridCol w:w="4786"/>
            </w:tblGrid>
            <w:tr>
              <w:tc>
                <w:tcPr>
                  <w:tcW w:w="1019"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Times New Roman" w:eastAsia="Calibri" w:hAnsi="Times New Roman" w:cs="Times New Roman"/>
                      <w:sz w:val="24"/>
                      <w:szCs w:val="24"/>
                      <w:u w:val="single"/>
                    </w:rPr>
                  </w:pPr>
                </w:p>
              </w:tc>
              <w:tc>
                <w:tcPr>
                  <w:tcW w:w="518" w:type="pct"/>
                  <w:tcBorders>
                    <w:left w:val="single" w:sz="4" w:space="0" w:color="auto"/>
                  </w:tcBorders>
                  <w:shd w:val="clear" w:color="auto" w:fill="auto"/>
                </w:tcPr>
                <w:p>
                  <w:pPr>
                    <w:spacing w:after="0" w:line="240" w:lineRule="auto"/>
                    <w:rPr>
                      <w:rFonts w:ascii="Times New Roman" w:eastAsia="Calibri" w:hAnsi="Times New Roman" w:cs="Times New Roman"/>
                      <w:sz w:val="24"/>
                      <w:szCs w:val="24"/>
                      <w:u w:val="single"/>
                    </w:rPr>
                  </w:pPr>
                </w:p>
              </w:tc>
              <w:tc>
                <w:tcPr>
                  <w:tcW w:w="2500" w:type="pct"/>
                  <w:tcBorders>
                    <w:left w:val="nil"/>
                    <w:bottom w:val="single" w:sz="4" w:space="0" w:color="auto"/>
                  </w:tcBorders>
                  <w:shd w:val="clear" w:color="auto" w:fill="auto"/>
                </w:tcPr>
                <w:p>
                  <w:pPr>
                    <w:spacing w:after="0" w:line="240" w:lineRule="auto"/>
                    <w:rPr>
                      <w:rFonts w:ascii="Times New Roman" w:eastAsia="Calibri" w:hAnsi="Times New Roman" w:cs="Times New Roman"/>
                      <w:sz w:val="24"/>
                      <w:szCs w:val="24"/>
                      <w:u w:val="single"/>
                    </w:rPr>
                  </w:pPr>
                </w:p>
              </w:tc>
            </w:tr>
            <w:tr>
              <w:tc>
                <w:tcPr>
                  <w:tcW w:w="1019" w:type="pct"/>
                  <w:tcBorders>
                    <w:top w:val="single" w:sz="4" w:space="0" w:color="auto"/>
                  </w:tcBorders>
                  <w:shd w:val="clear" w:color="auto" w:fill="auto"/>
                </w:tcPr>
                <w:p>
                  <w:pPr>
                    <w:spacing w:after="0" w:line="240" w:lineRule="auto"/>
                    <w:jc w:val="center"/>
                    <w:rPr>
                      <w:rFonts w:ascii="Times New Roman" w:eastAsia="Calibri" w:hAnsi="Times New Roman" w:cs="Times New Roman"/>
                      <w:sz w:val="24"/>
                      <w:szCs w:val="24"/>
                    </w:rPr>
                  </w:pPr>
                </w:p>
              </w:tc>
              <w:tc>
                <w:tcPr>
                  <w:tcW w:w="963" w:type="pct"/>
                  <w:tcBorders>
                    <w:top w:val="single" w:sz="4" w:space="0" w:color="auto"/>
                  </w:tcBorders>
                  <w:shd w:val="clear" w:color="auto" w:fill="auto"/>
                </w:tcPr>
                <w:p>
                  <w:pPr>
                    <w:spacing w:after="0" w:line="240" w:lineRule="auto"/>
                    <w:jc w:val="center"/>
                    <w:rPr>
                      <w:rFonts w:ascii="Times New Roman" w:eastAsia="Calibri" w:hAnsi="Times New Roman" w:cs="Times New Roman"/>
                      <w:sz w:val="24"/>
                      <w:szCs w:val="24"/>
                    </w:rPr>
                  </w:pPr>
                </w:p>
              </w:tc>
              <w:tc>
                <w:tcPr>
                  <w:tcW w:w="518" w:type="pct"/>
                  <w:shd w:val="clear" w:color="auto" w:fill="auto"/>
                </w:tcPr>
                <w:p>
                  <w:pPr>
                    <w:spacing w:after="0" w:line="240" w:lineRule="auto"/>
                    <w:jc w:val="center"/>
                    <w:rPr>
                      <w:rFonts w:ascii="Times New Roman" w:eastAsia="Calibri" w:hAnsi="Times New Roman" w:cs="Times New Roman"/>
                      <w:sz w:val="24"/>
                      <w:szCs w:val="24"/>
                    </w:rPr>
                  </w:pPr>
                </w:p>
              </w:tc>
              <w:tc>
                <w:tcPr>
                  <w:tcW w:w="2500" w:type="pct"/>
                  <w:tcBorders>
                    <w:top w:val="single" w:sz="4" w:space="0" w:color="auto"/>
                  </w:tcBorders>
                  <w:shd w:val="clear" w:color="auto" w:fill="auto"/>
                </w:tcPr>
                <w:p>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 обрабатывающий запрос на предоставление услуги</w:t>
                  </w:r>
                </w:p>
                <w:p>
                  <w:pPr>
                    <w:spacing w:after="0" w:line="240" w:lineRule="auto"/>
                    <w:jc w:val="center"/>
                    <w:rPr>
                      <w:rFonts w:ascii="Times New Roman" w:eastAsia="Calibri" w:hAnsi="Times New Roman" w:cs="Times New Roman"/>
                      <w:sz w:val="24"/>
                      <w:szCs w:val="24"/>
                    </w:rPr>
                  </w:pPr>
                </w:p>
              </w:tc>
            </w:tr>
          </w:tbl>
          <w:p>
            <w:pPr>
              <w:autoSpaceDE w:val="0"/>
              <w:autoSpaceDN w:val="0"/>
              <w:spacing w:after="0" w:line="240" w:lineRule="auto"/>
              <w:jc w:val="center"/>
              <w:rPr>
                <w:rFonts w:ascii="Times New Roman" w:eastAsia="Calibri" w:hAnsi="Times New Roman" w:cs="Times New Roman"/>
                <w:b/>
                <w:sz w:val="24"/>
                <w:szCs w:val="24"/>
              </w:rPr>
            </w:pPr>
          </w:p>
          <w:p>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заявителя (юридического лица)</w:t>
            </w:r>
          </w:p>
        </w:tc>
      </w:tr>
      <w:tr>
        <w:trPr>
          <w:trHeight w:val="20"/>
          <w:jc w:val="center"/>
        </w:trPr>
        <w:tc>
          <w:tcPr>
            <w:tcW w:w="3212" w:type="dxa"/>
            <w:gridSpan w:val="3"/>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514" w:type="dxa"/>
            <w:gridSpan w:val="4"/>
            <w:tcBorders>
              <w:top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u w:val="single"/>
              </w:rPr>
            </w:pPr>
          </w:p>
        </w:tc>
      </w:tr>
      <w:tr>
        <w:trPr>
          <w:trHeight w:val="20"/>
          <w:jc w:val="center"/>
        </w:trPr>
        <w:tc>
          <w:tcPr>
            <w:tcW w:w="3212" w:type="dxa"/>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Организационно-правовая форма юридического лица</w:t>
            </w:r>
          </w:p>
        </w:tc>
        <w:tc>
          <w:tcPr>
            <w:tcW w:w="6514" w:type="dxa"/>
            <w:gridSpan w:val="4"/>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u w:val="single"/>
              </w:rPr>
            </w:pPr>
          </w:p>
        </w:tc>
      </w:tr>
      <w:tr>
        <w:trPr>
          <w:trHeight w:val="20"/>
          <w:jc w:val="center"/>
        </w:trPr>
        <w:tc>
          <w:tcPr>
            <w:tcW w:w="3212" w:type="dxa"/>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 имя, отчество руководителя юридического лица</w:t>
            </w:r>
          </w:p>
        </w:tc>
        <w:tc>
          <w:tcPr>
            <w:tcW w:w="6514" w:type="dxa"/>
            <w:gridSpan w:val="4"/>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rPr>
            </w:pPr>
          </w:p>
        </w:tc>
      </w:tr>
      <w:tr>
        <w:trPr>
          <w:trHeight w:val="20"/>
          <w:jc w:val="center"/>
        </w:trPr>
        <w:tc>
          <w:tcPr>
            <w:tcW w:w="2160" w:type="dxa"/>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w:t>
            </w:r>
          </w:p>
        </w:tc>
        <w:tc>
          <w:tcPr>
            <w:tcW w:w="7566" w:type="dxa"/>
            <w:gridSpan w:val="6"/>
            <w:tcBorders>
              <w:bottom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rPr>
            </w:pPr>
          </w:p>
        </w:tc>
      </w:tr>
      <w:tr>
        <w:trPr>
          <w:trHeight w:val="20"/>
          <w:jc w:val="center"/>
        </w:trPr>
        <w:tc>
          <w:tcPr>
            <w:tcW w:w="9726"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24"/>
                <w:szCs w:val="24"/>
                <w:lang w:eastAsia="ru-RU"/>
              </w:rPr>
            </w:pPr>
          </w:p>
          <w:p>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w:t>
            </w:r>
          </w:p>
        </w:tc>
      </w:tr>
      <w:tr>
        <w:trPr>
          <w:trHeight w:val="20"/>
          <w:jc w:val="center"/>
        </w:trPr>
        <w:tc>
          <w:tcPr>
            <w:tcW w:w="2160" w:type="dxa"/>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052" w:type="dxa"/>
            <w:gridSpan w:val="2"/>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806" w:type="dxa"/>
            <w:gridSpan w:val="2"/>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3708" w:type="dxa"/>
            <w:gridSpan w:val="2"/>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2160" w:type="dxa"/>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052" w:type="dxa"/>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806" w:type="dxa"/>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3708" w:type="dxa"/>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2160" w:type="dxa"/>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7566" w:type="dxa"/>
            <w:gridSpan w:val="6"/>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2160" w:type="dxa"/>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052" w:type="dxa"/>
            <w:gridSpan w:val="2"/>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095" w:type="dxa"/>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711" w:type="dxa"/>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666" w:type="dxa"/>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42" w:type="dxa"/>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9726" w:type="dxa"/>
            <w:gridSpan w:val="7"/>
            <w:tcBorders>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24"/>
                <w:szCs w:val="24"/>
                <w:lang w:eastAsia="ru-RU"/>
              </w:rPr>
            </w:pPr>
          </w:p>
          <w:p>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Pr>
                <w:rFonts w:ascii="Times New Roman" w:eastAsia="Calibri" w:hAnsi="Times New Roman" w:cs="Times New Roman"/>
                <w:b/>
                <w:bCs/>
                <w:sz w:val="24"/>
                <w:szCs w:val="24"/>
                <w:lang w:eastAsia="ru-RU"/>
              </w:rPr>
              <w:t>Почтовый адрес</w:t>
            </w:r>
          </w:p>
        </w:tc>
      </w:tr>
      <w:tr>
        <w:trPr>
          <w:trHeight w:val="20"/>
          <w:jc w:val="center"/>
        </w:trPr>
        <w:tc>
          <w:tcPr>
            <w:tcW w:w="2160" w:type="dxa"/>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052" w:type="dxa"/>
            <w:gridSpan w:val="2"/>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806" w:type="dxa"/>
            <w:gridSpan w:val="2"/>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3708" w:type="dxa"/>
            <w:gridSpan w:val="2"/>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2160" w:type="dxa"/>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052" w:type="dxa"/>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806" w:type="dxa"/>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3708" w:type="dxa"/>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2160" w:type="dxa"/>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7566" w:type="dxa"/>
            <w:gridSpan w:val="6"/>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2160" w:type="dxa"/>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052" w:type="dxa"/>
            <w:gridSpan w:val="2"/>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095" w:type="dxa"/>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711" w:type="dxa"/>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666" w:type="dxa"/>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42" w:type="dxa"/>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2160" w:type="dxa"/>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c>
          <w:tcPr>
            <w:tcW w:w="1052"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095" w:type="dxa"/>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c>
          <w:tcPr>
            <w:tcW w:w="711" w:type="dxa"/>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2666" w:type="dxa"/>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c>
          <w:tcPr>
            <w:tcW w:w="1042" w:type="dxa"/>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2618" w:type="dxa"/>
            <w:gridSpan w:val="2"/>
            <w:vMerge w:val="restart"/>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7108" w:type="dxa"/>
            <w:gridSpan w:val="5"/>
            <w:tcBorders>
              <w:top w:val="dotted" w:sz="4" w:space="0" w:color="auto"/>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r>
      <w:tr>
        <w:trPr>
          <w:trHeight w:val="20"/>
          <w:jc w:val="center"/>
        </w:trPr>
        <w:tc>
          <w:tcPr>
            <w:tcW w:w="2618" w:type="dxa"/>
            <w:gridSpan w:val="2"/>
            <w:vMerge/>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b/>
                <w:bCs/>
                <w:sz w:val="24"/>
                <w:szCs w:val="24"/>
                <w:lang w:eastAsia="ru-RU"/>
              </w:rPr>
            </w:pPr>
          </w:p>
        </w:tc>
        <w:tc>
          <w:tcPr>
            <w:tcW w:w="7108" w:type="dxa"/>
            <w:gridSpan w:val="5"/>
            <w:tcBorders>
              <w:top w:val="dotted" w:sz="4" w:space="0" w:color="auto"/>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r>
    </w:tbl>
    <w:p>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pPr>
        <w:spacing w:after="0" w:line="240" w:lineRule="auto"/>
        <w:jc w:val="center"/>
        <w:rPr>
          <w:rFonts w:ascii="Times New Roman" w:eastAsia="Calibri" w:hAnsi="Times New Roman" w:cs="Times New Roman"/>
          <w:sz w:val="24"/>
          <w:szCs w:val="24"/>
        </w:rPr>
      </w:pPr>
    </w:p>
    <w:p>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перевести жилое (нежилое) помещение (нужное подчеркнуть), расположенное по адресу: ____________________________________________ _________________________________________________________________,</w:t>
      </w:r>
    </w:p>
    <w:p>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принадлежащее_______________________________________________________________________________________________________________________</w:t>
      </w: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юридического лица)</w:t>
      </w:r>
    </w:p>
    <w:p>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нежилое (жилое помещение) помещение (нужное подчеркнуть) для дальнейшего использования его в качестве _______________________________________________________________.</w:t>
      </w: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вид использования)</w:t>
      </w:r>
    </w:p>
    <w:p>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 при использовании помещения после перевода соблюдать требования пожарной безопасности, санитарно-гигиенические, экологические и иные установленные законодательством требования.</w:t>
      </w:r>
    </w:p>
    <w:p>
      <w:pPr>
        <w:spacing w:after="0" w:line="240" w:lineRule="auto"/>
        <w:jc w:val="center"/>
        <w:rPr>
          <w:rFonts w:ascii="Times New Roman" w:eastAsia="Calibri" w:hAnsi="Times New Roman" w:cs="Times New Roman"/>
          <w:sz w:val="24"/>
          <w:szCs w:val="24"/>
        </w:rPr>
      </w:pPr>
    </w:p>
    <w:p>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1"/>
        <w:gridCol w:w="636"/>
        <w:gridCol w:w="876"/>
        <w:gridCol w:w="331"/>
        <w:gridCol w:w="1383"/>
        <w:gridCol w:w="184"/>
        <w:gridCol w:w="8"/>
        <w:gridCol w:w="1013"/>
        <w:gridCol w:w="1223"/>
        <w:gridCol w:w="1551"/>
        <w:gridCol w:w="2115"/>
      </w:tblGrid>
      <w:tr>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tc>
      </w:tr>
      <w:tr>
        <w:trPr>
          <w:trHeight w:val="20"/>
          <w:jc w:val="center"/>
        </w:trPr>
        <w:tc>
          <w:tcPr>
            <w:tcW w:w="236" w:type="pct"/>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u w:val="single"/>
              </w:rPr>
            </w:pPr>
          </w:p>
        </w:tc>
      </w:tr>
      <w:tr>
        <w:trPr>
          <w:trHeight w:val="20"/>
          <w:jc w:val="center"/>
        </w:trPr>
        <w:tc>
          <w:tcPr>
            <w:tcW w:w="236"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u w:val="single"/>
              </w:rPr>
            </w:pPr>
          </w:p>
        </w:tc>
      </w:tr>
      <w:tr>
        <w:trPr>
          <w:trHeight w:val="20"/>
          <w:jc w:val="center"/>
        </w:trPr>
        <w:tc>
          <w:tcPr>
            <w:tcW w:w="236" w:type="pc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rPr>
            </w:pPr>
          </w:p>
        </w:tc>
      </w:tr>
      <w:tr>
        <w:trPr>
          <w:trHeight w:val="20"/>
          <w:jc w:val="center"/>
        </w:trPr>
        <w:tc>
          <w:tcPr>
            <w:tcW w:w="236" w:type="pct"/>
            <w:tcBorders>
              <w:left w:val="nil"/>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rPr>
            </w:pPr>
          </w:p>
        </w:tc>
      </w:tr>
      <w:tr>
        <w:trPr>
          <w:trHeight w:val="20"/>
          <w:jc w:val="center"/>
        </w:trPr>
        <w:tc>
          <w:tcPr>
            <w:tcW w:w="1885" w:type="pct"/>
            <w:gridSpan w:val="5"/>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u w:val="single"/>
              </w:rPr>
            </w:pPr>
          </w:p>
        </w:tc>
      </w:tr>
      <w:tr>
        <w:trPr>
          <w:trHeight w:val="20"/>
          <w:jc w:val="center"/>
        </w:trPr>
        <w:tc>
          <w:tcPr>
            <w:tcW w:w="1885" w:type="pct"/>
            <w:gridSpan w:val="5"/>
            <w:vMerge w:val="restart"/>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u w:val="single"/>
              </w:rPr>
            </w:pPr>
          </w:p>
        </w:tc>
      </w:tr>
      <w:tr>
        <w:trPr>
          <w:trHeight w:val="20"/>
          <w:jc w:val="center"/>
        </w:trPr>
        <w:tc>
          <w:tcPr>
            <w:tcW w:w="1885" w:type="pct"/>
            <w:gridSpan w:val="5"/>
            <w:vMerge/>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u w:val="single"/>
              </w:rPr>
            </w:pPr>
          </w:p>
        </w:tc>
      </w:tr>
      <w:tr>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tc>
      </w:tr>
      <w:tr>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u w:val="single"/>
              </w:rPr>
            </w:pPr>
          </w:p>
        </w:tc>
      </w:tr>
      <w:tr>
        <w:trPr>
          <w:trHeight w:val="20"/>
          <w:jc w:val="center"/>
        </w:trPr>
        <w:tc>
          <w:tcPr>
            <w:tcW w:w="1009"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u w:val="single"/>
              </w:rPr>
            </w:pPr>
          </w:p>
        </w:tc>
      </w:tr>
      <w:tr>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rPr>
            </w:pPr>
          </w:p>
        </w:tc>
      </w:tr>
      <w:tr>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rPr>
            </w:pPr>
          </w:p>
        </w:tc>
      </w:tr>
      <w:tr>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pPr>
              <w:spacing w:after="0" w:line="240" w:lineRule="auto"/>
              <w:rPr>
                <w:rFonts w:ascii="Times New Roman" w:eastAsia="Calibri" w:hAnsi="Times New Roman" w:cs="Times New Roman"/>
                <w:sz w:val="24"/>
                <w:szCs w:val="24"/>
              </w:rPr>
            </w:pPr>
          </w:p>
        </w:tc>
      </w:tr>
      <w:tr>
        <w:trPr>
          <w:trHeight w:val="20"/>
          <w:jc w:val="center"/>
        </w:trPr>
        <w:tc>
          <w:tcPr>
            <w:tcW w:w="561"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r>
      <w:tr>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r>
      <w:tr>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pPr>
              <w:autoSpaceDE w:val="0"/>
              <w:autoSpaceDN w:val="0"/>
              <w:spacing w:after="0" w:line="240" w:lineRule="auto"/>
              <w:jc w:val="center"/>
              <w:rPr>
                <w:rFonts w:ascii="Times New Roman" w:eastAsia="Calibri" w:hAnsi="Times New Roman" w:cs="Times New Roman"/>
                <w:b/>
                <w:bCs/>
                <w:sz w:val="24"/>
                <w:szCs w:val="24"/>
                <w:lang w:eastAsia="ru-RU"/>
              </w:rPr>
            </w:pPr>
          </w:p>
          <w:p>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tc>
      </w:tr>
      <w:tr>
        <w:trPr>
          <w:trHeight w:val="20"/>
          <w:jc w:val="center"/>
        </w:trPr>
        <w:tc>
          <w:tcPr>
            <w:tcW w:w="561"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561"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561"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5000" w:type="pct"/>
            <w:gridSpan w:val="11"/>
            <w:tcBorders>
              <w:left w:val="nil"/>
              <w:right w:val="nil"/>
            </w:tcBorders>
            <w:tcMar>
              <w:top w:w="0" w:type="dxa"/>
              <w:left w:w="75" w:type="dxa"/>
              <w:bottom w:w="0" w:type="dxa"/>
              <w:right w:w="75" w:type="dxa"/>
            </w:tcMar>
            <w:vAlign w:val="center"/>
            <w:hideMark/>
          </w:tcPr>
          <w:p>
            <w:pPr>
              <w:autoSpaceDE w:val="0"/>
              <w:autoSpaceDN w:val="0"/>
              <w:spacing w:after="0" w:line="240" w:lineRule="auto"/>
              <w:jc w:val="center"/>
              <w:rPr>
                <w:rFonts w:ascii="Times New Roman" w:eastAsia="Calibri" w:hAnsi="Times New Roman" w:cs="Times New Roman"/>
                <w:b/>
                <w:bCs/>
                <w:sz w:val="24"/>
                <w:szCs w:val="24"/>
                <w:lang w:eastAsia="ru-RU"/>
              </w:rPr>
            </w:pPr>
          </w:p>
          <w:p>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trPr>
          <w:trHeight w:val="20"/>
          <w:jc w:val="center"/>
        </w:trPr>
        <w:tc>
          <w:tcPr>
            <w:tcW w:w="561"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561"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561" w:type="pct"/>
            <w:gridSpan w:val="2"/>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u w:val="single"/>
                <w:lang w:eastAsia="ru-RU"/>
              </w:rPr>
            </w:pPr>
          </w:p>
        </w:tc>
      </w:tr>
      <w:tr>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r>
      <w:tr>
        <w:trPr>
          <w:trHeight w:val="20"/>
          <w:jc w:val="center"/>
        </w:trPr>
        <w:tc>
          <w:tcPr>
            <w:tcW w:w="1178" w:type="pct"/>
            <w:gridSpan w:val="4"/>
            <w:vMerge/>
            <w:vAlign w:val="center"/>
            <w:hideMark/>
          </w:tcPr>
          <w:p>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pPr>
              <w:autoSpaceDE w:val="0"/>
              <w:autoSpaceDN w:val="0"/>
              <w:spacing w:after="0" w:line="240" w:lineRule="auto"/>
              <w:rPr>
                <w:rFonts w:ascii="Times New Roman" w:eastAsia="Calibri" w:hAnsi="Times New Roman" w:cs="Times New Roman"/>
                <w:sz w:val="24"/>
                <w:szCs w:val="24"/>
                <w:lang w:eastAsia="ru-RU"/>
              </w:rPr>
            </w:pPr>
          </w:p>
        </w:tc>
      </w:tr>
    </w:tbl>
    <w:p>
      <w:pPr>
        <w:spacing w:after="0" w:line="240" w:lineRule="auto"/>
        <w:rPr>
          <w:rFonts w:ascii="Times New Roman" w:eastAsia="Calibri" w:hAnsi="Times New Roman" w:cs="Times New Roman"/>
          <w:sz w:val="24"/>
          <w:szCs w:val="24"/>
        </w:rPr>
      </w:pPr>
    </w:p>
    <w:p>
      <w:pPr>
        <w:spacing w:after="0" w:line="240" w:lineRule="auto"/>
        <w:rPr>
          <w:rFonts w:ascii="Times New Roman" w:eastAsia="Calibri" w:hAnsi="Times New Roman" w:cs="Times New Roman"/>
          <w:sz w:val="24"/>
          <w:szCs w:val="24"/>
        </w:rPr>
      </w:pPr>
    </w:p>
    <w:p>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tc>
          <w:tcPr>
            <w:tcW w:w="3190" w:type="dxa"/>
            <w:shd w:val="clear" w:color="auto" w:fill="auto"/>
          </w:tcPr>
          <w:p>
            <w:pPr>
              <w:spacing w:after="0" w:line="240" w:lineRule="auto"/>
              <w:rPr>
                <w:rFonts w:ascii="Times New Roman" w:eastAsia="Calibri" w:hAnsi="Times New Roman" w:cs="Times New Roman"/>
                <w:sz w:val="24"/>
                <w:szCs w:val="24"/>
              </w:rPr>
            </w:pPr>
          </w:p>
        </w:tc>
        <w:tc>
          <w:tcPr>
            <w:tcW w:w="887" w:type="dxa"/>
            <w:tcBorders>
              <w:top w:val="nil"/>
              <w:bottom w:val="nil"/>
            </w:tcBorders>
            <w:shd w:val="clear" w:color="auto" w:fill="auto"/>
          </w:tcPr>
          <w:p>
            <w:pPr>
              <w:spacing w:after="0" w:line="240" w:lineRule="auto"/>
              <w:rPr>
                <w:rFonts w:ascii="Times New Roman" w:eastAsia="Calibri" w:hAnsi="Times New Roman" w:cs="Times New Roman"/>
                <w:sz w:val="24"/>
                <w:szCs w:val="24"/>
              </w:rPr>
            </w:pPr>
          </w:p>
        </w:tc>
        <w:tc>
          <w:tcPr>
            <w:tcW w:w="5103" w:type="dxa"/>
            <w:shd w:val="clear" w:color="auto" w:fill="auto"/>
          </w:tcPr>
          <w:p>
            <w:pPr>
              <w:spacing w:after="0" w:line="240" w:lineRule="auto"/>
              <w:rPr>
                <w:rFonts w:ascii="Times New Roman" w:eastAsia="Calibri" w:hAnsi="Times New Roman" w:cs="Times New Roman"/>
                <w:sz w:val="24"/>
                <w:szCs w:val="24"/>
              </w:rPr>
            </w:pPr>
          </w:p>
        </w:tc>
      </w:tr>
      <w:tr>
        <w:tc>
          <w:tcPr>
            <w:tcW w:w="3190" w:type="dxa"/>
            <w:shd w:val="clear" w:color="auto" w:fill="auto"/>
          </w:tcPr>
          <w:p>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887" w:type="dxa"/>
            <w:tcBorders>
              <w:top w:val="nil"/>
              <w:bottom w:val="nil"/>
            </w:tcBorders>
            <w:shd w:val="clear" w:color="auto" w:fill="auto"/>
          </w:tcPr>
          <w:p>
            <w:pPr>
              <w:spacing w:after="0" w:line="240" w:lineRule="auto"/>
              <w:jc w:val="center"/>
              <w:rPr>
                <w:rFonts w:ascii="Times New Roman" w:eastAsia="Calibri" w:hAnsi="Times New Roman" w:cs="Times New Roman"/>
                <w:sz w:val="24"/>
                <w:szCs w:val="24"/>
              </w:rPr>
            </w:pPr>
          </w:p>
        </w:tc>
        <w:tc>
          <w:tcPr>
            <w:tcW w:w="5103" w:type="dxa"/>
            <w:shd w:val="clear" w:color="auto" w:fill="auto"/>
          </w:tcPr>
          <w:p>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Подпись/ФИО</w:t>
            </w:r>
          </w:p>
        </w:tc>
      </w:tr>
    </w:tbl>
    <w:p>
      <w:pPr>
        <w:spacing w:after="0" w:line="240" w:lineRule="auto"/>
        <w:rPr>
          <w:rFonts w:ascii="Times New Roman" w:eastAsia="Calibri" w:hAnsi="Times New Roman" w:cs="Times New Roman"/>
          <w:sz w:val="24"/>
          <w:szCs w:val="24"/>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муниципальной услуги</w:t>
      </w:r>
    </w:p>
    <w:p>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Перевод жилого помещения </w:t>
      </w:r>
    </w:p>
    <w:p>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нежилое помещение и нежилого помещения в жилое помещение</w:t>
      </w:r>
      <w:r>
        <w:rPr>
          <w:rFonts w:ascii="Times New Roman" w:eastAsia="Times New Roman" w:hAnsi="Times New Roman" w:cs="Times New Roman"/>
          <w:sz w:val="24"/>
          <w:szCs w:val="24"/>
          <w:lang w:eastAsia="ru-RU"/>
        </w:rPr>
        <w:t>»</w:t>
      </w:r>
    </w:p>
    <w:p>
      <w:pPr>
        <w:spacing w:after="0" w:line="240" w:lineRule="auto"/>
        <w:jc w:val="both"/>
        <w:rPr>
          <w:rFonts w:ascii="Times New Roman" w:eastAsia="Times New Roman" w:hAnsi="Times New Roman" w:cs="Times New Roman"/>
          <w:sz w:val="24"/>
          <w:szCs w:val="24"/>
          <w:lang w:eastAsia="ru-RU"/>
        </w:rPr>
      </w:pPr>
    </w:p>
    <w:p>
      <w:pPr>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Кому  </w:t>
      </w:r>
    </w:p>
    <w:p>
      <w:pPr>
        <w:pBdr>
          <w:top w:val="single" w:sz="4" w:space="1" w:color="auto"/>
        </w:pBdr>
        <w:spacing w:after="0" w:line="240" w:lineRule="auto"/>
        <w:ind w:left="589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(фамилия, имя, отчество – </w:t>
      </w:r>
    </w:p>
    <w:p>
      <w:pPr>
        <w:spacing w:after="0" w:line="240" w:lineRule="auto"/>
        <w:ind w:left="5245"/>
        <w:rPr>
          <w:rFonts w:ascii="Times New Roman" w:eastAsia="Times New Roman" w:hAnsi="Times New Roman" w:cs="Times New Roman"/>
          <w:sz w:val="24"/>
          <w:szCs w:val="24"/>
          <w:lang w:eastAsia="ru-RU"/>
        </w:rPr>
      </w:pPr>
    </w:p>
    <w:p>
      <w:pPr>
        <w:pBdr>
          <w:top w:val="single" w:sz="4" w:space="1" w:color="auto"/>
        </w:pBdr>
        <w:spacing w:after="0" w:line="240" w:lineRule="auto"/>
        <w:ind w:left="5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физического лица)</w:t>
      </w:r>
    </w:p>
    <w:p>
      <w:pPr>
        <w:spacing w:after="0" w:line="240" w:lineRule="auto"/>
        <w:ind w:left="5245"/>
        <w:rPr>
          <w:rFonts w:ascii="Times New Roman" w:eastAsia="Times New Roman" w:hAnsi="Times New Roman" w:cs="Times New Roman"/>
          <w:sz w:val="24"/>
          <w:szCs w:val="24"/>
          <w:lang w:eastAsia="ru-RU"/>
        </w:rPr>
      </w:pPr>
    </w:p>
    <w:p>
      <w:pPr>
        <w:pBdr>
          <w:top w:val="single" w:sz="4" w:space="1" w:color="auto"/>
        </w:pBdr>
        <w:spacing w:after="0" w:line="240" w:lineRule="auto"/>
        <w:ind w:left="5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наименование организации – </w:t>
      </w:r>
    </w:p>
    <w:p>
      <w:pPr>
        <w:spacing w:after="0" w:line="240" w:lineRule="auto"/>
        <w:ind w:left="5245"/>
        <w:rPr>
          <w:rFonts w:ascii="Times New Roman" w:eastAsia="Times New Roman" w:hAnsi="Times New Roman" w:cs="Times New Roman"/>
          <w:sz w:val="24"/>
          <w:szCs w:val="24"/>
          <w:lang w:eastAsia="ru-RU"/>
        </w:rPr>
      </w:pPr>
    </w:p>
    <w:p>
      <w:pPr>
        <w:pBdr>
          <w:top w:val="single" w:sz="4" w:space="1" w:color="auto"/>
        </w:pBdr>
        <w:spacing w:after="0" w:line="240" w:lineRule="auto"/>
        <w:ind w:left="5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юридических лиц)</w:t>
      </w:r>
    </w:p>
    <w:p>
      <w:pPr>
        <w:spacing w:before="240"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Куда  </w:t>
      </w:r>
    </w:p>
    <w:p>
      <w:pPr>
        <w:pBdr>
          <w:top w:val="single" w:sz="4" w:space="1" w:color="auto"/>
        </w:pBdr>
        <w:spacing w:after="0" w:line="240" w:lineRule="auto"/>
        <w:ind w:left="58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индекс и адрес</w:t>
      </w:r>
    </w:p>
    <w:p>
      <w:pPr>
        <w:spacing w:after="0" w:line="240" w:lineRule="auto"/>
        <w:ind w:left="5245"/>
        <w:rPr>
          <w:rFonts w:ascii="Times New Roman" w:eastAsia="Times New Roman" w:hAnsi="Times New Roman" w:cs="Times New Roman"/>
          <w:sz w:val="24"/>
          <w:szCs w:val="24"/>
          <w:lang w:eastAsia="ru-RU"/>
        </w:rPr>
      </w:pPr>
    </w:p>
    <w:p>
      <w:pPr>
        <w:pBdr>
          <w:top w:val="single" w:sz="4" w:space="0" w:color="auto"/>
        </w:pBdr>
        <w:spacing w:after="0" w:line="240" w:lineRule="auto"/>
        <w:ind w:left="5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заявителя согласно заявлению</w:t>
      </w:r>
    </w:p>
    <w:p>
      <w:pPr>
        <w:spacing w:after="0" w:line="240" w:lineRule="auto"/>
        <w:ind w:left="5245"/>
        <w:rPr>
          <w:rFonts w:ascii="Times New Roman" w:eastAsia="Times New Roman" w:hAnsi="Times New Roman" w:cs="Times New Roman"/>
          <w:sz w:val="24"/>
          <w:szCs w:val="24"/>
          <w:lang w:eastAsia="ru-RU"/>
        </w:rPr>
      </w:pPr>
    </w:p>
    <w:p>
      <w:pPr>
        <w:pBdr>
          <w:top w:val="single" w:sz="4" w:space="1" w:color="auto"/>
        </w:pBdr>
        <w:spacing w:after="0" w:line="240" w:lineRule="auto"/>
        <w:ind w:left="5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переводе)</w:t>
      </w:r>
    </w:p>
    <w:p>
      <w:pPr>
        <w:spacing w:after="0" w:line="240" w:lineRule="auto"/>
        <w:ind w:left="5245"/>
        <w:rPr>
          <w:rFonts w:ascii="Times New Roman" w:eastAsia="Times New Roman" w:hAnsi="Times New Roman" w:cs="Times New Roman"/>
          <w:sz w:val="24"/>
          <w:szCs w:val="24"/>
          <w:lang w:eastAsia="ru-RU"/>
        </w:rPr>
      </w:pPr>
    </w:p>
    <w:p>
      <w:pPr>
        <w:pBdr>
          <w:top w:val="single" w:sz="4" w:space="1" w:color="auto"/>
        </w:pBdr>
        <w:spacing w:after="0" w:line="240" w:lineRule="auto"/>
        <w:ind w:left="5245"/>
        <w:rPr>
          <w:rFonts w:ascii="Times New Roman" w:eastAsia="Times New Roman" w:hAnsi="Times New Roman" w:cs="Times New Roman"/>
          <w:sz w:val="24"/>
          <w:szCs w:val="24"/>
          <w:lang w:eastAsia="ru-RU"/>
        </w:rPr>
      </w:pPr>
    </w:p>
    <w:p>
      <w:pPr>
        <w:spacing w:before="240"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УВЕДОМЛЕНИЕ</w:t>
      </w:r>
      <w:r>
        <w:rPr>
          <w:rFonts w:ascii="Times New Roman" w:eastAsia="Times New Roman" w:hAnsi="Times New Roman" w:cs="Times New Roman"/>
          <w:b/>
          <w:bCs/>
          <w:sz w:val="24"/>
          <w:szCs w:val="24"/>
          <w:lang w:eastAsia="ru-RU"/>
        </w:rPr>
        <w:br/>
        <w:t>о переводе (отказе в переводе) жилого (нежилого)</w:t>
      </w:r>
      <w:r>
        <w:rPr>
          <w:rFonts w:ascii="Times New Roman" w:eastAsia="Times New Roman" w:hAnsi="Times New Roman" w:cs="Times New Roman"/>
          <w:b/>
          <w:bCs/>
          <w:sz w:val="24"/>
          <w:szCs w:val="24"/>
          <w:lang w:eastAsia="ru-RU"/>
        </w:rPr>
        <w:br/>
        <w:t>помещения в нежилое (жилое) помещение</w:t>
      </w:r>
    </w:p>
    <w:p>
      <w:pPr>
        <w:spacing w:after="0" w:line="240" w:lineRule="auto"/>
        <w:rPr>
          <w:rFonts w:ascii="Times New Roman" w:eastAsia="Times New Roman" w:hAnsi="Times New Roman" w:cs="Times New Roman"/>
          <w:sz w:val="24"/>
          <w:szCs w:val="24"/>
          <w:lang w:eastAsia="ru-RU"/>
        </w:rPr>
      </w:pPr>
    </w:p>
    <w:p>
      <w:pPr>
        <w:pBdr>
          <w:top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органа местного самоуправления,</w:t>
      </w:r>
    </w:p>
    <w:p>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осуществляющего перевод помещения)</w:t>
      </w:r>
    </w:p>
    <w:p>
      <w:pPr>
        <w:tabs>
          <w:tab w:val="center" w:pos="7994"/>
          <w:tab w:val="right" w:pos="94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 м,</w:t>
      </w:r>
    </w:p>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находящегося по адресу:</w:t>
      </w:r>
    </w:p>
    <w:p>
      <w:pPr>
        <w:pBdr>
          <w:top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городского или сельского поселения)</w:t>
      </w:r>
    </w:p>
    <w:p>
      <w:pPr>
        <w:spacing w:after="0" w:line="240" w:lineRule="auto"/>
        <w:rPr>
          <w:rFonts w:ascii="Times New Roman" w:eastAsia="Times New Roman" w:hAnsi="Times New Roman" w:cs="Times New Roman"/>
          <w:sz w:val="24"/>
          <w:szCs w:val="24"/>
          <w:lang w:eastAsia="ru-RU"/>
        </w:rPr>
      </w:pPr>
    </w:p>
    <w:p>
      <w:pPr>
        <w:pBdr>
          <w:top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664"/>
      </w:tblGrid>
      <w:tr>
        <w:trPr>
          <w:cantSplit/>
        </w:trPr>
        <w:tc>
          <w:tcPr>
            <w:tcW w:w="532"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корпус (владение, строение)</w:t>
            </w:r>
          </w:p>
        </w:tc>
        <w:tc>
          <w:tcPr>
            <w:tcW w:w="567"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64" w:type="dxa"/>
            <w:tcBorders>
              <w:top w:val="nil"/>
              <w:left w:val="nil"/>
              <w:bottom w:val="single" w:sz="4" w:space="0" w:color="auto"/>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жилого (нежилого) в нежилое (жилое)</w:t>
            </w:r>
          </w:p>
        </w:tc>
      </w:tr>
      <w:tr>
        <w:trPr>
          <w:cantSplit/>
        </w:trPr>
        <w:tc>
          <w:tcPr>
            <w:tcW w:w="532" w:type="dxa"/>
            <w:tcBorders>
              <w:top w:val="nil"/>
              <w:left w:val="nil"/>
              <w:bottom w:val="nil"/>
              <w:right w:val="nil"/>
            </w:tcBorders>
          </w:tcPr>
          <w:p>
            <w:pPr>
              <w:spacing w:after="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tcPr>
          <w:p>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(ненужное зачеркнуть)</w:t>
            </w:r>
          </w:p>
        </w:tc>
        <w:tc>
          <w:tcPr>
            <w:tcW w:w="567" w:type="dxa"/>
            <w:tcBorders>
              <w:top w:val="nil"/>
              <w:left w:val="nil"/>
              <w:bottom w:val="nil"/>
              <w:right w:val="nil"/>
            </w:tcBorders>
          </w:tcPr>
          <w:p>
            <w:pPr>
              <w:spacing w:after="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p>
        </w:tc>
        <w:tc>
          <w:tcPr>
            <w:tcW w:w="198"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p>
        </w:tc>
        <w:tc>
          <w:tcPr>
            <w:tcW w:w="3664"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(ненужное зачеркнуть)</w:t>
            </w:r>
          </w:p>
        </w:tc>
      </w:tr>
    </w:tbl>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использования помещения в качестве  </w:t>
      </w:r>
    </w:p>
    <w:p>
      <w:pPr>
        <w:pBdr>
          <w:top w:val="single" w:sz="4"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(вид использования помещения в соответствии с заявлением о переводе)</w:t>
      </w:r>
    </w:p>
    <w:tbl>
      <w:tblPr>
        <w:tblW w:w="9743" w:type="dxa"/>
        <w:tblLayout w:type="fixed"/>
        <w:tblCellMar>
          <w:left w:w="28" w:type="dxa"/>
          <w:right w:w="28" w:type="dxa"/>
        </w:tblCellMar>
        <w:tblLook w:val="0000" w:firstRow="0" w:lastRow="0" w:firstColumn="0" w:lastColumn="0" w:noHBand="0" w:noVBand="0"/>
      </w:tblPr>
      <w:tblGrid>
        <w:gridCol w:w="1063"/>
        <w:gridCol w:w="8604"/>
        <w:gridCol w:w="76"/>
      </w:tblGrid>
      <w:tr>
        <w:trPr>
          <w:cantSplit/>
        </w:trPr>
        <w:tc>
          <w:tcPr>
            <w:tcW w:w="1063"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РЕШИЛ (</w:t>
            </w:r>
          </w:p>
        </w:tc>
        <w:tc>
          <w:tcPr>
            <w:tcW w:w="8604"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p>
        </w:tc>
        <w:tc>
          <w:tcPr>
            <w:tcW w:w="76" w:type="dxa"/>
            <w:tcBorders>
              <w:top w:val="nil"/>
              <w:left w:val="nil"/>
              <w:bottom w:val="nil"/>
              <w:right w:val="nil"/>
            </w:tcBorders>
            <w:vAlign w:val="bottom"/>
          </w:tcPr>
          <w:p>
            <w:pPr>
              <w:spacing w:after="0" w:line="240" w:lineRule="auto"/>
              <w:ind w:left="-2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trPr>
          <w:cantSplit/>
        </w:trPr>
        <w:tc>
          <w:tcPr>
            <w:tcW w:w="1063"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p>
        </w:tc>
        <w:tc>
          <w:tcPr>
            <w:tcW w:w="8604"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акта, дата его принятия и номер)</w:t>
            </w:r>
          </w:p>
        </w:tc>
        <w:tc>
          <w:tcPr>
            <w:tcW w:w="76"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p>
        </w:tc>
      </w:tr>
    </w:tbl>
    <w:p>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tc>
          <w:tcPr>
            <w:tcW w:w="2296" w:type="dxa"/>
            <w:tcBorders>
              <w:top w:val="nil"/>
              <w:left w:val="nil"/>
              <w:bottom w:val="nil"/>
              <w:right w:val="nil"/>
            </w:tcBorders>
            <w:vAlign w:val="bottom"/>
          </w:tcPr>
          <w:p>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жилого (нежилого) в нежилое (жилое)</w:t>
            </w:r>
          </w:p>
        </w:tc>
        <w:tc>
          <w:tcPr>
            <w:tcW w:w="3912"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без предварительных условий;</w:t>
            </w:r>
          </w:p>
        </w:tc>
      </w:tr>
      <w:tr>
        <w:tc>
          <w:tcPr>
            <w:tcW w:w="2296" w:type="dxa"/>
            <w:tcBorders>
              <w:top w:val="nil"/>
              <w:left w:val="nil"/>
              <w:bottom w:val="nil"/>
              <w:right w:val="nil"/>
            </w:tcBorders>
            <w:vAlign w:val="bottom"/>
          </w:tcPr>
          <w:p>
            <w:pPr>
              <w:spacing w:after="0" w:line="240" w:lineRule="auto"/>
              <w:ind w:left="567"/>
              <w:rPr>
                <w:rFonts w:ascii="Times New Roman" w:eastAsia="Times New Roman" w:hAnsi="Times New Roman" w:cs="Times New Roman"/>
                <w:sz w:val="24"/>
                <w:szCs w:val="24"/>
                <w:lang w:eastAsia="ru-RU"/>
              </w:rPr>
            </w:pPr>
          </w:p>
        </w:tc>
        <w:tc>
          <w:tcPr>
            <w:tcW w:w="4026" w:type="dxa"/>
            <w:tcBorders>
              <w:top w:val="nil"/>
              <w:left w:val="nil"/>
              <w:bottom w:val="nil"/>
              <w:right w:val="nil"/>
            </w:tcBorders>
            <w:vAlign w:val="bottom"/>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(ненужное зачеркнуть)</w:t>
            </w:r>
          </w:p>
        </w:tc>
        <w:tc>
          <w:tcPr>
            <w:tcW w:w="3912"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p>
        </w:tc>
      </w:tr>
    </w:tbl>
    <w:p>
      <w:pPr>
        <w:pageBreakBefore/>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перевести из жилого (нежилого) в нежилое (жилое) при условии проведения в установленном порядке следующих видов работ:</w:t>
      </w:r>
    </w:p>
    <w:p>
      <w:pPr>
        <w:spacing w:after="0" w:line="240" w:lineRule="auto"/>
        <w:rPr>
          <w:rFonts w:ascii="Times New Roman" w:eastAsia="Times New Roman" w:hAnsi="Times New Roman" w:cs="Times New Roman"/>
          <w:sz w:val="24"/>
          <w:szCs w:val="24"/>
          <w:lang w:eastAsia="ru-RU"/>
        </w:rPr>
      </w:pPr>
    </w:p>
    <w:p>
      <w:pPr>
        <w:pBdr>
          <w:top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 по переустройству</w:t>
      </w:r>
    </w:p>
    <w:p>
      <w:pPr>
        <w:spacing w:after="0" w:line="240" w:lineRule="auto"/>
        <w:rPr>
          <w:rFonts w:ascii="Times New Roman" w:eastAsia="Times New Roman" w:hAnsi="Times New Roman" w:cs="Times New Roman"/>
          <w:sz w:val="24"/>
          <w:szCs w:val="24"/>
          <w:lang w:eastAsia="ru-RU"/>
        </w:rPr>
      </w:pPr>
    </w:p>
    <w:p>
      <w:pPr>
        <w:pBdr>
          <w:top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(перепланировке) помещения</w:t>
      </w:r>
    </w:p>
    <w:p>
      <w:pPr>
        <w:spacing w:after="0" w:line="240" w:lineRule="auto"/>
        <w:rPr>
          <w:rFonts w:ascii="Times New Roman" w:eastAsia="Times New Roman" w:hAnsi="Times New Roman" w:cs="Times New Roman"/>
          <w:sz w:val="24"/>
          <w:szCs w:val="24"/>
          <w:lang w:eastAsia="ru-RU"/>
        </w:rPr>
      </w:pPr>
    </w:p>
    <w:p>
      <w:pPr>
        <w:pBdr>
          <w:top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pPr>
        <w:tabs>
          <w:tab w:val="right" w:pos="102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pPr>
        <w:pBdr>
          <w:top w:val="single" w:sz="4" w:space="1" w:color="auto"/>
        </w:pBdr>
        <w:spacing w:after="240" w:line="240" w:lineRule="auto"/>
        <w:ind w:right="113"/>
        <w:rPr>
          <w:rFonts w:ascii="Times New Roman" w:eastAsia="Times New Roman" w:hAnsi="Times New Roman" w:cs="Times New Roman"/>
          <w:sz w:val="24"/>
          <w:szCs w:val="24"/>
          <w:lang w:eastAsia="ru-RU"/>
        </w:rPr>
      </w:pPr>
    </w:p>
    <w:p>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Отказать в переводе указанного помещения из жилого (нежилого) в нежилое (жилое) в связи с  </w:t>
      </w:r>
    </w:p>
    <w:p>
      <w:pPr>
        <w:pBdr>
          <w:top w:val="single" w:sz="4" w:space="1" w:color="auto"/>
        </w:pBdr>
        <w:spacing w:after="0" w:line="240" w:lineRule="auto"/>
        <w:ind w:left="99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pPr>
        <w:spacing w:after="0" w:line="240" w:lineRule="auto"/>
        <w:rPr>
          <w:rFonts w:ascii="Times New Roman" w:eastAsia="Times New Roman" w:hAnsi="Times New Roman" w:cs="Times New Roman"/>
          <w:sz w:val="24"/>
          <w:szCs w:val="24"/>
          <w:lang w:eastAsia="ru-RU"/>
        </w:rPr>
      </w:pPr>
    </w:p>
    <w:p>
      <w:pPr>
        <w:pBdr>
          <w:top w:val="single" w:sz="4" w:space="1" w:color="auto"/>
        </w:pBdr>
        <w:spacing w:after="0" w:line="240" w:lineRule="auto"/>
        <w:rPr>
          <w:rFonts w:ascii="Times New Roman" w:eastAsia="Times New Roman" w:hAnsi="Times New Roman" w:cs="Times New Roman"/>
          <w:sz w:val="24"/>
          <w:szCs w:val="24"/>
          <w:lang w:eastAsia="ru-RU"/>
        </w:rPr>
      </w:pPr>
    </w:p>
    <w:p>
      <w:pPr>
        <w:spacing w:after="0" w:line="240" w:lineRule="auto"/>
        <w:rPr>
          <w:rFonts w:ascii="Times New Roman" w:eastAsia="Times New Roman" w:hAnsi="Times New Roman" w:cs="Times New Roman"/>
          <w:sz w:val="24"/>
          <w:szCs w:val="24"/>
          <w:lang w:eastAsia="ru-RU"/>
        </w:rPr>
      </w:pPr>
    </w:p>
    <w:p>
      <w:pPr>
        <w:pBdr>
          <w:top w:val="single" w:sz="4" w:space="1" w:color="auto"/>
        </w:pBdr>
        <w:spacing w:after="480" w:line="240" w:lineRule="auto"/>
        <w:rPr>
          <w:rFonts w:ascii="Times New Roman" w:eastAsia="Times New Roman" w:hAnsi="Times New Roman" w:cs="Times New Roman"/>
          <w:sz w:val="24"/>
          <w:szCs w:val="24"/>
          <w:lang w:eastAsia="ru-RU"/>
        </w:rPr>
      </w:pPr>
    </w:p>
    <w:tbl>
      <w:tblPr>
        <w:tblW w:w="10234" w:type="dxa"/>
        <w:tblLayout w:type="fixed"/>
        <w:tblCellMar>
          <w:left w:w="28" w:type="dxa"/>
          <w:right w:w="28" w:type="dxa"/>
        </w:tblCellMar>
        <w:tblLook w:val="0000" w:firstRow="0" w:lastRow="0" w:firstColumn="0" w:lastColumn="0" w:noHBand="0" w:noVBand="0"/>
      </w:tblPr>
      <w:tblGrid>
        <w:gridCol w:w="4139"/>
        <w:gridCol w:w="284"/>
        <w:gridCol w:w="1984"/>
        <w:gridCol w:w="284"/>
        <w:gridCol w:w="2835"/>
        <w:gridCol w:w="708"/>
      </w:tblGrid>
      <w:tr>
        <w:trPr>
          <w:gridAfter w:val="1"/>
          <w:wAfter w:w="708" w:type="dxa"/>
        </w:trPr>
        <w:tc>
          <w:tcPr>
            <w:tcW w:w="4139"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pPr>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p>
        </w:tc>
      </w:tr>
      <w:tr>
        <w:tc>
          <w:tcPr>
            <w:tcW w:w="4139"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лица,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подписавшего уведомление)</w:t>
            </w:r>
          </w:p>
        </w:tc>
        <w:tc>
          <w:tcPr>
            <w:tcW w:w="284"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c>
          <w:tcPr>
            <w:tcW w:w="284" w:type="dxa"/>
            <w:tcBorders>
              <w:top w:val="nil"/>
              <w:left w:val="nil"/>
              <w:bottom w:val="nil"/>
              <w:right w:val="nil"/>
            </w:tcBorders>
          </w:tcPr>
          <w:p>
            <w:pPr>
              <w:spacing w:after="0" w:line="240" w:lineRule="auto"/>
              <w:jc w:val="center"/>
              <w:rPr>
                <w:rFonts w:ascii="Times New Roman" w:eastAsia="Times New Roman" w:hAnsi="Times New Roman" w:cs="Times New Roman"/>
                <w:sz w:val="24"/>
                <w:szCs w:val="24"/>
                <w:lang w:eastAsia="ru-RU"/>
              </w:rPr>
            </w:pPr>
          </w:p>
        </w:tc>
        <w:tc>
          <w:tcPr>
            <w:tcW w:w="3543" w:type="dxa"/>
            <w:gridSpan w:val="2"/>
            <w:tcBorders>
              <w:top w:val="nil"/>
              <w:left w:val="nil"/>
              <w:bottom w:val="nil"/>
              <w:right w:val="nil"/>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(расшифровка подписи)</w:t>
            </w:r>
          </w:p>
        </w:tc>
      </w:tr>
    </w:tbl>
    <w:p>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tc>
          <w:tcPr>
            <w:tcW w:w="170"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pPr>
              <w:spacing w:after="0" w:line="240" w:lineRule="auto"/>
              <w:jc w:val="center"/>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pPr>
              <w:spacing w:after="0" w:line="240" w:lineRule="auto"/>
              <w:rPr>
                <w:rFonts w:ascii="Times New Roman" w:eastAsia="Times New Roman" w:hAnsi="Times New Roman" w:cs="Times New Roman"/>
                <w:sz w:val="24"/>
                <w:szCs w:val="24"/>
                <w:lang w:eastAsia="ru-RU"/>
              </w:rPr>
            </w:pPr>
          </w:p>
        </w:tc>
        <w:tc>
          <w:tcPr>
            <w:tcW w:w="6634" w:type="dxa"/>
            <w:tcBorders>
              <w:top w:val="nil"/>
              <w:left w:val="nil"/>
              <w:bottom w:val="nil"/>
              <w:right w:val="nil"/>
            </w:tcBorders>
            <w:vAlign w:val="bottom"/>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p>
        </w:tc>
      </w:tr>
    </w:tbl>
    <w:p>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spacing w:before="240" w:after="0" w:line="240" w:lineRule="auto"/>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4</w:t>
      </w:r>
    </w:p>
    <w:p>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предоставления муниципальной услуги</w:t>
      </w:r>
    </w:p>
    <w:p>
      <w:pPr>
        <w:widowControl w:val="0"/>
        <w:autoSpaceDE w:val="0"/>
        <w:autoSpaceDN w:val="0"/>
        <w:adjustRightInd w:val="0"/>
        <w:spacing w:after="0" w:line="240" w:lineRule="auto"/>
        <w:ind w:firstLine="709"/>
        <w:jc w:val="right"/>
        <w:outlineLvl w:val="0"/>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w:t>
      </w:r>
      <w:r>
        <w:rPr>
          <w:rFonts w:ascii="Times New Roman" w:eastAsia="Calibri" w:hAnsi="Times New Roman" w:cs="Times New Roman"/>
          <w:bCs/>
          <w:sz w:val="24"/>
          <w:szCs w:val="24"/>
          <w:lang w:eastAsia="ru-RU"/>
        </w:rPr>
        <w:t xml:space="preserve">Перевод жилого помещения </w:t>
      </w:r>
    </w:p>
    <w:p>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в нежилое помещение и нежилого помещения в жилое помещение</w:t>
      </w:r>
      <w:r>
        <w:rPr>
          <w:rFonts w:ascii="Times New Roman" w:eastAsia="Calibri" w:hAnsi="Times New Roman" w:cs="Times New Roman"/>
          <w:sz w:val="24"/>
          <w:szCs w:val="24"/>
          <w:lang w:eastAsia="ru-RU"/>
        </w:rPr>
        <w:t>»</w:t>
      </w:r>
    </w:p>
    <w:tbl>
      <w:tblPr>
        <w:tblW w:w="5000" w:type="pct"/>
        <w:tblLook w:val="01E0" w:firstRow="1" w:lastRow="1" w:firstColumn="1" w:lastColumn="1" w:noHBand="0" w:noVBand="0"/>
      </w:tblPr>
      <w:tblGrid>
        <w:gridCol w:w="9781"/>
      </w:tblGrid>
      <w:tr>
        <w:trPr>
          <w:trHeight w:val="1260"/>
        </w:trPr>
        <w:tc>
          <w:tcPr>
            <w:tcW w:w="5000" w:type="pct"/>
          </w:tcPr>
          <w:p>
            <w:pPr>
              <w:rPr>
                <w:rFonts w:ascii="Calibri" w:eastAsia="Calibri" w:hAnsi="Calibri" w:cs="Times New Roman"/>
                <w:b/>
                <w:bCs/>
                <w:sz w:val="24"/>
                <w:szCs w:val="24"/>
              </w:rPr>
            </w:pPr>
          </w:p>
        </w:tc>
      </w:tr>
      <w:tr>
        <w:trPr>
          <w:trHeight w:val="870"/>
        </w:trPr>
        <w:tc>
          <w:tcPr>
            <w:tcW w:w="5000" w:type="pct"/>
          </w:tcPr>
          <w:p>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уведомления об отказе в приеме документов</w:t>
            </w:r>
          </w:p>
          <w:p>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для предоставления муниципальной услуги</w:t>
            </w: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(оформляется на официальном бланке Органа)</w:t>
            </w:r>
          </w:p>
          <w:p>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Кому:</w:t>
            </w:r>
          </w:p>
          <w:p>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w:t>
            </w:r>
          </w:p>
          <w:p>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w:t>
            </w:r>
          </w:p>
          <w:p>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(фамилия, имя, отчество физического лица)</w:t>
            </w:r>
          </w:p>
          <w:p>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УВЕДОМЛЕНИЕ</w:t>
            </w: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об отказе в приеме и регистрации документов, необходимых</w:t>
            </w:r>
          </w:p>
          <w:p>
            <w:pPr>
              <w:widowControl w:val="0"/>
              <w:autoSpaceDE w:val="0"/>
              <w:autoSpaceDN w:val="0"/>
              <w:adjustRightInd w:val="0"/>
              <w:spacing w:after="0" w:line="24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sz w:val="24"/>
                <w:szCs w:val="24"/>
              </w:rPr>
              <w:t xml:space="preserve">для предоставления муниципальной услуги </w:t>
            </w:r>
            <w:r>
              <w:rPr>
                <w:rFonts w:ascii="Times New Roman" w:eastAsia="Calibri" w:hAnsi="Times New Roman" w:cs="Times New Roman"/>
                <w:sz w:val="24"/>
                <w:szCs w:val="24"/>
                <w:lang w:eastAsia="ru-RU"/>
              </w:rPr>
              <w:t>«</w:t>
            </w:r>
            <w:r>
              <w:rPr>
                <w:rFonts w:ascii="Times New Roman" w:eastAsia="Calibri" w:hAnsi="Times New Roman" w:cs="Times New Roman"/>
                <w:bCs/>
                <w:sz w:val="24"/>
                <w:szCs w:val="24"/>
                <w:lang w:eastAsia="ru-RU"/>
              </w:rPr>
              <w:t>Перевод жилого помещения в нежилое помещение и нежилого помещения в жилое помещение</w:t>
            </w:r>
            <w:r>
              <w:rPr>
                <w:rFonts w:ascii="Times New Roman" w:eastAsia="Calibri" w:hAnsi="Times New Roman" w:cs="Times New Roman"/>
                <w:sz w:val="24"/>
                <w:szCs w:val="24"/>
                <w:lang w:eastAsia="ru-RU"/>
              </w:rPr>
              <w:t>»</w:t>
            </w: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center"/>
              <w:outlineLvl w:val="0"/>
              <w:rPr>
                <w:rFonts w:ascii="Times New Roman" w:eastAsia="Calibri" w:hAnsi="Times New Roman" w:cs="Times New Roman"/>
                <w:bCs/>
                <w:sz w:val="24"/>
                <w:szCs w:val="24"/>
                <w:lang w:eastAsia="ru-RU"/>
              </w:rPr>
            </w:pPr>
            <w:r>
              <w:rPr>
                <w:rFonts w:ascii="Times New Roman" w:eastAsia="Calibri" w:hAnsi="Times New Roman" w:cs="Times New Roman"/>
                <w:sz w:val="24"/>
                <w:szCs w:val="24"/>
              </w:rPr>
              <w:t xml:space="preserve">Администрация муниципального района «Ижемский», рассмотрев заявление от _______ № ________ в соответствии с Административным регламентом предоставления муниципальной услуги </w:t>
            </w:r>
            <w:r>
              <w:rPr>
                <w:rFonts w:ascii="Times New Roman" w:eastAsia="Calibri" w:hAnsi="Times New Roman" w:cs="Times New Roman"/>
                <w:sz w:val="24"/>
                <w:szCs w:val="24"/>
                <w:lang w:eastAsia="ru-RU"/>
              </w:rPr>
              <w:t>«</w:t>
            </w:r>
            <w:r>
              <w:rPr>
                <w:rFonts w:ascii="Times New Roman" w:eastAsia="Calibri" w:hAnsi="Times New Roman" w:cs="Times New Roman"/>
                <w:bCs/>
                <w:sz w:val="24"/>
                <w:szCs w:val="24"/>
                <w:lang w:eastAsia="ru-RU"/>
              </w:rPr>
              <w:t>Перевод жилого помещения</w:t>
            </w:r>
          </w:p>
          <w:p>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Cs/>
                <w:sz w:val="24"/>
                <w:szCs w:val="24"/>
                <w:lang w:eastAsia="ru-RU"/>
              </w:rPr>
              <w:t>в нежилое помещение и нежилого помещения в жилое помещение</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rPr>
              <w:t>, утвержденным____________ от ________ № ________, отказывает в приеме документов для предоставления муниципальной услуги по следующим причинам:</w:t>
            </w:r>
          </w:p>
          <w:p>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480"/>
              <w:tblW w:w="0" w:type="auto"/>
              <w:tblLook w:val="04A0" w:firstRow="1" w:lastRow="0" w:firstColumn="1" w:lastColumn="0" w:noHBand="0" w:noVBand="1"/>
            </w:tblPr>
            <w:tblGrid>
              <w:gridCol w:w="1039"/>
              <w:gridCol w:w="5251"/>
              <w:gridCol w:w="3055"/>
            </w:tblGrid>
            <w:tr>
              <w:tc>
                <w:tcPr>
                  <w:tcW w:w="1039"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пункта АР</w:t>
                  </w:r>
                </w:p>
              </w:tc>
              <w:tc>
                <w:tcPr>
                  <w:tcW w:w="5251"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отказа в соответствии с административным регламентом</w:t>
                  </w:r>
                </w:p>
              </w:tc>
              <w:tc>
                <w:tcPr>
                  <w:tcW w:w="3055"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Разъяснение причин отказа</w:t>
                  </w:r>
                </w:p>
              </w:tc>
            </w:tr>
            <w:tr>
              <w:tc>
                <w:tcPr>
                  <w:tcW w:w="1039"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2.18</w:t>
                  </w:r>
                </w:p>
              </w:tc>
              <w:tc>
                <w:tcPr>
                  <w:tcW w:w="5251"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Некорректное заполнение обязательных полей в форме интерактивного запроса на </w:t>
                  </w:r>
                  <w:r>
                    <w:rPr>
                      <w:rFonts w:ascii="Times New Roman" w:hAnsi="Times New Roman" w:cs="Times New Roman"/>
                      <w:sz w:val="24"/>
                      <w:szCs w:val="24"/>
                    </w:rPr>
                    <w:t>Едином портале государственных и муниципальных услуг (функций)</w:t>
                  </w:r>
                  <w:r>
                    <w:rPr>
                      <w:rFonts w:ascii="Times New Roman" w:eastAsia="Calibri" w:hAnsi="Times New Roman" w:cs="Times New Roman"/>
                      <w:sz w:val="24"/>
                      <w:szCs w:val="24"/>
                    </w:rPr>
                    <w:t xml:space="preserve">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tc>
              <w:tc>
                <w:tcPr>
                  <w:tcW w:w="3055"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tc>
                <w:tcPr>
                  <w:tcW w:w="1039"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2</w:t>
                  </w:r>
                  <w:r>
                    <w:rPr>
                      <w:rFonts w:ascii="Times New Roman" w:eastAsia="Calibri" w:hAnsi="Times New Roman" w:cs="Times New Roman"/>
                      <w:sz w:val="24"/>
                      <w:szCs w:val="24"/>
                    </w:rPr>
                    <w:t>.12</w:t>
                  </w:r>
                </w:p>
              </w:tc>
              <w:tc>
                <w:tcPr>
                  <w:tcW w:w="5251"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Представленные электронные образы документов посредством </w:t>
                  </w:r>
                  <w:r>
                    <w:rPr>
                      <w:rFonts w:ascii="Times New Roman" w:hAnsi="Times New Roman" w:cs="Times New Roman"/>
                      <w:sz w:val="24"/>
                      <w:szCs w:val="24"/>
                    </w:rPr>
                    <w:t>Единого портала государственных и муниципальных услуг (функций)</w:t>
                  </w:r>
                  <w:r>
                    <w:rPr>
                      <w:rFonts w:ascii="Times New Roman" w:eastAsia="Calibri" w:hAnsi="Times New Roman" w:cs="Times New Roman"/>
                      <w:sz w:val="24"/>
                      <w:szCs w:val="24"/>
                    </w:rPr>
                    <w:t xml:space="preserve"> не позволяют в полном объеме прочитать текст документа и/или распознать </w:t>
                  </w:r>
                  <w:r>
                    <w:rPr>
                      <w:rFonts w:ascii="Times New Roman" w:eastAsia="Calibri" w:hAnsi="Times New Roman" w:cs="Times New Roman"/>
                      <w:sz w:val="24"/>
                      <w:szCs w:val="24"/>
                    </w:rPr>
                    <w:lastRenderedPageBreak/>
                    <w:t>реквизиты документа</w:t>
                  </w:r>
                </w:p>
              </w:tc>
              <w:tc>
                <w:tcPr>
                  <w:tcW w:w="3055"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Указать исчерпывающий перечень электронных образов документов, не соответствующих критерию</w:t>
                  </w:r>
                </w:p>
              </w:tc>
            </w:tr>
            <w:tr>
              <w:tc>
                <w:tcPr>
                  <w:tcW w:w="1039"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2.12</w:t>
                  </w:r>
                </w:p>
              </w:tc>
              <w:tc>
                <w:tcPr>
                  <w:tcW w:w="5251"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055"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заявку на ЕПГУ необходимо под учетной записью лица, указанного в электронной форме заявления в качестве заявителя или представителя заявителя</w:t>
                  </w:r>
                </w:p>
              </w:tc>
            </w:tr>
            <w:tr>
              <w:tc>
                <w:tcPr>
                  <w:tcW w:w="1039" w:type="dxa"/>
                </w:tcPr>
                <w:p>
                  <w:pPr>
                    <w:widowControl w:val="0"/>
                    <w:autoSpaceDE w:val="0"/>
                    <w:autoSpaceDN w:val="0"/>
                    <w:adjustRightInd w:val="0"/>
                    <w:spacing w:after="200" w:line="276" w:lineRule="auto"/>
                    <w:jc w:val="right"/>
                    <w:rPr>
                      <w:rFonts w:ascii="Times New Roman" w:eastAsia="Calibri" w:hAnsi="Times New Roman" w:cs="Times New Roman"/>
                      <w:sz w:val="24"/>
                      <w:szCs w:val="24"/>
                    </w:rPr>
                  </w:pPr>
                </w:p>
              </w:tc>
              <w:tc>
                <w:tcPr>
                  <w:tcW w:w="5251" w:type="dxa"/>
                </w:tcPr>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&lt;указать иные основания</w:t>
                  </w:r>
                  <w:r>
                    <w:rPr>
                      <w:rFonts w:ascii="Calibri" w:eastAsia="Calibri" w:hAnsi="Calibri" w:cs="Times New Roman"/>
                      <w:sz w:val="24"/>
                      <w:szCs w:val="24"/>
                    </w:rPr>
                    <w:t xml:space="preserve"> </w:t>
                  </w:r>
                  <w:r>
                    <w:rPr>
                      <w:rFonts w:ascii="Times New Roman" w:eastAsia="Calibri" w:hAnsi="Times New Roman" w:cs="Times New Roman"/>
                      <w:sz w:val="24"/>
                      <w:szCs w:val="24"/>
                    </w:rPr>
                    <w:t>для</w:t>
                  </w:r>
                  <w:r>
                    <w:rPr>
                      <w:rFonts w:ascii="Calibri" w:eastAsia="Calibri" w:hAnsi="Calibri" w:cs="Times New Roman"/>
                      <w:sz w:val="24"/>
                      <w:szCs w:val="24"/>
                    </w:rPr>
                    <w:t xml:space="preserve"> </w:t>
                  </w:r>
                  <w:r>
                    <w:rPr>
                      <w:rFonts w:ascii="Times New Roman" w:eastAsia="Calibri" w:hAnsi="Times New Roman" w:cs="Times New Roman"/>
                      <w:sz w:val="24"/>
                      <w:szCs w:val="24"/>
                    </w:rPr>
                    <w:t>отказа в приеме и регистрации документов, необходимых</w:t>
                  </w:r>
                </w:p>
                <w:p>
                  <w:pPr>
                    <w:widowControl w:val="0"/>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для предоставления муниципальной услуги&gt;</w:t>
                  </w:r>
                </w:p>
              </w:tc>
              <w:tc>
                <w:tcPr>
                  <w:tcW w:w="3055" w:type="dxa"/>
                </w:tcPr>
                <w:p>
                  <w:pPr>
                    <w:widowControl w:val="0"/>
                    <w:autoSpaceDE w:val="0"/>
                    <w:autoSpaceDN w:val="0"/>
                    <w:adjustRightInd w:val="0"/>
                    <w:spacing w:after="200" w:line="276" w:lineRule="auto"/>
                    <w:jc w:val="right"/>
                    <w:rPr>
                      <w:rFonts w:ascii="Times New Roman" w:eastAsia="Calibri" w:hAnsi="Times New Roman" w:cs="Times New Roman"/>
                      <w:sz w:val="24"/>
                      <w:szCs w:val="24"/>
                    </w:rPr>
                  </w:pPr>
                </w:p>
              </w:tc>
            </w:tr>
          </w:tbl>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если Вами не понятны разъяснения причин отказа в приеме и регистрации документов Вы можете связаться со специалистом, подготовившем проект соответствующего решения по телефону 8(82140) 94-107 (доб.109)</w:t>
            </w:r>
          </w:p>
          <w:p>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Дополнительно информируем:</w:t>
            </w:r>
          </w:p>
          <w:p>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w:t>
            </w:r>
          </w:p>
          <w:p>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w:t>
            </w:r>
          </w:p>
          <w:p>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w:t>
            </w:r>
          </w:p>
          <w:p>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                _________________________</w:t>
            </w:r>
          </w:p>
          <w:p>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(уполномоченное должностное лицо Органа)                                    (Подпись, ФИО)</w:t>
            </w:r>
          </w:p>
          <w:p>
            <w:pPr>
              <w:widowControl w:val="0"/>
              <w:autoSpaceDE w:val="0"/>
              <w:autoSpaceDN w:val="0"/>
              <w:adjustRightInd w:val="0"/>
              <w:spacing w:after="0" w:line="240" w:lineRule="auto"/>
              <w:rPr>
                <w:rFonts w:ascii="Times New Roman" w:eastAsia="Calibri" w:hAnsi="Times New Roman" w:cs="Times New Roman"/>
                <w:sz w:val="24"/>
                <w:szCs w:val="24"/>
              </w:rPr>
            </w:pPr>
          </w:p>
          <w:p>
            <w:pPr>
              <w:widowControl w:val="0"/>
              <w:autoSpaceDE w:val="0"/>
              <w:autoSpaceDN w:val="0"/>
              <w:adjustRightInd w:val="0"/>
              <w:spacing w:after="0" w:line="240" w:lineRule="auto"/>
              <w:rPr>
                <w:rFonts w:ascii="Times New Roman" w:eastAsia="Calibri" w:hAnsi="Times New Roman" w:cs="Times New Roman"/>
                <w:sz w:val="24"/>
                <w:szCs w:val="24"/>
              </w:rPr>
            </w:pPr>
          </w:p>
          <w:p>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«____»_______________20__г.</w:t>
            </w:r>
          </w:p>
          <w:p>
            <w:pPr>
              <w:rPr>
                <w:rFonts w:ascii="Times New Roman" w:eastAsia="Calibri" w:hAnsi="Times New Roman" w:cs="Times New Roman"/>
                <w:b/>
                <w:bCs/>
                <w:kern w:val="24"/>
                <w:sz w:val="24"/>
                <w:szCs w:val="24"/>
              </w:rPr>
            </w:pPr>
          </w:p>
          <w:p>
            <w:pPr>
              <w:jc w:val="center"/>
              <w:rPr>
                <w:rFonts w:ascii="Times New Roman" w:eastAsia="Calibri" w:hAnsi="Times New Roman" w:cs="Times New Roman"/>
                <w:b/>
                <w:bCs/>
                <w:sz w:val="24"/>
                <w:szCs w:val="24"/>
              </w:rPr>
            </w:pPr>
          </w:p>
        </w:tc>
      </w:tr>
    </w:tbl>
    <w:p>
      <w:pPr>
        <w:autoSpaceDE w:val="0"/>
        <w:autoSpaceDN w:val="0"/>
        <w:adjustRightInd w:val="0"/>
        <w:spacing w:after="0" w:line="240" w:lineRule="auto"/>
        <w:ind w:firstLine="709"/>
        <w:jc w:val="both"/>
        <w:rPr>
          <w:rFonts w:ascii="Times New Roman" w:eastAsia="Calibri" w:hAnsi="Times New Roman" w:cs="Times New Roman"/>
          <w:sz w:val="28"/>
          <w:szCs w:val="28"/>
        </w:rPr>
      </w:pPr>
    </w:p>
    <w:p>
      <w:pPr>
        <w:spacing w:before="240" w:after="0" w:line="240" w:lineRule="auto"/>
        <w:rPr>
          <w:rFonts w:ascii="Times New Roman" w:eastAsia="Times New Roman" w:hAnsi="Times New Roman" w:cs="Times New Roman"/>
          <w:sz w:val="24"/>
          <w:szCs w:val="24"/>
          <w:lang w:eastAsia="ru-RU"/>
        </w:rPr>
      </w:pPr>
    </w:p>
    <w:p>
      <w:pPr>
        <w:jc w:val="center"/>
        <w:rPr>
          <w:rFonts w:ascii="Times New Roman" w:eastAsia="Times New Roman" w:hAnsi="Times New Roman" w:cs="Times New Roman"/>
          <w:b/>
          <w:sz w:val="24"/>
          <w:szCs w:val="24"/>
          <w:lang w:eastAsia="ru-RU"/>
        </w:rPr>
      </w:pPr>
    </w:p>
    <w:p>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pPr>
        <w:jc w:val="center"/>
        <w:rPr>
          <w:rFonts w:ascii="Times New Roman" w:eastAsia="Times New Roman" w:hAnsi="Times New Roman" w:cs="Times New Roman"/>
          <w:b/>
          <w:sz w:val="24"/>
          <w:szCs w:val="24"/>
          <w:lang w:eastAsia="ru-RU"/>
        </w:rPr>
      </w:pPr>
    </w:p>
    <w:tbl>
      <w:tblPr>
        <w:tblW w:w="10173" w:type="dxa"/>
        <w:tblInd w:w="-252" w:type="dxa"/>
        <w:tblLook w:val="01E0" w:firstRow="1" w:lastRow="1" w:firstColumn="1" w:lastColumn="1" w:noHBand="0" w:noVBand="0"/>
      </w:tblPr>
      <w:tblGrid>
        <w:gridCol w:w="3195"/>
        <w:gridCol w:w="3828"/>
        <w:gridCol w:w="3150"/>
      </w:tblGrid>
      <w:tr>
        <w:trPr>
          <w:trHeight w:val="1107"/>
        </w:trPr>
        <w:tc>
          <w:tcPr>
            <w:tcW w:w="3195" w:type="dxa"/>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«Изьва» </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муниципальнöй районса </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pPr>
              <w:spacing w:after="0" w:line="240" w:lineRule="auto"/>
              <w:jc w:val="center"/>
              <w:rPr>
                <w:rFonts w:ascii="Times New Roman" w:eastAsia="Times New Roman" w:hAnsi="Times New Roman" w:cs="Times New Roman"/>
                <w:b/>
                <w:sz w:val="24"/>
                <w:szCs w:val="24"/>
                <w:lang w:eastAsia="ru-RU"/>
              </w:rPr>
            </w:pPr>
          </w:p>
        </w:tc>
        <w:tc>
          <w:tcPr>
            <w:tcW w:w="3828" w:type="dxa"/>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781050" cy="876300"/>
                  <wp:effectExtent l="0" t="0" r="0" b="0"/>
                  <wp:docPr id="4" name="Рисунок 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3150" w:type="dxa"/>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района</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«Ижемский»</w:t>
            </w:r>
          </w:p>
        </w:tc>
      </w:tr>
    </w:tbl>
    <w:p>
      <w:pPr>
        <w:spacing w:after="0" w:line="240" w:lineRule="auto"/>
        <w:jc w:val="center"/>
        <w:rPr>
          <w:rFonts w:ascii="Times New Roman" w:eastAsia="Times New Roman" w:hAnsi="Times New Roman" w:cs="Times New Roman"/>
          <w:b/>
          <w:bCs/>
          <w:sz w:val="28"/>
          <w:szCs w:val="28"/>
          <w:lang w:eastAsia="ru-RU"/>
        </w:rPr>
      </w:pPr>
    </w:p>
    <w:p>
      <w:pPr>
        <w:spacing w:after="0" w:line="240" w:lineRule="auto"/>
        <w:ind w:hanging="142"/>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Ш У Ö М   </w:t>
      </w:r>
    </w:p>
    <w:p>
      <w:pPr>
        <w:spacing w:after="0" w:line="240" w:lineRule="auto"/>
        <w:ind w:hanging="142"/>
        <w:jc w:val="center"/>
        <w:rPr>
          <w:rFonts w:ascii="Times New Roman" w:eastAsia="Times New Roman" w:hAnsi="Times New Roman" w:cs="Times New Roman"/>
          <w:b/>
          <w:bCs/>
          <w:sz w:val="26"/>
          <w:szCs w:val="26"/>
          <w:lang w:eastAsia="ru-RU"/>
        </w:rPr>
      </w:pPr>
    </w:p>
    <w:p>
      <w:pPr>
        <w:keepNext/>
        <w:spacing w:after="120" w:line="240" w:lineRule="auto"/>
        <w:ind w:hanging="142"/>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П О С Т А Н О В Л Е Н И Е </w:t>
      </w:r>
    </w:p>
    <w:p>
      <w:pPr>
        <w:spacing w:after="0" w:line="240" w:lineRule="auto"/>
        <w:rPr>
          <w:rFonts w:ascii="Times New Roman" w:eastAsia="Times New Roman" w:hAnsi="Times New Roman" w:cs="Times New Roman"/>
          <w:b/>
          <w:bCs/>
          <w:sz w:val="16"/>
          <w:szCs w:val="16"/>
          <w:lang w:eastAsia="ru-RU"/>
        </w:rPr>
      </w:pPr>
    </w:p>
    <w:p>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30 июня 2022 года                                                     </w:t>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t xml:space="preserve">       № 454</w:t>
      </w:r>
    </w:p>
    <w:p>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 Коми, Ижемский район, с. Ижма</w:t>
      </w:r>
    </w:p>
    <w:p>
      <w:pPr>
        <w:spacing w:after="0" w:line="240" w:lineRule="auto"/>
        <w:rPr>
          <w:rFonts w:ascii="Times New Roman" w:eastAsia="Times New Roman" w:hAnsi="Times New Roman" w:cs="Times New Roman"/>
          <w:sz w:val="26"/>
          <w:szCs w:val="26"/>
          <w:lang w:eastAsia="ru-RU"/>
        </w:rPr>
      </w:pPr>
    </w:p>
    <w:p>
      <w:pPr>
        <w:spacing w:after="0" w:line="240" w:lineRule="auto"/>
        <w:jc w:val="center"/>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награждении Благодарностью муниципального района «Ижемский»</w:t>
      </w:r>
    </w:p>
    <w:p>
      <w:pPr>
        <w:spacing w:after="0" w:line="240" w:lineRule="auto"/>
        <w:jc w:val="center"/>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p>
    <w:p>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решения Совета муниципального района «Ижемский» от 08 апреля 2022 года № 6-19/3 «Об утверждении Положения о наградах и почетных званиях муниципального района «Ижемский», ходатайств и представленных документов, </w:t>
      </w:r>
    </w:p>
    <w:p>
      <w:pPr>
        <w:spacing w:after="0" w:line="240" w:lineRule="auto"/>
        <w:ind w:firstLine="709"/>
        <w:jc w:val="both"/>
        <w:rPr>
          <w:rFonts w:ascii="Times New Roman" w:eastAsia="Times New Roman" w:hAnsi="Times New Roman" w:cs="Times New Roman"/>
          <w:sz w:val="24"/>
          <w:szCs w:val="24"/>
          <w:lang w:eastAsia="ru-RU"/>
        </w:rPr>
      </w:pPr>
    </w:p>
    <w:p>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 «Ижемский»</w:t>
      </w:r>
    </w:p>
    <w:p>
      <w:pPr>
        <w:spacing w:after="0" w:line="240" w:lineRule="auto"/>
        <w:ind w:firstLine="709"/>
        <w:jc w:val="center"/>
        <w:rPr>
          <w:rFonts w:ascii="Times New Roman" w:eastAsia="Times New Roman" w:hAnsi="Times New Roman" w:cs="Times New Roman"/>
          <w:sz w:val="24"/>
          <w:szCs w:val="24"/>
          <w:lang w:eastAsia="ru-RU"/>
        </w:rPr>
      </w:pPr>
    </w:p>
    <w:p>
      <w:pPr>
        <w:autoSpaceDE w:val="0"/>
        <w:autoSpaceDN w:val="0"/>
        <w:adjustRightInd w:val="0"/>
        <w:spacing w:after="0" w:line="240" w:lineRule="auto"/>
        <w:ind w:firstLine="709"/>
        <w:jc w:val="center"/>
        <w:rPr>
          <w:rFonts w:ascii="Times New Roman" w:eastAsia="Times New Roman" w:hAnsi="Times New Roman" w:cs="Times New Roman"/>
          <w:spacing w:val="100"/>
          <w:sz w:val="24"/>
          <w:szCs w:val="24"/>
          <w:lang w:eastAsia="ru-RU"/>
        </w:rPr>
      </w:pPr>
      <w:r>
        <w:rPr>
          <w:rFonts w:ascii="Times New Roman" w:eastAsia="Times New Roman" w:hAnsi="Times New Roman" w:cs="Times New Roman"/>
          <w:spacing w:val="100"/>
          <w:sz w:val="24"/>
          <w:szCs w:val="24"/>
          <w:lang w:eastAsia="ru-RU"/>
        </w:rPr>
        <w:t>ПОСТАНОВЛЯЕТ:</w:t>
      </w:r>
    </w:p>
    <w:p>
      <w:pPr>
        <w:autoSpaceDE w:val="0"/>
        <w:autoSpaceDN w:val="0"/>
        <w:adjustRightInd w:val="0"/>
        <w:spacing w:after="0" w:line="240" w:lineRule="auto"/>
        <w:ind w:firstLine="709"/>
        <w:jc w:val="center"/>
        <w:rPr>
          <w:rFonts w:ascii="Times New Roman" w:eastAsia="Times New Roman" w:hAnsi="Times New Roman" w:cs="Times New Roman"/>
          <w:spacing w:val="100"/>
          <w:sz w:val="24"/>
          <w:szCs w:val="24"/>
          <w:lang w:eastAsia="ru-RU"/>
        </w:rPr>
      </w:pPr>
    </w:p>
    <w:p>
      <w:pPr>
        <w:pStyle w:val="ad"/>
        <w:tabs>
          <w:tab w:val="left" w:pos="0"/>
          <w:tab w:val="left" w:pos="60"/>
          <w:tab w:val="left" w:pos="567"/>
          <w:tab w:val="left" w:pos="851"/>
        </w:tabs>
        <w:spacing w:after="0" w:line="36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    Объявить Благодарность муниципального района «Ижемский»: </w:t>
      </w:r>
    </w:p>
    <w:p>
      <w:pPr>
        <w:tabs>
          <w:tab w:val="left" w:pos="0"/>
          <w:tab w:val="left" w:pos="142"/>
          <w:tab w:val="left" w:pos="993"/>
        </w:tabs>
        <w:spacing w:after="0" w:line="360" w:lineRule="auto"/>
        <w:ind w:left="1985" w:hanging="1276"/>
        <w:jc w:val="both"/>
        <w:rPr>
          <w:rFonts w:ascii="Times New Roman" w:hAnsi="Times New Roman" w:cs="Times New Roman"/>
          <w:sz w:val="24"/>
          <w:szCs w:val="24"/>
        </w:rPr>
      </w:pPr>
      <w:r>
        <w:rPr>
          <w:rFonts w:ascii="Times New Roman" w:hAnsi="Times New Roman" w:cs="Times New Roman"/>
          <w:sz w:val="24"/>
          <w:szCs w:val="24"/>
        </w:rPr>
        <w:t>1.1.  За добросовестный труд:</w:t>
      </w:r>
    </w:p>
    <w:p>
      <w:pPr>
        <w:pStyle w:val="ad"/>
        <w:tabs>
          <w:tab w:val="left" w:pos="0"/>
          <w:tab w:val="left" w:pos="142"/>
          <w:tab w:val="left" w:pos="993"/>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Каневой Анне Александровне, старшему воспитателю МБДОУ «Детский сад № 2» с. Ижма;</w:t>
      </w:r>
    </w:p>
    <w:p>
      <w:pPr>
        <w:pStyle w:val="ad"/>
        <w:tabs>
          <w:tab w:val="left" w:pos="0"/>
          <w:tab w:val="left" w:pos="142"/>
          <w:tab w:val="left" w:pos="993"/>
        </w:tabs>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Семяшкиной Агнии Никодимовне, почетному председателю Ижемского местного отделения Коми регионального отделения Общероссийской общественно-государственной организации «Союз женщин России».</w:t>
      </w:r>
    </w:p>
    <w:p>
      <w:pPr>
        <w:tabs>
          <w:tab w:val="left" w:pos="0"/>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со дня принятия и подлежит официальному обнародованию.</w:t>
      </w:r>
    </w:p>
    <w:p>
      <w:pPr>
        <w:pStyle w:val="ad"/>
        <w:tabs>
          <w:tab w:val="left" w:pos="0"/>
          <w:tab w:val="left" w:pos="142"/>
          <w:tab w:val="left" w:pos="993"/>
        </w:tabs>
        <w:ind w:left="709"/>
        <w:contextualSpacing w:val="0"/>
        <w:jc w:val="both"/>
      </w:pPr>
    </w:p>
    <w:p>
      <w:pPr>
        <w:tabs>
          <w:tab w:val="left" w:pos="0"/>
          <w:tab w:val="left" w:pos="142"/>
          <w:tab w:val="left" w:pos="993"/>
        </w:tabs>
        <w:spacing w:after="0" w:line="240" w:lineRule="auto"/>
        <w:jc w:val="both"/>
        <w:rPr>
          <w:rFonts w:ascii="Times New Roman" w:eastAsia="Times New Roman" w:hAnsi="Times New Roman" w:cs="Times New Roman"/>
          <w:sz w:val="24"/>
          <w:szCs w:val="24"/>
          <w:lang w:eastAsia="ru-RU"/>
        </w:rPr>
      </w:pPr>
    </w:p>
    <w:p>
      <w:pPr>
        <w:tabs>
          <w:tab w:val="left" w:pos="0"/>
          <w:tab w:val="left" w:pos="142"/>
          <w:tab w:val="left" w:pos="993"/>
        </w:tabs>
        <w:spacing w:after="0" w:line="240" w:lineRule="auto"/>
        <w:ind w:left="720"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Y="-6"/>
        <w:tblW w:w="0" w:type="auto"/>
        <w:tblLook w:val="04A0" w:firstRow="1" w:lastRow="0" w:firstColumn="1" w:lastColumn="0" w:noHBand="0" w:noVBand="1"/>
      </w:tblPr>
      <w:tblGrid>
        <w:gridCol w:w="4857"/>
        <w:gridCol w:w="4857"/>
      </w:tblGrid>
      <w:tr>
        <w:tc>
          <w:tcPr>
            <w:tcW w:w="4857" w:type="dxa"/>
            <w:shd w:val="clear" w:color="auto" w:fill="auto"/>
          </w:tcPr>
          <w:p>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района –</w:t>
            </w:r>
          </w:p>
          <w:p>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администрации                              </w:t>
            </w:r>
          </w:p>
        </w:tc>
        <w:tc>
          <w:tcPr>
            <w:tcW w:w="4857" w:type="dxa"/>
            <w:shd w:val="clear" w:color="auto" w:fill="auto"/>
          </w:tcPr>
          <w:p>
            <w:pPr>
              <w:spacing w:after="0" w:line="240" w:lineRule="auto"/>
              <w:jc w:val="right"/>
              <w:rPr>
                <w:rFonts w:ascii="Times New Roman" w:eastAsia="Times New Roman" w:hAnsi="Times New Roman" w:cs="Times New Roman"/>
                <w:sz w:val="24"/>
                <w:szCs w:val="24"/>
                <w:lang w:eastAsia="ru-RU"/>
              </w:rPr>
            </w:pPr>
          </w:p>
          <w:p>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 Норкин</w:t>
            </w:r>
          </w:p>
        </w:tc>
      </w:tr>
    </w:tbl>
    <w:p>
      <w:pPr>
        <w:spacing w:after="0" w:line="240" w:lineRule="auto"/>
        <w:jc w:val="both"/>
        <w:rPr>
          <w:rFonts w:ascii="Times New Roman" w:eastAsia="Times New Roman" w:hAnsi="Times New Roman" w:cs="Times New Roman"/>
          <w:b/>
          <w:sz w:val="24"/>
          <w:szCs w:val="24"/>
          <w:lang w:eastAsia="ru-RU"/>
        </w:rPr>
      </w:pPr>
    </w:p>
    <w:p>
      <w:pPr>
        <w:rPr>
          <w:rFonts w:ascii="Times New Roman" w:eastAsia="Calibri" w:hAnsi="Times New Roman" w:cs="Times New Roman"/>
          <w:i/>
          <w:sz w:val="28"/>
          <w:szCs w:val="28"/>
        </w:rPr>
      </w:pPr>
    </w:p>
    <w:p>
      <w:pPr>
        <w:rPr>
          <w:rFonts w:ascii="Times New Roman" w:eastAsia="Calibri" w:hAnsi="Times New Roman" w:cs="Times New Roman"/>
          <w:i/>
          <w:sz w:val="28"/>
          <w:szCs w:val="28"/>
        </w:rPr>
      </w:pPr>
    </w:p>
    <w:p>
      <w:pPr>
        <w:rPr>
          <w:rFonts w:ascii="Times New Roman" w:eastAsia="Calibri" w:hAnsi="Times New Roman" w:cs="Times New Roman"/>
          <w:i/>
          <w:sz w:val="28"/>
          <w:szCs w:val="28"/>
        </w:rPr>
      </w:pPr>
    </w:p>
    <w:p>
      <w:pPr>
        <w:rPr>
          <w:rFonts w:ascii="Times New Roman" w:eastAsia="Calibri" w:hAnsi="Times New Roman" w:cs="Times New Roman"/>
          <w:i/>
          <w:sz w:val="28"/>
          <w:szCs w:val="28"/>
        </w:rPr>
      </w:pPr>
    </w:p>
    <w:tbl>
      <w:tblPr>
        <w:tblW w:w="9486" w:type="dxa"/>
        <w:tblLook w:val="01E0" w:firstRow="1" w:lastRow="1" w:firstColumn="1" w:lastColumn="1" w:noHBand="0" w:noVBand="0"/>
      </w:tblPr>
      <w:tblGrid>
        <w:gridCol w:w="3528"/>
        <w:gridCol w:w="2392"/>
        <w:gridCol w:w="3566"/>
      </w:tblGrid>
      <w:tr>
        <w:tc>
          <w:tcPr>
            <w:tcW w:w="3528" w:type="dxa"/>
          </w:tcPr>
          <w:p>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«Изьва» </w:t>
            </w:r>
          </w:p>
          <w:p>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муниципальнöйрайонса</w:t>
            </w:r>
          </w:p>
          <w:p>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6"/>
                <w:szCs w:val="26"/>
              </w:rPr>
              <w:t>администрация</w:t>
            </w:r>
          </w:p>
        </w:tc>
        <w:tc>
          <w:tcPr>
            <w:tcW w:w="2392" w:type="dxa"/>
          </w:tcPr>
          <w:p>
            <w:pPr>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717049" cy="890650"/>
                  <wp:effectExtent l="0" t="0" r="6985" b="5080"/>
                  <wp:docPr id="15" name="Рисунок 1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9199" cy="893320"/>
                          </a:xfrm>
                          <a:prstGeom prst="rect">
                            <a:avLst/>
                          </a:prstGeom>
                          <a:noFill/>
                          <a:ln>
                            <a:noFill/>
                          </a:ln>
                        </pic:spPr>
                      </pic:pic>
                    </a:graphicData>
                  </a:graphic>
                </wp:inline>
              </w:drawing>
            </w:r>
          </w:p>
        </w:tc>
        <w:tc>
          <w:tcPr>
            <w:tcW w:w="3566" w:type="dxa"/>
          </w:tcPr>
          <w:p>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Администрация </w:t>
            </w:r>
          </w:p>
          <w:p>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муниципального района </w:t>
            </w:r>
          </w:p>
          <w:p>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«Ижемский» </w:t>
            </w:r>
          </w:p>
        </w:tc>
      </w:tr>
    </w:tbl>
    <w:p>
      <w:pPr>
        <w:keepNext/>
        <w:spacing w:after="0" w:line="360" w:lineRule="auto"/>
        <w:jc w:val="center"/>
        <w:outlineLvl w:val="0"/>
        <w:rPr>
          <w:rFonts w:ascii="Times New Roman" w:eastAsia="Times New Roman" w:hAnsi="Times New Roman" w:cs="Times New Roman"/>
          <w:b/>
          <w:bCs/>
          <w:spacing w:val="120"/>
          <w:sz w:val="16"/>
          <w:szCs w:val="28"/>
          <w:lang w:eastAsia="ru-RU"/>
        </w:rPr>
      </w:pPr>
    </w:p>
    <w:p>
      <w:pPr>
        <w:keepNext/>
        <w:spacing w:after="0" w:line="360" w:lineRule="auto"/>
        <w:ind w:hanging="142"/>
        <w:jc w:val="center"/>
        <w:outlineLvl w:val="0"/>
        <w:rPr>
          <w:rFonts w:ascii="Times New Roman" w:eastAsia="Times New Roman" w:hAnsi="Times New Roman" w:cs="Times New Roman"/>
          <w:b/>
          <w:bCs/>
          <w:spacing w:val="120"/>
          <w:sz w:val="28"/>
          <w:szCs w:val="28"/>
          <w:lang w:eastAsia="ru-RU"/>
        </w:rPr>
      </w:pPr>
      <w:r>
        <w:rPr>
          <w:rFonts w:ascii="Times New Roman" w:eastAsia="Times New Roman" w:hAnsi="Times New Roman" w:cs="Times New Roman"/>
          <w:b/>
          <w:bCs/>
          <w:spacing w:val="120"/>
          <w:sz w:val="28"/>
          <w:szCs w:val="28"/>
          <w:lang w:eastAsia="ru-RU"/>
        </w:rPr>
        <w:t>ШУÖМ</w:t>
      </w:r>
    </w:p>
    <w:p>
      <w:pPr>
        <w:keepNext/>
        <w:spacing w:after="0" w:line="360" w:lineRule="auto"/>
        <w:ind w:hanging="142"/>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 О С Т А Н О В Л Е Н И Е</w:t>
      </w:r>
    </w:p>
    <w:p>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30   июня  2022 года                                                                                                       № 455</w:t>
      </w:r>
    </w:p>
    <w:p>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Республика Коми, Ижемский район, с. Ижма</w:t>
      </w:r>
    </w:p>
    <w:p>
      <w:pPr>
        <w:widowControl w:val="0"/>
        <w:autoSpaceDE w:val="0"/>
        <w:autoSpaceDN w:val="0"/>
        <w:spacing w:after="0" w:line="240" w:lineRule="auto"/>
        <w:jc w:val="both"/>
        <w:rPr>
          <w:rFonts w:ascii="Times New Roman CYR" w:eastAsia="Times New Roman" w:hAnsi="Times New Roman CYR" w:cs="Times New Roman CYR"/>
          <w:sz w:val="24"/>
          <w:szCs w:val="20"/>
          <w:lang w:eastAsia="ru-RU"/>
        </w:rPr>
      </w:pPr>
    </w:p>
    <w:p>
      <w:pPr>
        <w:widowControl w:val="0"/>
        <w:autoSpaceDE w:val="0"/>
        <w:autoSpaceDN w:val="0"/>
        <w:spacing w:after="0" w:line="240" w:lineRule="auto"/>
        <w:ind w:firstLine="540"/>
        <w:jc w:val="both"/>
        <w:rPr>
          <w:rFonts w:ascii="Times New Roman CYR" w:eastAsia="Times New Roman" w:hAnsi="Times New Roman CYR" w:cs="Times New Roman CYR"/>
          <w:sz w:val="24"/>
          <w:szCs w:val="20"/>
          <w:lang w:eastAsia="ru-RU"/>
        </w:rPr>
      </w:pPr>
    </w:p>
    <w:p>
      <w:pPr>
        <w:widowControl w:val="0"/>
        <w:autoSpaceDE w:val="0"/>
        <w:autoSpaceDN w:val="0"/>
        <w:spacing w:after="0" w:line="240" w:lineRule="auto"/>
        <w:ind w:firstLine="540"/>
        <w:jc w:val="center"/>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О внесении изменения в постановление администрации муниципального района «Ижемский»  от 19 августа 2019 года № 591 «Об осуществлении закупок товаров, работ, услуг у единственного поставщика (подрядчика, исполнителя)  с использованием электронного ресурса «Закупки малого объема Республики Коми»</w:t>
      </w:r>
    </w:p>
    <w:p>
      <w:pPr>
        <w:widowControl w:val="0"/>
        <w:autoSpaceDE w:val="0"/>
        <w:autoSpaceDN w:val="0"/>
        <w:spacing w:after="0" w:line="240" w:lineRule="auto"/>
        <w:ind w:firstLine="540"/>
        <w:jc w:val="both"/>
        <w:rPr>
          <w:rFonts w:ascii="Times New Roman CYR" w:eastAsia="Times New Roman" w:hAnsi="Times New Roman CYR" w:cs="Times New Roman CYR"/>
          <w:sz w:val="24"/>
          <w:szCs w:val="20"/>
          <w:lang w:eastAsia="ru-RU"/>
        </w:rPr>
      </w:pPr>
    </w:p>
    <w:p>
      <w:pPr>
        <w:widowControl w:val="0"/>
        <w:autoSpaceDE w:val="0"/>
        <w:autoSpaceDN w:val="0"/>
        <w:spacing w:after="0" w:line="240" w:lineRule="auto"/>
        <w:ind w:firstLine="540"/>
        <w:jc w:val="both"/>
        <w:rPr>
          <w:rFonts w:ascii="Times New Roman CYR" w:eastAsia="Times New Roman" w:hAnsi="Times New Roman CYR" w:cs="Times New Roman CYR"/>
          <w:sz w:val="24"/>
          <w:szCs w:val="20"/>
          <w:lang w:eastAsia="ru-RU"/>
        </w:rPr>
      </w:pPr>
    </w:p>
    <w:p>
      <w:pPr>
        <w:widowControl w:val="0"/>
        <w:autoSpaceDE w:val="0"/>
        <w:autoSpaceDN w:val="0"/>
        <w:spacing w:after="0" w:line="240" w:lineRule="auto"/>
        <w:ind w:firstLine="540"/>
        <w:jc w:val="both"/>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 xml:space="preserve">В целях повышения эффективности, результативности, обеспечения гласности, прозрачности и конкурентности закупок товаров, работ, услуг, осуществляемых у единственного поставщика (подрядчика, исполнителя) в случаях, установленных </w:t>
      </w:r>
      <w:hyperlink r:id="rId30" w:history="1">
        <w:r>
          <w:rPr>
            <w:rFonts w:ascii="Times New Roman CYR" w:eastAsia="Times New Roman" w:hAnsi="Times New Roman CYR" w:cs="Times New Roman CYR"/>
            <w:sz w:val="24"/>
            <w:szCs w:val="20"/>
            <w:lang w:eastAsia="ru-RU"/>
          </w:rPr>
          <w:t>пунктами 4</w:t>
        </w:r>
      </w:hyperlink>
      <w:r>
        <w:rPr>
          <w:rFonts w:ascii="Times New Roman CYR" w:eastAsia="Times New Roman" w:hAnsi="Times New Roman CYR" w:cs="Times New Roman CYR"/>
          <w:sz w:val="24"/>
          <w:szCs w:val="20"/>
          <w:lang w:eastAsia="ru-RU"/>
        </w:rPr>
        <w:t xml:space="preserve"> и </w:t>
      </w:r>
      <w:hyperlink r:id="rId31" w:history="1">
        <w:r>
          <w:rPr>
            <w:rFonts w:ascii="Times New Roman CYR" w:eastAsia="Times New Roman" w:hAnsi="Times New Roman CYR" w:cs="Times New Roman CYR"/>
            <w:sz w:val="24"/>
            <w:szCs w:val="20"/>
            <w:lang w:eastAsia="ru-RU"/>
          </w:rPr>
          <w:t>5 части 1 статьи 93</w:t>
        </w:r>
      </w:hyperlink>
      <w:r>
        <w:rPr>
          <w:rFonts w:ascii="Times New Roman CYR" w:eastAsia="Times New Roman" w:hAnsi="Times New Roman CYR" w:cs="Times New Roman CYR"/>
          <w:sz w:val="24"/>
          <w:szCs w:val="20"/>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закупки малого объема, Федеральный закон № 44-ФЗ), администрация муниципального района «Ижемский»</w:t>
      </w:r>
    </w:p>
    <w:p>
      <w:pPr>
        <w:widowControl w:val="0"/>
        <w:autoSpaceDE w:val="0"/>
        <w:autoSpaceDN w:val="0"/>
        <w:spacing w:after="0" w:line="240" w:lineRule="auto"/>
        <w:ind w:firstLine="540"/>
        <w:jc w:val="both"/>
        <w:rPr>
          <w:rFonts w:ascii="Times New Roman CYR" w:eastAsia="Times New Roman" w:hAnsi="Times New Roman CYR" w:cs="Times New Roman CYR"/>
          <w:sz w:val="24"/>
          <w:szCs w:val="20"/>
          <w:lang w:eastAsia="ru-RU"/>
        </w:rPr>
      </w:pPr>
    </w:p>
    <w:p>
      <w:pPr>
        <w:widowControl w:val="0"/>
        <w:autoSpaceDE w:val="0"/>
        <w:autoSpaceDN w:val="0"/>
        <w:spacing w:after="0" w:line="240" w:lineRule="auto"/>
        <w:ind w:firstLine="540"/>
        <w:jc w:val="center"/>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П О С Т А Н О В Л Я Е Т:</w:t>
      </w:r>
    </w:p>
    <w:p>
      <w:pPr>
        <w:widowControl w:val="0"/>
        <w:autoSpaceDE w:val="0"/>
        <w:autoSpaceDN w:val="0"/>
        <w:spacing w:after="0" w:line="240" w:lineRule="auto"/>
        <w:ind w:firstLine="540"/>
        <w:jc w:val="center"/>
        <w:rPr>
          <w:rFonts w:ascii="Times New Roman CYR" w:eastAsia="Times New Roman" w:hAnsi="Times New Roman CYR" w:cs="Times New Roman CYR"/>
          <w:sz w:val="24"/>
          <w:szCs w:val="20"/>
          <w:lang w:eastAsia="ru-RU"/>
        </w:rPr>
      </w:pPr>
    </w:p>
    <w:p>
      <w:pPr>
        <w:widowControl w:val="0"/>
        <w:autoSpaceDE w:val="0"/>
        <w:autoSpaceDN w:val="0"/>
        <w:spacing w:after="0" w:line="240" w:lineRule="auto"/>
        <w:ind w:firstLine="540"/>
        <w:jc w:val="both"/>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1. Внести в постановление администрации муниципального района «Ижемский»  от 19 августа 2019 года № 591 «Об осуществлении закупок товаров, работ, услуг у единственного поставщика (подрядчика, исполнителя)  с использованием электронного ресурса «Закупки малого объема Республики Коми» (далее – постановление) следующее изменение:</w:t>
      </w:r>
    </w:p>
    <w:p>
      <w:pPr>
        <w:widowControl w:val="0"/>
        <w:autoSpaceDE w:val="0"/>
        <w:autoSpaceDN w:val="0"/>
        <w:spacing w:after="0" w:line="240" w:lineRule="auto"/>
        <w:ind w:firstLine="540"/>
        <w:jc w:val="both"/>
        <w:rPr>
          <w:rFonts w:ascii="Times New Roman CYR" w:eastAsia="Times New Roman" w:hAnsi="Times New Roman CYR" w:cs="Times New Roman CYR"/>
          <w:sz w:val="24"/>
          <w:szCs w:val="20"/>
          <w:lang w:eastAsia="ru-RU"/>
        </w:rPr>
      </w:pPr>
      <w:bookmarkStart w:id="24" w:name="P20"/>
      <w:bookmarkEnd w:id="24"/>
      <w:r>
        <w:rPr>
          <w:rFonts w:ascii="Times New Roman CYR" w:eastAsia="Times New Roman" w:hAnsi="Times New Roman CYR" w:cs="Times New Roman CYR"/>
          <w:sz w:val="24"/>
          <w:szCs w:val="20"/>
          <w:lang w:eastAsia="ru-RU"/>
        </w:rPr>
        <w:t>- в пункте 3 постановления слова «5000 (пять тысяч) рублей» заменить словами «15000 (пятнадцать тысяч) рублей».</w:t>
      </w:r>
    </w:p>
    <w:p>
      <w:pPr>
        <w:widowControl w:val="0"/>
        <w:autoSpaceDE w:val="0"/>
        <w:autoSpaceDN w:val="0"/>
        <w:spacing w:after="0" w:line="240" w:lineRule="auto"/>
        <w:ind w:firstLine="540"/>
        <w:jc w:val="both"/>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2. Контроль за исполнением настоящего постановления возложить на заместителя руководителя администрации муниципального района «Ижемский» Трубину В.Л.</w:t>
      </w:r>
    </w:p>
    <w:p>
      <w:pPr>
        <w:widowControl w:val="0"/>
        <w:autoSpaceDE w:val="0"/>
        <w:autoSpaceDN w:val="0"/>
        <w:spacing w:after="0" w:line="240" w:lineRule="auto"/>
        <w:ind w:firstLine="540"/>
        <w:jc w:val="both"/>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3. Настоящее постановление вступает в силу со дня официального опубликования и распространяется на правоотношения с 01 июня 2022 года.</w:t>
      </w:r>
    </w:p>
    <w:p>
      <w:pPr>
        <w:widowControl w:val="0"/>
        <w:autoSpaceDE w:val="0"/>
        <w:autoSpaceDN w:val="0"/>
        <w:spacing w:before="240" w:after="0" w:line="240" w:lineRule="auto"/>
        <w:ind w:firstLine="540"/>
        <w:jc w:val="both"/>
        <w:rPr>
          <w:rFonts w:ascii="Times New Roman CYR" w:eastAsia="Times New Roman" w:hAnsi="Times New Roman CYR" w:cs="Times New Roman CYR"/>
          <w:sz w:val="24"/>
          <w:szCs w:val="20"/>
          <w:lang w:eastAsia="ru-RU"/>
        </w:rPr>
      </w:pPr>
    </w:p>
    <w:p>
      <w:pPr>
        <w:widowControl w:val="0"/>
        <w:autoSpaceDE w:val="0"/>
        <w:autoSpaceDN w:val="0"/>
        <w:spacing w:after="0" w:line="240" w:lineRule="auto"/>
        <w:rPr>
          <w:rFonts w:ascii="Times New Roman CYR" w:eastAsia="Times New Roman" w:hAnsi="Times New Roman CYR" w:cs="Times New Roman CYR"/>
          <w:sz w:val="24"/>
          <w:szCs w:val="20"/>
          <w:lang w:eastAsia="ru-RU"/>
        </w:rPr>
      </w:pPr>
    </w:p>
    <w:p>
      <w:pPr>
        <w:widowControl w:val="0"/>
        <w:autoSpaceDE w:val="0"/>
        <w:autoSpaceDN w:val="0"/>
        <w:spacing w:after="0" w:line="240" w:lineRule="auto"/>
        <w:rPr>
          <w:rFonts w:ascii="Times New Roman CYR" w:eastAsia="Times New Roman" w:hAnsi="Times New Roman CYR" w:cs="Times New Roman CYR"/>
          <w:sz w:val="24"/>
          <w:szCs w:val="20"/>
          <w:lang w:eastAsia="ru-RU"/>
        </w:rPr>
      </w:pPr>
    </w:p>
    <w:p>
      <w:pPr>
        <w:widowControl w:val="0"/>
        <w:autoSpaceDE w:val="0"/>
        <w:autoSpaceDN w:val="0"/>
        <w:spacing w:after="0" w:line="240" w:lineRule="auto"/>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 xml:space="preserve">Глава муниципального района- </w:t>
      </w:r>
    </w:p>
    <w:p>
      <w:pPr>
        <w:widowControl w:val="0"/>
        <w:autoSpaceDE w:val="0"/>
        <w:autoSpaceDN w:val="0"/>
        <w:spacing w:after="0" w:line="240" w:lineRule="auto"/>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руководитель администрации                                                                                          И.В. Норкин</w:t>
      </w:r>
    </w:p>
    <w:p>
      <w:pPr>
        <w:widowControl w:val="0"/>
        <w:autoSpaceDE w:val="0"/>
        <w:autoSpaceDN w:val="0"/>
        <w:spacing w:after="0" w:line="240" w:lineRule="auto"/>
        <w:rPr>
          <w:rFonts w:ascii="Times New Roman CYR" w:eastAsia="Times New Roman" w:hAnsi="Times New Roman CYR" w:cs="Times New Roman CYR"/>
          <w:sz w:val="24"/>
          <w:szCs w:val="20"/>
          <w:lang w:eastAsia="ru-RU"/>
        </w:rPr>
      </w:pPr>
    </w:p>
    <w:p>
      <w:pPr>
        <w:rPr>
          <w:rFonts w:ascii="Times New Roman" w:eastAsia="Calibri" w:hAnsi="Times New Roman" w:cs="Times New Roman"/>
          <w:i/>
          <w:sz w:val="28"/>
          <w:szCs w:val="28"/>
        </w:rPr>
      </w:pPr>
    </w:p>
    <w:p>
      <w:pPr>
        <w:rPr>
          <w:rFonts w:ascii="Times New Roman" w:eastAsia="Calibri" w:hAnsi="Times New Roman" w:cs="Times New Roman"/>
          <w:i/>
          <w:sz w:val="28"/>
          <w:szCs w:val="28"/>
        </w:rPr>
      </w:pPr>
    </w:p>
    <w:p>
      <w:pPr>
        <w:rPr>
          <w:rFonts w:ascii="Times New Roman" w:eastAsia="Calibri" w:hAnsi="Times New Roman" w:cs="Times New Roman"/>
          <w:i/>
          <w:sz w:val="28"/>
          <w:szCs w:val="28"/>
        </w:rPr>
      </w:pPr>
    </w:p>
    <w:tbl>
      <w:tblPr>
        <w:tblW w:w="10030" w:type="dxa"/>
        <w:tblInd w:w="-252" w:type="dxa"/>
        <w:tblLook w:val="01E0" w:firstRow="1" w:lastRow="1" w:firstColumn="1" w:lastColumn="1" w:noHBand="0" w:noVBand="0"/>
      </w:tblPr>
      <w:tblGrid>
        <w:gridCol w:w="3621"/>
        <w:gridCol w:w="3118"/>
        <w:gridCol w:w="3291"/>
      </w:tblGrid>
      <w:tr>
        <w:trPr>
          <w:trHeight w:val="1107"/>
        </w:trPr>
        <w:tc>
          <w:tcPr>
            <w:tcW w:w="3621" w:type="dxa"/>
          </w:tcPr>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«Изьва» </w:t>
            </w: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муниципальнöй районса </w:t>
            </w:r>
          </w:p>
          <w:p>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sz w:val="26"/>
                <w:szCs w:val="26"/>
                <w:lang w:eastAsia="ru-RU"/>
              </w:rPr>
              <w:t>администрация</w:t>
            </w:r>
          </w:p>
          <w:p>
            <w:pPr>
              <w:spacing w:after="0" w:line="240" w:lineRule="auto"/>
              <w:jc w:val="center"/>
              <w:rPr>
                <w:rFonts w:ascii="Times New Roman" w:eastAsia="Times New Roman" w:hAnsi="Times New Roman" w:cs="Times New Roman"/>
                <w:b/>
                <w:lang w:eastAsia="ru-RU"/>
              </w:rPr>
            </w:pPr>
          </w:p>
        </w:tc>
        <w:tc>
          <w:tcPr>
            <w:tcW w:w="3118" w:type="dxa"/>
          </w:tcPr>
          <w:p>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w:drawing>
                <wp:inline distT="0" distB="0" distL="0" distR="0">
                  <wp:extent cx="781050" cy="876300"/>
                  <wp:effectExtent l="0" t="0" r="0" b="0"/>
                  <wp:docPr id="6"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3291" w:type="dxa"/>
          </w:tcPr>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Администрация</w:t>
            </w: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муниципального района</w:t>
            </w:r>
          </w:p>
          <w:p>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sz w:val="26"/>
                <w:szCs w:val="26"/>
                <w:lang w:eastAsia="ru-RU"/>
              </w:rPr>
              <w:t>«Ижемский»</w:t>
            </w:r>
          </w:p>
        </w:tc>
      </w:tr>
    </w:tbl>
    <w:p>
      <w:pPr>
        <w:spacing w:after="0" w:line="240" w:lineRule="auto"/>
        <w:jc w:val="center"/>
        <w:rPr>
          <w:rFonts w:ascii="Times New Roman" w:eastAsia="Times New Roman" w:hAnsi="Times New Roman" w:cs="Times New Roman"/>
          <w:b/>
          <w:bCs/>
          <w:sz w:val="28"/>
          <w:szCs w:val="28"/>
          <w:lang w:eastAsia="ru-RU"/>
        </w:rPr>
      </w:pPr>
    </w:p>
    <w:p>
      <w:pPr>
        <w:spacing w:after="0" w:line="240" w:lineRule="auto"/>
        <w:jc w:val="center"/>
        <w:rPr>
          <w:rFonts w:ascii="Times New Roman" w:eastAsia="Times New Roman" w:hAnsi="Times New Roman" w:cs="Times New Roman"/>
          <w:b/>
          <w:bCs/>
          <w:sz w:val="18"/>
          <w:szCs w:val="28"/>
          <w:lang w:eastAsia="ru-RU"/>
        </w:rPr>
      </w:pPr>
    </w:p>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6"/>
          <w:szCs w:val="26"/>
          <w:lang w:eastAsia="ru-RU"/>
        </w:rPr>
        <w:t>Ш У Ö М</w:t>
      </w:r>
    </w:p>
    <w:p>
      <w:pPr>
        <w:spacing w:after="0" w:line="240" w:lineRule="auto"/>
        <w:jc w:val="center"/>
        <w:rPr>
          <w:rFonts w:ascii="Times New Roman" w:eastAsia="Times New Roman" w:hAnsi="Times New Roman" w:cs="Times New Roman"/>
          <w:b/>
          <w:bCs/>
          <w:sz w:val="26"/>
          <w:szCs w:val="26"/>
          <w:lang w:eastAsia="ru-RU"/>
        </w:rPr>
      </w:pPr>
    </w:p>
    <w:p>
      <w:pPr>
        <w:keepNext/>
        <w:spacing w:after="120" w:line="240" w:lineRule="auto"/>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П О С Т А Н О В Л Е Н И Е </w:t>
      </w:r>
    </w:p>
    <w:p>
      <w:pPr>
        <w:spacing w:after="0" w:line="240" w:lineRule="auto"/>
        <w:rPr>
          <w:rFonts w:ascii="Times New Roman" w:eastAsia="Times New Roman" w:hAnsi="Times New Roman" w:cs="Times New Roman"/>
          <w:b/>
          <w:bCs/>
          <w:sz w:val="24"/>
          <w:szCs w:val="24"/>
          <w:lang w:eastAsia="ru-RU"/>
        </w:rPr>
      </w:pPr>
    </w:p>
    <w:p>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01 июля 2022 года                                                                                           </w:t>
      </w:r>
      <w:r>
        <w:rPr>
          <w:rFonts w:ascii="Times New Roman" w:eastAsia="Times New Roman" w:hAnsi="Times New Roman" w:cs="Times New Roman"/>
          <w:sz w:val="24"/>
          <w:szCs w:val="24"/>
          <w:lang w:eastAsia="ru-RU"/>
        </w:rPr>
        <w:tab/>
        <w:t xml:space="preserve">                      </w:t>
      </w:r>
      <w:bookmarkStart w:id="25" w:name="_GoBack"/>
      <w:bookmarkEnd w:id="25"/>
      <w:r>
        <w:rPr>
          <w:rFonts w:ascii="Times New Roman" w:eastAsia="Times New Roman" w:hAnsi="Times New Roman" w:cs="Times New Roman"/>
          <w:sz w:val="24"/>
          <w:szCs w:val="24"/>
          <w:lang w:eastAsia="ru-RU"/>
        </w:rPr>
        <w:t>№ 460</w:t>
      </w:r>
    </w:p>
    <w:p>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Коми, Ижемский район, с. Ижма</w:t>
      </w:r>
    </w:p>
    <w:p>
      <w:pPr>
        <w:spacing w:after="0" w:line="240" w:lineRule="auto"/>
        <w:rPr>
          <w:rFonts w:ascii="Times New Roman" w:eastAsia="Times New Roman" w:hAnsi="Times New Roman" w:cs="Times New Roman"/>
          <w:sz w:val="24"/>
          <w:szCs w:val="24"/>
          <w:lang w:eastAsia="ru-RU"/>
        </w:rPr>
      </w:pPr>
    </w:p>
    <w:p>
      <w:pPr>
        <w:spacing w:after="0" w:line="240" w:lineRule="auto"/>
        <w:jc w:val="center"/>
        <w:rPr>
          <w:rFonts w:ascii="Times New Roman" w:eastAsia="Times New Roman" w:hAnsi="Times New Roman" w:cs="Times New Roman"/>
          <w:sz w:val="24"/>
          <w:szCs w:val="24"/>
          <w:lang w:eastAsia="ru-RU"/>
        </w:rPr>
      </w:pPr>
    </w:p>
    <w:p>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награждении Почетной грамотой муниципального района «Ижемский»</w:t>
      </w:r>
    </w:p>
    <w:p>
      <w:pPr>
        <w:spacing w:after="0" w:line="360" w:lineRule="auto"/>
        <w:jc w:val="center"/>
        <w:rPr>
          <w:rFonts w:ascii="Times New Roman" w:eastAsia="Times New Roman" w:hAnsi="Times New Roman" w:cs="Times New Roman"/>
          <w:sz w:val="24"/>
          <w:szCs w:val="24"/>
          <w:lang w:eastAsia="ru-RU"/>
        </w:rPr>
      </w:pPr>
    </w:p>
    <w:p>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решения Совета муниципального района «Ижемский» от 08 апреля 2022 года № 6-19/3 «Об утверждении Положения о наградах и почётных званиях муниципального образования муниципальное района «Ижемский», протокола заседания комиссии по награждениям муниципального района «Ижемский» № 5 от 30.06.2022 года, ходатайств и представленных документов</w:t>
      </w:r>
    </w:p>
    <w:p>
      <w:pPr>
        <w:spacing w:after="0" w:line="360" w:lineRule="auto"/>
        <w:ind w:firstLine="709"/>
        <w:jc w:val="both"/>
        <w:rPr>
          <w:rFonts w:ascii="Times New Roman" w:eastAsia="Times New Roman" w:hAnsi="Times New Roman" w:cs="Times New Roman"/>
          <w:sz w:val="20"/>
          <w:szCs w:val="24"/>
          <w:lang w:eastAsia="ru-RU"/>
        </w:rPr>
      </w:pPr>
    </w:p>
    <w:p>
      <w:pPr>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 «Ижемский»</w:t>
      </w:r>
    </w:p>
    <w:p>
      <w:pPr>
        <w:autoSpaceDE w:val="0"/>
        <w:autoSpaceDN w:val="0"/>
        <w:adjustRightInd w:val="0"/>
        <w:spacing w:after="0" w:line="360" w:lineRule="auto"/>
        <w:ind w:firstLine="709"/>
        <w:jc w:val="center"/>
        <w:rPr>
          <w:rFonts w:ascii="Times New Roman" w:eastAsia="Times New Roman" w:hAnsi="Times New Roman" w:cs="Times New Roman"/>
          <w:spacing w:val="100"/>
          <w:sz w:val="24"/>
          <w:szCs w:val="24"/>
          <w:lang w:eastAsia="ru-RU"/>
        </w:rPr>
      </w:pPr>
      <w:r>
        <w:rPr>
          <w:rFonts w:ascii="Times New Roman" w:eastAsia="Times New Roman" w:hAnsi="Times New Roman" w:cs="Times New Roman"/>
          <w:spacing w:val="100"/>
          <w:sz w:val="24"/>
          <w:szCs w:val="24"/>
          <w:lang w:eastAsia="ru-RU"/>
        </w:rPr>
        <w:t>ПОСТАНОВЛЯЕТ:</w:t>
      </w:r>
    </w:p>
    <w:p>
      <w:pPr>
        <w:autoSpaceDE w:val="0"/>
        <w:autoSpaceDN w:val="0"/>
        <w:adjustRightInd w:val="0"/>
        <w:spacing w:after="0" w:line="360" w:lineRule="auto"/>
        <w:ind w:firstLine="709"/>
        <w:jc w:val="center"/>
        <w:rPr>
          <w:rFonts w:ascii="Times New Roman" w:eastAsia="Times New Roman" w:hAnsi="Times New Roman" w:cs="Times New Roman"/>
          <w:spacing w:val="100"/>
          <w:sz w:val="10"/>
          <w:szCs w:val="24"/>
          <w:lang w:eastAsia="ru-RU"/>
        </w:rPr>
      </w:pPr>
    </w:p>
    <w:p>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Наградить Почетной грамотой муниципального района «Ижемский»:</w:t>
      </w:r>
    </w:p>
    <w:p>
      <w:pPr>
        <w:widowControl w:val="0"/>
        <w:numPr>
          <w:ilvl w:val="1"/>
          <w:numId w:val="16"/>
        </w:numPr>
        <w:tabs>
          <w:tab w:val="left" w:pos="0"/>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многолетний добросовестный труд и в честь 100-летия со дня основания пожарной охраны в поселке Щельяюр:</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Смолева Артема Васильевича, заместителя начальника отряда ППС РК № 21;</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Сметанина Ивана Владимировича, командира отделения ПЧ-211 отряда ППС РК № 21;</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Филиппова Алексея Геннадьевича, водителя ПЧ-211 отряда ППС РК № 21;</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Терентьева Александра Александровича, водителя ПЧ-211 отряда ПЧ-211 отряда ППС РК № 21;</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Рочева Федора Николаевича, начальника караула ПЧ-211 отряда ППС РК № 21;</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Канева Петра Николаевича, начальника караула ПЧ-211 отряда ППС РК № 21;</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Сметанина Якова Евгеньевича, водителя ПЧ-211 отряда ППС РК № 21;</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Сметанина Анатолия Евгеньевича, водителя ПЧ-211 отряда ППС РК № 21;</w:t>
      </w:r>
    </w:p>
    <w:p>
      <w:pPr>
        <w:widowControl w:val="0"/>
        <w:numPr>
          <w:ilvl w:val="1"/>
          <w:numId w:val="16"/>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добросовестный труд в общественной деятельности и активную жизненную позицию:</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Чупрова Анатолия Ивановича, члена Совета первичной организации ветеранов с. </w:t>
      </w:r>
      <w:r>
        <w:rPr>
          <w:rFonts w:ascii="Times New Roman" w:eastAsia="Times New Roman" w:hAnsi="Times New Roman" w:cs="Times New Roman"/>
          <w:sz w:val="24"/>
          <w:szCs w:val="24"/>
          <w:lang w:eastAsia="ru-RU"/>
        </w:rPr>
        <w:lastRenderedPageBreak/>
        <w:t>Сизябск;</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Чупрову Нину Вениаминовну, члена Совета первичной организации ветеранов с. Сизябск;</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Каневу Татьяну Ивановну, председателя первичной организации ветеранов педагогики;</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Колыбину Ирину Энгельсовну, члена Совета первичной организации ветеранов пос. Щельяюр;</w:t>
      </w:r>
    </w:p>
    <w:p>
      <w:pPr>
        <w:widowControl w:val="0"/>
        <w:numPr>
          <w:ilvl w:val="1"/>
          <w:numId w:val="16"/>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многолетний добросовестный труд:</w:t>
      </w:r>
    </w:p>
    <w:p>
      <w:pPr>
        <w:widowControl w:val="0"/>
        <w:numPr>
          <w:ilvl w:val="0"/>
          <w:numId w:val="17"/>
        </w:numPr>
        <w:tabs>
          <w:tab w:val="left" w:pos="0"/>
          <w:tab w:val="left" w:pos="567"/>
        </w:tabs>
        <w:suppressAutoHyphen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Большакову Валентину Михайловну, фельдшера военного комиссариата Ижемского района Республику Коми.</w:t>
      </w:r>
    </w:p>
    <w:p>
      <w:pPr>
        <w:numPr>
          <w:ilvl w:val="0"/>
          <w:numId w:val="16"/>
        </w:numPr>
        <w:tabs>
          <w:tab w:val="left" w:pos="0"/>
          <w:tab w:val="left" w:pos="567"/>
        </w:tabs>
        <w:spacing w:after="0" w:line="36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Настоящее постановление вступает в силу со дня принятия и подлежит официальному обнародованию и размещению в сети Интернет на официальном сайте муниципального района «Ижемский».</w:t>
      </w:r>
    </w:p>
    <w:p>
      <w:pPr>
        <w:tabs>
          <w:tab w:val="left" w:pos="0"/>
          <w:tab w:val="left" w:pos="567"/>
        </w:tabs>
        <w:spacing w:after="0" w:line="360" w:lineRule="auto"/>
        <w:contextualSpacing/>
        <w:jc w:val="both"/>
        <w:rPr>
          <w:rFonts w:ascii="Times New Roman" w:eastAsia="Times New Roman" w:hAnsi="Times New Roman" w:cs="Times New Roman"/>
          <w:sz w:val="24"/>
          <w:szCs w:val="24"/>
          <w:lang w:eastAsia="ru-RU"/>
        </w:rPr>
      </w:pPr>
    </w:p>
    <w:p>
      <w:pPr>
        <w:tabs>
          <w:tab w:val="left" w:pos="0"/>
          <w:tab w:val="left" w:pos="142"/>
          <w:tab w:val="left" w:pos="993"/>
        </w:tabs>
        <w:spacing w:line="240" w:lineRule="auto"/>
        <w:ind w:left="720"/>
        <w:contextualSpacing/>
        <w:jc w:val="both"/>
        <w:rPr>
          <w:rFonts w:ascii="Times New Roman" w:eastAsia="Times New Roman" w:hAnsi="Times New Roman" w:cs="Times New Roman"/>
          <w:sz w:val="24"/>
          <w:szCs w:val="24"/>
          <w:lang w:eastAsia="ru-RU"/>
        </w:rPr>
      </w:pPr>
    </w:p>
    <w:tbl>
      <w:tblPr>
        <w:tblpPr w:leftFromText="180" w:rightFromText="180" w:vertAnchor="text" w:horzAnchor="margin" w:tblpY="-6"/>
        <w:tblW w:w="9923" w:type="dxa"/>
        <w:tblLook w:val="04A0" w:firstRow="1" w:lastRow="0" w:firstColumn="1" w:lastColumn="0" w:noHBand="0" w:noVBand="1"/>
      </w:tblPr>
      <w:tblGrid>
        <w:gridCol w:w="4857"/>
        <w:gridCol w:w="5066"/>
      </w:tblGrid>
      <w:tr>
        <w:tc>
          <w:tcPr>
            <w:tcW w:w="4857" w:type="dxa"/>
            <w:shd w:val="clear" w:color="auto" w:fill="auto"/>
          </w:tcPr>
          <w:p>
            <w:pPr>
              <w:spacing w:after="0" w:line="240" w:lineRule="auto"/>
              <w:ind w:left="-1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района –</w:t>
            </w:r>
          </w:p>
          <w:p>
            <w:pPr>
              <w:spacing w:after="0" w:line="240" w:lineRule="auto"/>
              <w:ind w:left="-1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администрации                              </w:t>
            </w:r>
          </w:p>
        </w:tc>
        <w:tc>
          <w:tcPr>
            <w:tcW w:w="5066" w:type="dxa"/>
            <w:shd w:val="clear" w:color="auto" w:fill="auto"/>
          </w:tcPr>
          <w:p>
            <w:pPr>
              <w:spacing w:after="0" w:line="240" w:lineRule="auto"/>
              <w:ind w:left="-105"/>
              <w:jc w:val="right"/>
              <w:rPr>
                <w:rFonts w:ascii="Times New Roman" w:eastAsia="Times New Roman" w:hAnsi="Times New Roman" w:cs="Times New Roman"/>
                <w:sz w:val="24"/>
                <w:szCs w:val="24"/>
                <w:lang w:eastAsia="ru-RU"/>
              </w:rPr>
            </w:pPr>
          </w:p>
          <w:p>
            <w:pPr>
              <w:spacing w:after="0" w:line="240" w:lineRule="auto"/>
              <w:ind w:left="-10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И.В. Норкин</w:t>
            </w:r>
          </w:p>
        </w:tc>
      </w:tr>
    </w:tbl>
    <w:p>
      <w:pPr>
        <w:spacing w:after="0" w:line="240" w:lineRule="auto"/>
        <w:jc w:val="both"/>
        <w:rPr>
          <w:rFonts w:ascii="Times New Roman" w:eastAsia="Times New Roman" w:hAnsi="Times New Roman" w:cs="Times New Roman"/>
          <w:b/>
          <w:sz w:val="28"/>
          <w:szCs w:val="28"/>
          <w:lang w:eastAsia="ru-RU"/>
        </w:rPr>
      </w:pPr>
    </w:p>
    <w:p>
      <w:pPr>
        <w:jc w:val="center"/>
        <w:rPr>
          <w:rFonts w:ascii="Times New Roman" w:eastAsia="Calibri" w:hAnsi="Times New Roman" w:cs="Times New Roman"/>
          <w:i/>
          <w:sz w:val="28"/>
          <w:szCs w:val="28"/>
        </w:rPr>
      </w:pPr>
    </w:p>
    <w:p>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pPr>
        <w:jc w:val="center"/>
        <w:rPr>
          <w:rFonts w:ascii="Times New Roman" w:eastAsia="Calibri" w:hAnsi="Times New Roman" w:cs="Times New Roman"/>
          <w:i/>
          <w:sz w:val="28"/>
          <w:szCs w:val="28"/>
        </w:rPr>
      </w:pPr>
    </w:p>
    <w:p>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Председатель коллегии В.Л. Трубина</w:t>
      </w:r>
    </w:p>
    <w:p>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Ответственный за печать Управление делами</w:t>
      </w:r>
    </w:p>
    <w:p>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Печатается в администрации муниципального района «Ижемский»:</w:t>
      </w:r>
    </w:p>
    <w:p>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169460, Республика Коми, Ижемский район, с. Ижма, ул. Советская, д. 45.</w:t>
      </w:r>
    </w:p>
    <w:p>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Тираж 10 шт.</w:t>
      </w:r>
    </w:p>
    <w:p>
      <w:pPr>
        <w:spacing w:after="0" w:line="240" w:lineRule="auto"/>
        <w:contextualSpacing/>
        <w:jc w:val="center"/>
        <w:rPr>
          <w:sz w:val="28"/>
          <w:szCs w:val="28"/>
        </w:rPr>
      </w:pPr>
      <w:r>
        <w:rPr>
          <w:rFonts w:ascii="Times New Roman" w:eastAsia="Calibri" w:hAnsi="Times New Roman" w:cs="Times New Roman"/>
          <w:i/>
          <w:sz w:val="28"/>
          <w:szCs w:val="28"/>
        </w:rPr>
        <w:t>8 (82140) 98-0-32</w:t>
      </w:r>
    </w:p>
    <w:p>
      <w:pPr>
        <w:rPr>
          <w:rFonts w:ascii="Times New Roman" w:hAnsi="Times New Roman" w:cs="Times New Roman"/>
          <w:sz w:val="26"/>
          <w:szCs w:val="26"/>
        </w:rPr>
      </w:pPr>
    </w:p>
    <w:p>
      <w:pPr>
        <w:spacing w:after="0" w:line="240" w:lineRule="auto"/>
        <w:ind w:firstLine="709"/>
        <w:jc w:val="center"/>
        <w:rPr>
          <w:rFonts w:ascii="Times New Roman" w:eastAsia="Times New Roman" w:hAnsi="Times New Roman" w:cs="Times New Roman"/>
          <w:i/>
          <w:sz w:val="26"/>
          <w:szCs w:val="26"/>
          <w:lang w:eastAsia="ru-RU"/>
        </w:rPr>
      </w:pPr>
    </w:p>
    <w:sectPr>
      <w:pgSz w:w="11906" w:h="16838" w:code="9"/>
      <w:pgMar w:top="426"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tarSymbol">
    <w:altName w:val="MS Gothic"/>
    <w:charset w:val="80"/>
    <w:family w:val="auto"/>
    <w:pitch w:val="default"/>
  </w:font>
  <w:font w:name="Consultant">
    <w:altName w:val="Courier New"/>
    <w:charset w:val="CC"/>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13609"/>
      <w:docPartObj>
        <w:docPartGallery w:val="Page Numbers (Bottom of Page)"/>
        <w:docPartUnique/>
      </w:docPartObj>
    </w:sdtPr>
    <w:sdtContent>
      <w:p>
        <w:pPr>
          <w:pStyle w:val="aa"/>
          <w:jc w:val="center"/>
        </w:pPr>
        <w:r>
          <w:fldChar w:fldCharType="begin"/>
        </w:r>
        <w:r>
          <w:instrText xml:space="preserve"> PAGE   \* MERGEFORMAT </w:instrText>
        </w:r>
        <w:r>
          <w:fldChar w:fldCharType="separate"/>
        </w:r>
        <w:r>
          <w:rPr>
            <w:noProof/>
          </w:rPr>
          <w:t>2</w:t>
        </w:r>
        <w:r>
          <w:rPr>
            <w:noProof/>
          </w:rPr>
          <w:fldChar w:fldCharType="end"/>
        </w:r>
      </w:p>
    </w:sdtContent>
  </w:sdt>
  <w:p>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center"/>
    </w:pPr>
  </w:p>
  <w:p>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separate"/>
    </w:r>
    <w:r>
      <w:rPr>
        <w:rStyle w:val="affffffc"/>
        <w:noProof/>
      </w:rPr>
      <w:t>2</w:t>
    </w:r>
    <w:r>
      <w:rPr>
        <w:rStyle w:val="affffffc"/>
      </w:rPr>
      <w:fldChar w:fldCharType="end"/>
    </w:r>
  </w:p>
  <w:p>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972627"/>
      <w:docPartObj>
        <w:docPartGallery w:val="Page Numbers (Bottom of Page)"/>
        <w:docPartUnique/>
      </w:docPartObj>
    </w:sdtPr>
    <w:sdtContent>
      <w:p>
        <w:pPr>
          <w:pStyle w:val="aa"/>
          <w:jc w:val="center"/>
        </w:pPr>
        <w:r>
          <w:fldChar w:fldCharType="begin"/>
        </w:r>
        <w:r>
          <w:instrText>PAGE   \* MERGEFORMAT</w:instrText>
        </w:r>
        <w:r>
          <w:fldChar w:fldCharType="separate"/>
        </w:r>
        <w:r>
          <w:rPr>
            <w:noProof/>
          </w:rPr>
          <w:t>58</w:t>
        </w:r>
        <w:r>
          <w:fldChar w:fldCharType="end"/>
        </w:r>
      </w:p>
    </w:sdtContent>
  </w:sdt>
  <w:p>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fffffc"/>
        <w:ind w:firstLine="426"/>
        <w:jc w:val="both"/>
        <w:rPr>
          <w:rFonts w:ascii="Times New Roman" w:hAnsi="Times New Roman"/>
        </w:rPr>
      </w:pPr>
      <w:r>
        <w:rPr>
          <w:rStyle w:val="afffffe"/>
        </w:rPr>
        <w:footnoteRef/>
      </w:r>
      <w:r>
        <w:t xml:space="preserve"> </w:t>
      </w:r>
      <w:r>
        <w:rPr>
          <w:rFonts w:ascii="Times New Roman" w:hAnsi="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2">
    <w:p>
      <w:pPr>
        <w:pStyle w:val="afffffc"/>
        <w:rPr>
          <w:rFonts w:ascii="Times New Roman" w:hAnsi="Times New Roman"/>
        </w:rPr>
      </w:pPr>
      <w:r>
        <w:rPr>
          <w:rStyle w:val="afffffe"/>
          <w:rFonts w:ascii="Times New Roman" w:hAnsi="Times New Roman"/>
        </w:rPr>
        <w:footnoteRef/>
      </w:r>
      <w:r>
        <w:rPr>
          <w:rFonts w:ascii="Times New Roman" w:hAnsi="Times New Roman"/>
        </w:rPr>
        <w:t xml:space="preserve"> Поле заполняется, если тип заявителя «Индивидуальный предприниматель»</w:t>
      </w:r>
    </w:p>
  </w:footnote>
  <w:footnote w:id="3">
    <w:p>
      <w:pPr>
        <w:pStyle w:val="afffffc"/>
        <w:rPr>
          <w:rFonts w:ascii="Times New Roman" w:hAnsi="Times New Roman"/>
        </w:rPr>
      </w:pPr>
      <w:r>
        <w:rPr>
          <w:rStyle w:val="afffffe"/>
          <w:rFonts w:ascii="Times New Roman" w:hAnsi="Times New Roman"/>
        </w:rPr>
        <w:footnoteRef/>
      </w:r>
      <w:r>
        <w:rPr>
          <w:rFonts w:ascii="Times New Roman" w:hAnsi="Times New Roman"/>
        </w:rPr>
        <w:t xml:space="preserve"> Поле заполняется, если тип заявителя «Индивидуальный предприниматель»</w:t>
      </w:r>
    </w:p>
  </w:footnote>
  <w:footnote w:id="4">
    <w:p>
      <w:pPr>
        <w:pStyle w:val="afffffc"/>
        <w:rPr>
          <w:rFonts w:ascii="Times New Roman" w:hAnsi="Times New Roman"/>
        </w:rPr>
      </w:pPr>
      <w:r>
        <w:rPr>
          <w:rStyle w:val="afffffe"/>
          <w:rFonts w:ascii="Times New Roman" w:hAnsi="Times New Roman"/>
        </w:rPr>
        <w:footnoteRef/>
      </w:r>
      <w:r>
        <w:rPr>
          <w:rFonts w:ascii="Times New Roman" w:hAnsi="Times New Roman"/>
        </w:rPr>
        <w:t xml:space="preserve"> Заголовок зависит от типа заявителя</w:t>
      </w:r>
    </w:p>
  </w:footnote>
  <w:footnote w:id="5">
    <w:p>
      <w:pPr>
        <w:pStyle w:val="afffffc"/>
        <w:rPr>
          <w:rFonts w:ascii="Times New Roman" w:hAnsi="Times New Roman"/>
        </w:rPr>
      </w:pPr>
      <w:r>
        <w:rPr>
          <w:rStyle w:val="afffffe"/>
          <w:rFonts w:ascii="Times New Roman" w:hAnsi="Times New Roman"/>
        </w:rPr>
        <w:footnoteRef/>
      </w:r>
      <w:r>
        <w:rPr>
          <w:rFonts w:ascii="Times New Roman" w:hAnsi="Times New Roman"/>
        </w:rPr>
        <w:t xml:space="preserve"> Заголовок зависит от типа заявителя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506526"/>
    <w:name w:val="RTF_Num 2"/>
    <w:lvl w:ilvl="0">
      <w:start w:val="1"/>
      <w:numFmt w:val="decimal"/>
      <w:lvlText w:val="%1)"/>
      <w:lvlJc w:val="left"/>
      <w:pPr>
        <w:tabs>
          <w:tab w:val="num" w:pos="928"/>
        </w:tabs>
        <w:ind w:left="928" w:hanging="360"/>
      </w:p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15:restartNumberingAfterBreak="0">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3"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502B5E"/>
    <w:multiLevelType w:val="multilevel"/>
    <w:tmpl w:val="C80CF232"/>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0942144"/>
    <w:multiLevelType w:val="multilevel"/>
    <w:tmpl w:val="263AD2F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C395CC6"/>
    <w:multiLevelType w:val="hybridMultilevel"/>
    <w:tmpl w:val="A6300E0C"/>
    <w:lvl w:ilvl="0" w:tplc="B17C727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6"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000366A"/>
    <w:multiLevelType w:val="hybridMultilevel"/>
    <w:tmpl w:val="643CA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0FB3913"/>
    <w:multiLevelType w:val="multilevel"/>
    <w:tmpl w:val="63BEFD48"/>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2FB7760"/>
    <w:multiLevelType w:val="multilevel"/>
    <w:tmpl w:val="98405A7E"/>
    <w:lvl w:ilvl="0">
      <w:start w:val="18"/>
      <w:numFmt w:val="bullet"/>
      <w:pStyle w:val="30"/>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8472D6C"/>
    <w:multiLevelType w:val="hybridMultilevel"/>
    <w:tmpl w:val="85C66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479B4254"/>
    <w:multiLevelType w:val="hybridMultilevel"/>
    <w:tmpl w:val="65BC47EA"/>
    <w:lvl w:ilvl="0" w:tplc="0992AAF0">
      <w:start w:val="1"/>
      <w:numFmt w:val="decimal"/>
      <w:lvlText w:val="%1."/>
      <w:lvlJc w:val="left"/>
      <w:pPr>
        <w:ind w:left="765" w:hanging="390"/>
      </w:pPr>
      <w:rPr>
        <w:rFonts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9" w15:restartNumberingAfterBreak="0">
    <w:nsid w:val="4A304E34"/>
    <w:multiLevelType w:val="hybridMultilevel"/>
    <w:tmpl w:val="891470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46119B"/>
    <w:multiLevelType w:val="hybridMultilevel"/>
    <w:tmpl w:val="4ED48E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F220609"/>
    <w:multiLevelType w:val="hybridMultilevel"/>
    <w:tmpl w:val="55E81A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8F7F97"/>
    <w:multiLevelType w:val="multilevel"/>
    <w:tmpl w:val="5920A44A"/>
    <w:lvl w:ilvl="0">
      <w:start w:val="1"/>
      <w:numFmt w:val="decimal"/>
      <w:lvlText w:val="%1."/>
      <w:lvlJc w:val="left"/>
      <w:pPr>
        <w:ind w:left="927" w:hanging="360"/>
      </w:pPr>
      <w:rPr>
        <w:rFonts w:hint="default"/>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5"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62127F"/>
    <w:multiLevelType w:val="hybridMultilevel"/>
    <w:tmpl w:val="9D262FB6"/>
    <w:lvl w:ilvl="0" w:tplc="F008EFEA">
      <w:start w:val="202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3A2604"/>
    <w:multiLevelType w:val="hybridMultilevel"/>
    <w:tmpl w:val="3BAED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15:restartNumberingAfterBreak="0">
    <w:nsid w:val="7E45718D"/>
    <w:multiLevelType w:val="hybridMultilevel"/>
    <w:tmpl w:val="B602F9DA"/>
    <w:lvl w:ilvl="0" w:tplc="0419000F">
      <w:start w:val="1"/>
      <w:numFmt w:val="decimal"/>
      <w:lvlText w:val="%1."/>
      <w:lvlJc w:val="left"/>
      <w:pPr>
        <w:ind w:left="720" w:hanging="360"/>
      </w:pPr>
      <w:rPr>
        <w:rFonts w:hint="default"/>
      </w:rPr>
    </w:lvl>
    <w:lvl w:ilvl="1" w:tplc="04190019" w:tentative="1">
      <w:start w:val="1"/>
      <w:numFmt w:val="lowerLetter"/>
      <w:pStyle w:val="1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23"/>
  </w:num>
  <w:num w:numId="4">
    <w:abstractNumId w:val="15"/>
  </w:num>
  <w:num w:numId="5">
    <w:abstractNumId w:val="39"/>
  </w:num>
  <w:num w:numId="6">
    <w:abstractNumId w:val="40"/>
  </w:num>
  <w:num w:numId="7">
    <w:abstractNumId w:val="10"/>
  </w:num>
  <w:num w:numId="8">
    <w:abstractNumId w:val="31"/>
  </w:num>
  <w:num w:numId="9">
    <w:abstractNumId w:val="28"/>
  </w:num>
  <w:num w:numId="10">
    <w:abstractNumId w:val="37"/>
  </w:num>
  <w:num w:numId="11">
    <w:abstractNumId w:val="7"/>
  </w:num>
  <w:num w:numId="12">
    <w:abstractNumId w:val="19"/>
  </w:num>
  <w:num w:numId="13">
    <w:abstractNumId w:val="6"/>
  </w:num>
  <w:num w:numId="14">
    <w:abstractNumId w:val="30"/>
  </w:num>
  <w:num w:numId="15">
    <w:abstractNumId w:val="25"/>
  </w:num>
  <w:num w:numId="16">
    <w:abstractNumId w:val="33"/>
  </w:num>
  <w:num w:numId="17">
    <w:abstractNumId w:val="18"/>
  </w:num>
  <w:num w:numId="18">
    <w:abstractNumId w:val="17"/>
  </w:num>
  <w:num w:numId="19">
    <w:abstractNumId w:val="21"/>
  </w:num>
  <w:num w:numId="20">
    <w:abstractNumId w:val="9"/>
  </w:num>
  <w:num w:numId="21">
    <w:abstractNumId w:val="14"/>
  </w:num>
  <w:num w:numId="22">
    <w:abstractNumId w:val="34"/>
  </w:num>
  <w:num w:numId="23">
    <w:abstractNumId w:val="38"/>
  </w:num>
  <w:num w:numId="24">
    <w:abstractNumId w:val="16"/>
  </w:num>
  <w:num w:numId="25">
    <w:abstractNumId w:val="11"/>
  </w:num>
  <w:num w:numId="26">
    <w:abstractNumId w:val="27"/>
  </w:num>
  <w:num w:numId="27">
    <w:abstractNumId w:val="32"/>
  </w:num>
  <w:num w:numId="28">
    <w:abstractNumId w:val="4"/>
  </w:num>
  <w:num w:numId="29">
    <w:abstractNumId w:val="5"/>
  </w:num>
  <w:num w:numId="30">
    <w:abstractNumId w:val="2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5"/>
  </w:num>
  <w:num w:numId="34">
    <w:abstractNumId w:val="24"/>
  </w:num>
  <w:num w:numId="35">
    <w:abstractNumId w:val="3"/>
  </w:num>
  <w:num w:numId="36">
    <w:abstractNumId w:val="20"/>
  </w:num>
  <w:num w:numId="37">
    <w:abstractNumId w:val="26"/>
  </w:num>
  <w:num w:numId="38">
    <w:abstractNumId w:val="0"/>
  </w:num>
  <w:num w:numId="39">
    <w:abstractNumId w:val="29"/>
  </w:num>
  <w:num w:numId="40">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992E8-E15B-40CB-86D3-6316C8D9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3">
    <w:name w:val="heading 1"/>
    <w:aliases w:val="Head 1,????????? 1,Заголовок 15,Раздел Договора,H1,&quot;Алмаз&quot;"/>
    <w:basedOn w:val="a0"/>
    <w:next w:val="a0"/>
    <w:link w:val="14"/>
    <w:uiPriority w:val="9"/>
    <w:qFormat/>
    <w:pPr>
      <w:keepNext/>
      <w:spacing w:before="240" w:after="60"/>
      <w:ind w:left="1134"/>
      <w:outlineLvl w:val="0"/>
    </w:pPr>
    <w:rPr>
      <w:rFonts w:ascii="Cambria" w:eastAsia="Times New Roman" w:hAnsi="Cambria" w:cs="Times New Roman"/>
      <w:b/>
      <w:bCs/>
      <w:kern w:val="32"/>
      <w:sz w:val="32"/>
      <w:szCs w:val="32"/>
    </w:rPr>
  </w:style>
  <w:style w:type="paragraph" w:styleId="20">
    <w:name w:val="heading 2"/>
    <w:aliases w:val="H2,&quot;Изумруд&quot;"/>
    <w:basedOn w:val="13"/>
    <w:next w:val="a0"/>
    <w:link w:val="21"/>
    <w:qFormat/>
    <w:pPr>
      <w:keepNext w:val="0"/>
      <w:widowControl w:val="0"/>
      <w:autoSpaceDE w:val="0"/>
      <w:autoSpaceDN w:val="0"/>
      <w:adjustRightInd w:val="0"/>
      <w:spacing w:before="0" w:after="0" w:line="240" w:lineRule="auto"/>
      <w:ind w:left="0"/>
      <w:jc w:val="both"/>
      <w:outlineLvl w:val="1"/>
    </w:pPr>
    <w:rPr>
      <w:rFonts w:ascii="Arial" w:hAnsi="Arial"/>
      <w:b w:val="0"/>
      <w:bCs w:val="0"/>
      <w:kern w:val="0"/>
      <w:sz w:val="24"/>
      <w:szCs w:val="24"/>
    </w:rPr>
  </w:style>
  <w:style w:type="paragraph" w:styleId="31">
    <w:name w:val="heading 3"/>
    <w:aliases w:val="H3,&quot;Сапфир&quot;"/>
    <w:basedOn w:val="20"/>
    <w:next w:val="a0"/>
    <w:link w:val="32"/>
    <w:uiPriority w:val="9"/>
    <w:qFormat/>
    <w:pPr>
      <w:outlineLvl w:val="2"/>
    </w:pPr>
  </w:style>
  <w:style w:type="paragraph" w:styleId="4">
    <w:name w:val="heading 4"/>
    <w:basedOn w:val="a0"/>
    <w:link w:val="40"/>
    <w:uiPriority w:val="9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qFormat/>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uiPriority w:val="99"/>
    <w:qFormat/>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0"/>
    <w:next w:val="a0"/>
    <w:link w:val="70"/>
    <w:uiPriority w:val="9"/>
    <w:qFormat/>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
    <w:qFormat/>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pPr>
      <w:spacing w:after="0" w:line="240" w:lineRule="auto"/>
    </w:pPr>
    <w:rPr>
      <w:rFonts w:ascii="Tahoma" w:hAnsi="Tahoma" w:cs="Tahoma"/>
      <w:sz w:val="16"/>
      <w:szCs w:val="16"/>
    </w:rPr>
  </w:style>
  <w:style w:type="character" w:customStyle="1" w:styleId="a5">
    <w:name w:val="Текст выноски Знак"/>
    <w:basedOn w:val="a1"/>
    <w:link w:val="a4"/>
    <w:uiPriority w:val="99"/>
    <w:rPr>
      <w:rFonts w:ascii="Tahoma" w:hAnsi="Tahoma" w:cs="Tahoma"/>
      <w:sz w:val="16"/>
      <w:szCs w:val="16"/>
    </w:rPr>
  </w:style>
  <w:style w:type="character" w:styleId="a6">
    <w:name w:val="Hyperlink"/>
    <w:basedOn w:val="a1"/>
    <w:uiPriority w:val="99"/>
    <w:unhideWhenUsed/>
    <w:rPr>
      <w:color w:val="0000FF"/>
      <w:u w:val="single"/>
    </w:rPr>
  </w:style>
  <w:style w:type="character" w:styleId="a7">
    <w:name w:val="FollowedHyperlink"/>
    <w:basedOn w:val="a1"/>
    <w:uiPriority w:val="99"/>
    <w:unhideWhenUsed/>
    <w:rPr>
      <w:color w:val="800080"/>
      <w:u w:val="single"/>
    </w:rPr>
  </w:style>
  <w:style w:type="paragraph" w:customStyle="1" w:styleId="xl185">
    <w:name w:val="xl185"/>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86">
    <w:name w:val="xl18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7">
    <w:name w:val="xl18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88">
    <w:name w:val="xl18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9">
    <w:name w:val="xl18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90">
    <w:name w:val="xl19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91">
    <w:name w:val="xl191"/>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2">
    <w:name w:val="xl192"/>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3">
    <w:name w:val="xl19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4">
    <w:name w:val="xl194"/>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5">
    <w:name w:val="xl195"/>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6">
    <w:name w:val="xl19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7">
    <w:name w:val="xl197"/>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8">
    <w:name w:val="xl19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9">
    <w:name w:val="xl1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00">
    <w:name w:val="xl2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1">
    <w:name w:val="xl201"/>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2">
    <w:name w:val="xl20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3">
    <w:name w:val="xl203"/>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04">
    <w:name w:val="xl2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5">
    <w:name w:val="xl2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6">
    <w:name w:val="xl20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07">
    <w:name w:val="xl207"/>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08">
    <w:name w:val="xl20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09">
    <w:name w:val="xl20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0">
    <w:name w:val="xl210"/>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11">
    <w:name w:val="xl211"/>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12">
    <w:name w:val="xl21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13">
    <w:name w:val="xl21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14">
    <w:name w:val="xl21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5">
    <w:name w:val="xl215"/>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7">
    <w:name w:val="xl217"/>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18">
    <w:name w:val="xl21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9">
    <w:name w:val="xl219"/>
    <w:basedOn w:val="a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20">
    <w:name w:val="xl2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2">
    <w:name w:val="xl2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23">
    <w:name w:val="xl223"/>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24">
    <w:name w:val="xl22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5">
    <w:name w:val="xl225"/>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6">
    <w:name w:val="xl226"/>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27">
    <w:name w:val="xl227"/>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28">
    <w:name w:val="xl228"/>
    <w:basedOn w:val="a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9">
    <w:name w:val="xl229"/>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0">
    <w:name w:val="xl230"/>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1">
    <w:name w:val="xl2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32">
    <w:name w:val="xl23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3">
    <w:name w:val="xl2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4">
    <w:name w:val="xl2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5">
    <w:name w:val="xl235"/>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6">
    <w:name w:val="xl2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37">
    <w:name w:val="xl2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38">
    <w:name w:val="xl23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9">
    <w:name w:val="xl239"/>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0">
    <w:name w:val="xl240"/>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1">
    <w:name w:val="xl241"/>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42">
    <w:name w:val="xl242"/>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43">
    <w:name w:val="xl243"/>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styleId="a8">
    <w:name w:val="header"/>
    <w:basedOn w:val="a0"/>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1"/>
    <w:link w:val="a8"/>
    <w:uiPriority w:val="99"/>
  </w:style>
  <w:style w:type="paragraph" w:styleId="aa">
    <w:name w:val="footer"/>
    <w:basedOn w:val="a0"/>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1"/>
    <w:link w:val="aa"/>
    <w:uiPriority w:val="99"/>
  </w:style>
  <w:style w:type="table" w:customStyle="1" w:styleId="15">
    <w:name w:val="Сетка таблицы1"/>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2"/>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aliases w:val="List Paragraph,ПС - Нумерованный,Булит,Нумерация,Bullet List,FooterText,numbered,Paragraphe de liste1,lp1,Bullet 1,Use Case List Paragraph,ПАРАГРАФ,список 1,Абзац списка для документа"/>
    <w:basedOn w:val="a0"/>
    <w:uiPriority w:val="34"/>
    <w:qFormat/>
    <w:pPr>
      <w:ind w:left="720"/>
      <w:contextualSpacing/>
    </w:pPr>
  </w:style>
  <w:style w:type="character" w:customStyle="1" w:styleId="14">
    <w:name w:val="Заголовок 1 Знак"/>
    <w:aliases w:val="Head 1 Знак,????????? 1 Знак,Заголовок 15 Знак,Раздел Договора Знак,H1 Знак,&quot;Алмаз&quot; Знак"/>
    <w:basedOn w:val="a1"/>
    <w:link w:val="13"/>
    <w:uiPriority w:val="9"/>
    <w:rPr>
      <w:rFonts w:ascii="Cambria" w:eastAsia="Times New Roman" w:hAnsi="Cambria" w:cs="Times New Roman"/>
      <w:b/>
      <w:bCs/>
      <w:kern w:val="32"/>
      <w:sz w:val="32"/>
      <w:szCs w:val="32"/>
    </w:rPr>
  </w:style>
  <w:style w:type="character" w:customStyle="1" w:styleId="21">
    <w:name w:val="Заголовок 2 Знак"/>
    <w:aliases w:val="H2 Знак,&quot;Изумруд&quot; Знак"/>
    <w:basedOn w:val="a1"/>
    <w:link w:val="20"/>
    <w:rPr>
      <w:rFonts w:ascii="Arial" w:eastAsia="Times New Roman" w:hAnsi="Arial" w:cs="Times New Roman"/>
      <w:sz w:val="24"/>
      <w:szCs w:val="24"/>
    </w:rPr>
  </w:style>
  <w:style w:type="character" w:customStyle="1" w:styleId="32">
    <w:name w:val="Заголовок 3 Знак"/>
    <w:aliases w:val="H3 Знак,&quot;Сапфир&quot; Знак"/>
    <w:basedOn w:val="a1"/>
    <w:link w:val="31"/>
    <w:uiPriority w:val="9"/>
    <w:rPr>
      <w:rFonts w:ascii="Arial" w:eastAsia="Times New Roman" w:hAnsi="Arial" w:cs="Times New Roman"/>
      <w:sz w:val="24"/>
      <w:szCs w:val="24"/>
    </w:rPr>
  </w:style>
  <w:style w:type="character" w:customStyle="1" w:styleId="40">
    <w:name w:val="Заголовок 4 Знак"/>
    <w:basedOn w:val="a1"/>
    <w:link w:val="4"/>
    <w:uiPriority w:val="99"/>
    <w:rPr>
      <w:rFonts w:ascii="Times New Roman" w:eastAsia="Times New Roman" w:hAnsi="Times New Roman" w:cs="Times New Roman"/>
      <w:b/>
      <w:bCs/>
      <w:sz w:val="24"/>
      <w:szCs w:val="24"/>
    </w:rPr>
  </w:style>
  <w:style w:type="paragraph" w:styleId="ae">
    <w:name w:val="Body Text"/>
    <w:basedOn w:val="a0"/>
    <w:link w:val="af"/>
    <w:uiPriority w:val="99"/>
    <w:qFormat/>
    <w:pPr>
      <w:spacing w:after="120" w:line="240" w:lineRule="auto"/>
      <w:ind w:left="1134"/>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uiPriority w:val="99"/>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pPr>
      <w:autoSpaceDE w:val="0"/>
      <w:autoSpaceDN w:val="0"/>
      <w:adjustRightInd w:val="0"/>
      <w:spacing w:after="0" w:line="480" w:lineRule="auto"/>
      <w:ind w:left="1134"/>
    </w:pPr>
    <w:rPr>
      <w:rFonts w:ascii="Arial" w:eastAsia="Calibri" w:hAnsi="Arial" w:cs="Arial"/>
      <w:sz w:val="20"/>
      <w:szCs w:val="20"/>
      <w:lang w:eastAsia="ru-RU"/>
    </w:rPr>
  </w:style>
  <w:style w:type="paragraph" w:customStyle="1" w:styleId="ConsPlusTitle">
    <w:name w:val="ConsPlusTitle"/>
    <w:uiPriority w:val="99"/>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icon-3">
    <w:name w:val="icon-3"/>
    <w:basedOn w:val="a1"/>
  </w:style>
  <w:style w:type="character" w:customStyle="1" w:styleId="apple-converted-space">
    <w:name w:val="apple-converted-space"/>
    <w:basedOn w:val="a1"/>
    <w:uiPriority w:val="99"/>
  </w:style>
  <w:style w:type="character" w:styleId="af0">
    <w:name w:val="Strong"/>
    <w:qFormat/>
    <w:rPr>
      <w:b/>
      <w:bCs/>
    </w:rPr>
  </w:style>
  <w:style w:type="paragraph" w:styleId="af1">
    <w:name w:val="Normal (Web)"/>
    <w:aliases w:val="Обычный (веб) Знак1,Обычный (веб) Знак Знак"/>
    <w:basedOn w:val="a0"/>
    <w:link w:val="af2"/>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Pr>
      <w:i/>
      <w:iCs/>
    </w:rPr>
  </w:style>
  <w:style w:type="paragraph" w:customStyle="1" w:styleId="ConsPlusCell">
    <w:name w:val="ConsPlusCell"/>
    <w:uiPriority w:val="9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4">
    <w:name w:val="Прижатый влево"/>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0"/>
    <w:link w:val="PointChar"/>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Pr>
      <w:rFonts w:ascii="Times New Roman" w:eastAsia="Times New Roman" w:hAnsi="Times New Roman" w:cs="Times New Roman"/>
      <w:sz w:val="24"/>
      <w:szCs w:val="24"/>
    </w:rPr>
  </w:style>
  <w:style w:type="character" w:customStyle="1" w:styleId="af5">
    <w:name w:val="Гипертекстовая ссылка"/>
    <w:rPr>
      <w:rFonts w:cs="Times New Roman"/>
      <w:b w:val="0"/>
      <w:color w:val="106BBE"/>
      <w:sz w:val="26"/>
    </w:rPr>
  </w:style>
  <w:style w:type="paragraph" w:customStyle="1" w:styleId="af6">
    <w:name w:val="Нормальный (таблица)"/>
    <w:basedOn w:val="a0"/>
    <w:next w:val="a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rPr>
      <w:b/>
      <w:color w:val="26282F"/>
      <w:sz w:val="26"/>
    </w:rPr>
  </w:style>
  <w:style w:type="character" w:customStyle="1" w:styleId="af8">
    <w:name w:val="Активная гипертекстовая ссылка"/>
    <w:uiPriority w:val="99"/>
    <w:rPr>
      <w:rFonts w:cs="Times New Roman"/>
      <w:b w:val="0"/>
      <w:color w:val="106BBE"/>
      <w:sz w:val="26"/>
      <w:u w:val="single"/>
    </w:rPr>
  </w:style>
  <w:style w:type="paragraph" w:customStyle="1" w:styleId="af9">
    <w:name w:val="Внимание"/>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a">
    <w:name w:val="Внимание: криминал!!"/>
    <w:basedOn w:val="af9"/>
    <w:next w:val="a0"/>
    <w:uiPriority w:val="99"/>
  </w:style>
  <w:style w:type="paragraph" w:customStyle="1" w:styleId="afb">
    <w:name w:val="Внимание: недобросовестность!"/>
    <w:basedOn w:val="af9"/>
    <w:next w:val="a0"/>
    <w:uiPriority w:val="99"/>
  </w:style>
  <w:style w:type="character" w:customStyle="1" w:styleId="afc">
    <w:name w:val="Выделение для Базового Поиска"/>
    <w:uiPriority w:val="99"/>
    <w:rPr>
      <w:rFonts w:cs="Times New Roman"/>
      <w:b w:val="0"/>
      <w:color w:val="0058A9"/>
      <w:sz w:val="26"/>
    </w:rPr>
  </w:style>
  <w:style w:type="character" w:customStyle="1" w:styleId="afd">
    <w:name w:val="Выделение для Базового Поиска (курсив)"/>
    <w:uiPriority w:val="99"/>
    <w:rPr>
      <w:rFonts w:cs="Times New Roman"/>
      <w:b w:val="0"/>
      <w:i/>
      <w:iCs/>
      <w:color w:val="0058A9"/>
      <w:sz w:val="26"/>
    </w:rPr>
  </w:style>
  <w:style w:type="paragraph" w:customStyle="1" w:styleId="afe">
    <w:name w:val="Основное меню (преемственное)"/>
    <w:basedOn w:val="a0"/>
    <w:next w:val="a0"/>
    <w:uiPriority w:val="99"/>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6">
    <w:name w:val="Заголовок1"/>
    <w:basedOn w:val="afe"/>
    <w:next w:val="a0"/>
    <w:uiPriority w:val="99"/>
  </w:style>
  <w:style w:type="paragraph" w:customStyle="1" w:styleId="aff">
    <w:name w:val="Заголовок группы контролов"/>
    <w:basedOn w:val="a0"/>
    <w:next w:val="a0"/>
    <w:uiPriority w:val="99"/>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0">
    <w:name w:val="Заголовок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shd w:val="clear" w:color="auto" w:fill="FFFFFF"/>
    </w:rPr>
  </w:style>
  <w:style w:type="paragraph" w:customStyle="1" w:styleId="aff1">
    <w:name w:val="Заголовок приложения"/>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Заголовок распахивающейся части диалога"/>
    <w:basedOn w:val="a0"/>
    <w:next w:val="a0"/>
    <w:uiPriority w:val="99"/>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3">
    <w:name w:val="Заголовок своего сообщения"/>
    <w:uiPriority w:val="99"/>
    <w:rPr>
      <w:rFonts w:cs="Times New Roman"/>
      <w:b w:val="0"/>
      <w:color w:val="26282F"/>
      <w:sz w:val="26"/>
    </w:rPr>
  </w:style>
  <w:style w:type="paragraph" w:customStyle="1" w:styleId="aff4">
    <w:name w:val="Заголовок статьи"/>
    <w:basedOn w:val="a0"/>
    <w:next w:val="a0"/>
    <w:uiPriority w:val="9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5">
    <w:name w:val="Заголовок чужого сообщения"/>
    <w:uiPriority w:val="99"/>
    <w:rPr>
      <w:rFonts w:cs="Times New Roman"/>
      <w:b w:val="0"/>
      <w:color w:val="FF0000"/>
      <w:sz w:val="26"/>
    </w:rPr>
  </w:style>
  <w:style w:type="paragraph" w:customStyle="1" w:styleId="aff6">
    <w:name w:val="Заголовок ЭР (левое окно)"/>
    <w:basedOn w:val="a0"/>
    <w:next w:val="a0"/>
    <w:uiPriority w:val="99"/>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7">
    <w:name w:val="Заголовок ЭР (правое окно)"/>
    <w:basedOn w:val="aff6"/>
    <w:next w:val="a0"/>
    <w:uiPriority w:val="99"/>
  </w:style>
  <w:style w:type="paragraph" w:customStyle="1" w:styleId="aff8">
    <w:name w:val="Интерактивный заголовок"/>
    <w:basedOn w:val="16"/>
    <w:next w:val="a0"/>
    <w:uiPriority w:val="99"/>
  </w:style>
  <w:style w:type="paragraph" w:customStyle="1" w:styleId="aff9">
    <w:name w:val="Текст информации об изменениях"/>
    <w:basedOn w:val="a0"/>
    <w:next w:val="a0"/>
    <w:uiPriority w:val="99"/>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a">
    <w:name w:val="Информация об изменениях"/>
    <w:basedOn w:val="aff9"/>
    <w:next w:val="a0"/>
    <w:uiPriority w:val="99"/>
  </w:style>
  <w:style w:type="paragraph" w:customStyle="1" w:styleId="affb">
    <w:name w:val="Текст (справка)"/>
    <w:basedOn w:val="a0"/>
    <w:next w:val="a0"/>
    <w:uiPriority w:val="9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c">
    <w:name w:val="Комментарий"/>
    <w:basedOn w:val="affb"/>
    <w:next w:val="a0"/>
    <w:uiPriority w:val="99"/>
  </w:style>
  <w:style w:type="paragraph" w:customStyle="1" w:styleId="affd">
    <w:name w:val="Информация об изменениях документа"/>
    <w:basedOn w:val="affc"/>
    <w:next w:val="a0"/>
    <w:uiPriority w:val="99"/>
  </w:style>
  <w:style w:type="paragraph" w:customStyle="1" w:styleId="affe">
    <w:name w:val="Текст (лев. подпись)"/>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0"/>
    <w:uiPriority w:val="99"/>
  </w:style>
  <w:style w:type="paragraph" w:customStyle="1" w:styleId="afff0">
    <w:name w:val="Текст (прав. подпись)"/>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0"/>
    <w:uiPriority w:val="99"/>
  </w:style>
  <w:style w:type="paragraph" w:customStyle="1" w:styleId="afff2">
    <w:name w:val="Комментарий пользователя"/>
    <w:basedOn w:val="affc"/>
    <w:next w:val="a0"/>
    <w:uiPriority w:val="99"/>
  </w:style>
  <w:style w:type="paragraph" w:customStyle="1" w:styleId="afff3">
    <w:name w:val="Куда обратиться?"/>
    <w:basedOn w:val="af9"/>
    <w:next w:val="a0"/>
    <w:uiPriority w:val="99"/>
  </w:style>
  <w:style w:type="paragraph" w:customStyle="1" w:styleId="afff4">
    <w:name w:val="Моноширинный"/>
    <w:basedOn w:val="a0"/>
    <w:next w:val="a0"/>
    <w:uiPriority w:val="9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5">
    <w:name w:val="Найденные слова"/>
    <w:uiPriority w:val="99"/>
    <w:rPr>
      <w:rFonts w:cs="Times New Roman"/>
      <w:b w:val="0"/>
      <w:color w:val="26282F"/>
      <w:sz w:val="26"/>
      <w:shd w:val="clear" w:color="auto" w:fill="FFF580"/>
    </w:rPr>
  </w:style>
  <w:style w:type="character" w:customStyle="1" w:styleId="afff6">
    <w:name w:val="Не вступил в силу"/>
    <w:uiPriority w:val="99"/>
    <w:rPr>
      <w:rFonts w:cs="Times New Roman"/>
      <w:b w:val="0"/>
      <w:color w:val="000000"/>
      <w:sz w:val="26"/>
      <w:shd w:val="clear" w:color="auto" w:fill="D8EDE8"/>
    </w:rPr>
  </w:style>
  <w:style w:type="paragraph" w:customStyle="1" w:styleId="afff7">
    <w:name w:val="Необходимые документы"/>
    <w:basedOn w:val="af9"/>
    <w:next w:val="a0"/>
    <w:uiPriority w:val="99"/>
  </w:style>
  <w:style w:type="paragraph" w:customStyle="1" w:styleId="afff8">
    <w:name w:val="Объект"/>
    <w:basedOn w:val="a0"/>
    <w:next w:val="a0"/>
    <w:uiPriority w:val="99"/>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9">
    <w:name w:val="Таблицы (моноширинный)"/>
    <w:basedOn w:val="a0"/>
    <w:next w:val="a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a">
    <w:name w:val="Оглавление"/>
    <w:basedOn w:val="afff9"/>
    <w:next w:val="a0"/>
    <w:uiPriority w:val="99"/>
    <w:pPr>
      <w:ind w:left="140"/>
    </w:pPr>
    <w:rPr>
      <w:rFonts w:ascii="Arial" w:hAnsi="Arial" w:cs="Arial"/>
      <w:sz w:val="24"/>
      <w:szCs w:val="24"/>
    </w:rPr>
  </w:style>
  <w:style w:type="character" w:customStyle="1" w:styleId="afffb">
    <w:name w:val="Опечатки"/>
    <w:uiPriority w:val="99"/>
    <w:rPr>
      <w:color w:val="FF0000"/>
      <w:sz w:val="26"/>
    </w:rPr>
  </w:style>
  <w:style w:type="paragraph" w:customStyle="1" w:styleId="afffc">
    <w:name w:val="Переменная часть"/>
    <w:basedOn w:val="afe"/>
    <w:next w:val="a0"/>
    <w:uiPriority w:val="99"/>
  </w:style>
  <w:style w:type="paragraph" w:customStyle="1" w:styleId="afffd">
    <w:name w:val="Подвал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rPr>
  </w:style>
  <w:style w:type="paragraph" w:customStyle="1" w:styleId="afffe">
    <w:name w:val="Подзаголовок для информации об изменениях"/>
    <w:basedOn w:val="aff9"/>
    <w:next w:val="a0"/>
    <w:uiPriority w:val="99"/>
  </w:style>
  <w:style w:type="paragraph" w:customStyle="1" w:styleId="affff">
    <w:name w:val="Подчёркнуный текст"/>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остоянная часть"/>
    <w:basedOn w:val="afe"/>
    <w:next w:val="a0"/>
    <w:uiPriority w:val="99"/>
  </w:style>
  <w:style w:type="paragraph" w:customStyle="1" w:styleId="affff1">
    <w:name w:val="Пример."/>
    <w:basedOn w:val="af9"/>
    <w:next w:val="a0"/>
    <w:uiPriority w:val="99"/>
  </w:style>
  <w:style w:type="paragraph" w:customStyle="1" w:styleId="affff2">
    <w:name w:val="Примечание."/>
    <w:basedOn w:val="af9"/>
    <w:next w:val="a0"/>
    <w:uiPriority w:val="99"/>
  </w:style>
  <w:style w:type="character" w:customStyle="1" w:styleId="affff3">
    <w:name w:val="Продолжение ссылки"/>
    <w:uiPriority w:val="99"/>
  </w:style>
  <w:style w:type="paragraph" w:customStyle="1" w:styleId="affff4">
    <w:name w:val="Словарная статья"/>
    <w:basedOn w:val="a0"/>
    <w:next w:val="a0"/>
    <w:uiPriority w:val="99"/>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5">
    <w:name w:val="Сравнение редакций"/>
    <w:uiPriority w:val="99"/>
    <w:rPr>
      <w:rFonts w:cs="Times New Roman"/>
      <w:b w:val="0"/>
      <w:color w:val="26282F"/>
      <w:sz w:val="26"/>
    </w:rPr>
  </w:style>
  <w:style w:type="character" w:customStyle="1" w:styleId="affff6">
    <w:name w:val="Сравнение редакций. Добавленный фрагмент"/>
    <w:uiPriority w:val="99"/>
    <w:rPr>
      <w:color w:val="000000"/>
      <w:shd w:val="clear" w:color="auto" w:fill="C1D7FF"/>
    </w:rPr>
  </w:style>
  <w:style w:type="character" w:customStyle="1" w:styleId="affff7">
    <w:name w:val="Сравнение редакций. Удаленный фрагмент"/>
    <w:uiPriority w:val="99"/>
    <w:rPr>
      <w:color w:val="000000"/>
      <w:shd w:val="clear" w:color="auto" w:fill="C4C413"/>
    </w:rPr>
  </w:style>
  <w:style w:type="paragraph" w:customStyle="1" w:styleId="affff8">
    <w:name w:val="Ссылка на официальную публикацию"/>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Текст в таблице"/>
    <w:basedOn w:val="af6"/>
    <w:next w:val="a0"/>
    <w:uiPriority w:val="99"/>
  </w:style>
  <w:style w:type="paragraph" w:customStyle="1" w:styleId="affffa">
    <w:name w:val="Текст ЭР (см. также)"/>
    <w:basedOn w:val="a0"/>
    <w:next w:val="a0"/>
    <w:uiPriority w:val="99"/>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0"/>
    <w:next w:val="a0"/>
    <w:uiPriority w:val="99"/>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c">
    <w:name w:val="Утратил силу"/>
    <w:uiPriority w:val="99"/>
    <w:rPr>
      <w:rFonts w:cs="Times New Roman"/>
      <w:b w:val="0"/>
      <w:strike/>
      <w:color w:val="666600"/>
      <w:sz w:val="26"/>
    </w:rPr>
  </w:style>
  <w:style w:type="paragraph" w:customStyle="1" w:styleId="affffd">
    <w:name w:val="Формула"/>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e">
    <w:name w:val="Центрированный (таблица)"/>
    <w:basedOn w:val="af6"/>
    <w:next w:val="a0"/>
    <w:uiPriority w:val="99"/>
  </w:style>
  <w:style w:type="paragraph" w:customStyle="1" w:styleId="-">
    <w:name w:val="ЭР-содержание (правое окно)"/>
    <w:basedOn w:val="a0"/>
    <w:next w:val="a0"/>
    <w:uiPriority w:val="99"/>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7">
    <w:name w:val="Абзац списка1"/>
    <w:aliases w:val="Варианты ответов"/>
    <w:basedOn w:val="a0"/>
    <w:link w:val="afffff"/>
    <w:uiPriority w:val="99"/>
    <w:qFormat/>
    <w:pPr>
      <w:ind w:left="720"/>
    </w:pPr>
    <w:rPr>
      <w:rFonts w:ascii="Calibri" w:eastAsia="Times New Roman" w:hAnsi="Calibri" w:cs="Calibri"/>
      <w:lang w:eastAsia="ru-RU"/>
    </w:rPr>
  </w:style>
  <w:style w:type="character" w:customStyle="1" w:styleId="WW8Num1ztrue">
    <w:name w:val="WW8Num1ztrue"/>
  </w:style>
  <w:style w:type="character" w:customStyle="1" w:styleId="afffff0">
    <w:name w:val="Основной текст с отступом Знак"/>
    <w:link w:val="afffff1"/>
    <w:uiPriority w:val="99"/>
  </w:style>
  <w:style w:type="paragraph" w:styleId="afffff1">
    <w:name w:val="Body Text Indent"/>
    <w:basedOn w:val="a0"/>
    <w:link w:val="afffff0"/>
    <w:uiPriority w:val="99"/>
    <w:unhideWhenUsed/>
    <w:pPr>
      <w:spacing w:after="120"/>
      <w:ind w:left="283"/>
    </w:pPr>
  </w:style>
  <w:style w:type="character" w:customStyle="1" w:styleId="18">
    <w:name w:val="Основной текст с отступом Знак1"/>
    <w:basedOn w:val="a1"/>
    <w:uiPriority w:val="99"/>
  </w:style>
  <w:style w:type="character" w:styleId="afffff2">
    <w:name w:val="annotation reference"/>
    <w:uiPriority w:val="99"/>
    <w:semiHidden/>
    <w:unhideWhenUsed/>
    <w:rPr>
      <w:sz w:val="16"/>
      <w:szCs w:val="16"/>
    </w:rPr>
  </w:style>
  <w:style w:type="paragraph" w:styleId="afffff3">
    <w:name w:val="annotation text"/>
    <w:basedOn w:val="a0"/>
    <w:link w:val="afffff4"/>
    <w:uiPriority w:val="99"/>
    <w:unhideWhenUsed/>
    <w:pPr>
      <w:ind w:left="1134"/>
    </w:pPr>
    <w:rPr>
      <w:rFonts w:ascii="Calibri" w:eastAsia="Calibri" w:hAnsi="Calibri" w:cs="Times New Roman"/>
      <w:sz w:val="20"/>
      <w:szCs w:val="20"/>
    </w:rPr>
  </w:style>
  <w:style w:type="character" w:customStyle="1" w:styleId="afffff4">
    <w:name w:val="Текст примечания Знак"/>
    <w:basedOn w:val="a1"/>
    <w:link w:val="afffff3"/>
    <w:uiPriority w:val="99"/>
    <w:rPr>
      <w:rFonts w:ascii="Calibri" w:eastAsia="Calibri" w:hAnsi="Calibri" w:cs="Times New Roman"/>
      <w:sz w:val="20"/>
      <w:szCs w:val="20"/>
    </w:rPr>
  </w:style>
  <w:style w:type="paragraph" w:styleId="afffff5">
    <w:name w:val="annotation subject"/>
    <w:basedOn w:val="afffff3"/>
    <w:next w:val="afffff3"/>
    <w:link w:val="afffff6"/>
    <w:uiPriority w:val="99"/>
    <w:semiHidden/>
    <w:unhideWhenUsed/>
    <w:rPr>
      <w:b/>
      <w:bCs/>
    </w:rPr>
  </w:style>
  <w:style w:type="character" w:customStyle="1" w:styleId="afffff6">
    <w:name w:val="Тема примечания Знак"/>
    <w:basedOn w:val="afffff4"/>
    <w:link w:val="afffff5"/>
    <w:uiPriority w:val="99"/>
    <w:semiHidden/>
    <w:rPr>
      <w:rFonts w:ascii="Calibri" w:eastAsia="Calibri" w:hAnsi="Calibri" w:cs="Times New Roman"/>
      <w:b/>
      <w:bCs/>
      <w:sz w:val="20"/>
      <w:szCs w:val="20"/>
    </w:rPr>
  </w:style>
  <w:style w:type="paragraph" w:customStyle="1" w:styleId="xl65">
    <w:name w:val="xl65"/>
    <w:basedOn w:val="a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2">
    <w:name w:val="xl72"/>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3">
    <w:name w:val="xl73"/>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9">
    <w:name w:val="Нет списка1"/>
    <w:next w:val="a3"/>
    <w:uiPriority w:val="99"/>
    <w:semiHidden/>
    <w:unhideWhenUsed/>
  </w:style>
  <w:style w:type="paragraph" w:customStyle="1" w:styleId="ConsPlusNonformat">
    <w:name w:val="ConsPlusNonformat"/>
    <w:uiPriority w:val="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Заголовок 11"/>
    <w:basedOn w:val="a0"/>
    <w:next w:val="a0"/>
    <w:pPr>
      <w:keepNext/>
      <w:widowControl w:val="0"/>
      <w:numPr>
        <w:numId w:val="1"/>
      </w:numPr>
      <w:spacing w:after="0" w:line="200" w:lineRule="atLeast"/>
      <w:jc w:val="center"/>
      <w:outlineLvl w:val="0"/>
    </w:pPr>
    <w:rPr>
      <w:rFonts w:ascii="Times New Roman" w:eastAsia="Times New Roman" w:hAnsi="Times New Roman" w:cs="Times New Roman"/>
      <w:b/>
      <w:bCs/>
      <w:sz w:val="26"/>
      <w:szCs w:val="26"/>
      <w:lang w:eastAsia="ar-SA"/>
    </w:rPr>
  </w:style>
  <w:style w:type="paragraph" w:customStyle="1" w:styleId="1a">
    <w:name w:val="Знак Знак Знак Знак Знак Знак Знак Знак Знак Знак Знак Знак1 Знак"/>
    <w:basedOn w:val="a0"/>
    <w:pPr>
      <w:spacing w:after="160" w:line="240" w:lineRule="exact"/>
    </w:pPr>
    <w:rPr>
      <w:rFonts w:ascii="Verdana" w:eastAsia="Times New Roman" w:hAnsi="Verdana" w:cs="Times New Roman"/>
      <w:sz w:val="20"/>
      <w:szCs w:val="20"/>
      <w:lang w:val="en-US"/>
    </w:rPr>
  </w:style>
  <w:style w:type="table" w:customStyle="1" w:styleId="22">
    <w:name w:val="Сетка таблицы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style>
  <w:style w:type="table" w:customStyle="1" w:styleId="33">
    <w:name w:val="Сетка таблицы3"/>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No Spacing"/>
    <w:link w:val="afffff8"/>
    <w:uiPriority w:val="1"/>
    <w:qFormat/>
    <w:pPr>
      <w:spacing w:after="0" w:line="240" w:lineRule="auto"/>
    </w:pPr>
    <w:rPr>
      <w:rFonts w:ascii="Times New Roman" w:eastAsia="Calibri" w:hAnsi="Times New Roman" w:cs="Times New Roman"/>
      <w:sz w:val="24"/>
    </w:rPr>
  </w:style>
  <w:style w:type="character" w:customStyle="1" w:styleId="afffff8">
    <w:name w:val="Без интервала Знак"/>
    <w:link w:val="afffff7"/>
    <w:uiPriority w:val="1"/>
    <w:qFormat/>
    <w:rPr>
      <w:rFonts w:ascii="Times New Roman" w:eastAsia="Calibri" w:hAnsi="Times New Roman" w:cs="Times New Roman"/>
      <w:sz w:val="24"/>
    </w:rPr>
  </w:style>
  <w:style w:type="paragraph" w:styleId="afffff9">
    <w:name w:val="endnote text"/>
    <w:basedOn w:val="a0"/>
    <w:link w:val="afffffa"/>
    <w:uiPriority w:val="99"/>
    <w:unhideWhenUsed/>
    <w:pPr>
      <w:widowControl w:val="0"/>
    </w:pPr>
    <w:rPr>
      <w:rFonts w:ascii="Calibri" w:eastAsia="Calibri" w:hAnsi="Calibri" w:cs="Times New Roman"/>
      <w:sz w:val="20"/>
      <w:szCs w:val="20"/>
      <w:lang w:eastAsia="ar-SA"/>
    </w:rPr>
  </w:style>
  <w:style w:type="character" w:customStyle="1" w:styleId="afffffa">
    <w:name w:val="Текст концевой сноски Знак"/>
    <w:basedOn w:val="a1"/>
    <w:link w:val="afffff9"/>
    <w:uiPriority w:val="99"/>
    <w:rPr>
      <w:rFonts w:ascii="Calibri" w:eastAsia="Calibri" w:hAnsi="Calibri" w:cs="Times New Roman"/>
      <w:sz w:val="20"/>
      <w:szCs w:val="20"/>
      <w:lang w:eastAsia="ar-SA"/>
    </w:rPr>
  </w:style>
  <w:style w:type="character" w:styleId="afffffb">
    <w:name w:val="endnote reference"/>
    <w:uiPriority w:val="99"/>
    <w:unhideWhenUsed/>
    <w:rPr>
      <w:vertAlign w:val="superscript"/>
    </w:rPr>
  </w:style>
  <w:style w:type="paragraph" w:styleId="afffffc">
    <w:name w:val="footnote text"/>
    <w:basedOn w:val="a0"/>
    <w:link w:val="afffffd"/>
    <w:uiPriority w:val="99"/>
    <w:unhideWhenUsed/>
    <w:pPr>
      <w:widowControl w:val="0"/>
    </w:pPr>
    <w:rPr>
      <w:rFonts w:ascii="Calibri" w:eastAsia="Calibri" w:hAnsi="Calibri" w:cs="Times New Roman"/>
      <w:sz w:val="20"/>
      <w:szCs w:val="20"/>
      <w:lang w:eastAsia="ar-SA"/>
    </w:rPr>
  </w:style>
  <w:style w:type="character" w:customStyle="1" w:styleId="afffffd">
    <w:name w:val="Текст сноски Знак"/>
    <w:basedOn w:val="a1"/>
    <w:link w:val="afffffc"/>
    <w:uiPriority w:val="99"/>
    <w:rPr>
      <w:rFonts w:ascii="Calibri" w:eastAsia="Calibri" w:hAnsi="Calibri" w:cs="Times New Roman"/>
      <w:sz w:val="20"/>
      <w:szCs w:val="20"/>
      <w:lang w:eastAsia="ar-SA"/>
    </w:rPr>
  </w:style>
  <w:style w:type="character" w:styleId="afffffe">
    <w:name w:val="footnote reference"/>
    <w:link w:val="1b"/>
    <w:uiPriority w:val="99"/>
    <w:unhideWhenUsed/>
    <w:rPr>
      <w:vertAlign w:val="superscript"/>
    </w:rPr>
  </w:style>
  <w:style w:type="table" w:customStyle="1" w:styleId="41">
    <w:name w:val="Сетка таблицы4"/>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style>
  <w:style w:type="paragraph" w:customStyle="1" w:styleId="msonormal0">
    <w:name w:val="msonorma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style>
  <w:style w:type="character" w:customStyle="1" w:styleId="ConsPlusNormal0">
    <w:name w:val="ConsPlusNormal Знак"/>
    <w:link w:val="ConsPlusNormal"/>
    <w:uiPriority w:val="99"/>
    <w:locked/>
    <w:rPr>
      <w:rFonts w:ascii="Arial" w:eastAsia="Calibri" w:hAnsi="Arial" w:cs="Arial"/>
      <w:sz w:val="20"/>
      <w:szCs w:val="20"/>
      <w:lang w:eastAsia="ru-RU"/>
    </w:rPr>
  </w:style>
  <w:style w:type="character" w:customStyle="1" w:styleId="afffff">
    <w:name w:val="Абзац списка Знак"/>
    <w:aliases w:val="Варианты ответов Знак,List Paragraph Знак,ПС - Нумерованный Знак,Булит Знак,Нумерация Знак,Bullet List Знак,FooterText Знак,numbered Знак,Paragraphe de liste1 Знак,lp1 Знак,Bullet 1 Знак,Use Case List Paragraph Знак,ПАРАГРАФ Знак"/>
    <w:link w:val="17"/>
    <w:uiPriority w:val="99"/>
    <w:locked/>
    <w:rPr>
      <w:rFonts w:ascii="Calibri" w:eastAsia="Times New Roman" w:hAnsi="Calibri" w:cs="Calibri"/>
      <w:lang w:eastAsia="ru-RU"/>
    </w:rPr>
  </w:style>
  <w:style w:type="table" w:customStyle="1" w:styleId="51">
    <w:name w:val="Сетка таблицы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Indent 2"/>
    <w:basedOn w:val="a0"/>
    <w:link w:val="2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uiPriority w:val="99"/>
    <w:rPr>
      <w:rFonts w:ascii="Cambria" w:eastAsia="Times New Roman" w:hAnsi="Cambria" w:cs="Times New Roman"/>
      <w:i/>
      <w:iCs/>
      <w:color w:val="243F60"/>
      <w:lang w:eastAsia="ru-RU"/>
    </w:rPr>
  </w:style>
  <w:style w:type="character" w:customStyle="1" w:styleId="70">
    <w:name w:val="Заголовок 7 Знак"/>
    <w:basedOn w:val="a1"/>
    <w:link w:val="7"/>
    <w:uiPriority w:val="9"/>
    <w:rPr>
      <w:rFonts w:ascii="Cambria" w:eastAsia="Times New Roman" w:hAnsi="Cambria" w:cs="Times New Roman"/>
      <w:i/>
      <w:iCs/>
      <w:color w:val="404040"/>
      <w:lang w:eastAsia="ru-RU"/>
    </w:rPr>
  </w:style>
  <w:style w:type="character" w:customStyle="1" w:styleId="80">
    <w:name w:val="Заголовок 8 Знак"/>
    <w:basedOn w:val="a1"/>
    <w:link w:val="8"/>
    <w:uiPriority w:val="9"/>
    <w:rPr>
      <w:rFonts w:ascii="Cambria" w:eastAsia="Times New Roman" w:hAnsi="Cambria" w:cs="Times New Roman"/>
      <w:color w:val="404040"/>
      <w:sz w:val="20"/>
      <w:szCs w:val="20"/>
      <w:lang w:eastAsia="ru-RU"/>
    </w:rPr>
  </w:style>
  <w:style w:type="paragraph" w:customStyle="1" w:styleId="26">
    <w:name w:val="Обычный (веб)2"/>
    <w:basedOn w:val="a0"/>
    <w:pPr>
      <w:widowControl w:val="0"/>
      <w:spacing w:before="100" w:after="100" w:line="200" w:lineRule="atLeast"/>
    </w:pPr>
    <w:rPr>
      <w:rFonts w:ascii="Times New Roman" w:eastAsia="Times New Roman" w:hAnsi="Times New Roman" w:cs="Times New Roman"/>
      <w:sz w:val="24"/>
      <w:szCs w:val="24"/>
      <w:lang w:eastAsia="ar-SA"/>
    </w:rPr>
  </w:style>
  <w:style w:type="paragraph" w:customStyle="1" w:styleId="affffff">
    <w:name w:val="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paragraph" w:styleId="27">
    <w:name w:val="Body Text 2"/>
    <w:basedOn w:val="a0"/>
    <w:link w:val="28"/>
    <w:uiPriority w:val="99"/>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uiPriority w:val="99"/>
    <w:rPr>
      <w:rFonts w:ascii="Times New Roman" w:eastAsia="Times New Roman" w:hAnsi="Times New Roman" w:cs="Times New Roman"/>
      <w:sz w:val="24"/>
      <w:szCs w:val="24"/>
      <w:lang w:eastAsia="ru-RU"/>
    </w:rPr>
  </w:style>
  <w:style w:type="paragraph" w:customStyle="1" w:styleId="1c">
    <w:name w:val="Знак1 Знак Знак Знак Знак Знак Знак Знак Знак Знак Знак Знак Знак Знак Знак Знак Знак Знак"/>
    <w:basedOn w:val="a0"/>
    <w:uiPriority w:val="99"/>
    <w:pPr>
      <w:spacing w:after="160" w:line="240" w:lineRule="exact"/>
    </w:pPr>
    <w:rPr>
      <w:rFonts w:ascii="Verdana" w:eastAsia="Times New Roman" w:hAnsi="Verdana" w:cs="Times New Roman"/>
      <w:sz w:val="20"/>
      <w:szCs w:val="20"/>
      <w:lang w:val="en-US"/>
    </w:rPr>
  </w:style>
  <w:style w:type="paragraph" w:customStyle="1" w:styleId="6-2">
    <w:name w:val="6.Табл.-2уровень"/>
    <w:basedOn w:val="a0"/>
    <w:uiPriority w:val="99"/>
    <w:pPr>
      <w:keepLines/>
      <w:widowControl w:val="0"/>
      <w:suppressLineNumbers/>
      <w:spacing w:after="0" w:line="240" w:lineRule="auto"/>
      <w:ind w:left="510" w:right="57" w:hanging="170"/>
      <w:jc w:val="both"/>
    </w:pPr>
    <w:rPr>
      <w:rFonts w:ascii="Arial" w:eastAsia="Times New Roman" w:hAnsi="Arial" w:cs="Times New Roman"/>
      <w:sz w:val="20"/>
      <w:szCs w:val="20"/>
      <w:lang w:eastAsia="ru-RU"/>
    </w:rPr>
  </w:style>
  <w:style w:type="paragraph" w:customStyle="1" w:styleId="Style4">
    <w:name w:val="Style4"/>
    <w:basedOn w:val="a0"/>
    <w:uiPriority w:val="99"/>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paragraph" w:customStyle="1" w:styleId="29">
    <w:name w:val="Абзац списка2"/>
    <w:basedOn w:val="a0"/>
    <w:uiPriority w:val="99"/>
    <w:pPr>
      <w:spacing w:after="0" w:line="240" w:lineRule="auto"/>
      <w:ind w:left="720"/>
    </w:pPr>
    <w:rPr>
      <w:rFonts w:ascii="Times New Roman" w:eastAsia="Calibri" w:hAnsi="Times New Roman" w:cs="Times New Roman"/>
      <w:sz w:val="20"/>
      <w:szCs w:val="20"/>
      <w:lang w:eastAsia="ru-RU"/>
    </w:rPr>
  </w:style>
  <w:style w:type="character" w:customStyle="1" w:styleId="affffff0">
    <w:name w:val="Схема документа Знак"/>
    <w:basedOn w:val="a1"/>
    <w:link w:val="affffff1"/>
    <w:uiPriority w:val="99"/>
    <w:rPr>
      <w:rFonts w:ascii="Tahoma" w:hAnsi="Tahoma" w:cs="Tahoma"/>
      <w:sz w:val="16"/>
      <w:szCs w:val="16"/>
    </w:rPr>
  </w:style>
  <w:style w:type="paragraph" w:styleId="affffff1">
    <w:name w:val="Document Map"/>
    <w:basedOn w:val="a0"/>
    <w:link w:val="affffff0"/>
    <w:uiPriority w:val="99"/>
    <w:pPr>
      <w:spacing w:after="0" w:line="240" w:lineRule="auto"/>
    </w:pPr>
    <w:rPr>
      <w:rFonts w:ascii="Tahoma" w:hAnsi="Tahoma" w:cs="Tahoma"/>
      <w:sz w:val="16"/>
      <w:szCs w:val="16"/>
    </w:rPr>
  </w:style>
  <w:style w:type="character" w:customStyle="1" w:styleId="1d">
    <w:name w:val="Схема документа Знак1"/>
    <w:basedOn w:val="a1"/>
    <w:uiPriority w:val="99"/>
    <w:semiHidden/>
    <w:rPr>
      <w:rFonts w:ascii="Tahoma" w:hAnsi="Tahoma" w:cs="Tahoma"/>
      <w:sz w:val="16"/>
      <w:szCs w:val="16"/>
    </w:rPr>
  </w:style>
  <w:style w:type="character" w:customStyle="1" w:styleId="affffff2">
    <w:name w:val="Основной текст_"/>
    <w:basedOn w:val="a1"/>
    <w:link w:val="2a"/>
    <w:rPr>
      <w:rFonts w:ascii="Times New Roman" w:eastAsia="Times New Roman" w:hAnsi="Times New Roman" w:cs="Times New Roman"/>
      <w:sz w:val="25"/>
      <w:szCs w:val="25"/>
      <w:shd w:val="clear" w:color="auto" w:fill="FFFFFF"/>
    </w:rPr>
  </w:style>
  <w:style w:type="paragraph" w:customStyle="1" w:styleId="2a">
    <w:name w:val="Основной текст2"/>
    <w:basedOn w:val="a0"/>
    <w:link w:val="affffff2"/>
    <w:pPr>
      <w:widowControl w:val="0"/>
      <w:shd w:val="clear" w:color="auto" w:fill="FFFFFF"/>
      <w:spacing w:after="0" w:line="269" w:lineRule="exact"/>
      <w:jc w:val="both"/>
    </w:pPr>
    <w:rPr>
      <w:rFonts w:ascii="Times New Roman" w:eastAsia="Times New Roman" w:hAnsi="Times New Roman" w:cs="Times New Roman"/>
      <w:sz w:val="25"/>
      <w:szCs w:val="25"/>
    </w:rPr>
  </w:style>
  <w:style w:type="paragraph" w:customStyle="1" w:styleId="TableParagraph">
    <w:name w:val="Table Paragraph"/>
    <w:basedOn w:val="a0"/>
    <w:uiPriority w:val="1"/>
    <w:qFormat/>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Style3">
    <w:name w:val="Style3"/>
    <w:basedOn w:val="a0"/>
    <w:uiPriority w:val="99"/>
    <w:pPr>
      <w:widowControl w:val="0"/>
      <w:autoSpaceDE w:val="0"/>
      <w:autoSpaceDN w:val="0"/>
      <w:adjustRightInd w:val="0"/>
      <w:spacing w:after="0" w:line="298" w:lineRule="exact"/>
      <w:ind w:firstLine="662"/>
      <w:jc w:val="both"/>
    </w:pPr>
    <w:rPr>
      <w:rFonts w:ascii="Times New Roman" w:eastAsia="Times New Roman" w:hAnsi="Times New Roman" w:cs="Times New Roman"/>
      <w:sz w:val="24"/>
      <w:szCs w:val="24"/>
      <w:lang w:eastAsia="ru-RU"/>
    </w:rPr>
  </w:style>
  <w:style w:type="character" w:customStyle="1" w:styleId="FontStyle25">
    <w:name w:val="Font Style25"/>
    <w:basedOn w:val="a1"/>
    <w:rPr>
      <w:rFonts w:ascii="Times New Roman" w:hAnsi="Times New Roman" w:cs="Times New Roman" w:hint="default"/>
      <w:sz w:val="24"/>
      <w:szCs w:val="24"/>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4">
    <w:name w:val="Subtitle"/>
    <w:basedOn w:val="a0"/>
    <w:next w:val="a0"/>
    <w:link w:val="affffff5"/>
    <w:uiPriority w:val="11"/>
    <w:qFormat/>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fffff5">
    <w:name w:val="Подзаголовок Знак"/>
    <w:basedOn w:val="a1"/>
    <w:link w:val="affffff4"/>
    <w:uiPriority w:val="11"/>
    <w:rPr>
      <w:rFonts w:ascii="Cambria" w:eastAsia="Times New Roman" w:hAnsi="Cambria" w:cs="Times New Roman"/>
      <w:sz w:val="24"/>
      <w:szCs w:val="24"/>
      <w:lang w:eastAsia="ru-RU"/>
    </w:rPr>
  </w:style>
  <w:style w:type="character" w:customStyle="1" w:styleId="WW8Num4z0">
    <w:name w:val="WW8Num4z0"/>
    <w:rPr>
      <w:rFonts w:ascii="Symbol" w:hAnsi="Symbol" w:cs="StarSymbol"/>
      <w:sz w:val="18"/>
      <w:szCs w:val="18"/>
    </w:rPr>
  </w:style>
  <w:style w:type="paragraph" w:customStyle="1" w:styleId="1e">
    <w:name w:val="Без интервала1"/>
    <w:link w:val="NoSpacingChar"/>
    <w:uiPriority w:val="99"/>
    <w:pPr>
      <w:spacing w:after="0" w:line="240" w:lineRule="auto"/>
    </w:pPr>
    <w:rPr>
      <w:rFonts w:ascii="Calibri" w:eastAsia="Times New Roman" w:hAnsi="Calibri" w:cs="Times New Roman"/>
    </w:rPr>
  </w:style>
  <w:style w:type="character" w:customStyle="1" w:styleId="1f">
    <w:name w:val="Верхний колонтитул Знак1"/>
    <w:basedOn w:val="a1"/>
    <w:uiPriority w:val="99"/>
  </w:style>
  <w:style w:type="character" w:customStyle="1" w:styleId="1f0">
    <w:name w:val="Нижний колонтитул Знак1"/>
    <w:basedOn w:val="a1"/>
    <w:uiPriority w:val="99"/>
  </w:style>
  <w:style w:type="character" w:customStyle="1" w:styleId="1f1">
    <w:name w:val="Основной текст Знак1"/>
    <w:basedOn w:val="a1"/>
    <w:uiPriority w:val="99"/>
  </w:style>
  <w:style w:type="numbering" w:customStyle="1" w:styleId="52">
    <w:name w:val="Нет списка5"/>
    <w:next w:val="a3"/>
    <w:uiPriority w:val="99"/>
    <w:semiHidden/>
    <w:unhideWhenUsed/>
  </w:style>
  <w:style w:type="numbering" w:customStyle="1" w:styleId="61">
    <w:name w:val="Нет списка6"/>
    <w:next w:val="a3"/>
    <w:uiPriority w:val="99"/>
    <w:semiHidden/>
    <w:unhideWhenUsed/>
  </w:style>
  <w:style w:type="table" w:customStyle="1" w:styleId="62">
    <w:name w:val="Сетка таблицы6"/>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style>
  <w:style w:type="table" w:customStyle="1" w:styleId="72">
    <w:name w:val="Сетка таблицы7"/>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3"/>
    <w:uiPriority w:val="99"/>
    <w:semiHidden/>
    <w:unhideWhenUsed/>
  </w:style>
  <w:style w:type="table" w:customStyle="1" w:styleId="82">
    <w:name w:val="Сетка таблицы8"/>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3"/>
    <w:uiPriority w:val="99"/>
    <w:semiHidden/>
    <w:unhideWhenUsed/>
  </w:style>
  <w:style w:type="table" w:customStyle="1" w:styleId="92">
    <w:name w:val="Сетка таблицы9"/>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style>
  <w:style w:type="table" w:customStyle="1" w:styleId="101">
    <w:name w:val="Сетка таблицы10"/>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11"/>
    <w:basedOn w:val="afe"/>
    <w:next w:val="a0"/>
    <w:rPr>
      <w:rFonts w:ascii="Arial" w:hAnsi="Arial" w:cs="Arial"/>
      <w:b/>
      <w:bCs/>
      <w:color w:val="0058A9"/>
      <w:shd w:val="clear" w:color="auto" w:fill="A2C8A9"/>
    </w:rPr>
  </w:style>
  <w:style w:type="numbering" w:customStyle="1" w:styleId="111">
    <w:name w:val="Нет списка11"/>
    <w:next w:val="a3"/>
    <w:uiPriority w:val="99"/>
    <w:semiHidden/>
    <w:unhideWhenUsed/>
  </w:style>
  <w:style w:type="numbering" w:customStyle="1" w:styleId="120">
    <w:name w:val="Нет списка12"/>
    <w:next w:val="a3"/>
    <w:uiPriority w:val="99"/>
    <w:semiHidden/>
    <w:unhideWhenUsed/>
  </w:style>
  <w:style w:type="numbering" w:customStyle="1" w:styleId="130">
    <w:name w:val="Нет списка13"/>
    <w:next w:val="a3"/>
    <w:uiPriority w:val="99"/>
    <w:semiHidden/>
    <w:unhideWhenUsed/>
  </w:style>
  <w:style w:type="numbering" w:customStyle="1" w:styleId="140">
    <w:name w:val="Нет списка14"/>
    <w:next w:val="a3"/>
    <w:uiPriority w:val="99"/>
    <w:semiHidden/>
    <w:unhideWhenUsed/>
  </w:style>
  <w:style w:type="numbering" w:customStyle="1" w:styleId="150">
    <w:name w:val="Нет списка15"/>
    <w:next w:val="a3"/>
    <w:uiPriority w:val="99"/>
    <w:semiHidden/>
    <w:unhideWhenUsed/>
  </w:style>
  <w:style w:type="numbering" w:customStyle="1" w:styleId="160">
    <w:name w:val="Нет списка16"/>
    <w:next w:val="a3"/>
    <w:uiPriority w:val="99"/>
    <w:semiHidden/>
    <w:unhideWhenUsed/>
  </w:style>
  <w:style w:type="character" w:customStyle="1" w:styleId="35">
    <w:name w:val="Основной текст с отступом 3 Знак"/>
    <w:basedOn w:val="a1"/>
    <w:link w:val="36"/>
    <w:uiPriority w:val="99"/>
    <w:rPr>
      <w:rFonts w:ascii="Times New Roman" w:eastAsia="Times New Roman" w:hAnsi="Times New Roman" w:cs="Times New Roman"/>
      <w:sz w:val="16"/>
      <w:szCs w:val="16"/>
    </w:rPr>
  </w:style>
  <w:style w:type="paragraph" w:styleId="36">
    <w:name w:val="Body Text Indent 3"/>
    <w:basedOn w:val="a0"/>
    <w:link w:val="35"/>
    <w:uiPriority w:val="99"/>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1"/>
    <w:uiPriority w:val="99"/>
    <w:semiHidden/>
    <w:rPr>
      <w:sz w:val="16"/>
      <w:szCs w:val="16"/>
    </w:rPr>
  </w:style>
  <w:style w:type="paragraph" w:customStyle="1" w:styleId="210">
    <w:name w:val="Основной текст 21"/>
    <w:basedOn w:val="a0"/>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SubtleEmphasis1">
    <w:name w:val="Subtle Emphasis1"/>
    <w:basedOn w:val="a0"/>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pPr>
      <w:spacing w:after="0" w:line="240" w:lineRule="auto"/>
    </w:pPr>
    <w:rPr>
      <w:rFonts w:ascii="Consultant" w:eastAsia="Times New Roman" w:hAnsi="Consultant" w:cs="Times New Roman"/>
      <w:snapToGrid w:val="0"/>
      <w:sz w:val="20"/>
      <w:szCs w:val="20"/>
      <w:lang w:eastAsia="ru-RU"/>
    </w:rPr>
  </w:style>
  <w:style w:type="paragraph" w:customStyle="1" w:styleId="-31">
    <w:name w:val="Светлая сетка - Акцент 31"/>
    <w:basedOn w:val="a0"/>
    <w:uiPriority w:val="34"/>
    <w:qFormat/>
    <w:pPr>
      <w:ind w:left="720"/>
      <w:contextualSpacing/>
    </w:pPr>
    <w:rPr>
      <w:rFonts w:ascii="Calibri" w:eastAsia="Calibri" w:hAnsi="Calibri" w:cs="Times New Roman"/>
    </w:rPr>
  </w:style>
  <w:style w:type="paragraph" w:styleId="37">
    <w:name w:val="toc 3"/>
    <w:basedOn w:val="a0"/>
    <w:next w:val="a0"/>
    <w:autoRedefine/>
    <w:unhideWhenUsed/>
    <w:qFormat/>
    <w:pPr>
      <w:tabs>
        <w:tab w:val="left" w:pos="851"/>
        <w:tab w:val="right" w:leader="dot" w:pos="9345"/>
      </w:tabs>
      <w:spacing w:after="100"/>
      <w:ind w:left="284"/>
    </w:pPr>
    <w:rPr>
      <w:rFonts w:ascii="Calibri" w:eastAsia="Calibri" w:hAnsi="Calibri" w:cs="Times New Roman"/>
    </w:rPr>
  </w:style>
  <w:style w:type="paragraph" w:styleId="affffff6">
    <w:name w:val="Title"/>
    <w:basedOn w:val="a0"/>
    <w:link w:val="affffff7"/>
    <w:uiPriority w:val="10"/>
    <w:qFormat/>
    <w:pPr>
      <w:spacing w:after="0" w:line="240" w:lineRule="auto"/>
      <w:ind w:firstLine="720"/>
      <w:jc w:val="center"/>
    </w:pPr>
    <w:rPr>
      <w:rFonts w:ascii="Times New Roman" w:eastAsia="Times New Roman" w:hAnsi="Times New Roman" w:cs="Times New Roman"/>
      <w:b/>
      <w:sz w:val="26"/>
      <w:szCs w:val="20"/>
    </w:rPr>
  </w:style>
  <w:style w:type="character" w:customStyle="1" w:styleId="affffff7">
    <w:name w:val="Заголовок Знак"/>
    <w:basedOn w:val="a1"/>
    <w:link w:val="affffff6"/>
    <w:uiPriority w:val="10"/>
    <w:rPr>
      <w:rFonts w:ascii="Times New Roman" w:eastAsia="Times New Roman" w:hAnsi="Times New Roman" w:cs="Times New Roman"/>
      <w:b/>
      <w:sz w:val="26"/>
      <w:szCs w:val="20"/>
    </w:rPr>
  </w:style>
  <w:style w:type="character" w:customStyle="1" w:styleId="1f2">
    <w:name w:val="Текст сноски Знак1"/>
    <w:basedOn w:val="a1"/>
    <w:uiPriority w:val="99"/>
    <w:semiHidden/>
    <w:rPr>
      <w:sz w:val="20"/>
      <w:szCs w:val="20"/>
    </w:rPr>
  </w:style>
  <w:style w:type="paragraph" w:customStyle="1" w:styleId="ColorfulList-Accent11">
    <w:name w:val="Colorful List - Accent 11"/>
    <w:basedOn w:val="a0"/>
    <w:uiPriority w:val="34"/>
    <w:qFormat/>
    <w:pPr>
      <w:ind w:left="720"/>
      <w:contextualSpacing/>
    </w:pPr>
    <w:rPr>
      <w:rFonts w:ascii="Calibri" w:eastAsia="Calibri" w:hAnsi="Calibri" w:cs="Times New Roman"/>
    </w:rPr>
  </w:style>
  <w:style w:type="paragraph" w:styleId="affffff8">
    <w:name w:val="caption"/>
    <w:basedOn w:val="a0"/>
    <w:next w:val="a0"/>
    <w:uiPriority w:val="35"/>
    <w:qFormat/>
    <w:pPr>
      <w:spacing w:after="0" w:line="240" w:lineRule="auto"/>
    </w:pPr>
    <w:rPr>
      <w:rFonts w:ascii="Times New Roman" w:eastAsia="Times New Roman" w:hAnsi="Times New Roman" w:cs="Times New Roman"/>
      <w:b/>
      <w:bCs/>
      <w:sz w:val="20"/>
      <w:szCs w:val="20"/>
      <w:lang w:eastAsia="ru-RU"/>
    </w:rPr>
  </w:style>
  <w:style w:type="character" w:customStyle="1" w:styleId="apple-style-span">
    <w:name w:val="apple-style-span"/>
    <w:basedOn w:val="a1"/>
  </w:style>
  <w:style w:type="paragraph" w:customStyle="1" w:styleId="1f3">
    <w:name w:val="Знак1 Знак Знак 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cs="Times New Roman"/>
      <w:sz w:val="20"/>
      <w:szCs w:val="20"/>
      <w:lang w:val="en-US"/>
    </w:rPr>
  </w:style>
  <w:style w:type="paragraph" w:customStyle="1" w:styleId="affffff9">
    <w:name w:val="Знак"/>
    <w:basedOn w:val="a0"/>
    <w:pPr>
      <w:spacing w:after="160" w:line="240" w:lineRule="exact"/>
    </w:pPr>
    <w:rPr>
      <w:rFonts w:ascii="Verdana" w:eastAsia="Times New Roman" w:hAnsi="Verdana" w:cs="Verdana"/>
      <w:sz w:val="20"/>
      <w:szCs w:val="20"/>
      <w:lang w:val="en-US"/>
    </w:rPr>
  </w:style>
  <w:style w:type="numbering" w:customStyle="1" w:styleId="170">
    <w:name w:val="Нет списка17"/>
    <w:next w:val="a3"/>
    <w:uiPriority w:val="99"/>
    <w:semiHidden/>
    <w:unhideWhenUsed/>
  </w:style>
  <w:style w:type="paragraph" w:customStyle="1" w:styleId="ConsNormal">
    <w:name w:val="ConsNormal"/>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89">
    <w:name w:val="xl89"/>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1">
    <w:name w:val="xl91"/>
    <w:basedOn w:val="a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2">
    <w:name w:val="xl92"/>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3">
    <w:name w:val="xl93"/>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5">
    <w:name w:val="xl95"/>
    <w:basedOn w:val="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8">
    <w:name w:val="xl98"/>
    <w:basedOn w:val="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2">
    <w:name w:val="xl102"/>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3">
    <w:name w:val="xl103"/>
    <w:basedOn w:val="a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7">
    <w:name w:val="xl107"/>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8">
    <w:name w:val="xl108"/>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9">
    <w:name w:val="xl109"/>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f4">
    <w:name w:val="Текст примечания Знак1"/>
    <w:basedOn w:val="a1"/>
    <w:uiPriority w:val="99"/>
    <w:semiHidden/>
    <w:rPr>
      <w:rFonts w:ascii="Times New Roman" w:eastAsia="Times New Roman" w:hAnsi="Times New Roman" w:cs="Times New Roman" w:hint="default"/>
      <w:sz w:val="20"/>
      <w:szCs w:val="20"/>
      <w:lang w:eastAsia="ru-RU"/>
    </w:rPr>
  </w:style>
  <w:style w:type="character" w:customStyle="1" w:styleId="1f5">
    <w:name w:val="Тема примечания Знак1"/>
    <w:basedOn w:val="1f4"/>
    <w:uiPriority w:val="99"/>
    <w:semiHidden/>
    <w:rPr>
      <w:rFonts w:ascii="Times New Roman" w:eastAsia="Times New Roman" w:hAnsi="Times New Roman" w:cs="Times New Roman" w:hint="default"/>
      <w:b/>
      <w:bCs/>
      <w:sz w:val="20"/>
      <w:szCs w:val="20"/>
      <w:lang w:eastAsia="ru-RU"/>
    </w:rPr>
  </w:style>
  <w:style w:type="table" w:customStyle="1" w:styleId="112">
    <w:name w:val="Сетка таблицы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style>
  <w:style w:type="table" w:customStyle="1" w:styleId="121">
    <w:name w:val="Сетка таблицы1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style>
  <w:style w:type="paragraph" w:customStyle="1" w:styleId="Style1">
    <w:name w:val="Style1"/>
    <w:basedOn w:val="a0"/>
    <w:uiPriority w:val="9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
    <w:name w:val="Style2"/>
    <w:basedOn w:val="a0"/>
    <w:uiPriority w:val="99"/>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pPr>
      <w:widowControl w:val="0"/>
      <w:autoSpaceDE w:val="0"/>
      <w:autoSpaceDN w:val="0"/>
      <w:adjustRightInd w:val="0"/>
      <w:spacing w:after="0" w:line="322" w:lineRule="exact"/>
      <w:ind w:firstLine="984"/>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pPr>
      <w:widowControl w:val="0"/>
      <w:autoSpaceDE w:val="0"/>
      <w:autoSpaceDN w:val="0"/>
      <w:adjustRightInd w:val="0"/>
      <w:spacing w:after="0" w:line="638" w:lineRule="exact"/>
      <w:ind w:firstLine="2189"/>
    </w:pPr>
    <w:rPr>
      <w:rFonts w:ascii="Times New Roman" w:eastAsia="Times New Roman" w:hAnsi="Times New Roman" w:cs="Times New Roman"/>
      <w:sz w:val="24"/>
      <w:szCs w:val="24"/>
      <w:lang w:eastAsia="ru-RU"/>
    </w:rPr>
  </w:style>
  <w:style w:type="character" w:customStyle="1" w:styleId="FontStyle11">
    <w:name w:val="Font Style11"/>
    <w:uiPriority w:val="99"/>
    <w:rPr>
      <w:rFonts w:ascii="Times New Roman" w:hAnsi="Times New Roman" w:cs="Times New Roman" w:hint="default"/>
      <w:sz w:val="26"/>
      <w:szCs w:val="26"/>
    </w:rPr>
  </w:style>
  <w:style w:type="table" w:customStyle="1" w:styleId="131">
    <w:name w:val="Сетка таблицы13"/>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0"/>
    <w:uiPriority w:val="9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2">
    <w:name w:val="Font Style12"/>
    <w:uiPriority w:val="99"/>
    <w:rPr>
      <w:rFonts w:ascii="Times New Roman" w:hAnsi="Times New Roman" w:cs="Times New Roman" w:hint="default"/>
      <w:b/>
      <w:bCs/>
      <w:w w:val="50"/>
      <w:sz w:val="18"/>
      <w:szCs w:val="18"/>
    </w:rPr>
  </w:style>
  <w:style w:type="table" w:customStyle="1" w:styleId="141">
    <w:name w:val="Сетка таблицы14"/>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style>
  <w:style w:type="table" w:customStyle="1" w:styleId="211">
    <w:name w:val="Сетка таблицы21"/>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style>
  <w:style w:type="numbering" w:customStyle="1" w:styleId="212">
    <w:name w:val="Нет списка21"/>
    <w:next w:val="a3"/>
    <w:uiPriority w:val="99"/>
    <w:semiHidden/>
    <w:unhideWhenUsed/>
  </w:style>
  <w:style w:type="table" w:customStyle="1" w:styleId="151">
    <w:name w:val="Сетка таблицы1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c"/>
    <w:uiPriority w:val="5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4">
    <w:name w:val="xl244"/>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45">
    <w:name w:val="xl245"/>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46">
    <w:name w:val="xl24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47">
    <w:name w:val="xl247"/>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8">
    <w:name w:val="xl248"/>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9">
    <w:name w:val="xl249"/>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0">
    <w:name w:val="xl250"/>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1">
    <w:name w:val="xl251"/>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52">
    <w:name w:val="xl252"/>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numbering" w:customStyle="1" w:styleId="220">
    <w:name w:val="Нет списка22"/>
    <w:next w:val="a3"/>
    <w:uiPriority w:val="99"/>
    <w:semiHidden/>
    <w:unhideWhenUsed/>
  </w:style>
  <w:style w:type="character" w:customStyle="1" w:styleId="1f6">
    <w:name w:val="Текст выноски Знак1"/>
    <w:basedOn w:val="a1"/>
    <w:uiPriority w:val="99"/>
    <w:semiHidden/>
    <w:rPr>
      <w:rFonts w:ascii="Tahoma" w:hAnsi="Tahoma" w:cs="Tahoma" w:hint="default"/>
      <w:sz w:val="16"/>
      <w:szCs w:val="16"/>
    </w:rPr>
  </w:style>
  <w:style w:type="numbering" w:customStyle="1" w:styleId="230">
    <w:name w:val="Нет списка23"/>
    <w:next w:val="a3"/>
    <w:uiPriority w:val="99"/>
    <w:semiHidden/>
    <w:unhideWhenUsed/>
  </w:style>
  <w:style w:type="table" w:customStyle="1" w:styleId="171">
    <w:name w:val="Сетка таблицы17"/>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style>
  <w:style w:type="table" w:customStyle="1" w:styleId="181">
    <w:name w:val="Сетка таблицы18"/>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style>
  <w:style w:type="paragraph" w:customStyle="1" w:styleId="xl253">
    <w:name w:val="xl253"/>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4">
    <w:name w:val="xl254"/>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5">
    <w:name w:val="xl255"/>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6">
    <w:name w:val="xl256"/>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7">
    <w:name w:val="xl257"/>
    <w:basedOn w:val="a0"/>
    <w:pP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8">
    <w:name w:val="xl258"/>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9">
    <w:name w:val="xl259"/>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60">
    <w:name w:val="xl260"/>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1">
    <w:name w:val="xl261"/>
    <w:basedOn w:val="a0"/>
    <w:pPr>
      <w:spacing w:before="100" w:beforeAutospacing="1" w:after="100" w:afterAutospacing="1" w:line="240" w:lineRule="auto"/>
    </w:pPr>
    <w:rPr>
      <w:rFonts w:ascii="Arial" w:eastAsia="Times New Roman" w:hAnsi="Arial" w:cs="Arial"/>
      <w:color w:val="000000"/>
      <w:sz w:val="16"/>
      <w:szCs w:val="16"/>
      <w:lang w:eastAsia="ru-RU"/>
    </w:rPr>
  </w:style>
  <w:style w:type="numbering" w:customStyle="1" w:styleId="260">
    <w:name w:val="Нет списка26"/>
    <w:next w:val="a3"/>
    <w:uiPriority w:val="99"/>
    <w:semiHidden/>
    <w:unhideWhenUsed/>
  </w:style>
  <w:style w:type="numbering" w:customStyle="1" w:styleId="270">
    <w:name w:val="Нет списка27"/>
    <w:next w:val="a3"/>
    <w:uiPriority w:val="99"/>
    <w:semiHidden/>
    <w:unhideWhenUsed/>
  </w:style>
  <w:style w:type="paragraph" w:customStyle="1" w:styleId="affffffa">
    <w:name w:val="А.Заголовок"/>
    <w:basedOn w:val="a0"/>
    <w:pPr>
      <w:spacing w:before="240" w:after="240" w:line="240" w:lineRule="auto"/>
      <w:ind w:right="4678"/>
      <w:jc w:val="both"/>
    </w:pPr>
    <w:rPr>
      <w:rFonts w:ascii="Times New Roman" w:eastAsia="Times New Roman" w:hAnsi="Times New Roman" w:cs="Times New Roman"/>
      <w:sz w:val="28"/>
      <w:szCs w:val="28"/>
      <w:lang w:eastAsia="ru-RU"/>
    </w:rPr>
  </w:style>
  <w:style w:type="table" w:customStyle="1" w:styleId="191">
    <w:name w:val="Сетка таблицы1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Revision"/>
    <w:hidden/>
    <w:uiPriority w:val="99"/>
    <w:semiHidden/>
    <w:pPr>
      <w:spacing w:after="0" w:line="240" w:lineRule="auto"/>
    </w:pPr>
    <w:rPr>
      <w:rFonts w:ascii="Times New Roman" w:eastAsia="Times New Roman" w:hAnsi="Times New Roman" w:cs="Times New Roman"/>
      <w:sz w:val="28"/>
    </w:rPr>
  </w:style>
  <w:style w:type="character" w:customStyle="1" w:styleId="af2">
    <w:name w:val="Обычный (веб) Знак"/>
    <w:aliases w:val="Обычный (веб) Знак1 Знак,Обычный (веб) Знак Знак Знак"/>
    <w:link w:val="af1"/>
    <w:uiPriority w:val="99"/>
    <w:locked/>
    <w:rPr>
      <w:rFonts w:ascii="Times New Roman" w:eastAsia="Times New Roman" w:hAnsi="Times New Roman" w:cs="Times New Roman"/>
      <w:sz w:val="24"/>
      <w:szCs w:val="24"/>
      <w:lang w:eastAsia="ru-RU"/>
    </w:rPr>
  </w:style>
  <w:style w:type="paragraph" w:customStyle="1" w:styleId="text3cl">
    <w:name w:val="text3c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uiPriority w:val="99"/>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style>
  <w:style w:type="numbering" w:customStyle="1" w:styleId="1110">
    <w:name w:val="Нет списка111"/>
    <w:next w:val="a3"/>
    <w:uiPriority w:val="99"/>
    <w:semiHidden/>
    <w:unhideWhenUsed/>
  </w:style>
  <w:style w:type="numbering" w:customStyle="1" w:styleId="1120">
    <w:name w:val="Нет списка112"/>
    <w:next w:val="a3"/>
    <w:uiPriority w:val="99"/>
    <w:semiHidden/>
    <w:unhideWhenUsed/>
  </w:style>
  <w:style w:type="table" w:customStyle="1" w:styleId="1101">
    <w:name w:val="Сетка таблицы110"/>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3"/>
    <w:uiPriority w:val="99"/>
    <w:semiHidden/>
    <w:unhideWhenUsed/>
  </w:style>
  <w:style w:type="table" w:customStyle="1" w:styleId="201">
    <w:name w:val="Сетка таблицы20"/>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1"/>
  </w:style>
  <w:style w:type="character" w:styleId="affffffc">
    <w:name w:val="page number"/>
    <w:basedOn w:val="a1"/>
  </w:style>
  <w:style w:type="paragraph" w:customStyle="1" w:styleId="1">
    <w:name w:val="1"/>
    <w:basedOn w:val="a0"/>
    <w:pPr>
      <w:numPr>
        <w:ilvl w:val="1"/>
        <w:numId w:val="2"/>
      </w:numPr>
      <w:spacing w:after="160" w:line="240" w:lineRule="exact"/>
    </w:pPr>
    <w:rPr>
      <w:rFonts w:ascii="Times New Roman" w:eastAsia="Times New Roman" w:hAnsi="Times New Roman" w:cs="Times New Roman"/>
      <w:sz w:val="20"/>
      <w:szCs w:val="20"/>
      <w:lang w:eastAsia="zh-CN"/>
    </w:rPr>
  </w:style>
  <w:style w:type="paragraph" w:customStyle="1" w:styleId="3">
    <w:name w:val="Раздел 3"/>
    <w:basedOn w:val="a0"/>
    <w:pPr>
      <w:numPr>
        <w:numId w:val="2"/>
      </w:numPr>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1f7">
    <w:name w:val="Обычный1"/>
    <w:pPr>
      <w:spacing w:after="0" w:line="240" w:lineRule="auto"/>
    </w:pPr>
    <w:rPr>
      <w:rFonts w:ascii="Times New Roman" w:eastAsia="Times New Roman" w:hAnsi="Times New Roman" w:cs="Times New Roman"/>
      <w:sz w:val="20"/>
      <w:szCs w:val="20"/>
      <w:lang w:eastAsia="ru-RU"/>
    </w:rPr>
  </w:style>
  <w:style w:type="paragraph" w:customStyle="1" w:styleId="p6">
    <w:name w:val="p6"/>
    <w:basedOn w:val="a0"/>
    <w:pPr>
      <w:spacing w:before="100" w:beforeAutospacing="1" w:after="100" w:afterAutospacing="1" w:line="312" w:lineRule="auto"/>
      <w:ind w:firstLine="709"/>
      <w:jc w:val="both"/>
    </w:pPr>
    <w:rPr>
      <w:rFonts w:ascii="Times New Roman" w:eastAsia="Times New Roman" w:hAnsi="Times New Roman" w:cs="Times New Roman"/>
      <w:sz w:val="24"/>
      <w:szCs w:val="24"/>
      <w:lang w:eastAsia="ru-RU"/>
    </w:rPr>
  </w:style>
  <w:style w:type="paragraph" w:customStyle="1" w:styleId="1f8">
    <w:name w:val="Основной текст1"/>
    <w:basedOn w:val="a0"/>
    <w:pPr>
      <w:shd w:val="clear" w:color="auto" w:fill="FFFFFF"/>
      <w:spacing w:before="600" w:after="60" w:line="278" w:lineRule="exact"/>
      <w:ind w:firstLine="700"/>
      <w:jc w:val="both"/>
    </w:pPr>
    <w:rPr>
      <w:sz w:val="23"/>
      <w:szCs w:val="23"/>
    </w:rPr>
  </w:style>
  <w:style w:type="character" w:customStyle="1" w:styleId="blk">
    <w:name w:val="blk"/>
    <w:basedOn w:val="a1"/>
  </w:style>
  <w:style w:type="table" w:customStyle="1" w:styleId="1111">
    <w:name w:val="Сетка таблицы1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290">
    <w:name w:val="Нет списка29"/>
    <w:next w:val="a3"/>
    <w:uiPriority w:val="99"/>
    <w:semiHidden/>
    <w:unhideWhenUsed/>
  </w:style>
  <w:style w:type="paragraph" w:customStyle="1" w:styleId="xl171">
    <w:name w:val="xl1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2">
    <w:name w:val="xl17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3">
    <w:name w:val="xl17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74">
    <w:name w:val="xl174"/>
    <w:basedOn w:val="a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5">
    <w:name w:val="xl175"/>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76">
    <w:name w:val="xl17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77">
    <w:name w:val="xl17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78">
    <w:name w:val="xl17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79">
    <w:name w:val="xl17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0">
    <w:name w:val="xl18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81">
    <w:name w:val="xl181"/>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2">
    <w:name w:val="xl18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3">
    <w:name w:val="xl18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4">
    <w:name w:val="xl18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table" w:customStyle="1" w:styleId="231">
    <w:name w:val="Сетка таблицы23"/>
    <w:basedOn w:val="a2"/>
    <w:next w:val="a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Содержимое таблицы"/>
    <w:basedOn w:val="a0"/>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numbering" w:customStyle="1" w:styleId="300">
    <w:name w:val="Нет списка30"/>
    <w:next w:val="a3"/>
    <w:uiPriority w:val="99"/>
    <w:semiHidden/>
    <w:unhideWhenUsed/>
  </w:style>
  <w:style w:type="table" w:customStyle="1" w:styleId="241">
    <w:name w:val="Сетка таблицы24"/>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2">
    <w:name w:val="xl112"/>
    <w:basedOn w:val="a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4">
    <w:name w:val="xl114"/>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5">
    <w:name w:val="xl115"/>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6">
    <w:name w:val="xl116"/>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7">
    <w:name w:val="xl117"/>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8">
    <w:name w:val="xl118"/>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9">
    <w:name w:val="xl119"/>
    <w:basedOn w:val="a0"/>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20">
    <w:name w:val="xl120"/>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4">
    <w:name w:val="xl124"/>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6">
    <w:name w:val="xl126"/>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7">
    <w:name w:val="xl127"/>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8">
    <w:name w:val="xl128"/>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9">
    <w:name w:val="xl129"/>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0">
    <w:name w:val="xl130"/>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1">
    <w:name w:val="xl131"/>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numbering" w:customStyle="1" w:styleId="311">
    <w:name w:val="Нет списка31"/>
    <w:next w:val="a3"/>
    <w:uiPriority w:val="99"/>
    <w:semiHidden/>
    <w:unhideWhenUsed/>
  </w:style>
  <w:style w:type="table" w:customStyle="1" w:styleId="251">
    <w:name w:val="Сетка таблицы2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uiPriority w:val="99"/>
    <w:semiHidden/>
    <w:unhideWhenUsed/>
  </w:style>
  <w:style w:type="table" w:customStyle="1" w:styleId="261">
    <w:name w:val="Сетка таблицы26"/>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3"/>
    <w:uiPriority w:val="99"/>
    <w:semiHidden/>
    <w:unhideWhenUsed/>
  </w:style>
  <w:style w:type="numbering" w:customStyle="1" w:styleId="340">
    <w:name w:val="Нет списка34"/>
    <w:next w:val="a3"/>
    <w:uiPriority w:val="99"/>
    <w:semiHidden/>
    <w:unhideWhenUsed/>
  </w:style>
  <w:style w:type="numbering" w:customStyle="1" w:styleId="350">
    <w:name w:val="Нет списка35"/>
    <w:next w:val="a3"/>
    <w:uiPriority w:val="99"/>
    <w:semiHidden/>
    <w:unhideWhenUsed/>
  </w:style>
  <w:style w:type="numbering" w:customStyle="1" w:styleId="360">
    <w:name w:val="Нет списка36"/>
    <w:next w:val="a3"/>
    <w:uiPriority w:val="99"/>
    <w:semiHidden/>
    <w:unhideWhenUsed/>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ffffe">
    <w:name w:val="Знак Знак Знак Знак Знак Знак Знак"/>
    <w:basedOn w:val="a0"/>
    <w:pPr>
      <w:spacing w:before="100" w:beforeAutospacing="1" w:after="100" w:afterAutospacing="1" w:line="240" w:lineRule="auto"/>
    </w:pPr>
    <w:rPr>
      <w:rFonts w:ascii="Tahoma" w:eastAsia="Times New Roman" w:hAnsi="Tahoma" w:cs="Times New Roman"/>
      <w:sz w:val="24"/>
      <w:szCs w:val="24"/>
      <w:lang w:val="en-US"/>
    </w:rPr>
  </w:style>
  <w:style w:type="table" w:customStyle="1" w:styleId="271">
    <w:name w:val="Сетка таблицы27"/>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basedOn w:val="a1"/>
    <w:uiPriority w:val="99"/>
    <w:rPr>
      <w:rFonts w:ascii="Times New Roman" w:hAnsi="Times New Roman" w:cs="Times New Roman"/>
      <w:sz w:val="16"/>
      <w:szCs w:val="16"/>
    </w:rPr>
  </w:style>
  <w:style w:type="paragraph" w:customStyle="1" w:styleId="Report">
    <w:name w:val="Report"/>
    <w:basedOn w:val="a0"/>
    <w:semiHidden/>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ffffff">
    <w:name w:val="Основной текст + Полужирный"/>
    <w:rPr>
      <w:rFonts w:ascii="Times New Roman" w:eastAsia="Times New Roman" w:hAnsi="Times New Roman"/>
      <w:b/>
      <w:bCs/>
      <w:sz w:val="23"/>
      <w:szCs w:val="23"/>
      <w:shd w:val="clear" w:color="auto" w:fill="FFFFFF"/>
    </w:rPr>
  </w:style>
  <w:style w:type="paragraph" w:customStyle="1" w:styleId="1f9">
    <w:name w:val="Основной текст с отступом1"/>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2b">
    <w:name w:val="Основной текст с отступом2"/>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msonormalbullet2gif">
    <w:name w:val="msonormalbullet2.gif"/>
    <w:basedOn w:val="a0"/>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Body Text 3"/>
    <w:basedOn w:val="a0"/>
    <w:link w:val="39"/>
    <w:unhideWhenUsed/>
    <w:pPr>
      <w:spacing w:after="120"/>
    </w:pPr>
    <w:rPr>
      <w:rFonts w:ascii="Calibri" w:eastAsia="Times New Roman" w:hAnsi="Calibri" w:cs="Times New Roman"/>
      <w:sz w:val="16"/>
      <w:szCs w:val="16"/>
      <w:lang w:eastAsia="ru-RU"/>
    </w:rPr>
  </w:style>
  <w:style w:type="character" w:customStyle="1" w:styleId="39">
    <w:name w:val="Основной текст 3 Знак"/>
    <w:basedOn w:val="a1"/>
    <w:link w:val="38"/>
    <w:rPr>
      <w:rFonts w:ascii="Calibri" w:eastAsia="Times New Roman" w:hAnsi="Calibri" w:cs="Times New Roman"/>
      <w:sz w:val="16"/>
      <w:szCs w:val="16"/>
      <w:lang w:eastAsia="ru-RU"/>
    </w:rPr>
  </w:style>
  <w:style w:type="paragraph" w:customStyle="1" w:styleId="afffffff0">
    <w:name w:val="Базовый"/>
    <w:uiPriority w:val="99"/>
    <w:pPr>
      <w:tabs>
        <w:tab w:val="left" w:pos="708"/>
      </w:tabs>
      <w:suppressAutoHyphens/>
      <w:spacing w:after="0" w:line="100" w:lineRule="atLeast"/>
      <w:textAlignment w:val="baseline"/>
    </w:pPr>
    <w:rPr>
      <w:rFonts w:ascii="Calibri" w:eastAsia="Times New Roman" w:hAnsi="Calibri" w:cs="Times New Roman"/>
      <w:color w:val="00000A"/>
      <w:sz w:val="24"/>
      <w:szCs w:val="24"/>
      <w:lang w:eastAsia="zh-CN"/>
    </w:rPr>
  </w:style>
  <w:style w:type="paragraph" w:customStyle="1" w:styleId="113">
    <w:name w:val="Средняя заливка 1 — акцент 1"/>
    <w:uiPriority w:val="99"/>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extspanview">
    <w:name w:val="textspanview"/>
    <w:basedOn w:val="a1"/>
  </w:style>
  <w:style w:type="character" w:customStyle="1" w:styleId="2c">
    <w:name w:val="Основной текст (2)_"/>
    <w:basedOn w:val="a1"/>
    <w:link w:val="2d"/>
    <w:rPr>
      <w:rFonts w:ascii="Times New Roman" w:eastAsia="Times New Roman" w:hAnsi="Times New Roman" w:cs="Times New Roman"/>
      <w:b/>
      <w:bCs/>
      <w:spacing w:val="5"/>
      <w:sz w:val="25"/>
      <w:szCs w:val="25"/>
      <w:shd w:val="clear" w:color="auto" w:fill="FFFFFF"/>
    </w:rPr>
  </w:style>
  <w:style w:type="character" w:customStyle="1" w:styleId="2e">
    <w:name w:val="Колонтитул (2)_"/>
    <w:basedOn w:val="a1"/>
    <w:link w:val="2f"/>
    <w:rPr>
      <w:rFonts w:ascii="Times New Roman" w:eastAsia="Times New Roman" w:hAnsi="Times New Roman" w:cs="Times New Roman"/>
      <w:sz w:val="18"/>
      <w:szCs w:val="18"/>
      <w:shd w:val="clear" w:color="auto" w:fill="FFFFFF"/>
    </w:rPr>
  </w:style>
  <w:style w:type="character" w:customStyle="1" w:styleId="1fa">
    <w:name w:val="Заголовок №1_"/>
    <w:basedOn w:val="a1"/>
    <w:link w:val="1fb"/>
    <w:rPr>
      <w:rFonts w:ascii="Times New Roman" w:eastAsia="Times New Roman" w:hAnsi="Times New Roman" w:cs="Times New Roman"/>
      <w:b/>
      <w:bCs/>
      <w:spacing w:val="5"/>
      <w:sz w:val="25"/>
      <w:szCs w:val="25"/>
      <w:shd w:val="clear" w:color="auto" w:fill="FFFFFF"/>
    </w:rPr>
  </w:style>
  <w:style w:type="paragraph" w:customStyle="1" w:styleId="2d">
    <w:name w:val="Основной текст (2)"/>
    <w:basedOn w:val="a0"/>
    <w:link w:val="2c"/>
    <w:pPr>
      <w:widowControl w:val="0"/>
      <w:shd w:val="clear" w:color="auto" w:fill="FFFFFF"/>
      <w:spacing w:after="0" w:line="312" w:lineRule="exact"/>
      <w:jc w:val="right"/>
    </w:pPr>
    <w:rPr>
      <w:rFonts w:ascii="Times New Roman" w:eastAsia="Times New Roman" w:hAnsi="Times New Roman" w:cs="Times New Roman"/>
      <w:b/>
      <w:bCs/>
      <w:spacing w:val="5"/>
      <w:sz w:val="25"/>
      <w:szCs w:val="25"/>
    </w:rPr>
  </w:style>
  <w:style w:type="paragraph" w:customStyle="1" w:styleId="2f">
    <w:name w:val="Колонтитул (2)"/>
    <w:basedOn w:val="a0"/>
    <w:link w:val="2e"/>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1fb">
    <w:name w:val="Заголовок №1"/>
    <w:basedOn w:val="a0"/>
    <w:link w:val="1fa"/>
    <w:pPr>
      <w:widowControl w:val="0"/>
      <w:shd w:val="clear" w:color="auto" w:fill="FFFFFF"/>
      <w:spacing w:before="300" w:after="420" w:line="0" w:lineRule="atLeast"/>
      <w:jc w:val="both"/>
      <w:outlineLvl w:val="0"/>
    </w:pPr>
    <w:rPr>
      <w:rFonts w:ascii="Times New Roman" w:eastAsia="Times New Roman" w:hAnsi="Times New Roman" w:cs="Times New Roman"/>
      <w:b/>
      <w:bCs/>
      <w:spacing w:val="5"/>
      <w:sz w:val="25"/>
      <w:szCs w:val="25"/>
    </w:rPr>
  </w:style>
  <w:style w:type="character" w:customStyle="1" w:styleId="NoSpacingChar">
    <w:name w:val="No Spacing Char"/>
    <w:basedOn w:val="a1"/>
    <w:link w:val="1e"/>
    <w:uiPriority w:val="99"/>
    <w:locked/>
    <w:rPr>
      <w:rFonts w:ascii="Calibri" w:eastAsia="Times New Roman" w:hAnsi="Calibri" w:cs="Times New Roman"/>
    </w:rPr>
  </w:style>
  <w:style w:type="numbering" w:customStyle="1" w:styleId="1130">
    <w:name w:val="Нет списка113"/>
    <w:next w:val="a3"/>
    <w:uiPriority w:val="99"/>
    <w:semiHidden/>
    <w:unhideWhenUsed/>
  </w:style>
  <w:style w:type="table" w:customStyle="1" w:styleId="1121">
    <w:name w:val="Сетка таблицы11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style>
  <w:style w:type="table" w:customStyle="1" w:styleId="281">
    <w:name w:val="Сетка таблицы28"/>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style>
  <w:style w:type="numbering" w:customStyle="1" w:styleId="390">
    <w:name w:val="Нет списка39"/>
    <w:next w:val="a3"/>
    <w:uiPriority w:val="99"/>
    <w:semiHidden/>
    <w:unhideWhenUsed/>
  </w:style>
  <w:style w:type="numbering" w:customStyle="1" w:styleId="400">
    <w:name w:val="Нет списка40"/>
    <w:next w:val="a3"/>
    <w:uiPriority w:val="99"/>
    <w:semiHidden/>
    <w:unhideWhenUsed/>
  </w:style>
  <w:style w:type="table" w:customStyle="1" w:styleId="291">
    <w:name w:val="Сетка таблицы2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style>
  <w:style w:type="numbering" w:customStyle="1" w:styleId="115">
    <w:name w:val="Нет списка115"/>
    <w:next w:val="a3"/>
    <w:uiPriority w:val="99"/>
    <w:semiHidden/>
    <w:unhideWhenUsed/>
  </w:style>
  <w:style w:type="table" w:customStyle="1" w:styleId="1140">
    <w:name w:val="Сетка таблицы114"/>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style>
  <w:style w:type="table" w:customStyle="1" w:styleId="301">
    <w:name w:val="Сетка таблицы30"/>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20">
    <w:name w:val="Нет списка42"/>
    <w:next w:val="a3"/>
    <w:uiPriority w:val="99"/>
    <w:semiHidden/>
    <w:unhideWhenUsed/>
  </w:style>
  <w:style w:type="numbering" w:customStyle="1" w:styleId="43">
    <w:name w:val="Нет списка43"/>
    <w:next w:val="a3"/>
    <w:uiPriority w:val="99"/>
    <w:semiHidden/>
    <w:unhideWhenUsed/>
  </w:style>
  <w:style w:type="character" w:customStyle="1" w:styleId="135pt">
    <w:name w:val="Основной текст + 13;5 pt;Не полужирный"/>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Style10">
    <w:name w:val="Style10"/>
    <w:basedOn w:val="a0"/>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character" w:customStyle="1" w:styleId="FontStyle15">
    <w:name w:val="Font Style1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сноски1"/>
    <w:basedOn w:val="a0"/>
    <w:link w:val="afffffe"/>
    <w:rPr>
      <w:vertAlign w:val="superscript"/>
    </w:rPr>
  </w:style>
  <w:style w:type="character" w:customStyle="1" w:styleId="50">
    <w:name w:val="Заголовок 5 Знак"/>
    <w:basedOn w:val="a1"/>
    <w:link w:val="5"/>
    <w:uiPriority w:val="9"/>
    <w:rPr>
      <w:rFonts w:ascii="Arial Narrow" w:eastAsia="Times New Roman" w:hAnsi="Arial Narrow" w:cs="Times New Roman"/>
      <w:sz w:val="28"/>
      <w:szCs w:val="20"/>
      <w:lang w:eastAsia="ru-RU"/>
    </w:rPr>
  </w:style>
  <w:style w:type="character" w:customStyle="1" w:styleId="90">
    <w:name w:val="Заголовок 9 Знак"/>
    <w:basedOn w:val="a1"/>
    <w:link w:val="9"/>
    <w:uiPriority w:val="9"/>
    <w:rPr>
      <w:rFonts w:ascii="PetersburgCTT" w:eastAsia="Times New Roman" w:hAnsi="PetersburgCTT" w:cs="Times New Roman"/>
      <w:i/>
      <w:sz w:val="18"/>
      <w:szCs w:val="20"/>
      <w:lang w:eastAsia="ru-RU"/>
    </w:rPr>
  </w:style>
  <w:style w:type="numbering" w:customStyle="1" w:styleId="44">
    <w:name w:val="Нет списка44"/>
    <w:next w:val="a3"/>
    <w:uiPriority w:val="99"/>
    <w:semiHidden/>
    <w:unhideWhenUsed/>
  </w:style>
  <w:style w:type="paragraph" w:customStyle="1" w:styleId="afffffff1">
    <w:name w:val="Обычный текст"/>
    <w:basedOn w:val="a0"/>
    <w:pPr>
      <w:spacing w:after="0" w:line="240" w:lineRule="auto"/>
      <w:ind w:firstLine="567"/>
      <w:jc w:val="both"/>
    </w:pPr>
    <w:rPr>
      <w:rFonts w:ascii="Times New Roman" w:eastAsia="Times New Roman" w:hAnsi="Times New Roman" w:cs="Times New Roman"/>
      <w:sz w:val="28"/>
      <w:szCs w:val="24"/>
      <w:lang w:eastAsia="ru-RU"/>
    </w:rPr>
  </w:style>
  <w:style w:type="paragraph" w:styleId="1fc">
    <w:name w:val="toc 1"/>
    <w:basedOn w:val="a0"/>
    <w:next w:val="a0"/>
    <w:autoRedefine/>
    <w:semiHidden/>
    <w:pPr>
      <w:spacing w:before="360" w:after="360" w:line="240" w:lineRule="auto"/>
    </w:pPr>
    <w:rPr>
      <w:rFonts w:ascii="Times New Roman" w:eastAsia="Times New Roman" w:hAnsi="Times New Roman" w:cs="Times New Roman"/>
      <w:b/>
      <w:caps/>
      <w:sz w:val="24"/>
      <w:szCs w:val="24"/>
      <w:lang w:val="en-US"/>
    </w:rPr>
  </w:style>
  <w:style w:type="paragraph" w:styleId="2f0">
    <w:name w:val="toc 2"/>
    <w:basedOn w:val="a0"/>
    <w:next w:val="a0"/>
    <w:autoRedefine/>
    <w:semiHidden/>
    <w:pPr>
      <w:spacing w:after="0" w:line="240" w:lineRule="auto"/>
    </w:pPr>
    <w:rPr>
      <w:rFonts w:ascii="Times New Roman" w:eastAsia="Times New Roman" w:hAnsi="Times New Roman" w:cs="Times New Roman"/>
      <w:b/>
      <w:smallCaps/>
      <w:szCs w:val="24"/>
      <w:lang w:val="en-US"/>
    </w:rPr>
  </w:style>
  <w:style w:type="paragraph" w:styleId="45">
    <w:name w:val="toc 4"/>
    <w:basedOn w:val="a0"/>
    <w:next w:val="a0"/>
    <w:autoRedefine/>
    <w:semiHidden/>
    <w:pPr>
      <w:spacing w:after="0" w:line="240" w:lineRule="auto"/>
    </w:pPr>
    <w:rPr>
      <w:rFonts w:ascii="Times New Roman" w:eastAsia="Times New Roman" w:hAnsi="Times New Roman" w:cs="Times New Roman"/>
      <w:szCs w:val="24"/>
      <w:lang w:val="en-US"/>
    </w:rPr>
  </w:style>
  <w:style w:type="paragraph" w:styleId="53">
    <w:name w:val="toc 5"/>
    <w:basedOn w:val="a0"/>
    <w:next w:val="a0"/>
    <w:autoRedefine/>
    <w:semiHidden/>
    <w:pPr>
      <w:spacing w:after="0" w:line="240" w:lineRule="auto"/>
    </w:pPr>
    <w:rPr>
      <w:rFonts w:ascii="Times New Roman" w:eastAsia="Times New Roman" w:hAnsi="Times New Roman" w:cs="Times New Roman"/>
      <w:szCs w:val="24"/>
      <w:lang w:val="en-US"/>
    </w:rPr>
  </w:style>
  <w:style w:type="paragraph" w:styleId="63">
    <w:name w:val="toc 6"/>
    <w:basedOn w:val="a0"/>
    <w:next w:val="a0"/>
    <w:autoRedefine/>
    <w:semiHidden/>
    <w:pPr>
      <w:spacing w:after="0" w:line="240" w:lineRule="auto"/>
    </w:pPr>
    <w:rPr>
      <w:rFonts w:ascii="Times New Roman" w:eastAsia="Times New Roman" w:hAnsi="Times New Roman" w:cs="Times New Roman"/>
      <w:szCs w:val="24"/>
      <w:lang w:val="en-US"/>
    </w:rPr>
  </w:style>
  <w:style w:type="paragraph" w:styleId="73">
    <w:name w:val="toc 7"/>
    <w:basedOn w:val="a0"/>
    <w:next w:val="a0"/>
    <w:autoRedefine/>
    <w:semiHidden/>
    <w:pPr>
      <w:spacing w:after="0" w:line="240" w:lineRule="auto"/>
    </w:pPr>
    <w:rPr>
      <w:rFonts w:ascii="Times New Roman" w:eastAsia="Times New Roman" w:hAnsi="Times New Roman" w:cs="Times New Roman"/>
      <w:szCs w:val="24"/>
      <w:lang w:val="en-US"/>
    </w:rPr>
  </w:style>
  <w:style w:type="paragraph" w:styleId="83">
    <w:name w:val="toc 8"/>
    <w:basedOn w:val="a0"/>
    <w:next w:val="a0"/>
    <w:autoRedefine/>
    <w:semiHidden/>
    <w:pPr>
      <w:spacing w:after="0" w:line="240" w:lineRule="auto"/>
    </w:pPr>
    <w:rPr>
      <w:rFonts w:ascii="Times New Roman" w:eastAsia="Times New Roman" w:hAnsi="Times New Roman" w:cs="Times New Roman"/>
      <w:szCs w:val="24"/>
      <w:lang w:val="en-US"/>
    </w:rPr>
  </w:style>
  <w:style w:type="paragraph" w:styleId="93">
    <w:name w:val="toc 9"/>
    <w:basedOn w:val="a0"/>
    <w:next w:val="a0"/>
    <w:autoRedefine/>
    <w:semiHidden/>
    <w:pPr>
      <w:spacing w:after="0" w:line="240" w:lineRule="auto"/>
    </w:pPr>
    <w:rPr>
      <w:rFonts w:ascii="Times New Roman" w:eastAsia="Times New Roman" w:hAnsi="Times New Roman" w:cs="Times New Roman"/>
      <w:szCs w:val="24"/>
      <w:lang w:val="en-US"/>
    </w:rPr>
  </w:style>
  <w:style w:type="character" w:customStyle="1" w:styleId="hl41">
    <w:name w:val="hl41"/>
    <w:rPr>
      <w:b/>
      <w:bCs/>
      <w:sz w:val="20"/>
      <w:szCs w:val="20"/>
    </w:rPr>
  </w:style>
  <w:style w:type="paragraph" w:customStyle="1" w:styleId="Web">
    <w:name w:val="Обычный (Web)"/>
    <w:basedOn w:val="a0"/>
    <w:pPr>
      <w:spacing w:before="100" w:after="100" w:line="240" w:lineRule="auto"/>
    </w:pPr>
    <w:rPr>
      <w:rFonts w:ascii="Arial Unicode MS" w:eastAsia="Arial Unicode MS" w:hAnsi="Arial Unicode MS" w:cs="Times New Roman"/>
      <w:sz w:val="24"/>
      <w:szCs w:val="24"/>
    </w:rPr>
  </w:style>
  <w:style w:type="character" w:customStyle="1" w:styleId="ConsNonformat0">
    <w:name w:val="ConsNonformat Знак"/>
    <w:rPr>
      <w:rFonts w:ascii="Courier New" w:hAnsi="Courier New" w:cs="Courier New"/>
      <w:noProof w:val="0"/>
      <w:lang w:val="ru-RU" w:eastAsia="en-US" w:bidi="ar-SA"/>
    </w:rPr>
  </w:style>
  <w:style w:type="paragraph" w:styleId="a">
    <w:name w:val="List"/>
    <w:basedOn w:val="a0"/>
    <w:pPr>
      <w:numPr>
        <w:numId w:val="4"/>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ffffff2">
    <w:name w:val="Заголовок_ТАБ"/>
    <w:basedOn w:val="a0"/>
    <w:autoRedefine/>
    <w:pPr>
      <w:keepNext/>
      <w:spacing w:after="120" w:line="240" w:lineRule="auto"/>
      <w:jc w:val="center"/>
    </w:pPr>
    <w:rPr>
      <w:rFonts w:ascii="Times New Roman" w:eastAsia="Times New Roman" w:hAnsi="Times New Roman" w:cs="Times New Roman"/>
      <w:b/>
      <w:sz w:val="20"/>
      <w:szCs w:val="20"/>
      <w:lang w:eastAsia="ru-RU"/>
    </w:rPr>
  </w:style>
  <w:style w:type="paragraph" w:customStyle="1" w:styleId="afffffff3">
    <w:name w:val="Заголовок_РИС"/>
    <w:basedOn w:val="a0"/>
    <w:autoRedefine/>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f1">
    <w:name w:val="Список2"/>
    <w:basedOn w:val="a"/>
    <w:pPr>
      <w:tabs>
        <w:tab w:val="clear" w:pos="360"/>
        <w:tab w:val="left" w:pos="851"/>
      </w:tabs>
      <w:ind w:left="850" w:hanging="493"/>
    </w:pPr>
  </w:style>
  <w:style w:type="paragraph" w:customStyle="1" w:styleId="afffffff4">
    <w:name w:val="Спис_заголовок"/>
    <w:basedOn w:val="a0"/>
    <w:next w:val="a"/>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customStyle="1" w:styleId="11pt012">
    <w:name w:val="Стиль Основной текст с отступом + 11 pt Слева:  0 см Выступ:  12..."/>
    <w:basedOn w:val="afffff1"/>
    <w:pPr>
      <w:spacing w:before="60" w:after="60" w:line="240" w:lineRule="auto"/>
      <w:ind w:left="0"/>
      <w:jc w:val="both"/>
    </w:pPr>
    <w:rPr>
      <w:rFonts w:ascii="Times New Roman" w:eastAsia="Times New Roman" w:hAnsi="Times New Roman" w:cs="Times New Roman"/>
      <w:szCs w:val="20"/>
      <w:lang w:eastAsia="ru-RU"/>
    </w:rPr>
  </w:style>
  <w:style w:type="paragraph" w:customStyle="1" w:styleId="afffffff5">
    <w:name w:val="Список_без_б"/>
    <w:basedOn w:val="a0"/>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fffff6">
    <w:name w:val="Таблица"/>
    <w:basedOn w:val="a0"/>
    <w:pPr>
      <w:spacing w:before="20" w:after="20" w:line="240" w:lineRule="auto"/>
    </w:pPr>
    <w:rPr>
      <w:rFonts w:ascii="Times New Roman" w:eastAsia="Times New Roman" w:hAnsi="Times New Roman" w:cs="Times New Roman"/>
      <w:sz w:val="20"/>
      <w:szCs w:val="20"/>
      <w:lang w:eastAsia="ru-RU"/>
    </w:rPr>
  </w:style>
  <w:style w:type="paragraph" w:customStyle="1" w:styleId="afffffff7">
    <w:name w:val="Текст письма"/>
    <w:basedOn w:val="a0"/>
    <w:pPr>
      <w:spacing w:before="60" w:after="60" w:line="240" w:lineRule="auto"/>
      <w:jc w:val="both"/>
    </w:pPr>
    <w:rPr>
      <w:rFonts w:ascii="Times New Roman" w:eastAsia="Times New Roman" w:hAnsi="Times New Roman" w:cs="Times New Roman"/>
      <w:szCs w:val="20"/>
      <w:lang w:eastAsia="ru-RU"/>
    </w:rPr>
  </w:style>
  <w:style w:type="paragraph" w:customStyle="1" w:styleId="30">
    <w:name w:val="Список3"/>
    <w:basedOn w:val="a0"/>
    <w:pPr>
      <w:numPr>
        <w:numId w:val="3"/>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0">
    <w:name w:val="Номер1"/>
    <w:basedOn w:val="a"/>
    <w:pPr>
      <w:numPr>
        <w:ilvl w:val="1"/>
        <w:numId w:val="5"/>
      </w:numPr>
      <w:tabs>
        <w:tab w:val="clear" w:pos="720"/>
        <w:tab w:val="num" w:pos="1620"/>
      </w:tabs>
      <w:ind w:left="1620" w:hanging="360"/>
    </w:pPr>
    <w:rPr>
      <w:sz w:val="22"/>
    </w:rPr>
  </w:style>
  <w:style w:type="paragraph" w:customStyle="1" w:styleId="2">
    <w:name w:val="Номер2"/>
    <w:basedOn w:val="2f1"/>
    <w:pPr>
      <w:numPr>
        <w:ilvl w:val="2"/>
        <w:numId w:val="5"/>
      </w:numPr>
      <w:tabs>
        <w:tab w:val="clear" w:pos="1077"/>
        <w:tab w:val="left" w:pos="964"/>
        <w:tab w:val="num" w:pos="2340"/>
      </w:tabs>
      <w:ind w:left="2340" w:hanging="180"/>
    </w:pPr>
    <w:rPr>
      <w:sz w:val="22"/>
    </w:rPr>
  </w:style>
  <w:style w:type="paragraph" w:customStyle="1" w:styleId="46">
    <w:name w:val="4"/>
    <w:basedOn w:val="a0"/>
    <w:next w:val="affffff6"/>
    <w:link w:val="afffffff8"/>
    <w:uiPriority w:val="10"/>
    <w:qFormat/>
    <w:pPr>
      <w:spacing w:after="240" w:line="240" w:lineRule="auto"/>
      <w:jc w:val="center"/>
    </w:pPr>
    <w:rPr>
      <w:b/>
      <w:bCs/>
      <w:sz w:val="28"/>
      <w:szCs w:val="24"/>
    </w:rPr>
  </w:style>
  <w:style w:type="paragraph" w:customStyle="1" w:styleId="ConsCell">
    <w:name w:val="ConsCell"/>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312">
    <w:name w:val="Сетка таблицы31"/>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8">
    <w:name w:val="Название Знак"/>
    <w:basedOn w:val="a1"/>
    <w:link w:val="46"/>
    <w:rPr>
      <w:b/>
      <w:bCs/>
      <w:sz w:val="28"/>
      <w:szCs w:val="24"/>
    </w:rPr>
  </w:style>
  <w:style w:type="numbering" w:customStyle="1" w:styleId="450">
    <w:name w:val="Нет списка45"/>
    <w:next w:val="a3"/>
    <w:uiPriority w:val="99"/>
    <w:semiHidden/>
    <w:unhideWhenUsed/>
  </w:style>
  <w:style w:type="paragraph" w:customStyle="1" w:styleId="3a">
    <w:name w:val="3"/>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21">
    <w:name w:val="Сетка таблицы3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3"/>
    <w:uiPriority w:val="99"/>
    <w:semiHidden/>
    <w:unhideWhenUsed/>
  </w:style>
  <w:style w:type="paragraph" w:customStyle="1" w:styleId="2f2">
    <w:name w:val="2"/>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31">
    <w:name w:val="Сетка таблицы33"/>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3"/>
    <w:semiHidden/>
  </w:style>
  <w:style w:type="character" w:customStyle="1" w:styleId="dirty-clipboard">
    <w:name w:val="dirty-clipboard"/>
    <w:basedOn w:val="a1"/>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rticleseperator">
    <w:name w:val="article_seperator"/>
    <w:basedOn w:val="a1"/>
  </w:style>
  <w:style w:type="table" w:customStyle="1" w:styleId="341">
    <w:name w:val="Сетка таблицы34"/>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1"/>
    <w:basedOn w:val="a0"/>
    <w:pPr>
      <w:numPr>
        <w:ilvl w:val="1"/>
        <w:numId w:val="6"/>
      </w:numPr>
      <w:spacing w:after="160" w:line="240" w:lineRule="exact"/>
    </w:pPr>
    <w:rPr>
      <w:rFonts w:ascii="Times New Roman" w:eastAsia="Calibri" w:hAnsi="Times New Roman" w:cs="Times New Roman"/>
      <w:sz w:val="20"/>
      <w:szCs w:val="20"/>
      <w:lang w:eastAsia="zh-CN"/>
    </w:rPr>
  </w:style>
  <w:style w:type="table" w:customStyle="1" w:styleId="351">
    <w:name w:val="Сетка таблицы35"/>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2"/>
    <w:next w:val="ac"/>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style>
  <w:style w:type="table" w:customStyle="1" w:styleId="371">
    <w:name w:val="Сетка таблицы37"/>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3"/>
    <w:uiPriority w:val="99"/>
    <w:semiHidden/>
    <w:unhideWhenUsed/>
  </w:style>
  <w:style w:type="table" w:customStyle="1" w:styleId="1150">
    <w:name w:val="Сетка таблицы115"/>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0">
    <w:name w:val="Нет списка210"/>
    <w:next w:val="a3"/>
    <w:uiPriority w:val="99"/>
    <w:semiHidden/>
    <w:unhideWhenUsed/>
  </w:style>
  <w:style w:type="table" w:customStyle="1" w:styleId="2101">
    <w:name w:val="Сетка таблицы210"/>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style>
  <w:style w:type="table" w:customStyle="1" w:styleId="1160">
    <w:name w:val="Сетка таблицы116"/>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style>
  <w:style w:type="paragraph" w:customStyle="1" w:styleId="1fd">
    <w:name w:val="Текст примечания1"/>
    <w:basedOn w:val="a0"/>
    <w:next w:val="afffff3"/>
    <w:uiPriority w:val="99"/>
    <w:semiHidden/>
    <w:unhideWhenUsed/>
    <w:pPr>
      <w:spacing w:line="240" w:lineRule="auto"/>
    </w:pPr>
    <w:rPr>
      <w:rFonts w:ascii="Calibri" w:eastAsia="Times New Roman" w:hAnsi="Calibri" w:cs="Times New Roman"/>
      <w:sz w:val="20"/>
      <w:szCs w:val="20"/>
      <w:lang w:eastAsia="ru-RU"/>
    </w:rPr>
  </w:style>
  <w:style w:type="paragraph" w:customStyle="1" w:styleId="1fe">
    <w:name w:val="Тема примечания1"/>
    <w:basedOn w:val="afffff3"/>
    <w:next w:val="afffff3"/>
    <w:uiPriority w:val="99"/>
    <w:semiHidden/>
    <w:unhideWhenUsed/>
    <w:pPr>
      <w:spacing w:line="240" w:lineRule="auto"/>
      <w:ind w:left="0"/>
    </w:pPr>
    <w:rPr>
      <w:rFonts w:eastAsia="Times New Roman" w:cs="Calibri"/>
      <w:lang w:eastAsia="ru-RU"/>
    </w:rPr>
  </w:style>
  <w:style w:type="table" w:customStyle="1" w:styleId="11111">
    <w:name w:val="Сетка таблицы1111"/>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Цитата 21"/>
    <w:basedOn w:val="a0"/>
    <w:next w:val="a0"/>
    <w:uiPriority w:val="29"/>
    <w:qFormat/>
    <w:rPr>
      <w:rFonts w:eastAsia="Times New Roman"/>
      <w:i/>
      <w:iCs/>
      <w:color w:val="000000"/>
    </w:rPr>
  </w:style>
  <w:style w:type="character" w:customStyle="1" w:styleId="2f3">
    <w:name w:val="Цитата 2 Знак"/>
    <w:basedOn w:val="a1"/>
    <w:link w:val="2f4"/>
    <w:uiPriority w:val="29"/>
    <w:rPr>
      <w:rFonts w:eastAsia="Times New Roman"/>
      <w:i/>
      <w:iCs/>
      <w:color w:val="000000"/>
    </w:rPr>
  </w:style>
  <w:style w:type="paragraph" w:customStyle="1" w:styleId="1ff">
    <w:name w:val="Выделенная цитата1"/>
    <w:basedOn w:val="a0"/>
    <w:next w:val="a0"/>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fffffa">
    <w:name w:val="Выделенная цитата Знак"/>
    <w:basedOn w:val="a1"/>
    <w:link w:val="afffffffb"/>
    <w:uiPriority w:val="30"/>
    <w:rPr>
      <w:rFonts w:eastAsia="Times New Roman"/>
      <w:b/>
      <w:bCs/>
      <w:i/>
      <w:iCs/>
      <w:color w:val="4F81BD"/>
    </w:rPr>
  </w:style>
  <w:style w:type="character" w:customStyle="1" w:styleId="1ff0">
    <w:name w:val="Слабое выделение1"/>
    <w:basedOn w:val="a1"/>
    <w:uiPriority w:val="19"/>
    <w:qFormat/>
    <w:rPr>
      <w:i/>
      <w:iCs/>
      <w:color w:val="808080"/>
    </w:rPr>
  </w:style>
  <w:style w:type="character" w:customStyle="1" w:styleId="1ff1">
    <w:name w:val="Сильное выделение1"/>
    <w:basedOn w:val="a1"/>
    <w:uiPriority w:val="21"/>
    <w:qFormat/>
    <w:rPr>
      <w:b/>
      <w:bCs/>
      <w:i/>
      <w:iCs/>
      <w:color w:val="4F81BD"/>
    </w:rPr>
  </w:style>
  <w:style w:type="character" w:customStyle="1" w:styleId="1ff2">
    <w:name w:val="Слабая ссылка1"/>
    <w:basedOn w:val="a1"/>
    <w:uiPriority w:val="31"/>
    <w:qFormat/>
    <w:rPr>
      <w:smallCaps/>
      <w:color w:val="C0504D"/>
      <w:u w:val="single"/>
    </w:rPr>
  </w:style>
  <w:style w:type="character" w:customStyle="1" w:styleId="1ff3">
    <w:name w:val="Сильная ссылка1"/>
    <w:basedOn w:val="a1"/>
    <w:uiPriority w:val="32"/>
    <w:qFormat/>
    <w:rPr>
      <w:b/>
      <w:bCs/>
      <w:smallCaps/>
      <w:color w:val="C0504D"/>
      <w:spacing w:val="5"/>
      <w:u w:val="single"/>
    </w:rPr>
  </w:style>
  <w:style w:type="character" w:styleId="afffffffc">
    <w:name w:val="Book Title"/>
    <w:basedOn w:val="a1"/>
    <w:uiPriority w:val="33"/>
    <w:qFormat/>
    <w:rPr>
      <w:b/>
      <w:bCs/>
      <w:smallCaps/>
      <w:spacing w:val="5"/>
    </w:rPr>
  </w:style>
  <w:style w:type="paragraph" w:customStyle="1" w:styleId="1ff4">
    <w:name w:val="Заголовок оглавления1"/>
    <w:basedOn w:val="13"/>
    <w:next w:val="a0"/>
    <w:uiPriority w:val="39"/>
    <w:semiHidden/>
    <w:unhideWhenUsed/>
    <w:qFormat/>
    <w:pPr>
      <w:keepLines/>
      <w:spacing w:before="480" w:after="0"/>
      <w:ind w:left="0"/>
      <w:outlineLvl w:val="9"/>
    </w:pPr>
    <w:rPr>
      <w:color w:val="365F91"/>
      <w:kern w:val="0"/>
      <w:sz w:val="28"/>
      <w:szCs w:val="28"/>
    </w:rPr>
  </w:style>
  <w:style w:type="paragraph" w:styleId="2f4">
    <w:name w:val="Quote"/>
    <w:basedOn w:val="a0"/>
    <w:next w:val="a0"/>
    <w:link w:val="2f3"/>
    <w:uiPriority w:val="29"/>
    <w:qFormat/>
    <w:pPr>
      <w:spacing w:before="200" w:after="160"/>
      <w:ind w:left="864" w:right="864"/>
      <w:jc w:val="center"/>
    </w:pPr>
    <w:rPr>
      <w:rFonts w:eastAsia="Times New Roman"/>
      <w:i/>
      <w:iCs/>
      <w:color w:val="000000"/>
    </w:rPr>
  </w:style>
  <w:style w:type="character" w:customStyle="1" w:styleId="214">
    <w:name w:val="Цитата 2 Знак1"/>
    <w:basedOn w:val="a1"/>
    <w:uiPriority w:val="29"/>
    <w:rPr>
      <w:i/>
      <w:iCs/>
      <w:color w:val="404040" w:themeColor="text1" w:themeTint="BF"/>
    </w:rPr>
  </w:style>
  <w:style w:type="paragraph" w:styleId="afffffffb">
    <w:name w:val="Intense Quote"/>
    <w:basedOn w:val="a0"/>
    <w:next w:val="a0"/>
    <w:link w:val="afffffffa"/>
    <w:uiPriority w:val="30"/>
    <w:qFormat/>
    <w:pPr>
      <w:pBdr>
        <w:top w:val="single" w:sz="4" w:space="10" w:color="4F81BD" w:themeColor="accent1"/>
        <w:bottom w:val="single" w:sz="4" w:space="10" w:color="4F81BD" w:themeColor="accent1"/>
      </w:pBdr>
      <w:spacing w:before="360" w:after="360"/>
      <w:ind w:left="864" w:right="864"/>
      <w:jc w:val="center"/>
    </w:pPr>
    <w:rPr>
      <w:rFonts w:eastAsia="Times New Roman"/>
      <w:b/>
      <w:bCs/>
      <w:i/>
      <w:iCs/>
      <w:color w:val="4F81BD"/>
    </w:rPr>
  </w:style>
  <w:style w:type="character" w:customStyle="1" w:styleId="1ff5">
    <w:name w:val="Выделенная цитата Знак1"/>
    <w:basedOn w:val="a1"/>
    <w:uiPriority w:val="30"/>
    <w:rPr>
      <w:i/>
      <w:iCs/>
      <w:color w:val="4F81BD" w:themeColor="accent1"/>
    </w:rPr>
  </w:style>
  <w:style w:type="character" w:styleId="afffffffd">
    <w:name w:val="Subtle Emphasis"/>
    <w:basedOn w:val="a1"/>
    <w:uiPriority w:val="19"/>
    <w:qFormat/>
    <w:rPr>
      <w:i/>
      <w:iCs/>
      <w:color w:val="404040" w:themeColor="text1" w:themeTint="BF"/>
    </w:rPr>
  </w:style>
  <w:style w:type="character" w:styleId="afffffffe">
    <w:name w:val="Intense Emphasis"/>
    <w:basedOn w:val="a1"/>
    <w:uiPriority w:val="21"/>
    <w:qFormat/>
    <w:rPr>
      <w:i/>
      <w:iCs/>
      <w:color w:val="4F81BD" w:themeColor="accent1"/>
    </w:rPr>
  </w:style>
  <w:style w:type="character" w:styleId="affffffff">
    <w:name w:val="Subtle Reference"/>
    <w:basedOn w:val="a1"/>
    <w:uiPriority w:val="31"/>
    <w:qFormat/>
    <w:rPr>
      <w:smallCaps/>
      <w:color w:val="5A5A5A" w:themeColor="text1" w:themeTint="A5"/>
    </w:rPr>
  </w:style>
  <w:style w:type="character" w:styleId="affffffff0">
    <w:name w:val="Intense Reference"/>
    <w:basedOn w:val="a1"/>
    <w:uiPriority w:val="32"/>
    <w:qFormat/>
    <w:rPr>
      <w:b/>
      <w:bCs/>
      <w:smallCaps/>
      <w:color w:val="4F81BD" w:themeColor="accent1"/>
      <w:spacing w:val="5"/>
    </w:rPr>
  </w:style>
  <w:style w:type="table" w:customStyle="1" w:styleId="381">
    <w:name w:val="Сетка таблицы38"/>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3"/>
    <w:uiPriority w:val="99"/>
    <w:semiHidden/>
    <w:unhideWhenUsed/>
  </w:style>
  <w:style w:type="paragraph" w:customStyle="1" w:styleId="215">
    <w:name w:val="Заголовок 21"/>
    <w:basedOn w:val="a0"/>
    <w:next w:val="a0"/>
    <w:uiPriority w:val="9"/>
    <w:semiHidden/>
    <w:unhideWhenUsed/>
    <w:qFormat/>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3">
    <w:name w:val="Заголовок 31"/>
    <w:basedOn w:val="a0"/>
    <w:next w:val="a0"/>
    <w:uiPriority w:val="9"/>
    <w:semiHidden/>
    <w:unhideWhenUsed/>
    <w:qFormat/>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8">
    <w:name w:val="Нет списка118"/>
    <w:next w:val="a3"/>
    <w:uiPriority w:val="99"/>
    <w:semiHidden/>
    <w:unhideWhenUsed/>
  </w:style>
  <w:style w:type="table" w:customStyle="1" w:styleId="391">
    <w:name w:val="Сетка таблицы39"/>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1"/>
    <w:uiPriority w:val="9"/>
    <w:semiHidden/>
    <w:rPr>
      <w:rFonts w:ascii="Cambria" w:eastAsia="Times New Roman" w:hAnsi="Cambria" w:cs="Times New Roman"/>
      <w:b/>
      <w:bCs/>
      <w:color w:val="4F81BD"/>
      <w:sz w:val="26"/>
      <w:szCs w:val="26"/>
    </w:rPr>
  </w:style>
  <w:style w:type="character" w:customStyle="1" w:styleId="314">
    <w:name w:val="Заголовок 3 Знак1"/>
    <w:basedOn w:val="a1"/>
    <w:uiPriority w:val="9"/>
    <w:semiHidden/>
    <w:rPr>
      <w:rFonts w:ascii="Cambria" w:eastAsia="Times New Roman" w:hAnsi="Cambria" w:cs="Times New Roman"/>
      <w:b/>
      <w:bCs/>
      <w:color w:val="4F81BD"/>
    </w:rPr>
  </w:style>
  <w:style w:type="numbering" w:customStyle="1" w:styleId="500">
    <w:name w:val="Нет списка50"/>
    <w:next w:val="a3"/>
    <w:uiPriority w:val="99"/>
    <w:semiHidden/>
    <w:unhideWhenUsed/>
  </w:style>
  <w:style w:type="table" w:customStyle="1" w:styleId="401">
    <w:name w:val="Сетка таблицы40"/>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3"/>
    <w:uiPriority w:val="99"/>
    <w:semiHidden/>
    <w:unhideWhenUsed/>
  </w:style>
  <w:style w:type="table" w:customStyle="1" w:styleId="1170">
    <w:name w:val="Сетка таблицы117"/>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3"/>
    <w:uiPriority w:val="99"/>
    <w:semiHidden/>
    <w:unhideWhenUsed/>
  </w:style>
  <w:style w:type="table" w:customStyle="1" w:styleId="2111">
    <w:name w:val="Сетка таблицы211"/>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style>
  <w:style w:type="table" w:customStyle="1" w:styleId="1180">
    <w:name w:val="Сетка таблицы118"/>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style>
  <w:style w:type="table" w:customStyle="1" w:styleId="11120">
    <w:name w:val="Сетка таблицы1112"/>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style>
  <w:style w:type="table" w:customStyle="1" w:styleId="411">
    <w:name w:val="Сетка таблицы41"/>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3"/>
    <w:uiPriority w:val="99"/>
    <w:semiHidden/>
    <w:unhideWhenUsed/>
  </w:style>
  <w:style w:type="table" w:customStyle="1" w:styleId="1190">
    <w:name w:val="Сетка таблицы119"/>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3"/>
    <w:uiPriority w:val="99"/>
    <w:semiHidden/>
    <w:unhideWhenUsed/>
  </w:style>
  <w:style w:type="table" w:customStyle="1" w:styleId="2121">
    <w:name w:val="Сетка таблицы212"/>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3"/>
    <w:uiPriority w:val="99"/>
    <w:semiHidden/>
    <w:unhideWhenUsed/>
  </w:style>
  <w:style w:type="table" w:customStyle="1" w:styleId="11101">
    <w:name w:val="Сетка таблицы1110"/>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3"/>
    <w:uiPriority w:val="99"/>
    <w:semiHidden/>
    <w:unhideWhenUsed/>
  </w:style>
  <w:style w:type="table" w:customStyle="1" w:styleId="11130">
    <w:name w:val="Сетка таблицы1113"/>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style>
  <w:style w:type="table" w:customStyle="1" w:styleId="421">
    <w:name w:val="Сетка таблицы42"/>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3"/>
    <w:uiPriority w:val="99"/>
    <w:semiHidden/>
    <w:unhideWhenUsed/>
  </w:style>
  <w:style w:type="table" w:customStyle="1" w:styleId="1201">
    <w:name w:val="Сетка таблицы120"/>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3"/>
    <w:uiPriority w:val="99"/>
    <w:semiHidden/>
    <w:unhideWhenUsed/>
  </w:style>
  <w:style w:type="table" w:customStyle="1" w:styleId="2131">
    <w:name w:val="Сетка таблицы213"/>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3"/>
    <w:uiPriority w:val="99"/>
    <w:semiHidden/>
    <w:unhideWhenUsed/>
  </w:style>
  <w:style w:type="table" w:customStyle="1" w:styleId="11140">
    <w:name w:val="Сетка таблицы1114"/>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3"/>
    <w:uiPriority w:val="99"/>
    <w:semiHidden/>
    <w:unhideWhenUsed/>
  </w:style>
  <w:style w:type="table" w:customStyle="1" w:styleId="11150">
    <w:name w:val="Сетка таблицы1115"/>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Заголовок оглавления2"/>
    <w:basedOn w:val="13"/>
    <w:next w:val="a0"/>
    <w:uiPriority w:val="39"/>
    <w:semiHidden/>
    <w:unhideWhenUsed/>
    <w:qFormat/>
    <w:pPr>
      <w:keepLines/>
      <w:spacing w:before="480" w:after="0"/>
      <w:ind w:left="0"/>
      <w:outlineLvl w:val="9"/>
    </w:pPr>
    <w:rPr>
      <w:color w:val="365F91"/>
      <w:kern w:val="0"/>
      <w:sz w:val="28"/>
      <w:szCs w:val="28"/>
    </w:rPr>
  </w:style>
  <w:style w:type="numbering" w:customStyle="1" w:styleId="530">
    <w:name w:val="Нет списка53"/>
    <w:next w:val="a3"/>
    <w:uiPriority w:val="99"/>
    <w:semiHidden/>
    <w:unhideWhenUsed/>
  </w:style>
  <w:style w:type="paragraph" w:customStyle="1" w:styleId="54">
    <w:name w:val="5"/>
    <w:basedOn w:val="a0"/>
    <w:next w:val="affffff6"/>
    <w:qFormat/>
    <w:pPr>
      <w:widowControl w:val="0"/>
      <w:autoSpaceDE w:val="0"/>
      <w:autoSpaceDN w:val="0"/>
      <w:adjustRightInd w:val="0"/>
      <w:spacing w:after="0" w:line="240" w:lineRule="auto"/>
      <w:jc w:val="center"/>
    </w:pPr>
    <w:rPr>
      <w:rFonts w:ascii="Times New Roman" w:eastAsia="Times New Roman" w:hAnsi="Times New Roman" w:cs="Times New Roman"/>
      <w:sz w:val="26"/>
      <w:szCs w:val="20"/>
      <w:lang w:eastAsia="ru-RU"/>
    </w:rPr>
  </w:style>
  <w:style w:type="numbering" w:customStyle="1" w:styleId="540">
    <w:name w:val="Нет списка54"/>
    <w:next w:val="a3"/>
    <w:uiPriority w:val="99"/>
    <w:semiHidden/>
    <w:unhideWhenUsed/>
  </w:style>
  <w:style w:type="paragraph" w:customStyle="1" w:styleId="74">
    <w:name w:val="7"/>
    <w:basedOn w:val="afe"/>
    <w:next w:val="a0"/>
    <w:uiPriority w:val="99"/>
    <w:rPr>
      <w:rFonts w:ascii="Arial" w:hAnsi="Arial" w:cs="Arial"/>
      <w:b/>
      <w:bCs/>
      <w:color w:val="0058A9"/>
      <w:shd w:val="clear" w:color="auto" w:fill="A2C8A9"/>
    </w:rPr>
  </w:style>
  <w:style w:type="table" w:customStyle="1" w:styleId="430">
    <w:name w:val="Сетка таблицы43"/>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2"/>
    <w:next w:val="a3"/>
    <w:uiPriority w:val="99"/>
    <w:semiHidden/>
    <w:unhideWhenUsed/>
  </w:style>
  <w:style w:type="table" w:customStyle="1" w:styleId="1211">
    <w:name w:val="Сетка таблицы121"/>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Нет списка1117"/>
    <w:next w:val="a3"/>
    <w:uiPriority w:val="99"/>
    <w:semiHidden/>
    <w:unhideWhenUsed/>
  </w:style>
  <w:style w:type="table" w:customStyle="1" w:styleId="11160">
    <w:name w:val="Сетка таблицы1116"/>
    <w:basedOn w:val="a2"/>
    <w:next w:val="ac"/>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style>
  <w:style w:type="numbering" w:customStyle="1" w:styleId="55">
    <w:name w:val="Нет списка55"/>
    <w:next w:val="a3"/>
    <w:uiPriority w:val="99"/>
    <w:semiHidden/>
    <w:unhideWhenUsed/>
  </w:style>
  <w:style w:type="paragraph" w:customStyle="1" w:styleId="64">
    <w:name w:val="6"/>
    <w:basedOn w:val="afe"/>
    <w:next w:val="a0"/>
    <w:uiPriority w:val="99"/>
    <w:rPr>
      <w:rFonts w:ascii="Arial" w:hAnsi="Arial" w:cs="Arial"/>
      <w:b/>
      <w:bCs/>
      <w:color w:val="0058A9"/>
      <w:shd w:val="clear" w:color="auto" w:fill="A2C8A9"/>
    </w:rPr>
  </w:style>
  <w:style w:type="table" w:customStyle="1" w:styleId="440">
    <w:name w:val="Сетка таблицы44"/>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3"/>
    <w:next w:val="a3"/>
    <w:uiPriority w:val="99"/>
    <w:semiHidden/>
    <w:unhideWhenUsed/>
  </w:style>
  <w:style w:type="table" w:customStyle="1" w:styleId="1220">
    <w:name w:val="Сетка таблицы122"/>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Нет списка1118"/>
    <w:next w:val="a3"/>
    <w:uiPriority w:val="99"/>
    <w:semiHidden/>
    <w:unhideWhenUsed/>
  </w:style>
  <w:style w:type="table" w:customStyle="1" w:styleId="11170">
    <w:name w:val="Сетка таблицы1117"/>
    <w:basedOn w:val="a2"/>
    <w:next w:val="ac"/>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style>
  <w:style w:type="paragraph" w:customStyle="1" w:styleId="xl262">
    <w:name w:val="xl262"/>
    <w:basedOn w:val="a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3">
    <w:name w:val="xl26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4">
    <w:name w:val="xl26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8">
    <w:name w:val="xl268"/>
    <w:basedOn w:val="a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9">
    <w:name w:val="xl269"/>
    <w:basedOn w:val="a0"/>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0"/>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1">
    <w:name w:val="xl271"/>
    <w:basedOn w:val="a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0"/>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73">
    <w:name w:val="xl273"/>
    <w:basedOn w:val="a0"/>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4">
    <w:name w:val="xl274"/>
    <w:basedOn w:val="a0"/>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5">
    <w:name w:val="xl275"/>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numbering" w:customStyle="1" w:styleId="56">
    <w:name w:val="Нет списка56"/>
    <w:next w:val="a3"/>
    <w:uiPriority w:val="99"/>
    <w:semiHidden/>
    <w:unhideWhenUsed/>
  </w:style>
  <w:style w:type="table" w:customStyle="1" w:styleId="1230">
    <w:name w:val="Сетка таблицы123"/>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2"/>
    <w:next w:val="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c"/>
    <w:link w:val="4640"/>
    <w:qFormat/>
    <w:pPr>
      <w:widowControl/>
      <w:spacing w:after="0" w:line="240" w:lineRule="auto"/>
    </w:pPr>
    <w:rPr>
      <w:rFonts w:ascii="Times New Roman" w:hAnsi="Times New Roman"/>
    </w:rPr>
  </w:style>
  <w:style w:type="character" w:customStyle="1" w:styleId="4640">
    <w:name w:val="Стиль 464 Знак"/>
    <w:basedOn w:val="afffffd"/>
    <w:link w:val="464"/>
    <w:rPr>
      <w:rFonts w:ascii="Times New Roman" w:eastAsia="Calibri" w:hAnsi="Times New Roman" w:cs="Times New Roman"/>
      <w:sz w:val="20"/>
      <w:szCs w:val="20"/>
      <w:lang w:eastAsia="ar-SA"/>
    </w:rPr>
  </w:style>
  <w:style w:type="table" w:customStyle="1" w:styleId="461">
    <w:name w:val="Сетка таблицы46"/>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3"/>
    <w:uiPriority w:val="99"/>
    <w:semiHidden/>
    <w:unhideWhenUsed/>
  </w:style>
  <w:style w:type="table" w:customStyle="1" w:styleId="124">
    <w:name w:val="Сетка таблицы124"/>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Таблица-список 31"/>
    <w:basedOn w:val="a2"/>
    <w:next w:val="-3"/>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60">
    <w:name w:val="Сетка таблицы216"/>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049">
      <w:bodyDiv w:val="1"/>
      <w:marLeft w:val="0"/>
      <w:marRight w:val="0"/>
      <w:marTop w:val="0"/>
      <w:marBottom w:val="0"/>
      <w:divBdr>
        <w:top w:val="none" w:sz="0" w:space="0" w:color="auto"/>
        <w:left w:val="none" w:sz="0" w:space="0" w:color="auto"/>
        <w:bottom w:val="none" w:sz="0" w:space="0" w:color="auto"/>
        <w:right w:val="none" w:sz="0" w:space="0" w:color="auto"/>
      </w:divBdr>
    </w:div>
    <w:div w:id="56514856">
      <w:bodyDiv w:val="1"/>
      <w:marLeft w:val="0"/>
      <w:marRight w:val="0"/>
      <w:marTop w:val="0"/>
      <w:marBottom w:val="0"/>
      <w:divBdr>
        <w:top w:val="none" w:sz="0" w:space="0" w:color="auto"/>
        <w:left w:val="none" w:sz="0" w:space="0" w:color="auto"/>
        <w:bottom w:val="none" w:sz="0" w:space="0" w:color="auto"/>
        <w:right w:val="none" w:sz="0" w:space="0" w:color="auto"/>
      </w:divBdr>
    </w:div>
    <w:div w:id="64764535">
      <w:bodyDiv w:val="1"/>
      <w:marLeft w:val="0"/>
      <w:marRight w:val="0"/>
      <w:marTop w:val="0"/>
      <w:marBottom w:val="0"/>
      <w:divBdr>
        <w:top w:val="none" w:sz="0" w:space="0" w:color="auto"/>
        <w:left w:val="none" w:sz="0" w:space="0" w:color="auto"/>
        <w:bottom w:val="none" w:sz="0" w:space="0" w:color="auto"/>
        <w:right w:val="none" w:sz="0" w:space="0" w:color="auto"/>
      </w:divBdr>
    </w:div>
    <w:div w:id="123928932">
      <w:bodyDiv w:val="1"/>
      <w:marLeft w:val="0"/>
      <w:marRight w:val="0"/>
      <w:marTop w:val="0"/>
      <w:marBottom w:val="0"/>
      <w:divBdr>
        <w:top w:val="none" w:sz="0" w:space="0" w:color="auto"/>
        <w:left w:val="none" w:sz="0" w:space="0" w:color="auto"/>
        <w:bottom w:val="none" w:sz="0" w:space="0" w:color="auto"/>
        <w:right w:val="none" w:sz="0" w:space="0" w:color="auto"/>
      </w:divBdr>
    </w:div>
    <w:div w:id="158616160">
      <w:bodyDiv w:val="1"/>
      <w:marLeft w:val="0"/>
      <w:marRight w:val="0"/>
      <w:marTop w:val="0"/>
      <w:marBottom w:val="0"/>
      <w:divBdr>
        <w:top w:val="none" w:sz="0" w:space="0" w:color="auto"/>
        <w:left w:val="none" w:sz="0" w:space="0" w:color="auto"/>
        <w:bottom w:val="none" w:sz="0" w:space="0" w:color="auto"/>
        <w:right w:val="none" w:sz="0" w:space="0" w:color="auto"/>
      </w:divBdr>
    </w:div>
    <w:div w:id="171653483">
      <w:bodyDiv w:val="1"/>
      <w:marLeft w:val="0"/>
      <w:marRight w:val="0"/>
      <w:marTop w:val="0"/>
      <w:marBottom w:val="0"/>
      <w:divBdr>
        <w:top w:val="none" w:sz="0" w:space="0" w:color="auto"/>
        <w:left w:val="none" w:sz="0" w:space="0" w:color="auto"/>
        <w:bottom w:val="none" w:sz="0" w:space="0" w:color="auto"/>
        <w:right w:val="none" w:sz="0" w:space="0" w:color="auto"/>
      </w:divBdr>
    </w:div>
    <w:div w:id="177082127">
      <w:bodyDiv w:val="1"/>
      <w:marLeft w:val="0"/>
      <w:marRight w:val="0"/>
      <w:marTop w:val="0"/>
      <w:marBottom w:val="0"/>
      <w:divBdr>
        <w:top w:val="none" w:sz="0" w:space="0" w:color="auto"/>
        <w:left w:val="none" w:sz="0" w:space="0" w:color="auto"/>
        <w:bottom w:val="none" w:sz="0" w:space="0" w:color="auto"/>
        <w:right w:val="none" w:sz="0" w:space="0" w:color="auto"/>
      </w:divBdr>
    </w:div>
    <w:div w:id="183325188">
      <w:bodyDiv w:val="1"/>
      <w:marLeft w:val="0"/>
      <w:marRight w:val="0"/>
      <w:marTop w:val="0"/>
      <w:marBottom w:val="0"/>
      <w:divBdr>
        <w:top w:val="none" w:sz="0" w:space="0" w:color="auto"/>
        <w:left w:val="none" w:sz="0" w:space="0" w:color="auto"/>
        <w:bottom w:val="none" w:sz="0" w:space="0" w:color="auto"/>
        <w:right w:val="none" w:sz="0" w:space="0" w:color="auto"/>
      </w:divBdr>
    </w:div>
    <w:div w:id="184825679">
      <w:bodyDiv w:val="1"/>
      <w:marLeft w:val="0"/>
      <w:marRight w:val="0"/>
      <w:marTop w:val="0"/>
      <w:marBottom w:val="0"/>
      <w:divBdr>
        <w:top w:val="none" w:sz="0" w:space="0" w:color="auto"/>
        <w:left w:val="none" w:sz="0" w:space="0" w:color="auto"/>
        <w:bottom w:val="none" w:sz="0" w:space="0" w:color="auto"/>
        <w:right w:val="none" w:sz="0" w:space="0" w:color="auto"/>
      </w:divBdr>
    </w:div>
    <w:div w:id="193924842">
      <w:bodyDiv w:val="1"/>
      <w:marLeft w:val="0"/>
      <w:marRight w:val="0"/>
      <w:marTop w:val="0"/>
      <w:marBottom w:val="0"/>
      <w:divBdr>
        <w:top w:val="none" w:sz="0" w:space="0" w:color="auto"/>
        <w:left w:val="none" w:sz="0" w:space="0" w:color="auto"/>
        <w:bottom w:val="none" w:sz="0" w:space="0" w:color="auto"/>
        <w:right w:val="none" w:sz="0" w:space="0" w:color="auto"/>
      </w:divBdr>
    </w:div>
    <w:div w:id="256863644">
      <w:bodyDiv w:val="1"/>
      <w:marLeft w:val="0"/>
      <w:marRight w:val="0"/>
      <w:marTop w:val="0"/>
      <w:marBottom w:val="0"/>
      <w:divBdr>
        <w:top w:val="none" w:sz="0" w:space="0" w:color="auto"/>
        <w:left w:val="none" w:sz="0" w:space="0" w:color="auto"/>
        <w:bottom w:val="none" w:sz="0" w:space="0" w:color="auto"/>
        <w:right w:val="none" w:sz="0" w:space="0" w:color="auto"/>
      </w:divBdr>
    </w:div>
    <w:div w:id="266080334">
      <w:bodyDiv w:val="1"/>
      <w:marLeft w:val="0"/>
      <w:marRight w:val="0"/>
      <w:marTop w:val="0"/>
      <w:marBottom w:val="0"/>
      <w:divBdr>
        <w:top w:val="none" w:sz="0" w:space="0" w:color="auto"/>
        <w:left w:val="none" w:sz="0" w:space="0" w:color="auto"/>
        <w:bottom w:val="none" w:sz="0" w:space="0" w:color="auto"/>
        <w:right w:val="none" w:sz="0" w:space="0" w:color="auto"/>
      </w:divBdr>
    </w:div>
    <w:div w:id="272515693">
      <w:bodyDiv w:val="1"/>
      <w:marLeft w:val="0"/>
      <w:marRight w:val="0"/>
      <w:marTop w:val="0"/>
      <w:marBottom w:val="0"/>
      <w:divBdr>
        <w:top w:val="none" w:sz="0" w:space="0" w:color="auto"/>
        <w:left w:val="none" w:sz="0" w:space="0" w:color="auto"/>
        <w:bottom w:val="none" w:sz="0" w:space="0" w:color="auto"/>
        <w:right w:val="none" w:sz="0" w:space="0" w:color="auto"/>
      </w:divBdr>
    </w:div>
    <w:div w:id="290551892">
      <w:bodyDiv w:val="1"/>
      <w:marLeft w:val="0"/>
      <w:marRight w:val="0"/>
      <w:marTop w:val="0"/>
      <w:marBottom w:val="0"/>
      <w:divBdr>
        <w:top w:val="none" w:sz="0" w:space="0" w:color="auto"/>
        <w:left w:val="none" w:sz="0" w:space="0" w:color="auto"/>
        <w:bottom w:val="none" w:sz="0" w:space="0" w:color="auto"/>
        <w:right w:val="none" w:sz="0" w:space="0" w:color="auto"/>
      </w:divBdr>
    </w:div>
    <w:div w:id="322903672">
      <w:bodyDiv w:val="1"/>
      <w:marLeft w:val="0"/>
      <w:marRight w:val="0"/>
      <w:marTop w:val="0"/>
      <w:marBottom w:val="0"/>
      <w:divBdr>
        <w:top w:val="none" w:sz="0" w:space="0" w:color="auto"/>
        <w:left w:val="none" w:sz="0" w:space="0" w:color="auto"/>
        <w:bottom w:val="none" w:sz="0" w:space="0" w:color="auto"/>
        <w:right w:val="none" w:sz="0" w:space="0" w:color="auto"/>
      </w:divBdr>
    </w:div>
    <w:div w:id="336080347">
      <w:bodyDiv w:val="1"/>
      <w:marLeft w:val="0"/>
      <w:marRight w:val="0"/>
      <w:marTop w:val="0"/>
      <w:marBottom w:val="0"/>
      <w:divBdr>
        <w:top w:val="none" w:sz="0" w:space="0" w:color="auto"/>
        <w:left w:val="none" w:sz="0" w:space="0" w:color="auto"/>
        <w:bottom w:val="none" w:sz="0" w:space="0" w:color="auto"/>
        <w:right w:val="none" w:sz="0" w:space="0" w:color="auto"/>
      </w:divBdr>
    </w:div>
    <w:div w:id="368995158">
      <w:bodyDiv w:val="1"/>
      <w:marLeft w:val="0"/>
      <w:marRight w:val="0"/>
      <w:marTop w:val="0"/>
      <w:marBottom w:val="0"/>
      <w:divBdr>
        <w:top w:val="none" w:sz="0" w:space="0" w:color="auto"/>
        <w:left w:val="none" w:sz="0" w:space="0" w:color="auto"/>
        <w:bottom w:val="none" w:sz="0" w:space="0" w:color="auto"/>
        <w:right w:val="none" w:sz="0" w:space="0" w:color="auto"/>
      </w:divBdr>
    </w:div>
    <w:div w:id="375663099">
      <w:bodyDiv w:val="1"/>
      <w:marLeft w:val="0"/>
      <w:marRight w:val="0"/>
      <w:marTop w:val="0"/>
      <w:marBottom w:val="0"/>
      <w:divBdr>
        <w:top w:val="none" w:sz="0" w:space="0" w:color="auto"/>
        <w:left w:val="none" w:sz="0" w:space="0" w:color="auto"/>
        <w:bottom w:val="none" w:sz="0" w:space="0" w:color="auto"/>
        <w:right w:val="none" w:sz="0" w:space="0" w:color="auto"/>
      </w:divBdr>
    </w:div>
    <w:div w:id="388043780">
      <w:bodyDiv w:val="1"/>
      <w:marLeft w:val="0"/>
      <w:marRight w:val="0"/>
      <w:marTop w:val="0"/>
      <w:marBottom w:val="0"/>
      <w:divBdr>
        <w:top w:val="none" w:sz="0" w:space="0" w:color="auto"/>
        <w:left w:val="none" w:sz="0" w:space="0" w:color="auto"/>
        <w:bottom w:val="none" w:sz="0" w:space="0" w:color="auto"/>
        <w:right w:val="none" w:sz="0" w:space="0" w:color="auto"/>
      </w:divBdr>
    </w:div>
    <w:div w:id="461535591">
      <w:bodyDiv w:val="1"/>
      <w:marLeft w:val="0"/>
      <w:marRight w:val="0"/>
      <w:marTop w:val="0"/>
      <w:marBottom w:val="0"/>
      <w:divBdr>
        <w:top w:val="none" w:sz="0" w:space="0" w:color="auto"/>
        <w:left w:val="none" w:sz="0" w:space="0" w:color="auto"/>
        <w:bottom w:val="none" w:sz="0" w:space="0" w:color="auto"/>
        <w:right w:val="none" w:sz="0" w:space="0" w:color="auto"/>
      </w:divBdr>
    </w:div>
    <w:div w:id="530580004">
      <w:bodyDiv w:val="1"/>
      <w:marLeft w:val="0"/>
      <w:marRight w:val="0"/>
      <w:marTop w:val="0"/>
      <w:marBottom w:val="0"/>
      <w:divBdr>
        <w:top w:val="none" w:sz="0" w:space="0" w:color="auto"/>
        <w:left w:val="none" w:sz="0" w:space="0" w:color="auto"/>
        <w:bottom w:val="none" w:sz="0" w:space="0" w:color="auto"/>
        <w:right w:val="none" w:sz="0" w:space="0" w:color="auto"/>
      </w:divBdr>
    </w:div>
    <w:div w:id="568079681">
      <w:bodyDiv w:val="1"/>
      <w:marLeft w:val="0"/>
      <w:marRight w:val="0"/>
      <w:marTop w:val="0"/>
      <w:marBottom w:val="0"/>
      <w:divBdr>
        <w:top w:val="none" w:sz="0" w:space="0" w:color="auto"/>
        <w:left w:val="none" w:sz="0" w:space="0" w:color="auto"/>
        <w:bottom w:val="none" w:sz="0" w:space="0" w:color="auto"/>
        <w:right w:val="none" w:sz="0" w:space="0" w:color="auto"/>
      </w:divBdr>
    </w:div>
    <w:div w:id="573708758">
      <w:bodyDiv w:val="1"/>
      <w:marLeft w:val="0"/>
      <w:marRight w:val="0"/>
      <w:marTop w:val="0"/>
      <w:marBottom w:val="0"/>
      <w:divBdr>
        <w:top w:val="none" w:sz="0" w:space="0" w:color="auto"/>
        <w:left w:val="none" w:sz="0" w:space="0" w:color="auto"/>
        <w:bottom w:val="none" w:sz="0" w:space="0" w:color="auto"/>
        <w:right w:val="none" w:sz="0" w:space="0" w:color="auto"/>
      </w:divBdr>
    </w:div>
    <w:div w:id="574055279">
      <w:bodyDiv w:val="1"/>
      <w:marLeft w:val="0"/>
      <w:marRight w:val="0"/>
      <w:marTop w:val="0"/>
      <w:marBottom w:val="0"/>
      <w:divBdr>
        <w:top w:val="none" w:sz="0" w:space="0" w:color="auto"/>
        <w:left w:val="none" w:sz="0" w:space="0" w:color="auto"/>
        <w:bottom w:val="none" w:sz="0" w:space="0" w:color="auto"/>
        <w:right w:val="none" w:sz="0" w:space="0" w:color="auto"/>
      </w:divBdr>
    </w:div>
    <w:div w:id="576674695">
      <w:bodyDiv w:val="1"/>
      <w:marLeft w:val="0"/>
      <w:marRight w:val="0"/>
      <w:marTop w:val="0"/>
      <w:marBottom w:val="0"/>
      <w:divBdr>
        <w:top w:val="none" w:sz="0" w:space="0" w:color="auto"/>
        <w:left w:val="none" w:sz="0" w:space="0" w:color="auto"/>
        <w:bottom w:val="none" w:sz="0" w:space="0" w:color="auto"/>
        <w:right w:val="none" w:sz="0" w:space="0" w:color="auto"/>
      </w:divBdr>
    </w:div>
    <w:div w:id="587693797">
      <w:bodyDiv w:val="1"/>
      <w:marLeft w:val="0"/>
      <w:marRight w:val="0"/>
      <w:marTop w:val="0"/>
      <w:marBottom w:val="0"/>
      <w:divBdr>
        <w:top w:val="none" w:sz="0" w:space="0" w:color="auto"/>
        <w:left w:val="none" w:sz="0" w:space="0" w:color="auto"/>
        <w:bottom w:val="none" w:sz="0" w:space="0" w:color="auto"/>
        <w:right w:val="none" w:sz="0" w:space="0" w:color="auto"/>
      </w:divBdr>
    </w:div>
    <w:div w:id="699664213">
      <w:bodyDiv w:val="1"/>
      <w:marLeft w:val="0"/>
      <w:marRight w:val="0"/>
      <w:marTop w:val="0"/>
      <w:marBottom w:val="0"/>
      <w:divBdr>
        <w:top w:val="none" w:sz="0" w:space="0" w:color="auto"/>
        <w:left w:val="none" w:sz="0" w:space="0" w:color="auto"/>
        <w:bottom w:val="none" w:sz="0" w:space="0" w:color="auto"/>
        <w:right w:val="none" w:sz="0" w:space="0" w:color="auto"/>
      </w:divBdr>
    </w:div>
    <w:div w:id="701248567">
      <w:bodyDiv w:val="1"/>
      <w:marLeft w:val="0"/>
      <w:marRight w:val="0"/>
      <w:marTop w:val="0"/>
      <w:marBottom w:val="0"/>
      <w:divBdr>
        <w:top w:val="none" w:sz="0" w:space="0" w:color="auto"/>
        <w:left w:val="none" w:sz="0" w:space="0" w:color="auto"/>
        <w:bottom w:val="none" w:sz="0" w:space="0" w:color="auto"/>
        <w:right w:val="none" w:sz="0" w:space="0" w:color="auto"/>
      </w:divBdr>
    </w:div>
    <w:div w:id="707335870">
      <w:bodyDiv w:val="1"/>
      <w:marLeft w:val="0"/>
      <w:marRight w:val="0"/>
      <w:marTop w:val="0"/>
      <w:marBottom w:val="0"/>
      <w:divBdr>
        <w:top w:val="none" w:sz="0" w:space="0" w:color="auto"/>
        <w:left w:val="none" w:sz="0" w:space="0" w:color="auto"/>
        <w:bottom w:val="none" w:sz="0" w:space="0" w:color="auto"/>
        <w:right w:val="none" w:sz="0" w:space="0" w:color="auto"/>
      </w:divBdr>
    </w:div>
    <w:div w:id="708604510">
      <w:bodyDiv w:val="1"/>
      <w:marLeft w:val="0"/>
      <w:marRight w:val="0"/>
      <w:marTop w:val="0"/>
      <w:marBottom w:val="0"/>
      <w:divBdr>
        <w:top w:val="none" w:sz="0" w:space="0" w:color="auto"/>
        <w:left w:val="none" w:sz="0" w:space="0" w:color="auto"/>
        <w:bottom w:val="none" w:sz="0" w:space="0" w:color="auto"/>
        <w:right w:val="none" w:sz="0" w:space="0" w:color="auto"/>
      </w:divBdr>
    </w:div>
    <w:div w:id="810751145">
      <w:bodyDiv w:val="1"/>
      <w:marLeft w:val="0"/>
      <w:marRight w:val="0"/>
      <w:marTop w:val="0"/>
      <w:marBottom w:val="0"/>
      <w:divBdr>
        <w:top w:val="none" w:sz="0" w:space="0" w:color="auto"/>
        <w:left w:val="none" w:sz="0" w:space="0" w:color="auto"/>
        <w:bottom w:val="none" w:sz="0" w:space="0" w:color="auto"/>
        <w:right w:val="none" w:sz="0" w:space="0" w:color="auto"/>
      </w:divBdr>
    </w:div>
    <w:div w:id="813106864">
      <w:bodyDiv w:val="1"/>
      <w:marLeft w:val="0"/>
      <w:marRight w:val="0"/>
      <w:marTop w:val="0"/>
      <w:marBottom w:val="0"/>
      <w:divBdr>
        <w:top w:val="none" w:sz="0" w:space="0" w:color="auto"/>
        <w:left w:val="none" w:sz="0" w:space="0" w:color="auto"/>
        <w:bottom w:val="none" w:sz="0" w:space="0" w:color="auto"/>
        <w:right w:val="none" w:sz="0" w:space="0" w:color="auto"/>
      </w:divBdr>
    </w:div>
    <w:div w:id="865483819">
      <w:bodyDiv w:val="1"/>
      <w:marLeft w:val="0"/>
      <w:marRight w:val="0"/>
      <w:marTop w:val="0"/>
      <w:marBottom w:val="0"/>
      <w:divBdr>
        <w:top w:val="none" w:sz="0" w:space="0" w:color="auto"/>
        <w:left w:val="none" w:sz="0" w:space="0" w:color="auto"/>
        <w:bottom w:val="none" w:sz="0" w:space="0" w:color="auto"/>
        <w:right w:val="none" w:sz="0" w:space="0" w:color="auto"/>
      </w:divBdr>
    </w:div>
    <w:div w:id="904340555">
      <w:bodyDiv w:val="1"/>
      <w:marLeft w:val="0"/>
      <w:marRight w:val="0"/>
      <w:marTop w:val="0"/>
      <w:marBottom w:val="0"/>
      <w:divBdr>
        <w:top w:val="none" w:sz="0" w:space="0" w:color="auto"/>
        <w:left w:val="none" w:sz="0" w:space="0" w:color="auto"/>
        <w:bottom w:val="none" w:sz="0" w:space="0" w:color="auto"/>
        <w:right w:val="none" w:sz="0" w:space="0" w:color="auto"/>
      </w:divBdr>
    </w:div>
    <w:div w:id="906839308">
      <w:bodyDiv w:val="1"/>
      <w:marLeft w:val="0"/>
      <w:marRight w:val="0"/>
      <w:marTop w:val="0"/>
      <w:marBottom w:val="0"/>
      <w:divBdr>
        <w:top w:val="none" w:sz="0" w:space="0" w:color="auto"/>
        <w:left w:val="none" w:sz="0" w:space="0" w:color="auto"/>
        <w:bottom w:val="none" w:sz="0" w:space="0" w:color="auto"/>
        <w:right w:val="none" w:sz="0" w:space="0" w:color="auto"/>
      </w:divBdr>
    </w:div>
    <w:div w:id="942957076">
      <w:bodyDiv w:val="1"/>
      <w:marLeft w:val="0"/>
      <w:marRight w:val="0"/>
      <w:marTop w:val="0"/>
      <w:marBottom w:val="0"/>
      <w:divBdr>
        <w:top w:val="none" w:sz="0" w:space="0" w:color="auto"/>
        <w:left w:val="none" w:sz="0" w:space="0" w:color="auto"/>
        <w:bottom w:val="none" w:sz="0" w:space="0" w:color="auto"/>
        <w:right w:val="none" w:sz="0" w:space="0" w:color="auto"/>
      </w:divBdr>
    </w:div>
    <w:div w:id="948196715">
      <w:bodyDiv w:val="1"/>
      <w:marLeft w:val="0"/>
      <w:marRight w:val="0"/>
      <w:marTop w:val="0"/>
      <w:marBottom w:val="0"/>
      <w:divBdr>
        <w:top w:val="none" w:sz="0" w:space="0" w:color="auto"/>
        <w:left w:val="none" w:sz="0" w:space="0" w:color="auto"/>
        <w:bottom w:val="none" w:sz="0" w:space="0" w:color="auto"/>
        <w:right w:val="none" w:sz="0" w:space="0" w:color="auto"/>
      </w:divBdr>
    </w:div>
    <w:div w:id="984311471">
      <w:bodyDiv w:val="1"/>
      <w:marLeft w:val="0"/>
      <w:marRight w:val="0"/>
      <w:marTop w:val="0"/>
      <w:marBottom w:val="0"/>
      <w:divBdr>
        <w:top w:val="none" w:sz="0" w:space="0" w:color="auto"/>
        <w:left w:val="none" w:sz="0" w:space="0" w:color="auto"/>
        <w:bottom w:val="none" w:sz="0" w:space="0" w:color="auto"/>
        <w:right w:val="none" w:sz="0" w:space="0" w:color="auto"/>
      </w:divBdr>
    </w:div>
    <w:div w:id="992677759">
      <w:bodyDiv w:val="1"/>
      <w:marLeft w:val="0"/>
      <w:marRight w:val="0"/>
      <w:marTop w:val="0"/>
      <w:marBottom w:val="0"/>
      <w:divBdr>
        <w:top w:val="none" w:sz="0" w:space="0" w:color="auto"/>
        <w:left w:val="none" w:sz="0" w:space="0" w:color="auto"/>
        <w:bottom w:val="none" w:sz="0" w:space="0" w:color="auto"/>
        <w:right w:val="none" w:sz="0" w:space="0" w:color="auto"/>
      </w:divBdr>
    </w:div>
    <w:div w:id="1000548521">
      <w:bodyDiv w:val="1"/>
      <w:marLeft w:val="0"/>
      <w:marRight w:val="0"/>
      <w:marTop w:val="0"/>
      <w:marBottom w:val="0"/>
      <w:divBdr>
        <w:top w:val="none" w:sz="0" w:space="0" w:color="auto"/>
        <w:left w:val="none" w:sz="0" w:space="0" w:color="auto"/>
        <w:bottom w:val="none" w:sz="0" w:space="0" w:color="auto"/>
        <w:right w:val="none" w:sz="0" w:space="0" w:color="auto"/>
      </w:divBdr>
    </w:div>
    <w:div w:id="1039428926">
      <w:bodyDiv w:val="1"/>
      <w:marLeft w:val="0"/>
      <w:marRight w:val="0"/>
      <w:marTop w:val="0"/>
      <w:marBottom w:val="0"/>
      <w:divBdr>
        <w:top w:val="none" w:sz="0" w:space="0" w:color="auto"/>
        <w:left w:val="none" w:sz="0" w:space="0" w:color="auto"/>
        <w:bottom w:val="none" w:sz="0" w:space="0" w:color="auto"/>
        <w:right w:val="none" w:sz="0" w:space="0" w:color="auto"/>
      </w:divBdr>
    </w:div>
    <w:div w:id="1049111729">
      <w:bodyDiv w:val="1"/>
      <w:marLeft w:val="0"/>
      <w:marRight w:val="0"/>
      <w:marTop w:val="0"/>
      <w:marBottom w:val="0"/>
      <w:divBdr>
        <w:top w:val="none" w:sz="0" w:space="0" w:color="auto"/>
        <w:left w:val="none" w:sz="0" w:space="0" w:color="auto"/>
        <w:bottom w:val="none" w:sz="0" w:space="0" w:color="auto"/>
        <w:right w:val="none" w:sz="0" w:space="0" w:color="auto"/>
      </w:divBdr>
    </w:div>
    <w:div w:id="1050618367">
      <w:bodyDiv w:val="1"/>
      <w:marLeft w:val="0"/>
      <w:marRight w:val="0"/>
      <w:marTop w:val="0"/>
      <w:marBottom w:val="0"/>
      <w:divBdr>
        <w:top w:val="none" w:sz="0" w:space="0" w:color="auto"/>
        <w:left w:val="none" w:sz="0" w:space="0" w:color="auto"/>
        <w:bottom w:val="none" w:sz="0" w:space="0" w:color="auto"/>
        <w:right w:val="none" w:sz="0" w:space="0" w:color="auto"/>
      </w:divBdr>
    </w:div>
    <w:div w:id="1107971645">
      <w:bodyDiv w:val="1"/>
      <w:marLeft w:val="0"/>
      <w:marRight w:val="0"/>
      <w:marTop w:val="0"/>
      <w:marBottom w:val="0"/>
      <w:divBdr>
        <w:top w:val="none" w:sz="0" w:space="0" w:color="auto"/>
        <w:left w:val="none" w:sz="0" w:space="0" w:color="auto"/>
        <w:bottom w:val="none" w:sz="0" w:space="0" w:color="auto"/>
        <w:right w:val="none" w:sz="0" w:space="0" w:color="auto"/>
      </w:divBdr>
    </w:div>
    <w:div w:id="1108545378">
      <w:bodyDiv w:val="1"/>
      <w:marLeft w:val="0"/>
      <w:marRight w:val="0"/>
      <w:marTop w:val="0"/>
      <w:marBottom w:val="0"/>
      <w:divBdr>
        <w:top w:val="none" w:sz="0" w:space="0" w:color="auto"/>
        <w:left w:val="none" w:sz="0" w:space="0" w:color="auto"/>
        <w:bottom w:val="none" w:sz="0" w:space="0" w:color="auto"/>
        <w:right w:val="none" w:sz="0" w:space="0" w:color="auto"/>
      </w:divBdr>
    </w:div>
    <w:div w:id="1110512994">
      <w:bodyDiv w:val="1"/>
      <w:marLeft w:val="0"/>
      <w:marRight w:val="0"/>
      <w:marTop w:val="0"/>
      <w:marBottom w:val="0"/>
      <w:divBdr>
        <w:top w:val="none" w:sz="0" w:space="0" w:color="auto"/>
        <w:left w:val="none" w:sz="0" w:space="0" w:color="auto"/>
        <w:bottom w:val="none" w:sz="0" w:space="0" w:color="auto"/>
        <w:right w:val="none" w:sz="0" w:space="0" w:color="auto"/>
      </w:divBdr>
    </w:div>
    <w:div w:id="1117942608">
      <w:bodyDiv w:val="1"/>
      <w:marLeft w:val="0"/>
      <w:marRight w:val="0"/>
      <w:marTop w:val="0"/>
      <w:marBottom w:val="0"/>
      <w:divBdr>
        <w:top w:val="none" w:sz="0" w:space="0" w:color="auto"/>
        <w:left w:val="none" w:sz="0" w:space="0" w:color="auto"/>
        <w:bottom w:val="none" w:sz="0" w:space="0" w:color="auto"/>
        <w:right w:val="none" w:sz="0" w:space="0" w:color="auto"/>
      </w:divBdr>
    </w:div>
    <w:div w:id="1128862280">
      <w:bodyDiv w:val="1"/>
      <w:marLeft w:val="0"/>
      <w:marRight w:val="0"/>
      <w:marTop w:val="0"/>
      <w:marBottom w:val="0"/>
      <w:divBdr>
        <w:top w:val="none" w:sz="0" w:space="0" w:color="auto"/>
        <w:left w:val="none" w:sz="0" w:space="0" w:color="auto"/>
        <w:bottom w:val="none" w:sz="0" w:space="0" w:color="auto"/>
        <w:right w:val="none" w:sz="0" w:space="0" w:color="auto"/>
      </w:divBdr>
    </w:div>
    <w:div w:id="1139615958">
      <w:bodyDiv w:val="1"/>
      <w:marLeft w:val="0"/>
      <w:marRight w:val="0"/>
      <w:marTop w:val="0"/>
      <w:marBottom w:val="0"/>
      <w:divBdr>
        <w:top w:val="none" w:sz="0" w:space="0" w:color="auto"/>
        <w:left w:val="none" w:sz="0" w:space="0" w:color="auto"/>
        <w:bottom w:val="none" w:sz="0" w:space="0" w:color="auto"/>
        <w:right w:val="none" w:sz="0" w:space="0" w:color="auto"/>
      </w:divBdr>
    </w:div>
    <w:div w:id="1179732831">
      <w:bodyDiv w:val="1"/>
      <w:marLeft w:val="0"/>
      <w:marRight w:val="0"/>
      <w:marTop w:val="0"/>
      <w:marBottom w:val="0"/>
      <w:divBdr>
        <w:top w:val="none" w:sz="0" w:space="0" w:color="auto"/>
        <w:left w:val="none" w:sz="0" w:space="0" w:color="auto"/>
        <w:bottom w:val="none" w:sz="0" w:space="0" w:color="auto"/>
        <w:right w:val="none" w:sz="0" w:space="0" w:color="auto"/>
      </w:divBdr>
    </w:div>
    <w:div w:id="1228807898">
      <w:bodyDiv w:val="1"/>
      <w:marLeft w:val="0"/>
      <w:marRight w:val="0"/>
      <w:marTop w:val="0"/>
      <w:marBottom w:val="0"/>
      <w:divBdr>
        <w:top w:val="none" w:sz="0" w:space="0" w:color="auto"/>
        <w:left w:val="none" w:sz="0" w:space="0" w:color="auto"/>
        <w:bottom w:val="none" w:sz="0" w:space="0" w:color="auto"/>
        <w:right w:val="none" w:sz="0" w:space="0" w:color="auto"/>
      </w:divBdr>
    </w:div>
    <w:div w:id="1234271014">
      <w:bodyDiv w:val="1"/>
      <w:marLeft w:val="0"/>
      <w:marRight w:val="0"/>
      <w:marTop w:val="0"/>
      <w:marBottom w:val="0"/>
      <w:divBdr>
        <w:top w:val="none" w:sz="0" w:space="0" w:color="auto"/>
        <w:left w:val="none" w:sz="0" w:space="0" w:color="auto"/>
        <w:bottom w:val="none" w:sz="0" w:space="0" w:color="auto"/>
        <w:right w:val="none" w:sz="0" w:space="0" w:color="auto"/>
      </w:divBdr>
    </w:div>
    <w:div w:id="1258632702">
      <w:bodyDiv w:val="1"/>
      <w:marLeft w:val="0"/>
      <w:marRight w:val="0"/>
      <w:marTop w:val="0"/>
      <w:marBottom w:val="0"/>
      <w:divBdr>
        <w:top w:val="none" w:sz="0" w:space="0" w:color="auto"/>
        <w:left w:val="none" w:sz="0" w:space="0" w:color="auto"/>
        <w:bottom w:val="none" w:sz="0" w:space="0" w:color="auto"/>
        <w:right w:val="none" w:sz="0" w:space="0" w:color="auto"/>
      </w:divBdr>
    </w:div>
    <w:div w:id="1264993802">
      <w:bodyDiv w:val="1"/>
      <w:marLeft w:val="0"/>
      <w:marRight w:val="0"/>
      <w:marTop w:val="0"/>
      <w:marBottom w:val="0"/>
      <w:divBdr>
        <w:top w:val="none" w:sz="0" w:space="0" w:color="auto"/>
        <w:left w:val="none" w:sz="0" w:space="0" w:color="auto"/>
        <w:bottom w:val="none" w:sz="0" w:space="0" w:color="auto"/>
        <w:right w:val="none" w:sz="0" w:space="0" w:color="auto"/>
      </w:divBdr>
    </w:div>
    <w:div w:id="1271280845">
      <w:bodyDiv w:val="1"/>
      <w:marLeft w:val="0"/>
      <w:marRight w:val="0"/>
      <w:marTop w:val="0"/>
      <w:marBottom w:val="0"/>
      <w:divBdr>
        <w:top w:val="none" w:sz="0" w:space="0" w:color="auto"/>
        <w:left w:val="none" w:sz="0" w:space="0" w:color="auto"/>
        <w:bottom w:val="none" w:sz="0" w:space="0" w:color="auto"/>
        <w:right w:val="none" w:sz="0" w:space="0" w:color="auto"/>
      </w:divBdr>
    </w:div>
    <w:div w:id="1293320036">
      <w:bodyDiv w:val="1"/>
      <w:marLeft w:val="0"/>
      <w:marRight w:val="0"/>
      <w:marTop w:val="0"/>
      <w:marBottom w:val="0"/>
      <w:divBdr>
        <w:top w:val="none" w:sz="0" w:space="0" w:color="auto"/>
        <w:left w:val="none" w:sz="0" w:space="0" w:color="auto"/>
        <w:bottom w:val="none" w:sz="0" w:space="0" w:color="auto"/>
        <w:right w:val="none" w:sz="0" w:space="0" w:color="auto"/>
      </w:divBdr>
    </w:div>
    <w:div w:id="1299452834">
      <w:bodyDiv w:val="1"/>
      <w:marLeft w:val="0"/>
      <w:marRight w:val="0"/>
      <w:marTop w:val="0"/>
      <w:marBottom w:val="0"/>
      <w:divBdr>
        <w:top w:val="none" w:sz="0" w:space="0" w:color="auto"/>
        <w:left w:val="none" w:sz="0" w:space="0" w:color="auto"/>
        <w:bottom w:val="none" w:sz="0" w:space="0" w:color="auto"/>
        <w:right w:val="none" w:sz="0" w:space="0" w:color="auto"/>
      </w:divBdr>
    </w:div>
    <w:div w:id="1321692865">
      <w:bodyDiv w:val="1"/>
      <w:marLeft w:val="0"/>
      <w:marRight w:val="0"/>
      <w:marTop w:val="0"/>
      <w:marBottom w:val="0"/>
      <w:divBdr>
        <w:top w:val="none" w:sz="0" w:space="0" w:color="auto"/>
        <w:left w:val="none" w:sz="0" w:space="0" w:color="auto"/>
        <w:bottom w:val="none" w:sz="0" w:space="0" w:color="auto"/>
        <w:right w:val="none" w:sz="0" w:space="0" w:color="auto"/>
      </w:divBdr>
    </w:div>
    <w:div w:id="1343239548">
      <w:bodyDiv w:val="1"/>
      <w:marLeft w:val="0"/>
      <w:marRight w:val="0"/>
      <w:marTop w:val="0"/>
      <w:marBottom w:val="0"/>
      <w:divBdr>
        <w:top w:val="none" w:sz="0" w:space="0" w:color="auto"/>
        <w:left w:val="none" w:sz="0" w:space="0" w:color="auto"/>
        <w:bottom w:val="none" w:sz="0" w:space="0" w:color="auto"/>
        <w:right w:val="none" w:sz="0" w:space="0" w:color="auto"/>
      </w:divBdr>
    </w:div>
    <w:div w:id="1349022098">
      <w:bodyDiv w:val="1"/>
      <w:marLeft w:val="0"/>
      <w:marRight w:val="0"/>
      <w:marTop w:val="0"/>
      <w:marBottom w:val="0"/>
      <w:divBdr>
        <w:top w:val="none" w:sz="0" w:space="0" w:color="auto"/>
        <w:left w:val="none" w:sz="0" w:space="0" w:color="auto"/>
        <w:bottom w:val="none" w:sz="0" w:space="0" w:color="auto"/>
        <w:right w:val="none" w:sz="0" w:space="0" w:color="auto"/>
      </w:divBdr>
    </w:div>
    <w:div w:id="1360937819">
      <w:bodyDiv w:val="1"/>
      <w:marLeft w:val="0"/>
      <w:marRight w:val="0"/>
      <w:marTop w:val="0"/>
      <w:marBottom w:val="0"/>
      <w:divBdr>
        <w:top w:val="none" w:sz="0" w:space="0" w:color="auto"/>
        <w:left w:val="none" w:sz="0" w:space="0" w:color="auto"/>
        <w:bottom w:val="none" w:sz="0" w:space="0" w:color="auto"/>
        <w:right w:val="none" w:sz="0" w:space="0" w:color="auto"/>
      </w:divBdr>
    </w:div>
    <w:div w:id="1373187060">
      <w:bodyDiv w:val="1"/>
      <w:marLeft w:val="0"/>
      <w:marRight w:val="0"/>
      <w:marTop w:val="0"/>
      <w:marBottom w:val="0"/>
      <w:divBdr>
        <w:top w:val="none" w:sz="0" w:space="0" w:color="auto"/>
        <w:left w:val="none" w:sz="0" w:space="0" w:color="auto"/>
        <w:bottom w:val="none" w:sz="0" w:space="0" w:color="auto"/>
        <w:right w:val="none" w:sz="0" w:space="0" w:color="auto"/>
      </w:divBdr>
    </w:div>
    <w:div w:id="1384795488">
      <w:bodyDiv w:val="1"/>
      <w:marLeft w:val="0"/>
      <w:marRight w:val="0"/>
      <w:marTop w:val="0"/>
      <w:marBottom w:val="0"/>
      <w:divBdr>
        <w:top w:val="none" w:sz="0" w:space="0" w:color="auto"/>
        <w:left w:val="none" w:sz="0" w:space="0" w:color="auto"/>
        <w:bottom w:val="none" w:sz="0" w:space="0" w:color="auto"/>
        <w:right w:val="none" w:sz="0" w:space="0" w:color="auto"/>
      </w:divBdr>
    </w:div>
    <w:div w:id="1386181378">
      <w:bodyDiv w:val="1"/>
      <w:marLeft w:val="0"/>
      <w:marRight w:val="0"/>
      <w:marTop w:val="0"/>
      <w:marBottom w:val="0"/>
      <w:divBdr>
        <w:top w:val="none" w:sz="0" w:space="0" w:color="auto"/>
        <w:left w:val="none" w:sz="0" w:space="0" w:color="auto"/>
        <w:bottom w:val="none" w:sz="0" w:space="0" w:color="auto"/>
        <w:right w:val="none" w:sz="0" w:space="0" w:color="auto"/>
      </w:divBdr>
    </w:div>
    <w:div w:id="1415126195">
      <w:bodyDiv w:val="1"/>
      <w:marLeft w:val="0"/>
      <w:marRight w:val="0"/>
      <w:marTop w:val="0"/>
      <w:marBottom w:val="0"/>
      <w:divBdr>
        <w:top w:val="none" w:sz="0" w:space="0" w:color="auto"/>
        <w:left w:val="none" w:sz="0" w:space="0" w:color="auto"/>
        <w:bottom w:val="none" w:sz="0" w:space="0" w:color="auto"/>
        <w:right w:val="none" w:sz="0" w:space="0" w:color="auto"/>
      </w:divBdr>
    </w:div>
    <w:div w:id="1425493717">
      <w:bodyDiv w:val="1"/>
      <w:marLeft w:val="0"/>
      <w:marRight w:val="0"/>
      <w:marTop w:val="0"/>
      <w:marBottom w:val="0"/>
      <w:divBdr>
        <w:top w:val="none" w:sz="0" w:space="0" w:color="auto"/>
        <w:left w:val="none" w:sz="0" w:space="0" w:color="auto"/>
        <w:bottom w:val="none" w:sz="0" w:space="0" w:color="auto"/>
        <w:right w:val="none" w:sz="0" w:space="0" w:color="auto"/>
      </w:divBdr>
    </w:div>
    <w:div w:id="1441488921">
      <w:bodyDiv w:val="1"/>
      <w:marLeft w:val="0"/>
      <w:marRight w:val="0"/>
      <w:marTop w:val="0"/>
      <w:marBottom w:val="0"/>
      <w:divBdr>
        <w:top w:val="none" w:sz="0" w:space="0" w:color="auto"/>
        <w:left w:val="none" w:sz="0" w:space="0" w:color="auto"/>
        <w:bottom w:val="none" w:sz="0" w:space="0" w:color="auto"/>
        <w:right w:val="none" w:sz="0" w:space="0" w:color="auto"/>
      </w:divBdr>
    </w:div>
    <w:div w:id="1470634109">
      <w:bodyDiv w:val="1"/>
      <w:marLeft w:val="0"/>
      <w:marRight w:val="0"/>
      <w:marTop w:val="0"/>
      <w:marBottom w:val="0"/>
      <w:divBdr>
        <w:top w:val="none" w:sz="0" w:space="0" w:color="auto"/>
        <w:left w:val="none" w:sz="0" w:space="0" w:color="auto"/>
        <w:bottom w:val="none" w:sz="0" w:space="0" w:color="auto"/>
        <w:right w:val="none" w:sz="0" w:space="0" w:color="auto"/>
      </w:divBdr>
    </w:div>
    <w:div w:id="1525828520">
      <w:bodyDiv w:val="1"/>
      <w:marLeft w:val="0"/>
      <w:marRight w:val="0"/>
      <w:marTop w:val="0"/>
      <w:marBottom w:val="0"/>
      <w:divBdr>
        <w:top w:val="none" w:sz="0" w:space="0" w:color="auto"/>
        <w:left w:val="none" w:sz="0" w:space="0" w:color="auto"/>
        <w:bottom w:val="none" w:sz="0" w:space="0" w:color="auto"/>
        <w:right w:val="none" w:sz="0" w:space="0" w:color="auto"/>
      </w:divBdr>
    </w:div>
    <w:div w:id="1541743527">
      <w:bodyDiv w:val="1"/>
      <w:marLeft w:val="0"/>
      <w:marRight w:val="0"/>
      <w:marTop w:val="0"/>
      <w:marBottom w:val="0"/>
      <w:divBdr>
        <w:top w:val="none" w:sz="0" w:space="0" w:color="auto"/>
        <w:left w:val="none" w:sz="0" w:space="0" w:color="auto"/>
        <w:bottom w:val="none" w:sz="0" w:space="0" w:color="auto"/>
        <w:right w:val="none" w:sz="0" w:space="0" w:color="auto"/>
      </w:divBdr>
    </w:div>
    <w:div w:id="1578979715">
      <w:bodyDiv w:val="1"/>
      <w:marLeft w:val="0"/>
      <w:marRight w:val="0"/>
      <w:marTop w:val="0"/>
      <w:marBottom w:val="0"/>
      <w:divBdr>
        <w:top w:val="none" w:sz="0" w:space="0" w:color="auto"/>
        <w:left w:val="none" w:sz="0" w:space="0" w:color="auto"/>
        <w:bottom w:val="none" w:sz="0" w:space="0" w:color="auto"/>
        <w:right w:val="none" w:sz="0" w:space="0" w:color="auto"/>
      </w:divBdr>
    </w:div>
    <w:div w:id="1581450392">
      <w:bodyDiv w:val="1"/>
      <w:marLeft w:val="0"/>
      <w:marRight w:val="0"/>
      <w:marTop w:val="0"/>
      <w:marBottom w:val="0"/>
      <w:divBdr>
        <w:top w:val="none" w:sz="0" w:space="0" w:color="auto"/>
        <w:left w:val="none" w:sz="0" w:space="0" w:color="auto"/>
        <w:bottom w:val="none" w:sz="0" w:space="0" w:color="auto"/>
        <w:right w:val="none" w:sz="0" w:space="0" w:color="auto"/>
      </w:divBdr>
    </w:div>
    <w:div w:id="1582644701">
      <w:bodyDiv w:val="1"/>
      <w:marLeft w:val="0"/>
      <w:marRight w:val="0"/>
      <w:marTop w:val="0"/>
      <w:marBottom w:val="0"/>
      <w:divBdr>
        <w:top w:val="none" w:sz="0" w:space="0" w:color="auto"/>
        <w:left w:val="none" w:sz="0" w:space="0" w:color="auto"/>
        <w:bottom w:val="none" w:sz="0" w:space="0" w:color="auto"/>
        <w:right w:val="none" w:sz="0" w:space="0" w:color="auto"/>
      </w:divBdr>
    </w:div>
    <w:div w:id="1612130555">
      <w:bodyDiv w:val="1"/>
      <w:marLeft w:val="0"/>
      <w:marRight w:val="0"/>
      <w:marTop w:val="0"/>
      <w:marBottom w:val="0"/>
      <w:divBdr>
        <w:top w:val="none" w:sz="0" w:space="0" w:color="auto"/>
        <w:left w:val="none" w:sz="0" w:space="0" w:color="auto"/>
        <w:bottom w:val="none" w:sz="0" w:space="0" w:color="auto"/>
        <w:right w:val="none" w:sz="0" w:space="0" w:color="auto"/>
      </w:divBdr>
    </w:div>
    <w:div w:id="1632468882">
      <w:bodyDiv w:val="1"/>
      <w:marLeft w:val="0"/>
      <w:marRight w:val="0"/>
      <w:marTop w:val="0"/>
      <w:marBottom w:val="0"/>
      <w:divBdr>
        <w:top w:val="none" w:sz="0" w:space="0" w:color="auto"/>
        <w:left w:val="none" w:sz="0" w:space="0" w:color="auto"/>
        <w:bottom w:val="none" w:sz="0" w:space="0" w:color="auto"/>
        <w:right w:val="none" w:sz="0" w:space="0" w:color="auto"/>
      </w:divBdr>
    </w:div>
    <w:div w:id="1685665823">
      <w:bodyDiv w:val="1"/>
      <w:marLeft w:val="0"/>
      <w:marRight w:val="0"/>
      <w:marTop w:val="0"/>
      <w:marBottom w:val="0"/>
      <w:divBdr>
        <w:top w:val="none" w:sz="0" w:space="0" w:color="auto"/>
        <w:left w:val="none" w:sz="0" w:space="0" w:color="auto"/>
        <w:bottom w:val="none" w:sz="0" w:space="0" w:color="auto"/>
        <w:right w:val="none" w:sz="0" w:space="0" w:color="auto"/>
      </w:divBdr>
    </w:div>
    <w:div w:id="1712997638">
      <w:bodyDiv w:val="1"/>
      <w:marLeft w:val="0"/>
      <w:marRight w:val="0"/>
      <w:marTop w:val="0"/>
      <w:marBottom w:val="0"/>
      <w:divBdr>
        <w:top w:val="none" w:sz="0" w:space="0" w:color="auto"/>
        <w:left w:val="none" w:sz="0" w:space="0" w:color="auto"/>
        <w:bottom w:val="none" w:sz="0" w:space="0" w:color="auto"/>
        <w:right w:val="none" w:sz="0" w:space="0" w:color="auto"/>
      </w:divBdr>
    </w:div>
    <w:div w:id="1735002454">
      <w:bodyDiv w:val="1"/>
      <w:marLeft w:val="0"/>
      <w:marRight w:val="0"/>
      <w:marTop w:val="0"/>
      <w:marBottom w:val="0"/>
      <w:divBdr>
        <w:top w:val="none" w:sz="0" w:space="0" w:color="auto"/>
        <w:left w:val="none" w:sz="0" w:space="0" w:color="auto"/>
        <w:bottom w:val="none" w:sz="0" w:space="0" w:color="auto"/>
        <w:right w:val="none" w:sz="0" w:space="0" w:color="auto"/>
      </w:divBdr>
    </w:div>
    <w:div w:id="1760247595">
      <w:bodyDiv w:val="1"/>
      <w:marLeft w:val="0"/>
      <w:marRight w:val="0"/>
      <w:marTop w:val="0"/>
      <w:marBottom w:val="0"/>
      <w:divBdr>
        <w:top w:val="none" w:sz="0" w:space="0" w:color="auto"/>
        <w:left w:val="none" w:sz="0" w:space="0" w:color="auto"/>
        <w:bottom w:val="none" w:sz="0" w:space="0" w:color="auto"/>
        <w:right w:val="none" w:sz="0" w:space="0" w:color="auto"/>
      </w:divBdr>
    </w:div>
    <w:div w:id="1771966262">
      <w:bodyDiv w:val="1"/>
      <w:marLeft w:val="0"/>
      <w:marRight w:val="0"/>
      <w:marTop w:val="0"/>
      <w:marBottom w:val="0"/>
      <w:divBdr>
        <w:top w:val="none" w:sz="0" w:space="0" w:color="auto"/>
        <w:left w:val="none" w:sz="0" w:space="0" w:color="auto"/>
        <w:bottom w:val="none" w:sz="0" w:space="0" w:color="auto"/>
        <w:right w:val="none" w:sz="0" w:space="0" w:color="auto"/>
      </w:divBdr>
    </w:div>
    <w:div w:id="1816679764">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40387564">
      <w:bodyDiv w:val="1"/>
      <w:marLeft w:val="0"/>
      <w:marRight w:val="0"/>
      <w:marTop w:val="0"/>
      <w:marBottom w:val="0"/>
      <w:divBdr>
        <w:top w:val="none" w:sz="0" w:space="0" w:color="auto"/>
        <w:left w:val="none" w:sz="0" w:space="0" w:color="auto"/>
        <w:bottom w:val="none" w:sz="0" w:space="0" w:color="auto"/>
        <w:right w:val="none" w:sz="0" w:space="0" w:color="auto"/>
      </w:divBdr>
    </w:div>
    <w:div w:id="1885212585">
      <w:bodyDiv w:val="1"/>
      <w:marLeft w:val="0"/>
      <w:marRight w:val="0"/>
      <w:marTop w:val="0"/>
      <w:marBottom w:val="0"/>
      <w:divBdr>
        <w:top w:val="none" w:sz="0" w:space="0" w:color="auto"/>
        <w:left w:val="none" w:sz="0" w:space="0" w:color="auto"/>
        <w:bottom w:val="none" w:sz="0" w:space="0" w:color="auto"/>
        <w:right w:val="none" w:sz="0" w:space="0" w:color="auto"/>
      </w:divBdr>
    </w:div>
    <w:div w:id="1899392229">
      <w:bodyDiv w:val="1"/>
      <w:marLeft w:val="0"/>
      <w:marRight w:val="0"/>
      <w:marTop w:val="0"/>
      <w:marBottom w:val="0"/>
      <w:divBdr>
        <w:top w:val="none" w:sz="0" w:space="0" w:color="auto"/>
        <w:left w:val="none" w:sz="0" w:space="0" w:color="auto"/>
        <w:bottom w:val="none" w:sz="0" w:space="0" w:color="auto"/>
        <w:right w:val="none" w:sz="0" w:space="0" w:color="auto"/>
      </w:divBdr>
    </w:div>
    <w:div w:id="1929389024">
      <w:bodyDiv w:val="1"/>
      <w:marLeft w:val="0"/>
      <w:marRight w:val="0"/>
      <w:marTop w:val="0"/>
      <w:marBottom w:val="0"/>
      <w:divBdr>
        <w:top w:val="none" w:sz="0" w:space="0" w:color="auto"/>
        <w:left w:val="none" w:sz="0" w:space="0" w:color="auto"/>
        <w:bottom w:val="none" w:sz="0" w:space="0" w:color="auto"/>
        <w:right w:val="none" w:sz="0" w:space="0" w:color="auto"/>
      </w:divBdr>
    </w:div>
    <w:div w:id="1931307612">
      <w:bodyDiv w:val="1"/>
      <w:marLeft w:val="0"/>
      <w:marRight w:val="0"/>
      <w:marTop w:val="0"/>
      <w:marBottom w:val="0"/>
      <w:divBdr>
        <w:top w:val="none" w:sz="0" w:space="0" w:color="auto"/>
        <w:left w:val="none" w:sz="0" w:space="0" w:color="auto"/>
        <w:bottom w:val="none" w:sz="0" w:space="0" w:color="auto"/>
        <w:right w:val="none" w:sz="0" w:space="0" w:color="auto"/>
      </w:divBdr>
    </w:div>
    <w:div w:id="1937786465">
      <w:bodyDiv w:val="1"/>
      <w:marLeft w:val="0"/>
      <w:marRight w:val="0"/>
      <w:marTop w:val="0"/>
      <w:marBottom w:val="0"/>
      <w:divBdr>
        <w:top w:val="none" w:sz="0" w:space="0" w:color="auto"/>
        <w:left w:val="none" w:sz="0" w:space="0" w:color="auto"/>
        <w:bottom w:val="none" w:sz="0" w:space="0" w:color="auto"/>
        <w:right w:val="none" w:sz="0" w:space="0" w:color="auto"/>
      </w:divBdr>
    </w:div>
    <w:div w:id="1999916016">
      <w:bodyDiv w:val="1"/>
      <w:marLeft w:val="0"/>
      <w:marRight w:val="0"/>
      <w:marTop w:val="0"/>
      <w:marBottom w:val="0"/>
      <w:divBdr>
        <w:top w:val="none" w:sz="0" w:space="0" w:color="auto"/>
        <w:left w:val="none" w:sz="0" w:space="0" w:color="auto"/>
        <w:bottom w:val="none" w:sz="0" w:space="0" w:color="auto"/>
        <w:right w:val="none" w:sz="0" w:space="0" w:color="auto"/>
      </w:divBdr>
    </w:div>
    <w:div w:id="2002462138">
      <w:bodyDiv w:val="1"/>
      <w:marLeft w:val="0"/>
      <w:marRight w:val="0"/>
      <w:marTop w:val="0"/>
      <w:marBottom w:val="0"/>
      <w:divBdr>
        <w:top w:val="none" w:sz="0" w:space="0" w:color="auto"/>
        <w:left w:val="none" w:sz="0" w:space="0" w:color="auto"/>
        <w:bottom w:val="none" w:sz="0" w:space="0" w:color="auto"/>
        <w:right w:val="none" w:sz="0" w:space="0" w:color="auto"/>
      </w:divBdr>
    </w:div>
    <w:div w:id="2009558697">
      <w:bodyDiv w:val="1"/>
      <w:marLeft w:val="0"/>
      <w:marRight w:val="0"/>
      <w:marTop w:val="0"/>
      <w:marBottom w:val="0"/>
      <w:divBdr>
        <w:top w:val="none" w:sz="0" w:space="0" w:color="auto"/>
        <w:left w:val="none" w:sz="0" w:space="0" w:color="auto"/>
        <w:bottom w:val="none" w:sz="0" w:space="0" w:color="auto"/>
        <w:right w:val="none" w:sz="0" w:space="0" w:color="auto"/>
      </w:divBdr>
    </w:div>
    <w:div w:id="2022196282">
      <w:bodyDiv w:val="1"/>
      <w:marLeft w:val="0"/>
      <w:marRight w:val="0"/>
      <w:marTop w:val="0"/>
      <w:marBottom w:val="0"/>
      <w:divBdr>
        <w:top w:val="none" w:sz="0" w:space="0" w:color="auto"/>
        <w:left w:val="none" w:sz="0" w:space="0" w:color="auto"/>
        <w:bottom w:val="none" w:sz="0" w:space="0" w:color="auto"/>
        <w:right w:val="none" w:sz="0" w:space="0" w:color="auto"/>
      </w:divBdr>
    </w:div>
    <w:div w:id="2030403230">
      <w:bodyDiv w:val="1"/>
      <w:marLeft w:val="0"/>
      <w:marRight w:val="0"/>
      <w:marTop w:val="0"/>
      <w:marBottom w:val="0"/>
      <w:divBdr>
        <w:top w:val="none" w:sz="0" w:space="0" w:color="auto"/>
        <w:left w:val="none" w:sz="0" w:space="0" w:color="auto"/>
        <w:bottom w:val="none" w:sz="0" w:space="0" w:color="auto"/>
        <w:right w:val="none" w:sz="0" w:space="0" w:color="auto"/>
      </w:divBdr>
    </w:div>
    <w:div w:id="2077893267">
      <w:bodyDiv w:val="1"/>
      <w:marLeft w:val="0"/>
      <w:marRight w:val="0"/>
      <w:marTop w:val="0"/>
      <w:marBottom w:val="0"/>
      <w:divBdr>
        <w:top w:val="none" w:sz="0" w:space="0" w:color="auto"/>
        <w:left w:val="none" w:sz="0" w:space="0" w:color="auto"/>
        <w:bottom w:val="none" w:sz="0" w:space="0" w:color="auto"/>
        <w:right w:val="none" w:sz="0" w:space="0" w:color="auto"/>
      </w:divBdr>
    </w:div>
    <w:div w:id="2120680877">
      <w:bodyDiv w:val="1"/>
      <w:marLeft w:val="0"/>
      <w:marRight w:val="0"/>
      <w:marTop w:val="0"/>
      <w:marBottom w:val="0"/>
      <w:divBdr>
        <w:top w:val="none" w:sz="0" w:space="0" w:color="auto"/>
        <w:left w:val="none" w:sz="0" w:space="0" w:color="auto"/>
        <w:bottom w:val="none" w:sz="0" w:space="0" w:color="auto"/>
        <w:right w:val="none" w:sz="0" w:space="0" w:color="auto"/>
      </w:divBdr>
    </w:div>
    <w:div w:id="2131975417">
      <w:bodyDiv w:val="1"/>
      <w:marLeft w:val="0"/>
      <w:marRight w:val="0"/>
      <w:marTop w:val="0"/>
      <w:marBottom w:val="0"/>
      <w:divBdr>
        <w:top w:val="none" w:sz="0" w:space="0" w:color="auto"/>
        <w:left w:val="none" w:sz="0" w:space="0" w:color="auto"/>
        <w:bottom w:val="none" w:sz="0" w:space="0" w:color="auto"/>
        <w:right w:val="none" w:sz="0" w:space="0" w:color="auto"/>
      </w:divBdr>
    </w:div>
    <w:div w:id="2138908963">
      <w:bodyDiv w:val="1"/>
      <w:marLeft w:val="0"/>
      <w:marRight w:val="0"/>
      <w:marTop w:val="0"/>
      <w:marBottom w:val="0"/>
      <w:divBdr>
        <w:top w:val="none" w:sz="0" w:space="0" w:color="auto"/>
        <w:left w:val="none" w:sz="0" w:space="0" w:color="auto"/>
        <w:bottom w:val="none" w:sz="0" w:space="0" w:color="auto"/>
        <w:right w:val="none" w:sz="0" w:space="0" w:color="auto"/>
      </w:divBdr>
    </w:div>
    <w:div w:id="21437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2935AA1B3C93D4C7F95A3B8E4C37B28AE20A97F092C06EEC9D369712F170E3D52D6504B65E5FF1B96E1FDB9B615CEBEC030E78C644018A84uBk7I" TargetMode="External"/><Relationship Id="rId26" Type="http://schemas.openxmlformats.org/officeDocument/2006/relationships/hyperlink" Target="http://www.mydocuments11.ru" TargetMode="External"/><Relationship Id="rId3" Type="http://schemas.openxmlformats.org/officeDocument/2006/relationships/styles" Target="styles.xml"/><Relationship Id="rId21" Type="http://schemas.openxmlformats.org/officeDocument/2006/relationships/hyperlink" Target="consultantplus://offline/ref=971BB25385751601C288800B4CCA807B7A72678DFB457562C133EEE52857CC30C7E99001A67AC2E9c4E0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CD1BA94FC8D50ACFB309606C6E7AC42166B8B5C9B68D8298668E4A9DE5E0D9F1EA1652D5C438FFDF46EDCAB8B97A15AE0917B56E034B38F2q4K" TargetMode="External"/><Relationship Id="rId25" Type="http://schemas.openxmlformats.org/officeDocument/2006/relationships/hyperlink" Target="mailto:izhemsky@mydocuments11.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consultantplus://offline/ref=971BB25385751601C288800B4CCA807B7A72678DFB457562C133EEE52857CC30C7E99001A67AC2E8c4E3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consultantplus://offline/ref=6064F8DFD93374F550D0DE7BB4D83E98F6322D1C07F0B42FC6444979F12707E00FCE604DAF5BFE1FD14D27g228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7A985BD228F7185D324C9272790C2F8E2E51BBB74878881B0B4F5A32DD4BAD19162D65C4776B5170T0N9M" TargetMode="External"/><Relationship Id="rId28" Type="http://schemas.openxmlformats.org/officeDocument/2006/relationships/hyperlink" Target="http://www.admizhma.ru" TargetMode="External"/><Relationship Id="rId10" Type="http://schemas.openxmlformats.org/officeDocument/2006/relationships/footer" Target="footer2.xml"/><Relationship Id="rId19" Type="http://schemas.openxmlformats.org/officeDocument/2006/relationships/hyperlink" Target="consultantplus://offline/ref=971BB25385751601C288800B4CCA807B7A72678DFB457562C133EEE52857CC30C7E99001A67AC2E8c4E3M" TargetMode="External"/><Relationship Id="rId31" Type="http://schemas.openxmlformats.org/officeDocument/2006/relationships/hyperlink" Target="consultantplus://offline/ref=BEDBA2EF758128CF592CAF2169CC564B5D9F8F31D8B1BA75F7D8783FF638EE9FB56B6463D1B2E3613F88A785D5A16A5DD6967B5BABE1T512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consultantplus://offline/ref=7A985BD228F7185D324C9272790C2F8E2E53B6B74F7C881B0B4F5A32DDT4NBM" TargetMode="External"/><Relationship Id="rId27" Type="http://schemas.openxmlformats.org/officeDocument/2006/relationships/hyperlink" Target="mailto:adminizhma@mail.ru" TargetMode="External"/><Relationship Id="rId30" Type="http://schemas.openxmlformats.org/officeDocument/2006/relationships/hyperlink" Target="consultantplus://offline/ref=BEDBA2EF758128CF592CAF2169CC564B5D9F8F31D8B1BA75F7D8783FF638EE9FB56B6460D8B3E93E3A9DB6DDDAAB7C43D08E6759AATE19L"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C0EE-527C-4B56-B491-47F3C890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60</Pages>
  <Words>21291</Words>
  <Characters>121361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Информотдел</dc:creator>
  <cp:keywords/>
  <dc:description/>
  <cp:lastModifiedBy>user</cp:lastModifiedBy>
  <cp:revision>166</cp:revision>
  <cp:lastPrinted>2022-03-01T05:13:00Z</cp:lastPrinted>
  <dcterms:created xsi:type="dcterms:W3CDTF">2021-09-17T06:30:00Z</dcterms:created>
  <dcterms:modified xsi:type="dcterms:W3CDTF">2022-07-08T05:11:00Z</dcterms:modified>
</cp:coreProperties>
</file>