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1949" w:tblpY="258"/>
        <w:tblW w:w="4276" w:type="pct"/>
        <w:tblBorders>
          <w:left w:val="single" w:sz="18" w:space="0" w:color="4F81BD"/>
        </w:tblBorders>
        <w:tblLook w:val="04A0" w:firstRow="1" w:lastRow="0" w:firstColumn="1" w:lastColumn="0" w:noHBand="0" w:noVBand="1"/>
      </w:tblPr>
      <w:tblGrid>
        <w:gridCol w:w="7980"/>
      </w:tblGrid>
      <w:tr w:rsidR="00D72CB9">
        <w:trPr>
          <w:trHeight w:val="3049"/>
        </w:trPr>
        <w:tc>
          <w:tcPr>
            <w:tcW w:w="9045" w:type="dxa"/>
            <w:tcBorders>
              <w:top w:val="nil"/>
              <w:left w:val="single" w:sz="18" w:space="0" w:color="4F81BD"/>
              <w:bottom w:val="nil"/>
              <w:right w:val="nil"/>
            </w:tcBorders>
            <w:tcMar>
              <w:top w:w="216" w:type="dxa"/>
              <w:left w:w="115" w:type="dxa"/>
              <w:bottom w:w="216" w:type="dxa"/>
              <w:right w:w="115" w:type="dxa"/>
            </w:tcMar>
          </w:tcPr>
          <w:p w:rsidR="00D72CB9" w:rsidRDefault="00D72CB9">
            <w:pPr>
              <w:spacing w:after="0"/>
              <w:rPr>
                <w:rFonts w:ascii="Times New Roman" w:hAnsi="Times New Roman"/>
                <w:b/>
                <w:sz w:val="28"/>
                <w:szCs w:val="28"/>
                <w:lang w:val="en-US"/>
              </w:rPr>
            </w:pPr>
          </w:p>
          <w:p w:rsidR="00D72CB9" w:rsidRDefault="00D72CB9">
            <w:pPr>
              <w:spacing w:after="0"/>
              <w:rPr>
                <w:rFonts w:ascii="Times New Roman" w:hAnsi="Times New Roman"/>
                <w:sz w:val="28"/>
                <w:szCs w:val="28"/>
              </w:rPr>
            </w:pPr>
          </w:p>
          <w:p w:rsidR="00D72CB9" w:rsidRDefault="00D72CB9">
            <w:pPr>
              <w:spacing w:after="0"/>
              <w:rPr>
                <w:rFonts w:ascii="Times New Roman" w:hAnsi="Times New Roman"/>
                <w:sz w:val="28"/>
                <w:szCs w:val="28"/>
              </w:rPr>
            </w:pPr>
          </w:p>
          <w:p w:rsidR="00D72CB9" w:rsidRDefault="00D72CB9">
            <w:pPr>
              <w:spacing w:after="0"/>
              <w:rPr>
                <w:rFonts w:ascii="Times New Roman" w:hAnsi="Times New Roman"/>
                <w:sz w:val="28"/>
                <w:szCs w:val="28"/>
              </w:rPr>
            </w:pPr>
          </w:p>
          <w:p w:rsidR="00D72CB9" w:rsidRDefault="00D72CB9">
            <w:pPr>
              <w:spacing w:after="0"/>
              <w:rPr>
                <w:rFonts w:ascii="Times New Roman" w:hAnsi="Times New Roman"/>
                <w:sz w:val="28"/>
                <w:szCs w:val="28"/>
              </w:rPr>
            </w:pPr>
          </w:p>
          <w:p w:rsidR="00D72CB9" w:rsidRDefault="00D72CB9">
            <w:pPr>
              <w:spacing w:after="0"/>
              <w:rPr>
                <w:rFonts w:ascii="Times New Roman" w:hAnsi="Times New Roman"/>
                <w:sz w:val="28"/>
                <w:szCs w:val="28"/>
              </w:rPr>
            </w:pPr>
          </w:p>
          <w:p w:rsidR="00D72CB9" w:rsidRDefault="00790DED">
            <w:pPr>
              <w:spacing w:after="0"/>
              <w:rPr>
                <w:rFonts w:ascii="Times New Roman" w:hAnsi="Times New Roman"/>
                <w:sz w:val="28"/>
                <w:szCs w:val="28"/>
              </w:rPr>
            </w:pPr>
            <w:r>
              <w:rPr>
                <w:rFonts w:ascii="Times New Roman" w:hAnsi="Times New Roman"/>
                <w:sz w:val="28"/>
                <w:szCs w:val="28"/>
              </w:rPr>
              <w:t>Совет муниципального района «</w:t>
            </w:r>
            <w:proofErr w:type="spellStart"/>
            <w:r>
              <w:rPr>
                <w:rFonts w:ascii="Times New Roman" w:hAnsi="Times New Roman"/>
                <w:sz w:val="28"/>
                <w:szCs w:val="28"/>
              </w:rPr>
              <w:t>Ижемский</w:t>
            </w:r>
            <w:proofErr w:type="spellEnd"/>
            <w:r>
              <w:rPr>
                <w:rFonts w:ascii="Times New Roman" w:hAnsi="Times New Roman"/>
                <w:sz w:val="28"/>
                <w:szCs w:val="28"/>
              </w:rPr>
              <w:t>» и</w:t>
            </w:r>
          </w:p>
          <w:p w:rsidR="00D72CB9" w:rsidRDefault="00790DED">
            <w:pPr>
              <w:spacing w:after="0"/>
              <w:rPr>
                <w:rFonts w:ascii="Times New Roman" w:hAnsi="Times New Roman"/>
                <w:sz w:val="28"/>
                <w:szCs w:val="28"/>
              </w:rPr>
            </w:pPr>
            <w:r>
              <w:rPr>
                <w:rFonts w:ascii="Times New Roman" w:hAnsi="Times New Roman"/>
                <w:sz w:val="28"/>
                <w:szCs w:val="28"/>
              </w:rPr>
              <w:t>администрация муниципального района «</w:t>
            </w:r>
            <w:proofErr w:type="spellStart"/>
            <w:r>
              <w:rPr>
                <w:rFonts w:ascii="Times New Roman" w:hAnsi="Times New Roman"/>
                <w:sz w:val="28"/>
                <w:szCs w:val="28"/>
              </w:rPr>
              <w:t>Ижемский</w:t>
            </w:r>
            <w:proofErr w:type="spellEnd"/>
            <w:r>
              <w:rPr>
                <w:rFonts w:ascii="Times New Roman" w:hAnsi="Times New Roman"/>
                <w:sz w:val="28"/>
                <w:szCs w:val="28"/>
              </w:rPr>
              <w:t>»</w:t>
            </w:r>
          </w:p>
          <w:p w:rsidR="00D72CB9" w:rsidRDefault="00D72CB9">
            <w:pPr>
              <w:spacing w:after="0" w:line="240" w:lineRule="auto"/>
              <w:rPr>
                <w:rFonts w:ascii="Times New Roman" w:eastAsia="Times New Roman" w:hAnsi="Times New Roman"/>
                <w:sz w:val="28"/>
                <w:szCs w:val="28"/>
              </w:rPr>
            </w:pPr>
          </w:p>
        </w:tc>
      </w:tr>
      <w:tr w:rsidR="00D72CB9">
        <w:trPr>
          <w:trHeight w:val="568"/>
        </w:trPr>
        <w:tc>
          <w:tcPr>
            <w:tcW w:w="9045" w:type="dxa"/>
            <w:tcBorders>
              <w:top w:val="nil"/>
              <w:left w:val="single" w:sz="18" w:space="0" w:color="4F81BD"/>
              <w:bottom w:val="nil"/>
              <w:right w:val="nil"/>
            </w:tcBorders>
            <w:hideMark/>
          </w:tcPr>
          <w:p w:rsidR="00D72CB9" w:rsidRDefault="00D72CB9">
            <w:pPr>
              <w:spacing w:after="0" w:line="240" w:lineRule="auto"/>
              <w:rPr>
                <w:rFonts w:ascii="Times New Roman" w:eastAsia="Times New Roman" w:hAnsi="Times New Roman"/>
                <w:sz w:val="56"/>
                <w:szCs w:val="56"/>
              </w:rPr>
            </w:pPr>
          </w:p>
          <w:p w:rsidR="00D72CB9" w:rsidRDefault="00D72CB9">
            <w:pPr>
              <w:spacing w:after="0" w:line="240" w:lineRule="auto"/>
              <w:rPr>
                <w:rFonts w:ascii="Times New Roman" w:eastAsia="Times New Roman" w:hAnsi="Times New Roman"/>
                <w:sz w:val="56"/>
                <w:szCs w:val="56"/>
              </w:rPr>
            </w:pPr>
          </w:p>
          <w:p w:rsidR="00D72CB9" w:rsidRDefault="00D72CB9">
            <w:pPr>
              <w:spacing w:after="0" w:line="240" w:lineRule="auto"/>
              <w:rPr>
                <w:rFonts w:ascii="Times New Roman" w:eastAsia="Times New Roman" w:hAnsi="Times New Roman"/>
                <w:sz w:val="56"/>
                <w:szCs w:val="56"/>
              </w:rPr>
            </w:pPr>
          </w:p>
          <w:p w:rsidR="00D72CB9" w:rsidRDefault="00790DED">
            <w:pPr>
              <w:spacing w:after="0" w:line="240" w:lineRule="auto"/>
              <w:rPr>
                <w:rFonts w:ascii="Times New Roman" w:eastAsia="Times New Roman" w:hAnsi="Times New Roman"/>
                <w:sz w:val="56"/>
                <w:szCs w:val="56"/>
                <w:lang w:eastAsia="ru-RU"/>
              </w:rPr>
            </w:pPr>
            <w:r>
              <w:rPr>
                <w:noProof/>
                <w:lang w:eastAsia="ru-RU"/>
              </w:rPr>
              <w:drawing>
                <wp:anchor distT="0" distB="0" distL="114300" distR="114300" simplePos="0" relativeHeight="251660800" behindDoc="1" locked="0" layoutInCell="1" allowOverlap="1">
                  <wp:simplePos x="0" y="0"/>
                  <wp:positionH relativeFrom="column">
                    <wp:posOffset>-1136328</wp:posOffset>
                  </wp:positionH>
                  <wp:positionV relativeFrom="paragraph">
                    <wp:posOffset>137350</wp:posOffset>
                  </wp:positionV>
                  <wp:extent cx="889000" cy="1112520"/>
                  <wp:effectExtent l="0" t="0" r="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112520"/>
                          </a:xfrm>
                          <a:prstGeom prst="rect">
                            <a:avLst/>
                          </a:prstGeom>
                          <a:noFill/>
                          <a:ln>
                            <a:noFill/>
                          </a:ln>
                        </pic:spPr>
                      </pic:pic>
                    </a:graphicData>
                  </a:graphic>
                </wp:anchor>
              </w:drawing>
            </w:r>
            <w:r>
              <w:rPr>
                <w:rFonts w:ascii="Times New Roman" w:eastAsia="Times New Roman" w:hAnsi="Times New Roman"/>
                <w:sz w:val="56"/>
                <w:szCs w:val="56"/>
              </w:rPr>
              <w:t>Информационный</w:t>
            </w:r>
          </w:p>
          <w:p w:rsidR="00D72CB9" w:rsidRDefault="00790DED">
            <w:pPr>
              <w:spacing w:after="0" w:line="240" w:lineRule="auto"/>
              <w:rPr>
                <w:rFonts w:ascii="Times New Roman" w:eastAsia="Times New Roman" w:hAnsi="Times New Roman"/>
                <w:color w:val="4F81BD"/>
                <w:sz w:val="28"/>
                <w:szCs w:val="28"/>
              </w:rPr>
            </w:pPr>
            <w:r>
              <w:rPr>
                <w:rFonts w:ascii="Times New Roman" w:eastAsia="Times New Roman" w:hAnsi="Times New Roman"/>
                <w:sz w:val="56"/>
                <w:szCs w:val="56"/>
              </w:rPr>
              <w:t>Вестник</w:t>
            </w:r>
          </w:p>
        </w:tc>
      </w:tr>
      <w:tr w:rsidR="00D72CB9">
        <w:trPr>
          <w:trHeight w:val="1487"/>
        </w:trPr>
        <w:tc>
          <w:tcPr>
            <w:tcW w:w="9045" w:type="dxa"/>
            <w:tcBorders>
              <w:top w:val="nil"/>
              <w:left w:val="single" w:sz="18" w:space="0" w:color="4F81BD"/>
              <w:bottom w:val="nil"/>
              <w:right w:val="nil"/>
            </w:tcBorders>
            <w:tcMar>
              <w:top w:w="216" w:type="dxa"/>
              <w:left w:w="115" w:type="dxa"/>
              <w:bottom w:w="216" w:type="dxa"/>
              <w:right w:w="115" w:type="dxa"/>
            </w:tcMar>
          </w:tcPr>
          <w:p w:rsidR="00D72CB9" w:rsidRDefault="00D72CB9">
            <w:pPr>
              <w:autoSpaceDE w:val="0"/>
              <w:autoSpaceDN w:val="0"/>
              <w:adjustRightInd w:val="0"/>
              <w:spacing w:after="0"/>
              <w:rPr>
                <w:rFonts w:ascii="Times New Roman" w:hAnsi="Times New Roman"/>
                <w:b/>
                <w:sz w:val="36"/>
                <w:szCs w:val="36"/>
              </w:rPr>
            </w:pPr>
          </w:p>
          <w:p w:rsidR="00D72CB9" w:rsidRDefault="00790DED">
            <w:pPr>
              <w:autoSpaceDE w:val="0"/>
              <w:autoSpaceDN w:val="0"/>
              <w:adjustRightInd w:val="0"/>
              <w:spacing w:after="0"/>
              <w:rPr>
                <w:rFonts w:ascii="Times New Roman" w:hAnsi="Times New Roman"/>
                <w:b/>
                <w:sz w:val="36"/>
                <w:szCs w:val="36"/>
              </w:rPr>
            </w:pPr>
            <w:r>
              <w:rPr>
                <w:rFonts w:ascii="Times New Roman" w:hAnsi="Times New Roman"/>
                <w:b/>
                <w:sz w:val="36"/>
                <w:szCs w:val="36"/>
              </w:rPr>
              <w:t>Совета и администрации</w:t>
            </w:r>
          </w:p>
          <w:p w:rsidR="00D72CB9" w:rsidRDefault="00790DED">
            <w:pPr>
              <w:autoSpaceDE w:val="0"/>
              <w:autoSpaceDN w:val="0"/>
              <w:adjustRightInd w:val="0"/>
              <w:spacing w:after="0"/>
              <w:rPr>
                <w:rFonts w:ascii="Times New Roman" w:hAnsi="Times New Roman"/>
                <w:b/>
                <w:sz w:val="36"/>
                <w:szCs w:val="36"/>
              </w:rPr>
            </w:pPr>
            <w:r>
              <w:rPr>
                <w:rFonts w:ascii="Times New Roman" w:hAnsi="Times New Roman"/>
                <w:b/>
                <w:sz w:val="36"/>
                <w:szCs w:val="36"/>
              </w:rPr>
              <w:t>муниципального образования</w:t>
            </w:r>
          </w:p>
          <w:p w:rsidR="00D72CB9" w:rsidRDefault="00790DED">
            <w:pPr>
              <w:spacing w:after="0"/>
              <w:rPr>
                <w:rFonts w:ascii="Times New Roman" w:hAnsi="Times New Roman"/>
                <w:b/>
                <w:sz w:val="36"/>
                <w:szCs w:val="36"/>
              </w:rPr>
            </w:pPr>
            <w:r>
              <w:rPr>
                <w:rFonts w:ascii="Times New Roman" w:hAnsi="Times New Roman"/>
                <w:b/>
                <w:sz w:val="36"/>
                <w:szCs w:val="36"/>
              </w:rPr>
              <w:t>муниципального района «</w:t>
            </w:r>
            <w:proofErr w:type="spellStart"/>
            <w:r>
              <w:rPr>
                <w:rFonts w:ascii="Times New Roman" w:hAnsi="Times New Roman"/>
                <w:b/>
                <w:sz w:val="36"/>
                <w:szCs w:val="36"/>
              </w:rPr>
              <w:t>Ижемский</w:t>
            </w:r>
            <w:proofErr w:type="spellEnd"/>
            <w:r>
              <w:rPr>
                <w:rFonts w:ascii="Times New Roman" w:hAnsi="Times New Roman"/>
                <w:b/>
                <w:sz w:val="36"/>
                <w:szCs w:val="36"/>
              </w:rPr>
              <w:t>»</w:t>
            </w:r>
          </w:p>
          <w:p w:rsidR="00D72CB9" w:rsidRDefault="00D72CB9">
            <w:pPr>
              <w:spacing w:after="0" w:line="240" w:lineRule="auto"/>
              <w:rPr>
                <w:rFonts w:ascii="Times New Roman" w:eastAsia="Times New Roman" w:hAnsi="Times New Roman"/>
                <w:sz w:val="28"/>
                <w:szCs w:val="28"/>
              </w:rPr>
            </w:pPr>
          </w:p>
          <w:p w:rsidR="00D72CB9" w:rsidRDefault="00D72CB9">
            <w:pPr>
              <w:spacing w:after="0" w:line="240" w:lineRule="auto"/>
              <w:rPr>
                <w:rFonts w:ascii="Times New Roman" w:eastAsia="Times New Roman" w:hAnsi="Times New Roman"/>
                <w:sz w:val="28"/>
                <w:szCs w:val="28"/>
              </w:rPr>
            </w:pPr>
          </w:p>
          <w:p w:rsidR="00D72CB9" w:rsidRDefault="00D72CB9">
            <w:pPr>
              <w:spacing w:after="0" w:line="240" w:lineRule="auto"/>
              <w:rPr>
                <w:rFonts w:ascii="Times New Roman" w:eastAsia="Times New Roman" w:hAnsi="Times New Roman"/>
                <w:sz w:val="28"/>
                <w:szCs w:val="28"/>
              </w:rPr>
            </w:pPr>
          </w:p>
          <w:p w:rsidR="00D72CB9" w:rsidRDefault="00D72CB9">
            <w:pPr>
              <w:spacing w:after="0" w:line="240" w:lineRule="auto"/>
              <w:rPr>
                <w:rFonts w:ascii="Times New Roman" w:eastAsia="Times New Roman" w:hAnsi="Times New Roman"/>
                <w:sz w:val="28"/>
                <w:szCs w:val="28"/>
              </w:rPr>
            </w:pPr>
          </w:p>
          <w:p w:rsidR="00D72CB9" w:rsidRDefault="00D72CB9">
            <w:pPr>
              <w:spacing w:after="0" w:line="240" w:lineRule="auto"/>
              <w:rPr>
                <w:rFonts w:ascii="Times New Roman" w:eastAsia="Times New Roman" w:hAnsi="Times New Roman"/>
                <w:sz w:val="28"/>
                <w:szCs w:val="28"/>
              </w:rPr>
            </w:pPr>
          </w:p>
          <w:p w:rsidR="00D72CB9" w:rsidRDefault="00D72CB9">
            <w:pPr>
              <w:spacing w:after="0" w:line="240" w:lineRule="auto"/>
              <w:rPr>
                <w:rFonts w:ascii="Times New Roman" w:eastAsia="Times New Roman" w:hAnsi="Times New Roman"/>
                <w:sz w:val="28"/>
                <w:szCs w:val="28"/>
              </w:rPr>
            </w:pPr>
          </w:p>
          <w:p w:rsidR="00D72CB9" w:rsidRDefault="00D72CB9">
            <w:pPr>
              <w:spacing w:after="0" w:line="240" w:lineRule="auto"/>
              <w:rPr>
                <w:rFonts w:ascii="Times New Roman" w:eastAsia="Times New Roman" w:hAnsi="Times New Roman"/>
                <w:sz w:val="28"/>
                <w:szCs w:val="28"/>
              </w:rPr>
            </w:pPr>
          </w:p>
          <w:p w:rsidR="00D72CB9" w:rsidRDefault="00D72CB9">
            <w:pPr>
              <w:spacing w:after="0" w:line="240" w:lineRule="auto"/>
              <w:rPr>
                <w:rFonts w:ascii="Times New Roman" w:eastAsia="Times New Roman" w:hAnsi="Times New Roman"/>
                <w:sz w:val="28"/>
                <w:szCs w:val="28"/>
              </w:rPr>
            </w:pPr>
          </w:p>
          <w:p w:rsidR="00D72CB9" w:rsidRDefault="00D72CB9">
            <w:pPr>
              <w:spacing w:after="0" w:line="240" w:lineRule="auto"/>
              <w:rPr>
                <w:rFonts w:ascii="Times New Roman" w:eastAsia="Times New Roman" w:hAnsi="Times New Roman"/>
                <w:sz w:val="28"/>
                <w:szCs w:val="28"/>
              </w:rPr>
            </w:pPr>
          </w:p>
          <w:p w:rsidR="00D72CB9" w:rsidRDefault="00D72CB9">
            <w:pPr>
              <w:spacing w:after="0" w:line="240" w:lineRule="auto"/>
              <w:rPr>
                <w:rFonts w:ascii="Times New Roman" w:eastAsia="Times New Roman" w:hAnsi="Times New Roman"/>
                <w:sz w:val="28"/>
                <w:szCs w:val="28"/>
              </w:rPr>
            </w:pPr>
          </w:p>
          <w:p w:rsidR="00D72CB9" w:rsidRDefault="0085693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14 от 20.04</w:t>
            </w:r>
            <w:r w:rsidR="00790DED">
              <w:rPr>
                <w:rFonts w:ascii="Times New Roman" w:eastAsia="Times New Roman" w:hAnsi="Times New Roman"/>
                <w:sz w:val="28"/>
                <w:szCs w:val="28"/>
              </w:rPr>
              <w:t>.2022 года</w:t>
            </w:r>
          </w:p>
          <w:p w:rsidR="00D72CB9" w:rsidRDefault="00790D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с. Ижма </w:t>
            </w:r>
          </w:p>
          <w:p w:rsidR="00D72CB9" w:rsidRDefault="00D72CB9">
            <w:pPr>
              <w:rPr>
                <w:rFonts w:ascii="Times New Roman" w:hAnsi="Times New Roman" w:cs="Times New Roman"/>
                <w:sz w:val="20"/>
                <w:szCs w:val="20"/>
              </w:rPr>
            </w:pPr>
          </w:p>
          <w:p w:rsidR="00D72CB9" w:rsidRDefault="00D72CB9">
            <w:pPr>
              <w:rPr>
                <w:rFonts w:ascii="Times New Roman" w:eastAsia="Times New Roman" w:hAnsi="Times New Roman" w:cs="Times New Roman"/>
                <w:sz w:val="20"/>
                <w:szCs w:val="20"/>
              </w:rPr>
            </w:pPr>
          </w:p>
        </w:tc>
      </w:tr>
    </w:tbl>
    <w:p w:rsidR="00D72CB9" w:rsidRDefault="00D72CB9"/>
    <w:p w:rsidR="00D72CB9" w:rsidRDefault="00D72CB9"/>
    <w:p w:rsidR="00D72CB9" w:rsidRDefault="00D72CB9"/>
    <w:p w:rsidR="00D72CB9" w:rsidRDefault="00D72CB9"/>
    <w:p w:rsidR="00D72CB9" w:rsidRDefault="00D72CB9"/>
    <w:p w:rsidR="00D72CB9" w:rsidRDefault="00D72CB9"/>
    <w:p w:rsidR="00D72CB9" w:rsidRDefault="00D72CB9"/>
    <w:p w:rsidR="00D72CB9" w:rsidRDefault="00D72CB9"/>
    <w:p w:rsidR="00D72CB9" w:rsidRDefault="00D72CB9"/>
    <w:p w:rsidR="00D72CB9" w:rsidRDefault="00D72CB9"/>
    <w:p w:rsidR="00D72CB9" w:rsidRDefault="00D72CB9"/>
    <w:p w:rsidR="00D72CB9" w:rsidRDefault="00D72CB9"/>
    <w:p w:rsidR="00D72CB9" w:rsidRDefault="00D72CB9"/>
    <w:p w:rsidR="00D72CB9" w:rsidRDefault="00D72CB9"/>
    <w:p w:rsidR="00D72CB9" w:rsidRDefault="00D72CB9"/>
    <w:p w:rsidR="00D72CB9" w:rsidRDefault="00D72CB9">
      <w:pPr>
        <w:sectPr w:rsidR="00D72CB9">
          <w:footerReference w:type="default" r:id="rId9"/>
          <w:footerReference w:type="first" r:id="rId10"/>
          <w:pgSz w:w="11906" w:h="16838" w:code="9"/>
          <w:pgMar w:top="1134" w:right="1701" w:bottom="1134" w:left="851" w:header="709" w:footer="709" w:gutter="0"/>
          <w:cols w:space="708"/>
          <w:titlePg/>
          <w:docGrid w:linePitch="360"/>
        </w:sectPr>
      </w:pPr>
    </w:p>
    <w:p w:rsidR="00D72CB9" w:rsidRDefault="00D72CB9">
      <w:pPr>
        <w:tabs>
          <w:tab w:val="center" w:pos="4889"/>
        </w:tabs>
        <w:rPr>
          <w:rFonts w:ascii="Times New Roman" w:eastAsia="Calibri" w:hAnsi="Times New Roman" w:cs="Times New Roman"/>
          <w:sz w:val="26"/>
          <w:szCs w:val="26"/>
        </w:rPr>
      </w:pPr>
    </w:p>
    <w:p w:rsidR="00D72CB9" w:rsidRDefault="00790DED">
      <w:pPr>
        <w:tabs>
          <w:tab w:val="center" w:pos="4889"/>
        </w:tabs>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                  Содержание</w:t>
      </w:r>
    </w:p>
    <w:tbl>
      <w:tblPr>
        <w:tblW w:w="9688"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48"/>
        <w:gridCol w:w="620"/>
      </w:tblGrid>
      <w:tr w:rsidR="00D72CB9">
        <w:trPr>
          <w:trHeight w:val="799"/>
        </w:trPr>
        <w:tc>
          <w:tcPr>
            <w:tcW w:w="2520" w:type="dxa"/>
          </w:tcPr>
          <w:p w:rsidR="00D72CB9" w:rsidRPr="00856938" w:rsidRDefault="00790DED">
            <w:pPr>
              <w:tabs>
                <w:tab w:val="center" w:pos="4889"/>
              </w:tabs>
              <w:rPr>
                <w:rFonts w:ascii="Times New Roman" w:eastAsia="Calibri" w:hAnsi="Times New Roman" w:cs="Times New Roman"/>
                <w:lang w:val="en-US"/>
              </w:rPr>
            </w:pPr>
            <w:r>
              <w:rPr>
                <w:rFonts w:ascii="Times New Roman" w:eastAsia="Calibri" w:hAnsi="Times New Roman" w:cs="Times New Roman"/>
              </w:rPr>
              <w:t xml:space="preserve">Постановление № </w:t>
            </w:r>
            <w:r w:rsidR="00856938">
              <w:rPr>
                <w:rFonts w:ascii="Times New Roman" w:eastAsia="Calibri" w:hAnsi="Times New Roman" w:cs="Times New Roman"/>
                <w:lang w:val="en-US"/>
              </w:rPr>
              <w:t>200</w:t>
            </w:r>
          </w:p>
        </w:tc>
        <w:tc>
          <w:tcPr>
            <w:tcW w:w="6548" w:type="dxa"/>
          </w:tcPr>
          <w:p w:rsidR="00D72CB9" w:rsidRPr="00856938" w:rsidRDefault="00856938" w:rsidP="00856938">
            <w:pPr>
              <w:autoSpaceDE w:val="0"/>
              <w:autoSpaceDN w:val="0"/>
              <w:adjustRightInd w:val="0"/>
              <w:spacing w:after="0" w:line="240" w:lineRule="auto"/>
              <w:ind w:firstLine="540"/>
              <w:jc w:val="center"/>
              <w:rPr>
                <w:rFonts w:ascii="Times New Roman" w:eastAsia="Calibri" w:hAnsi="Times New Roman" w:cs="Times New Roman"/>
              </w:rPr>
            </w:pPr>
            <w:r w:rsidRPr="00856938">
              <w:rPr>
                <w:rFonts w:ascii="Times New Roman" w:eastAsia="Calibri" w:hAnsi="Times New Roman" w:cs="Times New Roman"/>
              </w:rPr>
              <w:t>О централизации закупок товаров, работ, услуг для нужд муниципального образования м</w:t>
            </w:r>
            <w:r>
              <w:rPr>
                <w:rFonts w:ascii="Times New Roman" w:eastAsia="Calibri" w:hAnsi="Times New Roman" w:cs="Times New Roman"/>
              </w:rPr>
              <w:t>униципального района «</w:t>
            </w:r>
            <w:proofErr w:type="spellStart"/>
            <w:r>
              <w:rPr>
                <w:rFonts w:ascii="Times New Roman" w:eastAsia="Calibri" w:hAnsi="Times New Roman" w:cs="Times New Roman"/>
              </w:rPr>
              <w:t>Ижемский</w:t>
            </w:r>
            <w:proofErr w:type="spellEnd"/>
            <w:r>
              <w:rPr>
                <w:rFonts w:ascii="Times New Roman" w:eastAsia="Calibri" w:hAnsi="Times New Roman" w:cs="Times New Roman"/>
              </w:rPr>
              <w:t>»</w:t>
            </w:r>
          </w:p>
        </w:tc>
        <w:tc>
          <w:tcPr>
            <w:tcW w:w="620" w:type="dxa"/>
          </w:tcPr>
          <w:p w:rsidR="00D72CB9" w:rsidRDefault="00790DED">
            <w:pPr>
              <w:tabs>
                <w:tab w:val="center" w:pos="4889"/>
              </w:tabs>
              <w:jc w:val="center"/>
              <w:rPr>
                <w:rFonts w:ascii="Times New Roman" w:eastAsia="Calibri" w:hAnsi="Times New Roman" w:cs="Times New Roman"/>
              </w:rPr>
            </w:pPr>
            <w:r>
              <w:rPr>
                <w:rFonts w:ascii="Times New Roman" w:eastAsia="Calibri" w:hAnsi="Times New Roman" w:cs="Times New Roman"/>
              </w:rPr>
              <w:t>3</w:t>
            </w:r>
          </w:p>
        </w:tc>
      </w:tr>
      <w:tr w:rsidR="00D72CB9" w:rsidTr="00B420E3">
        <w:trPr>
          <w:trHeight w:val="838"/>
        </w:trPr>
        <w:tc>
          <w:tcPr>
            <w:tcW w:w="2520" w:type="dxa"/>
          </w:tcPr>
          <w:p w:rsidR="00D72CB9" w:rsidRPr="00856938" w:rsidRDefault="00790DED">
            <w:pPr>
              <w:tabs>
                <w:tab w:val="center" w:pos="4889"/>
              </w:tabs>
              <w:rPr>
                <w:rFonts w:ascii="Times New Roman" w:eastAsia="Calibri" w:hAnsi="Times New Roman" w:cs="Times New Roman"/>
                <w:lang w:val="en-US"/>
              </w:rPr>
            </w:pPr>
            <w:r>
              <w:rPr>
                <w:rFonts w:ascii="Times New Roman" w:eastAsia="Calibri" w:hAnsi="Times New Roman" w:cs="Times New Roman"/>
              </w:rPr>
              <w:t xml:space="preserve">Постановление № </w:t>
            </w:r>
            <w:r w:rsidR="00856938">
              <w:rPr>
                <w:rFonts w:ascii="Times New Roman" w:eastAsia="Calibri" w:hAnsi="Times New Roman" w:cs="Times New Roman"/>
                <w:lang w:val="en-US"/>
              </w:rPr>
              <w:t>235</w:t>
            </w:r>
          </w:p>
        </w:tc>
        <w:tc>
          <w:tcPr>
            <w:tcW w:w="6548" w:type="dxa"/>
          </w:tcPr>
          <w:p w:rsidR="00856938" w:rsidRPr="00856938" w:rsidRDefault="00856938" w:rsidP="00856938">
            <w:pPr>
              <w:spacing w:after="0" w:line="240" w:lineRule="auto"/>
              <w:jc w:val="center"/>
              <w:rPr>
                <w:rFonts w:ascii="Times New Roman" w:eastAsia="Calibri" w:hAnsi="Times New Roman" w:cs="Times New Roman"/>
              </w:rPr>
            </w:pPr>
            <w:r w:rsidRPr="00856938">
              <w:rPr>
                <w:rFonts w:ascii="Times New Roman" w:eastAsia="Calibri" w:hAnsi="Times New Roman" w:cs="Times New Roman"/>
              </w:rPr>
              <w:t>Об организации трудоустройства несовершеннолетних граждан</w:t>
            </w:r>
          </w:p>
          <w:p w:rsidR="00D72CB9" w:rsidRDefault="00856938" w:rsidP="00856938">
            <w:pPr>
              <w:spacing w:after="0" w:line="240" w:lineRule="auto"/>
              <w:jc w:val="center"/>
              <w:rPr>
                <w:rFonts w:ascii="Times New Roman" w:eastAsia="Calibri" w:hAnsi="Times New Roman" w:cs="Times New Roman"/>
              </w:rPr>
            </w:pPr>
            <w:r w:rsidRPr="00856938">
              <w:rPr>
                <w:rFonts w:ascii="Times New Roman" w:eastAsia="Calibri" w:hAnsi="Times New Roman" w:cs="Times New Roman"/>
              </w:rPr>
              <w:t xml:space="preserve"> на временную работу в период каникул и в свободное от учебы время в 2022 году</w:t>
            </w:r>
          </w:p>
        </w:tc>
        <w:tc>
          <w:tcPr>
            <w:tcW w:w="620" w:type="dxa"/>
          </w:tcPr>
          <w:p w:rsidR="00D72CB9" w:rsidRDefault="00856938">
            <w:pPr>
              <w:tabs>
                <w:tab w:val="center" w:pos="4889"/>
              </w:tabs>
              <w:jc w:val="center"/>
              <w:rPr>
                <w:rFonts w:ascii="Times New Roman" w:eastAsia="Calibri" w:hAnsi="Times New Roman" w:cs="Times New Roman"/>
                <w:lang w:val="en-US"/>
              </w:rPr>
            </w:pPr>
            <w:r>
              <w:rPr>
                <w:rFonts w:ascii="Times New Roman" w:eastAsia="Calibri" w:hAnsi="Times New Roman" w:cs="Times New Roman"/>
                <w:lang w:val="en-US"/>
              </w:rPr>
              <w:t>12</w:t>
            </w:r>
          </w:p>
        </w:tc>
      </w:tr>
      <w:tr w:rsidR="00D72CB9" w:rsidTr="00B420E3">
        <w:trPr>
          <w:trHeight w:val="934"/>
        </w:trPr>
        <w:tc>
          <w:tcPr>
            <w:tcW w:w="2520" w:type="dxa"/>
          </w:tcPr>
          <w:p w:rsidR="00D72CB9" w:rsidRPr="00B420E3" w:rsidRDefault="00790DED">
            <w:pPr>
              <w:tabs>
                <w:tab w:val="center" w:pos="4889"/>
              </w:tabs>
              <w:rPr>
                <w:rFonts w:ascii="Times New Roman" w:eastAsia="Calibri" w:hAnsi="Times New Roman" w:cs="Times New Roman"/>
                <w:lang w:val="en-US"/>
              </w:rPr>
            </w:pPr>
            <w:r>
              <w:rPr>
                <w:rFonts w:ascii="Times New Roman" w:eastAsia="Calibri" w:hAnsi="Times New Roman" w:cs="Times New Roman"/>
              </w:rPr>
              <w:t xml:space="preserve">Постановление № </w:t>
            </w:r>
            <w:r w:rsidR="00B420E3">
              <w:rPr>
                <w:rFonts w:ascii="Times New Roman" w:eastAsia="Calibri" w:hAnsi="Times New Roman" w:cs="Times New Roman"/>
                <w:lang w:val="en-US"/>
              </w:rPr>
              <w:t>236</w:t>
            </w:r>
          </w:p>
        </w:tc>
        <w:tc>
          <w:tcPr>
            <w:tcW w:w="6548" w:type="dxa"/>
          </w:tcPr>
          <w:p w:rsidR="00D72CB9" w:rsidRDefault="00B420E3" w:rsidP="00B420E3">
            <w:pPr>
              <w:widowControl w:val="0"/>
              <w:autoSpaceDE w:val="0"/>
              <w:autoSpaceDN w:val="0"/>
              <w:spacing w:after="0" w:line="240" w:lineRule="auto"/>
              <w:jc w:val="center"/>
              <w:rPr>
                <w:rFonts w:ascii="Times New Roman" w:eastAsia="Times New Roman" w:hAnsi="Times New Roman" w:cs="Times New Roman"/>
                <w:lang w:eastAsia="ru-RU"/>
              </w:rPr>
            </w:pPr>
            <w:r w:rsidRPr="00B420E3">
              <w:rPr>
                <w:rFonts w:ascii="Times New Roman" w:eastAsia="Times New Roman" w:hAnsi="Times New Roman" w:cs="Times New Roman"/>
                <w:lang w:eastAsia="ru-RU"/>
              </w:rPr>
              <w:t>Об организации и проведении общественных работ в организациях, расположенных на территории муниципального образования муниципального района «</w:t>
            </w:r>
            <w:proofErr w:type="spellStart"/>
            <w:r w:rsidRPr="00B420E3">
              <w:rPr>
                <w:rFonts w:ascii="Times New Roman" w:eastAsia="Times New Roman" w:hAnsi="Times New Roman" w:cs="Times New Roman"/>
                <w:lang w:eastAsia="ru-RU"/>
              </w:rPr>
              <w:t>Ижемский</w:t>
            </w:r>
            <w:proofErr w:type="spellEnd"/>
            <w:r w:rsidRPr="00B420E3">
              <w:rPr>
                <w:rFonts w:ascii="Times New Roman" w:eastAsia="Times New Roman" w:hAnsi="Times New Roman" w:cs="Times New Roman"/>
                <w:lang w:eastAsia="ru-RU"/>
              </w:rPr>
              <w:t>» в 2022 году</w:t>
            </w:r>
          </w:p>
        </w:tc>
        <w:tc>
          <w:tcPr>
            <w:tcW w:w="620" w:type="dxa"/>
          </w:tcPr>
          <w:p w:rsidR="00D72CB9" w:rsidRPr="00B420E3" w:rsidRDefault="00B420E3">
            <w:pPr>
              <w:tabs>
                <w:tab w:val="center" w:pos="4889"/>
              </w:tabs>
              <w:jc w:val="center"/>
              <w:rPr>
                <w:rFonts w:ascii="Times New Roman" w:eastAsia="Calibri" w:hAnsi="Times New Roman" w:cs="Times New Roman"/>
                <w:lang w:val="en-US"/>
              </w:rPr>
            </w:pPr>
            <w:r>
              <w:rPr>
                <w:rFonts w:ascii="Times New Roman" w:eastAsia="Calibri" w:hAnsi="Times New Roman" w:cs="Times New Roman"/>
                <w:lang w:val="en-US"/>
              </w:rPr>
              <w:t>19</w:t>
            </w:r>
          </w:p>
        </w:tc>
      </w:tr>
      <w:tr w:rsidR="00D72CB9">
        <w:trPr>
          <w:trHeight w:val="635"/>
        </w:trPr>
        <w:tc>
          <w:tcPr>
            <w:tcW w:w="2520" w:type="dxa"/>
          </w:tcPr>
          <w:p w:rsidR="00D72CB9" w:rsidRPr="00B420E3" w:rsidRDefault="00790DED">
            <w:pPr>
              <w:tabs>
                <w:tab w:val="center" w:pos="4889"/>
              </w:tabs>
              <w:rPr>
                <w:rFonts w:ascii="Times New Roman" w:eastAsia="Calibri" w:hAnsi="Times New Roman" w:cs="Times New Roman"/>
                <w:lang w:val="en-US"/>
              </w:rPr>
            </w:pPr>
            <w:r>
              <w:rPr>
                <w:rFonts w:ascii="Times New Roman" w:eastAsia="Calibri" w:hAnsi="Times New Roman" w:cs="Times New Roman"/>
              </w:rPr>
              <w:t xml:space="preserve">Постановление № </w:t>
            </w:r>
            <w:r w:rsidR="00B420E3">
              <w:rPr>
                <w:rFonts w:ascii="Times New Roman" w:eastAsia="Calibri" w:hAnsi="Times New Roman" w:cs="Times New Roman"/>
                <w:lang w:val="en-US"/>
              </w:rPr>
              <w:t>237</w:t>
            </w:r>
          </w:p>
        </w:tc>
        <w:tc>
          <w:tcPr>
            <w:tcW w:w="6548" w:type="dxa"/>
          </w:tcPr>
          <w:p w:rsidR="00B420E3" w:rsidRPr="00B420E3" w:rsidRDefault="00B420E3" w:rsidP="00B420E3">
            <w:pPr>
              <w:spacing w:after="0" w:line="240" w:lineRule="auto"/>
              <w:jc w:val="center"/>
              <w:rPr>
                <w:rFonts w:ascii="Times New Roman" w:eastAsia="Times New Roman" w:hAnsi="Times New Roman" w:cs="Times New Roman"/>
                <w:lang w:eastAsia="ru-RU"/>
              </w:rPr>
            </w:pPr>
            <w:r w:rsidRPr="00B420E3">
              <w:rPr>
                <w:rFonts w:ascii="Times New Roman" w:eastAsia="Times New Roman" w:hAnsi="Times New Roman" w:cs="Times New Roman"/>
                <w:lang w:eastAsia="ru-RU"/>
              </w:rPr>
              <w:t xml:space="preserve">О признании утратившим силу постановление администрации </w:t>
            </w:r>
          </w:p>
          <w:p w:rsidR="00B420E3" w:rsidRPr="00B420E3" w:rsidRDefault="00B420E3" w:rsidP="00B420E3">
            <w:pPr>
              <w:spacing w:after="0" w:line="240" w:lineRule="auto"/>
              <w:rPr>
                <w:rFonts w:ascii="Times New Roman" w:eastAsia="Times New Roman" w:hAnsi="Times New Roman" w:cs="Times New Roman"/>
                <w:lang w:eastAsia="ru-RU"/>
              </w:rPr>
            </w:pPr>
            <w:r w:rsidRPr="00B420E3">
              <w:rPr>
                <w:rFonts w:ascii="Times New Roman" w:eastAsia="Times New Roman" w:hAnsi="Times New Roman" w:cs="Times New Roman"/>
                <w:lang w:eastAsia="ru-RU"/>
              </w:rPr>
              <w:t>муниципального района «</w:t>
            </w:r>
            <w:proofErr w:type="spellStart"/>
            <w:r w:rsidRPr="00B420E3">
              <w:rPr>
                <w:rFonts w:ascii="Times New Roman" w:eastAsia="Times New Roman" w:hAnsi="Times New Roman" w:cs="Times New Roman"/>
                <w:lang w:eastAsia="ru-RU"/>
              </w:rPr>
              <w:t>Ижемский</w:t>
            </w:r>
            <w:proofErr w:type="spellEnd"/>
            <w:r w:rsidRPr="00B420E3">
              <w:rPr>
                <w:rFonts w:ascii="Times New Roman" w:eastAsia="Times New Roman" w:hAnsi="Times New Roman" w:cs="Times New Roman"/>
                <w:lang w:eastAsia="ru-RU"/>
              </w:rPr>
              <w:t xml:space="preserve">» от 07.10.2019 № 720 </w:t>
            </w:r>
          </w:p>
          <w:p w:rsidR="00B420E3" w:rsidRPr="00B420E3" w:rsidRDefault="00B420E3" w:rsidP="00B420E3">
            <w:pPr>
              <w:spacing w:after="0" w:line="240" w:lineRule="auto"/>
              <w:jc w:val="center"/>
              <w:rPr>
                <w:rFonts w:ascii="Times New Roman" w:eastAsia="Times New Roman" w:hAnsi="Times New Roman" w:cs="Times New Roman"/>
                <w:lang w:eastAsia="ru-RU"/>
              </w:rPr>
            </w:pPr>
            <w:r w:rsidRPr="00B420E3">
              <w:rPr>
                <w:rFonts w:ascii="Times New Roman" w:eastAsia="Times New Roman" w:hAnsi="Times New Roman" w:cs="Times New Roman"/>
                <w:lang w:eastAsia="ru-RU"/>
              </w:rPr>
              <w:t>«Об утверждении Положения о порядке орга</w:t>
            </w:r>
            <w:r>
              <w:rPr>
                <w:rFonts w:ascii="Times New Roman" w:eastAsia="Times New Roman" w:hAnsi="Times New Roman" w:cs="Times New Roman"/>
                <w:lang w:eastAsia="ru-RU"/>
              </w:rPr>
              <w:t xml:space="preserve">низации и проведения </w:t>
            </w:r>
            <w:proofErr w:type="gramStart"/>
            <w:r>
              <w:rPr>
                <w:rFonts w:ascii="Times New Roman" w:eastAsia="Times New Roman" w:hAnsi="Times New Roman" w:cs="Times New Roman"/>
                <w:lang w:eastAsia="ru-RU"/>
              </w:rPr>
              <w:t xml:space="preserve">открытого </w:t>
            </w:r>
            <w:r w:rsidRPr="007B7DEA">
              <w:rPr>
                <w:rFonts w:ascii="Times New Roman" w:eastAsia="Times New Roman" w:hAnsi="Times New Roman" w:cs="Times New Roman"/>
                <w:lang w:eastAsia="ru-RU"/>
              </w:rPr>
              <w:t xml:space="preserve"> </w:t>
            </w:r>
            <w:r w:rsidRPr="00B420E3">
              <w:rPr>
                <w:rFonts w:ascii="Times New Roman" w:eastAsia="Times New Roman" w:hAnsi="Times New Roman" w:cs="Times New Roman"/>
                <w:lang w:eastAsia="ru-RU"/>
              </w:rPr>
              <w:t>конкурса</w:t>
            </w:r>
            <w:proofErr w:type="gramEnd"/>
            <w:r w:rsidRPr="00B420E3">
              <w:rPr>
                <w:rFonts w:ascii="Times New Roman" w:eastAsia="Times New Roman" w:hAnsi="Times New Roman" w:cs="Times New Roman"/>
                <w:lang w:eastAsia="ru-RU"/>
              </w:rPr>
              <w:t xml:space="preserve"> на право заключения договора на осуществление </w:t>
            </w:r>
            <w:proofErr w:type="spellStart"/>
            <w:r w:rsidRPr="00B420E3">
              <w:rPr>
                <w:rFonts w:ascii="Times New Roman" w:eastAsia="Times New Roman" w:hAnsi="Times New Roman" w:cs="Times New Roman"/>
                <w:lang w:eastAsia="ru-RU"/>
              </w:rPr>
              <w:t>внутримуниципальных</w:t>
            </w:r>
            <w:proofErr w:type="spellEnd"/>
            <w:r w:rsidRPr="00B420E3">
              <w:rPr>
                <w:rFonts w:ascii="Times New Roman" w:eastAsia="Times New Roman" w:hAnsi="Times New Roman" w:cs="Times New Roman"/>
                <w:lang w:eastAsia="ru-RU"/>
              </w:rPr>
              <w:t xml:space="preserve"> пассажирских перевозок воздушным транспортом в труднодоступные населенные пункты муниципального района «</w:t>
            </w:r>
            <w:proofErr w:type="spellStart"/>
            <w:r w:rsidRPr="00B420E3">
              <w:rPr>
                <w:rFonts w:ascii="Times New Roman" w:eastAsia="Times New Roman" w:hAnsi="Times New Roman" w:cs="Times New Roman"/>
                <w:lang w:eastAsia="ru-RU"/>
              </w:rPr>
              <w:t>Ижемский</w:t>
            </w:r>
            <w:proofErr w:type="spellEnd"/>
            <w:r w:rsidRPr="00B420E3">
              <w:rPr>
                <w:rFonts w:ascii="Times New Roman" w:eastAsia="Times New Roman" w:hAnsi="Times New Roman" w:cs="Times New Roman"/>
                <w:lang w:eastAsia="ru-RU"/>
              </w:rPr>
              <w:t>»</w:t>
            </w:r>
          </w:p>
          <w:p w:rsidR="00D72CB9" w:rsidRDefault="00D72CB9">
            <w:pPr>
              <w:spacing w:after="0" w:line="240" w:lineRule="auto"/>
              <w:jc w:val="center"/>
              <w:rPr>
                <w:rFonts w:ascii="Times New Roman" w:eastAsia="Times New Roman" w:hAnsi="Times New Roman" w:cs="Times New Roman"/>
                <w:lang w:eastAsia="ru-RU"/>
              </w:rPr>
            </w:pPr>
          </w:p>
        </w:tc>
        <w:tc>
          <w:tcPr>
            <w:tcW w:w="620" w:type="dxa"/>
          </w:tcPr>
          <w:p w:rsidR="00D72CB9" w:rsidRPr="00B420E3" w:rsidRDefault="00B420E3">
            <w:pPr>
              <w:tabs>
                <w:tab w:val="center" w:pos="4889"/>
              </w:tabs>
              <w:jc w:val="center"/>
              <w:rPr>
                <w:rFonts w:ascii="Times New Roman" w:eastAsia="Calibri" w:hAnsi="Times New Roman" w:cs="Times New Roman"/>
                <w:lang w:val="en-US"/>
              </w:rPr>
            </w:pPr>
            <w:r>
              <w:rPr>
                <w:rFonts w:ascii="Times New Roman" w:eastAsia="Calibri" w:hAnsi="Times New Roman" w:cs="Times New Roman"/>
                <w:lang w:val="en-US"/>
              </w:rPr>
              <w:t>31</w:t>
            </w:r>
          </w:p>
        </w:tc>
      </w:tr>
    </w:tbl>
    <w:p w:rsidR="00D72CB9" w:rsidRDefault="00D72CB9">
      <w:pPr>
        <w:framePr w:w="11074"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eastAsia="ru-RU" w:bidi="ru-RU"/>
        </w:rPr>
      </w:pPr>
    </w:p>
    <w:p w:rsidR="00D72CB9" w:rsidRDefault="00D72CB9">
      <w:pPr>
        <w:widowControl w:val="0"/>
        <w:spacing w:after="0" w:line="240" w:lineRule="auto"/>
        <w:rPr>
          <w:rFonts w:ascii="Microsoft Sans Serif" w:eastAsia="Microsoft Sans Serif" w:hAnsi="Microsoft Sans Serif" w:cs="Microsoft Sans Serif"/>
          <w:color w:val="000000"/>
          <w:sz w:val="2"/>
          <w:szCs w:val="2"/>
          <w:lang w:eastAsia="ru-RU" w:bidi="ru-RU"/>
        </w:rPr>
      </w:pPr>
    </w:p>
    <w:p w:rsidR="00D72CB9" w:rsidRDefault="00D72CB9">
      <w:pPr>
        <w:widowControl w:val="0"/>
        <w:spacing w:after="0" w:line="240" w:lineRule="auto"/>
        <w:rPr>
          <w:rFonts w:ascii="Microsoft Sans Serif" w:eastAsia="Microsoft Sans Serif" w:hAnsi="Microsoft Sans Serif" w:cs="Microsoft Sans Serif"/>
          <w:color w:val="000000"/>
          <w:sz w:val="2"/>
          <w:szCs w:val="2"/>
          <w:lang w:eastAsia="ru-RU" w:bidi="ru-RU"/>
        </w:rPr>
      </w:pPr>
    </w:p>
    <w:p w:rsidR="00D72CB9" w:rsidRDefault="00D72CB9">
      <w:pPr>
        <w:widowControl w:val="0"/>
        <w:spacing w:after="0" w:line="240" w:lineRule="auto"/>
        <w:rPr>
          <w:rFonts w:ascii="Microsoft Sans Serif" w:eastAsia="Microsoft Sans Serif" w:hAnsi="Microsoft Sans Serif" w:cs="Microsoft Sans Serif"/>
          <w:color w:val="000000"/>
          <w:sz w:val="2"/>
          <w:szCs w:val="2"/>
          <w:lang w:eastAsia="ru-RU" w:bidi="ru-RU"/>
        </w:rPr>
      </w:pPr>
    </w:p>
    <w:p w:rsidR="00D72CB9" w:rsidRDefault="00D72CB9">
      <w:pPr>
        <w:widowControl w:val="0"/>
        <w:spacing w:after="0" w:line="240" w:lineRule="auto"/>
        <w:rPr>
          <w:rFonts w:ascii="Microsoft Sans Serif" w:eastAsia="Microsoft Sans Serif" w:hAnsi="Microsoft Sans Serif" w:cs="Microsoft Sans Serif"/>
          <w:color w:val="000000"/>
          <w:sz w:val="2"/>
          <w:szCs w:val="2"/>
          <w:lang w:eastAsia="ru-RU" w:bidi="ru-RU"/>
        </w:rPr>
      </w:pPr>
    </w:p>
    <w:p w:rsidR="00D72CB9" w:rsidRDefault="00D72CB9">
      <w:pPr>
        <w:rPr>
          <w:rFonts w:ascii="Times New Roman" w:hAnsi="Times New Roman" w:cs="Times New Roman"/>
        </w:rPr>
      </w:pPr>
      <w:bookmarkStart w:id="0" w:name="Par33"/>
      <w:bookmarkEnd w:id="0"/>
    </w:p>
    <w:p w:rsidR="00D72CB9" w:rsidRDefault="00D72CB9">
      <w:pPr>
        <w:rPr>
          <w:rFonts w:ascii="Times New Roman" w:hAnsi="Times New Roman" w:cs="Times New Roman"/>
        </w:rPr>
        <w:sectPr w:rsidR="00D72CB9">
          <w:footerReference w:type="even" r:id="rId11"/>
          <w:footerReference w:type="default" r:id="rId12"/>
          <w:pgSz w:w="11906" w:h="16838" w:code="9"/>
          <w:pgMar w:top="1134" w:right="1701" w:bottom="1134" w:left="851" w:header="708" w:footer="708" w:gutter="0"/>
          <w:cols w:space="708"/>
          <w:docGrid w:linePitch="360"/>
        </w:sectPr>
      </w:pPr>
    </w:p>
    <w:tbl>
      <w:tblPr>
        <w:tblW w:w="9592" w:type="dxa"/>
        <w:tblInd w:w="108" w:type="dxa"/>
        <w:tblLayout w:type="fixed"/>
        <w:tblLook w:val="0000" w:firstRow="0" w:lastRow="0" w:firstColumn="0" w:lastColumn="0" w:noHBand="0" w:noVBand="0"/>
      </w:tblPr>
      <w:tblGrid>
        <w:gridCol w:w="3420"/>
        <w:gridCol w:w="2392"/>
        <w:gridCol w:w="3780"/>
      </w:tblGrid>
      <w:tr w:rsidR="00182AAE" w:rsidRPr="00182AAE" w:rsidTr="00790DED">
        <w:trPr>
          <w:cantSplit/>
        </w:trPr>
        <w:tc>
          <w:tcPr>
            <w:tcW w:w="3420" w:type="dxa"/>
            <w:vAlign w:val="center"/>
          </w:tcPr>
          <w:p w:rsidR="00182AAE" w:rsidRPr="00182AAE" w:rsidRDefault="00182AAE" w:rsidP="00182AAE">
            <w:pPr>
              <w:spacing w:after="0" w:line="240" w:lineRule="auto"/>
              <w:ind w:left="-392"/>
              <w:jc w:val="center"/>
              <w:rPr>
                <w:rFonts w:ascii="Times New Roman" w:eastAsia="Times New Roman" w:hAnsi="Times New Roman" w:cs="Times New Roman"/>
                <w:b/>
                <w:bCs/>
                <w:sz w:val="26"/>
                <w:szCs w:val="26"/>
                <w:lang w:eastAsia="ru-RU"/>
              </w:rPr>
            </w:pPr>
            <w:r w:rsidRPr="00182AAE">
              <w:rPr>
                <w:rFonts w:ascii="Times New Roman" w:eastAsia="Times New Roman" w:hAnsi="Times New Roman" w:cs="Times New Roman"/>
                <w:b/>
                <w:bCs/>
                <w:sz w:val="26"/>
                <w:szCs w:val="26"/>
                <w:lang w:eastAsia="ru-RU"/>
              </w:rPr>
              <w:lastRenderedPageBreak/>
              <w:t>«</w:t>
            </w:r>
            <w:proofErr w:type="spellStart"/>
            <w:r w:rsidRPr="00182AAE">
              <w:rPr>
                <w:rFonts w:ascii="Times New Roman" w:eastAsia="Times New Roman" w:hAnsi="Times New Roman" w:cs="Times New Roman"/>
                <w:b/>
                <w:bCs/>
                <w:sz w:val="26"/>
                <w:szCs w:val="26"/>
                <w:lang w:eastAsia="ru-RU"/>
              </w:rPr>
              <w:t>Изьва</w:t>
            </w:r>
            <w:proofErr w:type="spellEnd"/>
            <w:r w:rsidRPr="00182AAE">
              <w:rPr>
                <w:rFonts w:ascii="Times New Roman" w:eastAsia="Times New Roman" w:hAnsi="Times New Roman" w:cs="Times New Roman"/>
                <w:b/>
                <w:bCs/>
                <w:sz w:val="26"/>
                <w:szCs w:val="26"/>
                <w:lang w:eastAsia="ru-RU"/>
              </w:rPr>
              <w:t>»</w:t>
            </w:r>
          </w:p>
          <w:p w:rsidR="00182AAE" w:rsidRPr="00182AAE" w:rsidRDefault="00182AAE" w:rsidP="00182AAE">
            <w:pPr>
              <w:spacing w:after="0" w:line="240" w:lineRule="auto"/>
              <w:ind w:left="-108"/>
              <w:rPr>
                <w:rFonts w:ascii="Times New Roman" w:eastAsia="Times New Roman" w:hAnsi="Times New Roman" w:cs="Times New Roman"/>
                <w:b/>
                <w:bCs/>
                <w:sz w:val="26"/>
                <w:szCs w:val="26"/>
                <w:lang w:eastAsia="ru-RU"/>
              </w:rPr>
            </w:pPr>
            <w:proofErr w:type="spellStart"/>
            <w:r w:rsidRPr="00182AAE">
              <w:rPr>
                <w:rFonts w:ascii="Times New Roman" w:eastAsia="Times New Roman" w:hAnsi="Times New Roman" w:cs="Times New Roman"/>
                <w:b/>
                <w:bCs/>
                <w:sz w:val="26"/>
                <w:szCs w:val="26"/>
                <w:lang w:eastAsia="ru-RU"/>
              </w:rPr>
              <w:t>муниципальнöй</w:t>
            </w:r>
            <w:proofErr w:type="spellEnd"/>
            <w:r w:rsidRPr="00182AAE">
              <w:rPr>
                <w:rFonts w:ascii="Times New Roman" w:eastAsia="Times New Roman" w:hAnsi="Times New Roman" w:cs="Times New Roman"/>
                <w:b/>
                <w:bCs/>
                <w:sz w:val="26"/>
                <w:szCs w:val="26"/>
                <w:lang w:eastAsia="ru-RU"/>
              </w:rPr>
              <w:t xml:space="preserve"> </w:t>
            </w:r>
            <w:proofErr w:type="spellStart"/>
            <w:r w:rsidRPr="00182AAE">
              <w:rPr>
                <w:rFonts w:ascii="Times New Roman" w:eastAsia="Times New Roman" w:hAnsi="Times New Roman" w:cs="Times New Roman"/>
                <w:b/>
                <w:bCs/>
                <w:sz w:val="26"/>
                <w:szCs w:val="26"/>
                <w:lang w:eastAsia="ru-RU"/>
              </w:rPr>
              <w:t>районса</w:t>
            </w:r>
            <w:proofErr w:type="spellEnd"/>
          </w:p>
          <w:p w:rsidR="00182AAE" w:rsidRPr="00182AAE" w:rsidRDefault="00182AAE" w:rsidP="00182AAE">
            <w:pPr>
              <w:spacing w:after="0" w:line="240" w:lineRule="auto"/>
              <w:ind w:left="-392"/>
              <w:jc w:val="center"/>
              <w:rPr>
                <w:rFonts w:ascii="Times New Roman" w:eastAsia="Times New Roman" w:hAnsi="Times New Roman" w:cs="Times New Roman"/>
                <w:b/>
                <w:sz w:val="26"/>
                <w:szCs w:val="26"/>
                <w:lang w:eastAsia="ru-RU"/>
              </w:rPr>
            </w:pPr>
            <w:r w:rsidRPr="00182AAE">
              <w:rPr>
                <w:rFonts w:ascii="Times New Roman" w:eastAsia="Times New Roman" w:hAnsi="Times New Roman" w:cs="Times New Roman"/>
                <w:b/>
                <w:sz w:val="26"/>
                <w:szCs w:val="26"/>
                <w:lang w:eastAsia="ru-RU"/>
              </w:rPr>
              <w:t>администрация</w:t>
            </w:r>
          </w:p>
        </w:tc>
        <w:tc>
          <w:tcPr>
            <w:tcW w:w="2392" w:type="dxa"/>
          </w:tcPr>
          <w:p w:rsidR="00182AAE" w:rsidRPr="00182AAE" w:rsidRDefault="000D2371" w:rsidP="00182AAE">
            <w:pPr>
              <w:spacing w:after="0" w:line="240" w:lineRule="auto"/>
              <w:jc w:val="center"/>
              <w:rPr>
                <w:rFonts w:ascii="Times New Roman" w:eastAsia="Times New Roman" w:hAnsi="Times New Roman" w:cs="Times New Roman"/>
                <w:b/>
                <w:bCs/>
                <w:sz w:val="26"/>
                <w:szCs w:val="26"/>
                <w:lang w:eastAsia="ru-RU"/>
              </w:rPr>
            </w:pPr>
            <w:r w:rsidRPr="00182AAE">
              <w:rPr>
                <w:rFonts w:ascii="Times New Roman" w:eastAsia="Times New Roman" w:hAnsi="Times New Roman" w:cs="Times New Roman"/>
                <w:b/>
                <w:noProof/>
                <w:sz w:val="26"/>
                <w:szCs w:val="26"/>
                <w:lang w:eastAsia="ru-RU"/>
              </w:rPr>
              <w:drawing>
                <wp:anchor distT="0" distB="0" distL="114300" distR="114300" simplePos="0" relativeHeight="251661824" behindDoc="0" locked="0" layoutInCell="1" allowOverlap="1" wp14:anchorId="288B5221" wp14:editId="03DA7D8E">
                  <wp:simplePos x="0" y="0"/>
                  <wp:positionH relativeFrom="column">
                    <wp:posOffset>344189</wp:posOffset>
                  </wp:positionH>
                  <wp:positionV relativeFrom="paragraph">
                    <wp:posOffset>-5715</wp:posOffset>
                  </wp:positionV>
                  <wp:extent cx="714375" cy="876300"/>
                  <wp:effectExtent l="0" t="0" r="9525" b="0"/>
                  <wp:wrapNone/>
                  <wp:docPr id="5" name="Рисунок 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AAE" w:rsidRPr="00182AAE">
              <w:rPr>
                <w:rFonts w:ascii="Times New Roman" w:eastAsia="Times New Roman" w:hAnsi="Times New Roman" w:cs="Times New Roman"/>
                <w:b/>
                <w:noProof/>
                <w:sz w:val="26"/>
                <w:szCs w:val="26"/>
                <w:lang w:eastAsia="ru-RU"/>
              </w:rPr>
              <w:t xml:space="preserve">   </w:t>
            </w:r>
          </w:p>
          <w:p w:rsidR="00182AAE" w:rsidRPr="00182AAE" w:rsidRDefault="00182AAE" w:rsidP="00182AAE">
            <w:pPr>
              <w:spacing w:after="0" w:line="240" w:lineRule="auto"/>
              <w:ind w:left="-392"/>
              <w:jc w:val="center"/>
              <w:rPr>
                <w:rFonts w:ascii="Times New Roman" w:eastAsia="Times New Roman" w:hAnsi="Times New Roman" w:cs="Times New Roman"/>
                <w:b/>
                <w:bCs/>
                <w:sz w:val="26"/>
                <w:szCs w:val="26"/>
                <w:lang w:eastAsia="ru-RU"/>
              </w:rPr>
            </w:pPr>
          </w:p>
        </w:tc>
        <w:tc>
          <w:tcPr>
            <w:tcW w:w="3780" w:type="dxa"/>
            <w:vAlign w:val="center"/>
          </w:tcPr>
          <w:p w:rsidR="00182AAE" w:rsidRPr="00182AAE" w:rsidRDefault="00182AAE" w:rsidP="00182AAE">
            <w:pPr>
              <w:spacing w:after="0" w:line="240" w:lineRule="auto"/>
              <w:ind w:left="34"/>
              <w:jc w:val="center"/>
              <w:rPr>
                <w:rFonts w:ascii="Times New Roman" w:eastAsia="Times New Roman" w:hAnsi="Times New Roman" w:cs="Times New Roman"/>
                <w:b/>
                <w:bCs/>
                <w:sz w:val="26"/>
                <w:szCs w:val="26"/>
                <w:lang w:eastAsia="ru-RU"/>
              </w:rPr>
            </w:pPr>
            <w:r w:rsidRPr="00182AAE">
              <w:rPr>
                <w:rFonts w:ascii="Times New Roman" w:eastAsia="Times New Roman" w:hAnsi="Times New Roman" w:cs="Times New Roman"/>
                <w:b/>
                <w:bCs/>
                <w:sz w:val="26"/>
                <w:szCs w:val="26"/>
                <w:lang w:eastAsia="ru-RU"/>
              </w:rPr>
              <w:t>Администрация</w:t>
            </w:r>
          </w:p>
          <w:p w:rsidR="00182AAE" w:rsidRPr="00182AAE" w:rsidRDefault="00182AAE" w:rsidP="00182AAE">
            <w:pPr>
              <w:spacing w:after="0" w:line="240" w:lineRule="auto"/>
              <w:ind w:left="34"/>
              <w:jc w:val="center"/>
              <w:rPr>
                <w:rFonts w:ascii="Times New Roman" w:eastAsia="Times New Roman" w:hAnsi="Times New Roman" w:cs="Times New Roman"/>
                <w:b/>
                <w:bCs/>
                <w:sz w:val="26"/>
                <w:szCs w:val="26"/>
                <w:lang w:eastAsia="ru-RU"/>
              </w:rPr>
            </w:pPr>
            <w:proofErr w:type="gramStart"/>
            <w:r w:rsidRPr="00182AAE">
              <w:rPr>
                <w:rFonts w:ascii="Times New Roman" w:eastAsia="Times New Roman" w:hAnsi="Times New Roman" w:cs="Times New Roman"/>
                <w:b/>
                <w:bCs/>
                <w:sz w:val="26"/>
                <w:szCs w:val="26"/>
                <w:lang w:eastAsia="ru-RU"/>
              </w:rPr>
              <w:t xml:space="preserve">муниципального  </w:t>
            </w:r>
            <w:bookmarkStart w:id="1" w:name="_GoBack"/>
            <w:bookmarkEnd w:id="1"/>
            <w:r w:rsidRPr="00182AAE">
              <w:rPr>
                <w:rFonts w:ascii="Times New Roman" w:eastAsia="Times New Roman" w:hAnsi="Times New Roman" w:cs="Times New Roman"/>
                <w:b/>
                <w:bCs/>
                <w:sz w:val="26"/>
                <w:szCs w:val="26"/>
                <w:lang w:eastAsia="ru-RU"/>
              </w:rPr>
              <w:t>района</w:t>
            </w:r>
            <w:proofErr w:type="gramEnd"/>
          </w:p>
          <w:p w:rsidR="00182AAE" w:rsidRPr="00182AAE" w:rsidRDefault="00182AAE" w:rsidP="00182AAE">
            <w:pPr>
              <w:spacing w:after="0" w:line="240" w:lineRule="auto"/>
              <w:ind w:left="34"/>
              <w:jc w:val="center"/>
              <w:rPr>
                <w:rFonts w:ascii="Times New Roman" w:eastAsia="Times New Roman" w:hAnsi="Times New Roman" w:cs="Times New Roman"/>
                <w:b/>
                <w:bCs/>
                <w:sz w:val="26"/>
                <w:szCs w:val="26"/>
                <w:lang w:eastAsia="ru-RU"/>
              </w:rPr>
            </w:pPr>
            <w:r w:rsidRPr="00182AAE">
              <w:rPr>
                <w:rFonts w:ascii="Times New Roman" w:eastAsia="Times New Roman" w:hAnsi="Times New Roman" w:cs="Times New Roman"/>
                <w:b/>
                <w:bCs/>
                <w:sz w:val="26"/>
                <w:szCs w:val="26"/>
                <w:lang w:eastAsia="ru-RU"/>
              </w:rPr>
              <w:t>«</w:t>
            </w:r>
            <w:proofErr w:type="spellStart"/>
            <w:r w:rsidRPr="00182AAE">
              <w:rPr>
                <w:rFonts w:ascii="Times New Roman" w:eastAsia="Times New Roman" w:hAnsi="Times New Roman" w:cs="Times New Roman"/>
                <w:b/>
                <w:bCs/>
                <w:sz w:val="26"/>
                <w:szCs w:val="26"/>
                <w:lang w:eastAsia="ru-RU"/>
              </w:rPr>
              <w:t>Ижемский</w:t>
            </w:r>
            <w:proofErr w:type="spellEnd"/>
            <w:r w:rsidRPr="00182AAE">
              <w:rPr>
                <w:rFonts w:ascii="Times New Roman" w:eastAsia="Times New Roman" w:hAnsi="Times New Roman" w:cs="Times New Roman"/>
                <w:b/>
                <w:bCs/>
                <w:sz w:val="26"/>
                <w:szCs w:val="26"/>
                <w:lang w:eastAsia="ru-RU"/>
              </w:rPr>
              <w:t>»</w:t>
            </w:r>
          </w:p>
        </w:tc>
      </w:tr>
    </w:tbl>
    <w:p w:rsidR="000D2371" w:rsidRDefault="00182AAE" w:rsidP="00182AAE">
      <w:pPr>
        <w:keepNext/>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0D2371" w:rsidRDefault="000D2371" w:rsidP="00182AAE">
      <w:pPr>
        <w:keepNext/>
        <w:spacing w:after="0" w:line="240" w:lineRule="auto"/>
        <w:jc w:val="center"/>
        <w:outlineLvl w:val="0"/>
        <w:rPr>
          <w:rFonts w:ascii="Times New Roman" w:eastAsia="Times New Roman" w:hAnsi="Times New Roman" w:cs="Times New Roman"/>
          <w:b/>
          <w:bCs/>
          <w:sz w:val="28"/>
          <w:szCs w:val="28"/>
          <w:lang w:eastAsia="ru-RU"/>
        </w:rPr>
      </w:pPr>
    </w:p>
    <w:p w:rsidR="000D2371" w:rsidRDefault="000D2371" w:rsidP="00182AAE">
      <w:pPr>
        <w:keepNext/>
        <w:spacing w:after="0" w:line="240" w:lineRule="auto"/>
        <w:jc w:val="center"/>
        <w:outlineLvl w:val="0"/>
        <w:rPr>
          <w:rFonts w:ascii="Times New Roman" w:eastAsia="Times New Roman" w:hAnsi="Times New Roman" w:cs="Times New Roman"/>
          <w:b/>
          <w:bCs/>
          <w:sz w:val="28"/>
          <w:szCs w:val="28"/>
          <w:lang w:eastAsia="ru-RU"/>
        </w:rPr>
      </w:pPr>
    </w:p>
    <w:p w:rsidR="00182AAE" w:rsidRPr="00182AAE" w:rsidRDefault="00182AAE" w:rsidP="00182AAE">
      <w:pPr>
        <w:keepNext/>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0D2371">
        <w:rPr>
          <w:rFonts w:ascii="Times New Roman" w:eastAsia="Times New Roman" w:hAnsi="Times New Roman" w:cs="Times New Roman"/>
          <w:b/>
          <w:bCs/>
          <w:sz w:val="28"/>
          <w:szCs w:val="28"/>
          <w:lang w:eastAsia="ru-RU"/>
        </w:rPr>
        <w:t xml:space="preserve">  </w:t>
      </w:r>
      <w:r w:rsidRPr="00182AAE">
        <w:rPr>
          <w:rFonts w:ascii="Times New Roman" w:eastAsia="Times New Roman" w:hAnsi="Times New Roman" w:cs="Times New Roman"/>
          <w:b/>
          <w:bCs/>
          <w:sz w:val="28"/>
          <w:szCs w:val="28"/>
          <w:lang w:val="x-none" w:eastAsia="ru-RU"/>
        </w:rPr>
        <w:t>Ш У Ö М</w:t>
      </w:r>
    </w:p>
    <w:p w:rsidR="00182AAE" w:rsidRPr="00182AAE" w:rsidRDefault="00182AAE" w:rsidP="00182AAE">
      <w:pPr>
        <w:spacing w:after="0" w:line="240" w:lineRule="auto"/>
        <w:jc w:val="center"/>
        <w:rPr>
          <w:rFonts w:ascii="Times New Roman" w:eastAsia="Times New Roman" w:hAnsi="Times New Roman" w:cs="Times New Roman"/>
          <w:b/>
          <w:bCs/>
          <w:sz w:val="28"/>
          <w:szCs w:val="28"/>
          <w:lang w:eastAsia="ru-RU"/>
        </w:rPr>
      </w:pPr>
    </w:p>
    <w:p w:rsidR="00182AAE" w:rsidRPr="00182AAE" w:rsidRDefault="00182AAE" w:rsidP="00182AA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182AAE">
        <w:rPr>
          <w:rFonts w:ascii="Times New Roman" w:eastAsia="Times New Roman" w:hAnsi="Times New Roman" w:cs="Times New Roman"/>
          <w:b/>
          <w:bCs/>
          <w:sz w:val="28"/>
          <w:szCs w:val="28"/>
          <w:lang w:eastAsia="ru-RU"/>
        </w:rPr>
        <w:t>П О С Т А Н О В Л Е Н И Е</w:t>
      </w:r>
    </w:p>
    <w:p w:rsidR="00182AAE" w:rsidRPr="00182AAE" w:rsidRDefault="00182AAE" w:rsidP="00182AAE">
      <w:pPr>
        <w:spacing w:after="0" w:line="240" w:lineRule="auto"/>
        <w:rPr>
          <w:rFonts w:ascii="Times New Roman" w:eastAsia="Times New Roman" w:hAnsi="Times New Roman" w:cs="Times New Roman"/>
          <w:sz w:val="28"/>
          <w:szCs w:val="28"/>
          <w:lang w:eastAsia="ru-RU"/>
        </w:rPr>
      </w:pPr>
    </w:p>
    <w:p w:rsidR="00182AAE" w:rsidRPr="00182AAE" w:rsidRDefault="00182AAE" w:rsidP="00182AAE">
      <w:pPr>
        <w:spacing w:after="0" w:line="240" w:lineRule="auto"/>
        <w:jc w:val="both"/>
        <w:rPr>
          <w:rFonts w:ascii="Times New Roman" w:eastAsia="Times New Roman" w:hAnsi="Times New Roman" w:cs="Times New Roman"/>
          <w:sz w:val="20"/>
          <w:szCs w:val="20"/>
          <w:lang w:eastAsia="ru-RU"/>
        </w:rPr>
      </w:pPr>
      <w:r w:rsidRPr="00182AAE">
        <w:rPr>
          <w:rFonts w:ascii="Times New Roman" w:eastAsia="Times New Roman" w:hAnsi="Times New Roman" w:cs="Times New Roman"/>
          <w:sz w:val="28"/>
          <w:szCs w:val="28"/>
          <w:lang w:eastAsia="ru-RU"/>
        </w:rPr>
        <w:t>от 05 апреля 2022 года</w:t>
      </w:r>
      <w:r w:rsidRPr="00182AAE">
        <w:rPr>
          <w:rFonts w:ascii="Times New Roman" w:eastAsia="Times New Roman" w:hAnsi="Times New Roman" w:cs="Times New Roman"/>
          <w:sz w:val="28"/>
          <w:szCs w:val="28"/>
          <w:lang w:eastAsia="ru-RU"/>
        </w:rPr>
        <w:tab/>
      </w:r>
      <w:r w:rsidRPr="00182AAE">
        <w:rPr>
          <w:rFonts w:ascii="Times New Roman" w:eastAsia="Times New Roman" w:hAnsi="Times New Roman" w:cs="Times New Roman"/>
          <w:sz w:val="28"/>
          <w:szCs w:val="28"/>
          <w:lang w:eastAsia="ru-RU"/>
        </w:rPr>
        <w:tab/>
      </w:r>
      <w:r w:rsidRPr="00182AA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182AAE">
        <w:rPr>
          <w:rFonts w:ascii="Times New Roman" w:eastAsia="Times New Roman" w:hAnsi="Times New Roman" w:cs="Times New Roman"/>
          <w:sz w:val="28"/>
          <w:szCs w:val="28"/>
          <w:lang w:eastAsia="ru-RU"/>
        </w:rPr>
        <w:t xml:space="preserve">  № 200 </w:t>
      </w:r>
      <w:r w:rsidRPr="00182AAE">
        <w:rPr>
          <w:rFonts w:ascii="Times New Roman" w:eastAsia="Times New Roman" w:hAnsi="Times New Roman" w:cs="Times New Roman"/>
          <w:sz w:val="20"/>
          <w:szCs w:val="20"/>
          <w:lang w:eastAsia="ru-RU"/>
        </w:rPr>
        <w:t xml:space="preserve">Республика Коми, </w:t>
      </w:r>
      <w:proofErr w:type="spellStart"/>
      <w:r w:rsidRPr="00182AAE">
        <w:rPr>
          <w:rFonts w:ascii="Times New Roman" w:eastAsia="Times New Roman" w:hAnsi="Times New Roman" w:cs="Times New Roman"/>
          <w:sz w:val="20"/>
          <w:szCs w:val="20"/>
          <w:lang w:eastAsia="ru-RU"/>
        </w:rPr>
        <w:t>Ижемский</w:t>
      </w:r>
      <w:proofErr w:type="spellEnd"/>
      <w:r w:rsidRPr="00182AAE">
        <w:rPr>
          <w:rFonts w:ascii="Times New Roman" w:eastAsia="Times New Roman" w:hAnsi="Times New Roman" w:cs="Times New Roman"/>
          <w:sz w:val="20"/>
          <w:szCs w:val="20"/>
          <w:lang w:eastAsia="ru-RU"/>
        </w:rPr>
        <w:t xml:space="preserve"> район, с. Ижма</w:t>
      </w:r>
    </w:p>
    <w:p w:rsidR="00182AAE" w:rsidRPr="00182AAE" w:rsidRDefault="00182AAE" w:rsidP="00182AAE">
      <w:pPr>
        <w:autoSpaceDE w:val="0"/>
        <w:autoSpaceDN w:val="0"/>
        <w:adjustRightInd w:val="0"/>
        <w:spacing w:after="0" w:line="240" w:lineRule="auto"/>
        <w:jc w:val="center"/>
        <w:rPr>
          <w:rFonts w:ascii="Times New Roman" w:eastAsia="Calibri" w:hAnsi="Times New Roman" w:cs="Times New Roman"/>
          <w:b/>
          <w:bCs/>
          <w:sz w:val="24"/>
          <w:szCs w:val="24"/>
        </w:rPr>
      </w:pPr>
    </w:p>
    <w:p w:rsidR="00182AAE" w:rsidRPr="002F6F10" w:rsidRDefault="00182AAE" w:rsidP="00182AAE">
      <w:pPr>
        <w:autoSpaceDE w:val="0"/>
        <w:autoSpaceDN w:val="0"/>
        <w:adjustRightInd w:val="0"/>
        <w:spacing w:after="0" w:line="240" w:lineRule="auto"/>
        <w:ind w:firstLine="540"/>
        <w:jc w:val="center"/>
        <w:rPr>
          <w:rFonts w:ascii="Times New Roman" w:eastAsia="Calibri" w:hAnsi="Times New Roman" w:cs="Times New Roman"/>
          <w:sz w:val="26"/>
          <w:szCs w:val="26"/>
        </w:rPr>
      </w:pPr>
      <w:r w:rsidRPr="002F6F10">
        <w:rPr>
          <w:rFonts w:ascii="Times New Roman" w:eastAsia="Calibri" w:hAnsi="Times New Roman" w:cs="Times New Roman"/>
          <w:sz w:val="26"/>
          <w:szCs w:val="26"/>
        </w:rPr>
        <w:t>О централизации закупок товаров, работ, услуг для нужд муниципального образования муниципального района «</w:t>
      </w:r>
      <w:proofErr w:type="spellStart"/>
      <w:r w:rsidRPr="002F6F10">
        <w:rPr>
          <w:rFonts w:ascii="Times New Roman" w:eastAsia="Calibri" w:hAnsi="Times New Roman" w:cs="Times New Roman"/>
          <w:sz w:val="26"/>
          <w:szCs w:val="26"/>
        </w:rPr>
        <w:t>Ижемский</w:t>
      </w:r>
      <w:proofErr w:type="spellEnd"/>
      <w:r w:rsidRPr="002F6F10">
        <w:rPr>
          <w:rFonts w:ascii="Times New Roman" w:eastAsia="Calibri" w:hAnsi="Times New Roman" w:cs="Times New Roman"/>
          <w:sz w:val="26"/>
          <w:szCs w:val="26"/>
        </w:rPr>
        <w:t>»</w:t>
      </w:r>
    </w:p>
    <w:p w:rsidR="00182AAE" w:rsidRPr="002F6F10" w:rsidRDefault="00182AAE" w:rsidP="00182AAE">
      <w:pPr>
        <w:autoSpaceDE w:val="0"/>
        <w:autoSpaceDN w:val="0"/>
        <w:adjustRightInd w:val="0"/>
        <w:spacing w:after="0" w:line="240" w:lineRule="auto"/>
        <w:ind w:firstLine="540"/>
        <w:jc w:val="both"/>
        <w:rPr>
          <w:rFonts w:ascii="Times New Roman" w:eastAsia="Calibri" w:hAnsi="Times New Roman" w:cs="Times New Roman"/>
          <w:b/>
          <w:sz w:val="26"/>
          <w:szCs w:val="26"/>
        </w:rPr>
      </w:pPr>
    </w:p>
    <w:p w:rsidR="00182AAE" w:rsidRPr="002F6F10" w:rsidRDefault="00182AAE" w:rsidP="00182AAE">
      <w:pPr>
        <w:autoSpaceDE w:val="0"/>
        <w:autoSpaceDN w:val="0"/>
        <w:adjustRightInd w:val="0"/>
        <w:spacing w:after="0" w:line="240" w:lineRule="auto"/>
        <w:ind w:firstLine="540"/>
        <w:jc w:val="both"/>
        <w:rPr>
          <w:rFonts w:ascii="Times New Roman" w:eastAsia="Calibri" w:hAnsi="Times New Roman" w:cs="Times New Roman"/>
          <w:sz w:val="26"/>
          <w:szCs w:val="26"/>
        </w:rPr>
      </w:pPr>
      <w:r w:rsidRPr="002F6F10">
        <w:rPr>
          <w:rFonts w:ascii="Times New Roman" w:eastAsia="Calibri" w:hAnsi="Times New Roman" w:cs="Times New Roman"/>
          <w:sz w:val="26"/>
          <w:szCs w:val="26"/>
        </w:rPr>
        <w:t>В целях централизации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82AAE" w:rsidRPr="002F6F10" w:rsidRDefault="00182AAE" w:rsidP="00182AAE">
      <w:pPr>
        <w:autoSpaceDE w:val="0"/>
        <w:autoSpaceDN w:val="0"/>
        <w:adjustRightInd w:val="0"/>
        <w:spacing w:after="0" w:line="240" w:lineRule="auto"/>
        <w:ind w:firstLine="540"/>
        <w:jc w:val="both"/>
        <w:rPr>
          <w:rFonts w:ascii="Times New Roman" w:eastAsia="Calibri" w:hAnsi="Times New Roman" w:cs="Times New Roman"/>
          <w:sz w:val="26"/>
          <w:szCs w:val="26"/>
        </w:rPr>
      </w:pPr>
    </w:p>
    <w:p w:rsidR="00182AAE" w:rsidRPr="002F6F10" w:rsidRDefault="00182AAE" w:rsidP="00182AAE">
      <w:pPr>
        <w:suppressAutoHyphens/>
        <w:autoSpaceDE w:val="0"/>
        <w:autoSpaceDN w:val="0"/>
        <w:adjustRightInd w:val="0"/>
        <w:spacing w:after="0" w:line="240" w:lineRule="auto"/>
        <w:ind w:firstLine="708"/>
        <w:jc w:val="center"/>
        <w:rPr>
          <w:rFonts w:ascii="Times New Roman" w:eastAsia="Times New Roman" w:hAnsi="Times New Roman" w:cs="Times New Roman"/>
          <w:bCs/>
          <w:color w:val="000000"/>
          <w:sz w:val="26"/>
          <w:szCs w:val="26"/>
          <w:lang w:eastAsia="ru-RU"/>
        </w:rPr>
      </w:pPr>
      <w:r w:rsidRPr="002F6F10">
        <w:rPr>
          <w:rFonts w:ascii="Times New Roman" w:eastAsia="Times New Roman" w:hAnsi="Times New Roman" w:cs="Times New Roman"/>
          <w:sz w:val="26"/>
          <w:szCs w:val="26"/>
          <w:lang w:eastAsia="ru-RU"/>
        </w:rPr>
        <w:t>администрация 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w:t>
      </w:r>
    </w:p>
    <w:p w:rsidR="00182AAE" w:rsidRPr="002F6F10" w:rsidRDefault="00182AAE" w:rsidP="00182AAE">
      <w:pPr>
        <w:suppressAutoHyphens/>
        <w:autoSpaceDE w:val="0"/>
        <w:autoSpaceDN w:val="0"/>
        <w:adjustRightInd w:val="0"/>
        <w:spacing w:after="0" w:line="240" w:lineRule="auto"/>
        <w:jc w:val="both"/>
        <w:rPr>
          <w:rFonts w:ascii="Times New Roman" w:eastAsia="Calibri" w:hAnsi="Times New Roman" w:cs="Times New Roman"/>
          <w:sz w:val="26"/>
          <w:szCs w:val="26"/>
        </w:rPr>
      </w:pPr>
    </w:p>
    <w:p w:rsidR="00182AAE" w:rsidRPr="002F6F10" w:rsidRDefault="00182AAE" w:rsidP="00182AAE">
      <w:pPr>
        <w:suppressAutoHyphens/>
        <w:autoSpaceDE w:val="0"/>
        <w:autoSpaceDN w:val="0"/>
        <w:adjustRightInd w:val="0"/>
        <w:spacing w:after="0" w:line="240" w:lineRule="auto"/>
        <w:jc w:val="center"/>
        <w:rPr>
          <w:rFonts w:ascii="Times New Roman" w:eastAsia="Calibri" w:hAnsi="Times New Roman" w:cs="Times New Roman"/>
          <w:sz w:val="26"/>
          <w:szCs w:val="26"/>
        </w:rPr>
      </w:pPr>
      <w:r w:rsidRPr="002F6F10">
        <w:rPr>
          <w:rFonts w:ascii="Times New Roman" w:eastAsia="Calibri" w:hAnsi="Times New Roman" w:cs="Times New Roman"/>
          <w:sz w:val="26"/>
          <w:szCs w:val="26"/>
        </w:rPr>
        <w:t>П О С Т А Н О В Л Я Е Т:</w:t>
      </w:r>
    </w:p>
    <w:p w:rsidR="00182AAE" w:rsidRPr="002F6F10" w:rsidRDefault="00182AAE" w:rsidP="00182AAE">
      <w:pPr>
        <w:autoSpaceDE w:val="0"/>
        <w:autoSpaceDN w:val="0"/>
        <w:adjustRightInd w:val="0"/>
        <w:spacing w:after="0" w:line="240" w:lineRule="auto"/>
        <w:ind w:firstLine="540"/>
        <w:jc w:val="both"/>
        <w:rPr>
          <w:rFonts w:ascii="Times New Roman" w:eastAsia="Calibri" w:hAnsi="Times New Roman" w:cs="Times New Roman"/>
          <w:sz w:val="26"/>
          <w:szCs w:val="26"/>
        </w:rPr>
      </w:pPr>
    </w:p>
    <w:p w:rsidR="00182AAE" w:rsidRPr="002F6F10" w:rsidRDefault="00182AAE" w:rsidP="00C25E67">
      <w:pPr>
        <w:numPr>
          <w:ilvl w:val="0"/>
          <w:numId w:val="7"/>
        </w:numPr>
        <w:tabs>
          <w:tab w:val="left" w:pos="1134"/>
        </w:tabs>
        <w:autoSpaceDE w:val="0"/>
        <w:autoSpaceDN w:val="0"/>
        <w:adjustRightInd w:val="0"/>
        <w:spacing w:after="0"/>
        <w:ind w:left="0"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Определить Финансовое управление администрации муниципального района «</w:t>
      </w:r>
      <w:proofErr w:type="spellStart"/>
      <w:r w:rsidRPr="002F6F10">
        <w:rPr>
          <w:rFonts w:ascii="Times New Roman" w:eastAsia="Calibri" w:hAnsi="Times New Roman" w:cs="Times New Roman"/>
          <w:bCs/>
          <w:sz w:val="26"/>
          <w:szCs w:val="26"/>
        </w:rPr>
        <w:t>Ижемский</w:t>
      </w:r>
      <w:proofErr w:type="spellEnd"/>
      <w:r w:rsidRPr="002F6F10">
        <w:rPr>
          <w:rFonts w:ascii="Times New Roman" w:eastAsia="Calibri" w:hAnsi="Times New Roman" w:cs="Times New Roman"/>
          <w:bCs/>
          <w:sz w:val="26"/>
          <w:szCs w:val="26"/>
        </w:rPr>
        <w:t>» органом, уполномоченным на определение поставщиков (подрядчиков, исполнителей) путем проведения электронных аукционов, электронных конкурсов, электронных запросов котировок, предусмотренных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Уполномоченный орган), в том числе при организации и проведении совместных конкурсов или аукционов, за исключением полномочий по определению поставщиков (подрядчиков, исполнителей), установленных Правительством Республики Коми.</w:t>
      </w:r>
    </w:p>
    <w:p w:rsidR="00182AAE" w:rsidRPr="002F6F10" w:rsidRDefault="00182AAE" w:rsidP="00C25E67">
      <w:pPr>
        <w:numPr>
          <w:ilvl w:val="0"/>
          <w:numId w:val="7"/>
        </w:numPr>
        <w:tabs>
          <w:tab w:val="left" w:pos="1134"/>
        </w:tabs>
        <w:autoSpaceDE w:val="0"/>
        <w:autoSpaceDN w:val="0"/>
        <w:adjustRightInd w:val="0"/>
        <w:spacing w:after="0"/>
        <w:ind w:left="0"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Утвердить Порядок взаимодействия заказчиков муниципального образования муниципального района «</w:t>
      </w:r>
      <w:proofErr w:type="spellStart"/>
      <w:r w:rsidRPr="002F6F10">
        <w:rPr>
          <w:rFonts w:ascii="Times New Roman" w:eastAsia="Calibri" w:hAnsi="Times New Roman" w:cs="Times New Roman"/>
          <w:bCs/>
          <w:sz w:val="26"/>
          <w:szCs w:val="26"/>
        </w:rPr>
        <w:t>Ижемский</w:t>
      </w:r>
      <w:proofErr w:type="spellEnd"/>
      <w:r w:rsidRPr="002F6F10">
        <w:rPr>
          <w:rFonts w:ascii="Times New Roman" w:eastAsia="Calibri" w:hAnsi="Times New Roman" w:cs="Times New Roman"/>
          <w:bCs/>
          <w:sz w:val="26"/>
          <w:szCs w:val="26"/>
        </w:rPr>
        <w:t>» с уполномоченным органом при осуществлении закупок товаров, работ, услуг согласно приложению.</w:t>
      </w:r>
    </w:p>
    <w:p w:rsidR="00182AAE" w:rsidRPr="002F6F10" w:rsidRDefault="00182AAE" w:rsidP="00182AAE">
      <w:pPr>
        <w:autoSpaceDE w:val="0"/>
        <w:autoSpaceDN w:val="0"/>
        <w:adjustRightInd w:val="0"/>
        <w:spacing w:after="0"/>
        <w:ind w:firstLine="540"/>
        <w:jc w:val="both"/>
        <w:rPr>
          <w:rFonts w:ascii="Times New Roman" w:eastAsia="Calibri" w:hAnsi="Times New Roman" w:cs="Times New Roman"/>
          <w:sz w:val="26"/>
          <w:szCs w:val="26"/>
        </w:rPr>
      </w:pPr>
      <w:r w:rsidRPr="002F6F10">
        <w:rPr>
          <w:rFonts w:ascii="Times New Roman" w:eastAsia="Calibri" w:hAnsi="Times New Roman" w:cs="Times New Roman"/>
          <w:sz w:val="26"/>
          <w:szCs w:val="26"/>
        </w:rPr>
        <w:t xml:space="preserve">   3. </w:t>
      </w:r>
      <w:r w:rsidR="000D2371">
        <w:rPr>
          <w:rFonts w:ascii="Times New Roman" w:eastAsia="Calibri" w:hAnsi="Times New Roman" w:cs="Times New Roman"/>
          <w:sz w:val="26"/>
          <w:szCs w:val="26"/>
        </w:rPr>
        <w:t xml:space="preserve">  </w:t>
      </w:r>
      <w:r w:rsidRPr="002F6F10">
        <w:rPr>
          <w:rFonts w:ascii="Times New Roman" w:eastAsia="Calibri" w:hAnsi="Times New Roman" w:cs="Times New Roman"/>
          <w:sz w:val="26"/>
          <w:szCs w:val="26"/>
        </w:rPr>
        <w:t xml:space="preserve"> Признать утратившим силу:</w:t>
      </w:r>
    </w:p>
    <w:p w:rsidR="00182AAE" w:rsidRPr="002F6F10" w:rsidRDefault="00182AAE" w:rsidP="00182AAE">
      <w:pPr>
        <w:autoSpaceDE w:val="0"/>
        <w:autoSpaceDN w:val="0"/>
        <w:adjustRightInd w:val="0"/>
        <w:spacing w:after="0"/>
        <w:ind w:firstLine="540"/>
        <w:jc w:val="both"/>
        <w:rPr>
          <w:rFonts w:ascii="Times New Roman" w:eastAsia="Calibri" w:hAnsi="Times New Roman" w:cs="Times New Roman"/>
          <w:sz w:val="26"/>
          <w:szCs w:val="26"/>
        </w:rPr>
      </w:pPr>
      <w:r w:rsidRPr="002F6F10">
        <w:rPr>
          <w:rFonts w:ascii="Times New Roman" w:eastAsia="Calibri" w:hAnsi="Times New Roman" w:cs="Times New Roman"/>
          <w:sz w:val="26"/>
          <w:szCs w:val="26"/>
        </w:rPr>
        <w:t>- постановление администрации муниципального района «</w:t>
      </w:r>
      <w:proofErr w:type="spellStart"/>
      <w:r w:rsidRPr="002F6F10">
        <w:rPr>
          <w:rFonts w:ascii="Times New Roman" w:eastAsia="Calibri" w:hAnsi="Times New Roman" w:cs="Times New Roman"/>
          <w:sz w:val="26"/>
          <w:szCs w:val="26"/>
        </w:rPr>
        <w:t>Ижемский</w:t>
      </w:r>
      <w:proofErr w:type="spellEnd"/>
      <w:r w:rsidRPr="002F6F10">
        <w:rPr>
          <w:rFonts w:ascii="Times New Roman" w:eastAsia="Calibri" w:hAnsi="Times New Roman" w:cs="Times New Roman"/>
          <w:sz w:val="26"/>
          <w:szCs w:val="26"/>
        </w:rPr>
        <w:t>» от 30 мая 2018 года № 380 «О наделении уполномоченного органа полномочиями на определение поставщик</w:t>
      </w:r>
      <w:r w:rsidR="000D2371">
        <w:rPr>
          <w:rFonts w:ascii="Times New Roman" w:eastAsia="Calibri" w:hAnsi="Times New Roman" w:cs="Times New Roman"/>
          <w:sz w:val="26"/>
          <w:szCs w:val="26"/>
        </w:rPr>
        <w:t xml:space="preserve">ов (подрядчиков, исполнителей) </w:t>
      </w:r>
      <w:r w:rsidRPr="002F6F10">
        <w:rPr>
          <w:rFonts w:ascii="Times New Roman" w:eastAsia="Calibri" w:hAnsi="Times New Roman" w:cs="Times New Roman"/>
          <w:sz w:val="26"/>
          <w:szCs w:val="26"/>
        </w:rPr>
        <w:t>при осуществлении закупок товаров, работ, услуг для обеспечения муниципальных нужд и нужд заказчиков муниципального образования муниципального района «</w:t>
      </w:r>
      <w:proofErr w:type="spellStart"/>
      <w:r w:rsidRPr="002F6F10">
        <w:rPr>
          <w:rFonts w:ascii="Times New Roman" w:eastAsia="Calibri" w:hAnsi="Times New Roman" w:cs="Times New Roman"/>
          <w:sz w:val="26"/>
          <w:szCs w:val="26"/>
        </w:rPr>
        <w:t>Ижемский</w:t>
      </w:r>
      <w:proofErr w:type="spellEnd"/>
      <w:r w:rsidRPr="002F6F10">
        <w:rPr>
          <w:rFonts w:ascii="Times New Roman" w:eastAsia="Calibri" w:hAnsi="Times New Roman" w:cs="Times New Roman"/>
          <w:sz w:val="26"/>
          <w:szCs w:val="26"/>
        </w:rPr>
        <w:t>» и об утверждении порядка взаимодействия заказчиков и уполномоченного органа на определение поставщиков (подрядчиков, исполнителей)»;</w:t>
      </w:r>
    </w:p>
    <w:p w:rsidR="00182AAE" w:rsidRPr="002F6F10" w:rsidRDefault="00182AAE" w:rsidP="00182AAE">
      <w:pPr>
        <w:autoSpaceDE w:val="0"/>
        <w:autoSpaceDN w:val="0"/>
        <w:adjustRightInd w:val="0"/>
        <w:spacing w:after="0"/>
        <w:ind w:firstLine="540"/>
        <w:jc w:val="both"/>
        <w:rPr>
          <w:rFonts w:ascii="Times New Roman" w:eastAsia="Calibri" w:hAnsi="Times New Roman" w:cs="Times New Roman"/>
          <w:sz w:val="26"/>
          <w:szCs w:val="26"/>
        </w:rPr>
      </w:pPr>
      <w:r w:rsidRPr="002F6F10">
        <w:rPr>
          <w:rFonts w:ascii="Times New Roman" w:eastAsia="Calibri" w:hAnsi="Times New Roman" w:cs="Times New Roman"/>
          <w:sz w:val="26"/>
          <w:szCs w:val="26"/>
        </w:rPr>
        <w:lastRenderedPageBreak/>
        <w:t>- постановление администрации муниципального района «</w:t>
      </w:r>
      <w:proofErr w:type="spellStart"/>
      <w:r w:rsidRPr="002F6F10">
        <w:rPr>
          <w:rFonts w:ascii="Times New Roman" w:eastAsia="Calibri" w:hAnsi="Times New Roman" w:cs="Times New Roman"/>
          <w:sz w:val="26"/>
          <w:szCs w:val="26"/>
        </w:rPr>
        <w:t>Ижемский</w:t>
      </w:r>
      <w:proofErr w:type="spellEnd"/>
      <w:r w:rsidRPr="002F6F10">
        <w:rPr>
          <w:rFonts w:ascii="Times New Roman" w:eastAsia="Calibri" w:hAnsi="Times New Roman" w:cs="Times New Roman"/>
          <w:sz w:val="26"/>
          <w:szCs w:val="26"/>
        </w:rPr>
        <w:t>» от 06 марта 2019 года № 146 «О внесении изменений в постановление администрации муниципального района «</w:t>
      </w:r>
      <w:proofErr w:type="spellStart"/>
      <w:r w:rsidRPr="002F6F10">
        <w:rPr>
          <w:rFonts w:ascii="Times New Roman" w:eastAsia="Calibri" w:hAnsi="Times New Roman" w:cs="Times New Roman"/>
          <w:sz w:val="26"/>
          <w:szCs w:val="26"/>
        </w:rPr>
        <w:t>Ижемский</w:t>
      </w:r>
      <w:proofErr w:type="spellEnd"/>
      <w:r w:rsidRPr="002F6F10">
        <w:rPr>
          <w:rFonts w:ascii="Times New Roman" w:eastAsia="Calibri" w:hAnsi="Times New Roman" w:cs="Times New Roman"/>
          <w:sz w:val="26"/>
          <w:szCs w:val="26"/>
        </w:rPr>
        <w:t>» от 30 мая 2018 года № 380 «О наделении уполномоченного органа полномочиями на определение поставщиков (подрядчиков, исполнителей) при осуществлении закупок товаров, работ, услуг для обеспечения муниципальных нужд и нужд заказчиков муниципального образования  муниципального района «</w:t>
      </w:r>
      <w:proofErr w:type="spellStart"/>
      <w:r w:rsidRPr="002F6F10">
        <w:rPr>
          <w:rFonts w:ascii="Times New Roman" w:eastAsia="Calibri" w:hAnsi="Times New Roman" w:cs="Times New Roman"/>
          <w:sz w:val="26"/>
          <w:szCs w:val="26"/>
        </w:rPr>
        <w:t>Ижемский</w:t>
      </w:r>
      <w:proofErr w:type="spellEnd"/>
      <w:r w:rsidRPr="002F6F10">
        <w:rPr>
          <w:rFonts w:ascii="Times New Roman" w:eastAsia="Calibri" w:hAnsi="Times New Roman" w:cs="Times New Roman"/>
          <w:sz w:val="26"/>
          <w:szCs w:val="26"/>
        </w:rPr>
        <w:t>» и об утверждении порядка взаимодействия заказчиков и уполномоченного органа на определение поставщиков (подрядчиков, исполнителей)»;</w:t>
      </w:r>
    </w:p>
    <w:p w:rsidR="00182AAE" w:rsidRPr="002F6F10" w:rsidRDefault="00182AAE" w:rsidP="00182AAE">
      <w:pPr>
        <w:autoSpaceDE w:val="0"/>
        <w:autoSpaceDN w:val="0"/>
        <w:adjustRightInd w:val="0"/>
        <w:spacing w:after="0"/>
        <w:ind w:firstLine="540"/>
        <w:jc w:val="both"/>
        <w:rPr>
          <w:rFonts w:ascii="Times New Roman" w:eastAsia="Calibri" w:hAnsi="Times New Roman" w:cs="Times New Roman"/>
          <w:sz w:val="26"/>
          <w:szCs w:val="26"/>
        </w:rPr>
      </w:pPr>
      <w:r w:rsidRPr="002F6F10">
        <w:rPr>
          <w:rFonts w:ascii="Times New Roman" w:eastAsia="Calibri" w:hAnsi="Times New Roman" w:cs="Times New Roman"/>
          <w:sz w:val="26"/>
          <w:szCs w:val="26"/>
        </w:rPr>
        <w:t>- постановление администрации муниципального района «</w:t>
      </w:r>
      <w:proofErr w:type="spellStart"/>
      <w:r w:rsidRPr="002F6F10">
        <w:rPr>
          <w:rFonts w:ascii="Times New Roman" w:eastAsia="Calibri" w:hAnsi="Times New Roman" w:cs="Times New Roman"/>
          <w:sz w:val="26"/>
          <w:szCs w:val="26"/>
        </w:rPr>
        <w:t>Ижемский</w:t>
      </w:r>
      <w:proofErr w:type="spellEnd"/>
      <w:r w:rsidRPr="002F6F10">
        <w:rPr>
          <w:rFonts w:ascii="Times New Roman" w:eastAsia="Calibri" w:hAnsi="Times New Roman" w:cs="Times New Roman"/>
          <w:sz w:val="26"/>
          <w:szCs w:val="26"/>
        </w:rPr>
        <w:t>» от 11 марта 2020 года № 164 «О внесении изменений в постановление администрации муниципального района «</w:t>
      </w:r>
      <w:proofErr w:type="spellStart"/>
      <w:r w:rsidRPr="002F6F10">
        <w:rPr>
          <w:rFonts w:ascii="Times New Roman" w:eastAsia="Calibri" w:hAnsi="Times New Roman" w:cs="Times New Roman"/>
          <w:sz w:val="26"/>
          <w:szCs w:val="26"/>
        </w:rPr>
        <w:t>Ижемский</w:t>
      </w:r>
      <w:proofErr w:type="spellEnd"/>
      <w:r w:rsidRPr="002F6F10">
        <w:rPr>
          <w:rFonts w:ascii="Times New Roman" w:eastAsia="Calibri" w:hAnsi="Times New Roman" w:cs="Times New Roman"/>
          <w:sz w:val="26"/>
          <w:szCs w:val="26"/>
        </w:rPr>
        <w:t>» от 30 мая 2018 года № 380 «О наделении уполномоченного органа полномочиями на определение поставщиков (подрядчиков, исполнителей) при осуществлении закупок товаров, работ, услуг для обеспечения муниципальных нужд и нужд заказчиков муниципального образования  муниципального района «</w:t>
      </w:r>
      <w:proofErr w:type="spellStart"/>
      <w:r w:rsidRPr="002F6F10">
        <w:rPr>
          <w:rFonts w:ascii="Times New Roman" w:eastAsia="Calibri" w:hAnsi="Times New Roman" w:cs="Times New Roman"/>
          <w:sz w:val="26"/>
          <w:szCs w:val="26"/>
        </w:rPr>
        <w:t>Ижемский</w:t>
      </w:r>
      <w:proofErr w:type="spellEnd"/>
      <w:r w:rsidRPr="002F6F10">
        <w:rPr>
          <w:rFonts w:ascii="Times New Roman" w:eastAsia="Calibri" w:hAnsi="Times New Roman" w:cs="Times New Roman"/>
          <w:sz w:val="26"/>
          <w:szCs w:val="26"/>
        </w:rPr>
        <w:t>» и об утверждении порядка взаимодействия заказчиков и уполномоченного органа на определение поставщиков (подрядчиков, исполнителей)».</w:t>
      </w:r>
    </w:p>
    <w:p w:rsidR="00182AAE" w:rsidRPr="002F6F10" w:rsidRDefault="00182AAE" w:rsidP="00182AAE">
      <w:pPr>
        <w:suppressAutoHyphens/>
        <w:autoSpaceDE w:val="0"/>
        <w:autoSpaceDN w:val="0"/>
        <w:adjustRightInd w:val="0"/>
        <w:spacing w:after="0"/>
        <w:ind w:firstLine="539"/>
        <w:contextualSpacing/>
        <w:jc w:val="both"/>
        <w:rPr>
          <w:rFonts w:ascii="Times New Roman" w:eastAsia="Calibri" w:hAnsi="Times New Roman" w:cs="Times New Roman"/>
          <w:sz w:val="26"/>
          <w:szCs w:val="26"/>
        </w:rPr>
      </w:pPr>
      <w:r w:rsidRPr="002F6F10">
        <w:rPr>
          <w:rFonts w:ascii="Times New Roman" w:eastAsia="Calibri" w:hAnsi="Times New Roman" w:cs="Times New Roman"/>
          <w:sz w:val="26"/>
          <w:szCs w:val="26"/>
        </w:rPr>
        <w:t>4. Контроль за исполнением настоящего постановления возложить на начальника Финансового управления администрации муниципального района «</w:t>
      </w:r>
      <w:proofErr w:type="spellStart"/>
      <w:r w:rsidRPr="002F6F10">
        <w:rPr>
          <w:rFonts w:ascii="Times New Roman" w:eastAsia="Calibri" w:hAnsi="Times New Roman" w:cs="Times New Roman"/>
          <w:sz w:val="26"/>
          <w:szCs w:val="26"/>
        </w:rPr>
        <w:t>Ижемский</w:t>
      </w:r>
      <w:proofErr w:type="spellEnd"/>
      <w:r w:rsidRPr="002F6F10">
        <w:rPr>
          <w:rFonts w:ascii="Times New Roman" w:eastAsia="Calibri" w:hAnsi="Times New Roman" w:cs="Times New Roman"/>
          <w:sz w:val="26"/>
          <w:szCs w:val="26"/>
        </w:rPr>
        <w:t xml:space="preserve">». </w:t>
      </w:r>
    </w:p>
    <w:p w:rsidR="00182AAE" w:rsidRPr="002F6F10" w:rsidRDefault="00182AAE" w:rsidP="00182AAE">
      <w:pPr>
        <w:suppressAutoHyphens/>
        <w:autoSpaceDE w:val="0"/>
        <w:autoSpaceDN w:val="0"/>
        <w:adjustRightInd w:val="0"/>
        <w:spacing w:after="0"/>
        <w:ind w:firstLine="539"/>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5. Настоящее постановление вступает в силу с момента официального опубликования и распространяется на правоотношения, возникающие с 01 января 2022 года.</w:t>
      </w:r>
    </w:p>
    <w:p w:rsidR="00182AAE" w:rsidRPr="002F6F10" w:rsidRDefault="00182AAE" w:rsidP="00182AAE">
      <w:pPr>
        <w:autoSpaceDE w:val="0"/>
        <w:autoSpaceDN w:val="0"/>
        <w:adjustRightInd w:val="0"/>
        <w:spacing w:after="0" w:line="360" w:lineRule="auto"/>
        <w:ind w:firstLine="540"/>
        <w:jc w:val="both"/>
        <w:rPr>
          <w:rFonts w:ascii="Times New Roman" w:eastAsia="Calibri" w:hAnsi="Times New Roman" w:cs="Times New Roman"/>
          <w:sz w:val="26"/>
          <w:szCs w:val="26"/>
        </w:rPr>
      </w:pPr>
    </w:p>
    <w:p w:rsidR="00182AAE" w:rsidRPr="002F6F10" w:rsidRDefault="00182AAE" w:rsidP="00182AAE">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182AAE" w:rsidRPr="002F6F10" w:rsidRDefault="00182AAE" w:rsidP="00182AAE">
      <w:pPr>
        <w:spacing w:after="0" w:line="240" w:lineRule="auto"/>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Глава муниципального района –                                                              </w:t>
      </w:r>
      <w:r w:rsidR="002F6F10">
        <w:rPr>
          <w:rFonts w:ascii="Times New Roman" w:eastAsia="Times New Roman" w:hAnsi="Times New Roman" w:cs="Times New Roman"/>
          <w:sz w:val="26"/>
          <w:szCs w:val="26"/>
          <w:lang w:eastAsia="ru-RU"/>
        </w:rPr>
        <w:br/>
      </w:r>
      <w:r w:rsidRPr="002F6F10">
        <w:rPr>
          <w:rFonts w:ascii="Times New Roman" w:eastAsia="Times New Roman" w:hAnsi="Times New Roman" w:cs="Times New Roman"/>
          <w:sz w:val="26"/>
          <w:szCs w:val="26"/>
          <w:lang w:eastAsia="ru-RU"/>
        </w:rPr>
        <w:t>руководитель администрации</w:t>
      </w:r>
      <w:r w:rsidRPr="002F6F10">
        <w:rPr>
          <w:rFonts w:ascii="Times New Roman" w:eastAsia="Times New Roman" w:hAnsi="Times New Roman" w:cs="Times New Roman"/>
          <w:sz w:val="26"/>
          <w:szCs w:val="26"/>
          <w:lang w:eastAsia="ru-RU"/>
        </w:rPr>
        <w:tab/>
        <w:t xml:space="preserve">                                                </w:t>
      </w:r>
      <w:r w:rsidR="002F6F10" w:rsidRPr="002F6F10">
        <w:rPr>
          <w:rFonts w:ascii="Times New Roman" w:eastAsia="Times New Roman" w:hAnsi="Times New Roman" w:cs="Times New Roman"/>
          <w:sz w:val="26"/>
          <w:szCs w:val="26"/>
          <w:lang w:eastAsia="ru-RU"/>
        </w:rPr>
        <w:t xml:space="preserve">               </w:t>
      </w:r>
      <w:r w:rsidRPr="002F6F10">
        <w:rPr>
          <w:rFonts w:ascii="Times New Roman" w:eastAsia="Times New Roman" w:hAnsi="Times New Roman" w:cs="Times New Roman"/>
          <w:sz w:val="26"/>
          <w:szCs w:val="26"/>
          <w:lang w:eastAsia="ru-RU"/>
        </w:rPr>
        <w:t xml:space="preserve"> И.В. </w:t>
      </w:r>
      <w:proofErr w:type="spellStart"/>
      <w:r w:rsidRPr="002F6F10">
        <w:rPr>
          <w:rFonts w:ascii="Times New Roman" w:eastAsia="Times New Roman" w:hAnsi="Times New Roman" w:cs="Times New Roman"/>
          <w:sz w:val="26"/>
          <w:szCs w:val="26"/>
          <w:lang w:eastAsia="ru-RU"/>
        </w:rPr>
        <w:t>Норкин</w:t>
      </w:r>
      <w:proofErr w:type="spellEnd"/>
    </w:p>
    <w:p w:rsidR="00182AAE" w:rsidRPr="002F6F10" w:rsidRDefault="00182AAE" w:rsidP="00182AAE">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182AAE" w:rsidRPr="00182AAE" w:rsidRDefault="00182AAE" w:rsidP="00182AA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82AAE" w:rsidRPr="00182AAE" w:rsidRDefault="00182AAE" w:rsidP="00182AA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82AAE" w:rsidRPr="00182AAE" w:rsidRDefault="00182AAE" w:rsidP="00182AA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82AAE" w:rsidRPr="00182AAE" w:rsidRDefault="00182AAE" w:rsidP="00182AA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82AAE" w:rsidRPr="00182AAE" w:rsidRDefault="00182AAE" w:rsidP="00182AA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82AAE" w:rsidRPr="00182AAE" w:rsidRDefault="00182AAE" w:rsidP="00182AA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82AAE" w:rsidRPr="002F6F10" w:rsidRDefault="00182AAE" w:rsidP="00182AAE">
      <w:pPr>
        <w:pageBreakBefore/>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lastRenderedPageBreak/>
        <w:t xml:space="preserve">Приложение </w:t>
      </w:r>
    </w:p>
    <w:p w:rsidR="00182AAE" w:rsidRPr="002F6F10" w:rsidRDefault="00182AAE" w:rsidP="00182AAE">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к постановлению администрации </w:t>
      </w:r>
    </w:p>
    <w:p w:rsidR="00182AAE" w:rsidRPr="002F6F10" w:rsidRDefault="00182AAE" w:rsidP="00182AAE">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w:t>
      </w:r>
    </w:p>
    <w:p w:rsidR="00182AAE" w:rsidRPr="002F6F10" w:rsidRDefault="00182AAE" w:rsidP="00182AAE">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от 05 апреля 2022 г. № 200</w:t>
      </w:r>
    </w:p>
    <w:p w:rsidR="00182AAE" w:rsidRPr="002F6F10" w:rsidRDefault="00182AAE" w:rsidP="00182AAE">
      <w:pPr>
        <w:tabs>
          <w:tab w:val="left" w:pos="1134"/>
        </w:tabs>
        <w:autoSpaceDE w:val="0"/>
        <w:autoSpaceDN w:val="0"/>
        <w:adjustRightInd w:val="0"/>
        <w:spacing w:after="0" w:line="360" w:lineRule="auto"/>
        <w:ind w:left="720" w:firstLine="709"/>
        <w:contextualSpacing/>
        <w:jc w:val="both"/>
        <w:rPr>
          <w:rFonts w:ascii="Times New Roman" w:eastAsia="Calibri" w:hAnsi="Times New Roman" w:cs="Times New Roman"/>
          <w:bCs/>
          <w:sz w:val="26"/>
          <w:szCs w:val="26"/>
        </w:rPr>
      </w:pPr>
    </w:p>
    <w:p w:rsidR="00182AAE" w:rsidRPr="002F6F10" w:rsidRDefault="00182AAE" w:rsidP="00182AAE">
      <w:pPr>
        <w:tabs>
          <w:tab w:val="left" w:pos="709"/>
        </w:tabs>
        <w:autoSpaceDE w:val="0"/>
        <w:autoSpaceDN w:val="0"/>
        <w:adjustRightInd w:val="0"/>
        <w:spacing w:after="0" w:line="288" w:lineRule="auto"/>
        <w:contextualSpacing/>
        <w:jc w:val="center"/>
        <w:rPr>
          <w:rFonts w:ascii="Times New Roman" w:eastAsia="Calibri" w:hAnsi="Times New Roman" w:cs="Times New Roman"/>
          <w:b/>
          <w:bCs/>
          <w:sz w:val="26"/>
          <w:szCs w:val="26"/>
        </w:rPr>
      </w:pPr>
      <w:r w:rsidRPr="002F6F10">
        <w:rPr>
          <w:rFonts w:ascii="Times New Roman" w:eastAsia="Calibri" w:hAnsi="Times New Roman" w:cs="Times New Roman"/>
          <w:b/>
          <w:bCs/>
          <w:sz w:val="26"/>
          <w:szCs w:val="26"/>
        </w:rPr>
        <w:t>Порядок взаимодействия заказчиков муниципального образования муниципального района «</w:t>
      </w:r>
      <w:proofErr w:type="spellStart"/>
      <w:r w:rsidRPr="002F6F10">
        <w:rPr>
          <w:rFonts w:ascii="Times New Roman" w:eastAsia="Calibri" w:hAnsi="Times New Roman" w:cs="Times New Roman"/>
          <w:b/>
          <w:bCs/>
          <w:sz w:val="26"/>
          <w:szCs w:val="26"/>
        </w:rPr>
        <w:t>Ижемский</w:t>
      </w:r>
      <w:proofErr w:type="spellEnd"/>
      <w:r w:rsidRPr="002F6F10">
        <w:rPr>
          <w:rFonts w:ascii="Times New Roman" w:eastAsia="Calibri" w:hAnsi="Times New Roman" w:cs="Times New Roman"/>
          <w:b/>
          <w:bCs/>
          <w:sz w:val="26"/>
          <w:szCs w:val="26"/>
        </w:rPr>
        <w:t>» с уполномоченным органом при осуществлении закупок товаров, работ, услуг</w:t>
      </w:r>
    </w:p>
    <w:p w:rsidR="00182AAE" w:rsidRPr="002F6F10" w:rsidRDefault="00182AAE" w:rsidP="00182AAE">
      <w:pPr>
        <w:tabs>
          <w:tab w:val="left" w:pos="709"/>
        </w:tabs>
        <w:autoSpaceDE w:val="0"/>
        <w:autoSpaceDN w:val="0"/>
        <w:adjustRightInd w:val="0"/>
        <w:spacing w:after="0" w:line="360" w:lineRule="auto"/>
        <w:contextualSpacing/>
        <w:jc w:val="center"/>
        <w:rPr>
          <w:rFonts w:ascii="Times New Roman" w:eastAsia="Calibri" w:hAnsi="Times New Roman" w:cs="Times New Roman"/>
          <w:bCs/>
          <w:sz w:val="26"/>
          <w:szCs w:val="26"/>
        </w:rPr>
      </w:pPr>
    </w:p>
    <w:p w:rsidR="00182AAE" w:rsidRPr="002F6F10" w:rsidRDefault="00182AAE" w:rsidP="00182AAE">
      <w:pPr>
        <w:tabs>
          <w:tab w:val="left" w:pos="709"/>
        </w:tabs>
        <w:autoSpaceDE w:val="0"/>
        <w:autoSpaceDN w:val="0"/>
        <w:adjustRightInd w:val="0"/>
        <w:spacing w:after="0" w:line="360" w:lineRule="auto"/>
        <w:contextualSpacing/>
        <w:jc w:val="center"/>
        <w:rPr>
          <w:rFonts w:ascii="Times New Roman" w:eastAsia="Calibri" w:hAnsi="Times New Roman" w:cs="Times New Roman"/>
          <w:b/>
          <w:bCs/>
          <w:sz w:val="26"/>
          <w:szCs w:val="26"/>
        </w:rPr>
      </w:pPr>
      <w:r w:rsidRPr="002F6F10">
        <w:rPr>
          <w:rFonts w:ascii="Times New Roman" w:eastAsia="Calibri" w:hAnsi="Times New Roman" w:cs="Times New Roman"/>
          <w:b/>
          <w:bCs/>
          <w:sz w:val="26"/>
          <w:szCs w:val="26"/>
        </w:rPr>
        <w:t>I. Общие положения</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Настоящий Порядок разработан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Pr="002F6F10">
        <w:rPr>
          <w:rFonts w:ascii="Times New Roman" w:eastAsia="Calibri" w:hAnsi="Times New Roman" w:cs="Times New Roman"/>
          <w:sz w:val="26"/>
          <w:szCs w:val="26"/>
        </w:rPr>
        <w:t xml:space="preserve"> и </w:t>
      </w:r>
      <w:r w:rsidRPr="002F6F10">
        <w:rPr>
          <w:rFonts w:ascii="Times New Roman" w:eastAsia="Calibri" w:hAnsi="Times New Roman" w:cs="Times New Roman"/>
          <w:bCs/>
          <w:sz w:val="26"/>
          <w:szCs w:val="26"/>
        </w:rPr>
        <w:t>определяет условия и правила взаимодействия Финансового управления администрации муниципального района «</w:t>
      </w:r>
      <w:proofErr w:type="spellStart"/>
      <w:r w:rsidRPr="002F6F10">
        <w:rPr>
          <w:rFonts w:ascii="Times New Roman" w:eastAsia="Calibri" w:hAnsi="Times New Roman" w:cs="Times New Roman"/>
          <w:bCs/>
          <w:sz w:val="26"/>
          <w:szCs w:val="26"/>
        </w:rPr>
        <w:t>Ижемский</w:t>
      </w:r>
      <w:proofErr w:type="spellEnd"/>
      <w:r w:rsidRPr="002F6F10">
        <w:rPr>
          <w:rFonts w:ascii="Times New Roman" w:eastAsia="Calibri" w:hAnsi="Times New Roman" w:cs="Times New Roman"/>
          <w:bCs/>
          <w:sz w:val="26"/>
          <w:szCs w:val="26"/>
        </w:rPr>
        <w:t>», уполномоченного на определение поставщиков (подрядчиков, исполнителей), (далее - Уполномоченный орган) и заказчиков муниципального образования муниципального района «</w:t>
      </w:r>
      <w:proofErr w:type="spellStart"/>
      <w:r w:rsidRPr="002F6F10">
        <w:rPr>
          <w:rFonts w:ascii="Times New Roman" w:eastAsia="Calibri" w:hAnsi="Times New Roman" w:cs="Times New Roman"/>
          <w:bCs/>
          <w:sz w:val="26"/>
          <w:szCs w:val="26"/>
        </w:rPr>
        <w:t>Ижемский</w:t>
      </w:r>
      <w:proofErr w:type="spellEnd"/>
      <w:r w:rsidRPr="002F6F10">
        <w:rPr>
          <w:rFonts w:ascii="Times New Roman" w:eastAsia="Calibri" w:hAnsi="Times New Roman" w:cs="Times New Roman"/>
          <w:bCs/>
          <w:sz w:val="26"/>
          <w:szCs w:val="26"/>
        </w:rPr>
        <w:t>».</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Настоящий Порядок распространяется на закупки товаров, работ, услуг для:</w:t>
      </w:r>
    </w:p>
    <w:p w:rsidR="00182AAE" w:rsidRPr="002F6F10" w:rsidRDefault="00182AAE" w:rsidP="00C25E67">
      <w:pPr>
        <w:numPr>
          <w:ilvl w:val="1"/>
          <w:numId w:val="8"/>
        </w:numPr>
        <w:tabs>
          <w:tab w:val="left" w:pos="567"/>
        </w:tabs>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2F6F10">
        <w:rPr>
          <w:rFonts w:ascii="Times New Roman" w:eastAsia="Calibri" w:hAnsi="Times New Roman" w:cs="Times New Roman"/>
          <w:sz w:val="26"/>
          <w:szCs w:val="26"/>
        </w:rPr>
        <w:t xml:space="preserve"> органов местного самоуправления муниципального района «</w:t>
      </w:r>
      <w:proofErr w:type="spellStart"/>
      <w:r w:rsidRPr="002F6F10">
        <w:rPr>
          <w:rFonts w:ascii="Times New Roman" w:eastAsia="Calibri" w:hAnsi="Times New Roman" w:cs="Times New Roman"/>
          <w:sz w:val="26"/>
          <w:szCs w:val="26"/>
        </w:rPr>
        <w:t>Ижемский</w:t>
      </w:r>
      <w:proofErr w:type="spellEnd"/>
      <w:r w:rsidRPr="002F6F10">
        <w:rPr>
          <w:rFonts w:ascii="Times New Roman" w:eastAsia="Calibri" w:hAnsi="Times New Roman" w:cs="Times New Roman"/>
          <w:sz w:val="26"/>
          <w:szCs w:val="26"/>
        </w:rPr>
        <w:t>»</w:t>
      </w:r>
      <w:r w:rsidRPr="002F6F10">
        <w:rPr>
          <w:rFonts w:ascii="Times New Roman" w:eastAsia="Calibri" w:hAnsi="Times New Roman" w:cs="Times New Roman"/>
          <w:bCs/>
          <w:sz w:val="26"/>
          <w:szCs w:val="26"/>
        </w:rPr>
        <w:t xml:space="preserve">; бюджетных учреждений </w:t>
      </w:r>
      <w:r w:rsidRPr="002F6F10">
        <w:rPr>
          <w:rFonts w:ascii="Times New Roman" w:eastAsia="Calibri" w:hAnsi="Times New Roman" w:cs="Times New Roman"/>
          <w:sz w:val="26"/>
          <w:szCs w:val="26"/>
        </w:rPr>
        <w:t>муниципального района «</w:t>
      </w:r>
      <w:proofErr w:type="spellStart"/>
      <w:r w:rsidRPr="002F6F10">
        <w:rPr>
          <w:rFonts w:ascii="Times New Roman" w:eastAsia="Calibri" w:hAnsi="Times New Roman" w:cs="Times New Roman"/>
          <w:sz w:val="26"/>
          <w:szCs w:val="26"/>
        </w:rPr>
        <w:t>Ижемский</w:t>
      </w:r>
      <w:proofErr w:type="spellEnd"/>
      <w:r w:rsidRPr="002F6F10">
        <w:rPr>
          <w:rFonts w:ascii="Times New Roman" w:eastAsia="Calibri" w:hAnsi="Times New Roman" w:cs="Times New Roman"/>
          <w:sz w:val="26"/>
          <w:szCs w:val="26"/>
        </w:rPr>
        <w:t>»</w:t>
      </w:r>
      <w:r w:rsidRPr="002F6F10">
        <w:rPr>
          <w:rFonts w:ascii="Times New Roman" w:eastAsia="Calibri" w:hAnsi="Times New Roman" w:cs="Times New Roman"/>
          <w:bCs/>
          <w:sz w:val="26"/>
          <w:szCs w:val="26"/>
        </w:rPr>
        <w:t xml:space="preserve">, осуществляющих закупки в соответствии с требованиями Федерального закона № 44-ФЗ, за исключением случаев, предусмотренных частями 2 и 3 статьи 15 Федерального закона № 44-ФЗ; казенных учреждений </w:t>
      </w:r>
      <w:r w:rsidRPr="002F6F10">
        <w:rPr>
          <w:rFonts w:ascii="Times New Roman" w:eastAsia="Calibri" w:hAnsi="Times New Roman" w:cs="Times New Roman"/>
          <w:sz w:val="26"/>
          <w:szCs w:val="26"/>
        </w:rPr>
        <w:t>муниципального района «</w:t>
      </w:r>
      <w:proofErr w:type="spellStart"/>
      <w:r w:rsidRPr="002F6F10">
        <w:rPr>
          <w:rFonts w:ascii="Times New Roman" w:eastAsia="Calibri" w:hAnsi="Times New Roman" w:cs="Times New Roman"/>
          <w:sz w:val="26"/>
          <w:szCs w:val="26"/>
        </w:rPr>
        <w:t>Ижемский</w:t>
      </w:r>
      <w:proofErr w:type="spellEnd"/>
      <w:r w:rsidRPr="002F6F10">
        <w:rPr>
          <w:rFonts w:ascii="Times New Roman" w:eastAsia="Calibri" w:hAnsi="Times New Roman" w:cs="Times New Roman"/>
          <w:sz w:val="26"/>
          <w:szCs w:val="26"/>
        </w:rPr>
        <w:t>»</w:t>
      </w:r>
      <w:r w:rsidRPr="002F6F10">
        <w:rPr>
          <w:rFonts w:ascii="Times New Roman" w:eastAsia="Calibri" w:hAnsi="Times New Roman" w:cs="Times New Roman"/>
          <w:bCs/>
          <w:sz w:val="26"/>
          <w:szCs w:val="26"/>
        </w:rPr>
        <w:t xml:space="preserve">; автономных учреждений </w:t>
      </w:r>
      <w:r w:rsidRPr="002F6F10">
        <w:rPr>
          <w:rFonts w:ascii="Times New Roman" w:eastAsia="Calibri" w:hAnsi="Times New Roman" w:cs="Times New Roman"/>
          <w:sz w:val="26"/>
          <w:szCs w:val="26"/>
        </w:rPr>
        <w:t>муниципального района «</w:t>
      </w:r>
      <w:proofErr w:type="spellStart"/>
      <w:r w:rsidRPr="002F6F10">
        <w:rPr>
          <w:rFonts w:ascii="Times New Roman" w:eastAsia="Calibri" w:hAnsi="Times New Roman" w:cs="Times New Roman"/>
          <w:sz w:val="26"/>
          <w:szCs w:val="26"/>
        </w:rPr>
        <w:t>Ижемский</w:t>
      </w:r>
      <w:proofErr w:type="spellEnd"/>
      <w:r w:rsidRPr="002F6F10">
        <w:rPr>
          <w:rFonts w:ascii="Times New Roman" w:eastAsia="Calibri" w:hAnsi="Times New Roman" w:cs="Times New Roman"/>
          <w:sz w:val="26"/>
          <w:szCs w:val="26"/>
        </w:rPr>
        <w:t>»</w:t>
      </w:r>
      <w:r w:rsidRPr="002F6F10">
        <w:rPr>
          <w:rFonts w:ascii="Times New Roman" w:eastAsia="Calibri" w:hAnsi="Times New Roman" w:cs="Times New Roman"/>
          <w:bCs/>
          <w:sz w:val="26"/>
          <w:szCs w:val="26"/>
        </w:rPr>
        <w:t>, осуществляющих закупки в соответствии с Федеральным законом № 44-ФЗ,</w:t>
      </w:r>
      <w:r w:rsidRPr="002F6F10">
        <w:rPr>
          <w:rFonts w:ascii="Times New Roman" w:eastAsia="Calibri" w:hAnsi="Times New Roman" w:cs="Times New Roman"/>
          <w:color w:val="FF0000"/>
          <w:sz w:val="26"/>
          <w:szCs w:val="26"/>
        </w:rPr>
        <w:t xml:space="preserve"> </w:t>
      </w:r>
      <w:r w:rsidRPr="002F6F10">
        <w:rPr>
          <w:rFonts w:ascii="Times New Roman" w:eastAsia="Calibri" w:hAnsi="Times New Roman" w:cs="Times New Roman"/>
          <w:sz w:val="26"/>
          <w:szCs w:val="26"/>
        </w:rPr>
        <w:t>путем проведения электронных конкурсов, электронных  аукционов, электронных запросов котировок за счет средств бюджета муниципального района «</w:t>
      </w:r>
      <w:proofErr w:type="spellStart"/>
      <w:r w:rsidRPr="002F6F10">
        <w:rPr>
          <w:rFonts w:ascii="Times New Roman" w:eastAsia="Calibri" w:hAnsi="Times New Roman" w:cs="Times New Roman"/>
          <w:sz w:val="26"/>
          <w:szCs w:val="26"/>
        </w:rPr>
        <w:t>Ижемский</w:t>
      </w:r>
      <w:proofErr w:type="spellEnd"/>
      <w:r w:rsidRPr="002F6F10">
        <w:rPr>
          <w:rFonts w:ascii="Times New Roman" w:eastAsia="Calibri" w:hAnsi="Times New Roman" w:cs="Times New Roman"/>
          <w:sz w:val="26"/>
          <w:szCs w:val="26"/>
        </w:rPr>
        <w:t xml:space="preserve">» и иных средств в соответствии с требованиями законодательства, за исключением случаев, предусмотренных Федеральным </w:t>
      </w:r>
      <w:hyperlink r:id="rId1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2F6F10">
          <w:rPr>
            <w:rFonts w:ascii="Times New Roman" w:eastAsia="Calibri" w:hAnsi="Times New Roman" w:cs="Times New Roman"/>
            <w:sz w:val="26"/>
            <w:szCs w:val="26"/>
          </w:rPr>
          <w:t>законом</w:t>
        </w:r>
      </w:hyperlink>
      <w:r w:rsidRPr="002F6F10">
        <w:rPr>
          <w:rFonts w:ascii="Times New Roman" w:eastAsia="Calibri" w:hAnsi="Times New Roman" w:cs="Times New Roman"/>
          <w:sz w:val="26"/>
          <w:szCs w:val="26"/>
        </w:rPr>
        <w:t xml:space="preserve"> </w:t>
      </w:r>
      <w:r w:rsidRPr="002F6F10">
        <w:rPr>
          <w:rFonts w:ascii="Times New Roman" w:eastAsia="Calibri" w:hAnsi="Times New Roman" w:cs="Times New Roman"/>
          <w:bCs/>
          <w:sz w:val="26"/>
          <w:szCs w:val="26"/>
        </w:rPr>
        <w:t>№ 44-ФЗ</w:t>
      </w:r>
      <w:r w:rsidRPr="002F6F10">
        <w:rPr>
          <w:rFonts w:ascii="Times New Roman" w:eastAsia="Calibri" w:hAnsi="Times New Roman" w:cs="Times New Roman"/>
          <w:sz w:val="26"/>
          <w:szCs w:val="26"/>
        </w:rPr>
        <w:t>;</w:t>
      </w:r>
    </w:p>
    <w:p w:rsidR="00182AAE" w:rsidRPr="002F6F10" w:rsidRDefault="00182AAE" w:rsidP="00C25E67">
      <w:pPr>
        <w:numPr>
          <w:ilvl w:val="1"/>
          <w:numId w:val="8"/>
        </w:numPr>
        <w:tabs>
          <w:tab w:val="left" w:pos="567"/>
        </w:tabs>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2F6F10">
        <w:rPr>
          <w:rFonts w:ascii="Times New Roman" w:eastAsia="Calibri" w:hAnsi="Times New Roman" w:cs="Times New Roman"/>
          <w:sz w:val="26"/>
          <w:szCs w:val="26"/>
        </w:rPr>
        <w:t xml:space="preserve"> органов местного самоуправления поселений района </w:t>
      </w:r>
      <w:r w:rsidRPr="002F6F10">
        <w:rPr>
          <w:rFonts w:ascii="Times New Roman" w:eastAsia="Calibri" w:hAnsi="Times New Roman" w:cs="Times New Roman"/>
          <w:bCs/>
          <w:sz w:val="26"/>
          <w:szCs w:val="26"/>
        </w:rPr>
        <w:t>в случае наличия соглашений между муниципальным районом «</w:t>
      </w:r>
      <w:proofErr w:type="spellStart"/>
      <w:r w:rsidRPr="002F6F10">
        <w:rPr>
          <w:rFonts w:ascii="Times New Roman" w:eastAsia="Calibri" w:hAnsi="Times New Roman" w:cs="Times New Roman"/>
          <w:bCs/>
          <w:sz w:val="26"/>
          <w:szCs w:val="26"/>
        </w:rPr>
        <w:t>Ижемский</w:t>
      </w:r>
      <w:proofErr w:type="spellEnd"/>
      <w:r w:rsidRPr="002F6F10">
        <w:rPr>
          <w:rFonts w:ascii="Times New Roman" w:eastAsia="Calibri" w:hAnsi="Times New Roman" w:cs="Times New Roman"/>
          <w:bCs/>
          <w:sz w:val="26"/>
          <w:szCs w:val="26"/>
        </w:rPr>
        <w:t>» и находящимися на его территории сельскими поселениями, осуществляющих закупки в соответствии с Федеральным законом № 44-ФЗ, в случаях, установленных соглашением.</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Субъекты, указанные в пункте 2 настоящего Порядка, далее по тексту именуются Заказчиками.</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В случаях, не предусмотренных пунктом 2 настоящего Порядка, определение поставщиков (подрядчиков, исполнителей) осуществляется Заказчиками самостоятельно.</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Понятия и термины, используемые в настоящем Порядке, применяются в значениях, определенных Федеральным законом № 44-ФЗ.</w:t>
      </w:r>
    </w:p>
    <w:p w:rsidR="00182AAE" w:rsidRPr="002F6F10" w:rsidRDefault="00182AAE" w:rsidP="00B74A65">
      <w:pPr>
        <w:tabs>
          <w:tab w:val="left" w:pos="567"/>
        </w:tabs>
        <w:autoSpaceDE w:val="0"/>
        <w:autoSpaceDN w:val="0"/>
        <w:adjustRightInd w:val="0"/>
        <w:spacing w:after="0" w:line="240" w:lineRule="auto"/>
        <w:ind w:left="142"/>
        <w:contextualSpacing/>
        <w:jc w:val="both"/>
        <w:rPr>
          <w:rFonts w:ascii="Times New Roman" w:eastAsia="Calibri" w:hAnsi="Times New Roman" w:cs="Times New Roman"/>
          <w:bCs/>
          <w:sz w:val="26"/>
          <w:szCs w:val="26"/>
        </w:rPr>
      </w:pPr>
    </w:p>
    <w:p w:rsidR="00B74A65" w:rsidRPr="002F6F10" w:rsidRDefault="00182AAE" w:rsidP="00B74A65">
      <w:pPr>
        <w:tabs>
          <w:tab w:val="left" w:pos="709"/>
        </w:tabs>
        <w:autoSpaceDE w:val="0"/>
        <w:autoSpaceDN w:val="0"/>
        <w:adjustRightInd w:val="0"/>
        <w:spacing w:after="0" w:line="240" w:lineRule="auto"/>
        <w:ind w:left="-567" w:firstLine="709"/>
        <w:contextualSpacing/>
        <w:jc w:val="center"/>
        <w:rPr>
          <w:rFonts w:ascii="Times New Roman" w:eastAsia="Calibri" w:hAnsi="Times New Roman" w:cs="Times New Roman"/>
          <w:b/>
          <w:bCs/>
          <w:sz w:val="26"/>
          <w:szCs w:val="26"/>
        </w:rPr>
      </w:pPr>
      <w:r w:rsidRPr="002F6F10">
        <w:rPr>
          <w:rFonts w:ascii="Times New Roman" w:eastAsia="Calibri" w:hAnsi="Times New Roman" w:cs="Times New Roman"/>
          <w:b/>
          <w:bCs/>
          <w:sz w:val="26"/>
          <w:szCs w:val="26"/>
          <w:lang w:val="en-US"/>
        </w:rPr>
        <w:t>II</w:t>
      </w:r>
      <w:r w:rsidRPr="002F6F10">
        <w:rPr>
          <w:rFonts w:ascii="Times New Roman" w:eastAsia="Calibri" w:hAnsi="Times New Roman" w:cs="Times New Roman"/>
          <w:b/>
          <w:bCs/>
          <w:sz w:val="26"/>
          <w:szCs w:val="26"/>
        </w:rPr>
        <w:t>. Функции Уполномоченного органа</w:t>
      </w:r>
    </w:p>
    <w:p w:rsidR="00B74A65" w:rsidRPr="002F6F10" w:rsidRDefault="00B74A65" w:rsidP="00B74A65">
      <w:pPr>
        <w:tabs>
          <w:tab w:val="left" w:pos="709"/>
        </w:tabs>
        <w:autoSpaceDE w:val="0"/>
        <w:autoSpaceDN w:val="0"/>
        <w:adjustRightInd w:val="0"/>
        <w:spacing w:after="0" w:line="240" w:lineRule="auto"/>
        <w:ind w:left="-567" w:firstLine="709"/>
        <w:contextualSpacing/>
        <w:jc w:val="center"/>
        <w:rPr>
          <w:rFonts w:ascii="Times New Roman" w:eastAsia="Calibri" w:hAnsi="Times New Roman" w:cs="Times New Roman"/>
          <w:b/>
          <w:bCs/>
          <w:sz w:val="26"/>
          <w:szCs w:val="26"/>
        </w:rPr>
      </w:pP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color w:val="FF0000"/>
          <w:sz w:val="26"/>
          <w:szCs w:val="26"/>
        </w:rPr>
      </w:pPr>
      <w:r w:rsidRPr="002F6F10">
        <w:rPr>
          <w:rFonts w:ascii="Times New Roman" w:eastAsia="Calibri" w:hAnsi="Times New Roman" w:cs="Times New Roman"/>
          <w:bCs/>
          <w:sz w:val="26"/>
          <w:szCs w:val="26"/>
        </w:rPr>
        <w:t xml:space="preserve">Организует и проводит электронные аукционы, электронные конкурсы, электронные запросы котировок на основании заявок Заказчиков на определение поставщиков (подрядчиков, исполнителей) и приложенных к ним документов (далее - заявка). Приложенные документы: описание объекта закупки, обоснование начальной (максимальной) цены контракта, начальной суммы цен единиц товара, работы, услуги, </w:t>
      </w:r>
      <w:r w:rsidRPr="002F6F10">
        <w:rPr>
          <w:rFonts w:ascii="Times New Roman" w:eastAsia="Calibri" w:hAnsi="Times New Roman" w:cs="Times New Roman"/>
          <w:bCs/>
          <w:sz w:val="26"/>
          <w:szCs w:val="26"/>
        </w:rPr>
        <w:lastRenderedPageBreak/>
        <w:t>проект контракта, иные документы, содержание которых в извещении предусмотрено Федеральным законом № 44-ФЗ, далее по тексту именуются техническая часть.</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Принимает решения о создании комиссий по осуществлению закупок (далее - комиссия).</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 xml:space="preserve">Рассматривает заявку, формирует на ее основании извещение об осуществлении закупки. </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Определяет дополнительные требования к участникам закупки и обоснование таких требований в соответствии с частью 2 статьи 31 Федерального закона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Осуществляет подготовку и размещение в единой информационной системе в сфере закупок товаров, работ, услуг (далее – ЕИС) извещений об осуществлении закупки, изменений в извещение об осуществлении закупки в случае необходимости, извещений об отмене определения поставщика (подрядчика, исполнителя) в порядке и сроки, которые установлены Федеральным законом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Дает разъяснения положений извещения об осуществлении закупки при проведении электронного конкурса и электронного аукциона, разъяснения информации, содержащейся в протоколе подведения итогов определения поставщика (подрядчика, исполнителя), и привлекает Заказчиков к подготовке указанных разъяснений в случае поступления запроса в части касающейся технической части, размещает указанные разъяснения в ЕИС в порядке и сроки, которые установлены Федеральным законом № 44-ФЗ.</w:t>
      </w:r>
    </w:p>
    <w:p w:rsidR="00182AAE" w:rsidRPr="002F6F10" w:rsidRDefault="00182AAE" w:rsidP="00C25E67">
      <w:pPr>
        <w:numPr>
          <w:ilvl w:val="0"/>
          <w:numId w:val="8"/>
        </w:numPr>
        <w:tabs>
          <w:tab w:val="left" w:pos="567"/>
        </w:tabs>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Организует рассмотрение заявки на участие в закупке, информацию и документы, направленные оператором электронной площадки в соответствии с Федеральным законом № 44-ФЗ, и принимает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Федеральным законом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Размещает протоколы, составленные в ходе определения поставщиков (подрядчиков, исполнителей), в порядке и сроки, которые установлены Федеральным законом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Выступает организатором совместных конкурсов или аукционов, если Уполномоченному органу Заказчики передали на основании соглашения часть своих полномочий на организацию и проведение совместных конкурсов или аукционов, разрабатывает проект соглашения и инициирует его заключение в соответствии с Гражданским кодексом Российской Федерации и Федеральным законом № 44-ФЗ до начала осуществления закупки, формирует извещение об осуществлении совместной закупки.</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 xml:space="preserve">При проведении совместных конкурсов или аукционов взаимодействие Уполномоченного органа и Заказчиков осуществляется в соответствии с разделом </w:t>
      </w:r>
      <w:r w:rsidRPr="002F6F10">
        <w:rPr>
          <w:rFonts w:ascii="Times New Roman" w:eastAsia="Calibri" w:hAnsi="Times New Roman" w:cs="Times New Roman"/>
          <w:bCs/>
          <w:sz w:val="26"/>
          <w:szCs w:val="26"/>
          <w:lang w:val="en-US"/>
        </w:rPr>
        <w:t>VI</w:t>
      </w:r>
      <w:r w:rsidRPr="002F6F10">
        <w:rPr>
          <w:rFonts w:ascii="Times New Roman" w:eastAsia="Calibri" w:hAnsi="Times New Roman" w:cs="Times New Roman"/>
          <w:bCs/>
          <w:sz w:val="26"/>
          <w:szCs w:val="26"/>
        </w:rPr>
        <w:t xml:space="preserve"> настоящего Порядка.</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Несет ответственность за:</w:t>
      </w:r>
    </w:p>
    <w:p w:rsidR="00182AAE" w:rsidRPr="002F6F10" w:rsidRDefault="00182AAE" w:rsidP="00B74A65">
      <w:pPr>
        <w:tabs>
          <w:tab w:val="left" w:pos="-284"/>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формирование извещения об осуществлении закупки в соответствии с требованиями Федерального закона № 44-ФЗ;</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соблюдение процедуры определения поставщика (подрядчика, исполнителя) в соответствии с Федеральным законом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Выполняет иные функции в соответствии с законодательством Российской Федерации и законодательством Республики Коми.</w:t>
      </w:r>
    </w:p>
    <w:p w:rsidR="00182AAE" w:rsidRPr="002F6F10" w:rsidRDefault="00182AAE" w:rsidP="00B74A65">
      <w:pPr>
        <w:tabs>
          <w:tab w:val="left" w:pos="709"/>
        </w:tabs>
        <w:autoSpaceDE w:val="0"/>
        <w:autoSpaceDN w:val="0"/>
        <w:adjustRightInd w:val="0"/>
        <w:spacing w:after="0" w:line="240" w:lineRule="auto"/>
        <w:ind w:left="142"/>
        <w:contextualSpacing/>
        <w:jc w:val="both"/>
        <w:rPr>
          <w:rFonts w:ascii="Times New Roman" w:eastAsia="Calibri" w:hAnsi="Times New Roman" w:cs="Times New Roman"/>
          <w:bCs/>
          <w:sz w:val="26"/>
          <w:szCs w:val="26"/>
        </w:rPr>
      </w:pPr>
    </w:p>
    <w:p w:rsidR="00182AAE" w:rsidRPr="002F6F10" w:rsidRDefault="00182AAE" w:rsidP="00C25E67">
      <w:pPr>
        <w:numPr>
          <w:ilvl w:val="0"/>
          <w:numId w:val="9"/>
        </w:numPr>
        <w:tabs>
          <w:tab w:val="left" w:pos="709"/>
        </w:tabs>
        <w:autoSpaceDE w:val="0"/>
        <w:autoSpaceDN w:val="0"/>
        <w:adjustRightInd w:val="0"/>
        <w:spacing w:after="0" w:line="240" w:lineRule="auto"/>
        <w:ind w:left="-567" w:firstLine="709"/>
        <w:contextualSpacing/>
        <w:jc w:val="center"/>
        <w:outlineLvl w:val="0"/>
        <w:rPr>
          <w:rFonts w:ascii="Times New Roman" w:eastAsia="Times New Roman" w:hAnsi="Times New Roman" w:cs="Times New Roman"/>
          <w:b/>
          <w:sz w:val="26"/>
          <w:szCs w:val="26"/>
          <w:lang w:eastAsia="ru-RU"/>
        </w:rPr>
      </w:pPr>
      <w:r w:rsidRPr="002F6F10">
        <w:rPr>
          <w:rFonts w:ascii="Times New Roman" w:eastAsia="Times New Roman" w:hAnsi="Times New Roman" w:cs="Times New Roman"/>
          <w:b/>
          <w:sz w:val="26"/>
          <w:szCs w:val="26"/>
          <w:lang w:eastAsia="ru-RU"/>
        </w:rPr>
        <w:t>Функции Заказчиков</w:t>
      </w:r>
    </w:p>
    <w:p w:rsidR="00B74A65" w:rsidRPr="002F6F10" w:rsidRDefault="00B74A65" w:rsidP="00B74A65">
      <w:pPr>
        <w:tabs>
          <w:tab w:val="left" w:pos="709"/>
        </w:tabs>
        <w:autoSpaceDE w:val="0"/>
        <w:autoSpaceDN w:val="0"/>
        <w:adjustRightInd w:val="0"/>
        <w:spacing w:after="0" w:line="240" w:lineRule="auto"/>
        <w:ind w:left="142"/>
        <w:contextualSpacing/>
        <w:outlineLvl w:val="0"/>
        <w:rPr>
          <w:rFonts w:ascii="Times New Roman" w:eastAsia="Times New Roman" w:hAnsi="Times New Roman" w:cs="Times New Roman"/>
          <w:b/>
          <w:sz w:val="26"/>
          <w:szCs w:val="26"/>
          <w:lang w:eastAsia="ru-RU"/>
        </w:rPr>
      </w:pP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Выбирают способ определения поставщика (подрядчика, исполнителя).</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lastRenderedPageBreak/>
        <w:t>Осуществляют описание объекта закупки в соответствии с Федеральным законом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Определяют код позиции каталога товаров, работ, услуг для обеспечения государственных и муниципальных нужд (далее - каталог). При наличии описания товара, работы, услуги в позиции каталога обосновывают необходимость использования дополнительной информации, а также дополнительных потребительских свойств, в том числе функциональных, технических, качественных, эксплуатационных характеристик товара, работы, услуги в соответствии с положениями статьи 33 Федерального закона № 44-ФЗ, которые не предусмотрены в позиции каталога. В случае отсутствия соответствующего кода позиции в каталоге указывают код по Общероссийскому классификатору продукции по видам экономической деятельности.</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Определяют (обосновывают) начальную (максимальную) цену контракта (цену лота), начальную цену единицы товара, работы, услуги, начальную сумму цен указанных единиц (далее - обоснование начальной (максимальной) цены контракта), определяют максимальное значение цены контракта с учетом применения национального режима.</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 xml:space="preserve"> Определяют размер аванса (если предусмотрена выплата аванса).</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Определяют критерии оценки заявок на участие в электронной процедуре, величины значимости этих критериев, порядок рассмотрения и оценки таких заявок с учетом требований Федерального закона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Определяют требования к участникам закупки и обоснование таких требований в соответствии с пунктом 1 части 1 статьи 31 Федерального закона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 xml:space="preserve">Определяют </w:t>
      </w:r>
      <w:r w:rsidRPr="002F6F10">
        <w:rPr>
          <w:rFonts w:ascii="Times New Roman" w:eastAsia="Calibri" w:hAnsi="Times New Roman" w:cs="Times New Roman"/>
          <w:sz w:val="26"/>
          <w:szCs w:val="26"/>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 </w:t>
      </w:r>
      <w:r w:rsidRPr="002F6F10">
        <w:rPr>
          <w:rFonts w:ascii="Times New Roman" w:eastAsia="Calibri" w:hAnsi="Times New Roman" w:cs="Times New Roman"/>
          <w:bCs/>
          <w:sz w:val="26"/>
          <w:szCs w:val="26"/>
        </w:rPr>
        <w:t>№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Определяют необходимость предоставления преимуществ для учреждений и предприятий уголовно-исполнительной системы, организаций инвалидов в соответствии с требованиями Федерального закона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Принимают решение об осуществлении закупок у субъектов малого предпринимательства, социально ориентированных некоммерческих организаций с учетом требований Федерального закона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Устанавливают размер и порядок обеспечения заявки на участие в определении поставщика (подрядчика, исполнителя) в соответствии с требованиями, установленными Федеральным законом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Устанавливают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Федерального закона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Определяют условия контракта.</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Проводят в случаях, установленных Федеральным законом № 44-ФЗ, общественное обсуждение закупок.</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Формируют заявку и осуществляют ее направление в Уполномоченный орган.</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 xml:space="preserve"> Устраняют замечания, представленные Уполномоченным органом по заявкам на определение поставщиков (подрядчиков, исполнителей), и направляют соответствующую информацию Уполномоченному органу.</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Утверждают техническую часть.</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lastRenderedPageBreak/>
        <w:t>В случае направления Уполномоченным органом Заказчику запроса о разъяснении положений извещения об осуществлении закупки, представляют разъяснения по данному запросу в Уполномоченный орган.</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Доводят до Уполномоченного органа решение об отмене определения поставщика (подрядчика, исполнителя) и о необходимости размещения извещения об отмене определения поставщика (подрядчика, исполнителя) в ЕИС.</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Вносят предложения Уполномоченному органу о необходимости внесения изменений в извещение об осуществлении закупки.</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Несут ответственность за:</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информацию, указанную в заявке, направляемой в Уполномоченный орган;</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полноту и обоснованность описания объекта закупки, обоснования начальной (максимальной) цены контракта, начальной суммы цен единиц товара, работы, услуги;</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lang w:val="en-US"/>
        </w:rPr>
      </w:pPr>
      <w:r w:rsidRPr="002F6F10">
        <w:rPr>
          <w:rFonts w:ascii="Times New Roman" w:eastAsia="Calibri" w:hAnsi="Times New Roman" w:cs="Times New Roman"/>
          <w:bCs/>
          <w:sz w:val="26"/>
          <w:szCs w:val="26"/>
        </w:rPr>
        <w:t>условия контракта.</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Выполняют иные функции в соответствии с законодательством Российской Федерации и законодательством Республики Коми.</w:t>
      </w:r>
    </w:p>
    <w:p w:rsidR="00182AAE" w:rsidRPr="002F6F10" w:rsidRDefault="00182AAE" w:rsidP="00B74A65">
      <w:pPr>
        <w:tabs>
          <w:tab w:val="left" w:pos="709"/>
        </w:tabs>
        <w:autoSpaceDE w:val="0"/>
        <w:autoSpaceDN w:val="0"/>
        <w:adjustRightInd w:val="0"/>
        <w:spacing w:after="0" w:line="240" w:lineRule="auto"/>
        <w:ind w:left="142"/>
        <w:contextualSpacing/>
        <w:jc w:val="both"/>
        <w:rPr>
          <w:rFonts w:ascii="Times New Roman" w:eastAsia="Calibri" w:hAnsi="Times New Roman" w:cs="Times New Roman"/>
          <w:bCs/>
          <w:sz w:val="26"/>
          <w:szCs w:val="26"/>
        </w:rPr>
      </w:pPr>
    </w:p>
    <w:p w:rsidR="00182AAE" w:rsidRPr="002F6F10" w:rsidRDefault="00182AAE" w:rsidP="00C25E67">
      <w:pPr>
        <w:numPr>
          <w:ilvl w:val="0"/>
          <w:numId w:val="9"/>
        </w:numPr>
        <w:tabs>
          <w:tab w:val="left" w:pos="709"/>
        </w:tabs>
        <w:autoSpaceDE w:val="0"/>
        <w:autoSpaceDN w:val="0"/>
        <w:adjustRightInd w:val="0"/>
        <w:spacing w:after="0" w:line="240" w:lineRule="auto"/>
        <w:ind w:left="-567" w:firstLine="709"/>
        <w:contextualSpacing/>
        <w:jc w:val="center"/>
        <w:outlineLvl w:val="0"/>
        <w:rPr>
          <w:rFonts w:ascii="Times New Roman" w:eastAsia="Times New Roman" w:hAnsi="Times New Roman" w:cs="Times New Roman"/>
          <w:b/>
          <w:sz w:val="26"/>
          <w:szCs w:val="26"/>
          <w:lang w:eastAsia="ru-RU"/>
        </w:rPr>
      </w:pPr>
      <w:r w:rsidRPr="002F6F10">
        <w:rPr>
          <w:rFonts w:ascii="Times New Roman" w:eastAsia="Times New Roman" w:hAnsi="Times New Roman" w:cs="Times New Roman"/>
          <w:b/>
          <w:sz w:val="26"/>
          <w:szCs w:val="26"/>
          <w:lang w:eastAsia="ru-RU"/>
        </w:rPr>
        <w:t>Взаимодействие Уполномоченного органа и Заказчиков до начала определения поставщика (подрядчика, исполнителя)</w:t>
      </w:r>
    </w:p>
    <w:p w:rsidR="00B74A65" w:rsidRPr="002F6F10" w:rsidRDefault="00B74A65" w:rsidP="00B74A65">
      <w:pPr>
        <w:tabs>
          <w:tab w:val="left" w:pos="709"/>
        </w:tabs>
        <w:autoSpaceDE w:val="0"/>
        <w:autoSpaceDN w:val="0"/>
        <w:adjustRightInd w:val="0"/>
        <w:spacing w:after="0" w:line="240" w:lineRule="auto"/>
        <w:ind w:left="142"/>
        <w:contextualSpacing/>
        <w:outlineLvl w:val="0"/>
        <w:rPr>
          <w:rFonts w:ascii="Times New Roman" w:eastAsia="Times New Roman" w:hAnsi="Times New Roman" w:cs="Times New Roman"/>
          <w:b/>
          <w:sz w:val="26"/>
          <w:szCs w:val="26"/>
          <w:lang w:eastAsia="ru-RU"/>
        </w:rPr>
      </w:pP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 xml:space="preserve">Для определения поставщика (подрядчика, исполнителя) Заказчики в соответствии с планом-графиком закупок формируют и направляют в Уполномоченный орган заявку. Заявка и прилагаемые к ней документы направляются, в том числе в формате </w:t>
      </w:r>
      <w:proofErr w:type="spellStart"/>
      <w:r w:rsidRPr="002F6F10">
        <w:rPr>
          <w:rFonts w:ascii="Times New Roman" w:eastAsia="Calibri" w:hAnsi="Times New Roman" w:cs="Times New Roman"/>
          <w:bCs/>
          <w:sz w:val="26"/>
          <w:szCs w:val="26"/>
        </w:rPr>
        <w:t>Microsoft</w:t>
      </w:r>
      <w:proofErr w:type="spellEnd"/>
      <w:r w:rsidRPr="002F6F10">
        <w:rPr>
          <w:rFonts w:ascii="Times New Roman" w:eastAsia="Calibri" w:hAnsi="Times New Roman" w:cs="Times New Roman"/>
          <w:bCs/>
          <w:sz w:val="26"/>
          <w:szCs w:val="26"/>
        </w:rPr>
        <w:t xml:space="preserve"> </w:t>
      </w:r>
      <w:proofErr w:type="spellStart"/>
      <w:r w:rsidRPr="002F6F10">
        <w:rPr>
          <w:rFonts w:ascii="Times New Roman" w:eastAsia="Calibri" w:hAnsi="Times New Roman" w:cs="Times New Roman"/>
          <w:bCs/>
          <w:sz w:val="26"/>
          <w:szCs w:val="26"/>
        </w:rPr>
        <w:t>Word</w:t>
      </w:r>
      <w:proofErr w:type="spellEnd"/>
      <w:r w:rsidRPr="002F6F10">
        <w:rPr>
          <w:rFonts w:ascii="Times New Roman" w:eastAsia="Calibri" w:hAnsi="Times New Roman" w:cs="Times New Roman"/>
          <w:bCs/>
          <w:sz w:val="26"/>
          <w:szCs w:val="26"/>
        </w:rPr>
        <w:t>.</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Times New Roman" w:hAnsi="Times New Roman" w:cs="Times New Roman"/>
          <w:bCs/>
          <w:sz w:val="26"/>
          <w:szCs w:val="26"/>
          <w:lang w:eastAsia="ru-RU"/>
        </w:rPr>
        <w:t xml:space="preserve">Заявки для осуществления закупок с целью заключения </w:t>
      </w:r>
      <w:proofErr w:type="spellStart"/>
      <w:r w:rsidRPr="002F6F10">
        <w:rPr>
          <w:rFonts w:ascii="Times New Roman" w:eastAsia="Times New Roman" w:hAnsi="Times New Roman" w:cs="Times New Roman"/>
          <w:bCs/>
          <w:sz w:val="26"/>
          <w:szCs w:val="26"/>
          <w:lang w:eastAsia="ru-RU"/>
        </w:rPr>
        <w:t>энергосервисного</w:t>
      </w:r>
      <w:proofErr w:type="spellEnd"/>
      <w:r w:rsidRPr="002F6F10">
        <w:rPr>
          <w:rFonts w:ascii="Times New Roman" w:eastAsia="Times New Roman" w:hAnsi="Times New Roman" w:cs="Times New Roman"/>
          <w:bCs/>
          <w:sz w:val="26"/>
          <w:szCs w:val="26"/>
          <w:lang w:eastAsia="ru-RU"/>
        </w:rPr>
        <w:t xml:space="preserve"> контракта Заказчики направляют в Уполномоченный орган после согласования с государственным бюджетным учреждением Республики Коми «Коми республиканский центр энергосбережения».</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 xml:space="preserve">Заявка должна содержать информацию, необходимую для формирования извещения об осуществлении закупки в соответствии с требованиями Федерального закона № 44-ФЗ с учетом разделов </w:t>
      </w:r>
      <w:r w:rsidRPr="002F6F10">
        <w:rPr>
          <w:rFonts w:ascii="Times New Roman" w:eastAsia="Calibri" w:hAnsi="Times New Roman" w:cs="Times New Roman"/>
          <w:bCs/>
          <w:sz w:val="26"/>
          <w:szCs w:val="26"/>
          <w:lang w:val="en-US"/>
        </w:rPr>
        <w:t>II</w:t>
      </w:r>
      <w:r w:rsidRPr="002F6F10">
        <w:rPr>
          <w:rFonts w:ascii="Times New Roman" w:eastAsia="Calibri" w:hAnsi="Times New Roman" w:cs="Times New Roman"/>
          <w:bCs/>
          <w:sz w:val="26"/>
          <w:szCs w:val="26"/>
        </w:rPr>
        <w:t xml:space="preserve"> и </w:t>
      </w:r>
      <w:r w:rsidRPr="002F6F10">
        <w:rPr>
          <w:rFonts w:ascii="Times New Roman" w:eastAsia="Calibri" w:hAnsi="Times New Roman" w:cs="Times New Roman"/>
          <w:bCs/>
          <w:sz w:val="26"/>
          <w:szCs w:val="26"/>
          <w:lang w:val="en-US"/>
        </w:rPr>
        <w:t>III</w:t>
      </w:r>
      <w:r w:rsidRPr="002F6F10">
        <w:rPr>
          <w:rFonts w:ascii="Times New Roman" w:eastAsia="Calibri" w:hAnsi="Times New Roman" w:cs="Times New Roman"/>
          <w:bCs/>
          <w:sz w:val="26"/>
          <w:szCs w:val="26"/>
        </w:rPr>
        <w:t xml:space="preserve"> настоящего Порядка. К заявке прилагаются следующие документы, являющиеся неотъемлемой частью заявки:</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описание объекта закупки;</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обоснование начальной (максимальной) цены контракта, начальной цены единицы товара, работы, услуги с приложением справочной информации и документов (с указанием реквизитов документов), на основании которых выполнен расчет;</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проект контракта;</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сведения (документы), подтверждающие соблюдение требований к описанию объекта закупки;</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критерии оценки заявок на участие в электронных конкурсах, величины значимости этих критериев в соответствии с Федеральным законом № 44-ФЗ;</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сведения, подтверждающие соблюдение требований, установленных законодательством в части нормирования в сфере закупок товаров, работ, услуг для нужд муниципального образования муниципального района «</w:t>
      </w:r>
      <w:proofErr w:type="spellStart"/>
      <w:r w:rsidRPr="002F6F10">
        <w:rPr>
          <w:rFonts w:ascii="Times New Roman" w:eastAsia="Calibri" w:hAnsi="Times New Roman" w:cs="Times New Roman"/>
          <w:bCs/>
          <w:sz w:val="26"/>
          <w:szCs w:val="26"/>
        </w:rPr>
        <w:t>Ижемский</w:t>
      </w:r>
      <w:proofErr w:type="spellEnd"/>
      <w:r w:rsidRPr="002F6F10">
        <w:rPr>
          <w:rFonts w:ascii="Times New Roman" w:eastAsia="Calibri" w:hAnsi="Times New Roman" w:cs="Times New Roman"/>
          <w:bCs/>
          <w:sz w:val="26"/>
          <w:szCs w:val="26"/>
        </w:rPr>
        <w:t>» (с указанием реквизитов правовых актов);</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проектно-сметную документацию (в случаях, предусмотренных Федеральным законом № 44-ФЗ);</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обоснование невозможности определения Заказчиком количества поставляемых товаров, объема подлежащих выполнению работ, оказанию услуг в соответствии с пунктом 24 статьи 22 Федерального закона № 44-ФЗ;</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lastRenderedPageBreak/>
        <w:t>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 № 44-ФЗ;</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иная информация и документы, необходимые для осуществления закупки, предусмотренные законодательством.</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Информация и документы, содержащиеся в заявке на закупку, должны обеспечить соблюдение требований законодательства о контрактной системе в сфере закупок при последующем проведении процедуры по определению поставщика (подрядчика, исполнителя).</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 xml:space="preserve">Уполномоченный орган рассматривает заявку на предмет соответствия требованиям законодательства о контрактной системе и настоящего Порядка в течение пяти рабочих дней со дня ее поступления в Уполномоченный орган. </w:t>
      </w:r>
      <w:r w:rsidRPr="002F6F10">
        <w:rPr>
          <w:rFonts w:ascii="Times New Roman" w:eastAsia="Times New Roman" w:hAnsi="Times New Roman" w:cs="Times New Roman"/>
          <w:bCs/>
          <w:sz w:val="26"/>
          <w:szCs w:val="26"/>
          <w:lang w:eastAsia="ru-RU"/>
        </w:rPr>
        <w:t>В случае осуществления закупок технически сложных товаров, регламентированных постановлением Правительства Российской Федерации от 10.11.2011 № 924 «Об утверждении перечня технически сложных товаров», указанный срок продлевается по решению руководителя Уполномоченного органа, но не более чем на два рабочих дня.</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При обнаружении положений, противоречащих требованиям законодательства о контрактной системе, Уполномоченный орган не позднее окончания срока рассмотрения заявки направляет Заказчику мотивированное обоснование всех замечаний, выявленных в ходе рассмотрения заявки, для доработки и устранения недостатков.</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В течение трех рабочих дней со дня поступления замечаний Заказчик рассматривает их, при отсутствии возражений и устранении замечаний утверждает техническую часть заявки и направляет в Уполномоченный орган для размещения в ЕИС извещения об осуществлении закупки.</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В случае если Заказчик частично устранил замечания, Уполномоченный орган в течение двух рабочих дней со дня получения ответа от Заказчика вправе повторно направить замечания Заказчику для доработки и устранения недостатков. При этом сроки, указанные в пункте 45 настоящего Порядка, исчисляются с даты повторного получения Заказчиком замечаний от Уполномоченного органа.</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В случае если замечания, указанные в мотивированном обосновании Уполномоченного органа, Заказчиком не учтены в течение трех рабочих дней, Уполномоченный орган в течение рабочего дня, следующего за днем истечения срока для получения ответа от Заказчика, принимает решение о прекращении рассмотрения заявки и формирования извещения об осуществлении закупки и уведомляет об этом Заказчика.</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При условии соответствия заявки требованиям законодательства о контрактной системе в течение двух рабочих дней со дня окончания срока рассмотрения заявки Уполномоченный орган направляет Заказчику для утверждения техническую часть заявки и формирует извещение об осуществлении закупки в ЕИС.</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Заказчик в течение двух рабочих дней со дня поступления технической части заявки от Уполномоченного органа утверждает техническую часть заявки и направляет её в Уполномоченный орган для размещения в ЕИС извещения об осуществлении закупки.</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В случае если до момента размещения Уполномоченным органом извещения об осуществлении закупки Заказчик принимает решение о внесении изменений в техническую часть заявки, такая заявка приравнивается к вновь направленной, сроки, указанные в настоящем разделе, исчисляются по общему правилу.</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lastRenderedPageBreak/>
        <w:t>Решение о создании комиссии принимается Уполномоченным органом до начала проведения закупки. В состав комиссии включаются представители Уполномоченного органа и Заказчика, определяется порядок ее работы, назначается председатель комиссии. Работа комиссии осуществляется в порядке и сроки, предусмотренные Федеральным законом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Уполномоченный орган обеспечивает уведомление членов комиссии о месте (при необходимости), дате и времени проведения заседания комиссии не позднее рабочего дня до указанной даты. Делегирование членами комиссии своих полномочий иным лицам не допускается.</w:t>
      </w:r>
    </w:p>
    <w:p w:rsidR="00182AAE" w:rsidRPr="002F6F10" w:rsidRDefault="00182AAE" w:rsidP="00B74A65">
      <w:pPr>
        <w:tabs>
          <w:tab w:val="left" w:pos="709"/>
        </w:tabs>
        <w:spacing w:after="0" w:line="240" w:lineRule="auto"/>
        <w:ind w:left="720"/>
        <w:contextualSpacing/>
        <w:jc w:val="center"/>
        <w:rPr>
          <w:rFonts w:ascii="Times New Roman" w:eastAsia="Calibri" w:hAnsi="Times New Roman" w:cs="Times New Roman"/>
          <w:b/>
          <w:bCs/>
          <w:sz w:val="26"/>
          <w:szCs w:val="26"/>
        </w:rPr>
      </w:pPr>
    </w:p>
    <w:p w:rsidR="00182AAE" w:rsidRPr="002F6F10" w:rsidRDefault="00182AAE" w:rsidP="00C25E67">
      <w:pPr>
        <w:numPr>
          <w:ilvl w:val="0"/>
          <w:numId w:val="9"/>
        </w:numPr>
        <w:tabs>
          <w:tab w:val="left" w:pos="709"/>
        </w:tabs>
        <w:spacing w:after="0" w:line="240" w:lineRule="auto"/>
        <w:ind w:left="-567" w:firstLine="709"/>
        <w:contextualSpacing/>
        <w:jc w:val="center"/>
        <w:rPr>
          <w:rFonts w:ascii="Times New Roman" w:eastAsia="Calibri" w:hAnsi="Times New Roman" w:cs="Times New Roman"/>
          <w:b/>
          <w:bCs/>
          <w:sz w:val="26"/>
          <w:szCs w:val="26"/>
        </w:rPr>
      </w:pPr>
      <w:r w:rsidRPr="002F6F10">
        <w:rPr>
          <w:rFonts w:ascii="Times New Roman" w:eastAsia="Calibri" w:hAnsi="Times New Roman" w:cs="Times New Roman"/>
          <w:b/>
          <w:bCs/>
          <w:sz w:val="26"/>
          <w:szCs w:val="26"/>
        </w:rPr>
        <w:t>Взаимодействие Уполномоченного органа и Заказчиков при определении поставщика (подрядчика, исполнителя), за исключением совместных конкурсов или аукционов</w:t>
      </w:r>
    </w:p>
    <w:p w:rsidR="00B74A65" w:rsidRPr="002F6F10" w:rsidRDefault="00B74A65" w:rsidP="00B74A65">
      <w:pPr>
        <w:tabs>
          <w:tab w:val="left" w:pos="709"/>
        </w:tabs>
        <w:spacing w:after="0" w:line="240" w:lineRule="auto"/>
        <w:ind w:left="142"/>
        <w:contextualSpacing/>
        <w:rPr>
          <w:rFonts w:ascii="Times New Roman" w:eastAsia="Calibri" w:hAnsi="Times New Roman" w:cs="Times New Roman"/>
          <w:b/>
          <w:bCs/>
          <w:sz w:val="26"/>
          <w:szCs w:val="26"/>
        </w:rPr>
      </w:pP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Уполномоченный орган в течение двух рабочих дней, следующих за днем поступления утвержденной Заказчиком технической части заявки, размещает в ЕИС извещение об осуществлении закупки, документы и информацию, предусмотренные Федеральным законом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
          <w:bCs/>
          <w:sz w:val="26"/>
          <w:szCs w:val="26"/>
        </w:rPr>
        <w:t xml:space="preserve"> </w:t>
      </w:r>
      <w:r w:rsidRPr="002F6F10">
        <w:rPr>
          <w:rFonts w:ascii="Times New Roman" w:eastAsia="Calibri" w:hAnsi="Times New Roman" w:cs="Times New Roman"/>
          <w:bCs/>
          <w:sz w:val="26"/>
          <w:szCs w:val="26"/>
        </w:rPr>
        <w:t>В ходе определения поставщика (подрядчика, исполнителя) Заказчик вправе принять решение о внесении изменений в извещение об осуществлении закупки в сроки, обеспечивающие соблюдение порядка и сроков размещения изменений, установленных Федеральным законом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В случае возникновения необходимости внесения изменений в извещение об осуществлении закупки Уполномоченный орган на основании решения Заказчика, указанного в пункте 54 настоящего Порядка, подготавливает изменения в извещение об осуществлении закупки и направляет Заказчику для утверждения технической части с изменениями.</w:t>
      </w:r>
    </w:p>
    <w:p w:rsidR="00182AAE" w:rsidRPr="002F6F10" w:rsidRDefault="00182AAE" w:rsidP="00C25E67">
      <w:pPr>
        <w:numPr>
          <w:ilvl w:val="0"/>
          <w:numId w:val="8"/>
        </w:numPr>
        <w:tabs>
          <w:tab w:val="left" w:pos="567"/>
        </w:tabs>
        <w:spacing w:after="0" w:line="240" w:lineRule="auto"/>
        <w:ind w:left="-567" w:firstLine="709"/>
        <w:jc w:val="both"/>
        <w:rPr>
          <w:rFonts w:ascii="Times New Roman" w:eastAsia="Times New Roman" w:hAnsi="Times New Roman" w:cs="Times New Roman"/>
          <w:color w:val="000000"/>
          <w:sz w:val="26"/>
          <w:szCs w:val="26"/>
          <w:lang w:eastAsia="ru-RU"/>
        </w:rPr>
      </w:pPr>
      <w:r w:rsidRPr="002F6F10">
        <w:rPr>
          <w:rFonts w:ascii="Times New Roman" w:eastAsia="Times New Roman" w:hAnsi="Times New Roman" w:cs="Times New Roman"/>
          <w:color w:val="000000"/>
          <w:sz w:val="26"/>
          <w:szCs w:val="26"/>
          <w:lang w:eastAsia="ru-RU"/>
        </w:rPr>
        <w:t xml:space="preserve">Действия по утверждению технической части с изменениями осуществляются Заказчиком и Уполномоченным органом в порядке, предусмотренном пунктами </w:t>
      </w:r>
      <w:r w:rsidRPr="002F6F10">
        <w:rPr>
          <w:rFonts w:ascii="Times New Roman" w:eastAsia="Times New Roman" w:hAnsi="Times New Roman" w:cs="Times New Roman"/>
          <w:sz w:val="26"/>
          <w:szCs w:val="26"/>
          <w:lang w:eastAsia="ru-RU"/>
        </w:rPr>
        <w:t>48, 49</w:t>
      </w:r>
      <w:r w:rsidRPr="002F6F10">
        <w:rPr>
          <w:rFonts w:ascii="Times New Roman" w:eastAsia="Times New Roman" w:hAnsi="Times New Roman" w:cs="Times New Roman"/>
          <w:color w:val="000000"/>
          <w:sz w:val="26"/>
          <w:szCs w:val="26"/>
          <w:lang w:eastAsia="ru-RU"/>
        </w:rPr>
        <w:t xml:space="preserve"> настоящего Порядка, в сроки, обеспечивающие соблюдение порядка и сроков размещения изменений, установленных Федеральным законом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Уполномоченный орган в порядке и сроки, установленные Федеральным законом № 44-ФЗ, размещает изменения в извещение об осуществлении закупки в ЕИС после утверждения Заказчиком технической части.</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В случае поступления в установленном Федеральным законом № 44-ФЗ порядке запроса участника закупки о разъяснении положений извещения об осуществлении закупки при проведении электронного конкурса и электронного аукциона, разъяснения информации, содержащейся в протоколе подведения итогов определения поставщика (подрядчика, исполнителя), Уполномоченный орган дает разъяснения положений извещения об осуществлении закупки, разъяснения информации, содержащейся в протоколе подведения итогов определения поставщика (подрядчика, исполнителя), и размещает указанные разъяснения в ЕИС (направляет оператору электронной площадки) в порядке и сроки, которые установлены Федеральным законом № 44-ФЗ.</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В случае поступления запроса в части касающейся технической части Уполномоченный орган привлекает Заказчиков к подготовке указанных разъяснений в сроки, обеспечивающие соблюдение порядка и сроков размещения (направления) разъяснений, установленных Федеральным законом № 44-ФЗ.</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lastRenderedPageBreak/>
        <w:t xml:space="preserve">В ходе определения поставщика (подрядчика, исполнителя) Заказчик в порядке и в сроки, установленные Федеральным законом № 44-ФЗ, вправе принять решение об отмене определения поставщика (подрядчика, исполнителя). </w:t>
      </w:r>
    </w:p>
    <w:p w:rsidR="00182AAE" w:rsidRPr="002F6F10" w:rsidRDefault="00182AAE" w:rsidP="00B74A65">
      <w:p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Уполномоченный орган на основании соответствующего решения Заказчика в сроки, установленные Федеральным законом № 44-ФЗ, размещает извещение об отмене определения поставщика (подрядчика, исполнителя) в ЕИС.</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 xml:space="preserve"> В ходе определения поставщика (подрядчика, исполнителя) Заказчик, Уполномоченный орган вправе выполнять иные функции, предусмотренные Федеральным законом № 44-ФЗ.</w:t>
      </w:r>
    </w:p>
    <w:p w:rsidR="00182AAE" w:rsidRPr="002F6F10" w:rsidRDefault="00182AAE" w:rsidP="00B74A65">
      <w:pPr>
        <w:tabs>
          <w:tab w:val="left" w:pos="709"/>
        </w:tabs>
        <w:autoSpaceDE w:val="0"/>
        <w:autoSpaceDN w:val="0"/>
        <w:adjustRightInd w:val="0"/>
        <w:spacing w:after="0" w:line="240" w:lineRule="auto"/>
        <w:ind w:left="142"/>
        <w:contextualSpacing/>
        <w:jc w:val="both"/>
        <w:rPr>
          <w:rFonts w:ascii="Times New Roman" w:eastAsia="Calibri" w:hAnsi="Times New Roman" w:cs="Times New Roman"/>
          <w:bCs/>
          <w:sz w:val="26"/>
          <w:szCs w:val="26"/>
        </w:rPr>
      </w:pPr>
    </w:p>
    <w:p w:rsidR="00182AAE" w:rsidRPr="002F6F10" w:rsidRDefault="00182AAE" w:rsidP="00C25E67">
      <w:pPr>
        <w:numPr>
          <w:ilvl w:val="0"/>
          <w:numId w:val="9"/>
        </w:numPr>
        <w:tabs>
          <w:tab w:val="left" w:pos="709"/>
        </w:tabs>
        <w:spacing w:after="0" w:line="240" w:lineRule="auto"/>
        <w:ind w:left="-567" w:firstLine="709"/>
        <w:contextualSpacing/>
        <w:jc w:val="center"/>
        <w:rPr>
          <w:rFonts w:ascii="Times New Roman" w:eastAsia="Calibri" w:hAnsi="Times New Roman" w:cs="Times New Roman"/>
          <w:b/>
          <w:bCs/>
          <w:sz w:val="26"/>
          <w:szCs w:val="26"/>
        </w:rPr>
      </w:pPr>
      <w:r w:rsidRPr="002F6F10">
        <w:rPr>
          <w:rFonts w:ascii="Times New Roman" w:eastAsia="Calibri" w:hAnsi="Times New Roman" w:cs="Times New Roman"/>
          <w:b/>
          <w:bCs/>
          <w:sz w:val="26"/>
          <w:szCs w:val="26"/>
        </w:rPr>
        <w:t>Взаимодействие Уполномоченного органа и Заказчиков при определении поставщика (подрядчика, исполнителя) путем проведения совместных конкурсов или аукционов.</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 xml:space="preserve">Взаимодействие Уполномоченного органа и Заказчиков осуществляется в сроки и порядке в соответствии с разделами </w:t>
      </w:r>
      <w:r w:rsidRPr="002F6F10">
        <w:rPr>
          <w:rFonts w:ascii="Times New Roman" w:eastAsia="Calibri" w:hAnsi="Times New Roman" w:cs="Times New Roman"/>
          <w:bCs/>
          <w:sz w:val="26"/>
          <w:szCs w:val="26"/>
          <w:lang w:val="en-US"/>
        </w:rPr>
        <w:t>IV</w:t>
      </w:r>
      <w:r w:rsidRPr="002F6F10">
        <w:rPr>
          <w:rFonts w:ascii="Times New Roman" w:eastAsia="Calibri" w:hAnsi="Times New Roman" w:cs="Times New Roman"/>
          <w:bCs/>
          <w:sz w:val="26"/>
          <w:szCs w:val="26"/>
        </w:rPr>
        <w:t xml:space="preserve"> и </w:t>
      </w:r>
      <w:r w:rsidRPr="002F6F10">
        <w:rPr>
          <w:rFonts w:ascii="Times New Roman" w:eastAsia="Calibri" w:hAnsi="Times New Roman" w:cs="Times New Roman"/>
          <w:bCs/>
          <w:sz w:val="26"/>
          <w:szCs w:val="26"/>
          <w:lang w:val="en-US"/>
        </w:rPr>
        <w:t>V</w:t>
      </w:r>
      <w:r w:rsidRPr="002F6F10">
        <w:rPr>
          <w:rFonts w:ascii="Times New Roman" w:eastAsia="Calibri" w:hAnsi="Times New Roman" w:cs="Times New Roman"/>
          <w:bCs/>
          <w:sz w:val="26"/>
          <w:szCs w:val="26"/>
        </w:rPr>
        <w:t xml:space="preserve"> настоящего Порядка.</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Для организации и проведения совместного конкурса или аукциона Заказчики, Уполномоченный орган заключают между собой соглашение о проведении совместного конкурса или аукциона (далее - соглашение) в соответствии с Гражданским кодексом Российской Федерации и Федеральным законом № 44-ФЗ до начала осуществления закупки. Соглашение подписывается всеми сторонами.</w:t>
      </w:r>
    </w:p>
    <w:p w:rsidR="00182AAE" w:rsidRPr="002F6F10" w:rsidRDefault="00182AAE" w:rsidP="00C25E67">
      <w:pPr>
        <w:numPr>
          <w:ilvl w:val="0"/>
          <w:numId w:val="8"/>
        </w:numPr>
        <w:tabs>
          <w:tab w:val="left" w:pos="567"/>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r w:rsidRPr="002F6F10">
        <w:rPr>
          <w:rFonts w:ascii="Times New Roman" w:eastAsia="Calibri" w:hAnsi="Times New Roman" w:cs="Times New Roman"/>
          <w:bCs/>
          <w:sz w:val="26"/>
          <w:szCs w:val="26"/>
        </w:rPr>
        <w:t xml:space="preserve">Уполномоченный </w:t>
      </w:r>
      <w:proofErr w:type="gramStart"/>
      <w:r w:rsidRPr="002F6F10">
        <w:rPr>
          <w:rFonts w:ascii="Times New Roman" w:eastAsia="Calibri" w:hAnsi="Times New Roman" w:cs="Times New Roman"/>
          <w:bCs/>
          <w:sz w:val="26"/>
          <w:szCs w:val="26"/>
        </w:rPr>
        <w:t>орган</w:t>
      </w:r>
      <w:proofErr w:type="gramEnd"/>
      <w:r w:rsidRPr="002F6F10">
        <w:rPr>
          <w:rFonts w:ascii="Times New Roman" w:eastAsia="Calibri" w:hAnsi="Times New Roman" w:cs="Times New Roman"/>
          <w:bCs/>
          <w:sz w:val="26"/>
          <w:szCs w:val="26"/>
        </w:rPr>
        <w:t xml:space="preserve"> и Заказчик осуществляют иные полномочия в соответствии с соглашением.</w:t>
      </w:r>
    </w:p>
    <w:p w:rsidR="00182AAE" w:rsidRPr="002F6F10" w:rsidRDefault="00182AAE" w:rsidP="00B74A65">
      <w:pPr>
        <w:tabs>
          <w:tab w:val="left" w:pos="1134"/>
        </w:tabs>
        <w:autoSpaceDE w:val="0"/>
        <w:autoSpaceDN w:val="0"/>
        <w:adjustRightInd w:val="0"/>
        <w:spacing w:after="0" w:line="240" w:lineRule="auto"/>
        <w:ind w:left="-567" w:firstLine="709"/>
        <w:contextualSpacing/>
        <w:jc w:val="both"/>
        <w:rPr>
          <w:rFonts w:ascii="Times New Roman" w:eastAsia="Calibri" w:hAnsi="Times New Roman" w:cs="Times New Roman"/>
          <w:bCs/>
          <w:sz w:val="26"/>
          <w:szCs w:val="26"/>
        </w:rPr>
      </w:pPr>
    </w:p>
    <w:p w:rsidR="00D72CB9" w:rsidRDefault="00D72CB9">
      <w:pPr>
        <w:jc w:val="center"/>
        <w:rPr>
          <w:rFonts w:ascii="Times New Roman" w:eastAsia="Calibri" w:hAnsi="Times New Roman" w:cs="Times New Roman"/>
          <w:i/>
          <w:sz w:val="28"/>
          <w:szCs w:val="28"/>
        </w:rPr>
        <w:sectPr w:rsidR="00D72CB9" w:rsidSect="00182AAE">
          <w:pgSz w:w="11906" w:h="16838" w:code="9"/>
          <w:pgMar w:top="567" w:right="1134" w:bottom="1134" w:left="1560" w:header="709" w:footer="709" w:gutter="0"/>
          <w:cols w:space="708"/>
          <w:docGrid w:linePitch="360"/>
        </w:sectPr>
      </w:pPr>
    </w:p>
    <w:tbl>
      <w:tblPr>
        <w:tblW w:w="9552" w:type="dxa"/>
        <w:jc w:val="center"/>
        <w:tblLayout w:type="fixed"/>
        <w:tblLook w:val="01E0" w:firstRow="1" w:lastRow="1" w:firstColumn="1" w:lastColumn="1" w:noHBand="0" w:noVBand="0"/>
      </w:tblPr>
      <w:tblGrid>
        <w:gridCol w:w="3734"/>
        <w:gridCol w:w="2393"/>
        <w:gridCol w:w="3425"/>
      </w:tblGrid>
      <w:tr w:rsidR="00B74A65" w:rsidRPr="00B74A65" w:rsidTr="00790DED">
        <w:trPr>
          <w:trHeight w:val="1181"/>
          <w:jc w:val="center"/>
        </w:trPr>
        <w:tc>
          <w:tcPr>
            <w:tcW w:w="3734" w:type="dxa"/>
          </w:tcPr>
          <w:p w:rsidR="00B74A65" w:rsidRPr="00B74A65" w:rsidRDefault="00B74A65" w:rsidP="00B74A65">
            <w:pPr>
              <w:spacing w:after="0" w:line="240" w:lineRule="auto"/>
              <w:jc w:val="center"/>
              <w:rPr>
                <w:rFonts w:ascii="Times New Roman" w:eastAsia="Times New Roman" w:hAnsi="Times New Roman" w:cs="Times New Roman"/>
                <w:b/>
                <w:bCs/>
                <w:sz w:val="20"/>
                <w:szCs w:val="20"/>
                <w:lang w:eastAsia="ru-RU"/>
              </w:rPr>
            </w:pPr>
          </w:p>
          <w:p w:rsidR="00B74A65" w:rsidRPr="00B74A65" w:rsidRDefault="00B74A65" w:rsidP="00B74A65">
            <w:pPr>
              <w:spacing w:after="0" w:line="240" w:lineRule="auto"/>
              <w:jc w:val="center"/>
              <w:rPr>
                <w:rFonts w:ascii="Times New Roman" w:eastAsia="Times New Roman" w:hAnsi="Times New Roman" w:cs="Times New Roman"/>
                <w:b/>
                <w:bCs/>
                <w:sz w:val="20"/>
                <w:szCs w:val="20"/>
                <w:lang w:eastAsia="ru-RU"/>
              </w:rPr>
            </w:pPr>
          </w:p>
          <w:p w:rsidR="00B74A65" w:rsidRPr="00B74A65" w:rsidRDefault="00B74A65" w:rsidP="00B74A65">
            <w:pPr>
              <w:spacing w:after="0" w:line="240" w:lineRule="auto"/>
              <w:ind w:left="-229"/>
              <w:jc w:val="center"/>
              <w:rPr>
                <w:rFonts w:ascii="Times New Roman" w:eastAsia="Times New Roman" w:hAnsi="Times New Roman" w:cs="Times New Roman"/>
                <w:b/>
                <w:bCs/>
                <w:sz w:val="26"/>
                <w:szCs w:val="26"/>
                <w:lang w:eastAsia="ru-RU"/>
              </w:rPr>
            </w:pPr>
            <w:r w:rsidRPr="00B74A65">
              <w:rPr>
                <w:rFonts w:ascii="Times New Roman" w:eastAsia="Times New Roman" w:hAnsi="Times New Roman" w:cs="Times New Roman"/>
                <w:b/>
                <w:bCs/>
                <w:sz w:val="26"/>
                <w:szCs w:val="26"/>
                <w:lang w:eastAsia="ru-RU"/>
              </w:rPr>
              <w:t>«</w:t>
            </w:r>
            <w:proofErr w:type="spellStart"/>
            <w:r w:rsidRPr="00B74A65">
              <w:rPr>
                <w:rFonts w:ascii="Times New Roman" w:eastAsia="Times New Roman" w:hAnsi="Times New Roman" w:cs="Times New Roman"/>
                <w:b/>
                <w:bCs/>
                <w:sz w:val="26"/>
                <w:szCs w:val="26"/>
                <w:lang w:eastAsia="ru-RU"/>
              </w:rPr>
              <w:t>Изьва</w:t>
            </w:r>
            <w:proofErr w:type="spellEnd"/>
            <w:r w:rsidRPr="00B74A65">
              <w:rPr>
                <w:rFonts w:ascii="Times New Roman" w:eastAsia="Times New Roman" w:hAnsi="Times New Roman" w:cs="Times New Roman"/>
                <w:b/>
                <w:bCs/>
                <w:sz w:val="26"/>
                <w:szCs w:val="26"/>
                <w:lang w:eastAsia="ru-RU"/>
              </w:rPr>
              <w:t xml:space="preserve">» </w:t>
            </w:r>
          </w:p>
          <w:p w:rsidR="00B74A65" w:rsidRPr="00B74A65" w:rsidRDefault="00B74A65" w:rsidP="00B74A65">
            <w:pPr>
              <w:spacing w:after="0" w:line="240" w:lineRule="auto"/>
              <w:ind w:left="-229"/>
              <w:jc w:val="center"/>
              <w:rPr>
                <w:rFonts w:ascii="Times New Roman" w:eastAsia="Times New Roman" w:hAnsi="Times New Roman" w:cs="Times New Roman"/>
                <w:b/>
                <w:bCs/>
                <w:sz w:val="26"/>
                <w:szCs w:val="26"/>
                <w:lang w:eastAsia="ru-RU"/>
              </w:rPr>
            </w:pPr>
            <w:proofErr w:type="spellStart"/>
            <w:r w:rsidRPr="00B74A65">
              <w:rPr>
                <w:rFonts w:ascii="Times New Roman" w:eastAsia="Times New Roman" w:hAnsi="Times New Roman" w:cs="Times New Roman"/>
                <w:b/>
                <w:bCs/>
                <w:sz w:val="26"/>
                <w:szCs w:val="26"/>
                <w:lang w:eastAsia="ru-RU"/>
              </w:rPr>
              <w:t>муниципальнöй</w:t>
            </w:r>
            <w:proofErr w:type="spellEnd"/>
            <w:r w:rsidRPr="00B74A65">
              <w:rPr>
                <w:rFonts w:ascii="Times New Roman" w:eastAsia="Times New Roman" w:hAnsi="Times New Roman" w:cs="Times New Roman"/>
                <w:b/>
                <w:bCs/>
                <w:sz w:val="26"/>
                <w:szCs w:val="26"/>
                <w:lang w:eastAsia="ru-RU"/>
              </w:rPr>
              <w:t xml:space="preserve"> </w:t>
            </w:r>
            <w:proofErr w:type="spellStart"/>
            <w:r w:rsidRPr="00B74A65">
              <w:rPr>
                <w:rFonts w:ascii="Times New Roman" w:eastAsia="Times New Roman" w:hAnsi="Times New Roman" w:cs="Times New Roman"/>
                <w:b/>
                <w:bCs/>
                <w:sz w:val="26"/>
                <w:szCs w:val="26"/>
                <w:lang w:eastAsia="ru-RU"/>
              </w:rPr>
              <w:t>районса</w:t>
            </w:r>
            <w:proofErr w:type="spellEnd"/>
            <w:r w:rsidRPr="00B74A65">
              <w:rPr>
                <w:rFonts w:ascii="Times New Roman" w:eastAsia="Times New Roman" w:hAnsi="Times New Roman" w:cs="Times New Roman"/>
                <w:b/>
                <w:bCs/>
                <w:sz w:val="26"/>
                <w:szCs w:val="26"/>
                <w:lang w:eastAsia="ru-RU"/>
              </w:rPr>
              <w:t xml:space="preserve"> </w:t>
            </w:r>
          </w:p>
          <w:p w:rsidR="00B74A65" w:rsidRPr="00B74A65" w:rsidRDefault="00B74A65" w:rsidP="00B74A65">
            <w:pPr>
              <w:spacing w:after="0" w:line="240" w:lineRule="auto"/>
              <w:ind w:left="-229"/>
              <w:jc w:val="center"/>
              <w:rPr>
                <w:rFonts w:ascii="Times New Roman" w:eastAsia="Times New Roman" w:hAnsi="Times New Roman" w:cs="Times New Roman"/>
                <w:b/>
                <w:bCs/>
                <w:sz w:val="20"/>
                <w:szCs w:val="20"/>
                <w:lang w:eastAsia="ru-RU"/>
              </w:rPr>
            </w:pPr>
            <w:r w:rsidRPr="00B74A65">
              <w:rPr>
                <w:rFonts w:ascii="Times New Roman" w:eastAsia="Times New Roman" w:hAnsi="Times New Roman" w:cs="Times New Roman"/>
                <w:b/>
                <w:bCs/>
                <w:sz w:val="26"/>
                <w:szCs w:val="26"/>
                <w:lang w:eastAsia="ru-RU"/>
              </w:rPr>
              <w:t>администрация</w:t>
            </w:r>
          </w:p>
        </w:tc>
        <w:tc>
          <w:tcPr>
            <w:tcW w:w="2393" w:type="dxa"/>
          </w:tcPr>
          <w:p w:rsidR="00B74A65" w:rsidRPr="00B74A65" w:rsidRDefault="00B74A65" w:rsidP="00B74A65">
            <w:pPr>
              <w:spacing w:after="0" w:line="240" w:lineRule="auto"/>
              <w:jc w:val="center"/>
              <w:rPr>
                <w:rFonts w:ascii="Times New Roman" w:eastAsia="Times New Roman" w:hAnsi="Times New Roman" w:cs="Times New Roman"/>
                <w:b/>
                <w:bCs/>
                <w:sz w:val="20"/>
                <w:szCs w:val="20"/>
                <w:lang w:eastAsia="ru-RU"/>
              </w:rPr>
            </w:pPr>
            <w:r w:rsidRPr="00B74A65">
              <w:rPr>
                <w:rFonts w:ascii="Times New Roman" w:eastAsia="Times New Roman" w:hAnsi="Times New Roman" w:cs="Times New Roman"/>
                <w:b/>
                <w:noProof/>
                <w:sz w:val="20"/>
                <w:szCs w:val="20"/>
                <w:lang w:eastAsia="ru-RU"/>
              </w:rPr>
              <w:drawing>
                <wp:inline distT="0" distB="0" distL="0" distR="0">
                  <wp:extent cx="657225" cy="781050"/>
                  <wp:effectExtent l="0" t="0" r="0" b="0"/>
                  <wp:docPr id="12" name="Рисунок 1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781050"/>
                          </a:xfrm>
                          <a:prstGeom prst="rect">
                            <a:avLst/>
                          </a:prstGeom>
                          <a:noFill/>
                          <a:ln>
                            <a:noFill/>
                          </a:ln>
                        </pic:spPr>
                      </pic:pic>
                    </a:graphicData>
                  </a:graphic>
                </wp:inline>
              </w:drawing>
            </w:r>
          </w:p>
          <w:p w:rsidR="00B74A65" w:rsidRPr="00B74A65" w:rsidRDefault="00B74A65" w:rsidP="00B74A65">
            <w:pPr>
              <w:spacing w:after="0" w:line="240" w:lineRule="auto"/>
              <w:jc w:val="center"/>
              <w:rPr>
                <w:rFonts w:ascii="Times New Roman" w:eastAsia="Times New Roman" w:hAnsi="Times New Roman" w:cs="Times New Roman"/>
                <w:b/>
                <w:bCs/>
                <w:sz w:val="20"/>
                <w:szCs w:val="20"/>
                <w:lang w:eastAsia="ru-RU"/>
              </w:rPr>
            </w:pPr>
          </w:p>
        </w:tc>
        <w:tc>
          <w:tcPr>
            <w:tcW w:w="3425" w:type="dxa"/>
          </w:tcPr>
          <w:p w:rsidR="00B74A65" w:rsidRPr="00B74A65" w:rsidRDefault="00B74A65" w:rsidP="00B74A65">
            <w:pPr>
              <w:spacing w:after="0" w:line="240" w:lineRule="auto"/>
              <w:jc w:val="center"/>
              <w:rPr>
                <w:rFonts w:ascii="Times New Roman" w:eastAsia="Times New Roman" w:hAnsi="Times New Roman" w:cs="Times New Roman"/>
                <w:b/>
                <w:bCs/>
                <w:sz w:val="20"/>
                <w:szCs w:val="20"/>
                <w:lang w:eastAsia="ru-RU"/>
              </w:rPr>
            </w:pPr>
          </w:p>
          <w:p w:rsidR="00B74A65" w:rsidRPr="00B74A65" w:rsidRDefault="00B74A65" w:rsidP="00B74A65">
            <w:pPr>
              <w:spacing w:after="0" w:line="240" w:lineRule="auto"/>
              <w:jc w:val="center"/>
              <w:rPr>
                <w:rFonts w:ascii="Times New Roman" w:eastAsia="Times New Roman" w:hAnsi="Times New Roman" w:cs="Times New Roman"/>
                <w:b/>
                <w:bCs/>
                <w:sz w:val="20"/>
                <w:szCs w:val="20"/>
                <w:lang w:eastAsia="ru-RU"/>
              </w:rPr>
            </w:pPr>
          </w:p>
          <w:p w:rsidR="00B74A65" w:rsidRPr="00B74A65" w:rsidRDefault="00B74A65" w:rsidP="00B74A65">
            <w:pPr>
              <w:spacing w:after="0" w:line="240" w:lineRule="auto"/>
              <w:ind w:right="214"/>
              <w:jc w:val="center"/>
              <w:rPr>
                <w:rFonts w:ascii="Times New Roman" w:eastAsia="Times New Roman" w:hAnsi="Times New Roman" w:cs="Times New Roman"/>
                <w:b/>
                <w:bCs/>
                <w:sz w:val="26"/>
                <w:szCs w:val="26"/>
                <w:lang w:eastAsia="ru-RU"/>
              </w:rPr>
            </w:pPr>
            <w:r w:rsidRPr="00B74A65">
              <w:rPr>
                <w:rFonts w:ascii="Times New Roman" w:eastAsia="Times New Roman" w:hAnsi="Times New Roman" w:cs="Times New Roman"/>
                <w:b/>
                <w:bCs/>
                <w:sz w:val="26"/>
                <w:szCs w:val="26"/>
                <w:lang w:eastAsia="ru-RU"/>
              </w:rPr>
              <w:t xml:space="preserve">Администрация </w:t>
            </w:r>
          </w:p>
          <w:p w:rsidR="00B74A65" w:rsidRPr="00B74A65" w:rsidRDefault="00B74A65" w:rsidP="00B74A65">
            <w:pPr>
              <w:spacing w:after="0" w:line="240" w:lineRule="auto"/>
              <w:ind w:right="214"/>
              <w:jc w:val="center"/>
              <w:rPr>
                <w:rFonts w:ascii="Times New Roman" w:eastAsia="Times New Roman" w:hAnsi="Times New Roman" w:cs="Times New Roman"/>
                <w:b/>
                <w:bCs/>
                <w:sz w:val="26"/>
                <w:szCs w:val="26"/>
                <w:lang w:eastAsia="ru-RU"/>
              </w:rPr>
            </w:pPr>
            <w:r w:rsidRPr="00B74A65">
              <w:rPr>
                <w:rFonts w:ascii="Times New Roman" w:eastAsia="Times New Roman" w:hAnsi="Times New Roman" w:cs="Times New Roman"/>
                <w:b/>
                <w:bCs/>
                <w:sz w:val="26"/>
                <w:szCs w:val="26"/>
                <w:lang w:eastAsia="ru-RU"/>
              </w:rPr>
              <w:t xml:space="preserve"> муниципального района </w:t>
            </w:r>
          </w:p>
          <w:p w:rsidR="00B74A65" w:rsidRPr="00B74A65" w:rsidRDefault="00B74A65" w:rsidP="00B74A65">
            <w:pPr>
              <w:spacing w:after="0" w:line="240" w:lineRule="auto"/>
              <w:ind w:right="214"/>
              <w:jc w:val="center"/>
              <w:rPr>
                <w:rFonts w:ascii="Times New Roman" w:eastAsia="Times New Roman" w:hAnsi="Times New Roman" w:cs="Times New Roman"/>
                <w:b/>
                <w:bCs/>
                <w:sz w:val="20"/>
                <w:szCs w:val="20"/>
                <w:lang w:eastAsia="ru-RU"/>
              </w:rPr>
            </w:pPr>
            <w:r w:rsidRPr="00B74A65">
              <w:rPr>
                <w:rFonts w:ascii="Times New Roman" w:eastAsia="Times New Roman" w:hAnsi="Times New Roman" w:cs="Times New Roman"/>
                <w:b/>
                <w:bCs/>
                <w:sz w:val="26"/>
                <w:szCs w:val="26"/>
                <w:lang w:eastAsia="ru-RU"/>
              </w:rPr>
              <w:t>«</w:t>
            </w:r>
            <w:proofErr w:type="spellStart"/>
            <w:r w:rsidRPr="00B74A65">
              <w:rPr>
                <w:rFonts w:ascii="Times New Roman" w:eastAsia="Times New Roman" w:hAnsi="Times New Roman" w:cs="Times New Roman"/>
                <w:b/>
                <w:bCs/>
                <w:sz w:val="26"/>
                <w:szCs w:val="26"/>
                <w:lang w:eastAsia="ru-RU"/>
              </w:rPr>
              <w:t>Ижемский</w:t>
            </w:r>
            <w:proofErr w:type="spellEnd"/>
            <w:r w:rsidRPr="00B74A65">
              <w:rPr>
                <w:rFonts w:ascii="Times New Roman" w:eastAsia="Times New Roman" w:hAnsi="Times New Roman" w:cs="Times New Roman"/>
                <w:b/>
                <w:bCs/>
                <w:sz w:val="26"/>
                <w:szCs w:val="26"/>
                <w:lang w:eastAsia="ru-RU"/>
              </w:rPr>
              <w:t>»</w:t>
            </w:r>
          </w:p>
        </w:tc>
      </w:tr>
    </w:tbl>
    <w:p w:rsidR="00012A76" w:rsidRDefault="00012A76" w:rsidP="00012A76">
      <w:pPr>
        <w:spacing w:after="0" w:line="240" w:lineRule="auto"/>
        <w:ind w:firstLine="426"/>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                                                    </w:t>
      </w:r>
    </w:p>
    <w:p w:rsidR="00B74A65" w:rsidRPr="00B74A65" w:rsidRDefault="00012A76" w:rsidP="00012A76">
      <w:pPr>
        <w:spacing w:after="0" w:line="240" w:lineRule="auto"/>
        <w:ind w:firstLine="42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 xml:space="preserve">                                                         </w:t>
      </w:r>
      <w:r w:rsidR="00B74A65" w:rsidRPr="00B74A65">
        <w:rPr>
          <w:rFonts w:ascii="Times New Roman" w:eastAsia="Times New Roman" w:hAnsi="Times New Roman" w:cs="Times New Roman"/>
          <w:b/>
          <w:sz w:val="28"/>
          <w:szCs w:val="28"/>
          <w:lang w:eastAsia="ru-RU"/>
        </w:rPr>
        <w:t xml:space="preserve">Ш </w:t>
      </w:r>
      <w:proofErr w:type="gramStart"/>
      <w:r w:rsidR="00B74A65" w:rsidRPr="00B74A65">
        <w:rPr>
          <w:rFonts w:ascii="Times New Roman" w:eastAsia="Times New Roman" w:hAnsi="Times New Roman" w:cs="Times New Roman"/>
          <w:b/>
          <w:sz w:val="28"/>
          <w:szCs w:val="28"/>
          <w:lang w:eastAsia="ru-RU"/>
        </w:rPr>
        <w:t>У</w:t>
      </w:r>
      <w:proofErr w:type="gramEnd"/>
      <w:r w:rsidR="00B74A65" w:rsidRPr="00B74A65">
        <w:rPr>
          <w:rFonts w:ascii="Times New Roman" w:eastAsia="Times New Roman" w:hAnsi="Times New Roman" w:cs="Times New Roman"/>
          <w:b/>
          <w:sz w:val="28"/>
          <w:szCs w:val="28"/>
          <w:lang w:eastAsia="ru-RU"/>
        </w:rPr>
        <w:t xml:space="preserve"> Ö М</w:t>
      </w:r>
    </w:p>
    <w:p w:rsidR="00B74A65" w:rsidRPr="00B74A65" w:rsidRDefault="00B74A65" w:rsidP="00B74A65">
      <w:pPr>
        <w:spacing w:after="0" w:line="240" w:lineRule="auto"/>
        <w:ind w:firstLine="426"/>
        <w:jc w:val="center"/>
        <w:rPr>
          <w:rFonts w:ascii="Times New Roman" w:eastAsia="Times New Roman" w:hAnsi="Times New Roman" w:cs="Times New Roman"/>
          <w:b/>
          <w:sz w:val="28"/>
          <w:szCs w:val="28"/>
          <w:lang w:eastAsia="ru-RU"/>
        </w:rPr>
      </w:pPr>
    </w:p>
    <w:p w:rsidR="00B74A65" w:rsidRPr="00B74A65" w:rsidRDefault="00B74A65" w:rsidP="00B74A65">
      <w:pPr>
        <w:spacing w:after="0" w:line="240" w:lineRule="auto"/>
        <w:ind w:firstLine="426"/>
        <w:jc w:val="center"/>
        <w:rPr>
          <w:rFonts w:ascii="Times New Roman" w:eastAsia="Times New Roman" w:hAnsi="Times New Roman" w:cs="Times New Roman"/>
          <w:b/>
          <w:sz w:val="28"/>
          <w:szCs w:val="28"/>
          <w:lang w:eastAsia="ru-RU"/>
        </w:rPr>
      </w:pPr>
      <w:r w:rsidRPr="00B74A65">
        <w:rPr>
          <w:rFonts w:ascii="Times New Roman" w:eastAsia="Times New Roman" w:hAnsi="Times New Roman" w:cs="Times New Roman"/>
          <w:b/>
          <w:sz w:val="28"/>
          <w:szCs w:val="28"/>
          <w:lang w:eastAsia="ru-RU"/>
        </w:rPr>
        <w:t>П О С Т А Н О В Л Е Н И Е</w:t>
      </w:r>
    </w:p>
    <w:p w:rsidR="00B74A65" w:rsidRPr="00B74A65" w:rsidRDefault="00B74A65" w:rsidP="00B74A65">
      <w:pPr>
        <w:spacing w:after="0" w:line="240" w:lineRule="auto"/>
        <w:jc w:val="center"/>
        <w:rPr>
          <w:rFonts w:ascii="Times New Roman" w:eastAsia="Times New Roman" w:hAnsi="Times New Roman" w:cs="Times New Roman"/>
          <w:sz w:val="28"/>
          <w:szCs w:val="28"/>
          <w:lang w:eastAsia="ru-RU"/>
        </w:rPr>
      </w:pPr>
    </w:p>
    <w:p w:rsidR="00B74A65" w:rsidRPr="00B74A65" w:rsidRDefault="00B74A65" w:rsidP="00B74A65">
      <w:pPr>
        <w:spacing w:after="0" w:line="240" w:lineRule="auto"/>
        <w:jc w:val="both"/>
        <w:rPr>
          <w:rFonts w:ascii="Times New Roman" w:eastAsia="Times New Roman" w:hAnsi="Times New Roman" w:cs="Times New Roman"/>
          <w:sz w:val="26"/>
          <w:szCs w:val="26"/>
          <w:lang w:eastAsia="ru-RU"/>
        </w:rPr>
      </w:pPr>
      <w:r w:rsidRPr="00B74A65">
        <w:rPr>
          <w:rFonts w:ascii="Times New Roman" w:eastAsia="Times New Roman" w:hAnsi="Times New Roman" w:cs="Times New Roman"/>
          <w:sz w:val="26"/>
          <w:szCs w:val="26"/>
          <w:lang w:eastAsia="ru-RU"/>
        </w:rPr>
        <w:t>от 19 апреля 2022 года</w:t>
      </w:r>
      <w:r w:rsidRPr="00B74A65">
        <w:rPr>
          <w:rFonts w:ascii="Times New Roman" w:eastAsia="Times New Roman" w:hAnsi="Times New Roman" w:cs="Times New Roman"/>
          <w:sz w:val="26"/>
          <w:szCs w:val="26"/>
          <w:lang w:eastAsia="ru-RU"/>
        </w:rPr>
        <w:tab/>
      </w:r>
      <w:r w:rsidRPr="00B74A65">
        <w:rPr>
          <w:rFonts w:ascii="Times New Roman" w:eastAsia="Times New Roman" w:hAnsi="Times New Roman" w:cs="Times New Roman"/>
          <w:sz w:val="26"/>
          <w:szCs w:val="26"/>
          <w:lang w:eastAsia="ru-RU"/>
        </w:rPr>
        <w:tab/>
      </w:r>
      <w:r w:rsidRPr="00B74A65">
        <w:rPr>
          <w:rFonts w:ascii="Times New Roman" w:eastAsia="Times New Roman" w:hAnsi="Times New Roman" w:cs="Times New Roman"/>
          <w:sz w:val="26"/>
          <w:szCs w:val="26"/>
          <w:lang w:eastAsia="ru-RU"/>
        </w:rPr>
        <w:tab/>
        <w:t xml:space="preserve">   </w:t>
      </w:r>
      <w:r w:rsidRPr="00B74A65">
        <w:rPr>
          <w:rFonts w:ascii="Times New Roman" w:eastAsia="Times New Roman" w:hAnsi="Times New Roman" w:cs="Times New Roman"/>
          <w:sz w:val="26"/>
          <w:szCs w:val="26"/>
          <w:lang w:eastAsia="ru-RU"/>
        </w:rPr>
        <w:tab/>
      </w:r>
      <w:r w:rsidRPr="00B74A65">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Pr="002F6F10">
        <w:rPr>
          <w:rFonts w:ascii="Times New Roman" w:eastAsia="Times New Roman" w:hAnsi="Times New Roman" w:cs="Times New Roman"/>
          <w:sz w:val="26"/>
          <w:szCs w:val="26"/>
          <w:lang w:eastAsia="ru-RU"/>
        </w:rPr>
        <w:t>№ 235</w:t>
      </w:r>
    </w:p>
    <w:p w:rsidR="00B74A65" w:rsidRPr="00B74A65" w:rsidRDefault="00B74A65" w:rsidP="00B74A65">
      <w:pPr>
        <w:spacing w:after="0" w:line="240" w:lineRule="auto"/>
        <w:jc w:val="both"/>
        <w:rPr>
          <w:rFonts w:ascii="Times New Roman" w:eastAsia="Times New Roman" w:hAnsi="Times New Roman" w:cs="Times New Roman"/>
          <w:sz w:val="20"/>
          <w:szCs w:val="20"/>
          <w:lang w:eastAsia="ru-RU"/>
        </w:rPr>
      </w:pPr>
      <w:r w:rsidRPr="00B74A65">
        <w:rPr>
          <w:rFonts w:ascii="Times New Roman" w:eastAsia="Times New Roman" w:hAnsi="Times New Roman" w:cs="Times New Roman"/>
          <w:sz w:val="20"/>
          <w:szCs w:val="20"/>
          <w:lang w:eastAsia="ru-RU"/>
        </w:rPr>
        <w:t xml:space="preserve">Республика Коми, </w:t>
      </w:r>
      <w:proofErr w:type="spellStart"/>
      <w:r w:rsidRPr="00B74A65">
        <w:rPr>
          <w:rFonts w:ascii="Times New Roman" w:eastAsia="Times New Roman" w:hAnsi="Times New Roman" w:cs="Times New Roman"/>
          <w:sz w:val="20"/>
          <w:szCs w:val="20"/>
          <w:lang w:eastAsia="ru-RU"/>
        </w:rPr>
        <w:t>Ижемский</w:t>
      </w:r>
      <w:proofErr w:type="spellEnd"/>
      <w:r w:rsidRPr="00B74A65">
        <w:rPr>
          <w:rFonts w:ascii="Times New Roman" w:eastAsia="Times New Roman" w:hAnsi="Times New Roman" w:cs="Times New Roman"/>
          <w:sz w:val="20"/>
          <w:szCs w:val="20"/>
          <w:lang w:eastAsia="ru-RU"/>
        </w:rPr>
        <w:t xml:space="preserve"> район, </w:t>
      </w:r>
      <w:proofErr w:type="spellStart"/>
      <w:r w:rsidRPr="00B74A65">
        <w:rPr>
          <w:rFonts w:ascii="Times New Roman" w:eastAsia="Times New Roman" w:hAnsi="Times New Roman" w:cs="Times New Roman"/>
          <w:sz w:val="20"/>
          <w:szCs w:val="20"/>
          <w:lang w:eastAsia="ru-RU"/>
        </w:rPr>
        <w:t>с.Ижма</w:t>
      </w:r>
      <w:proofErr w:type="spellEnd"/>
    </w:p>
    <w:p w:rsidR="00B74A65" w:rsidRPr="00B74A65" w:rsidRDefault="00B74A65" w:rsidP="00B74A65">
      <w:pPr>
        <w:spacing w:after="0" w:line="240" w:lineRule="auto"/>
        <w:rPr>
          <w:rFonts w:ascii="Times New Roman" w:eastAsia="Times New Roman" w:hAnsi="Times New Roman" w:cs="Times New Roman"/>
          <w:sz w:val="26"/>
          <w:szCs w:val="20"/>
          <w:lang w:eastAsia="ru-RU"/>
        </w:rPr>
      </w:pPr>
    </w:p>
    <w:p w:rsidR="00B74A65" w:rsidRPr="002F6F10" w:rsidRDefault="00B74A65" w:rsidP="00B74A65">
      <w:pPr>
        <w:spacing w:after="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Об организации трудоустройства несовершеннолетних граждан</w:t>
      </w:r>
    </w:p>
    <w:p w:rsidR="00B74A65" w:rsidRPr="002F6F10" w:rsidRDefault="00B74A65" w:rsidP="00B74A65">
      <w:pPr>
        <w:spacing w:after="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 на временную работу в период каникул и в свободное от учебы время </w:t>
      </w:r>
    </w:p>
    <w:p w:rsidR="00B74A65" w:rsidRPr="002F6F10" w:rsidRDefault="00B74A65" w:rsidP="00B74A65">
      <w:pPr>
        <w:spacing w:after="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в 2022 году</w:t>
      </w:r>
    </w:p>
    <w:p w:rsidR="00B74A65" w:rsidRPr="002F6F10" w:rsidRDefault="00B74A65" w:rsidP="00B74A65">
      <w:pPr>
        <w:spacing w:after="0" w:line="240" w:lineRule="auto"/>
        <w:ind w:firstLine="709"/>
        <w:jc w:val="both"/>
        <w:rPr>
          <w:rFonts w:ascii="Times New Roman" w:eastAsia="Times New Roman" w:hAnsi="Times New Roman" w:cs="Times New Roman"/>
          <w:sz w:val="26"/>
          <w:szCs w:val="26"/>
          <w:lang w:eastAsia="ru-RU"/>
        </w:rPr>
      </w:pPr>
    </w:p>
    <w:p w:rsidR="00B74A65" w:rsidRPr="002F6F10" w:rsidRDefault="00B74A65" w:rsidP="00B74A65">
      <w:pPr>
        <w:widowControl w:val="0"/>
        <w:spacing w:after="0" w:line="240" w:lineRule="auto"/>
        <w:ind w:firstLine="709"/>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В соответствии с приказом Министерства труда, занятости и социальной защиты Республики Коми от 29 декабря 2020 года № 1601 «О контрольных показателях мероприятий по содействию занятости населения Республики Коми с целью мониторинга выполнения государственного задания государственными учреждениями Республики Коми – центрами занятости населения на 2021 год», а также в целях повышения мотивации к труду и конкурентоспособности молодежи на рынке труда, и предотвращения безнадзорности и правонарушений со стороны несовершеннолетних граждан, руководствуясь </w:t>
      </w:r>
      <w:proofErr w:type="spellStart"/>
      <w:r w:rsidRPr="002F6F10">
        <w:rPr>
          <w:rFonts w:ascii="Times New Roman" w:eastAsia="Times New Roman" w:hAnsi="Times New Roman" w:cs="Times New Roman"/>
          <w:sz w:val="26"/>
          <w:szCs w:val="26"/>
          <w:lang w:eastAsia="ru-RU"/>
        </w:rPr>
        <w:t>ст.ст</w:t>
      </w:r>
      <w:proofErr w:type="spellEnd"/>
      <w:r w:rsidRPr="002F6F10">
        <w:rPr>
          <w:rFonts w:ascii="Times New Roman" w:eastAsia="Times New Roman" w:hAnsi="Times New Roman" w:cs="Times New Roman"/>
          <w:sz w:val="26"/>
          <w:szCs w:val="26"/>
          <w:lang w:eastAsia="ru-RU"/>
        </w:rPr>
        <w:t>. 14,17 Федерального закона Российской Федерации от 24 июня 1999 года  № 120-ФЗ «Об основах системы профилактики безнадзорности и правонарушений среди несовершеннолетних»</w:t>
      </w:r>
    </w:p>
    <w:p w:rsidR="00B74A65" w:rsidRPr="002F6F10" w:rsidRDefault="00B74A65" w:rsidP="00B74A65">
      <w:pPr>
        <w:spacing w:after="0" w:line="240" w:lineRule="auto"/>
        <w:ind w:firstLine="709"/>
        <w:jc w:val="center"/>
        <w:rPr>
          <w:rFonts w:ascii="Times New Roman" w:eastAsia="Times New Roman" w:hAnsi="Times New Roman" w:cs="Times New Roman"/>
          <w:sz w:val="26"/>
          <w:szCs w:val="26"/>
          <w:lang w:eastAsia="ru-RU"/>
        </w:rPr>
      </w:pPr>
    </w:p>
    <w:p w:rsidR="00B74A65" w:rsidRPr="002F6F10" w:rsidRDefault="00B74A65" w:rsidP="00B74A65">
      <w:pPr>
        <w:spacing w:after="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администрация 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w:t>
      </w:r>
    </w:p>
    <w:p w:rsidR="00B74A65" w:rsidRPr="002F6F10" w:rsidRDefault="00B74A65" w:rsidP="00B74A65">
      <w:pPr>
        <w:spacing w:after="0" w:line="240" w:lineRule="auto"/>
        <w:jc w:val="center"/>
        <w:rPr>
          <w:rFonts w:ascii="Times New Roman" w:eastAsia="Times New Roman" w:hAnsi="Times New Roman" w:cs="Times New Roman"/>
          <w:sz w:val="26"/>
          <w:szCs w:val="26"/>
          <w:lang w:eastAsia="ru-RU"/>
        </w:rPr>
      </w:pPr>
    </w:p>
    <w:p w:rsidR="00B74A65" w:rsidRPr="002F6F10" w:rsidRDefault="00B74A65" w:rsidP="00B74A65">
      <w:pPr>
        <w:spacing w:after="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П О С Т А Н О В Л Я Е Т:</w:t>
      </w:r>
    </w:p>
    <w:p w:rsidR="00B74A65" w:rsidRPr="002F6F10" w:rsidRDefault="00B74A65" w:rsidP="00B74A65">
      <w:pPr>
        <w:spacing w:after="0" w:line="240" w:lineRule="auto"/>
        <w:ind w:firstLine="709"/>
        <w:jc w:val="center"/>
        <w:rPr>
          <w:rFonts w:ascii="Times New Roman" w:eastAsia="Times New Roman" w:hAnsi="Times New Roman" w:cs="Times New Roman"/>
          <w:sz w:val="26"/>
          <w:szCs w:val="26"/>
          <w:lang w:eastAsia="ru-RU"/>
        </w:rPr>
      </w:pPr>
    </w:p>
    <w:p w:rsidR="00B74A65" w:rsidRPr="002F6F10" w:rsidRDefault="00B74A65" w:rsidP="00C25E67">
      <w:pPr>
        <w:numPr>
          <w:ilvl w:val="0"/>
          <w:numId w:val="10"/>
        </w:numPr>
        <w:tabs>
          <w:tab w:val="num" w:pos="0"/>
        </w:tabs>
        <w:spacing w:after="0" w:line="240" w:lineRule="auto"/>
        <w:ind w:left="0" w:firstLine="709"/>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Утвердить Положение об организации временного трудоустройства несовершеннолетних граждан в </w:t>
      </w:r>
      <w:proofErr w:type="spellStart"/>
      <w:r w:rsidRPr="002F6F10">
        <w:rPr>
          <w:rFonts w:ascii="Times New Roman" w:eastAsia="Times New Roman" w:hAnsi="Times New Roman" w:cs="Times New Roman"/>
          <w:sz w:val="26"/>
          <w:szCs w:val="26"/>
          <w:lang w:eastAsia="ru-RU"/>
        </w:rPr>
        <w:t>Ижемском</w:t>
      </w:r>
      <w:proofErr w:type="spellEnd"/>
      <w:r w:rsidRPr="002F6F10">
        <w:rPr>
          <w:rFonts w:ascii="Times New Roman" w:eastAsia="Times New Roman" w:hAnsi="Times New Roman" w:cs="Times New Roman"/>
          <w:sz w:val="26"/>
          <w:szCs w:val="26"/>
          <w:lang w:eastAsia="ru-RU"/>
        </w:rPr>
        <w:t xml:space="preserve"> районе согласно приложению 1.</w:t>
      </w:r>
    </w:p>
    <w:p w:rsidR="00B74A65" w:rsidRPr="002F6F10" w:rsidRDefault="00B74A65" w:rsidP="00C25E67">
      <w:pPr>
        <w:numPr>
          <w:ilvl w:val="0"/>
          <w:numId w:val="10"/>
        </w:numPr>
        <w:tabs>
          <w:tab w:val="num" w:pos="0"/>
        </w:tabs>
        <w:spacing w:after="0" w:line="240" w:lineRule="auto"/>
        <w:ind w:left="0" w:firstLine="709"/>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Утвердить Задание на организацию временных работ для несовершеннолетних граждан на территории 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 согласно приложению 2.</w:t>
      </w:r>
    </w:p>
    <w:p w:rsidR="00B74A65" w:rsidRPr="002F6F10" w:rsidRDefault="00B74A65" w:rsidP="00C25E67">
      <w:pPr>
        <w:numPr>
          <w:ilvl w:val="0"/>
          <w:numId w:val="10"/>
        </w:numPr>
        <w:tabs>
          <w:tab w:val="num" w:pos="0"/>
        </w:tabs>
        <w:spacing w:after="0" w:line="240" w:lineRule="auto"/>
        <w:ind w:left="0" w:firstLine="709"/>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Рекомендовать работодателям предприятий и организаций всех форм собственности заключить договоры на временное трудоустройство несовершеннолетних граждан в возрасте от 14 до 18 лет с Государственным учреждением Республики Коми «Центр занятости населения </w:t>
      </w:r>
      <w:proofErr w:type="spellStart"/>
      <w:r w:rsidRPr="002F6F10">
        <w:rPr>
          <w:rFonts w:ascii="Times New Roman" w:eastAsia="Times New Roman" w:hAnsi="Times New Roman" w:cs="Times New Roman"/>
          <w:sz w:val="26"/>
          <w:szCs w:val="26"/>
          <w:lang w:eastAsia="ru-RU"/>
        </w:rPr>
        <w:t>Ижемского</w:t>
      </w:r>
      <w:proofErr w:type="spellEnd"/>
      <w:r w:rsidRPr="002F6F10">
        <w:rPr>
          <w:rFonts w:ascii="Times New Roman" w:eastAsia="Times New Roman" w:hAnsi="Times New Roman" w:cs="Times New Roman"/>
          <w:sz w:val="26"/>
          <w:szCs w:val="26"/>
          <w:lang w:eastAsia="ru-RU"/>
        </w:rPr>
        <w:t xml:space="preserve"> района».</w:t>
      </w:r>
    </w:p>
    <w:p w:rsidR="00B74A65" w:rsidRPr="002F6F10" w:rsidRDefault="00B74A65" w:rsidP="00C25E67">
      <w:pPr>
        <w:numPr>
          <w:ilvl w:val="0"/>
          <w:numId w:val="10"/>
        </w:numPr>
        <w:tabs>
          <w:tab w:val="num" w:pos="0"/>
        </w:tabs>
        <w:spacing w:after="0" w:line="240" w:lineRule="auto"/>
        <w:ind w:left="0" w:firstLine="709"/>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Предприятиям, учреждениям и организациям за 10 дней уведомить в письменном виде Государственное учреждение Республики Коми «Центр занятости населения </w:t>
      </w:r>
      <w:proofErr w:type="spellStart"/>
      <w:r w:rsidRPr="002F6F10">
        <w:rPr>
          <w:rFonts w:ascii="Times New Roman" w:eastAsia="Times New Roman" w:hAnsi="Times New Roman" w:cs="Times New Roman"/>
          <w:sz w:val="26"/>
          <w:szCs w:val="26"/>
          <w:lang w:eastAsia="ru-RU"/>
        </w:rPr>
        <w:t>Ижемского</w:t>
      </w:r>
      <w:proofErr w:type="spellEnd"/>
      <w:r w:rsidRPr="002F6F10">
        <w:rPr>
          <w:rFonts w:ascii="Times New Roman" w:eastAsia="Times New Roman" w:hAnsi="Times New Roman" w:cs="Times New Roman"/>
          <w:sz w:val="26"/>
          <w:szCs w:val="26"/>
          <w:lang w:eastAsia="ru-RU"/>
        </w:rPr>
        <w:t xml:space="preserve"> района» о приеме на временную работу несовершеннолетних граждан согласно приложению 3.</w:t>
      </w:r>
    </w:p>
    <w:p w:rsidR="00B74A65" w:rsidRPr="002F6F10" w:rsidRDefault="00B74A65" w:rsidP="00C25E67">
      <w:pPr>
        <w:numPr>
          <w:ilvl w:val="0"/>
          <w:numId w:val="10"/>
        </w:numPr>
        <w:tabs>
          <w:tab w:val="num" w:pos="0"/>
        </w:tabs>
        <w:spacing w:after="0" w:line="240" w:lineRule="auto"/>
        <w:ind w:left="0" w:firstLine="709"/>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Рекомендовать органам и учреждениям по профилактике и предупреждению правонарушений ежемесячно предоставлять списки состоящих на учете несовершеннолетних граждан для активизации их трудоустройства согласно приложению 4. </w:t>
      </w:r>
    </w:p>
    <w:p w:rsidR="00B74A65" w:rsidRPr="002F6F10" w:rsidRDefault="00B74A65" w:rsidP="00C25E67">
      <w:pPr>
        <w:numPr>
          <w:ilvl w:val="0"/>
          <w:numId w:val="10"/>
        </w:numPr>
        <w:tabs>
          <w:tab w:val="num" w:pos="0"/>
        </w:tabs>
        <w:spacing w:after="0" w:line="240" w:lineRule="auto"/>
        <w:ind w:left="0" w:firstLine="709"/>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lastRenderedPageBreak/>
        <w:t>Признать утратившим силу постановление администрации 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 xml:space="preserve">» </w:t>
      </w:r>
      <w:r w:rsidRPr="002F6F10">
        <w:rPr>
          <w:rFonts w:ascii="Times New Roman" w:eastAsia="Times New Roman" w:hAnsi="Times New Roman" w:cs="Times New Roman"/>
          <w:color w:val="000000"/>
          <w:sz w:val="26"/>
          <w:szCs w:val="26"/>
          <w:lang w:eastAsia="ru-RU"/>
        </w:rPr>
        <w:t>от 22 апреля 2021 года № 292</w:t>
      </w:r>
      <w:r w:rsidRPr="002F6F10">
        <w:rPr>
          <w:rFonts w:ascii="Times New Roman" w:eastAsia="Times New Roman" w:hAnsi="Times New Roman" w:cs="Times New Roman"/>
          <w:sz w:val="26"/>
          <w:szCs w:val="26"/>
          <w:lang w:eastAsia="ru-RU"/>
        </w:rPr>
        <w:t xml:space="preserve"> «Об организации трудоустройства несовершеннолетних граждан на временную работу в период каникул и в свободное от учебы время в 2021 году».</w:t>
      </w:r>
    </w:p>
    <w:p w:rsidR="00B74A65" w:rsidRPr="002F6F10" w:rsidRDefault="00B74A65" w:rsidP="00C25E67">
      <w:pPr>
        <w:numPr>
          <w:ilvl w:val="0"/>
          <w:numId w:val="10"/>
        </w:numPr>
        <w:tabs>
          <w:tab w:val="num" w:pos="0"/>
        </w:tabs>
        <w:spacing w:after="0" w:line="240" w:lineRule="auto"/>
        <w:ind w:left="0" w:firstLine="709"/>
        <w:jc w:val="both"/>
        <w:rPr>
          <w:rFonts w:ascii="Times New Roman" w:eastAsia="Times New Roman" w:hAnsi="Times New Roman" w:cs="Times New Roman"/>
          <w:color w:val="000000"/>
          <w:sz w:val="26"/>
          <w:szCs w:val="26"/>
          <w:lang w:eastAsia="ru-RU"/>
        </w:rPr>
      </w:pPr>
      <w:r w:rsidRPr="002F6F10">
        <w:rPr>
          <w:rFonts w:ascii="Times New Roman" w:eastAsia="Times New Roman" w:hAnsi="Times New Roman" w:cs="Times New Roman"/>
          <w:sz w:val="26"/>
          <w:szCs w:val="26"/>
          <w:lang w:eastAsia="ru-RU"/>
        </w:rPr>
        <w:t>Контроль за исполнением настоящего постановления возложить на заместителя руководителя администрации 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 xml:space="preserve">» </w:t>
      </w:r>
      <w:proofErr w:type="spellStart"/>
      <w:r w:rsidRPr="002F6F10">
        <w:rPr>
          <w:rFonts w:ascii="Times New Roman" w:eastAsia="Times New Roman" w:hAnsi="Times New Roman" w:cs="Times New Roman"/>
          <w:sz w:val="26"/>
          <w:szCs w:val="26"/>
          <w:lang w:eastAsia="ru-RU"/>
        </w:rPr>
        <w:t>Батманову</w:t>
      </w:r>
      <w:proofErr w:type="spellEnd"/>
      <w:r w:rsidRPr="002F6F10">
        <w:rPr>
          <w:rFonts w:ascii="Times New Roman" w:eastAsia="Times New Roman" w:hAnsi="Times New Roman" w:cs="Times New Roman"/>
          <w:sz w:val="26"/>
          <w:szCs w:val="26"/>
          <w:lang w:eastAsia="ru-RU"/>
        </w:rPr>
        <w:t xml:space="preserve"> А.А. и директора ГУ РК «Центр занятости населения </w:t>
      </w:r>
      <w:proofErr w:type="spellStart"/>
      <w:r w:rsidRPr="002F6F10">
        <w:rPr>
          <w:rFonts w:ascii="Times New Roman" w:eastAsia="Times New Roman" w:hAnsi="Times New Roman" w:cs="Times New Roman"/>
          <w:sz w:val="26"/>
          <w:szCs w:val="26"/>
          <w:lang w:eastAsia="ru-RU"/>
        </w:rPr>
        <w:t>Ижемского</w:t>
      </w:r>
      <w:proofErr w:type="spellEnd"/>
      <w:r w:rsidRPr="002F6F10">
        <w:rPr>
          <w:rFonts w:ascii="Times New Roman" w:eastAsia="Times New Roman" w:hAnsi="Times New Roman" w:cs="Times New Roman"/>
          <w:sz w:val="26"/>
          <w:szCs w:val="26"/>
          <w:lang w:eastAsia="ru-RU"/>
        </w:rPr>
        <w:t xml:space="preserve"> района» Терентьева Р.Н. (по согласованию)</w:t>
      </w:r>
      <w:r w:rsidRPr="002F6F10">
        <w:rPr>
          <w:rFonts w:ascii="Times New Roman" w:eastAsia="Times New Roman" w:hAnsi="Times New Roman" w:cs="Times New Roman"/>
          <w:color w:val="000000"/>
          <w:sz w:val="26"/>
          <w:szCs w:val="26"/>
          <w:lang w:eastAsia="ru-RU"/>
        </w:rPr>
        <w:t>.</w:t>
      </w:r>
    </w:p>
    <w:p w:rsidR="00B74A65" w:rsidRPr="002F6F10" w:rsidRDefault="00B74A65" w:rsidP="00C25E67">
      <w:pPr>
        <w:widowControl w:val="0"/>
        <w:numPr>
          <w:ilvl w:val="0"/>
          <w:numId w:val="10"/>
        </w:numPr>
        <w:tabs>
          <w:tab w:val="num" w:pos="0"/>
          <w:tab w:val="num" w:pos="567"/>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Настоящее постановление вступает в силу со дня опубликования и распространяется на правоотношения, возникшие с 01 января 2022 года.</w:t>
      </w:r>
    </w:p>
    <w:p w:rsidR="00B74A65" w:rsidRPr="002F6F10" w:rsidRDefault="00B74A65" w:rsidP="00B74A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B74A65" w:rsidRPr="002F6F10" w:rsidRDefault="00B74A65" w:rsidP="00B74A65">
      <w:pPr>
        <w:spacing w:after="0" w:line="240" w:lineRule="auto"/>
        <w:ind w:firstLine="709"/>
        <w:jc w:val="both"/>
        <w:rPr>
          <w:rFonts w:ascii="Times New Roman" w:eastAsia="Times New Roman" w:hAnsi="Times New Roman" w:cs="Times New Roman"/>
          <w:sz w:val="26"/>
          <w:szCs w:val="26"/>
          <w:lang w:eastAsia="ru-RU"/>
        </w:rPr>
      </w:pPr>
    </w:p>
    <w:p w:rsidR="00B74A65" w:rsidRPr="002F6F10" w:rsidRDefault="00B74A65" w:rsidP="00B74A65">
      <w:pPr>
        <w:spacing w:after="0" w:line="240" w:lineRule="auto"/>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Глава муниципального района -</w:t>
      </w:r>
    </w:p>
    <w:p w:rsidR="00B74A65" w:rsidRPr="002F6F10" w:rsidRDefault="00B74A65" w:rsidP="00B74A65">
      <w:pPr>
        <w:spacing w:after="0" w:line="240" w:lineRule="auto"/>
        <w:jc w:val="both"/>
        <w:rPr>
          <w:rFonts w:ascii="Times New Roman" w:eastAsia="Times New Roman" w:hAnsi="Times New Roman" w:cs="Times New Roman"/>
          <w:bCs/>
          <w:sz w:val="26"/>
          <w:szCs w:val="26"/>
          <w:lang w:eastAsia="ru-RU"/>
        </w:rPr>
      </w:pPr>
      <w:r w:rsidRPr="002F6F10">
        <w:rPr>
          <w:rFonts w:ascii="Times New Roman" w:eastAsia="Times New Roman" w:hAnsi="Times New Roman" w:cs="Times New Roman"/>
          <w:sz w:val="26"/>
          <w:szCs w:val="26"/>
          <w:lang w:eastAsia="ru-RU"/>
        </w:rPr>
        <w:t xml:space="preserve">руководитель администрации                                                                </w:t>
      </w:r>
      <w:r w:rsidR="002F6F10" w:rsidRPr="002F6F10">
        <w:rPr>
          <w:rFonts w:ascii="Times New Roman" w:eastAsia="Times New Roman" w:hAnsi="Times New Roman" w:cs="Times New Roman"/>
          <w:sz w:val="26"/>
          <w:szCs w:val="26"/>
          <w:lang w:eastAsia="ru-RU"/>
        </w:rPr>
        <w:t xml:space="preserve">          </w:t>
      </w:r>
      <w:r w:rsidRPr="002F6F10">
        <w:rPr>
          <w:rFonts w:ascii="Times New Roman" w:eastAsia="Times New Roman" w:hAnsi="Times New Roman" w:cs="Times New Roman"/>
          <w:sz w:val="26"/>
          <w:szCs w:val="26"/>
          <w:lang w:eastAsia="ru-RU"/>
        </w:rPr>
        <w:t xml:space="preserve"> И.В. </w:t>
      </w:r>
      <w:proofErr w:type="spellStart"/>
      <w:r w:rsidRPr="002F6F10">
        <w:rPr>
          <w:rFonts w:ascii="Times New Roman" w:eastAsia="Times New Roman" w:hAnsi="Times New Roman" w:cs="Times New Roman"/>
          <w:sz w:val="26"/>
          <w:szCs w:val="26"/>
          <w:lang w:eastAsia="ru-RU"/>
        </w:rPr>
        <w:t>Норкин</w:t>
      </w:r>
      <w:proofErr w:type="spellEnd"/>
    </w:p>
    <w:p w:rsidR="00B74A65" w:rsidRPr="002F6F10" w:rsidRDefault="00B74A65" w:rsidP="00B74A65">
      <w:pPr>
        <w:spacing w:after="0" w:line="240" w:lineRule="auto"/>
        <w:ind w:firstLine="709"/>
        <w:jc w:val="both"/>
        <w:rPr>
          <w:rFonts w:ascii="Times New Roman" w:eastAsia="Times New Roman" w:hAnsi="Times New Roman" w:cs="Times New Roman"/>
          <w:sz w:val="26"/>
          <w:szCs w:val="26"/>
          <w:lang w:eastAsia="ru-RU"/>
        </w:rPr>
      </w:pPr>
    </w:p>
    <w:p w:rsidR="00B74A65" w:rsidRPr="002F6F10" w:rsidRDefault="00B74A65" w:rsidP="00B74A65">
      <w:pPr>
        <w:spacing w:after="0" w:line="240" w:lineRule="auto"/>
        <w:ind w:firstLine="709"/>
        <w:jc w:val="both"/>
        <w:rPr>
          <w:rFonts w:ascii="Times New Roman" w:eastAsia="Times New Roman" w:hAnsi="Times New Roman" w:cs="Times New Roman"/>
          <w:sz w:val="26"/>
          <w:szCs w:val="26"/>
          <w:lang w:eastAsia="ru-RU"/>
        </w:rPr>
      </w:pPr>
    </w:p>
    <w:p w:rsidR="00B74A65" w:rsidRPr="002F6F10" w:rsidRDefault="00B74A65" w:rsidP="00B74A65">
      <w:pPr>
        <w:spacing w:after="0" w:line="240" w:lineRule="auto"/>
        <w:ind w:firstLine="709"/>
        <w:jc w:val="both"/>
        <w:rPr>
          <w:rFonts w:ascii="Times New Roman" w:eastAsia="Times New Roman" w:hAnsi="Times New Roman" w:cs="Times New Roman"/>
          <w:sz w:val="26"/>
          <w:szCs w:val="26"/>
          <w:lang w:eastAsia="ru-RU"/>
        </w:rPr>
      </w:pPr>
    </w:p>
    <w:p w:rsidR="00B74A65" w:rsidRPr="00B74A65" w:rsidRDefault="00B74A65" w:rsidP="00B74A65">
      <w:pPr>
        <w:spacing w:after="0" w:line="240" w:lineRule="auto"/>
        <w:ind w:firstLine="709"/>
        <w:jc w:val="both"/>
        <w:rPr>
          <w:rFonts w:ascii="Times New Roman" w:eastAsia="Times New Roman" w:hAnsi="Times New Roman" w:cs="Times New Roman"/>
          <w:sz w:val="26"/>
          <w:szCs w:val="26"/>
          <w:lang w:eastAsia="ru-RU"/>
        </w:rPr>
      </w:pPr>
    </w:p>
    <w:p w:rsidR="00B74A65" w:rsidRPr="00B74A65" w:rsidRDefault="00B74A65" w:rsidP="00B74A65">
      <w:pPr>
        <w:spacing w:after="0" w:line="240" w:lineRule="auto"/>
        <w:ind w:firstLine="709"/>
        <w:jc w:val="both"/>
        <w:rPr>
          <w:rFonts w:ascii="Times New Roman" w:eastAsia="Times New Roman" w:hAnsi="Times New Roman" w:cs="Times New Roman"/>
          <w:sz w:val="26"/>
          <w:szCs w:val="26"/>
          <w:lang w:eastAsia="ru-RU"/>
        </w:rPr>
      </w:pPr>
    </w:p>
    <w:p w:rsidR="00B74A65" w:rsidRPr="002F6F10" w:rsidRDefault="00B74A65" w:rsidP="00B74A65">
      <w:pPr>
        <w:spacing w:after="0" w:line="240" w:lineRule="auto"/>
        <w:ind w:firstLine="709"/>
        <w:jc w:val="right"/>
        <w:rPr>
          <w:rFonts w:ascii="Times New Roman" w:eastAsia="Times New Roman" w:hAnsi="Times New Roman" w:cs="Times New Roman"/>
          <w:sz w:val="26"/>
          <w:szCs w:val="26"/>
          <w:lang w:eastAsia="ru-RU"/>
        </w:rPr>
      </w:pPr>
      <w:r w:rsidRPr="00B74A65">
        <w:rPr>
          <w:rFonts w:ascii="Times New Roman" w:eastAsia="Times New Roman" w:hAnsi="Times New Roman" w:cs="Times New Roman"/>
          <w:sz w:val="26"/>
          <w:szCs w:val="26"/>
          <w:lang w:eastAsia="ru-RU"/>
        </w:rPr>
        <w:t>.</w:t>
      </w:r>
      <w:r w:rsidRPr="00B74A65">
        <w:rPr>
          <w:rFonts w:ascii="Times New Roman" w:eastAsia="Times New Roman" w:hAnsi="Times New Roman" w:cs="Times New Roman"/>
          <w:sz w:val="26"/>
          <w:szCs w:val="26"/>
          <w:lang w:eastAsia="ru-RU"/>
        </w:rPr>
        <w:br w:type="page"/>
      </w:r>
      <w:r w:rsidRPr="002F6F10">
        <w:rPr>
          <w:rFonts w:ascii="Times New Roman" w:eastAsia="Times New Roman" w:hAnsi="Times New Roman" w:cs="Times New Roman"/>
          <w:sz w:val="26"/>
          <w:szCs w:val="26"/>
          <w:lang w:eastAsia="ru-RU"/>
        </w:rPr>
        <w:lastRenderedPageBreak/>
        <w:t>Приложение 1</w:t>
      </w:r>
    </w:p>
    <w:p w:rsidR="00B74A65" w:rsidRPr="002F6F10" w:rsidRDefault="00B74A65" w:rsidP="00B74A65">
      <w:pPr>
        <w:spacing w:after="0" w:line="240" w:lineRule="auto"/>
        <w:ind w:firstLine="709"/>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к постановлению администрации </w:t>
      </w:r>
    </w:p>
    <w:p w:rsidR="00B74A65" w:rsidRPr="002F6F10" w:rsidRDefault="00B74A65" w:rsidP="00B74A65">
      <w:pPr>
        <w:spacing w:after="0" w:line="240" w:lineRule="auto"/>
        <w:ind w:firstLine="709"/>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w:t>
      </w:r>
    </w:p>
    <w:p w:rsidR="00B74A65" w:rsidRPr="002F6F10" w:rsidRDefault="00B74A65" w:rsidP="00B74A65">
      <w:pPr>
        <w:spacing w:after="0" w:line="240" w:lineRule="auto"/>
        <w:ind w:left="4820" w:right="19"/>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от 19 апреля 2022 года № 235</w:t>
      </w:r>
    </w:p>
    <w:p w:rsidR="00B74A65" w:rsidRPr="00856938" w:rsidRDefault="00B74A65" w:rsidP="00B74A65">
      <w:pPr>
        <w:spacing w:after="0" w:line="240" w:lineRule="auto"/>
        <w:ind w:firstLine="709"/>
        <w:jc w:val="center"/>
        <w:rPr>
          <w:rFonts w:ascii="Times New Roman" w:eastAsia="Times New Roman" w:hAnsi="Times New Roman" w:cs="Times New Roman"/>
          <w:b/>
          <w:sz w:val="16"/>
          <w:szCs w:val="16"/>
          <w:lang w:eastAsia="ru-RU"/>
        </w:rPr>
      </w:pPr>
    </w:p>
    <w:p w:rsidR="00B74A65" w:rsidRPr="002F6F10" w:rsidRDefault="00B74A65" w:rsidP="00B74A65">
      <w:pPr>
        <w:spacing w:after="0" w:line="240" w:lineRule="auto"/>
        <w:ind w:firstLine="709"/>
        <w:jc w:val="center"/>
        <w:rPr>
          <w:rFonts w:ascii="Times New Roman" w:eastAsia="Times New Roman" w:hAnsi="Times New Roman" w:cs="Times New Roman"/>
          <w:b/>
          <w:sz w:val="26"/>
          <w:szCs w:val="26"/>
          <w:lang w:eastAsia="ru-RU"/>
        </w:rPr>
      </w:pPr>
      <w:r w:rsidRPr="002F6F10">
        <w:rPr>
          <w:rFonts w:ascii="Times New Roman" w:eastAsia="Times New Roman" w:hAnsi="Times New Roman" w:cs="Times New Roman"/>
          <w:b/>
          <w:sz w:val="26"/>
          <w:szCs w:val="26"/>
          <w:lang w:eastAsia="ru-RU"/>
        </w:rPr>
        <w:t>ПОЛОЖЕНИЕ</w:t>
      </w:r>
    </w:p>
    <w:p w:rsidR="00B74A65" w:rsidRPr="002F6F10" w:rsidRDefault="00B74A65" w:rsidP="00B74A65">
      <w:pPr>
        <w:spacing w:after="0" w:line="240" w:lineRule="auto"/>
        <w:ind w:firstLine="709"/>
        <w:jc w:val="center"/>
        <w:rPr>
          <w:rFonts w:ascii="Times New Roman" w:eastAsia="Times New Roman" w:hAnsi="Times New Roman" w:cs="Times New Roman"/>
          <w:b/>
          <w:sz w:val="26"/>
          <w:szCs w:val="26"/>
          <w:lang w:eastAsia="ru-RU"/>
        </w:rPr>
      </w:pPr>
      <w:r w:rsidRPr="002F6F10">
        <w:rPr>
          <w:rFonts w:ascii="Times New Roman" w:eastAsia="Times New Roman" w:hAnsi="Times New Roman" w:cs="Times New Roman"/>
          <w:b/>
          <w:sz w:val="26"/>
          <w:szCs w:val="26"/>
          <w:lang w:eastAsia="ru-RU"/>
        </w:rPr>
        <w:t>об организации трудоустройства несовершеннолетних граждан</w:t>
      </w:r>
    </w:p>
    <w:p w:rsidR="00B74A65" w:rsidRPr="002F6F10" w:rsidRDefault="00B74A65" w:rsidP="00B74A65">
      <w:pPr>
        <w:spacing w:after="0" w:line="240" w:lineRule="auto"/>
        <w:ind w:firstLine="709"/>
        <w:jc w:val="center"/>
        <w:rPr>
          <w:rFonts w:ascii="Times New Roman" w:eastAsia="Times New Roman" w:hAnsi="Times New Roman" w:cs="Times New Roman"/>
          <w:b/>
          <w:sz w:val="26"/>
          <w:szCs w:val="26"/>
          <w:lang w:eastAsia="ru-RU"/>
        </w:rPr>
      </w:pPr>
      <w:r w:rsidRPr="002F6F10">
        <w:rPr>
          <w:rFonts w:ascii="Times New Roman" w:eastAsia="Times New Roman" w:hAnsi="Times New Roman" w:cs="Times New Roman"/>
          <w:b/>
          <w:sz w:val="26"/>
          <w:szCs w:val="26"/>
          <w:lang w:eastAsia="ru-RU"/>
        </w:rPr>
        <w:t>в свободное от учёбы время и во время каникул</w:t>
      </w:r>
    </w:p>
    <w:p w:rsidR="00B74A65" w:rsidRPr="00856938" w:rsidRDefault="00B74A65" w:rsidP="00B74A65">
      <w:pPr>
        <w:spacing w:after="0" w:line="240" w:lineRule="auto"/>
        <w:ind w:firstLine="709"/>
        <w:jc w:val="center"/>
        <w:rPr>
          <w:rFonts w:ascii="Times New Roman" w:eastAsia="Times New Roman" w:hAnsi="Times New Roman" w:cs="Times New Roman"/>
          <w:sz w:val="16"/>
          <w:szCs w:val="16"/>
          <w:lang w:eastAsia="ru-RU"/>
        </w:rPr>
      </w:pPr>
    </w:p>
    <w:p w:rsidR="00B74A65" w:rsidRPr="00856938" w:rsidRDefault="00B74A65" w:rsidP="00B74A65">
      <w:pPr>
        <w:spacing w:after="0" w:line="240" w:lineRule="auto"/>
        <w:ind w:firstLine="709"/>
        <w:jc w:val="both"/>
        <w:rPr>
          <w:rFonts w:ascii="Times New Roman" w:eastAsia="Times New Roman" w:hAnsi="Times New Roman" w:cs="Times New Roman"/>
          <w:sz w:val="25"/>
          <w:szCs w:val="25"/>
          <w:lang w:eastAsia="ru-RU"/>
        </w:rPr>
      </w:pPr>
      <w:r w:rsidRPr="00856938">
        <w:rPr>
          <w:rFonts w:ascii="Times New Roman" w:eastAsia="Times New Roman" w:hAnsi="Times New Roman" w:cs="Times New Roman"/>
          <w:sz w:val="25"/>
          <w:szCs w:val="25"/>
          <w:lang w:eastAsia="ru-RU"/>
        </w:rPr>
        <w:t>Настоящее Положение определяет основные принципы деятельности по организации трудоустройства на временную работу несовершеннолетних граждан в возрасте 14-18 лет в свободное от учебы время и в период каникул.</w:t>
      </w:r>
    </w:p>
    <w:p w:rsidR="00B74A65" w:rsidRPr="00856938" w:rsidRDefault="00B74A65" w:rsidP="00B74A65">
      <w:pPr>
        <w:spacing w:after="0" w:line="240" w:lineRule="auto"/>
        <w:ind w:firstLine="709"/>
        <w:jc w:val="both"/>
        <w:rPr>
          <w:rFonts w:ascii="Times New Roman" w:eastAsia="Times New Roman" w:hAnsi="Times New Roman" w:cs="Times New Roman"/>
          <w:sz w:val="25"/>
          <w:szCs w:val="25"/>
          <w:lang w:eastAsia="ru-RU"/>
        </w:rPr>
      </w:pPr>
      <w:r w:rsidRPr="00856938">
        <w:rPr>
          <w:rFonts w:ascii="Times New Roman" w:eastAsia="Times New Roman" w:hAnsi="Times New Roman" w:cs="Times New Roman"/>
          <w:sz w:val="25"/>
          <w:szCs w:val="25"/>
          <w:lang w:eastAsia="ru-RU"/>
        </w:rPr>
        <w:t>Положение разработано в соответствии с законодательством Российской Федерации о занятости, труде и образовании.</w:t>
      </w:r>
    </w:p>
    <w:p w:rsidR="00B74A65" w:rsidRPr="00856938" w:rsidRDefault="00B74A65" w:rsidP="00B74A65">
      <w:pPr>
        <w:spacing w:after="0" w:line="240" w:lineRule="auto"/>
        <w:ind w:firstLine="709"/>
        <w:jc w:val="both"/>
        <w:rPr>
          <w:rFonts w:ascii="Times New Roman" w:eastAsia="Times New Roman" w:hAnsi="Times New Roman" w:cs="Times New Roman"/>
          <w:sz w:val="16"/>
          <w:szCs w:val="16"/>
          <w:lang w:eastAsia="ru-RU"/>
        </w:rPr>
      </w:pPr>
    </w:p>
    <w:p w:rsidR="00B74A65" w:rsidRPr="00856938" w:rsidRDefault="00B74A65" w:rsidP="00856938">
      <w:pPr>
        <w:spacing w:after="0" w:line="240" w:lineRule="auto"/>
        <w:ind w:firstLine="709"/>
        <w:jc w:val="center"/>
        <w:rPr>
          <w:rFonts w:ascii="Times New Roman" w:eastAsia="Times New Roman" w:hAnsi="Times New Roman" w:cs="Times New Roman"/>
          <w:b/>
          <w:sz w:val="25"/>
          <w:szCs w:val="25"/>
          <w:lang w:eastAsia="ru-RU"/>
        </w:rPr>
      </w:pPr>
      <w:r w:rsidRPr="00856938">
        <w:rPr>
          <w:rFonts w:ascii="Times New Roman" w:eastAsia="Times New Roman" w:hAnsi="Times New Roman" w:cs="Times New Roman"/>
          <w:b/>
          <w:sz w:val="25"/>
          <w:szCs w:val="25"/>
          <w:lang w:eastAsia="ru-RU"/>
        </w:rPr>
        <w:t>1. Общие положения</w:t>
      </w:r>
    </w:p>
    <w:p w:rsidR="00B74A65" w:rsidRPr="00856938" w:rsidRDefault="00856938" w:rsidP="00856938">
      <w:pPr>
        <w:spacing w:after="0" w:line="240" w:lineRule="auto"/>
        <w:jc w:val="both"/>
        <w:rPr>
          <w:rFonts w:ascii="Times New Roman" w:eastAsia="Times New Roman" w:hAnsi="Times New Roman" w:cs="Times New Roman"/>
          <w:sz w:val="25"/>
          <w:szCs w:val="25"/>
          <w:lang w:eastAsia="ru-RU"/>
        </w:rPr>
      </w:pPr>
      <w:r w:rsidRPr="00856938">
        <w:rPr>
          <w:rFonts w:ascii="Times New Roman" w:eastAsia="Times New Roman" w:hAnsi="Times New Roman" w:cs="Times New Roman"/>
          <w:sz w:val="25"/>
          <w:szCs w:val="25"/>
          <w:lang w:eastAsia="ru-RU"/>
        </w:rPr>
        <w:t xml:space="preserve">           </w:t>
      </w:r>
      <w:r w:rsidR="00B74A65" w:rsidRPr="00856938">
        <w:rPr>
          <w:rFonts w:ascii="Times New Roman" w:eastAsia="Times New Roman" w:hAnsi="Times New Roman" w:cs="Times New Roman"/>
          <w:sz w:val="25"/>
          <w:szCs w:val="25"/>
          <w:lang w:eastAsia="ru-RU"/>
        </w:rPr>
        <w:t xml:space="preserve">1.1. Работа по трудоустройству несовершеннолетних граждан на временную работу проводится в соответствии с Программой занятости населения </w:t>
      </w:r>
      <w:proofErr w:type="spellStart"/>
      <w:r w:rsidR="00B74A65" w:rsidRPr="00856938">
        <w:rPr>
          <w:rFonts w:ascii="Times New Roman" w:eastAsia="Times New Roman" w:hAnsi="Times New Roman" w:cs="Times New Roman"/>
          <w:sz w:val="25"/>
          <w:szCs w:val="25"/>
          <w:lang w:eastAsia="ru-RU"/>
        </w:rPr>
        <w:t>Ижемского</w:t>
      </w:r>
      <w:proofErr w:type="spellEnd"/>
      <w:r w:rsidR="00B74A65" w:rsidRPr="00856938">
        <w:rPr>
          <w:rFonts w:ascii="Times New Roman" w:eastAsia="Times New Roman" w:hAnsi="Times New Roman" w:cs="Times New Roman"/>
          <w:sz w:val="25"/>
          <w:szCs w:val="25"/>
          <w:lang w:eastAsia="ru-RU"/>
        </w:rPr>
        <w:t xml:space="preserve"> района на 2022 год, а также настоящим Положением.</w:t>
      </w:r>
    </w:p>
    <w:p w:rsidR="00B74A65" w:rsidRPr="00856938" w:rsidRDefault="00B74A65" w:rsidP="00B74A65">
      <w:pPr>
        <w:spacing w:after="0" w:line="240" w:lineRule="auto"/>
        <w:ind w:firstLine="709"/>
        <w:jc w:val="both"/>
        <w:rPr>
          <w:rFonts w:ascii="Times New Roman" w:eastAsia="Times New Roman" w:hAnsi="Times New Roman" w:cs="Times New Roman"/>
          <w:sz w:val="25"/>
          <w:szCs w:val="25"/>
          <w:lang w:eastAsia="ru-RU"/>
        </w:rPr>
      </w:pPr>
      <w:r w:rsidRPr="00856938">
        <w:rPr>
          <w:rFonts w:ascii="Times New Roman" w:eastAsia="Times New Roman" w:hAnsi="Times New Roman" w:cs="Times New Roman"/>
          <w:sz w:val="25"/>
          <w:szCs w:val="25"/>
          <w:lang w:eastAsia="ru-RU"/>
        </w:rPr>
        <w:t>1.2. Трудоустройство несовершеннолетних граждан на временные работы осуществляется в соответствии с нормами законодательства, предусмотренными для данной категории:</w:t>
      </w:r>
    </w:p>
    <w:p w:rsidR="00B74A65" w:rsidRPr="00856938" w:rsidRDefault="00B74A65" w:rsidP="00B74A65">
      <w:pPr>
        <w:spacing w:after="0" w:line="240" w:lineRule="auto"/>
        <w:ind w:firstLine="709"/>
        <w:jc w:val="both"/>
        <w:rPr>
          <w:rFonts w:ascii="Times New Roman" w:eastAsia="Times New Roman" w:hAnsi="Times New Roman" w:cs="Times New Roman"/>
          <w:sz w:val="25"/>
          <w:szCs w:val="25"/>
          <w:lang w:eastAsia="ru-RU"/>
        </w:rPr>
      </w:pPr>
      <w:r w:rsidRPr="00856938">
        <w:rPr>
          <w:rFonts w:ascii="Times New Roman" w:eastAsia="Times New Roman" w:hAnsi="Times New Roman" w:cs="Times New Roman"/>
          <w:sz w:val="25"/>
          <w:szCs w:val="25"/>
          <w:lang w:eastAsia="ru-RU"/>
        </w:rPr>
        <w:t>- трудоустройство подростков в возрасте от 14 до 16 лет допускается:</w:t>
      </w:r>
    </w:p>
    <w:p w:rsidR="00B74A65" w:rsidRPr="00856938" w:rsidRDefault="00B74A65" w:rsidP="00B74A65">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856938">
        <w:rPr>
          <w:rFonts w:ascii="Times New Roman" w:eastAsia="Times New Roman" w:hAnsi="Times New Roman" w:cs="Times New Roman"/>
          <w:sz w:val="25"/>
          <w:szCs w:val="25"/>
          <w:lang w:eastAsia="ru-RU"/>
        </w:rPr>
        <w:t>1) с лицами, получившими общее образование и достигшими возраста пятнадцати лет, могут заключаться трудовые договора для выполнения легкого труда, не причиняющего вреда их здоровью;</w:t>
      </w:r>
    </w:p>
    <w:p w:rsidR="00B74A65" w:rsidRPr="00856938" w:rsidRDefault="00B74A65" w:rsidP="00B74A65">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856938">
        <w:rPr>
          <w:rFonts w:ascii="Times New Roman" w:eastAsia="Times New Roman" w:hAnsi="Times New Roman" w:cs="Times New Roman"/>
          <w:sz w:val="25"/>
          <w:szCs w:val="25"/>
          <w:lang w:eastAsia="ru-RU"/>
        </w:rPr>
        <w:t>2) лицами, достигшими возраста пятнадцати лет и в соответствии с федеральным законом оставившими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B74A65" w:rsidRPr="00856938" w:rsidRDefault="00B74A65" w:rsidP="00B74A65">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856938">
        <w:rPr>
          <w:rFonts w:ascii="Times New Roman" w:eastAsia="Times New Roman" w:hAnsi="Times New Roman" w:cs="Times New Roman"/>
          <w:sz w:val="25"/>
          <w:szCs w:val="25"/>
          <w:lang w:eastAsia="ru-RU"/>
        </w:rPr>
        <w:t>3) 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B74A65" w:rsidRPr="00856938" w:rsidRDefault="00B74A65" w:rsidP="00B74A65">
      <w:pPr>
        <w:spacing w:after="0" w:line="240" w:lineRule="auto"/>
        <w:ind w:firstLine="709"/>
        <w:jc w:val="both"/>
        <w:rPr>
          <w:rFonts w:ascii="Times New Roman" w:eastAsia="Times New Roman" w:hAnsi="Times New Roman" w:cs="Times New Roman"/>
          <w:sz w:val="25"/>
          <w:szCs w:val="25"/>
          <w:lang w:eastAsia="ru-RU"/>
        </w:rPr>
      </w:pPr>
      <w:r w:rsidRPr="00856938">
        <w:rPr>
          <w:rFonts w:ascii="Times New Roman" w:eastAsia="Times New Roman" w:hAnsi="Times New Roman" w:cs="Times New Roman"/>
          <w:sz w:val="25"/>
          <w:szCs w:val="25"/>
          <w:lang w:eastAsia="ru-RU"/>
        </w:rPr>
        <w:t>- продолжительность рабочего времени подростков в каникулярный период не может превышать: для несовершеннолетних в возрасте: от 16 до 18 лет – 35 часов в неделю, от 14 до 16 лет – 24 часа в неделю;</w:t>
      </w:r>
    </w:p>
    <w:p w:rsidR="00B74A65" w:rsidRPr="00856938" w:rsidRDefault="00B74A65" w:rsidP="00B74A65">
      <w:pPr>
        <w:spacing w:after="0" w:line="240" w:lineRule="auto"/>
        <w:ind w:firstLine="709"/>
        <w:jc w:val="both"/>
        <w:rPr>
          <w:rFonts w:ascii="Times New Roman" w:eastAsia="Times New Roman" w:hAnsi="Times New Roman" w:cs="Times New Roman"/>
          <w:sz w:val="25"/>
          <w:szCs w:val="25"/>
          <w:lang w:eastAsia="ru-RU"/>
        </w:rPr>
      </w:pPr>
      <w:r w:rsidRPr="00856938">
        <w:rPr>
          <w:rFonts w:ascii="Times New Roman" w:eastAsia="Times New Roman" w:hAnsi="Times New Roman" w:cs="Times New Roman"/>
          <w:sz w:val="25"/>
          <w:szCs w:val="25"/>
          <w:lang w:eastAsia="ru-RU"/>
        </w:rPr>
        <w:t>- продолжительность рабочего времени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 12 часов в неделю, а в возрасте от 16 до 18 лет – 17,5 часов в неделю.</w:t>
      </w:r>
    </w:p>
    <w:p w:rsidR="00B74A65" w:rsidRDefault="00B74A65" w:rsidP="00856938">
      <w:pPr>
        <w:spacing w:after="0" w:line="240" w:lineRule="auto"/>
        <w:ind w:firstLine="709"/>
        <w:jc w:val="both"/>
        <w:rPr>
          <w:rFonts w:ascii="Times New Roman" w:eastAsia="Times New Roman" w:hAnsi="Times New Roman" w:cs="Times New Roman"/>
          <w:sz w:val="25"/>
          <w:szCs w:val="25"/>
          <w:lang w:eastAsia="ru-RU"/>
        </w:rPr>
      </w:pPr>
      <w:r w:rsidRPr="00856938">
        <w:rPr>
          <w:rFonts w:ascii="Times New Roman" w:eastAsia="Times New Roman" w:hAnsi="Times New Roman" w:cs="Times New Roman"/>
          <w:sz w:val="25"/>
          <w:szCs w:val="25"/>
          <w:lang w:eastAsia="ru-RU"/>
        </w:rPr>
        <w:t xml:space="preserve">Период работы подтверждается </w:t>
      </w:r>
      <w:r w:rsidR="00856938">
        <w:rPr>
          <w:rFonts w:ascii="Times New Roman" w:eastAsia="Times New Roman" w:hAnsi="Times New Roman" w:cs="Times New Roman"/>
          <w:sz w:val="25"/>
          <w:szCs w:val="25"/>
          <w:lang w:eastAsia="ru-RU"/>
        </w:rPr>
        <w:t>табелем учета рабочего времени.</w:t>
      </w:r>
    </w:p>
    <w:p w:rsidR="00856938" w:rsidRPr="00856938" w:rsidRDefault="00856938" w:rsidP="00856938">
      <w:pPr>
        <w:spacing w:after="0" w:line="240" w:lineRule="auto"/>
        <w:ind w:firstLine="709"/>
        <w:jc w:val="both"/>
        <w:rPr>
          <w:rFonts w:ascii="Times New Roman" w:eastAsia="Times New Roman" w:hAnsi="Times New Roman" w:cs="Times New Roman"/>
          <w:sz w:val="16"/>
          <w:szCs w:val="16"/>
          <w:lang w:eastAsia="ru-RU"/>
        </w:rPr>
      </w:pPr>
    </w:p>
    <w:p w:rsidR="00856938" w:rsidRDefault="00B74A65" w:rsidP="00856938">
      <w:pPr>
        <w:spacing w:after="120" w:line="240" w:lineRule="auto"/>
        <w:ind w:left="284" w:firstLine="709"/>
        <w:jc w:val="center"/>
        <w:rPr>
          <w:rFonts w:ascii="Times New Roman" w:eastAsia="Times New Roman" w:hAnsi="Times New Roman" w:cs="Times New Roman"/>
          <w:b/>
          <w:sz w:val="25"/>
          <w:szCs w:val="25"/>
          <w:lang w:eastAsia="ru-RU"/>
        </w:rPr>
      </w:pPr>
      <w:r w:rsidRPr="00856938">
        <w:rPr>
          <w:rFonts w:ascii="Times New Roman" w:eastAsia="Times New Roman" w:hAnsi="Times New Roman" w:cs="Times New Roman"/>
          <w:b/>
          <w:sz w:val="25"/>
          <w:szCs w:val="25"/>
          <w:lang w:eastAsia="ru-RU"/>
        </w:rPr>
        <w:t>2</w:t>
      </w:r>
      <w:r w:rsidR="00856938">
        <w:rPr>
          <w:rFonts w:ascii="Times New Roman" w:eastAsia="Times New Roman" w:hAnsi="Times New Roman" w:cs="Times New Roman"/>
          <w:b/>
          <w:sz w:val="25"/>
          <w:szCs w:val="25"/>
          <w:lang w:eastAsia="ru-RU"/>
        </w:rPr>
        <w:t>. Финансирование и оплата труда</w:t>
      </w:r>
    </w:p>
    <w:p w:rsidR="00B74A65" w:rsidRPr="00856938" w:rsidRDefault="00B74A65" w:rsidP="00856938">
      <w:pPr>
        <w:spacing w:after="120" w:line="240" w:lineRule="auto"/>
        <w:ind w:left="284" w:firstLine="709"/>
        <w:rPr>
          <w:rFonts w:ascii="Times New Roman" w:eastAsia="Times New Roman" w:hAnsi="Times New Roman" w:cs="Times New Roman"/>
          <w:b/>
          <w:sz w:val="25"/>
          <w:szCs w:val="25"/>
          <w:lang w:eastAsia="ru-RU"/>
        </w:rPr>
      </w:pPr>
      <w:r w:rsidRPr="00856938">
        <w:rPr>
          <w:rFonts w:ascii="Times New Roman" w:eastAsia="Times New Roman" w:hAnsi="Times New Roman" w:cs="Times New Roman"/>
          <w:sz w:val="25"/>
          <w:szCs w:val="25"/>
          <w:lang w:eastAsia="ru-RU"/>
        </w:rPr>
        <w:t>2.1. Оплата труда подростков на всех видах работ и при любой форме ее финансирования производится работодателем.</w:t>
      </w:r>
    </w:p>
    <w:p w:rsidR="00B74A65" w:rsidRPr="00856938" w:rsidRDefault="00856938" w:rsidP="00B74A65">
      <w:pPr>
        <w:spacing w:after="120" w:line="240" w:lineRule="auto"/>
        <w:ind w:firstLine="709"/>
        <w:jc w:val="both"/>
        <w:rPr>
          <w:rFonts w:ascii="Times New Roman" w:eastAsia="Times New Roman" w:hAnsi="Times New Roman" w:cs="Times New Roman"/>
          <w:sz w:val="25"/>
          <w:szCs w:val="25"/>
          <w:lang w:eastAsia="ru-RU"/>
        </w:rPr>
      </w:pPr>
      <w:r w:rsidRPr="00856938">
        <w:rPr>
          <w:rFonts w:ascii="Times New Roman" w:eastAsia="Times New Roman" w:hAnsi="Times New Roman" w:cs="Times New Roman"/>
          <w:sz w:val="25"/>
          <w:szCs w:val="25"/>
          <w:lang w:eastAsia="ru-RU"/>
        </w:rPr>
        <w:t xml:space="preserve">    </w:t>
      </w:r>
      <w:r w:rsidR="00B74A65" w:rsidRPr="00856938">
        <w:rPr>
          <w:rFonts w:ascii="Times New Roman" w:eastAsia="Times New Roman" w:hAnsi="Times New Roman" w:cs="Times New Roman"/>
          <w:sz w:val="25"/>
          <w:szCs w:val="25"/>
          <w:lang w:eastAsia="ru-RU"/>
        </w:rPr>
        <w:t>2.2. При необходимости и возможности на проведение временных работ для несовершеннолетних граждан привлекаются средства местного бюджета.</w:t>
      </w:r>
    </w:p>
    <w:p w:rsidR="00856938" w:rsidRDefault="00856938" w:rsidP="00856938">
      <w:pPr>
        <w:rPr>
          <w:rFonts w:ascii="Times New Roman" w:eastAsia="Calibri" w:hAnsi="Times New Roman" w:cs="Times New Roman"/>
          <w:i/>
          <w:sz w:val="26"/>
          <w:szCs w:val="26"/>
        </w:rPr>
        <w:sectPr w:rsidR="00856938" w:rsidSect="00856938">
          <w:pgSz w:w="11906" w:h="16838" w:code="9"/>
          <w:pgMar w:top="426" w:right="1133" w:bottom="851" w:left="1134" w:header="709" w:footer="709" w:gutter="0"/>
          <w:cols w:space="708"/>
          <w:docGrid w:linePitch="360"/>
        </w:sectPr>
      </w:pPr>
    </w:p>
    <w:p w:rsidR="00182AAE" w:rsidRDefault="00182AAE">
      <w:pPr>
        <w:rPr>
          <w:rFonts w:ascii="Times New Roman" w:eastAsia="Calibri" w:hAnsi="Times New Roman" w:cs="Times New Roman"/>
          <w:i/>
          <w:sz w:val="28"/>
          <w:szCs w:val="28"/>
        </w:rPr>
      </w:pPr>
    </w:p>
    <w:tbl>
      <w:tblPr>
        <w:tblW w:w="5103" w:type="dxa"/>
        <w:tblInd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tblGrid>
      <w:tr w:rsidR="002F6F10" w:rsidRPr="002F6F10" w:rsidTr="002F6F10">
        <w:tc>
          <w:tcPr>
            <w:tcW w:w="5103" w:type="dxa"/>
            <w:tcBorders>
              <w:top w:val="nil"/>
              <w:left w:val="nil"/>
              <w:bottom w:val="nil"/>
              <w:right w:val="nil"/>
            </w:tcBorders>
          </w:tcPr>
          <w:p w:rsidR="002F6F10" w:rsidRPr="002F6F10" w:rsidRDefault="002F6F10" w:rsidP="002F6F10">
            <w:pPr>
              <w:tabs>
                <w:tab w:val="left" w:pos="81"/>
              </w:tabs>
              <w:spacing w:after="0" w:line="240" w:lineRule="auto"/>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Приложение 2</w:t>
            </w:r>
          </w:p>
          <w:p w:rsidR="002F6F10" w:rsidRPr="002F6F10" w:rsidRDefault="002F6F10" w:rsidP="002F6F10">
            <w:pPr>
              <w:tabs>
                <w:tab w:val="left" w:pos="81"/>
              </w:tabs>
              <w:spacing w:after="0" w:line="240" w:lineRule="auto"/>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к постановлению администрации </w:t>
            </w:r>
          </w:p>
          <w:p w:rsidR="002F6F10" w:rsidRPr="002F6F10" w:rsidRDefault="002F6F10" w:rsidP="002F6F10">
            <w:pPr>
              <w:tabs>
                <w:tab w:val="left" w:pos="81"/>
              </w:tabs>
              <w:spacing w:after="0" w:line="240" w:lineRule="auto"/>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w:t>
            </w:r>
          </w:p>
          <w:p w:rsidR="002F6F10" w:rsidRPr="002F6F10" w:rsidRDefault="002F6F10" w:rsidP="002F6F10">
            <w:pPr>
              <w:tabs>
                <w:tab w:val="left" w:pos="81"/>
              </w:tabs>
              <w:spacing w:after="0" w:line="240" w:lineRule="auto"/>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 от 19 апреля 2022 года № 235</w:t>
            </w:r>
          </w:p>
        </w:tc>
      </w:tr>
    </w:tbl>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ЗАДАНИЕ</w:t>
      </w:r>
    </w:p>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на организацию временных работ для несовершеннолетних граждан</w:t>
      </w:r>
    </w:p>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на территории 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 в 2022 году</w:t>
      </w:r>
    </w:p>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394"/>
        <w:gridCol w:w="5245"/>
        <w:gridCol w:w="3119"/>
        <w:gridCol w:w="1842"/>
      </w:tblGrid>
      <w:tr w:rsidR="002F6F10" w:rsidRPr="002F6F10" w:rsidTr="002F6F10">
        <w:trPr>
          <w:cantSplit/>
          <w:trHeight w:val="299"/>
        </w:trPr>
        <w:tc>
          <w:tcPr>
            <w:tcW w:w="534" w:type="dxa"/>
            <w:vMerge w:val="restart"/>
          </w:tcPr>
          <w:p w:rsidR="002F6F10" w:rsidRPr="002F6F10" w:rsidRDefault="002F6F10" w:rsidP="002F6F10">
            <w:pPr>
              <w:spacing w:after="0" w:line="240" w:lineRule="auto"/>
              <w:ind w:firstLine="709"/>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п/п</w:t>
            </w:r>
          </w:p>
        </w:tc>
        <w:tc>
          <w:tcPr>
            <w:tcW w:w="4394" w:type="dxa"/>
            <w:vMerge w:val="restart"/>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Предприятия организующие временные работы</w:t>
            </w:r>
          </w:p>
        </w:tc>
        <w:tc>
          <w:tcPr>
            <w:tcW w:w="5245" w:type="dxa"/>
            <w:vMerge w:val="restart"/>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Виды работ</w:t>
            </w:r>
          </w:p>
        </w:tc>
        <w:tc>
          <w:tcPr>
            <w:tcW w:w="3119" w:type="dxa"/>
            <w:vMerge w:val="restart"/>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Сроки проведения</w:t>
            </w:r>
          </w:p>
        </w:tc>
        <w:tc>
          <w:tcPr>
            <w:tcW w:w="1842" w:type="dxa"/>
            <w:vMerge w:val="restart"/>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Количество рабочих мест</w:t>
            </w:r>
          </w:p>
        </w:tc>
      </w:tr>
      <w:tr w:rsidR="002F6F10" w:rsidRPr="002F6F10" w:rsidTr="002F6F10">
        <w:trPr>
          <w:cantSplit/>
          <w:trHeight w:val="299"/>
        </w:trPr>
        <w:tc>
          <w:tcPr>
            <w:tcW w:w="534" w:type="dxa"/>
            <w:vMerge/>
          </w:tcPr>
          <w:p w:rsidR="002F6F10" w:rsidRPr="002F6F10" w:rsidRDefault="002F6F10" w:rsidP="002F6F10">
            <w:pPr>
              <w:spacing w:after="0" w:line="240" w:lineRule="auto"/>
              <w:ind w:firstLine="709"/>
              <w:rPr>
                <w:rFonts w:ascii="Times New Roman" w:eastAsia="Times New Roman" w:hAnsi="Times New Roman" w:cs="Times New Roman"/>
                <w:sz w:val="26"/>
                <w:szCs w:val="26"/>
                <w:lang w:eastAsia="ru-RU"/>
              </w:rPr>
            </w:pPr>
          </w:p>
        </w:tc>
        <w:tc>
          <w:tcPr>
            <w:tcW w:w="4394" w:type="dxa"/>
            <w:vMerge/>
          </w:tcPr>
          <w:p w:rsidR="002F6F10" w:rsidRPr="002F6F10" w:rsidRDefault="002F6F10" w:rsidP="002F6F10">
            <w:pPr>
              <w:spacing w:after="0" w:line="240" w:lineRule="auto"/>
              <w:ind w:firstLine="709"/>
              <w:jc w:val="both"/>
              <w:rPr>
                <w:rFonts w:ascii="Times New Roman" w:eastAsia="Times New Roman" w:hAnsi="Times New Roman" w:cs="Times New Roman"/>
                <w:sz w:val="26"/>
                <w:szCs w:val="26"/>
                <w:lang w:eastAsia="ru-RU"/>
              </w:rPr>
            </w:pPr>
          </w:p>
        </w:tc>
        <w:tc>
          <w:tcPr>
            <w:tcW w:w="5245" w:type="dxa"/>
            <w:vMerge/>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p>
        </w:tc>
        <w:tc>
          <w:tcPr>
            <w:tcW w:w="3119" w:type="dxa"/>
            <w:vMerge/>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p>
        </w:tc>
        <w:tc>
          <w:tcPr>
            <w:tcW w:w="1842" w:type="dxa"/>
            <w:vMerge/>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p>
        </w:tc>
      </w:tr>
      <w:tr w:rsidR="002F6F10" w:rsidRPr="002F6F10" w:rsidTr="002F6F10">
        <w:trPr>
          <w:trHeight w:val="699"/>
        </w:trPr>
        <w:tc>
          <w:tcPr>
            <w:tcW w:w="534" w:type="dxa"/>
          </w:tcPr>
          <w:p w:rsidR="002F6F10" w:rsidRPr="002F6F10" w:rsidRDefault="002F6F10" w:rsidP="00C25E67">
            <w:pPr>
              <w:numPr>
                <w:ilvl w:val="0"/>
                <w:numId w:val="11"/>
              </w:numPr>
              <w:spacing w:after="0" w:line="240" w:lineRule="auto"/>
              <w:ind w:firstLine="709"/>
              <w:jc w:val="center"/>
              <w:rPr>
                <w:rFonts w:ascii="Times New Roman" w:eastAsia="Times New Roman" w:hAnsi="Times New Roman" w:cs="Times New Roman"/>
                <w:sz w:val="26"/>
                <w:szCs w:val="26"/>
                <w:lang w:eastAsia="ru-RU"/>
              </w:rPr>
            </w:pP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Администрация сельского поселения «</w:t>
            </w:r>
            <w:proofErr w:type="spellStart"/>
            <w:r w:rsidRPr="002F6F10">
              <w:rPr>
                <w:rFonts w:ascii="Times New Roman" w:eastAsia="Times New Roman" w:hAnsi="Times New Roman" w:cs="Times New Roman"/>
                <w:sz w:val="26"/>
                <w:szCs w:val="26"/>
                <w:lang w:eastAsia="ru-RU"/>
              </w:rPr>
              <w:t>Мохча</w:t>
            </w:r>
            <w:proofErr w:type="spellEnd"/>
            <w:r w:rsidRPr="002F6F10">
              <w:rPr>
                <w:rFonts w:ascii="Times New Roman" w:eastAsia="Times New Roman" w:hAnsi="Times New Roman" w:cs="Times New Roman"/>
                <w:sz w:val="26"/>
                <w:szCs w:val="26"/>
                <w:lang w:eastAsia="ru-RU"/>
              </w:rPr>
              <w:t xml:space="preserve">»  </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благоустройство</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апрель – сентябрь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4</w:t>
            </w:r>
          </w:p>
        </w:tc>
      </w:tr>
      <w:tr w:rsidR="002F6F10" w:rsidRPr="002F6F10" w:rsidTr="002F6F10">
        <w:trPr>
          <w:trHeight w:val="560"/>
        </w:trPr>
        <w:tc>
          <w:tcPr>
            <w:tcW w:w="534" w:type="dxa"/>
          </w:tcPr>
          <w:p w:rsidR="002F6F10" w:rsidRPr="002F6F10" w:rsidRDefault="002F6F10" w:rsidP="00C25E67">
            <w:pPr>
              <w:numPr>
                <w:ilvl w:val="0"/>
                <w:numId w:val="11"/>
              </w:numPr>
              <w:spacing w:after="0" w:line="240" w:lineRule="auto"/>
              <w:ind w:firstLine="709"/>
              <w:jc w:val="center"/>
              <w:rPr>
                <w:rFonts w:ascii="Times New Roman" w:eastAsia="Times New Roman" w:hAnsi="Times New Roman" w:cs="Times New Roman"/>
                <w:sz w:val="26"/>
                <w:szCs w:val="26"/>
                <w:lang w:eastAsia="ru-RU"/>
              </w:rPr>
            </w:pP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Администрация сельского поселения «</w:t>
            </w:r>
            <w:proofErr w:type="spellStart"/>
            <w:r w:rsidRPr="002F6F10">
              <w:rPr>
                <w:rFonts w:ascii="Times New Roman" w:eastAsia="Times New Roman" w:hAnsi="Times New Roman" w:cs="Times New Roman"/>
                <w:sz w:val="26"/>
                <w:szCs w:val="26"/>
                <w:lang w:eastAsia="ru-RU"/>
              </w:rPr>
              <w:t>Сизябск</w:t>
            </w:r>
            <w:proofErr w:type="spellEnd"/>
            <w:r w:rsidRPr="002F6F10">
              <w:rPr>
                <w:rFonts w:ascii="Times New Roman" w:eastAsia="Times New Roman" w:hAnsi="Times New Roman" w:cs="Times New Roman"/>
                <w:sz w:val="26"/>
                <w:szCs w:val="26"/>
                <w:lang w:eastAsia="ru-RU"/>
              </w:rPr>
              <w:t>»</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благоустройство</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апрель – сентябрь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3</w:t>
            </w:r>
          </w:p>
        </w:tc>
      </w:tr>
      <w:tr w:rsidR="002F6F10" w:rsidRPr="002F6F10" w:rsidTr="002F6F10">
        <w:trPr>
          <w:cantSplit/>
        </w:trPr>
        <w:tc>
          <w:tcPr>
            <w:tcW w:w="534" w:type="dxa"/>
          </w:tcPr>
          <w:p w:rsidR="002F6F10" w:rsidRPr="002F6F10" w:rsidRDefault="002F6F10" w:rsidP="00C25E67">
            <w:pPr>
              <w:numPr>
                <w:ilvl w:val="0"/>
                <w:numId w:val="11"/>
              </w:numPr>
              <w:spacing w:after="0" w:line="240" w:lineRule="auto"/>
              <w:ind w:firstLine="709"/>
              <w:jc w:val="center"/>
              <w:rPr>
                <w:rFonts w:ascii="Times New Roman" w:eastAsia="Times New Roman" w:hAnsi="Times New Roman" w:cs="Times New Roman"/>
                <w:sz w:val="26"/>
                <w:szCs w:val="26"/>
                <w:lang w:eastAsia="ru-RU"/>
              </w:rPr>
            </w:pP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Администрация сельского поселения «</w:t>
            </w:r>
            <w:proofErr w:type="spellStart"/>
            <w:r w:rsidRPr="002F6F10">
              <w:rPr>
                <w:rFonts w:ascii="Times New Roman" w:eastAsia="Times New Roman" w:hAnsi="Times New Roman" w:cs="Times New Roman"/>
                <w:sz w:val="26"/>
                <w:szCs w:val="26"/>
                <w:lang w:eastAsia="ru-RU"/>
              </w:rPr>
              <w:t>Краснобор</w:t>
            </w:r>
            <w:proofErr w:type="spellEnd"/>
            <w:r w:rsidRPr="002F6F10">
              <w:rPr>
                <w:rFonts w:ascii="Times New Roman" w:eastAsia="Times New Roman" w:hAnsi="Times New Roman" w:cs="Times New Roman"/>
                <w:sz w:val="26"/>
                <w:szCs w:val="26"/>
                <w:lang w:eastAsia="ru-RU"/>
              </w:rPr>
              <w:t>»</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благоустройство</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апрель – сентябрь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3</w:t>
            </w:r>
          </w:p>
        </w:tc>
      </w:tr>
      <w:tr w:rsidR="002F6F10" w:rsidRPr="002F6F10" w:rsidTr="002F6F10">
        <w:trPr>
          <w:cantSplit/>
        </w:trPr>
        <w:tc>
          <w:tcPr>
            <w:tcW w:w="534" w:type="dxa"/>
          </w:tcPr>
          <w:p w:rsidR="002F6F10" w:rsidRPr="002F6F10" w:rsidRDefault="002F6F10" w:rsidP="00C25E67">
            <w:pPr>
              <w:numPr>
                <w:ilvl w:val="0"/>
                <w:numId w:val="11"/>
              </w:numPr>
              <w:spacing w:after="0" w:line="240" w:lineRule="auto"/>
              <w:ind w:firstLine="709"/>
              <w:jc w:val="center"/>
              <w:rPr>
                <w:rFonts w:ascii="Times New Roman" w:eastAsia="Times New Roman" w:hAnsi="Times New Roman" w:cs="Times New Roman"/>
                <w:sz w:val="26"/>
                <w:szCs w:val="26"/>
                <w:lang w:eastAsia="ru-RU"/>
              </w:rPr>
            </w:pP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Администрация сельского поселения «</w:t>
            </w:r>
            <w:proofErr w:type="spellStart"/>
            <w:r w:rsidRPr="002F6F10">
              <w:rPr>
                <w:rFonts w:ascii="Times New Roman" w:eastAsia="Times New Roman" w:hAnsi="Times New Roman" w:cs="Times New Roman"/>
                <w:sz w:val="26"/>
                <w:szCs w:val="26"/>
                <w:lang w:eastAsia="ru-RU"/>
              </w:rPr>
              <w:t>Кельчиюр</w:t>
            </w:r>
            <w:proofErr w:type="spellEnd"/>
            <w:r w:rsidRPr="002F6F10">
              <w:rPr>
                <w:rFonts w:ascii="Times New Roman" w:eastAsia="Times New Roman" w:hAnsi="Times New Roman" w:cs="Times New Roman"/>
                <w:sz w:val="26"/>
                <w:szCs w:val="26"/>
                <w:lang w:eastAsia="ru-RU"/>
              </w:rPr>
              <w:t xml:space="preserve">»  </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благоустройство</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апрель – сентябрь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6</w:t>
            </w:r>
          </w:p>
        </w:tc>
      </w:tr>
      <w:tr w:rsidR="002F6F10" w:rsidRPr="002F6F10" w:rsidTr="002F6F10">
        <w:trPr>
          <w:cantSplit/>
        </w:trPr>
        <w:tc>
          <w:tcPr>
            <w:tcW w:w="534" w:type="dxa"/>
          </w:tcPr>
          <w:p w:rsidR="002F6F10" w:rsidRPr="002F6F10" w:rsidRDefault="002F6F10" w:rsidP="00C25E67">
            <w:pPr>
              <w:numPr>
                <w:ilvl w:val="0"/>
                <w:numId w:val="11"/>
              </w:numPr>
              <w:spacing w:after="0" w:line="240" w:lineRule="auto"/>
              <w:ind w:firstLine="709"/>
              <w:jc w:val="center"/>
              <w:rPr>
                <w:rFonts w:ascii="Times New Roman" w:eastAsia="Times New Roman" w:hAnsi="Times New Roman" w:cs="Times New Roman"/>
                <w:sz w:val="26"/>
                <w:szCs w:val="26"/>
                <w:lang w:eastAsia="ru-RU"/>
              </w:rPr>
            </w:pP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Администрация сельского поселения «</w:t>
            </w:r>
            <w:proofErr w:type="spellStart"/>
            <w:r w:rsidRPr="002F6F10">
              <w:rPr>
                <w:rFonts w:ascii="Times New Roman" w:eastAsia="Times New Roman" w:hAnsi="Times New Roman" w:cs="Times New Roman"/>
                <w:sz w:val="26"/>
                <w:szCs w:val="26"/>
                <w:lang w:eastAsia="ru-RU"/>
              </w:rPr>
              <w:t>Брыкаланск</w:t>
            </w:r>
            <w:proofErr w:type="spellEnd"/>
            <w:r w:rsidRPr="002F6F10">
              <w:rPr>
                <w:rFonts w:ascii="Times New Roman" w:eastAsia="Times New Roman" w:hAnsi="Times New Roman" w:cs="Times New Roman"/>
                <w:sz w:val="26"/>
                <w:szCs w:val="26"/>
                <w:lang w:eastAsia="ru-RU"/>
              </w:rPr>
              <w:t>»</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благоустройство</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апрель – сентябрь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4</w:t>
            </w:r>
          </w:p>
        </w:tc>
      </w:tr>
      <w:tr w:rsidR="002F6F10" w:rsidRPr="002F6F10" w:rsidTr="002F6F10">
        <w:trPr>
          <w:cantSplit/>
        </w:trPr>
        <w:tc>
          <w:tcPr>
            <w:tcW w:w="534" w:type="dxa"/>
          </w:tcPr>
          <w:p w:rsidR="002F6F10" w:rsidRPr="002F6F10" w:rsidRDefault="002F6F10" w:rsidP="00C25E67">
            <w:pPr>
              <w:numPr>
                <w:ilvl w:val="0"/>
                <w:numId w:val="11"/>
              </w:numPr>
              <w:spacing w:after="0" w:line="240" w:lineRule="auto"/>
              <w:ind w:firstLine="709"/>
              <w:jc w:val="center"/>
              <w:rPr>
                <w:rFonts w:ascii="Times New Roman" w:eastAsia="Times New Roman" w:hAnsi="Times New Roman" w:cs="Times New Roman"/>
                <w:sz w:val="26"/>
                <w:szCs w:val="26"/>
                <w:lang w:eastAsia="ru-RU"/>
              </w:rPr>
            </w:pP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Администрация сельского поселения «</w:t>
            </w:r>
            <w:proofErr w:type="spellStart"/>
            <w:r w:rsidRPr="002F6F10">
              <w:rPr>
                <w:rFonts w:ascii="Times New Roman" w:eastAsia="Times New Roman" w:hAnsi="Times New Roman" w:cs="Times New Roman"/>
                <w:sz w:val="26"/>
                <w:szCs w:val="26"/>
                <w:lang w:eastAsia="ru-RU"/>
              </w:rPr>
              <w:t>Кипиево</w:t>
            </w:r>
            <w:proofErr w:type="spellEnd"/>
            <w:r w:rsidRPr="002F6F10">
              <w:rPr>
                <w:rFonts w:ascii="Times New Roman" w:eastAsia="Times New Roman" w:hAnsi="Times New Roman" w:cs="Times New Roman"/>
                <w:sz w:val="26"/>
                <w:szCs w:val="26"/>
                <w:lang w:eastAsia="ru-RU"/>
              </w:rPr>
              <w:t>»</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благоустройство</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апрель – сентябрь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2</w:t>
            </w:r>
          </w:p>
        </w:tc>
      </w:tr>
      <w:tr w:rsidR="002F6F10" w:rsidRPr="002F6F10" w:rsidTr="002F6F10">
        <w:trPr>
          <w:cantSplit/>
        </w:trPr>
        <w:tc>
          <w:tcPr>
            <w:tcW w:w="534" w:type="dxa"/>
          </w:tcPr>
          <w:p w:rsidR="002F6F10" w:rsidRPr="002F6F10" w:rsidRDefault="002F6F10" w:rsidP="00C25E67">
            <w:pPr>
              <w:numPr>
                <w:ilvl w:val="0"/>
                <w:numId w:val="11"/>
              </w:numPr>
              <w:spacing w:after="0" w:line="240" w:lineRule="auto"/>
              <w:ind w:firstLine="709"/>
              <w:jc w:val="center"/>
              <w:rPr>
                <w:rFonts w:ascii="Times New Roman" w:eastAsia="Times New Roman" w:hAnsi="Times New Roman" w:cs="Times New Roman"/>
                <w:sz w:val="26"/>
                <w:szCs w:val="26"/>
                <w:lang w:eastAsia="ru-RU"/>
              </w:rPr>
            </w:pP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Администрация сельского поселения «Ижма»</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благоустройство</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апрель – сентябрь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2</w:t>
            </w:r>
          </w:p>
        </w:tc>
      </w:tr>
      <w:tr w:rsidR="002F6F10" w:rsidRPr="002F6F10" w:rsidTr="002F6F10">
        <w:trPr>
          <w:cantSplit/>
        </w:trPr>
        <w:tc>
          <w:tcPr>
            <w:tcW w:w="534" w:type="dxa"/>
          </w:tcPr>
          <w:p w:rsidR="002F6F10" w:rsidRPr="002F6F10" w:rsidRDefault="002F6F10" w:rsidP="00C25E67">
            <w:pPr>
              <w:numPr>
                <w:ilvl w:val="0"/>
                <w:numId w:val="11"/>
              </w:numPr>
              <w:spacing w:after="0" w:line="240" w:lineRule="auto"/>
              <w:ind w:firstLine="709"/>
              <w:jc w:val="center"/>
              <w:rPr>
                <w:rFonts w:ascii="Times New Roman" w:eastAsia="Times New Roman" w:hAnsi="Times New Roman" w:cs="Times New Roman"/>
                <w:sz w:val="26"/>
                <w:szCs w:val="26"/>
                <w:lang w:eastAsia="ru-RU"/>
              </w:rPr>
            </w:pP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Администрация сельского поселения «</w:t>
            </w:r>
            <w:proofErr w:type="spellStart"/>
            <w:r w:rsidRPr="002F6F10">
              <w:rPr>
                <w:rFonts w:ascii="Times New Roman" w:eastAsia="Times New Roman" w:hAnsi="Times New Roman" w:cs="Times New Roman"/>
                <w:sz w:val="26"/>
                <w:szCs w:val="26"/>
                <w:lang w:eastAsia="ru-RU"/>
              </w:rPr>
              <w:t>Няшабож</w:t>
            </w:r>
            <w:proofErr w:type="spellEnd"/>
            <w:r w:rsidRPr="002F6F10">
              <w:rPr>
                <w:rFonts w:ascii="Times New Roman" w:eastAsia="Times New Roman" w:hAnsi="Times New Roman" w:cs="Times New Roman"/>
                <w:sz w:val="26"/>
                <w:szCs w:val="26"/>
                <w:lang w:eastAsia="ru-RU"/>
              </w:rPr>
              <w:t>»</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благоустройство</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апрель – сентябрь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4</w:t>
            </w:r>
          </w:p>
        </w:tc>
      </w:tr>
      <w:tr w:rsidR="002F6F10" w:rsidRPr="002F6F10" w:rsidTr="002F6F10">
        <w:trPr>
          <w:cantSplit/>
          <w:trHeight w:val="233"/>
        </w:trPr>
        <w:tc>
          <w:tcPr>
            <w:tcW w:w="534" w:type="dxa"/>
          </w:tcPr>
          <w:p w:rsidR="002F6F10" w:rsidRPr="002F6F10" w:rsidRDefault="002F6F10" w:rsidP="00C25E67">
            <w:pPr>
              <w:numPr>
                <w:ilvl w:val="0"/>
                <w:numId w:val="11"/>
              </w:numPr>
              <w:spacing w:after="0" w:line="240" w:lineRule="auto"/>
              <w:ind w:firstLine="709"/>
              <w:jc w:val="center"/>
              <w:rPr>
                <w:rFonts w:ascii="Times New Roman" w:eastAsia="Times New Roman" w:hAnsi="Times New Roman" w:cs="Times New Roman"/>
                <w:sz w:val="26"/>
                <w:szCs w:val="26"/>
                <w:lang w:eastAsia="ru-RU"/>
              </w:rPr>
            </w:pPr>
          </w:p>
        </w:tc>
        <w:tc>
          <w:tcPr>
            <w:tcW w:w="4394" w:type="dxa"/>
            <w:shd w:val="clear" w:color="auto" w:fill="auto"/>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Администрация сельского поселения «Щельяюр»</w:t>
            </w:r>
          </w:p>
        </w:tc>
        <w:tc>
          <w:tcPr>
            <w:tcW w:w="5245" w:type="dxa"/>
            <w:shd w:val="clear" w:color="auto" w:fill="auto"/>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благоустройство</w:t>
            </w:r>
          </w:p>
        </w:tc>
        <w:tc>
          <w:tcPr>
            <w:tcW w:w="3119" w:type="dxa"/>
            <w:shd w:val="clear" w:color="auto" w:fill="auto"/>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апрель – сентябрь</w:t>
            </w:r>
          </w:p>
        </w:tc>
        <w:tc>
          <w:tcPr>
            <w:tcW w:w="1842" w:type="dxa"/>
            <w:shd w:val="clear" w:color="auto" w:fill="auto"/>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10</w:t>
            </w:r>
          </w:p>
        </w:tc>
      </w:tr>
      <w:tr w:rsidR="002F6F10" w:rsidRPr="002F6F10" w:rsidTr="002F6F10">
        <w:trPr>
          <w:cantSplit/>
          <w:trHeight w:val="233"/>
        </w:trPr>
        <w:tc>
          <w:tcPr>
            <w:tcW w:w="534" w:type="dxa"/>
          </w:tcPr>
          <w:p w:rsidR="002F6F10" w:rsidRPr="002F6F10" w:rsidRDefault="002F6F10" w:rsidP="00C25E67">
            <w:pPr>
              <w:numPr>
                <w:ilvl w:val="0"/>
                <w:numId w:val="11"/>
              </w:numPr>
              <w:spacing w:after="0" w:line="240" w:lineRule="auto"/>
              <w:ind w:firstLine="709"/>
              <w:jc w:val="center"/>
              <w:rPr>
                <w:rFonts w:ascii="Times New Roman" w:eastAsia="Times New Roman" w:hAnsi="Times New Roman" w:cs="Times New Roman"/>
                <w:sz w:val="26"/>
                <w:szCs w:val="26"/>
                <w:lang w:eastAsia="ru-RU"/>
              </w:rPr>
            </w:pPr>
          </w:p>
        </w:tc>
        <w:tc>
          <w:tcPr>
            <w:tcW w:w="4394" w:type="dxa"/>
            <w:shd w:val="clear" w:color="auto" w:fill="auto"/>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Администрация МР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w:t>
            </w:r>
          </w:p>
        </w:tc>
        <w:tc>
          <w:tcPr>
            <w:tcW w:w="5245" w:type="dxa"/>
            <w:shd w:val="clear" w:color="auto" w:fill="auto"/>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делопроизводство</w:t>
            </w:r>
          </w:p>
        </w:tc>
        <w:tc>
          <w:tcPr>
            <w:tcW w:w="3119" w:type="dxa"/>
            <w:shd w:val="clear" w:color="auto" w:fill="auto"/>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Июнь - август</w:t>
            </w:r>
          </w:p>
        </w:tc>
        <w:tc>
          <w:tcPr>
            <w:tcW w:w="1842" w:type="dxa"/>
            <w:shd w:val="clear" w:color="auto" w:fill="auto"/>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2</w:t>
            </w:r>
          </w:p>
        </w:tc>
      </w:tr>
    </w:tbl>
    <w:p w:rsidR="00790DED" w:rsidRDefault="00790DED">
      <w:pPr>
        <w:jc w:val="center"/>
        <w:rPr>
          <w:rFonts w:ascii="Times New Roman" w:eastAsia="Calibri" w:hAnsi="Times New Roman" w:cs="Times New Roman"/>
          <w:i/>
          <w:sz w:val="28"/>
          <w:szCs w:val="28"/>
        </w:rPr>
        <w:sectPr w:rsidR="00790DED" w:rsidSect="002F6F10">
          <w:pgSz w:w="16838" w:h="11906" w:orient="landscape" w:code="9"/>
          <w:pgMar w:top="426" w:right="567" w:bottom="1134" w:left="1134" w:header="709" w:footer="709" w:gutter="0"/>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394"/>
        <w:gridCol w:w="5245"/>
        <w:gridCol w:w="3119"/>
        <w:gridCol w:w="1842"/>
      </w:tblGrid>
      <w:tr w:rsidR="002F6F10" w:rsidRPr="002F6F10" w:rsidTr="002F6F10">
        <w:trPr>
          <w:cantSplit/>
        </w:trPr>
        <w:tc>
          <w:tcPr>
            <w:tcW w:w="534" w:type="dxa"/>
          </w:tcPr>
          <w:p w:rsidR="002F6F10" w:rsidRPr="002F6F10" w:rsidRDefault="002F6F10" w:rsidP="002F6F10">
            <w:pPr>
              <w:spacing w:after="0" w:line="240" w:lineRule="auto"/>
              <w:ind w:firstLine="709"/>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lastRenderedPageBreak/>
              <w:t>11.</w:t>
            </w: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МБОУ «</w:t>
            </w:r>
            <w:proofErr w:type="spellStart"/>
            <w:r w:rsidRPr="002F6F10">
              <w:rPr>
                <w:rFonts w:ascii="Times New Roman" w:eastAsia="Times New Roman" w:hAnsi="Times New Roman" w:cs="Times New Roman"/>
                <w:sz w:val="26"/>
                <w:szCs w:val="26"/>
                <w:lang w:eastAsia="ru-RU"/>
              </w:rPr>
              <w:t>Диюрская</w:t>
            </w:r>
            <w:proofErr w:type="spellEnd"/>
            <w:r w:rsidRPr="002F6F10">
              <w:rPr>
                <w:rFonts w:ascii="Times New Roman" w:eastAsia="Times New Roman" w:hAnsi="Times New Roman" w:cs="Times New Roman"/>
                <w:sz w:val="26"/>
                <w:szCs w:val="26"/>
                <w:lang w:eastAsia="ru-RU"/>
              </w:rPr>
              <w:t xml:space="preserve"> ООШ»</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адресная помощь, ремонт мебели, </w:t>
            </w:r>
          </w:p>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подготовка помещений к ремонту, косметический ремонт, уборка территорий</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апрель – сентябрь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15</w:t>
            </w:r>
          </w:p>
        </w:tc>
      </w:tr>
      <w:tr w:rsidR="002F6F10" w:rsidRPr="002F6F10" w:rsidTr="002F6F10">
        <w:trPr>
          <w:cantSplit/>
        </w:trPr>
        <w:tc>
          <w:tcPr>
            <w:tcW w:w="534"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12.</w:t>
            </w: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МБОУ «</w:t>
            </w:r>
            <w:proofErr w:type="spellStart"/>
            <w:r w:rsidRPr="002F6F10">
              <w:rPr>
                <w:rFonts w:ascii="Times New Roman" w:eastAsia="Times New Roman" w:hAnsi="Times New Roman" w:cs="Times New Roman"/>
                <w:sz w:val="26"/>
                <w:szCs w:val="26"/>
                <w:lang w:eastAsia="ru-RU"/>
              </w:rPr>
              <w:t>Мошьюгская</w:t>
            </w:r>
            <w:proofErr w:type="spellEnd"/>
            <w:r w:rsidRPr="002F6F10">
              <w:rPr>
                <w:rFonts w:ascii="Times New Roman" w:eastAsia="Times New Roman" w:hAnsi="Times New Roman" w:cs="Times New Roman"/>
                <w:sz w:val="26"/>
                <w:szCs w:val="26"/>
                <w:lang w:eastAsia="ru-RU"/>
              </w:rPr>
              <w:t xml:space="preserve"> ООШ»</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благоустройство</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апрель – сентябрь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5</w:t>
            </w:r>
          </w:p>
        </w:tc>
      </w:tr>
      <w:tr w:rsidR="002F6F10" w:rsidRPr="002F6F10" w:rsidTr="002F6F10">
        <w:trPr>
          <w:cantSplit/>
        </w:trPr>
        <w:tc>
          <w:tcPr>
            <w:tcW w:w="534" w:type="dxa"/>
          </w:tcPr>
          <w:p w:rsidR="002F6F10" w:rsidRPr="002F6F10" w:rsidRDefault="002F6F10" w:rsidP="002F6F10">
            <w:pPr>
              <w:spacing w:after="0" w:line="240" w:lineRule="auto"/>
              <w:ind w:firstLine="709"/>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13.</w:t>
            </w: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МБОУ «</w:t>
            </w:r>
            <w:proofErr w:type="spellStart"/>
            <w:r w:rsidRPr="002F6F10">
              <w:rPr>
                <w:rFonts w:ascii="Times New Roman" w:eastAsia="Times New Roman" w:hAnsi="Times New Roman" w:cs="Times New Roman"/>
                <w:sz w:val="26"/>
                <w:szCs w:val="26"/>
                <w:lang w:eastAsia="ru-RU"/>
              </w:rPr>
              <w:t>Брыкаланская</w:t>
            </w:r>
            <w:proofErr w:type="spellEnd"/>
            <w:r w:rsidRPr="002F6F10">
              <w:rPr>
                <w:rFonts w:ascii="Times New Roman" w:eastAsia="Times New Roman" w:hAnsi="Times New Roman" w:cs="Times New Roman"/>
                <w:sz w:val="26"/>
                <w:szCs w:val="26"/>
                <w:lang w:eastAsia="ru-RU"/>
              </w:rPr>
              <w:t xml:space="preserve"> СОШ»</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адресная помощь, ремонт мебели, </w:t>
            </w:r>
          </w:p>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подготовка помещений к ремонту, косметический ремонт, уборка территорий</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июнь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highlight w:val="yellow"/>
                <w:lang w:eastAsia="ru-RU"/>
              </w:rPr>
            </w:pPr>
            <w:r w:rsidRPr="002F6F10">
              <w:rPr>
                <w:rFonts w:ascii="Times New Roman" w:eastAsia="Times New Roman" w:hAnsi="Times New Roman" w:cs="Times New Roman"/>
                <w:sz w:val="26"/>
                <w:szCs w:val="26"/>
                <w:lang w:eastAsia="ru-RU"/>
              </w:rPr>
              <w:t>13</w:t>
            </w:r>
          </w:p>
        </w:tc>
      </w:tr>
      <w:tr w:rsidR="002F6F10" w:rsidRPr="002F6F10" w:rsidTr="002F6F10">
        <w:trPr>
          <w:cantSplit/>
        </w:trPr>
        <w:tc>
          <w:tcPr>
            <w:tcW w:w="534" w:type="dxa"/>
          </w:tcPr>
          <w:p w:rsidR="002F6F10" w:rsidRPr="002F6F10" w:rsidRDefault="002F6F10" w:rsidP="002F6F10">
            <w:pPr>
              <w:spacing w:after="0" w:line="240" w:lineRule="auto"/>
              <w:ind w:firstLine="709"/>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14.</w:t>
            </w: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МБОУ «</w:t>
            </w:r>
            <w:proofErr w:type="spellStart"/>
            <w:r w:rsidRPr="002F6F10">
              <w:rPr>
                <w:rFonts w:ascii="Times New Roman" w:eastAsia="Times New Roman" w:hAnsi="Times New Roman" w:cs="Times New Roman"/>
                <w:sz w:val="26"/>
                <w:szCs w:val="26"/>
                <w:lang w:eastAsia="ru-RU"/>
              </w:rPr>
              <w:t>Бакуринская</w:t>
            </w:r>
            <w:proofErr w:type="spellEnd"/>
            <w:r w:rsidRPr="002F6F10">
              <w:rPr>
                <w:rFonts w:ascii="Times New Roman" w:eastAsia="Times New Roman" w:hAnsi="Times New Roman" w:cs="Times New Roman"/>
                <w:sz w:val="26"/>
                <w:szCs w:val="26"/>
                <w:lang w:eastAsia="ru-RU"/>
              </w:rPr>
              <w:t xml:space="preserve"> СОШ»</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подсобные работы, сельскохозяйственные  работы</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апрель – </w:t>
            </w:r>
          </w:p>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сентябрь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60</w:t>
            </w:r>
          </w:p>
        </w:tc>
      </w:tr>
      <w:tr w:rsidR="002F6F10" w:rsidRPr="002F6F10" w:rsidTr="002F6F10">
        <w:trPr>
          <w:cantSplit/>
        </w:trPr>
        <w:tc>
          <w:tcPr>
            <w:tcW w:w="534" w:type="dxa"/>
          </w:tcPr>
          <w:p w:rsidR="002F6F10" w:rsidRPr="002F6F10" w:rsidRDefault="002F6F10" w:rsidP="002F6F10">
            <w:pPr>
              <w:spacing w:after="0" w:line="240" w:lineRule="auto"/>
              <w:ind w:firstLine="709"/>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15.</w:t>
            </w: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МБОУ «</w:t>
            </w:r>
            <w:proofErr w:type="spellStart"/>
            <w:r w:rsidRPr="002F6F10">
              <w:rPr>
                <w:rFonts w:ascii="Times New Roman" w:eastAsia="Times New Roman" w:hAnsi="Times New Roman" w:cs="Times New Roman"/>
                <w:sz w:val="26"/>
                <w:szCs w:val="26"/>
                <w:lang w:eastAsia="ru-RU"/>
              </w:rPr>
              <w:t>Ижемская</w:t>
            </w:r>
            <w:proofErr w:type="spellEnd"/>
            <w:r w:rsidRPr="002F6F10">
              <w:rPr>
                <w:rFonts w:ascii="Times New Roman" w:eastAsia="Times New Roman" w:hAnsi="Times New Roman" w:cs="Times New Roman"/>
                <w:sz w:val="26"/>
                <w:szCs w:val="26"/>
                <w:lang w:eastAsia="ru-RU"/>
              </w:rPr>
              <w:t xml:space="preserve"> СОШ»</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адресная помощь, подготовка помещений к учебному году, косметический ремонт, уборка территорий</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апрель – </w:t>
            </w:r>
          </w:p>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сентябрь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25</w:t>
            </w:r>
          </w:p>
        </w:tc>
      </w:tr>
      <w:tr w:rsidR="002F6F10" w:rsidRPr="002F6F10" w:rsidTr="002F6F10">
        <w:trPr>
          <w:cantSplit/>
        </w:trPr>
        <w:tc>
          <w:tcPr>
            <w:tcW w:w="534" w:type="dxa"/>
          </w:tcPr>
          <w:p w:rsidR="002F6F10" w:rsidRPr="002F6F10" w:rsidRDefault="002F6F10" w:rsidP="002F6F10">
            <w:pPr>
              <w:spacing w:after="0" w:line="240" w:lineRule="auto"/>
              <w:ind w:firstLine="709"/>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16.</w:t>
            </w: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МБОУ «</w:t>
            </w:r>
            <w:proofErr w:type="spellStart"/>
            <w:r w:rsidRPr="002F6F10">
              <w:rPr>
                <w:rFonts w:ascii="Times New Roman" w:eastAsia="Times New Roman" w:hAnsi="Times New Roman" w:cs="Times New Roman"/>
                <w:sz w:val="26"/>
                <w:szCs w:val="26"/>
                <w:lang w:eastAsia="ru-RU"/>
              </w:rPr>
              <w:t>Кельчиюрская</w:t>
            </w:r>
            <w:proofErr w:type="spellEnd"/>
            <w:r w:rsidRPr="002F6F10">
              <w:rPr>
                <w:rFonts w:ascii="Times New Roman" w:eastAsia="Times New Roman" w:hAnsi="Times New Roman" w:cs="Times New Roman"/>
                <w:sz w:val="26"/>
                <w:szCs w:val="26"/>
                <w:lang w:eastAsia="ru-RU"/>
              </w:rPr>
              <w:t xml:space="preserve"> СОШ»</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благоустройство, подсобные работы, ремонт, уход за престарелыми</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апрель – </w:t>
            </w:r>
          </w:p>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сентябрь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30</w:t>
            </w:r>
          </w:p>
        </w:tc>
      </w:tr>
      <w:tr w:rsidR="002F6F10" w:rsidRPr="002F6F10" w:rsidTr="002F6F10">
        <w:trPr>
          <w:cantSplit/>
          <w:trHeight w:val="545"/>
        </w:trPr>
        <w:tc>
          <w:tcPr>
            <w:tcW w:w="534" w:type="dxa"/>
          </w:tcPr>
          <w:p w:rsidR="002F6F10" w:rsidRPr="002F6F10" w:rsidRDefault="002F6F10" w:rsidP="002F6F10">
            <w:pPr>
              <w:spacing w:after="0" w:line="240" w:lineRule="auto"/>
              <w:ind w:firstLine="709"/>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17.</w:t>
            </w: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МБОУ «</w:t>
            </w:r>
            <w:proofErr w:type="spellStart"/>
            <w:r w:rsidRPr="002F6F10">
              <w:rPr>
                <w:rFonts w:ascii="Times New Roman" w:eastAsia="Times New Roman" w:hAnsi="Times New Roman" w:cs="Times New Roman"/>
                <w:sz w:val="26"/>
                <w:szCs w:val="26"/>
                <w:lang w:eastAsia="ru-RU"/>
              </w:rPr>
              <w:t>Красноборская</w:t>
            </w:r>
            <w:proofErr w:type="spellEnd"/>
            <w:r w:rsidRPr="002F6F10">
              <w:rPr>
                <w:rFonts w:ascii="Times New Roman" w:eastAsia="Times New Roman" w:hAnsi="Times New Roman" w:cs="Times New Roman"/>
                <w:sz w:val="26"/>
                <w:szCs w:val="26"/>
                <w:lang w:eastAsia="ru-RU"/>
              </w:rPr>
              <w:t xml:space="preserve"> СОШ»</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благоустройство</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апрель – </w:t>
            </w:r>
          </w:p>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сентябрь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15</w:t>
            </w:r>
          </w:p>
        </w:tc>
      </w:tr>
      <w:tr w:rsidR="002F6F10" w:rsidRPr="002F6F10" w:rsidTr="002F6F10">
        <w:trPr>
          <w:cantSplit/>
        </w:trPr>
        <w:tc>
          <w:tcPr>
            <w:tcW w:w="534" w:type="dxa"/>
          </w:tcPr>
          <w:p w:rsidR="002F6F10" w:rsidRPr="002F6F10" w:rsidRDefault="002F6F10" w:rsidP="002F6F10">
            <w:pPr>
              <w:spacing w:after="0" w:line="240" w:lineRule="auto"/>
              <w:ind w:firstLine="709"/>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18.</w:t>
            </w: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МБОУ «</w:t>
            </w:r>
            <w:proofErr w:type="spellStart"/>
            <w:r w:rsidRPr="002F6F10">
              <w:rPr>
                <w:rFonts w:ascii="Times New Roman" w:eastAsia="Times New Roman" w:hAnsi="Times New Roman" w:cs="Times New Roman"/>
                <w:sz w:val="26"/>
                <w:szCs w:val="26"/>
                <w:lang w:eastAsia="ru-RU"/>
              </w:rPr>
              <w:t>Щельяюрская</w:t>
            </w:r>
            <w:proofErr w:type="spellEnd"/>
            <w:r w:rsidRPr="002F6F10">
              <w:rPr>
                <w:rFonts w:ascii="Times New Roman" w:eastAsia="Times New Roman" w:hAnsi="Times New Roman" w:cs="Times New Roman"/>
                <w:sz w:val="26"/>
                <w:szCs w:val="26"/>
                <w:lang w:eastAsia="ru-RU"/>
              </w:rPr>
              <w:t xml:space="preserve"> СОШ»</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адресная помощь, ремонт мебели, </w:t>
            </w:r>
          </w:p>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подготовка помещений к ремонту, косметический ремонт, уборка территорий</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апрель – </w:t>
            </w:r>
          </w:p>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сентябрь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17</w:t>
            </w:r>
          </w:p>
        </w:tc>
      </w:tr>
      <w:tr w:rsidR="002F6F10" w:rsidRPr="002F6F10" w:rsidTr="002F6F10">
        <w:trPr>
          <w:cantSplit/>
        </w:trPr>
        <w:tc>
          <w:tcPr>
            <w:tcW w:w="534" w:type="dxa"/>
          </w:tcPr>
          <w:p w:rsidR="002F6F10" w:rsidRPr="002F6F10" w:rsidRDefault="002F6F10" w:rsidP="002F6F10">
            <w:pPr>
              <w:spacing w:after="0" w:line="240" w:lineRule="auto"/>
              <w:ind w:firstLine="709"/>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19.</w:t>
            </w:r>
          </w:p>
        </w:tc>
        <w:tc>
          <w:tcPr>
            <w:tcW w:w="4394" w:type="dxa"/>
          </w:tcPr>
          <w:p w:rsidR="002F6F10" w:rsidRPr="002F6F10" w:rsidRDefault="002F6F10" w:rsidP="002F6F10">
            <w:pPr>
              <w:spacing w:after="0" w:line="240" w:lineRule="auto"/>
              <w:ind w:firstLine="171"/>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МБОУ «Томская СОШ»</w:t>
            </w:r>
          </w:p>
        </w:tc>
        <w:tc>
          <w:tcPr>
            <w:tcW w:w="5245"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благоустройство</w:t>
            </w:r>
          </w:p>
        </w:tc>
        <w:tc>
          <w:tcPr>
            <w:tcW w:w="3119" w:type="dxa"/>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апрель – </w:t>
            </w:r>
          </w:p>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сентябрь</w:t>
            </w:r>
          </w:p>
        </w:tc>
        <w:tc>
          <w:tcPr>
            <w:tcW w:w="1842" w:type="dxa"/>
            <w:vAlign w:val="center"/>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10</w:t>
            </w:r>
          </w:p>
        </w:tc>
      </w:tr>
      <w:tr w:rsidR="002F6F10" w:rsidRPr="002F6F10" w:rsidTr="002F6F10">
        <w:tc>
          <w:tcPr>
            <w:tcW w:w="534" w:type="dxa"/>
            <w:tcBorders>
              <w:top w:val="single" w:sz="4" w:space="0" w:color="auto"/>
              <w:left w:val="single" w:sz="4" w:space="0" w:color="auto"/>
              <w:bottom w:val="single" w:sz="4" w:space="0" w:color="auto"/>
              <w:right w:val="single" w:sz="4" w:space="0" w:color="auto"/>
            </w:tcBorders>
          </w:tcPr>
          <w:p w:rsidR="002F6F10" w:rsidRPr="002F6F10" w:rsidRDefault="002F6F10" w:rsidP="002F6F10">
            <w:pPr>
              <w:spacing w:after="0" w:line="240" w:lineRule="auto"/>
              <w:ind w:firstLine="709"/>
              <w:rPr>
                <w:rFonts w:ascii="Times New Roman" w:eastAsia="Times New Roman" w:hAnsi="Times New Roman" w:cs="Times New Roman"/>
                <w:sz w:val="26"/>
                <w:szCs w:val="26"/>
                <w:lang w:eastAsia="ru-RU"/>
              </w:rPr>
            </w:pPr>
          </w:p>
        </w:tc>
        <w:tc>
          <w:tcPr>
            <w:tcW w:w="4394" w:type="dxa"/>
            <w:tcBorders>
              <w:top w:val="single" w:sz="4" w:space="0" w:color="auto"/>
              <w:left w:val="single" w:sz="4" w:space="0" w:color="auto"/>
              <w:bottom w:val="single" w:sz="4" w:space="0" w:color="auto"/>
              <w:right w:val="single" w:sz="4" w:space="0" w:color="auto"/>
            </w:tcBorders>
          </w:tcPr>
          <w:p w:rsidR="002F6F10" w:rsidRPr="002F6F10" w:rsidRDefault="002F6F10" w:rsidP="002F6F10">
            <w:pPr>
              <w:spacing w:after="0" w:line="240" w:lineRule="auto"/>
              <w:ind w:firstLine="709"/>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Итого:</w:t>
            </w:r>
          </w:p>
        </w:tc>
        <w:tc>
          <w:tcPr>
            <w:tcW w:w="5245" w:type="dxa"/>
            <w:tcBorders>
              <w:top w:val="single" w:sz="4" w:space="0" w:color="auto"/>
              <w:left w:val="single" w:sz="4" w:space="0" w:color="auto"/>
              <w:bottom w:val="single" w:sz="4" w:space="0" w:color="auto"/>
              <w:right w:val="single" w:sz="4" w:space="0" w:color="auto"/>
            </w:tcBorders>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p>
        </w:tc>
        <w:tc>
          <w:tcPr>
            <w:tcW w:w="3119" w:type="dxa"/>
            <w:tcBorders>
              <w:top w:val="single" w:sz="4" w:space="0" w:color="auto"/>
              <w:left w:val="single" w:sz="4" w:space="0" w:color="auto"/>
              <w:bottom w:val="single" w:sz="4" w:space="0" w:color="auto"/>
              <w:right w:val="single" w:sz="4" w:space="0" w:color="auto"/>
            </w:tcBorders>
          </w:tcPr>
          <w:p w:rsidR="002F6F10" w:rsidRPr="002F6F10" w:rsidRDefault="002F6F10" w:rsidP="002F6F10">
            <w:pPr>
              <w:spacing w:after="0" w:line="240" w:lineRule="auto"/>
              <w:ind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январь - декабрь</w:t>
            </w:r>
          </w:p>
        </w:tc>
        <w:tc>
          <w:tcPr>
            <w:tcW w:w="1842" w:type="dxa"/>
            <w:tcBorders>
              <w:top w:val="single" w:sz="4" w:space="0" w:color="auto"/>
              <w:left w:val="single" w:sz="4" w:space="0" w:color="auto"/>
              <w:bottom w:val="single" w:sz="4" w:space="0" w:color="auto"/>
              <w:right w:val="single" w:sz="4" w:space="0" w:color="auto"/>
            </w:tcBorders>
            <w:vAlign w:val="center"/>
          </w:tcPr>
          <w:p w:rsidR="002F6F10" w:rsidRPr="002F6F10" w:rsidRDefault="002F6F10" w:rsidP="002F6F10">
            <w:pPr>
              <w:spacing w:after="0" w:line="240" w:lineRule="auto"/>
              <w:ind w:firstLine="709"/>
              <w:jc w:val="center"/>
              <w:rPr>
                <w:rFonts w:ascii="Times New Roman" w:eastAsia="Times New Roman" w:hAnsi="Times New Roman" w:cs="Times New Roman"/>
                <w:noProof/>
                <w:sz w:val="26"/>
                <w:szCs w:val="26"/>
                <w:lang w:eastAsia="ru-RU"/>
              </w:rPr>
            </w:pPr>
            <w:r w:rsidRPr="002F6F10">
              <w:rPr>
                <w:rFonts w:ascii="Times New Roman" w:eastAsia="Times New Roman" w:hAnsi="Times New Roman" w:cs="Times New Roman"/>
                <w:sz w:val="26"/>
                <w:szCs w:val="26"/>
                <w:lang w:eastAsia="ru-RU"/>
              </w:rPr>
              <w:t>230</w:t>
            </w:r>
          </w:p>
        </w:tc>
      </w:tr>
    </w:tbl>
    <w:p w:rsidR="002F6F10" w:rsidRDefault="002F6F10">
      <w:pPr>
        <w:jc w:val="center"/>
        <w:rPr>
          <w:rFonts w:ascii="Times New Roman" w:eastAsia="Calibri" w:hAnsi="Times New Roman" w:cs="Times New Roman"/>
          <w:i/>
          <w:sz w:val="28"/>
          <w:szCs w:val="28"/>
        </w:rPr>
      </w:pPr>
    </w:p>
    <w:p w:rsidR="002F6F10" w:rsidRDefault="002F6F10">
      <w:pPr>
        <w:rPr>
          <w:rFonts w:ascii="Times New Roman" w:eastAsia="Calibri" w:hAnsi="Times New Roman" w:cs="Times New Roman"/>
          <w:i/>
          <w:sz w:val="28"/>
          <w:szCs w:val="28"/>
        </w:rPr>
      </w:pPr>
      <w:r>
        <w:rPr>
          <w:rFonts w:ascii="Times New Roman" w:eastAsia="Calibri" w:hAnsi="Times New Roman" w:cs="Times New Roman"/>
          <w:i/>
          <w:sz w:val="28"/>
          <w:szCs w:val="28"/>
        </w:rPr>
        <w:br w:type="page"/>
      </w:r>
    </w:p>
    <w:p w:rsidR="002F6F10" w:rsidRDefault="002F6F10">
      <w:pPr>
        <w:jc w:val="center"/>
        <w:rPr>
          <w:rFonts w:ascii="Times New Roman" w:eastAsia="Calibri" w:hAnsi="Times New Roman" w:cs="Times New Roman"/>
          <w:i/>
          <w:sz w:val="28"/>
          <w:szCs w:val="28"/>
        </w:rPr>
        <w:sectPr w:rsidR="002F6F10" w:rsidSect="002F6F10">
          <w:pgSz w:w="16838" w:h="11906" w:orient="landscape" w:code="9"/>
          <w:pgMar w:top="1134" w:right="567" w:bottom="1134" w:left="1134" w:header="709" w:footer="709" w:gutter="0"/>
          <w:cols w:space="708"/>
          <w:docGrid w:linePitch="360"/>
        </w:sectPr>
      </w:pPr>
    </w:p>
    <w:p w:rsidR="002F6F10" w:rsidRPr="002F6F10" w:rsidRDefault="002F6F10" w:rsidP="002F6F10">
      <w:pPr>
        <w:pageBreakBefore/>
        <w:tabs>
          <w:tab w:val="left" w:pos="7261"/>
          <w:tab w:val="left" w:pos="7933"/>
          <w:tab w:val="right" w:pos="9498"/>
        </w:tabs>
        <w:spacing w:line="240" w:lineRule="auto"/>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lastRenderedPageBreak/>
        <w:t>Приложение 3</w:t>
      </w:r>
      <w:r>
        <w:rPr>
          <w:rFonts w:ascii="Times New Roman" w:eastAsia="Times New Roman" w:hAnsi="Times New Roman" w:cs="Times New Roman"/>
          <w:sz w:val="26"/>
          <w:szCs w:val="26"/>
          <w:lang w:eastAsia="ru-RU"/>
        </w:rPr>
        <w:br/>
      </w:r>
      <w:r w:rsidRPr="002F6F10">
        <w:rPr>
          <w:rFonts w:ascii="Times New Roman" w:eastAsia="Times New Roman" w:hAnsi="Times New Roman" w:cs="Times New Roman"/>
          <w:sz w:val="26"/>
          <w:szCs w:val="26"/>
          <w:lang w:eastAsia="ru-RU"/>
        </w:rPr>
        <w:t xml:space="preserve">к постановлению администрации    </w:t>
      </w:r>
      <w:r>
        <w:rPr>
          <w:rFonts w:ascii="Times New Roman" w:eastAsia="Times New Roman" w:hAnsi="Times New Roman" w:cs="Times New Roman"/>
          <w:sz w:val="26"/>
          <w:szCs w:val="26"/>
          <w:lang w:eastAsia="ru-RU"/>
        </w:rPr>
        <w:br/>
      </w:r>
      <w:r w:rsidRPr="002F6F10">
        <w:rPr>
          <w:rFonts w:ascii="Times New Roman" w:eastAsia="Times New Roman" w:hAnsi="Times New Roman" w:cs="Times New Roman"/>
          <w:sz w:val="26"/>
          <w:szCs w:val="26"/>
          <w:lang w:eastAsia="ru-RU"/>
        </w:rPr>
        <w:t>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br/>
      </w:r>
      <w:r w:rsidRPr="002F6F10">
        <w:rPr>
          <w:rFonts w:ascii="Times New Roman" w:eastAsia="Times New Roman" w:hAnsi="Times New Roman" w:cs="Times New Roman"/>
          <w:sz w:val="26"/>
          <w:szCs w:val="26"/>
          <w:lang w:eastAsia="ru-RU"/>
        </w:rPr>
        <w:t>от 19 апреля 2022 года № 235</w:t>
      </w:r>
    </w:p>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Уведомление о приеме на работу</w:t>
      </w:r>
    </w:p>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несовершеннолетних граждан</w:t>
      </w:r>
    </w:p>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w:t>
      </w:r>
    </w:p>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(наименование организации)</w:t>
      </w:r>
    </w:p>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_______________________________________________________________________</w:t>
      </w:r>
    </w:p>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(период работы)</w:t>
      </w:r>
    </w:p>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bl>
      <w:tblPr>
        <w:tblW w:w="90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4780"/>
        <w:gridCol w:w="1980"/>
        <w:gridCol w:w="1543"/>
      </w:tblGrid>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w:t>
            </w:r>
          </w:p>
        </w:tc>
        <w:tc>
          <w:tcPr>
            <w:tcW w:w="4780" w:type="dxa"/>
          </w:tcPr>
          <w:p w:rsidR="002F6F10" w:rsidRPr="002F6F10" w:rsidRDefault="002F6F10" w:rsidP="002F6F10">
            <w:pPr>
              <w:spacing w:after="12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Ф.И.О.</w:t>
            </w:r>
          </w:p>
        </w:tc>
        <w:tc>
          <w:tcPr>
            <w:tcW w:w="1980" w:type="dxa"/>
          </w:tcPr>
          <w:p w:rsidR="002F6F10" w:rsidRPr="002F6F10" w:rsidRDefault="002F6F10" w:rsidP="002F6F10">
            <w:pPr>
              <w:spacing w:after="12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Дата      рождения</w:t>
            </w:r>
          </w:p>
        </w:tc>
        <w:tc>
          <w:tcPr>
            <w:tcW w:w="1543" w:type="dxa"/>
          </w:tcPr>
          <w:p w:rsidR="002F6F10" w:rsidRPr="002F6F10" w:rsidRDefault="002F6F10" w:rsidP="002F6F10">
            <w:pPr>
              <w:spacing w:after="12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Полных лет</w:t>
            </w: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7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0"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54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bl>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p w:rsidR="002F6F10" w:rsidRPr="002F6F10" w:rsidRDefault="002F6F10" w:rsidP="002F6F10">
      <w:pPr>
        <w:spacing w:after="120" w:line="240" w:lineRule="auto"/>
        <w:ind w:left="283" w:firstLine="709"/>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Подпись руководителя</w:t>
      </w:r>
    </w:p>
    <w:p w:rsidR="002F6F10" w:rsidRPr="002F6F10" w:rsidRDefault="002F6F10" w:rsidP="002F6F10">
      <w:pPr>
        <w:spacing w:after="120" w:line="240" w:lineRule="auto"/>
        <w:ind w:left="283" w:firstLine="709"/>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МП</w:t>
      </w:r>
    </w:p>
    <w:p w:rsidR="002F6F10" w:rsidRPr="002F6F10" w:rsidRDefault="002F6F10" w:rsidP="002F6F10">
      <w:pPr>
        <w:pageBreakBefore/>
        <w:tabs>
          <w:tab w:val="left" w:pos="7261"/>
          <w:tab w:val="left" w:pos="7933"/>
          <w:tab w:val="right" w:pos="9498"/>
        </w:tabs>
        <w:spacing w:after="0" w:line="240" w:lineRule="auto"/>
        <w:ind w:firstLine="709"/>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lastRenderedPageBreak/>
        <w:t>Приложение 4</w:t>
      </w:r>
    </w:p>
    <w:p w:rsidR="002F6F10" w:rsidRPr="002F6F10" w:rsidRDefault="002F6F10" w:rsidP="002F6F10">
      <w:pPr>
        <w:spacing w:after="0" w:line="240" w:lineRule="auto"/>
        <w:ind w:firstLine="709"/>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к постановлению администрации    </w:t>
      </w:r>
    </w:p>
    <w:p w:rsidR="002F6F10" w:rsidRPr="002F6F10" w:rsidRDefault="002F6F10" w:rsidP="002F6F10">
      <w:pPr>
        <w:spacing w:after="0" w:line="240" w:lineRule="auto"/>
        <w:ind w:firstLine="709"/>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 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w:t>
      </w:r>
    </w:p>
    <w:p w:rsidR="002F6F10" w:rsidRPr="002F6F10" w:rsidRDefault="002F6F10" w:rsidP="002F6F10">
      <w:pPr>
        <w:spacing w:after="0" w:line="240" w:lineRule="auto"/>
        <w:ind w:firstLine="709"/>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от 19 апреля 2022 года № 235</w:t>
      </w:r>
    </w:p>
    <w:p w:rsidR="002F6F10" w:rsidRPr="002F6F10" w:rsidRDefault="002F6F10" w:rsidP="002F6F10">
      <w:pPr>
        <w:tabs>
          <w:tab w:val="left" w:pos="142"/>
        </w:tabs>
        <w:spacing w:after="0" w:line="240" w:lineRule="auto"/>
        <w:ind w:left="5954" w:firstLine="709"/>
        <w:jc w:val="both"/>
        <w:rPr>
          <w:rFonts w:ascii="Times New Roman" w:eastAsia="Times New Roman" w:hAnsi="Times New Roman" w:cs="Times New Roman"/>
          <w:sz w:val="26"/>
          <w:szCs w:val="26"/>
          <w:lang w:eastAsia="ru-RU"/>
        </w:rPr>
      </w:pPr>
    </w:p>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Список несовершеннолетних граждан, </w:t>
      </w:r>
    </w:p>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состоящих на учете в ___________________________</w:t>
      </w:r>
    </w:p>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на __________________ 2022 год</w:t>
      </w:r>
    </w:p>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4137"/>
        <w:gridCol w:w="1983"/>
        <w:gridCol w:w="2346"/>
      </w:tblGrid>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w:t>
            </w:r>
          </w:p>
        </w:tc>
        <w:tc>
          <w:tcPr>
            <w:tcW w:w="4137" w:type="dxa"/>
          </w:tcPr>
          <w:p w:rsidR="002F6F10" w:rsidRPr="002F6F10" w:rsidRDefault="002F6F10" w:rsidP="002F6F10">
            <w:pPr>
              <w:spacing w:after="120" w:line="240" w:lineRule="auto"/>
              <w:ind w:left="283" w:hanging="39"/>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Ф.И.О.</w:t>
            </w:r>
          </w:p>
        </w:tc>
        <w:tc>
          <w:tcPr>
            <w:tcW w:w="1983" w:type="dxa"/>
          </w:tcPr>
          <w:p w:rsidR="002F6F10" w:rsidRPr="002F6F10" w:rsidRDefault="002F6F10" w:rsidP="002F6F10">
            <w:pPr>
              <w:spacing w:after="120" w:line="240" w:lineRule="auto"/>
              <w:ind w:firstLine="73"/>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Дата        рождения</w:t>
            </w:r>
          </w:p>
        </w:tc>
        <w:tc>
          <w:tcPr>
            <w:tcW w:w="2346" w:type="dxa"/>
          </w:tcPr>
          <w:p w:rsidR="002F6F10" w:rsidRPr="002F6F10" w:rsidRDefault="002F6F10" w:rsidP="002F6F10">
            <w:pPr>
              <w:spacing w:after="120" w:line="240" w:lineRule="auto"/>
              <w:ind w:left="77"/>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Место проживания</w:t>
            </w: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r w:rsidR="002F6F10" w:rsidRPr="002F6F10" w:rsidTr="002F6F10">
        <w:tc>
          <w:tcPr>
            <w:tcW w:w="748"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4137"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1983"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c>
          <w:tcPr>
            <w:tcW w:w="2346" w:type="dxa"/>
          </w:tcPr>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tc>
      </w:tr>
    </w:tbl>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p w:rsidR="002F6F10" w:rsidRPr="002F6F10" w:rsidRDefault="002F6F10" w:rsidP="002F6F10">
      <w:pPr>
        <w:spacing w:after="120" w:line="240" w:lineRule="auto"/>
        <w:ind w:left="283" w:firstLine="709"/>
        <w:jc w:val="center"/>
        <w:rPr>
          <w:rFonts w:ascii="Times New Roman" w:eastAsia="Times New Roman" w:hAnsi="Times New Roman" w:cs="Times New Roman"/>
          <w:sz w:val="26"/>
          <w:szCs w:val="26"/>
          <w:lang w:eastAsia="ru-RU"/>
        </w:rPr>
      </w:pPr>
    </w:p>
    <w:p w:rsidR="002F6F10" w:rsidRPr="002F6F10" w:rsidRDefault="002F6F10" w:rsidP="002F6F10">
      <w:pPr>
        <w:spacing w:after="120" w:line="240" w:lineRule="auto"/>
        <w:ind w:left="283" w:firstLine="709"/>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Подпись руководителя</w:t>
      </w:r>
    </w:p>
    <w:p w:rsidR="002F6F10" w:rsidRPr="002F6F10" w:rsidRDefault="002F6F10" w:rsidP="002F6F10">
      <w:pPr>
        <w:spacing w:after="120" w:line="240" w:lineRule="auto"/>
        <w:ind w:left="283" w:firstLine="709"/>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МП</w:t>
      </w:r>
    </w:p>
    <w:tbl>
      <w:tblPr>
        <w:tblW w:w="9831" w:type="dxa"/>
        <w:jc w:val="center"/>
        <w:tblLayout w:type="fixed"/>
        <w:tblLook w:val="01E0" w:firstRow="1" w:lastRow="1" w:firstColumn="1" w:lastColumn="1" w:noHBand="0" w:noVBand="0"/>
      </w:tblPr>
      <w:tblGrid>
        <w:gridCol w:w="3734"/>
        <w:gridCol w:w="2672"/>
        <w:gridCol w:w="3425"/>
      </w:tblGrid>
      <w:tr w:rsidR="002F6F10" w:rsidRPr="002F6F10" w:rsidTr="002F6F10">
        <w:trPr>
          <w:trHeight w:val="1181"/>
          <w:jc w:val="center"/>
        </w:trPr>
        <w:tc>
          <w:tcPr>
            <w:tcW w:w="3734" w:type="dxa"/>
            <w:shd w:val="clear" w:color="auto" w:fill="auto"/>
          </w:tcPr>
          <w:p w:rsidR="002F6F10" w:rsidRPr="002F6F10" w:rsidRDefault="002F6F10" w:rsidP="002F6F10">
            <w:pPr>
              <w:spacing w:after="0" w:line="240" w:lineRule="auto"/>
              <w:jc w:val="center"/>
              <w:rPr>
                <w:rFonts w:ascii="Times New Roman" w:eastAsia="Times New Roman" w:hAnsi="Times New Roman" w:cs="Times New Roman"/>
                <w:b/>
                <w:bCs/>
                <w:sz w:val="20"/>
                <w:szCs w:val="20"/>
                <w:lang w:eastAsia="ru-RU"/>
              </w:rPr>
            </w:pPr>
            <w:r w:rsidRPr="002F6F10">
              <w:rPr>
                <w:rFonts w:ascii="Times New Roman" w:eastAsia="Times New Roman" w:hAnsi="Times New Roman" w:cs="Times New Roman"/>
                <w:sz w:val="20"/>
                <w:szCs w:val="20"/>
                <w:lang w:eastAsia="ru-RU"/>
              </w:rPr>
              <w:lastRenderedPageBreak/>
              <w:t xml:space="preserve">                                              </w:t>
            </w:r>
          </w:p>
          <w:p w:rsidR="002F6F10" w:rsidRPr="002F6F10" w:rsidRDefault="002F6F10" w:rsidP="002F6F10">
            <w:pPr>
              <w:spacing w:after="0" w:line="240" w:lineRule="auto"/>
              <w:jc w:val="center"/>
              <w:rPr>
                <w:rFonts w:ascii="Times New Roman" w:eastAsia="Times New Roman" w:hAnsi="Times New Roman" w:cs="Times New Roman"/>
                <w:b/>
                <w:bCs/>
                <w:sz w:val="26"/>
                <w:szCs w:val="26"/>
                <w:lang w:eastAsia="ru-RU"/>
              </w:rPr>
            </w:pPr>
            <w:r w:rsidRPr="002F6F10">
              <w:rPr>
                <w:rFonts w:ascii="Times New Roman" w:eastAsia="Times New Roman" w:hAnsi="Times New Roman" w:cs="Times New Roman"/>
                <w:b/>
                <w:bCs/>
                <w:sz w:val="26"/>
                <w:szCs w:val="26"/>
                <w:lang w:eastAsia="ru-RU"/>
              </w:rPr>
              <w:t>«</w:t>
            </w:r>
            <w:proofErr w:type="spellStart"/>
            <w:r w:rsidRPr="002F6F10">
              <w:rPr>
                <w:rFonts w:ascii="Times New Roman" w:eastAsia="Times New Roman" w:hAnsi="Times New Roman" w:cs="Times New Roman"/>
                <w:b/>
                <w:bCs/>
                <w:sz w:val="26"/>
                <w:szCs w:val="26"/>
                <w:lang w:eastAsia="ru-RU"/>
              </w:rPr>
              <w:t>Изьва</w:t>
            </w:r>
            <w:proofErr w:type="spellEnd"/>
            <w:r w:rsidRPr="002F6F10">
              <w:rPr>
                <w:rFonts w:ascii="Times New Roman" w:eastAsia="Times New Roman" w:hAnsi="Times New Roman" w:cs="Times New Roman"/>
                <w:b/>
                <w:bCs/>
                <w:sz w:val="26"/>
                <w:szCs w:val="26"/>
                <w:lang w:eastAsia="ru-RU"/>
              </w:rPr>
              <w:t xml:space="preserve">» </w:t>
            </w:r>
          </w:p>
          <w:p w:rsidR="002F6F10" w:rsidRPr="002F6F10" w:rsidRDefault="002F6F10" w:rsidP="002F6F10">
            <w:pPr>
              <w:spacing w:after="0" w:line="240" w:lineRule="auto"/>
              <w:jc w:val="center"/>
              <w:rPr>
                <w:rFonts w:ascii="Times New Roman" w:eastAsia="Times New Roman" w:hAnsi="Times New Roman" w:cs="Times New Roman"/>
                <w:b/>
                <w:bCs/>
                <w:sz w:val="26"/>
                <w:szCs w:val="26"/>
                <w:lang w:eastAsia="ru-RU"/>
              </w:rPr>
            </w:pPr>
            <w:proofErr w:type="spellStart"/>
            <w:r w:rsidRPr="002F6F10">
              <w:rPr>
                <w:rFonts w:ascii="Times New Roman" w:eastAsia="Times New Roman" w:hAnsi="Times New Roman" w:cs="Times New Roman"/>
                <w:b/>
                <w:bCs/>
                <w:sz w:val="26"/>
                <w:szCs w:val="26"/>
                <w:lang w:eastAsia="ru-RU"/>
              </w:rPr>
              <w:t>муниципальнöй</w:t>
            </w:r>
            <w:proofErr w:type="spellEnd"/>
            <w:r w:rsidRPr="002F6F10">
              <w:rPr>
                <w:rFonts w:ascii="Times New Roman" w:eastAsia="Times New Roman" w:hAnsi="Times New Roman" w:cs="Times New Roman"/>
                <w:b/>
                <w:bCs/>
                <w:sz w:val="26"/>
                <w:szCs w:val="26"/>
                <w:lang w:eastAsia="ru-RU"/>
              </w:rPr>
              <w:t xml:space="preserve"> </w:t>
            </w:r>
            <w:proofErr w:type="spellStart"/>
            <w:r w:rsidRPr="002F6F10">
              <w:rPr>
                <w:rFonts w:ascii="Times New Roman" w:eastAsia="Times New Roman" w:hAnsi="Times New Roman" w:cs="Times New Roman"/>
                <w:b/>
                <w:bCs/>
                <w:sz w:val="26"/>
                <w:szCs w:val="26"/>
                <w:lang w:eastAsia="ru-RU"/>
              </w:rPr>
              <w:t>районса</w:t>
            </w:r>
            <w:proofErr w:type="spellEnd"/>
            <w:r w:rsidRPr="002F6F10">
              <w:rPr>
                <w:rFonts w:ascii="Times New Roman" w:eastAsia="Times New Roman" w:hAnsi="Times New Roman" w:cs="Times New Roman"/>
                <w:b/>
                <w:bCs/>
                <w:sz w:val="26"/>
                <w:szCs w:val="26"/>
                <w:lang w:eastAsia="ru-RU"/>
              </w:rPr>
              <w:t xml:space="preserve"> </w:t>
            </w:r>
          </w:p>
          <w:p w:rsidR="002F6F10" w:rsidRPr="002F6F10" w:rsidRDefault="002F6F10" w:rsidP="002F6F10">
            <w:pPr>
              <w:spacing w:after="0" w:line="240" w:lineRule="auto"/>
              <w:jc w:val="center"/>
              <w:rPr>
                <w:rFonts w:ascii="Times New Roman" w:eastAsia="Times New Roman" w:hAnsi="Times New Roman" w:cs="Times New Roman"/>
                <w:b/>
                <w:bCs/>
                <w:sz w:val="20"/>
                <w:szCs w:val="20"/>
                <w:lang w:eastAsia="ru-RU"/>
              </w:rPr>
            </w:pPr>
            <w:r w:rsidRPr="002F6F10">
              <w:rPr>
                <w:rFonts w:ascii="Times New Roman" w:eastAsia="Times New Roman" w:hAnsi="Times New Roman" w:cs="Times New Roman"/>
                <w:b/>
                <w:bCs/>
                <w:sz w:val="26"/>
                <w:szCs w:val="26"/>
                <w:lang w:eastAsia="ru-RU"/>
              </w:rPr>
              <w:t>администрация</w:t>
            </w:r>
          </w:p>
        </w:tc>
        <w:tc>
          <w:tcPr>
            <w:tcW w:w="2672" w:type="dxa"/>
          </w:tcPr>
          <w:p w:rsidR="002F6F10" w:rsidRPr="002F6F10" w:rsidRDefault="002F6F10" w:rsidP="002F6F10">
            <w:pPr>
              <w:spacing w:after="0" w:line="240" w:lineRule="auto"/>
              <w:jc w:val="center"/>
              <w:rPr>
                <w:rFonts w:ascii="Times New Roman" w:eastAsia="Times New Roman" w:hAnsi="Times New Roman" w:cs="Times New Roman"/>
                <w:b/>
                <w:bCs/>
                <w:sz w:val="20"/>
                <w:szCs w:val="20"/>
                <w:lang w:eastAsia="ru-RU"/>
              </w:rPr>
            </w:pPr>
            <w:r w:rsidRPr="002F6F10">
              <w:rPr>
                <w:rFonts w:ascii="Times New Roman" w:eastAsia="Times New Roman" w:hAnsi="Times New Roman" w:cs="Times New Roman"/>
                <w:b/>
                <w:noProof/>
                <w:sz w:val="20"/>
                <w:szCs w:val="20"/>
                <w:lang w:eastAsia="ru-RU"/>
              </w:rPr>
              <w:drawing>
                <wp:inline distT="0" distB="0" distL="0" distR="0">
                  <wp:extent cx="657225" cy="781050"/>
                  <wp:effectExtent l="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781050"/>
                          </a:xfrm>
                          <a:prstGeom prst="rect">
                            <a:avLst/>
                          </a:prstGeom>
                          <a:noFill/>
                          <a:ln>
                            <a:noFill/>
                          </a:ln>
                        </pic:spPr>
                      </pic:pic>
                    </a:graphicData>
                  </a:graphic>
                </wp:inline>
              </w:drawing>
            </w:r>
          </w:p>
          <w:p w:rsidR="002F6F10" w:rsidRPr="002F6F10" w:rsidRDefault="002F6F10" w:rsidP="002F6F10">
            <w:pPr>
              <w:spacing w:after="0" w:line="240" w:lineRule="auto"/>
              <w:jc w:val="center"/>
              <w:rPr>
                <w:rFonts w:ascii="Times New Roman" w:eastAsia="Times New Roman" w:hAnsi="Times New Roman" w:cs="Times New Roman"/>
                <w:b/>
                <w:bCs/>
                <w:sz w:val="20"/>
                <w:szCs w:val="20"/>
                <w:lang w:eastAsia="ru-RU"/>
              </w:rPr>
            </w:pPr>
          </w:p>
        </w:tc>
        <w:tc>
          <w:tcPr>
            <w:tcW w:w="3425" w:type="dxa"/>
          </w:tcPr>
          <w:p w:rsidR="002F6F10" w:rsidRPr="002F6F10" w:rsidRDefault="002F6F10" w:rsidP="002F6F10">
            <w:pPr>
              <w:spacing w:after="0" w:line="240" w:lineRule="auto"/>
              <w:jc w:val="center"/>
              <w:rPr>
                <w:rFonts w:ascii="Times New Roman" w:eastAsia="Times New Roman" w:hAnsi="Times New Roman" w:cs="Times New Roman"/>
                <w:b/>
                <w:bCs/>
                <w:sz w:val="20"/>
                <w:szCs w:val="20"/>
                <w:lang w:eastAsia="ru-RU"/>
              </w:rPr>
            </w:pPr>
          </w:p>
          <w:p w:rsidR="002F6F10" w:rsidRPr="002F6F10" w:rsidRDefault="002F6F10" w:rsidP="002F6F10">
            <w:pPr>
              <w:spacing w:after="0" w:line="240" w:lineRule="auto"/>
              <w:ind w:right="204"/>
              <w:jc w:val="center"/>
              <w:rPr>
                <w:rFonts w:ascii="Times New Roman" w:eastAsia="Times New Roman" w:hAnsi="Times New Roman" w:cs="Times New Roman"/>
                <w:b/>
                <w:bCs/>
                <w:sz w:val="26"/>
                <w:szCs w:val="26"/>
                <w:lang w:eastAsia="ru-RU"/>
              </w:rPr>
            </w:pPr>
            <w:r w:rsidRPr="002F6F10">
              <w:rPr>
                <w:rFonts w:ascii="Times New Roman" w:eastAsia="Times New Roman" w:hAnsi="Times New Roman" w:cs="Times New Roman"/>
                <w:b/>
                <w:bCs/>
                <w:sz w:val="26"/>
                <w:szCs w:val="26"/>
                <w:lang w:eastAsia="ru-RU"/>
              </w:rPr>
              <w:t xml:space="preserve">Администрация </w:t>
            </w:r>
          </w:p>
          <w:p w:rsidR="002F6F10" w:rsidRPr="002F6F10" w:rsidRDefault="002F6F10" w:rsidP="002F6F10">
            <w:pPr>
              <w:spacing w:after="0" w:line="240" w:lineRule="auto"/>
              <w:ind w:right="204"/>
              <w:jc w:val="center"/>
              <w:rPr>
                <w:rFonts w:ascii="Times New Roman" w:eastAsia="Times New Roman" w:hAnsi="Times New Roman" w:cs="Times New Roman"/>
                <w:b/>
                <w:bCs/>
                <w:sz w:val="26"/>
                <w:szCs w:val="26"/>
                <w:lang w:eastAsia="ru-RU"/>
              </w:rPr>
            </w:pPr>
            <w:r w:rsidRPr="002F6F10">
              <w:rPr>
                <w:rFonts w:ascii="Times New Roman" w:eastAsia="Times New Roman" w:hAnsi="Times New Roman" w:cs="Times New Roman"/>
                <w:b/>
                <w:bCs/>
                <w:sz w:val="26"/>
                <w:szCs w:val="26"/>
                <w:lang w:eastAsia="ru-RU"/>
              </w:rPr>
              <w:t xml:space="preserve"> муниципального района </w:t>
            </w:r>
          </w:p>
          <w:p w:rsidR="002F6F10" w:rsidRPr="002F6F10" w:rsidRDefault="002F6F10" w:rsidP="002F6F10">
            <w:pPr>
              <w:spacing w:after="0" w:line="240" w:lineRule="auto"/>
              <w:ind w:right="204"/>
              <w:jc w:val="center"/>
              <w:rPr>
                <w:rFonts w:ascii="Times New Roman" w:eastAsia="Times New Roman" w:hAnsi="Times New Roman" w:cs="Times New Roman"/>
                <w:b/>
                <w:bCs/>
                <w:sz w:val="20"/>
                <w:szCs w:val="20"/>
                <w:lang w:eastAsia="ru-RU"/>
              </w:rPr>
            </w:pPr>
            <w:r w:rsidRPr="002F6F10">
              <w:rPr>
                <w:rFonts w:ascii="Times New Roman" w:eastAsia="Times New Roman" w:hAnsi="Times New Roman" w:cs="Times New Roman"/>
                <w:b/>
                <w:bCs/>
                <w:sz w:val="26"/>
                <w:szCs w:val="26"/>
                <w:lang w:eastAsia="ru-RU"/>
              </w:rPr>
              <w:t>«</w:t>
            </w:r>
            <w:proofErr w:type="spellStart"/>
            <w:r w:rsidRPr="002F6F10">
              <w:rPr>
                <w:rFonts w:ascii="Times New Roman" w:eastAsia="Times New Roman" w:hAnsi="Times New Roman" w:cs="Times New Roman"/>
                <w:b/>
                <w:bCs/>
                <w:sz w:val="26"/>
                <w:szCs w:val="26"/>
                <w:lang w:eastAsia="ru-RU"/>
              </w:rPr>
              <w:t>Ижемский</w:t>
            </w:r>
            <w:proofErr w:type="spellEnd"/>
            <w:r w:rsidRPr="002F6F10">
              <w:rPr>
                <w:rFonts w:ascii="Times New Roman" w:eastAsia="Times New Roman" w:hAnsi="Times New Roman" w:cs="Times New Roman"/>
                <w:b/>
                <w:bCs/>
                <w:sz w:val="26"/>
                <w:szCs w:val="26"/>
                <w:lang w:eastAsia="ru-RU"/>
              </w:rPr>
              <w:t>»</w:t>
            </w:r>
          </w:p>
        </w:tc>
      </w:tr>
    </w:tbl>
    <w:p w:rsidR="002F6F10" w:rsidRPr="002F6F10" w:rsidRDefault="002F6F10" w:rsidP="002F6F10">
      <w:pPr>
        <w:keepNext/>
        <w:spacing w:after="0" w:line="240" w:lineRule="auto"/>
        <w:jc w:val="center"/>
        <w:outlineLvl w:val="0"/>
        <w:rPr>
          <w:rFonts w:ascii="Times New Roman" w:eastAsia="Times New Roman" w:hAnsi="Times New Roman" w:cs="Times New Roman"/>
          <w:b/>
          <w:spacing w:val="120"/>
          <w:sz w:val="28"/>
          <w:szCs w:val="28"/>
        </w:rPr>
      </w:pPr>
      <w:r>
        <w:rPr>
          <w:rFonts w:ascii="Times New Roman" w:eastAsia="Times New Roman" w:hAnsi="Times New Roman" w:cs="Times New Roman"/>
          <w:b/>
          <w:spacing w:val="120"/>
          <w:sz w:val="28"/>
          <w:szCs w:val="28"/>
        </w:rPr>
        <w:t xml:space="preserve"> </w:t>
      </w:r>
      <w:r w:rsidR="00265E58">
        <w:rPr>
          <w:rFonts w:ascii="Times New Roman" w:eastAsia="Times New Roman" w:hAnsi="Times New Roman" w:cs="Times New Roman"/>
          <w:b/>
          <w:spacing w:val="120"/>
          <w:sz w:val="28"/>
          <w:szCs w:val="28"/>
        </w:rPr>
        <w:br/>
        <w:t xml:space="preserve"> </w:t>
      </w:r>
      <w:r>
        <w:rPr>
          <w:rFonts w:ascii="Times New Roman" w:eastAsia="Times New Roman" w:hAnsi="Times New Roman" w:cs="Times New Roman"/>
          <w:b/>
          <w:spacing w:val="120"/>
          <w:sz w:val="28"/>
          <w:szCs w:val="28"/>
        </w:rPr>
        <w:t xml:space="preserve"> </w:t>
      </w:r>
      <w:r w:rsidRPr="002F6F10">
        <w:rPr>
          <w:rFonts w:ascii="Times New Roman" w:eastAsia="Times New Roman" w:hAnsi="Times New Roman" w:cs="Times New Roman"/>
          <w:b/>
          <w:spacing w:val="120"/>
          <w:sz w:val="28"/>
          <w:szCs w:val="28"/>
        </w:rPr>
        <w:t>ШУÖМ</w:t>
      </w:r>
    </w:p>
    <w:p w:rsidR="002F6F10" w:rsidRPr="002F6F10" w:rsidRDefault="002F6F10" w:rsidP="002F6F10">
      <w:pPr>
        <w:spacing w:after="0" w:line="240" w:lineRule="auto"/>
        <w:rPr>
          <w:rFonts w:ascii="Times New Roman" w:eastAsia="Times New Roman" w:hAnsi="Times New Roman" w:cs="Times New Roman"/>
          <w:sz w:val="28"/>
          <w:szCs w:val="28"/>
        </w:rPr>
      </w:pPr>
    </w:p>
    <w:p w:rsidR="002F6F10" w:rsidRPr="002F6F10" w:rsidRDefault="002F6F10" w:rsidP="002F6F10">
      <w:pPr>
        <w:keepNext/>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2F6F10">
        <w:rPr>
          <w:rFonts w:ascii="Times New Roman" w:eastAsia="Times New Roman" w:hAnsi="Times New Roman" w:cs="Times New Roman"/>
          <w:b/>
          <w:sz w:val="28"/>
          <w:szCs w:val="28"/>
        </w:rPr>
        <w:t>П О С Т А Н О В Л Е Н И Е</w:t>
      </w:r>
    </w:p>
    <w:p w:rsidR="002F6F10" w:rsidRPr="002F6F10" w:rsidRDefault="002F6F10" w:rsidP="002F6F10">
      <w:pPr>
        <w:keepNext/>
        <w:spacing w:after="0" w:line="240" w:lineRule="auto"/>
        <w:jc w:val="center"/>
        <w:outlineLvl w:val="0"/>
        <w:rPr>
          <w:rFonts w:ascii="Times New Roman" w:eastAsia="Times New Roman" w:hAnsi="Times New Roman" w:cs="Times New Roman"/>
          <w:b/>
          <w:sz w:val="28"/>
          <w:szCs w:val="28"/>
        </w:rPr>
      </w:pPr>
    </w:p>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F6F10">
        <w:rPr>
          <w:rFonts w:ascii="Times New Roman" w:eastAsia="Times New Roman" w:hAnsi="Times New Roman" w:cs="Times New Roman"/>
          <w:sz w:val="28"/>
          <w:szCs w:val="28"/>
          <w:lang w:eastAsia="ru-RU"/>
        </w:rPr>
        <w:t xml:space="preserve">от 19 апреля 2022 года                                                                        </w:t>
      </w:r>
      <w:r w:rsidRPr="007B7DEA">
        <w:rPr>
          <w:rFonts w:ascii="Times New Roman" w:eastAsia="Times New Roman" w:hAnsi="Times New Roman" w:cs="Times New Roman"/>
          <w:sz w:val="28"/>
          <w:szCs w:val="28"/>
          <w:lang w:eastAsia="ru-RU"/>
        </w:rPr>
        <w:t xml:space="preserve">               </w:t>
      </w:r>
      <w:r w:rsidRPr="002F6F10">
        <w:rPr>
          <w:rFonts w:ascii="Times New Roman" w:eastAsia="Times New Roman" w:hAnsi="Times New Roman" w:cs="Times New Roman"/>
          <w:sz w:val="28"/>
          <w:szCs w:val="28"/>
          <w:lang w:eastAsia="ru-RU"/>
        </w:rPr>
        <w:t xml:space="preserve"> </w:t>
      </w:r>
      <w:r w:rsidRPr="002F6F10">
        <w:rPr>
          <w:rFonts w:ascii="Times New Roman" w:eastAsia="Times New Roman" w:hAnsi="Times New Roman" w:cs="Times New Roman"/>
          <w:sz w:val="26"/>
          <w:szCs w:val="26"/>
          <w:lang w:eastAsia="ru-RU"/>
        </w:rPr>
        <w:t>№ 236</w:t>
      </w:r>
    </w:p>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F6F10">
        <w:rPr>
          <w:rFonts w:ascii="Times New Roman" w:eastAsia="Times New Roman" w:hAnsi="Times New Roman" w:cs="Times New Roman"/>
          <w:sz w:val="20"/>
          <w:szCs w:val="20"/>
          <w:lang w:eastAsia="ru-RU"/>
        </w:rPr>
        <w:t xml:space="preserve">Республика Коми, </w:t>
      </w:r>
      <w:proofErr w:type="spellStart"/>
      <w:r w:rsidRPr="002F6F10">
        <w:rPr>
          <w:rFonts w:ascii="Times New Roman" w:eastAsia="Times New Roman" w:hAnsi="Times New Roman" w:cs="Times New Roman"/>
          <w:sz w:val="20"/>
          <w:szCs w:val="20"/>
          <w:lang w:eastAsia="ru-RU"/>
        </w:rPr>
        <w:t>Ижемский</w:t>
      </w:r>
      <w:proofErr w:type="spellEnd"/>
      <w:r w:rsidRPr="002F6F10">
        <w:rPr>
          <w:rFonts w:ascii="Times New Roman" w:eastAsia="Times New Roman" w:hAnsi="Times New Roman" w:cs="Times New Roman"/>
          <w:sz w:val="20"/>
          <w:szCs w:val="20"/>
          <w:lang w:eastAsia="ru-RU"/>
        </w:rPr>
        <w:t xml:space="preserve"> район, </w:t>
      </w:r>
      <w:proofErr w:type="spellStart"/>
      <w:r w:rsidRPr="002F6F10">
        <w:rPr>
          <w:rFonts w:ascii="Times New Roman" w:eastAsia="Times New Roman" w:hAnsi="Times New Roman" w:cs="Times New Roman"/>
          <w:sz w:val="20"/>
          <w:szCs w:val="20"/>
          <w:lang w:eastAsia="ru-RU"/>
        </w:rPr>
        <w:t>с.Ижма</w:t>
      </w:r>
      <w:proofErr w:type="spellEnd"/>
      <w:r w:rsidRPr="002F6F10">
        <w:rPr>
          <w:rFonts w:ascii="Times New Roman" w:eastAsia="Times New Roman" w:hAnsi="Times New Roman" w:cs="Times New Roman"/>
          <w:sz w:val="20"/>
          <w:szCs w:val="20"/>
          <w:lang w:eastAsia="ru-RU"/>
        </w:rPr>
        <w:t xml:space="preserve">                                      </w:t>
      </w:r>
    </w:p>
    <w:p w:rsidR="002F6F10" w:rsidRPr="002F6F10" w:rsidRDefault="002F6F10" w:rsidP="002F6F10">
      <w:pPr>
        <w:widowControl w:val="0"/>
        <w:tabs>
          <w:tab w:val="left" w:pos="305"/>
          <w:tab w:val="center" w:pos="4749"/>
        </w:tabs>
        <w:autoSpaceDE w:val="0"/>
        <w:autoSpaceDN w:val="0"/>
        <w:adjustRightInd w:val="0"/>
        <w:spacing w:after="0" w:line="240" w:lineRule="auto"/>
        <w:rPr>
          <w:rFonts w:ascii="Times New Roman" w:eastAsia="Times New Roman" w:hAnsi="Times New Roman" w:cs="Times New Roman"/>
          <w:sz w:val="24"/>
          <w:szCs w:val="20"/>
          <w:lang w:eastAsia="ru-RU"/>
        </w:rPr>
      </w:pPr>
    </w:p>
    <w:p w:rsidR="002F6F10" w:rsidRPr="002F6F10" w:rsidRDefault="002F6F10" w:rsidP="002F6F10">
      <w:pPr>
        <w:widowControl w:val="0"/>
        <w:tabs>
          <w:tab w:val="left" w:pos="305"/>
          <w:tab w:val="center" w:pos="4749"/>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Об организации и проведении общественных работ в организациях,</w:t>
      </w:r>
    </w:p>
    <w:p w:rsidR="002F6F10" w:rsidRPr="002F6F10" w:rsidRDefault="002F6F10" w:rsidP="002F6F10">
      <w:pPr>
        <w:widowControl w:val="0"/>
        <w:tabs>
          <w:tab w:val="left" w:pos="305"/>
          <w:tab w:val="center" w:pos="4749"/>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расположенных на территории муниципального образования</w:t>
      </w:r>
    </w:p>
    <w:p w:rsidR="002F6F10" w:rsidRPr="002F6F10" w:rsidRDefault="002F6F10" w:rsidP="002F6F10">
      <w:pPr>
        <w:widowControl w:val="0"/>
        <w:tabs>
          <w:tab w:val="left" w:pos="305"/>
          <w:tab w:val="center" w:pos="4749"/>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 в 2022 году</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F6F10" w:rsidRPr="002F6F10" w:rsidRDefault="002F6F10" w:rsidP="00265E5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В целях обеспечения временной занятости и материальной поддержки безработных граждан в период поиска работы в соответствии со статьей 24 Закона Российской Федерации от 19 апреля 1991 года № 1032-1 «О занятости населения в Российской Федерации», постановлением Правительства Российской Федерации от 14.07.1997 № 875 «Об утверждении Положения об организации общественных работ»</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администрация 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2F6F10">
        <w:rPr>
          <w:rFonts w:ascii="Times New Roman" w:eastAsia="Times New Roman" w:hAnsi="Times New Roman" w:cs="Times New Roman"/>
          <w:bCs/>
          <w:sz w:val="26"/>
          <w:szCs w:val="26"/>
          <w:lang w:eastAsia="ru-RU"/>
        </w:rPr>
        <w:t>П О С Т А Н О В Л Я Е Т:</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2F6F10" w:rsidRPr="002F6F10" w:rsidRDefault="002F6F10" w:rsidP="00C25E67">
      <w:pPr>
        <w:pStyle w:val="27"/>
        <w:widowControl w:val="0"/>
        <w:numPr>
          <w:ilvl w:val="0"/>
          <w:numId w:val="12"/>
        </w:numPr>
        <w:tabs>
          <w:tab w:val="clear" w:pos="1527"/>
          <w:tab w:val="num" w:pos="567"/>
        </w:tabs>
        <w:autoSpaceDE w:val="0"/>
        <w:autoSpaceDN w:val="0"/>
        <w:adjustRightInd w:val="0"/>
        <w:spacing w:after="0" w:line="240" w:lineRule="auto"/>
        <w:ind w:left="0" w:firstLine="709"/>
        <w:jc w:val="both"/>
        <w:rPr>
          <w:sz w:val="26"/>
          <w:szCs w:val="26"/>
        </w:rPr>
      </w:pPr>
      <w:r w:rsidRPr="002F6F10">
        <w:rPr>
          <w:sz w:val="26"/>
          <w:szCs w:val="26"/>
        </w:rPr>
        <w:t>Утвердить перечень общественных работ по муниципальному району «</w:t>
      </w:r>
      <w:proofErr w:type="spellStart"/>
      <w:r w:rsidRPr="002F6F10">
        <w:rPr>
          <w:sz w:val="26"/>
          <w:szCs w:val="26"/>
        </w:rPr>
        <w:t>Ижемский</w:t>
      </w:r>
      <w:proofErr w:type="spellEnd"/>
      <w:r w:rsidRPr="002F6F10">
        <w:rPr>
          <w:sz w:val="26"/>
          <w:szCs w:val="26"/>
        </w:rPr>
        <w:t>» согласно приложению 1.</w:t>
      </w:r>
    </w:p>
    <w:p w:rsidR="002F6F10" w:rsidRPr="002F6F10" w:rsidRDefault="002F6F10" w:rsidP="00C25E67">
      <w:pPr>
        <w:pStyle w:val="27"/>
        <w:widowControl w:val="0"/>
        <w:numPr>
          <w:ilvl w:val="0"/>
          <w:numId w:val="12"/>
        </w:numPr>
        <w:tabs>
          <w:tab w:val="clear" w:pos="1527"/>
          <w:tab w:val="num" w:pos="567"/>
        </w:tabs>
        <w:autoSpaceDE w:val="0"/>
        <w:autoSpaceDN w:val="0"/>
        <w:adjustRightInd w:val="0"/>
        <w:spacing w:after="0" w:line="240" w:lineRule="auto"/>
        <w:ind w:left="0" w:firstLine="709"/>
        <w:jc w:val="both"/>
        <w:rPr>
          <w:sz w:val="26"/>
          <w:szCs w:val="26"/>
        </w:rPr>
      </w:pPr>
      <w:r w:rsidRPr="002F6F10">
        <w:rPr>
          <w:sz w:val="26"/>
          <w:szCs w:val="26"/>
        </w:rPr>
        <w:t>Утвердить перечень предприятий и организаций, на которых будут организованы рабочие места для проведения общественных работ согласно приложению 2.</w:t>
      </w:r>
    </w:p>
    <w:p w:rsidR="002F6F10" w:rsidRPr="002F6F10" w:rsidRDefault="002F6F10" w:rsidP="00C25E67">
      <w:pPr>
        <w:pStyle w:val="27"/>
        <w:widowControl w:val="0"/>
        <w:numPr>
          <w:ilvl w:val="0"/>
          <w:numId w:val="12"/>
        </w:numPr>
        <w:tabs>
          <w:tab w:val="clear" w:pos="1527"/>
          <w:tab w:val="num" w:pos="567"/>
        </w:tabs>
        <w:autoSpaceDE w:val="0"/>
        <w:autoSpaceDN w:val="0"/>
        <w:adjustRightInd w:val="0"/>
        <w:spacing w:after="0" w:line="240" w:lineRule="auto"/>
        <w:ind w:left="0" w:firstLine="709"/>
        <w:jc w:val="both"/>
        <w:rPr>
          <w:sz w:val="26"/>
          <w:szCs w:val="26"/>
        </w:rPr>
      </w:pPr>
      <w:r w:rsidRPr="002F6F10">
        <w:rPr>
          <w:sz w:val="26"/>
          <w:szCs w:val="26"/>
        </w:rPr>
        <w:t>Утвердить задание на организацию общественных работ для безработных граждан на территории муниципального района «</w:t>
      </w:r>
      <w:proofErr w:type="spellStart"/>
      <w:r w:rsidRPr="002F6F10">
        <w:rPr>
          <w:sz w:val="26"/>
          <w:szCs w:val="26"/>
        </w:rPr>
        <w:t>Ижемский</w:t>
      </w:r>
      <w:proofErr w:type="spellEnd"/>
      <w:r w:rsidRPr="002F6F10">
        <w:rPr>
          <w:sz w:val="26"/>
          <w:szCs w:val="26"/>
        </w:rPr>
        <w:t>» на 2022 год согласно приложению 3.</w:t>
      </w:r>
    </w:p>
    <w:p w:rsidR="002F6F10" w:rsidRPr="002F6F10" w:rsidRDefault="002F6F10" w:rsidP="00C25E67">
      <w:pPr>
        <w:pStyle w:val="27"/>
        <w:widowControl w:val="0"/>
        <w:numPr>
          <w:ilvl w:val="0"/>
          <w:numId w:val="12"/>
        </w:numPr>
        <w:tabs>
          <w:tab w:val="clear" w:pos="1527"/>
          <w:tab w:val="num" w:pos="567"/>
        </w:tabs>
        <w:autoSpaceDE w:val="0"/>
        <w:autoSpaceDN w:val="0"/>
        <w:adjustRightInd w:val="0"/>
        <w:spacing w:after="0" w:line="240" w:lineRule="auto"/>
        <w:ind w:left="0" w:firstLine="709"/>
        <w:jc w:val="both"/>
        <w:rPr>
          <w:sz w:val="26"/>
          <w:szCs w:val="26"/>
        </w:rPr>
      </w:pPr>
      <w:r w:rsidRPr="002F6F10">
        <w:rPr>
          <w:sz w:val="26"/>
          <w:szCs w:val="26"/>
        </w:rPr>
        <w:t>Общественные работы осуществляются в организациях муниципального района «</w:t>
      </w:r>
      <w:proofErr w:type="spellStart"/>
      <w:r w:rsidRPr="002F6F10">
        <w:rPr>
          <w:sz w:val="26"/>
          <w:szCs w:val="26"/>
        </w:rPr>
        <w:t>Ижемский</w:t>
      </w:r>
      <w:proofErr w:type="spellEnd"/>
      <w:r w:rsidRPr="002F6F10">
        <w:rPr>
          <w:sz w:val="26"/>
          <w:szCs w:val="26"/>
        </w:rPr>
        <w:t xml:space="preserve">» независимо от форм собственности на основе договоров, заключаемых с Государственным учреждением Республики Коми «Центр занятости населения </w:t>
      </w:r>
      <w:proofErr w:type="spellStart"/>
      <w:r w:rsidRPr="002F6F10">
        <w:rPr>
          <w:sz w:val="26"/>
          <w:szCs w:val="26"/>
        </w:rPr>
        <w:t>Ижемского</w:t>
      </w:r>
      <w:proofErr w:type="spellEnd"/>
      <w:r w:rsidRPr="002F6F10">
        <w:rPr>
          <w:sz w:val="26"/>
          <w:szCs w:val="26"/>
        </w:rPr>
        <w:t xml:space="preserve"> района» (далее - ГУ РК «ЦЗН </w:t>
      </w:r>
      <w:proofErr w:type="spellStart"/>
      <w:r w:rsidRPr="002F6F10">
        <w:rPr>
          <w:sz w:val="26"/>
          <w:szCs w:val="26"/>
        </w:rPr>
        <w:t>Ижемского</w:t>
      </w:r>
      <w:proofErr w:type="spellEnd"/>
      <w:r w:rsidRPr="002F6F10">
        <w:rPr>
          <w:sz w:val="26"/>
          <w:szCs w:val="26"/>
        </w:rPr>
        <w:t xml:space="preserve"> района»).</w:t>
      </w:r>
    </w:p>
    <w:p w:rsidR="002F6F10" w:rsidRPr="002F6F10" w:rsidRDefault="002F6F10" w:rsidP="00C25E67">
      <w:pPr>
        <w:pStyle w:val="27"/>
        <w:widowControl w:val="0"/>
        <w:numPr>
          <w:ilvl w:val="0"/>
          <w:numId w:val="12"/>
        </w:numPr>
        <w:tabs>
          <w:tab w:val="clear" w:pos="1527"/>
          <w:tab w:val="num" w:pos="567"/>
        </w:tabs>
        <w:autoSpaceDE w:val="0"/>
        <w:autoSpaceDN w:val="0"/>
        <w:adjustRightInd w:val="0"/>
        <w:spacing w:after="0" w:line="240" w:lineRule="auto"/>
        <w:ind w:left="0" w:firstLine="709"/>
        <w:jc w:val="both"/>
        <w:rPr>
          <w:sz w:val="26"/>
          <w:szCs w:val="26"/>
        </w:rPr>
      </w:pPr>
      <w:r w:rsidRPr="002F6F10">
        <w:rPr>
          <w:sz w:val="26"/>
          <w:szCs w:val="26"/>
        </w:rPr>
        <w:t xml:space="preserve">С безработными гражданами, направленными на общественные работы ГУ РК «ЦЗН </w:t>
      </w:r>
      <w:proofErr w:type="spellStart"/>
      <w:r w:rsidRPr="002F6F10">
        <w:rPr>
          <w:sz w:val="26"/>
          <w:szCs w:val="26"/>
        </w:rPr>
        <w:t>Ижемского</w:t>
      </w:r>
      <w:proofErr w:type="spellEnd"/>
      <w:r w:rsidRPr="002F6F10">
        <w:rPr>
          <w:sz w:val="26"/>
          <w:szCs w:val="26"/>
        </w:rPr>
        <w:t xml:space="preserve"> района», работодатель заключает срочный трудовой договор. На граждан, занятых на общественных работах, распространяется законодательство Российской Федерации о труде и социальном страховании.</w:t>
      </w:r>
    </w:p>
    <w:p w:rsidR="002F6F10" w:rsidRPr="002F6F10" w:rsidRDefault="002F6F10" w:rsidP="00C25E67">
      <w:pPr>
        <w:pStyle w:val="27"/>
        <w:widowControl w:val="0"/>
        <w:numPr>
          <w:ilvl w:val="0"/>
          <w:numId w:val="12"/>
        </w:numPr>
        <w:tabs>
          <w:tab w:val="clear" w:pos="1527"/>
          <w:tab w:val="num" w:pos="567"/>
        </w:tabs>
        <w:autoSpaceDE w:val="0"/>
        <w:autoSpaceDN w:val="0"/>
        <w:adjustRightInd w:val="0"/>
        <w:spacing w:after="0" w:line="240" w:lineRule="auto"/>
        <w:ind w:left="0" w:firstLine="709"/>
        <w:jc w:val="both"/>
        <w:rPr>
          <w:sz w:val="26"/>
          <w:szCs w:val="26"/>
        </w:rPr>
      </w:pPr>
      <w:r w:rsidRPr="002F6F10">
        <w:rPr>
          <w:sz w:val="26"/>
          <w:szCs w:val="26"/>
        </w:rPr>
        <w:t>Оплата труда безработных граждан, занятых на общественных работах, производится работодателем в соответствии с законодательством Российской Федерации и на основании срочного трудового договора.</w:t>
      </w:r>
    </w:p>
    <w:p w:rsidR="002F6F10" w:rsidRPr="002F6F10" w:rsidRDefault="002F6F10" w:rsidP="00C25E67">
      <w:pPr>
        <w:pStyle w:val="27"/>
        <w:widowControl w:val="0"/>
        <w:numPr>
          <w:ilvl w:val="0"/>
          <w:numId w:val="12"/>
        </w:numPr>
        <w:tabs>
          <w:tab w:val="clear" w:pos="1527"/>
          <w:tab w:val="num" w:pos="567"/>
        </w:tabs>
        <w:autoSpaceDE w:val="0"/>
        <w:autoSpaceDN w:val="0"/>
        <w:adjustRightInd w:val="0"/>
        <w:spacing w:after="0" w:line="240" w:lineRule="auto"/>
        <w:ind w:left="0" w:firstLine="709"/>
        <w:jc w:val="both"/>
        <w:rPr>
          <w:sz w:val="26"/>
          <w:szCs w:val="26"/>
        </w:rPr>
      </w:pPr>
      <w:r w:rsidRPr="002F6F10">
        <w:rPr>
          <w:sz w:val="26"/>
          <w:szCs w:val="26"/>
        </w:rPr>
        <w:t>Признать утратившим силу постановление администрации муниципального района «</w:t>
      </w:r>
      <w:proofErr w:type="spellStart"/>
      <w:r w:rsidRPr="002F6F10">
        <w:rPr>
          <w:sz w:val="26"/>
          <w:szCs w:val="26"/>
        </w:rPr>
        <w:t>Ижемский</w:t>
      </w:r>
      <w:proofErr w:type="spellEnd"/>
      <w:r w:rsidRPr="002F6F10">
        <w:rPr>
          <w:sz w:val="26"/>
          <w:szCs w:val="26"/>
        </w:rPr>
        <w:t>» от 16.03.2021 № 161 «Об организации на территории муниципального района «</w:t>
      </w:r>
      <w:proofErr w:type="spellStart"/>
      <w:r w:rsidRPr="002F6F10">
        <w:rPr>
          <w:sz w:val="26"/>
          <w:szCs w:val="26"/>
        </w:rPr>
        <w:t>Ижемский</w:t>
      </w:r>
      <w:proofErr w:type="spellEnd"/>
      <w:r w:rsidRPr="002F6F10">
        <w:rPr>
          <w:sz w:val="26"/>
          <w:szCs w:val="26"/>
        </w:rPr>
        <w:t xml:space="preserve">» общественных работ, </w:t>
      </w:r>
      <w:proofErr w:type="gramStart"/>
      <w:r w:rsidRPr="002F6F10">
        <w:rPr>
          <w:sz w:val="26"/>
          <w:szCs w:val="26"/>
        </w:rPr>
        <w:t>в организациях</w:t>
      </w:r>
      <w:proofErr w:type="gramEnd"/>
      <w:r w:rsidRPr="002F6F10">
        <w:rPr>
          <w:sz w:val="26"/>
          <w:szCs w:val="26"/>
        </w:rPr>
        <w:t xml:space="preserve"> расположенных на территории муниципального образования муниципального района </w:t>
      </w:r>
      <w:r w:rsidRPr="002F6F10">
        <w:rPr>
          <w:sz w:val="26"/>
          <w:szCs w:val="26"/>
        </w:rPr>
        <w:lastRenderedPageBreak/>
        <w:t>«</w:t>
      </w:r>
      <w:proofErr w:type="spellStart"/>
      <w:r w:rsidRPr="002F6F10">
        <w:rPr>
          <w:sz w:val="26"/>
          <w:szCs w:val="26"/>
        </w:rPr>
        <w:t>Ижемский</w:t>
      </w:r>
      <w:proofErr w:type="spellEnd"/>
      <w:r w:rsidRPr="002F6F10">
        <w:rPr>
          <w:sz w:val="26"/>
          <w:szCs w:val="26"/>
        </w:rPr>
        <w:t>» в 2021 году».</w:t>
      </w:r>
    </w:p>
    <w:p w:rsidR="002F6F10" w:rsidRPr="002F6F10" w:rsidRDefault="002F6F10" w:rsidP="00C25E67">
      <w:pPr>
        <w:widowControl w:val="0"/>
        <w:numPr>
          <w:ilvl w:val="0"/>
          <w:numId w:val="12"/>
        </w:numPr>
        <w:tabs>
          <w:tab w:val="clear" w:pos="1527"/>
          <w:tab w:val="num" w:pos="567"/>
        </w:tabs>
        <w:autoSpaceDE w:val="0"/>
        <w:autoSpaceDN w:val="0"/>
        <w:adjustRightInd w:val="0"/>
        <w:spacing w:after="0" w:line="240" w:lineRule="auto"/>
        <w:ind w:left="0" w:firstLine="709"/>
        <w:jc w:val="both"/>
        <w:rPr>
          <w:rFonts w:ascii="Times New Roman" w:hAnsi="Times New Roman" w:cs="Times New Roman"/>
          <w:sz w:val="26"/>
          <w:szCs w:val="26"/>
        </w:rPr>
      </w:pPr>
      <w:r w:rsidRPr="002F6F10">
        <w:rPr>
          <w:rFonts w:ascii="Times New Roman" w:hAnsi="Times New Roman" w:cs="Times New Roman"/>
          <w:sz w:val="26"/>
          <w:szCs w:val="26"/>
        </w:rPr>
        <w:t>Контроль за исполнением настоящего постановления возложить на заместителя руководителя администрации муниципального района «</w:t>
      </w:r>
      <w:proofErr w:type="spellStart"/>
      <w:r w:rsidRPr="002F6F10">
        <w:rPr>
          <w:rFonts w:ascii="Times New Roman" w:hAnsi="Times New Roman" w:cs="Times New Roman"/>
          <w:sz w:val="26"/>
          <w:szCs w:val="26"/>
        </w:rPr>
        <w:t>Ижемский</w:t>
      </w:r>
      <w:proofErr w:type="spellEnd"/>
      <w:r w:rsidRPr="002F6F10">
        <w:rPr>
          <w:rFonts w:ascii="Times New Roman" w:hAnsi="Times New Roman" w:cs="Times New Roman"/>
          <w:sz w:val="26"/>
          <w:szCs w:val="26"/>
        </w:rPr>
        <w:t xml:space="preserve">» </w:t>
      </w:r>
      <w:proofErr w:type="spellStart"/>
      <w:r w:rsidRPr="002F6F10">
        <w:rPr>
          <w:rFonts w:ascii="Times New Roman" w:hAnsi="Times New Roman" w:cs="Times New Roman"/>
          <w:sz w:val="26"/>
          <w:szCs w:val="26"/>
        </w:rPr>
        <w:t>Батманову</w:t>
      </w:r>
      <w:proofErr w:type="spellEnd"/>
      <w:r w:rsidRPr="002F6F10">
        <w:rPr>
          <w:rFonts w:ascii="Times New Roman" w:hAnsi="Times New Roman" w:cs="Times New Roman"/>
          <w:sz w:val="26"/>
          <w:szCs w:val="26"/>
        </w:rPr>
        <w:t xml:space="preserve"> А.А. и директора ГУ РК «Центр занятости населения </w:t>
      </w:r>
      <w:proofErr w:type="spellStart"/>
      <w:r w:rsidRPr="002F6F10">
        <w:rPr>
          <w:rFonts w:ascii="Times New Roman" w:hAnsi="Times New Roman" w:cs="Times New Roman"/>
          <w:sz w:val="26"/>
          <w:szCs w:val="26"/>
        </w:rPr>
        <w:t>Ижемского</w:t>
      </w:r>
      <w:proofErr w:type="spellEnd"/>
      <w:r w:rsidRPr="002F6F10">
        <w:rPr>
          <w:rFonts w:ascii="Times New Roman" w:hAnsi="Times New Roman" w:cs="Times New Roman"/>
          <w:sz w:val="26"/>
          <w:szCs w:val="26"/>
        </w:rPr>
        <w:t xml:space="preserve"> района» Терентьева Р.Н. (по согласованию).</w:t>
      </w:r>
    </w:p>
    <w:p w:rsidR="002F6F10" w:rsidRPr="002F6F10" w:rsidRDefault="002F6F10" w:rsidP="00C25E67">
      <w:pPr>
        <w:pStyle w:val="27"/>
        <w:widowControl w:val="0"/>
        <w:numPr>
          <w:ilvl w:val="0"/>
          <w:numId w:val="12"/>
        </w:numPr>
        <w:tabs>
          <w:tab w:val="clear" w:pos="1527"/>
          <w:tab w:val="num" w:pos="567"/>
        </w:tabs>
        <w:autoSpaceDE w:val="0"/>
        <w:autoSpaceDN w:val="0"/>
        <w:adjustRightInd w:val="0"/>
        <w:spacing w:after="0" w:line="240" w:lineRule="auto"/>
        <w:ind w:left="0" w:firstLine="709"/>
        <w:jc w:val="both"/>
        <w:rPr>
          <w:sz w:val="26"/>
          <w:szCs w:val="26"/>
        </w:rPr>
      </w:pPr>
      <w:r w:rsidRPr="002F6F10">
        <w:rPr>
          <w:sz w:val="26"/>
          <w:szCs w:val="26"/>
        </w:rPr>
        <w:t>Настоящее постановление вступает в силу со дня опубликования и распространяется на правоотношения, возникшие с 01 января 2022 года.</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Глава муниципального района -</w:t>
      </w:r>
    </w:p>
    <w:p w:rsidR="002F6F10" w:rsidRPr="002F6F10" w:rsidRDefault="002F6F10" w:rsidP="002F6F10">
      <w:pPr>
        <w:spacing w:after="0" w:line="240" w:lineRule="auto"/>
        <w:jc w:val="both"/>
        <w:rPr>
          <w:rFonts w:ascii="Times New Roman" w:eastAsia="Times New Roman" w:hAnsi="Times New Roman" w:cs="Times New Roman"/>
          <w:bCs/>
          <w:sz w:val="26"/>
          <w:szCs w:val="26"/>
          <w:lang w:eastAsia="ru-RU"/>
        </w:rPr>
      </w:pPr>
      <w:r w:rsidRPr="002F6F10">
        <w:rPr>
          <w:rFonts w:ascii="Times New Roman" w:eastAsia="Times New Roman" w:hAnsi="Times New Roman" w:cs="Times New Roman"/>
          <w:sz w:val="26"/>
          <w:szCs w:val="26"/>
          <w:lang w:eastAsia="ru-RU"/>
        </w:rPr>
        <w:t xml:space="preserve">руководитель администрации                                                   </w:t>
      </w:r>
      <w:r w:rsidRPr="007B7DEA">
        <w:rPr>
          <w:rFonts w:ascii="Times New Roman" w:eastAsia="Times New Roman" w:hAnsi="Times New Roman" w:cs="Times New Roman"/>
          <w:sz w:val="26"/>
          <w:szCs w:val="26"/>
          <w:lang w:eastAsia="ru-RU"/>
        </w:rPr>
        <w:t xml:space="preserve">              </w:t>
      </w:r>
      <w:r w:rsidRPr="002F6F10">
        <w:rPr>
          <w:rFonts w:ascii="Times New Roman" w:eastAsia="Times New Roman" w:hAnsi="Times New Roman" w:cs="Times New Roman"/>
          <w:sz w:val="26"/>
          <w:szCs w:val="26"/>
          <w:lang w:eastAsia="ru-RU"/>
        </w:rPr>
        <w:t xml:space="preserve">И.В. </w:t>
      </w:r>
      <w:proofErr w:type="spellStart"/>
      <w:r w:rsidRPr="002F6F10">
        <w:rPr>
          <w:rFonts w:ascii="Times New Roman" w:eastAsia="Times New Roman" w:hAnsi="Times New Roman" w:cs="Times New Roman"/>
          <w:sz w:val="26"/>
          <w:szCs w:val="26"/>
          <w:lang w:eastAsia="ru-RU"/>
        </w:rPr>
        <w:t>Норкин</w:t>
      </w:r>
      <w:proofErr w:type="spellEnd"/>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2F6F10" w:rsidRPr="002F6F10" w:rsidRDefault="002F6F10" w:rsidP="002F6F10">
      <w:pPr>
        <w:pageBreakBefore/>
        <w:widowControl w:val="0"/>
        <w:autoSpaceDE w:val="0"/>
        <w:autoSpaceDN w:val="0"/>
        <w:adjustRightInd w:val="0"/>
        <w:spacing w:after="0" w:line="240" w:lineRule="auto"/>
        <w:jc w:val="right"/>
        <w:rPr>
          <w:rFonts w:ascii="Times New Roman" w:eastAsia="Times New Roman" w:hAnsi="Times New Roman" w:cs="Times New Roman"/>
          <w:spacing w:val="8"/>
          <w:sz w:val="26"/>
          <w:szCs w:val="26"/>
          <w:lang w:eastAsia="ru-RU"/>
        </w:rPr>
      </w:pPr>
      <w:r w:rsidRPr="002F6F10">
        <w:rPr>
          <w:rFonts w:ascii="Times New Roman" w:eastAsia="Times New Roman" w:hAnsi="Times New Roman" w:cs="Times New Roman"/>
          <w:spacing w:val="8"/>
          <w:sz w:val="26"/>
          <w:szCs w:val="26"/>
          <w:lang w:eastAsia="ru-RU"/>
        </w:rPr>
        <w:lastRenderedPageBreak/>
        <w:t>Приложение 1</w:t>
      </w:r>
    </w:p>
    <w:p w:rsidR="002F6F10" w:rsidRPr="002F6F10" w:rsidRDefault="002F6F10" w:rsidP="002F6F10">
      <w:pPr>
        <w:widowControl w:val="0"/>
        <w:autoSpaceDE w:val="0"/>
        <w:autoSpaceDN w:val="0"/>
        <w:adjustRightInd w:val="0"/>
        <w:spacing w:after="0" w:line="240" w:lineRule="auto"/>
        <w:jc w:val="right"/>
        <w:rPr>
          <w:rFonts w:ascii="Times New Roman" w:eastAsia="Times New Roman" w:hAnsi="Times New Roman" w:cs="Times New Roman"/>
          <w:spacing w:val="8"/>
          <w:sz w:val="26"/>
          <w:szCs w:val="26"/>
          <w:lang w:eastAsia="ru-RU"/>
        </w:rPr>
      </w:pPr>
      <w:r w:rsidRPr="002F6F10">
        <w:rPr>
          <w:rFonts w:ascii="Times New Roman" w:eastAsia="Times New Roman" w:hAnsi="Times New Roman" w:cs="Times New Roman"/>
          <w:spacing w:val="8"/>
          <w:sz w:val="26"/>
          <w:szCs w:val="26"/>
          <w:lang w:eastAsia="ru-RU"/>
        </w:rPr>
        <w:t>к постановлению администрации</w:t>
      </w:r>
    </w:p>
    <w:p w:rsidR="002F6F10" w:rsidRPr="002F6F10" w:rsidRDefault="002F6F10" w:rsidP="002F6F10">
      <w:pPr>
        <w:widowControl w:val="0"/>
        <w:autoSpaceDE w:val="0"/>
        <w:autoSpaceDN w:val="0"/>
        <w:adjustRightInd w:val="0"/>
        <w:spacing w:after="0" w:line="240" w:lineRule="auto"/>
        <w:jc w:val="right"/>
        <w:rPr>
          <w:rFonts w:ascii="Times New Roman" w:eastAsia="Times New Roman" w:hAnsi="Times New Roman" w:cs="Times New Roman"/>
          <w:spacing w:val="8"/>
          <w:sz w:val="26"/>
          <w:szCs w:val="26"/>
          <w:lang w:eastAsia="ru-RU"/>
        </w:rPr>
      </w:pPr>
      <w:r w:rsidRPr="002F6F10">
        <w:rPr>
          <w:rFonts w:ascii="Times New Roman" w:eastAsia="Times New Roman" w:hAnsi="Times New Roman" w:cs="Times New Roman"/>
          <w:spacing w:val="8"/>
          <w:sz w:val="26"/>
          <w:szCs w:val="26"/>
          <w:lang w:eastAsia="ru-RU"/>
        </w:rPr>
        <w:t>муниципального района «</w:t>
      </w:r>
      <w:proofErr w:type="spellStart"/>
      <w:r w:rsidRPr="002F6F10">
        <w:rPr>
          <w:rFonts w:ascii="Times New Roman" w:eastAsia="Times New Roman" w:hAnsi="Times New Roman" w:cs="Times New Roman"/>
          <w:spacing w:val="8"/>
          <w:sz w:val="26"/>
          <w:szCs w:val="26"/>
          <w:lang w:eastAsia="ru-RU"/>
        </w:rPr>
        <w:t>Ижемский</w:t>
      </w:r>
      <w:proofErr w:type="spellEnd"/>
      <w:r w:rsidRPr="002F6F10">
        <w:rPr>
          <w:rFonts w:ascii="Times New Roman" w:eastAsia="Times New Roman" w:hAnsi="Times New Roman" w:cs="Times New Roman"/>
          <w:spacing w:val="8"/>
          <w:sz w:val="26"/>
          <w:szCs w:val="26"/>
          <w:lang w:eastAsia="ru-RU"/>
        </w:rPr>
        <w:t>»</w:t>
      </w:r>
    </w:p>
    <w:p w:rsidR="002F6F10" w:rsidRPr="002F6F10" w:rsidRDefault="002F6F10" w:rsidP="002F6F10">
      <w:pPr>
        <w:widowControl w:val="0"/>
        <w:tabs>
          <w:tab w:val="left" w:pos="5668"/>
          <w:tab w:val="left" w:pos="6425"/>
          <w:tab w:val="right" w:pos="9498"/>
        </w:tabs>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от 19 апреля 2022 года № 236</w:t>
      </w:r>
    </w:p>
    <w:p w:rsidR="002F6F10" w:rsidRPr="002F6F10" w:rsidRDefault="002F6F10" w:rsidP="002F6F10">
      <w:pPr>
        <w:widowControl w:val="0"/>
        <w:tabs>
          <w:tab w:val="left" w:pos="6425"/>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F6F10" w:rsidRPr="002F6F10" w:rsidRDefault="002F6F10" w:rsidP="002F6F10">
      <w:pPr>
        <w:keepNext/>
        <w:widowControl w:val="0"/>
        <w:autoSpaceDE w:val="0"/>
        <w:autoSpaceDN w:val="0"/>
        <w:adjustRightInd w:val="0"/>
        <w:spacing w:after="0" w:line="240" w:lineRule="auto"/>
        <w:jc w:val="center"/>
        <w:outlineLvl w:val="4"/>
        <w:rPr>
          <w:rFonts w:ascii="Times New Roman" w:eastAsia="Times New Roman" w:hAnsi="Times New Roman" w:cs="Times New Roman"/>
          <w:b/>
          <w:bCs/>
          <w:sz w:val="28"/>
          <w:szCs w:val="28"/>
          <w:lang w:eastAsia="ru-RU"/>
        </w:rPr>
      </w:pPr>
      <w:r w:rsidRPr="002F6F10">
        <w:rPr>
          <w:rFonts w:ascii="Times New Roman" w:eastAsia="Times New Roman" w:hAnsi="Times New Roman" w:cs="Times New Roman"/>
          <w:b/>
          <w:bCs/>
          <w:sz w:val="28"/>
          <w:szCs w:val="28"/>
          <w:lang w:eastAsia="ru-RU"/>
        </w:rPr>
        <w:t>ПЕРЕЧЕНЬ</w:t>
      </w:r>
    </w:p>
    <w:p w:rsidR="002F6F10" w:rsidRPr="002F6F10" w:rsidRDefault="002F6F10" w:rsidP="002F6F10">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2F6F10">
        <w:rPr>
          <w:rFonts w:ascii="Times New Roman" w:eastAsia="Times New Roman" w:hAnsi="Times New Roman" w:cs="Times New Roman"/>
          <w:b/>
          <w:bCs/>
          <w:sz w:val="28"/>
          <w:szCs w:val="28"/>
          <w:lang w:eastAsia="ru-RU"/>
        </w:rPr>
        <w:t>ОБЩЕСТВЕННЫХ РАБОТ ПО МУНИЦИПАЛЬНОМУ РАЙОНУ</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6F10">
        <w:rPr>
          <w:rFonts w:ascii="Times New Roman" w:eastAsia="Times New Roman" w:hAnsi="Times New Roman" w:cs="Times New Roman"/>
          <w:b/>
          <w:bCs/>
          <w:sz w:val="28"/>
          <w:szCs w:val="28"/>
          <w:lang w:eastAsia="ru-RU"/>
        </w:rPr>
        <w:t xml:space="preserve"> «ИЖЕМСКИЙ</w:t>
      </w:r>
      <w:r w:rsidRPr="002F6F10">
        <w:rPr>
          <w:rFonts w:ascii="Times New Roman" w:eastAsia="Times New Roman" w:hAnsi="Times New Roman" w:cs="Times New Roman"/>
          <w:sz w:val="28"/>
          <w:szCs w:val="28"/>
          <w:lang w:eastAsia="ru-RU"/>
        </w:rPr>
        <w:t>»</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F6F10" w:rsidRPr="002F6F10" w:rsidRDefault="002F6F10" w:rsidP="00C25E67">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Благоустройство, озеленение территорий, работы по экологическому оздоровлению территории района.</w:t>
      </w:r>
    </w:p>
    <w:p w:rsidR="002F6F10" w:rsidRPr="002F6F10" w:rsidRDefault="002F6F10" w:rsidP="00C25E67">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Подсобные работы при строительстве и ремонте объектов жилищно-коммунального хозяйства и бытового обслуживания, автомобильных дорог, объектов социально-культурного значения, прокладке водопроводных, канализационных и других коммуникаций.</w:t>
      </w:r>
    </w:p>
    <w:p w:rsidR="002F6F10" w:rsidRPr="002F6F10" w:rsidRDefault="002F6F10" w:rsidP="00C25E67">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Сельскохозяйственные работы в зависимости от сезона.</w:t>
      </w:r>
    </w:p>
    <w:p w:rsidR="002F6F10" w:rsidRPr="002F6F10" w:rsidRDefault="002F6F10" w:rsidP="00C25E67">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Подсобно-вспомогательные виды работ в лесном хозяйстве.</w:t>
      </w:r>
    </w:p>
    <w:p w:rsidR="002F6F10" w:rsidRPr="002F6F10" w:rsidRDefault="002F6F10" w:rsidP="00C25E67">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Оказание социальной помощи престарелым, больным и инвалидам по уходу, закупке необходимых продуктов питания, лекарств, уборке квартир, мелкому ремонту бытовой техники и др.</w:t>
      </w:r>
    </w:p>
    <w:p w:rsidR="002F6F10" w:rsidRPr="002F6F10" w:rsidRDefault="002F6F10" w:rsidP="00C25E67">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Распространение периодической печати.</w:t>
      </w:r>
    </w:p>
    <w:p w:rsidR="002F6F10" w:rsidRPr="002F6F10" w:rsidRDefault="002F6F10" w:rsidP="00C25E67">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Организация летнего досуга детей и подростков.</w:t>
      </w:r>
    </w:p>
    <w:p w:rsidR="002F6F10" w:rsidRPr="002F6F10" w:rsidRDefault="002F6F10" w:rsidP="00C25E67">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Сбор и заготовка ягод, грибов, лекарственных трав.</w:t>
      </w:r>
    </w:p>
    <w:p w:rsidR="002F6F10" w:rsidRPr="002F6F10" w:rsidRDefault="002F6F10" w:rsidP="00C25E67">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Сбор и переработка вторичного сырья и отходов.</w:t>
      </w:r>
    </w:p>
    <w:p w:rsidR="002F6F10" w:rsidRPr="002F6F10" w:rsidRDefault="002F6F10" w:rsidP="00C25E67">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Работа в системе потребительской кооперации и общественного питания.</w:t>
      </w:r>
    </w:p>
    <w:p w:rsidR="002F6F10" w:rsidRPr="002F6F10" w:rsidRDefault="002F6F10" w:rsidP="00C25E67">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Уход за престарелыми, инвалидами и больными.</w:t>
      </w:r>
    </w:p>
    <w:p w:rsidR="002F6F10" w:rsidRPr="002F6F10" w:rsidRDefault="002F6F10" w:rsidP="00C25E67">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Работа в архивах, библиотеках, машинописные и переплетные работы.</w:t>
      </w:r>
    </w:p>
    <w:p w:rsidR="002F6F10" w:rsidRPr="002F6F10" w:rsidRDefault="002F6F10" w:rsidP="00C25E67">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Использование временных рабочих мест и должностей (отпуск, болезнь)</w:t>
      </w:r>
    </w:p>
    <w:p w:rsidR="002F6F10" w:rsidRPr="002F6F10" w:rsidRDefault="002F6F10" w:rsidP="00C25E67">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spellStart"/>
      <w:r w:rsidRPr="002F6F10">
        <w:rPr>
          <w:rFonts w:ascii="Times New Roman" w:eastAsia="Times New Roman" w:hAnsi="Times New Roman" w:cs="Times New Roman"/>
          <w:sz w:val="26"/>
          <w:szCs w:val="26"/>
          <w:lang w:eastAsia="ru-RU"/>
        </w:rPr>
        <w:t>Похозяйственный</w:t>
      </w:r>
      <w:proofErr w:type="spellEnd"/>
      <w:r w:rsidRPr="002F6F10">
        <w:rPr>
          <w:rFonts w:ascii="Times New Roman" w:eastAsia="Times New Roman" w:hAnsi="Times New Roman" w:cs="Times New Roman"/>
          <w:sz w:val="26"/>
          <w:szCs w:val="26"/>
          <w:lang w:eastAsia="ru-RU"/>
        </w:rPr>
        <w:t xml:space="preserve"> учет населения в сельских поселениях.</w:t>
      </w:r>
    </w:p>
    <w:p w:rsidR="002F6F10" w:rsidRPr="002F6F10" w:rsidRDefault="002F6F10" w:rsidP="00C25E67">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Другие доступные виды деятельности, не требующие предварительной профессиональной подготовки и имеющие социально полезную направленность.</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6F10">
        <w:rPr>
          <w:rFonts w:ascii="Times New Roman" w:eastAsia="Times New Roman" w:hAnsi="Times New Roman" w:cs="Times New Roman"/>
          <w:sz w:val="26"/>
          <w:szCs w:val="26"/>
          <w:lang w:eastAsia="ru-RU"/>
        </w:rPr>
        <w:t xml:space="preserve">Примечание: не может относиться к общественным работам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подготовки работников, а также </w:t>
      </w:r>
      <w:r w:rsidRPr="002F6F10">
        <w:rPr>
          <w:rFonts w:ascii="Times New Roman" w:eastAsia="Times New Roman" w:hAnsi="Times New Roman" w:cs="Times New Roman"/>
          <w:sz w:val="28"/>
          <w:szCs w:val="28"/>
          <w:lang w:eastAsia="ru-RU"/>
        </w:rPr>
        <w:t xml:space="preserve">их квалифицированных и ответственных действий в кратчайшие сроки. </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F6F10" w:rsidRPr="002F6F10" w:rsidRDefault="002F6F10" w:rsidP="002F6F10">
      <w:pPr>
        <w:pageBreakBefore/>
        <w:widowControl w:val="0"/>
        <w:tabs>
          <w:tab w:val="left" w:pos="7103"/>
          <w:tab w:val="right" w:pos="9498"/>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lastRenderedPageBreak/>
        <w:t>Приложение 2</w:t>
      </w:r>
    </w:p>
    <w:p w:rsidR="002F6F10" w:rsidRPr="002F6F10" w:rsidRDefault="002F6F10" w:rsidP="002F6F10">
      <w:pPr>
        <w:widowControl w:val="0"/>
        <w:tabs>
          <w:tab w:val="left" w:pos="7103"/>
          <w:tab w:val="right" w:pos="9498"/>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к постановлению администрации</w:t>
      </w:r>
    </w:p>
    <w:p w:rsidR="002F6F10" w:rsidRPr="002F6F10" w:rsidRDefault="002F6F10" w:rsidP="002F6F10">
      <w:pPr>
        <w:widowControl w:val="0"/>
        <w:tabs>
          <w:tab w:val="left" w:pos="7103"/>
          <w:tab w:val="right" w:pos="9498"/>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муниципального района «</w:t>
      </w:r>
      <w:proofErr w:type="spellStart"/>
      <w:r w:rsidRPr="002F6F10">
        <w:rPr>
          <w:rFonts w:ascii="Times New Roman" w:eastAsia="Times New Roman" w:hAnsi="Times New Roman" w:cs="Times New Roman"/>
          <w:sz w:val="24"/>
          <w:szCs w:val="24"/>
          <w:lang w:eastAsia="ru-RU"/>
        </w:rPr>
        <w:t>Ижемский</w:t>
      </w:r>
      <w:proofErr w:type="spellEnd"/>
      <w:r w:rsidRPr="002F6F10">
        <w:rPr>
          <w:rFonts w:ascii="Times New Roman" w:eastAsia="Times New Roman" w:hAnsi="Times New Roman" w:cs="Times New Roman"/>
          <w:sz w:val="24"/>
          <w:szCs w:val="24"/>
          <w:lang w:eastAsia="ru-RU"/>
        </w:rPr>
        <w:t>»</w:t>
      </w:r>
    </w:p>
    <w:p w:rsidR="002F6F10" w:rsidRPr="002F6F10" w:rsidRDefault="002F6F10" w:rsidP="002F6F10">
      <w:pPr>
        <w:widowControl w:val="0"/>
        <w:tabs>
          <w:tab w:val="left" w:pos="7103"/>
          <w:tab w:val="right" w:pos="9498"/>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xml:space="preserve">от 19 апреля 2022 </w:t>
      </w:r>
      <w:proofErr w:type="gramStart"/>
      <w:r w:rsidRPr="002F6F10">
        <w:rPr>
          <w:rFonts w:ascii="Times New Roman" w:eastAsia="Times New Roman" w:hAnsi="Times New Roman" w:cs="Times New Roman"/>
          <w:sz w:val="24"/>
          <w:szCs w:val="24"/>
          <w:lang w:eastAsia="ru-RU"/>
        </w:rPr>
        <w:t>года  №</w:t>
      </w:r>
      <w:proofErr w:type="gramEnd"/>
      <w:r w:rsidRPr="002F6F10">
        <w:rPr>
          <w:rFonts w:ascii="Times New Roman" w:eastAsia="Times New Roman" w:hAnsi="Times New Roman" w:cs="Times New Roman"/>
          <w:sz w:val="24"/>
          <w:szCs w:val="24"/>
          <w:lang w:eastAsia="ru-RU"/>
        </w:rPr>
        <w:t xml:space="preserve"> 236</w:t>
      </w:r>
    </w:p>
    <w:p w:rsidR="002F6F10" w:rsidRPr="002F6F10" w:rsidRDefault="002F6F10" w:rsidP="002F6F10">
      <w:pPr>
        <w:widowControl w:val="0"/>
        <w:tabs>
          <w:tab w:val="left" w:pos="7103"/>
          <w:tab w:val="right" w:pos="9498"/>
        </w:tabs>
        <w:autoSpaceDE w:val="0"/>
        <w:autoSpaceDN w:val="0"/>
        <w:adjustRightInd w:val="0"/>
        <w:spacing w:after="0" w:line="240" w:lineRule="auto"/>
        <w:jc w:val="center"/>
        <w:rPr>
          <w:rFonts w:ascii="Times New Roman" w:eastAsia="Times New Roman" w:hAnsi="Times New Roman" w:cs="Times New Roman"/>
          <w:sz w:val="26"/>
          <w:szCs w:val="20"/>
          <w:lang w:eastAsia="ru-RU"/>
        </w:rPr>
      </w:pPr>
    </w:p>
    <w:p w:rsidR="002F6F10" w:rsidRPr="002F6F10" w:rsidRDefault="002F6F10" w:rsidP="002F6F10">
      <w:pPr>
        <w:widowControl w:val="0"/>
        <w:tabs>
          <w:tab w:val="left" w:pos="7103"/>
          <w:tab w:val="right" w:pos="9498"/>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6F10">
        <w:rPr>
          <w:rFonts w:ascii="Times New Roman" w:eastAsia="Times New Roman" w:hAnsi="Times New Roman" w:cs="Times New Roman"/>
          <w:sz w:val="28"/>
          <w:szCs w:val="28"/>
          <w:lang w:eastAsia="ru-RU"/>
        </w:rPr>
        <w:t>ПЕРЕЧЕНЬ</w:t>
      </w:r>
    </w:p>
    <w:p w:rsidR="002F6F10" w:rsidRPr="002F6F10" w:rsidRDefault="002F6F10" w:rsidP="002F6F10">
      <w:pPr>
        <w:keepNext/>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F6F10">
        <w:rPr>
          <w:rFonts w:ascii="Times New Roman" w:eastAsia="Times New Roman" w:hAnsi="Times New Roman" w:cs="Times New Roman"/>
          <w:sz w:val="28"/>
          <w:szCs w:val="28"/>
          <w:lang w:eastAsia="ru-RU"/>
        </w:rPr>
        <w:t xml:space="preserve">предприятий и организаций, на которых будут организованы </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6F10">
        <w:rPr>
          <w:rFonts w:ascii="Times New Roman" w:eastAsia="Times New Roman" w:hAnsi="Times New Roman" w:cs="Times New Roman"/>
          <w:sz w:val="28"/>
          <w:szCs w:val="28"/>
          <w:lang w:eastAsia="ru-RU"/>
        </w:rPr>
        <w:t>рабочие места для проведения общественных работ</w:t>
      </w:r>
    </w:p>
    <w:tbl>
      <w:tblPr>
        <w:tblW w:w="9639" w:type="dxa"/>
        <w:tblInd w:w="40" w:type="dxa"/>
        <w:tblLayout w:type="fixed"/>
        <w:tblCellMar>
          <w:left w:w="40" w:type="dxa"/>
          <w:right w:w="40" w:type="dxa"/>
        </w:tblCellMar>
        <w:tblLook w:val="0000" w:firstRow="0" w:lastRow="0" w:firstColumn="0" w:lastColumn="0" w:noHBand="0" w:noVBand="0"/>
      </w:tblPr>
      <w:tblGrid>
        <w:gridCol w:w="4253"/>
        <w:gridCol w:w="1843"/>
        <w:gridCol w:w="1134"/>
        <w:gridCol w:w="2409"/>
      </w:tblGrid>
      <w:tr w:rsidR="002F6F10" w:rsidRPr="002F6F10" w:rsidTr="002F6F10">
        <w:trPr>
          <w:trHeight w:hRule="exact" w:val="898"/>
        </w:trPr>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Наименование предприятий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9"/>
                <w:sz w:val="24"/>
                <w:szCs w:val="24"/>
                <w:lang w:eastAsia="ru-RU"/>
              </w:rPr>
              <w:t>Сроки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 xml:space="preserve">Количество </w:t>
            </w:r>
            <w:r w:rsidRPr="002F6F10">
              <w:rPr>
                <w:rFonts w:ascii="Times New Roman" w:eastAsia="Times New Roman" w:hAnsi="Times New Roman" w:cs="Times New Roman"/>
                <w:spacing w:val="-12"/>
                <w:sz w:val="24"/>
                <w:szCs w:val="24"/>
                <w:lang w:eastAsia="ru-RU"/>
              </w:rPr>
              <w:t>рабочих 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4"/>
                <w:sz w:val="24"/>
                <w:szCs w:val="24"/>
                <w:lang w:eastAsia="ru-RU"/>
              </w:rPr>
              <w:t>Источник ф</w:t>
            </w:r>
            <w:r w:rsidRPr="002F6F10">
              <w:rPr>
                <w:rFonts w:ascii="Times New Roman" w:eastAsia="Times New Roman" w:hAnsi="Times New Roman" w:cs="Times New Roman"/>
                <w:spacing w:val="-3"/>
                <w:sz w:val="24"/>
                <w:szCs w:val="24"/>
                <w:lang w:eastAsia="ru-RU"/>
              </w:rPr>
              <w:t>инансирования</w:t>
            </w:r>
          </w:p>
        </w:tc>
      </w:tr>
      <w:tr w:rsidR="002F6F10" w:rsidRPr="002F6F10" w:rsidTr="002F6F10">
        <w:trPr>
          <w:trHeight w:hRule="exact" w:val="29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1.   ООО «Заречье</w:t>
            </w:r>
            <w:r w:rsidRPr="002F6F10">
              <w:rPr>
                <w:rFonts w:ascii="Times New Roman" w:eastAsia="Times New Roman" w:hAnsi="Times New Roman" w:cs="Times New Roman"/>
                <w:sz w:val="24"/>
                <w:szCs w:val="24"/>
                <w:lang w:eastAsia="ru-RU"/>
              </w:rPr>
              <w:t>» (по согласованию)</w:t>
            </w:r>
          </w:p>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26"/>
                <w:sz w:val="24"/>
                <w:szCs w:val="24"/>
                <w:lang w:eastAsia="ru-RU"/>
              </w:rPr>
              <w:t>02-09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Работодатель</w:t>
            </w:r>
          </w:p>
        </w:tc>
      </w:tr>
      <w:tr w:rsidR="002F6F10" w:rsidRPr="002F6F10" w:rsidTr="002F6F10">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7"/>
                <w:sz w:val="24"/>
                <w:szCs w:val="24"/>
                <w:lang w:eastAsia="ru-RU"/>
              </w:rPr>
              <w:t>2.   КФХ «Канев Н.А.»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3</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294"/>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3.   КФХ «Артеев Д.Е.»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r>
      <w:tr w:rsidR="002F6F10" w:rsidRPr="002F6F10" w:rsidTr="002F6F10">
        <w:trPr>
          <w:trHeight w:hRule="exact" w:val="344"/>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4.   ООО «Оленевод-Сервис»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27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5.   КФХ «</w:t>
            </w:r>
            <w:proofErr w:type="spellStart"/>
            <w:r w:rsidRPr="002F6F10">
              <w:rPr>
                <w:rFonts w:ascii="Times New Roman" w:eastAsia="Times New Roman" w:hAnsi="Times New Roman" w:cs="Times New Roman"/>
                <w:spacing w:val="-6"/>
                <w:sz w:val="24"/>
                <w:szCs w:val="24"/>
                <w:lang w:eastAsia="ru-RU"/>
              </w:rPr>
              <w:t>Вокуева</w:t>
            </w:r>
            <w:proofErr w:type="spellEnd"/>
            <w:r w:rsidRPr="002F6F10">
              <w:rPr>
                <w:rFonts w:ascii="Times New Roman" w:eastAsia="Times New Roman" w:hAnsi="Times New Roman" w:cs="Times New Roman"/>
                <w:spacing w:val="-6"/>
                <w:sz w:val="24"/>
                <w:szCs w:val="24"/>
                <w:lang w:eastAsia="ru-RU"/>
              </w:rPr>
              <w:t xml:space="preserve"> Л.В.»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3</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282"/>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6.   КФХ «Семяшкина Е.Г.»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r>
      <w:tr w:rsidR="002F6F10" w:rsidRPr="002F6F10" w:rsidTr="002F6F10">
        <w:trPr>
          <w:trHeight w:hRule="exact" w:val="623"/>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7.   СПК «</w:t>
            </w:r>
            <w:proofErr w:type="spellStart"/>
            <w:r w:rsidRPr="002F6F10">
              <w:rPr>
                <w:rFonts w:ascii="Times New Roman" w:eastAsia="Times New Roman" w:hAnsi="Times New Roman" w:cs="Times New Roman"/>
                <w:spacing w:val="-6"/>
                <w:sz w:val="24"/>
                <w:szCs w:val="24"/>
                <w:lang w:eastAsia="ru-RU"/>
              </w:rPr>
              <w:t>Ижемский</w:t>
            </w:r>
            <w:proofErr w:type="spellEnd"/>
            <w:r w:rsidRPr="002F6F10">
              <w:rPr>
                <w:rFonts w:ascii="Times New Roman" w:eastAsia="Times New Roman" w:hAnsi="Times New Roman" w:cs="Times New Roman"/>
                <w:spacing w:val="-6"/>
                <w:sz w:val="24"/>
                <w:szCs w:val="24"/>
                <w:lang w:eastAsia="ru-RU"/>
              </w:rPr>
              <w:t xml:space="preserve"> оленевод и Ко»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10</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265"/>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8.   СППССК «Здоровое питание»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r>
      <w:tr w:rsidR="002F6F10" w:rsidRPr="002F6F10" w:rsidTr="002F6F10">
        <w:trPr>
          <w:trHeight w:hRule="exact" w:val="265"/>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9. ООО «Зеленый луг»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r>
      <w:tr w:rsidR="002F6F10" w:rsidRPr="002F6F10" w:rsidTr="002F6F10">
        <w:trPr>
          <w:trHeight w:hRule="exact" w:val="65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3"/>
                <w:sz w:val="24"/>
                <w:szCs w:val="24"/>
                <w:lang w:eastAsia="ru-RU"/>
              </w:rPr>
              <w:t>10.   Администрация   муниципального района «</w:t>
            </w:r>
            <w:proofErr w:type="spellStart"/>
            <w:r w:rsidRPr="002F6F10">
              <w:rPr>
                <w:rFonts w:ascii="Times New Roman" w:eastAsia="Times New Roman" w:hAnsi="Times New Roman" w:cs="Times New Roman"/>
                <w:spacing w:val="-3"/>
                <w:sz w:val="24"/>
                <w:szCs w:val="24"/>
                <w:lang w:eastAsia="ru-RU"/>
              </w:rPr>
              <w:t>Ижемский</w:t>
            </w:r>
            <w:proofErr w:type="spellEnd"/>
            <w:r w:rsidRPr="002F6F10">
              <w:rPr>
                <w:rFonts w:ascii="Times New Roman" w:eastAsia="Times New Roman" w:hAnsi="Times New Roman" w:cs="Times New Roman"/>
                <w:spacing w:val="-3"/>
                <w:sz w:val="24"/>
                <w:szCs w:val="24"/>
                <w:lang w:eastAsia="ru-RU"/>
              </w:rPr>
              <w:t xml:space="preserve">»  </w:t>
            </w:r>
            <w:r w:rsidRPr="002F6F10">
              <w:rPr>
                <w:rFonts w:ascii="Times New Roman" w:eastAsia="Times New Roman" w:hAnsi="Times New Roman" w:cs="Times New Roman"/>
                <w:sz w:val="24"/>
                <w:szCs w:val="24"/>
                <w:lang w:eastAsia="ru-RU"/>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 xml:space="preserve">в течение </w:t>
            </w:r>
            <w:r w:rsidRPr="002F6F10">
              <w:rPr>
                <w:rFonts w:ascii="Times New Roman" w:eastAsia="Times New Roman" w:hAnsi="Times New Roman" w:cs="Times New Roman"/>
                <w:spacing w:val="1"/>
                <w:sz w:val="24"/>
                <w:szCs w:val="24"/>
                <w:lang w:eastAsia="ru-RU"/>
              </w:rPr>
              <w:t>года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Работодатель</w:t>
            </w:r>
          </w:p>
        </w:tc>
      </w:tr>
      <w:tr w:rsidR="002F6F10" w:rsidRPr="002F6F10" w:rsidTr="002F6F10">
        <w:trPr>
          <w:trHeight w:hRule="exact" w:val="56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3"/>
                <w:sz w:val="24"/>
                <w:szCs w:val="24"/>
                <w:lang w:eastAsia="ru-RU"/>
              </w:rPr>
              <w:t xml:space="preserve">11. Администрация  сельского </w:t>
            </w:r>
            <w:r w:rsidRPr="002F6F10">
              <w:rPr>
                <w:rFonts w:ascii="Times New Roman" w:eastAsia="Times New Roman" w:hAnsi="Times New Roman" w:cs="Times New Roman"/>
                <w:spacing w:val="-2"/>
                <w:sz w:val="24"/>
                <w:szCs w:val="24"/>
                <w:lang w:eastAsia="ru-RU"/>
              </w:rPr>
              <w:t>поселения «Ижма»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 xml:space="preserve">в течение </w:t>
            </w:r>
            <w:r w:rsidRPr="002F6F10">
              <w:rPr>
                <w:rFonts w:ascii="Times New Roman" w:eastAsia="Times New Roman" w:hAnsi="Times New Roman" w:cs="Times New Roman"/>
                <w:spacing w:val="1"/>
                <w:sz w:val="24"/>
                <w:szCs w:val="24"/>
                <w:lang w:eastAsia="ru-RU"/>
              </w:rPr>
              <w:t>года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Работодатель</w:t>
            </w:r>
          </w:p>
        </w:tc>
      </w:tr>
      <w:tr w:rsidR="002F6F10" w:rsidRPr="002F6F10" w:rsidTr="002F6F10">
        <w:trPr>
          <w:trHeight w:hRule="exact" w:val="65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2"/>
                <w:sz w:val="24"/>
                <w:szCs w:val="24"/>
                <w:lang w:eastAsia="ru-RU"/>
              </w:rPr>
              <w:t>12.  Администрация  сельского поселения «Щельяюр» (по согласованию)</w:t>
            </w:r>
            <w:r w:rsidRPr="002F6F10">
              <w:rPr>
                <w:rFonts w:ascii="Times New Roman" w:eastAsia="Times New Roman" w:hAnsi="Times New Roman" w:cs="Times New Roman"/>
                <w:sz w:val="24"/>
                <w:szCs w:val="24"/>
                <w:lang w:eastAsia="ru-RU"/>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592"/>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2"/>
                <w:sz w:val="24"/>
                <w:szCs w:val="24"/>
                <w:lang w:eastAsia="ru-RU"/>
              </w:rPr>
              <w:t>13.  Администрация   сельского поселения «</w:t>
            </w:r>
            <w:r w:rsidRPr="002F6F10">
              <w:rPr>
                <w:rFonts w:ascii="Times New Roman" w:eastAsia="Times New Roman" w:hAnsi="Times New Roman" w:cs="Times New Roman"/>
                <w:spacing w:val="-5"/>
                <w:sz w:val="24"/>
                <w:szCs w:val="24"/>
                <w:lang w:eastAsia="ru-RU"/>
              </w:rPr>
              <w:t>Том»</w:t>
            </w:r>
            <w:r w:rsidRPr="002F6F10">
              <w:rPr>
                <w:rFonts w:ascii="Times New Roman" w:eastAsia="Times New Roman" w:hAnsi="Times New Roman" w:cs="Times New Roman"/>
                <w:sz w:val="24"/>
                <w:szCs w:val="24"/>
                <w:lang w:eastAsia="ru-RU"/>
              </w:rPr>
              <w:t xml:space="preserve">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10</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572"/>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2"/>
                <w:sz w:val="24"/>
                <w:szCs w:val="24"/>
                <w:lang w:eastAsia="ru-RU"/>
              </w:rPr>
              <w:t xml:space="preserve">14. Администрация </w:t>
            </w:r>
            <w:r w:rsidRPr="002F6F10">
              <w:rPr>
                <w:rFonts w:ascii="Times New Roman" w:eastAsia="Times New Roman" w:hAnsi="Times New Roman" w:cs="Times New Roman"/>
                <w:spacing w:val="-5"/>
                <w:sz w:val="24"/>
                <w:szCs w:val="24"/>
                <w:lang w:eastAsia="ru-RU"/>
              </w:rPr>
              <w:t xml:space="preserve">  сельского поселения  «</w:t>
            </w:r>
            <w:proofErr w:type="spellStart"/>
            <w:r w:rsidRPr="002F6F10">
              <w:rPr>
                <w:rFonts w:ascii="Times New Roman" w:eastAsia="Times New Roman" w:hAnsi="Times New Roman" w:cs="Times New Roman"/>
                <w:spacing w:val="-5"/>
                <w:sz w:val="24"/>
                <w:szCs w:val="24"/>
                <w:lang w:eastAsia="ru-RU"/>
              </w:rPr>
              <w:t>Краснобор</w:t>
            </w:r>
            <w:proofErr w:type="spellEnd"/>
            <w:r w:rsidRPr="002F6F10">
              <w:rPr>
                <w:rFonts w:ascii="Times New Roman" w:eastAsia="Times New Roman" w:hAnsi="Times New Roman" w:cs="Times New Roman"/>
                <w:spacing w:val="-5"/>
                <w:sz w:val="24"/>
                <w:szCs w:val="24"/>
                <w:lang w:eastAsia="ru-RU"/>
              </w:rPr>
              <w:t xml:space="preserve">» </w:t>
            </w:r>
            <w:r w:rsidRPr="002F6F10">
              <w:rPr>
                <w:rFonts w:ascii="Times New Roman" w:eastAsia="Times New Roman" w:hAnsi="Times New Roman" w:cs="Times New Roman"/>
                <w:sz w:val="24"/>
                <w:szCs w:val="24"/>
                <w:lang w:eastAsia="ru-RU"/>
              </w:rPr>
              <w:t>(по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10</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572"/>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2"/>
                <w:sz w:val="24"/>
                <w:szCs w:val="24"/>
                <w:lang w:eastAsia="ru-RU"/>
              </w:rPr>
              <w:t xml:space="preserve">15. Администрация   </w:t>
            </w:r>
            <w:r w:rsidRPr="002F6F10">
              <w:rPr>
                <w:rFonts w:ascii="Times New Roman" w:eastAsia="Times New Roman" w:hAnsi="Times New Roman" w:cs="Times New Roman"/>
                <w:spacing w:val="-5"/>
                <w:sz w:val="24"/>
                <w:szCs w:val="24"/>
                <w:lang w:eastAsia="ru-RU"/>
              </w:rPr>
              <w:t>сельского поселения «</w:t>
            </w:r>
            <w:proofErr w:type="spellStart"/>
            <w:r w:rsidRPr="002F6F10">
              <w:rPr>
                <w:rFonts w:ascii="Times New Roman" w:eastAsia="Times New Roman" w:hAnsi="Times New Roman" w:cs="Times New Roman"/>
                <w:spacing w:val="-5"/>
                <w:sz w:val="24"/>
                <w:szCs w:val="24"/>
                <w:lang w:eastAsia="ru-RU"/>
              </w:rPr>
              <w:t>Кельчиюр</w:t>
            </w:r>
            <w:proofErr w:type="spellEnd"/>
            <w:r w:rsidRPr="002F6F10">
              <w:rPr>
                <w:rFonts w:ascii="Times New Roman" w:eastAsia="Times New Roman" w:hAnsi="Times New Roman" w:cs="Times New Roman"/>
                <w:spacing w:val="-5"/>
                <w:sz w:val="24"/>
                <w:szCs w:val="24"/>
                <w:lang w:eastAsia="ru-RU"/>
              </w:rPr>
              <w:t xml:space="preserve">» </w:t>
            </w:r>
            <w:r w:rsidRPr="002F6F10">
              <w:rPr>
                <w:rFonts w:ascii="Times New Roman" w:eastAsia="Times New Roman" w:hAnsi="Times New Roman" w:cs="Times New Roman"/>
                <w:sz w:val="24"/>
                <w:szCs w:val="24"/>
                <w:lang w:eastAsia="ru-RU"/>
              </w:rPr>
              <w:t xml:space="preserve">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10</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68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6"/>
                <w:sz w:val="24"/>
                <w:szCs w:val="24"/>
                <w:lang w:eastAsia="ru-RU"/>
              </w:rPr>
              <w:t xml:space="preserve">16.  Администрация   </w:t>
            </w:r>
            <w:r w:rsidRPr="002F6F10">
              <w:rPr>
                <w:rFonts w:ascii="Times New Roman" w:eastAsia="Times New Roman" w:hAnsi="Times New Roman" w:cs="Times New Roman"/>
                <w:spacing w:val="-1"/>
                <w:sz w:val="24"/>
                <w:szCs w:val="24"/>
                <w:lang w:eastAsia="ru-RU"/>
              </w:rPr>
              <w:t>сельского поселения «</w:t>
            </w:r>
            <w:proofErr w:type="spellStart"/>
            <w:r w:rsidRPr="002F6F10">
              <w:rPr>
                <w:rFonts w:ascii="Times New Roman" w:eastAsia="Times New Roman" w:hAnsi="Times New Roman" w:cs="Times New Roman"/>
                <w:spacing w:val="-1"/>
                <w:sz w:val="24"/>
                <w:szCs w:val="24"/>
                <w:lang w:eastAsia="ru-RU"/>
              </w:rPr>
              <w:t>Мохча</w:t>
            </w:r>
            <w:proofErr w:type="spellEnd"/>
            <w:r w:rsidRPr="002F6F10">
              <w:rPr>
                <w:rFonts w:ascii="Times New Roman" w:eastAsia="Times New Roman" w:hAnsi="Times New Roman" w:cs="Times New Roman"/>
                <w:spacing w:val="-1"/>
                <w:sz w:val="24"/>
                <w:szCs w:val="24"/>
                <w:lang w:eastAsia="ru-RU"/>
              </w:rPr>
              <w:t>»</w:t>
            </w:r>
            <w:r w:rsidRPr="002F6F10">
              <w:rPr>
                <w:rFonts w:ascii="Times New Roman" w:eastAsia="Times New Roman" w:hAnsi="Times New Roman" w:cs="Times New Roman"/>
                <w:sz w:val="24"/>
                <w:szCs w:val="24"/>
                <w:lang w:eastAsia="ru-RU"/>
              </w:rPr>
              <w:t xml:space="preserve">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10</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68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17. Администрация сельского поселения  «</w:t>
            </w:r>
            <w:proofErr w:type="spellStart"/>
            <w:r w:rsidRPr="002F6F10">
              <w:rPr>
                <w:rFonts w:ascii="Times New Roman" w:eastAsia="Times New Roman" w:hAnsi="Times New Roman" w:cs="Times New Roman"/>
                <w:spacing w:val="-6"/>
                <w:sz w:val="24"/>
                <w:szCs w:val="24"/>
                <w:lang w:eastAsia="ru-RU"/>
              </w:rPr>
              <w:t>Сизябск</w:t>
            </w:r>
            <w:proofErr w:type="spellEnd"/>
            <w:r w:rsidRPr="002F6F10">
              <w:rPr>
                <w:rFonts w:ascii="Times New Roman" w:eastAsia="Times New Roman" w:hAnsi="Times New Roman" w:cs="Times New Roman"/>
                <w:spacing w:val="-6"/>
                <w:sz w:val="24"/>
                <w:szCs w:val="24"/>
                <w:lang w:eastAsia="ru-RU"/>
              </w:rPr>
              <w:t xml:space="preserve">» </w:t>
            </w:r>
            <w:r w:rsidRPr="002F6F10">
              <w:rPr>
                <w:rFonts w:ascii="Times New Roman" w:eastAsia="Times New Roman" w:hAnsi="Times New Roman" w:cs="Times New Roman"/>
                <w:sz w:val="24"/>
                <w:szCs w:val="24"/>
                <w:lang w:eastAsia="ru-RU"/>
              </w:rPr>
              <w:t xml:space="preserve">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10</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72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18. Администрация сельского поселения «</w:t>
            </w:r>
            <w:proofErr w:type="spellStart"/>
            <w:r w:rsidRPr="002F6F10">
              <w:rPr>
                <w:rFonts w:ascii="Times New Roman" w:eastAsia="Times New Roman" w:hAnsi="Times New Roman" w:cs="Times New Roman"/>
                <w:spacing w:val="-5"/>
                <w:sz w:val="24"/>
                <w:szCs w:val="24"/>
                <w:lang w:eastAsia="ru-RU"/>
              </w:rPr>
              <w:t>Брыкаланск</w:t>
            </w:r>
            <w:proofErr w:type="spellEnd"/>
            <w:r w:rsidRPr="002F6F10">
              <w:rPr>
                <w:rFonts w:ascii="Times New Roman" w:eastAsia="Times New Roman" w:hAnsi="Times New Roman" w:cs="Times New Roman"/>
                <w:spacing w:val="-5"/>
                <w:sz w:val="24"/>
                <w:szCs w:val="24"/>
                <w:lang w:eastAsia="ru-RU"/>
              </w:rPr>
              <w:t xml:space="preserve">» </w:t>
            </w:r>
            <w:r w:rsidRPr="002F6F10">
              <w:rPr>
                <w:rFonts w:ascii="Times New Roman" w:eastAsia="Times New Roman" w:hAnsi="Times New Roman" w:cs="Times New Roman"/>
                <w:sz w:val="24"/>
                <w:szCs w:val="24"/>
                <w:lang w:eastAsia="ru-RU"/>
              </w:rPr>
              <w:t xml:space="preserve">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72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19. Администрация  сельского поселения  «</w:t>
            </w:r>
            <w:proofErr w:type="spellStart"/>
            <w:r w:rsidRPr="002F6F10">
              <w:rPr>
                <w:rFonts w:ascii="Times New Roman" w:eastAsia="Times New Roman" w:hAnsi="Times New Roman" w:cs="Times New Roman"/>
                <w:spacing w:val="-5"/>
                <w:sz w:val="24"/>
                <w:szCs w:val="24"/>
                <w:lang w:eastAsia="ru-RU"/>
              </w:rPr>
              <w:t>Няшабож</w:t>
            </w:r>
            <w:proofErr w:type="spellEnd"/>
            <w:r w:rsidRPr="002F6F10">
              <w:rPr>
                <w:rFonts w:ascii="Times New Roman" w:eastAsia="Times New Roman" w:hAnsi="Times New Roman" w:cs="Times New Roman"/>
                <w:spacing w:val="-5"/>
                <w:sz w:val="24"/>
                <w:szCs w:val="24"/>
                <w:lang w:eastAsia="ru-RU"/>
              </w:rPr>
              <w:t xml:space="preserve">»  </w:t>
            </w:r>
            <w:r w:rsidRPr="002F6F10">
              <w:rPr>
                <w:rFonts w:ascii="Times New Roman" w:eastAsia="Times New Roman" w:hAnsi="Times New Roman" w:cs="Times New Roman"/>
                <w:sz w:val="24"/>
                <w:szCs w:val="24"/>
                <w:lang w:eastAsia="ru-RU"/>
              </w:rPr>
              <w:t xml:space="preserve">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71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7"/>
                <w:sz w:val="24"/>
                <w:szCs w:val="24"/>
                <w:lang w:eastAsia="ru-RU"/>
              </w:rPr>
              <w:t>20. Администрация сельского поселения «</w:t>
            </w:r>
            <w:proofErr w:type="spellStart"/>
            <w:r w:rsidRPr="002F6F10">
              <w:rPr>
                <w:rFonts w:ascii="Times New Roman" w:eastAsia="Times New Roman" w:hAnsi="Times New Roman" w:cs="Times New Roman"/>
                <w:spacing w:val="-7"/>
                <w:sz w:val="24"/>
                <w:szCs w:val="24"/>
                <w:lang w:eastAsia="ru-RU"/>
              </w:rPr>
              <w:t>Кипиево</w:t>
            </w:r>
            <w:proofErr w:type="spellEnd"/>
            <w:r w:rsidRPr="002F6F10">
              <w:rPr>
                <w:rFonts w:ascii="Times New Roman" w:eastAsia="Times New Roman" w:hAnsi="Times New Roman" w:cs="Times New Roman"/>
                <w:spacing w:val="-7"/>
                <w:sz w:val="24"/>
                <w:szCs w:val="24"/>
                <w:lang w:eastAsia="ru-RU"/>
              </w:rPr>
              <w:t xml:space="preserve">» </w:t>
            </w:r>
            <w:r w:rsidRPr="002F6F10">
              <w:rPr>
                <w:rFonts w:ascii="Times New Roman" w:eastAsia="Times New Roman" w:hAnsi="Times New Roman" w:cs="Times New Roman"/>
                <w:sz w:val="24"/>
                <w:szCs w:val="24"/>
                <w:lang w:eastAsia="ru-RU"/>
              </w:rPr>
              <w:t xml:space="preserve">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70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 xml:space="preserve">21. </w:t>
            </w:r>
            <w:proofErr w:type="spellStart"/>
            <w:r w:rsidRPr="002F6F10">
              <w:rPr>
                <w:rFonts w:ascii="Times New Roman" w:eastAsia="Times New Roman" w:hAnsi="Times New Roman" w:cs="Times New Roman"/>
                <w:spacing w:val="-6"/>
                <w:sz w:val="24"/>
                <w:szCs w:val="24"/>
                <w:lang w:eastAsia="ru-RU"/>
              </w:rPr>
              <w:t>Ижемский</w:t>
            </w:r>
            <w:proofErr w:type="spellEnd"/>
            <w:r w:rsidRPr="002F6F10">
              <w:rPr>
                <w:rFonts w:ascii="Times New Roman" w:eastAsia="Times New Roman" w:hAnsi="Times New Roman" w:cs="Times New Roman"/>
                <w:spacing w:val="-6"/>
                <w:sz w:val="24"/>
                <w:szCs w:val="24"/>
                <w:lang w:eastAsia="ru-RU"/>
              </w:rPr>
              <w:t xml:space="preserve"> филиал ОАО «Коми тепловая компания» (по согласованию)</w:t>
            </w:r>
          </w:p>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 xml:space="preserve">   (по согласованию)</w:t>
            </w:r>
            <w:r w:rsidRPr="002F6F10">
              <w:rPr>
                <w:rFonts w:ascii="Times New Roman" w:eastAsia="Times New Roman" w:hAnsi="Times New Roman" w:cs="Times New Roman"/>
                <w:sz w:val="24"/>
                <w:szCs w:val="24"/>
                <w:lang w:eastAsia="ru-RU"/>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в течение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Работодатель</w:t>
            </w:r>
          </w:p>
        </w:tc>
      </w:tr>
      <w:tr w:rsidR="002F6F10" w:rsidRPr="002F6F10" w:rsidTr="002F6F10">
        <w:trPr>
          <w:trHeight w:hRule="exact" w:val="128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lastRenderedPageBreak/>
              <w:t xml:space="preserve">22. ГБУ РК «Центр по предоставлению государственных услуг в сфере социальной защиты населения  </w:t>
            </w:r>
            <w:proofErr w:type="spellStart"/>
            <w:r w:rsidRPr="002F6F10">
              <w:rPr>
                <w:rFonts w:ascii="Times New Roman" w:eastAsia="Times New Roman" w:hAnsi="Times New Roman" w:cs="Times New Roman"/>
                <w:spacing w:val="-6"/>
                <w:sz w:val="24"/>
                <w:szCs w:val="24"/>
                <w:lang w:eastAsia="ru-RU"/>
              </w:rPr>
              <w:t>Ижемского</w:t>
            </w:r>
            <w:proofErr w:type="spellEnd"/>
            <w:r w:rsidRPr="002F6F10">
              <w:rPr>
                <w:rFonts w:ascii="Times New Roman" w:eastAsia="Times New Roman" w:hAnsi="Times New Roman" w:cs="Times New Roman"/>
                <w:spacing w:val="-6"/>
                <w:sz w:val="24"/>
                <w:szCs w:val="24"/>
                <w:lang w:eastAsia="ru-RU"/>
              </w:rPr>
              <w:t xml:space="preserve"> района </w:t>
            </w:r>
            <w:r w:rsidRPr="002F6F10">
              <w:rPr>
                <w:rFonts w:ascii="Times New Roman" w:eastAsia="Times New Roman" w:hAnsi="Times New Roman" w:cs="Times New Roman"/>
                <w:sz w:val="24"/>
                <w:szCs w:val="24"/>
                <w:lang w:eastAsia="ru-RU"/>
              </w:rPr>
              <w:t xml:space="preserve">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 xml:space="preserve">в течение </w:t>
            </w:r>
            <w:r w:rsidRPr="002F6F10">
              <w:rPr>
                <w:rFonts w:ascii="Times New Roman" w:eastAsia="Times New Roman" w:hAnsi="Times New Roman" w:cs="Times New Roman"/>
                <w:spacing w:val="-4"/>
                <w:sz w:val="24"/>
                <w:szCs w:val="24"/>
                <w:lang w:eastAsia="ru-RU"/>
              </w:rPr>
              <w:t>года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582"/>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23. АНО  ЦСОН Доверие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10</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703"/>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3"/>
                <w:sz w:val="24"/>
                <w:szCs w:val="24"/>
                <w:lang w:eastAsia="ru-RU"/>
              </w:rPr>
            </w:pPr>
            <w:r w:rsidRPr="002F6F10">
              <w:rPr>
                <w:rFonts w:ascii="Times New Roman" w:eastAsia="Times New Roman" w:hAnsi="Times New Roman" w:cs="Times New Roman"/>
                <w:spacing w:val="-3"/>
                <w:sz w:val="24"/>
                <w:szCs w:val="24"/>
                <w:lang w:eastAsia="ru-RU"/>
              </w:rPr>
              <w:t>24. Потребительское общество «</w:t>
            </w:r>
            <w:proofErr w:type="spellStart"/>
            <w:r w:rsidRPr="002F6F10">
              <w:rPr>
                <w:rFonts w:ascii="Times New Roman" w:eastAsia="Times New Roman" w:hAnsi="Times New Roman" w:cs="Times New Roman"/>
                <w:spacing w:val="-3"/>
                <w:sz w:val="24"/>
                <w:szCs w:val="24"/>
                <w:lang w:eastAsia="ru-RU"/>
              </w:rPr>
              <w:t>Шонди</w:t>
            </w:r>
            <w:proofErr w:type="spellEnd"/>
            <w:r w:rsidRPr="002F6F10">
              <w:rPr>
                <w:rFonts w:ascii="Times New Roman" w:eastAsia="Times New Roman" w:hAnsi="Times New Roman" w:cs="Times New Roman"/>
                <w:spacing w:val="-3"/>
                <w:sz w:val="24"/>
                <w:szCs w:val="24"/>
                <w:lang w:eastAsia="ru-RU"/>
              </w:rPr>
              <w:t>»</w:t>
            </w:r>
            <w:r w:rsidRPr="002F6F10">
              <w:rPr>
                <w:rFonts w:ascii="Times New Roman" w:eastAsia="Times New Roman" w:hAnsi="Times New Roman" w:cs="Times New Roman"/>
                <w:sz w:val="24"/>
                <w:szCs w:val="24"/>
                <w:lang w:eastAsia="ru-RU"/>
              </w:rPr>
              <w:t xml:space="preserve">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284"/>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 xml:space="preserve">25. </w:t>
            </w:r>
            <w:proofErr w:type="spellStart"/>
            <w:r w:rsidRPr="002F6F10">
              <w:rPr>
                <w:rFonts w:ascii="Times New Roman" w:eastAsia="Times New Roman" w:hAnsi="Times New Roman" w:cs="Times New Roman"/>
                <w:spacing w:val="-6"/>
                <w:sz w:val="24"/>
                <w:szCs w:val="24"/>
                <w:lang w:eastAsia="ru-RU"/>
              </w:rPr>
              <w:t>Кипиевское</w:t>
            </w:r>
            <w:proofErr w:type="spellEnd"/>
            <w:r w:rsidRPr="002F6F10">
              <w:rPr>
                <w:rFonts w:ascii="Times New Roman" w:eastAsia="Times New Roman" w:hAnsi="Times New Roman" w:cs="Times New Roman"/>
                <w:spacing w:val="-6"/>
                <w:sz w:val="24"/>
                <w:szCs w:val="24"/>
                <w:lang w:eastAsia="ru-RU"/>
              </w:rPr>
              <w:t xml:space="preserve">  сельпо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pacing w:val="-5"/>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279"/>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0"/>
                <w:sz w:val="24"/>
                <w:szCs w:val="24"/>
                <w:lang w:eastAsia="ru-RU"/>
              </w:rPr>
              <w:t>26. ПО «</w:t>
            </w:r>
            <w:proofErr w:type="spellStart"/>
            <w:r w:rsidRPr="002F6F10">
              <w:rPr>
                <w:rFonts w:ascii="Times New Roman" w:eastAsia="Times New Roman" w:hAnsi="Times New Roman" w:cs="Times New Roman"/>
                <w:spacing w:val="-10"/>
                <w:sz w:val="24"/>
                <w:szCs w:val="24"/>
                <w:lang w:eastAsia="ru-RU"/>
              </w:rPr>
              <w:t>Толысь</w:t>
            </w:r>
            <w:proofErr w:type="spellEnd"/>
            <w:r w:rsidRPr="002F6F10">
              <w:rPr>
                <w:rFonts w:ascii="Times New Roman" w:eastAsia="Times New Roman" w:hAnsi="Times New Roman" w:cs="Times New Roman"/>
                <w:spacing w:val="-10"/>
                <w:sz w:val="24"/>
                <w:szCs w:val="24"/>
                <w:lang w:eastAsia="ru-RU"/>
              </w:rPr>
              <w:t>»</w:t>
            </w:r>
            <w:r w:rsidRPr="002F6F10">
              <w:rPr>
                <w:rFonts w:ascii="Times New Roman" w:eastAsia="Times New Roman" w:hAnsi="Times New Roman" w:cs="Times New Roman"/>
                <w:sz w:val="24"/>
                <w:szCs w:val="24"/>
                <w:lang w:eastAsia="ru-RU"/>
              </w:rPr>
              <w:t xml:space="preserve">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69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0"/>
                <w:sz w:val="24"/>
                <w:szCs w:val="24"/>
                <w:lang w:eastAsia="ru-RU"/>
              </w:rPr>
              <w:t>27. Потребительское общество «Альянс»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73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24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0"/>
                <w:sz w:val="24"/>
                <w:szCs w:val="24"/>
                <w:lang w:eastAsia="ru-RU"/>
              </w:rPr>
              <w:t>28. Потребительское общество «Кооператор»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71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10"/>
                <w:sz w:val="24"/>
                <w:szCs w:val="24"/>
                <w:lang w:eastAsia="ru-RU"/>
              </w:rPr>
            </w:pPr>
            <w:r w:rsidRPr="002F6F10">
              <w:rPr>
                <w:rFonts w:ascii="Times New Roman" w:eastAsia="Times New Roman" w:hAnsi="Times New Roman" w:cs="Times New Roman"/>
                <w:spacing w:val="-10"/>
                <w:sz w:val="24"/>
                <w:szCs w:val="24"/>
                <w:lang w:eastAsia="ru-RU"/>
              </w:rPr>
              <w:t>29. Потребительское общество «Конкурент»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425"/>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10"/>
                <w:sz w:val="24"/>
                <w:szCs w:val="24"/>
                <w:lang w:eastAsia="ru-RU"/>
              </w:rPr>
            </w:pPr>
            <w:r w:rsidRPr="002F6F10">
              <w:rPr>
                <w:rFonts w:ascii="Times New Roman" w:eastAsia="Times New Roman" w:hAnsi="Times New Roman" w:cs="Times New Roman"/>
                <w:spacing w:val="-10"/>
                <w:sz w:val="24"/>
                <w:szCs w:val="24"/>
                <w:lang w:eastAsia="ru-RU"/>
              </w:rPr>
              <w:t>30. ООО «Вояж»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304"/>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10"/>
                <w:sz w:val="24"/>
                <w:szCs w:val="24"/>
                <w:lang w:eastAsia="ru-RU"/>
              </w:rPr>
            </w:pPr>
            <w:r w:rsidRPr="002F6F10">
              <w:rPr>
                <w:rFonts w:ascii="Times New Roman" w:eastAsia="Times New Roman" w:hAnsi="Times New Roman" w:cs="Times New Roman"/>
                <w:spacing w:val="-6"/>
                <w:sz w:val="24"/>
                <w:szCs w:val="24"/>
                <w:lang w:eastAsia="ru-RU"/>
              </w:rPr>
              <w:t>31. ООО «Родник»</w:t>
            </w:r>
            <w:r w:rsidRPr="002F6F10">
              <w:rPr>
                <w:rFonts w:ascii="Times New Roman" w:eastAsia="Times New Roman" w:hAnsi="Times New Roman" w:cs="Times New Roman"/>
                <w:sz w:val="24"/>
                <w:szCs w:val="24"/>
                <w:lang w:eastAsia="ru-RU"/>
              </w:rPr>
              <w:t xml:space="preserve">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293"/>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10"/>
                <w:sz w:val="24"/>
                <w:szCs w:val="24"/>
                <w:lang w:eastAsia="ru-RU"/>
              </w:rPr>
            </w:pPr>
            <w:r w:rsidRPr="002F6F10">
              <w:rPr>
                <w:rFonts w:ascii="Times New Roman" w:eastAsia="Times New Roman" w:hAnsi="Times New Roman" w:cs="Times New Roman"/>
                <w:spacing w:val="-6"/>
                <w:sz w:val="24"/>
                <w:szCs w:val="24"/>
                <w:lang w:eastAsia="ru-RU"/>
              </w:rPr>
              <w:t>32. ООО «Лик»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cantSplit/>
          <w:trHeight w:val="25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33. ООО «Север»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cantSplit/>
          <w:trHeight w:val="25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34. ООО «Ручеек»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cantSplit/>
          <w:trHeight w:val="25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35. ООО «Гарант-Коми»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cantSplit/>
          <w:trHeight w:val="25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36. ООО МЗ «</w:t>
            </w:r>
            <w:proofErr w:type="spellStart"/>
            <w:r w:rsidRPr="002F6F10">
              <w:rPr>
                <w:rFonts w:ascii="Times New Roman" w:eastAsia="Times New Roman" w:hAnsi="Times New Roman" w:cs="Times New Roman"/>
                <w:spacing w:val="-6"/>
                <w:sz w:val="24"/>
                <w:szCs w:val="24"/>
                <w:lang w:eastAsia="ru-RU"/>
              </w:rPr>
              <w:t>Диюрский</w:t>
            </w:r>
            <w:proofErr w:type="spellEnd"/>
            <w:r w:rsidRPr="002F6F10">
              <w:rPr>
                <w:rFonts w:ascii="Times New Roman" w:eastAsia="Times New Roman" w:hAnsi="Times New Roman" w:cs="Times New Roman"/>
                <w:spacing w:val="-6"/>
                <w:sz w:val="24"/>
                <w:szCs w:val="24"/>
                <w:lang w:eastAsia="ru-RU"/>
              </w:rPr>
              <w:t>»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tabs>
                <w:tab w:val="center" w:pos="920"/>
              </w:tabs>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xml:space="preserve">   - « -</w:t>
            </w:r>
          </w:p>
        </w:tc>
      </w:tr>
      <w:tr w:rsidR="002F6F10" w:rsidRPr="002F6F10" w:rsidTr="002F6F10">
        <w:trPr>
          <w:cantSplit/>
          <w:trHeight w:val="25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37. ООО «Реал-С»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cantSplit/>
          <w:trHeight w:val="25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38. ООО «Хлеб»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cantSplit/>
          <w:trHeight w:val="25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39. ООО «Гранд»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cantSplit/>
          <w:trHeight w:val="25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40. ООО «</w:t>
            </w:r>
            <w:proofErr w:type="spellStart"/>
            <w:r w:rsidRPr="002F6F10">
              <w:rPr>
                <w:rFonts w:ascii="Times New Roman" w:eastAsia="Times New Roman" w:hAnsi="Times New Roman" w:cs="Times New Roman"/>
                <w:spacing w:val="-6"/>
                <w:sz w:val="24"/>
                <w:szCs w:val="24"/>
                <w:lang w:eastAsia="ru-RU"/>
              </w:rPr>
              <w:t>Северяночка</w:t>
            </w:r>
            <w:proofErr w:type="spellEnd"/>
            <w:r w:rsidRPr="002F6F10">
              <w:rPr>
                <w:rFonts w:ascii="Times New Roman" w:eastAsia="Times New Roman" w:hAnsi="Times New Roman" w:cs="Times New Roman"/>
                <w:spacing w:val="-6"/>
                <w:sz w:val="24"/>
                <w:szCs w:val="24"/>
                <w:lang w:eastAsia="ru-RU"/>
              </w:rPr>
              <w:t>»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tabs>
                <w:tab w:val="center" w:pos="740"/>
                <w:tab w:val="left" w:pos="1363"/>
              </w:tabs>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ab/>
              <w:t>- « -</w:t>
            </w:r>
            <w:r w:rsidRPr="002F6F10">
              <w:rPr>
                <w:rFonts w:ascii="Times New Roman" w:eastAsia="Times New Roman" w:hAnsi="Times New Roman" w:cs="Times New Roman"/>
                <w:sz w:val="24"/>
                <w:szCs w:val="24"/>
                <w:lang w:eastAsia="ru-RU"/>
              </w:rPr>
              <w:tab/>
            </w:r>
          </w:p>
        </w:tc>
      </w:tr>
      <w:tr w:rsidR="002F6F10" w:rsidRPr="002F6F10" w:rsidTr="002F6F10">
        <w:trPr>
          <w:cantSplit/>
          <w:trHeight w:val="25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41. ООО «Дионис»  (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tabs>
                <w:tab w:val="center" w:pos="740"/>
                <w:tab w:val="left" w:pos="1363"/>
              </w:tabs>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cantSplit/>
          <w:trHeight w:val="25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42. ООО «Ксюша»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tabs>
                <w:tab w:val="center" w:pos="740"/>
                <w:tab w:val="left" w:pos="1363"/>
              </w:tabs>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xml:space="preserve">         - « -</w:t>
            </w:r>
          </w:p>
        </w:tc>
      </w:tr>
      <w:tr w:rsidR="002F6F10" w:rsidRPr="002F6F10" w:rsidTr="002F6F10">
        <w:trPr>
          <w:cantSplit/>
          <w:trHeight w:val="604"/>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color w:val="000000"/>
                <w:spacing w:val="-2"/>
                <w:sz w:val="24"/>
                <w:szCs w:val="24"/>
                <w:lang w:eastAsia="ru-RU"/>
              </w:rPr>
              <w:t xml:space="preserve">43. Управление образования администрации муниципального района  </w:t>
            </w:r>
            <w:r w:rsidRPr="002F6F10">
              <w:rPr>
                <w:rFonts w:ascii="Times New Roman" w:eastAsia="Times New Roman" w:hAnsi="Times New Roman" w:cs="Times New Roman"/>
                <w:color w:val="000000"/>
                <w:spacing w:val="6"/>
                <w:sz w:val="24"/>
                <w:szCs w:val="24"/>
                <w:lang w:eastAsia="ru-RU"/>
              </w:rPr>
              <w:t>«</w:t>
            </w:r>
            <w:proofErr w:type="spellStart"/>
            <w:r w:rsidRPr="002F6F10">
              <w:rPr>
                <w:rFonts w:ascii="Times New Roman" w:eastAsia="Times New Roman" w:hAnsi="Times New Roman" w:cs="Times New Roman"/>
                <w:color w:val="000000"/>
                <w:spacing w:val="6"/>
                <w:sz w:val="24"/>
                <w:szCs w:val="24"/>
                <w:lang w:eastAsia="ru-RU"/>
              </w:rPr>
              <w:t>Ижемский</w:t>
            </w:r>
            <w:proofErr w:type="spellEnd"/>
            <w:r w:rsidRPr="002F6F10">
              <w:rPr>
                <w:rFonts w:ascii="Times New Roman" w:eastAsia="Times New Roman" w:hAnsi="Times New Roman" w:cs="Times New Roman"/>
                <w:color w:val="000000"/>
                <w:spacing w:val="6"/>
                <w:sz w:val="24"/>
                <w:szCs w:val="24"/>
                <w:lang w:eastAsia="ru-RU"/>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color w:val="000000"/>
                <w:spacing w:val="1"/>
                <w:sz w:val="24"/>
                <w:szCs w:val="24"/>
                <w:lang w:eastAsia="ru-RU"/>
              </w:rPr>
              <w:t>в течение года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cantSplit/>
          <w:trHeight w:val="25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color w:val="000000"/>
                <w:spacing w:val="-2"/>
                <w:sz w:val="24"/>
                <w:szCs w:val="24"/>
                <w:lang w:eastAsia="ru-RU"/>
              </w:rPr>
              <w:t xml:space="preserve">44. ГОУ РК «Специальная (коррекционная) школа-интернат № 9» </w:t>
            </w:r>
            <w:proofErr w:type="spellStart"/>
            <w:r w:rsidRPr="002F6F10">
              <w:rPr>
                <w:rFonts w:ascii="Times New Roman" w:eastAsia="Times New Roman" w:hAnsi="Times New Roman" w:cs="Times New Roman"/>
                <w:color w:val="000000"/>
                <w:spacing w:val="-2"/>
                <w:sz w:val="24"/>
                <w:szCs w:val="24"/>
                <w:lang w:eastAsia="ru-RU"/>
              </w:rPr>
              <w:t>с.Ижма</w:t>
            </w:r>
            <w:proofErr w:type="spellEnd"/>
            <w:r w:rsidRPr="002F6F10">
              <w:rPr>
                <w:rFonts w:ascii="Times New Roman" w:eastAsia="Times New Roman" w:hAnsi="Times New Roman" w:cs="Times New Roman"/>
                <w:color w:val="000000"/>
                <w:spacing w:val="-2"/>
                <w:sz w:val="24"/>
                <w:szCs w:val="24"/>
                <w:lang w:eastAsia="ru-RU"/>
              </w:rPr>
              <w:t xml:space="preserve">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68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color w:val="000000"/>
                <w:spacing w:val="-2"/>
                <w:sz w:val="24"/>
                <w:szCs w:val="24"/>
                <w:lang w:eastAsia="ru-RU"/>
              </w:rPr>
              <w:t>45. МАУ ДОД «</w:t>
            </w:r>
            <w:proofErr w:type="spellStart"/>
            <w:r w:rsidRPr="002F6F10">
              <w:rPr>
                <w:rFonts w:ascii="Times New Roman" w:eastAsia="Times New Roman" w:hAnsi="Times New Roman" w:cs="Times New Roman"/>
                <w:color w:val="000000"/>
                <w:spacing w:val="-2"/>
                <w:sz w:val="24"/>
                <w:szCs w:val="24"/>
                <w:lang w:eastAsia="ru-RU"/>
              </w:rPr>
              <w:t>Ижемский</w:t>
            </w:r>
            <w:proofErr w:type="spellEnd"/>
            <w:r w:rsidRPr="002F6F10">
              <w:rPr>
                <w:rFonts w:ascii="Times New Roman" w:eastAsia="Times New Roman" w:hAnsi="Times New Roman" w:cs="Times New Roman"/>
                <w:color w:val="000000"/>
                <w:spacing w:val="-2"/>
                <w:sz w:val="24"/>
                <w:szCs w:val="24"/>
                <w:lang w:eastAsia="ru-RU"/>
              </w:rPr>
              <w:t xml:space="preserve"> районный детский центр»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57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color w:val="000000"/>
                <w:spacing w:val="-2"/>
                <w:sz w:val="24"/>
                <w:szCs w:val="24"/>
                <w:lang w:eastAsia="ru-RU"/>
              </w:rPr>
            </w:pPr>
            <w:r w:rsidRPr="002F6F10">
              <w:rPr>
                <w:rFonts w:ascii="Times New Roman" w:eastAsia="Times New Roman" w:hAnsi="Times New Roman" w:cs="Times New Roman"/>
                <w:color w:val="000000"/>
                <w:spacing w:val="-1"/>
                <w:sz w:val="24"/>
                <w:szCs w:val="24"/>
                <w:lang w:eastAsia="ru-RU"/>
              </w:rPr>
              <w:t>46. ГУ РК «</w:t>
            </w:r>
            <w:proofErr w:type="spellStart"/>
            <w:r w:rsidRPr="002F6F10">
              <w:rPr>
                <w:rFonts w:ascii="Times New Roman" w:eastAsia="Times New Roman" w:hAnsi="Times New Roman" w:cs="Times New Roman"/>
                <w:color w:val="000000"/>
                <w:spacing w:val="-1"/>
                <w:sz w:val="24"/>
                <w:szCs w:val="24"/>
                <w:lang w:eastAsia="ru-RU"/>
              </w:rPr>
              <w:t>Ижемское</w:t>
            </w:r>
            <w:proofErr w:type="spellEnd"/>
            <w:r w:rsidRPr="002F6F10">
              <w:rPr>
                <w:rFonts w:ascii="Times New Roman" w:eastAsia="Times New Roman" w:hAnsi="Times New Roman" w:cs="Times New Roman"/>
                <w:color w:val="000000"/>
                <w:spacing w:val="-1"/>
                <w:sz w:val="24"/>
                <w:szCs w:val="24"/>
                <w:lang w:eastAsia="ru-RU"/>
              </w:rPr>
              <w:t xml:space="preserve"> лесничество»</w:t>
            </w:r>
            <w:r w:rsidRPr="002F6F10">
              <w:rPr>
                <w:rFonts w:ascii="Times New Roman" w:eastAsia="Times New Roman" w:hAnsi="Times New Roman" w:cs="Times New Roman"/>
                <w:sz w:val="24"/>
                <w:szCs w:val="24"/>
                <w:lang w:eastAsia="ru-RU"/>
              </w:rPr>
              <w:t xml:space="preserve">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color w:val="000000"/>
                <w:spacing w:val="1"/>
                <w:sz w:val="24"/>
                <w:szCs w:val="24"/>
                <w:lang w:eastAsia="ru-RU"/>
              </w:rPr>
            </w:pPr>
            <w:r w:rsidRPr="002F6F10">
              <w:rPr>
                <w:rFonts w:ascii="Times New Roman" w:eastAsia="Times New Roman" w:hAnsi="Times New Roman" w:cs="Times New Roman"/>
                <w:color w:val="000000"/>
                <w:spacing w:val="23"/>
                <w:sz w:val="24"/>
                <w:szCs w:val="24"/>
                <w:lang w:eastAsia="ru-RU"/>
              </w:rPr>
              <w:t>05 - 08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294"/>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color w:val="000000"/>
                <w:spacing w:val="-2"/>
                <w:sz w:val="24"/>
                <w:szCs w:val="24"/>
                <w:lang w:eastAsia="ru-RU"/>
              </w:rPr>
            </w:pPr>
            <w:r w:rsidRPr="002F6F10">
              <w:rPr>
                <w:rFonts w:ascii="Times New Roman" w:eastAsia="Times New Roman" w:hAnsi="Times New Roman" w:cs="Times New Roman"/>
                <w:color w:val="000000"/>
                <w:spacing w:val="-4"/>
                <w:sz w:val="24"/>
                <w:szCs w:val="24"/>
                <w:lang w:eastAsia="ru-RU"/>
              </w:rPr>
              <w:t>47. МБУК «</w:t>
            </w:r>
            <w:proofErr w:type="spellStart"/>
            <w:r w:rsidRPr="002F6F10">
              <w:rPr>
                <w:rFonts w:ascii="Times New Roman" w:eastAsia="Times New Roman" w:hAnsi="Times New Roman" w:cs="Times New Roman"/>
                <w:color w:val="000000"/>
                <w:spacing w:val="-4"/>
                <w:sz w:val="24"/>
                <w:szCs w:val="24"/>
                <w:lang w:eastAsia="ru-RU"/>
              </w:rPr>
              <w:t>Ижемская</w:t>
            </w:r>
            <w:proofErr w:type="spellEnd"/>
            <w:r w:rsidRPr="002F6F10">
              <w:rPr>
                <w:rFonts w:ascii="Times New Roman" w:eastAsia="Times New Roman" w:hAnsi="Times New Roman" w:cs="Times New Roman"/>
                <w:color w:val="000000"/>
                <w:spacing w:val="-4"/>
                <w:sz w:val="24"/>
                <w:szCs w:val="24"/>
                <w:lang w:eastAsia="ru-RU"/>
              </w:rPr>
              <w:t xml:space="preserve"> МБС»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color w:val="000000"/>
                <w:spacing w:val="1"/>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45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color w:val="000000"/>
                <w:spacing w:val="-4"/>
                <w:sz w:val="24"/>
                <w:szCs w:val="24"/>
                <w:lang w:eastAsia="ru-RU"/>
              </w:rPr>
              <w:t xml:space="preserve">48. МБУ «Хозяйственное управление»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6</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w:t>
            </w:r>
          </w:p>
        </w:tc>
      </w:tr>
      <w:tr w:rsidR="002F6F10" w:rsidRPr="002F6F10" w:rsidTr="002F6F10">
        <w:trPr>
          <w:trHeight w:hRule="exact" w:val="57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color w:val="000000"/>
                <w:spacing w:val="-2"/>
                <w:sz w:val="24"/>
                <w:szCs w:val="24"/>
                <w:lang w:eastAsia="ru-RU"/>
              </w:rPr>
              <w:lastRenderedPageBreak/>
              <w:t>49. ГБУЗ РК «</w:t>
            </w:r>
            <w:proofErr w:type="spellStart"/>
            <w:r w:rsidRPr="002F6F10">
              <w:rPr>
                <w:rFonts w:ascii="Times New Roman" w:eastAsia="Times New Roman" w:hAnsi="Times New Roman" w:cs="Times New Roman"/>
                <w:color w:val="000000"/>
                <w:spacing w:val="-2"/>
                <w:sz w:val="24"/>
                <w:szCs w:val="24"/>
                <w:lang w:eastAsia="ru-RU"/>
              </w:rPr>
              <w:t>Ижемская</w:t>
            </w:r>
            <w:proofErr w:type="spellEnd"/>
            <w:r w:rsidRPr="002F6F10">
              <w:rPr>
                <w:rFonts w:ascii="Times New Roman" w:eastAsia="Times New Roman" w:hAnsi="Times New Roman" w:cs="Times New Roman"/>
                <w:color w:val="000000"/>
                <w:spacing w:val="-2"/>
                <w:sz w:val="24"/>
                <w:szCs w:val="24"/>
                <w:lang w:eastAsia="ru-RU"/>
              </w:rPr>
              <w:t xml:space="preserve"> центральная </w:t>
            </w:r>
            <w:r w:rsidRPr="002F6F10">
              <w:rPr>
                <w:rFonts w:ascii="Times New Roman" w:eastAsia="Times New Roman" w:hAnsi="Times New Roman" w:cs="Times New Roman"/>
                <w:color w:val="000000"/>
                <w:spacing w:val="6"/>
                <w:sz w:val="24"/>
                <w:szCs w:val="24"/>
                <w:lang w:eastAsia="ru-RU"/>
              </w:rPr>
              <w:t>районная больница»</w:t>
            </w:r>
            <w:r w:rsidRPr="002F6F10">
              <w:rPr>
                <w:rFonts w:ascii="Times New Roman" w:eastAsia="Times New Roman" w:hAnsi="Times New Roman" w:cs="Times New Roman"/>
                <w:sz w:val="24"/>
                <w:szCs w:val="24"/>
                <w:lang w:eastAsia="ru-RU"/>
              </w:rPr>
              <w:t xml:space="preserve"> (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color w:val="000000"/>
                <w:spacing w:val="-4"/>
                <w:sz w:val="24"/>
                <w:szCs w:val="24"/>
                <w:lang w:eastAsia="ru-RU"/>
              </w:rPr>
              <w:t>в течение года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color w:val="000000"/>
                <w:sz w:val="24"/>
                <w:szCs w:val="24"/>
                <w:lang w:eastAsia="ru-RU"/>
              </w:rPr>
              <w:t>25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273"/>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color w:val="000000"/>
                <w:spacing w:val="-4"/>
                <w:sz w:val="24"/>
                <w:szCs w:val="24"/>
                <w:lang w:eastAsia="ru-RU"/>
              </w:rPr>
            </w:pPr>
            <w:r w:rsidRPr="002F6F10">
              <w:rPr>
                <w:rFonts w:ascii="Times New Roman" w:eastAsia="Times New Roman" w:hAnsi="Times New Roman" w:cs="Times New Roman"/>
                <w:color w:val="000000"/>
                <w:spacing w:val="-4"/>
                <w:sz w:val="24"/>
                <w:szCs w:val="24"/>
                <w:lang w:eastAsia="ru-RU"/>
              </w:rPr>
              <w:t>50. МБУК «</w:t>
            </w:r>
            <w:proofErr w:type="spellStart"/>
            <w:r w:rsidRPr="002F6F10">
              <w:rPr>
                <w:rFonts w:ascii="Times New Roman" w:eastAsia="Times New Roman" w:hAnsi="Times New Roman" w:cs="Times New Roman"/>
                <w:color w:val="000000"/>
                <w:spacing w:val="-4"/>
                <w:sz w:val="24"/>
                <w:szCs w:val="24"/>
                <w:lang w:eastAsia="ru-RU"/>
              </w:rPr>
              <w:t>Ижемская</w:t>
            </w:r>
            <w:proofErr w:type="spellEnd"/>
            <w:r w:rsidRPr="002F6F10">
              <w:rPr>
                <w:rFonts w:ascii="Times New Roman" w:eastAsia="Times New Roman" w:hAnsi="Times New Roman" w:cs="Times New Roman"/>
                <w:color w:val="000000"/>
                <w:spacing w:val="-4"/>
                <w:sz w:val="24"/>
                <w:szCs w:val="24"/>
                <w:lang w:eastAsia="ru-RU"/>
              </w:rPr>
              <w:t xml:space="preserve"> МКС</w:t>
            </w:r>
            <w:r w:rsidRPr="002F6F10">
              <w:rPr>
                <w:rFonts w:ascii="Times New Roman" w:eastAsia="Times New Roman" w:hAnsi="Times New Roman" w:cs="Times New Roman"/>
                <w:sz w:val="24"/>
                <w:szCs w:val="24"/>
                <w:lang w:eastAsia="ru-RU"/>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color w:val="000000"/>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72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color w:val="000000"/>
                <w:spacing w:val="-6"/>
                <w:sz w:val="24"/>
                <w:szCs w:val="24"/>
                <w:lang w:eastAsia="ru-RU"/>
              </w:rPr>
            </w:pPr>
            <w:r w:rsidRPr="002F6F10">
              <w:rPr>
                <w:rFonts w:ascii="Times New Roman" w:eastAsia="Times New Roman" w:hAnsi="Times New Roman" w:cs="Times New Roman"/>
                <w:color w:val="000000"/>
                <w:spacing w:val="-6"/>
                <w:sz w:val="24"/>
                <w:szCs w:val="24"/>
                <w:lang w:eastAsia="ru-RU"/>
              </w:rPr>
              <w:t xml:space="preserve">51. Индивидуальные предприниматели </w:t>
            </w:r>
          </w:p>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color w:val="000000"/>
                <w:spacing w:val="-6"/>
                <w:sz w:val="24"/>
                <w:szCs w:val="24"/>
                <w:lang w:eastAsia="ru-RU"/>
              </w:rPr>
              <w:t>(по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color w:val="000000"/>
                <w:sz w:val="24"/>
                <w:szCs w:val="24"/>
                <w:lang w:eastAsia="ru-RU"/>
              </w:rPr>
              <w:t>30</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392"/>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color w:val="000000"/>
                <w:spacing w:val="-5"/>
                <w:sz w:val="24"/>
                <w:szCs w:val="24"/>
                <w:lang w:eastAsia="ru-RU"/>
              </w:rPr>
              <w:t>52. ООО «</w:t>
            </w:r>
            <w:proofErr w:type="spellStart"/>
            <w:r w:rsidRPr="002F6F10">
              <w:rPr>
                <w:rFonts w:ascii="Times New Roman" w:eastAsia="Times New Roman" w:hAnsi="Times New Roman" w:cs="Times New Roman"/>
                <w:color w:val="000000"/>
                <w:spacing w:val="-5"/>
                <w:sz w:val="24"/>
                <w:szCs w:val="24"/>
                <w:lang w:eastAsia="ru-RU"/>
              </w:rPr>
              <w:t>Изьвастроитель</w:t>
            </w:r>
            <w:proofErr w:type="spellEnd"/>
            <w:r w:rsidRPr="002F6F10">
              <w:rPr>
                <w:rFonts w:ascii="Times New Roman" w:eastAsia="Times New Roman" w:hAnsi="Times New Roman" w:cs="Times New Roman"/>
                <w:color w:val="000000"/>
                <w:spacing w:val="-5"/>
                <w:sz w:val="24"/>
                <w:szCs w:val="24"/>
                <w:lang w:eastAsia="ru-RU"/>
              </w:rPr>
              <w:t xml:space="preserve"> » (по согласованию)</w:t>
            </w:r>
            <w:r w:rsidRPr="002F6F10">
              <w:rPr>
                <w:rFonts w:ascii="Times New Roman" w:eastAsia="Times New Roman" w:hAnsi="Times New Roman" w:cs="Times New Roman"/>
                <w:sz w:val="24"/>
                <w:szCs w:val="24"/>
                <w:lang w:eastAsia="ru-RU"/>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color w:val="000000"/>
                <w:sz w:val="24"/>
                <w:szCs w:val="24"/>
                <w:lang w:eastAsia="ru-RU"/>
              </w:rPr>
              <w:t>3</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27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color w:val="000000"/>
                <w:spacing w:val="6"/>
                <w:sz w:val="24"/>
                <w:szCs w:val="24"/>
                <w:lang w:eastAsia="ru-RU"/>
              </w:rPr>
            </w:pPr>
            <w:r w:rsidRPr="002F6F10">
              <w:rPr>
                <w:rFonts w:ascii="Times New Roman" w:eastAsia="Times New Roman" w:hAnsi="Times New Roman" w:cs="Times New Roman"/>
                <w:color w:val="000000"/>
                <w:spacing w:val="-1"/>
                <w:sz w:val="24"/>
                <w:szCs w:val="24"/>
                <w:lang w:eastAsia="ru-RU"/>
              </w:rPr>
              <w:t xml:space="preserve">53. ГПОУ «ИЖПТ»  </w:t>
            </w:r>
            <w:r w:rsidRPr="002F6F10">
              <w:rPr>
                <w:rFonts w:ascii="Times New Roman" w:eastAsia="Times New Roman" w:hAnsi="Times New Roman" w:cs="Times New Roman"/>
                <w:color w:val="000000"/>
                <w:spacing w:val="6"/>
                <w:sz w:val="24"/>
                <w:szCs w:val="24"/>
                <w:lang w:eastAsia="ru-RU"/>
              </w:rPr>
              <w:t>(по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28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color w:val="000000"/>
                <w:spacing w:val="-1"/>
                <w:sz w:val="24"/>
                <w:szCs w:val="24"/>
                <w:lang w:eastAsia="ru-RU"/>
              </w:rPr>
            </w:pPr>
            <w:r w:rsidRPr="002F6F10">
              <w:rPr>
                <w:rFonts w:ascii="Times New Roman" w:eastAsia="Times New Roman" w:hAnsi="Times New Roman" w:cs="Times New Roman"/>
                <w:color w:val="000000"/>
                <w:spacing w:val="-1"/>
                <w:sz w:val="24"/>
                <w:szCs w:val="24"/>
                <w:lang w:eastAsia="ru-RU"/>
              </w:rPr>
              <w:t xml:space="preserve">54. АО «Почта </w:t>
            </w:r>
            <w:proofErr w:type="gramStart"/>
            <w:r w:rsidRPr="002F6F10">
              <w:rPr>
                <w:rFonts w:ascii="Times New Roman" w:eastAsia="Times New Roman" w:hAnsi="Times New Roman" w:cs="Times New Roman"/>
                <w:color w:val="000000"/>
                <w:spacing w:val="-1"/>
                <w:sz w:val="24"/>
                <w:szCs w:val="24"/>
                <w:lang w:eastAsia="ru-RU"/>
              </w:rPr>
              <w:t>России»  (</w:t>
            </w:r>
            <w:proofErr w:type="gramEnd"/>
            <w:r w:rsidRPr="002F6F10">
              <w:rPr>
                <w:rFonts w:ascii="Times New Roman" w:eastAsia="Times New Roman" w:hAnsi="Times New Roman" w:cs="Times New Roman"/>
                <w:color w:val="000000"/>
                <w:spacing w:val="-1"/>
                <w:sz w:val="24"/>
                <w:szCs w:val="24"/>
                <w:lang w:eastAsia="ru-RU"/>
              </w:rPr>
              <w:t>по согласованию)</w:t>
            </w:r>
          </w:p>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color w:val="000000"/>
                <w:spacing w:val="-1"/>
                <w:sz w:val="24"/>
                <w:szCs w:val="24"/>
                <w:lang w:eastAsia="ru-RU"/>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color w:val="000000"/>
                <w:sz w:val="24"/>
                <w:szCs w:val="24"/>
                <w:lang w:eastAsia="ru-RU"/>
              </w:rPr>
              <w:t>3</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27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sz w:val="24"/>
                <w:szCs w:val="24"/>
                <w:lang w:eastAsia="ru-RU"/>
              </w:rPr>
            </w:pPr>
            <w:r w:rsidRPr="002F6F10">
              <w:rPr>
                <w:rFonts w:ascii="Times New Roman" w:eastAsia="Times New Roman" w:hAnsi="Times New Roman" w:cs="Times New Roman"/>
                <w:color w:val="000000"/>
                <w:spacing w:val="-1"/>
                <w:sz w:val="24"/>
                <w:szCs w:val="24"/>
                <w:lang w:eastAsia="ru-RU"/>
              </w:rPr>
              <w:t>55. ООО «</w:t>
            </w:r>
            <w:proofErr w:type="spellStart"/>
            <w:r w:rsidRPr="002F6F10">
              <w:rPr>
                <w:rFonts w:ascii="Times New Roman" w:eastAsia="Times New Roman" w:hAnsi="Times New Roman" w:cs="Times New Roman"/>
                <w:color w:val="000000"/>
                <w:spacing w:val="-1"/>
                <w:sz w:val="24"/>
                <w:szCs w:val="24"/>
                <w:lang w:eastAsia="ru-RU"/>
              </w:rPr>
              <w:t>Изьваспецтранс</w:t>
            </w:r>
            <w:proofErr w:type="spellEnd"/>
            <w:r w:rsidRPr="002F6F10">
              <w:rPr>
                <w:rFonts w:ascii="Times New Roman" w:eastAsia="Times New Roman" w:hAnsi="Times New Roman" w:cs="Times New Roman"/>
                <w:color w:val="000000"/>
                <w:spacing w:val="-1"/>
                <w:sz w:val="24"/>
                <w:szCs w:val="24"/>
                <w:lang w:eastAsia="ru-RU"/>
              </w:rPr>
              <w:t>»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color w:val="000000"/>
                <w:sz w:val="24"/>
                <w:szCs w:val="24"/>
                <w:lang w:eastAsia="ru-RU"/>
              </w:rPr>
              <w:t>3</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28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color w:val="000000"/>
                <w:spacing w:val="-1"/>
                <w:sz w:val="24"/>
                <w:szCs w:val="24"/>
                <w:lang w:eastAsia="ru-RU"/>
              </w:rPr>
            </w:pPr>
            <w:r w:rsidRPr="002F6F10">
              <w:rPr>
                <w:rFonts w:ascii="Times New Roman" w:eastAsia="Times New Roman" w:hAnsi="Times New Roman" w:cs="Times New Roman"/>
                <w:color w:val="000000"/>
                <w:spacing w:val="-1"/>
                <w:sz w:val="24"/>
                <w:szCs w:val="24"/>
                <w:lang w:eastAsia="ru-RU"/>
              </w:rPr>
              <w:t>56. ООО «</w:t>
            </w:r>
            <w:proofErr w:type="spellStart"/>
            <w:r w:rsidRPr="002F6F10">
              <w:rPr>
                <w:rFonts w:ascii="Times New Roman" w:eastAsia="Times New Roman" w:hAnsi="Times New Roman" w:cs="Times New Roman"/>
                <w:color w:val="000000"/>
                <w:spacing w:val="-1"/>
                <w:sz w:val="24"/>
                <w:szCs w:val="24"/>
                <w:lang w:eastAsia="ru-RU"/>
              </w:rPr>
              <w:t>Северстрой</w:t>
            </w:r>
            <w:proofErr w:type="spellEnd"/>
            <w:r w:rsidRPr="002F6F10">
              <w:rPr>
                <w:rFonts w:ascii="Times New Roman" w:eastAsia="Times New Roman" w:hAnsi="Times New Roman" w:cs="Times New Roman"/>
                <w:color w:val="000000"/>
                <w:spacing w:val="-1"/>
                <w:sz w:val="24"/>
                <w:szCs w:val="24"/>
                <w:lang w:eastAsia="ru-RU"/>
              </w:rPr>
              <w:t>»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r w:rsidRPr="002F6F10">
              <w:rPr>
                <w:rFonts w:ascii="Times New Roman" w:eastAsia="Times New Roman" w:hAnsi="Times New Roman" w:cs="Times New Roman"/>
                <w:color w:val="000000"/>
                <w:sz w:val="24"/>
                <w:szCs w:val="24"/>
                <w:lang w:eastAsia="ru-RU"/>
              </w:rPr>
              <w:t>3</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r>
      <w:tr w:rsidR="002F6F10" w:rsidRPr="002F6F10" w:rsidTr="002F6F10">
        <w:trPr>
          <w:trHeight w:hRule="exact" w:val="58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color w:val="000000"/>
                <w:spacing w:val="-1"/>
                <w:sz w:val="24"/>
                <w:szCs w:val="24"/>
                <w:lang w:eastAsia="ru-RU"/>
              </w:rPr>
            </w:pPr>
            <w:r w:rsidRPr="002F6F10">
              <w:rPr>
                <w:rFonts w:ascii="Times New Roman" w:eastAsia="Times New Roman" w:hAnsi="Times New Roman" w:cs="Times New Roman"/>
                <w:color w:val="000000"/>
                <w:spacing w:val="-1"/>
                <w:sz w:val="24"/>
                <w:szCs w:val="24"/>
                <w:lang w:eastAsia="ru-RU"/>
              </w:rPr>
              <w:t>57. МБУК «</w:t>
            </w:r>
            <w:proofErr w:type="spellStart"/>
            <w:r w:rsidRPr="002F6F10">
              <w:rPr>
                <w:rFonts w:ascii="Times New Roman" w:eastAsia="Times New Roman" w:hAnsi="Times New Roman" w:cs="Times New Roman"/>
                <w:color w:val="000000"/>
                <w:spacing w:val="-1"/>
                <w:sz w:val="24"/>
                <w:szCs w:val="24"/>
                <w:lang w:eastAsia="ru-RU"/>
              </w:rPr>
              <w:t>Ижемский</w:t>
            </w:r>
            <w:proofErr w:type="spellEnd"/>
            <w:r w:rsidRPr="002F6F10">
              <w:rPr>
                <w:rFonts w:ascii="Times New Roman" w:eastAsia="Times New Roman" w:hAnsi="Times New Roman" w:cs="Times New Roman"/>
                <w:color w:val="000000"/>
                <w:spacing w:val="-1"/>
                <w:sz w:val="24"/>
                <w:szCs w:val="24"/>
                <w:lang w:eastAsia="ru-RU"/>
              </w:rPr>
              <w:t xml:space="preserve"> историко-краеведческий музей»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r w:rsidRPr="002F6F10">
              <w:rPr>
                <w:rFonts w:ascii="Times New Roman" w:eastAsia="Times New Roman" w:hAnsi="Times New Roman" w:cs="Times New Roman"/>
                <w:color w:val="000000"/>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25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color w:val="000000"/>
                <w:spacing w:val="-1"/>
                <w:sz w:val="24"/>
                <w:szCs w:val="24"/>
                <w:lang w:eastAsia="ru-RU"/>
              </w:rPr>
            </w:pPr>
            <w:r w:rsidRPr="002F6F10">
              <w:rPr>
                <w:rFonts w:ascii="Times New Roman" w:eastAsia="Times New Roman" w:hAnsi="Times New Roman" w:cs="Times New Roman"/>
                <w:color w:val="000000"/>
                <w:spacing w:val="-1"/>
                <w:sz w:val="24"/>
                <w:szCs w:val="24"/>
                <w:lang w:eastAsia="ru-RU"/>
              </w:rPr>
              <w:t>58. ООО «</w:t>
            </w:r>
            <w:proofErr w:type="spellStart"/>
            <w:r w:rsidRPr="002F6F10">
              <w:rPr>
                <w:rFonts w:ascii="Times New Roman" w:eastAsia="Times New Roman" w:hAnsi="Times New Roman" w:cs="Times New Roman"/>
                <w:color w:val="000000"/>
                <w:spacing w:val="-1"/>
                <w:sz w:val="24"/>
                <w:szCs w:val="24"/>
                <w:lang w:eastAsia="ru-RU"/>
              </w:rPr>
              <w:t>Автотранс</w:t>
            </w:r>
            <w:proofErr w:type="spellEnd"/>
            <w:r w:rsidRPr="002F6F10">
              <w:rPr>
                <w:rFonts w:ascii="Times New Roman" w:eastAsia="Times New Roman" w:hAnsi="Times New Roman" w:cs="Times New Roman"/>
                <w:color w:val="000000"/>
                <w:spacing w:val="-1"/>
                <w:sz w:val="24"/>
                <w:szCs w:val="24"/>
                <w:lang w:eastAsia="ru-RU"/>
              </w:rPr>
              <w:t>»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r w:rsidRPr="002F6F10">
              <w:rPr>
                <w:rFonts w:ascii="Times New Roman" w:eastAsia="Times New Roman" w:hAnsi="Times New Roman" w:cs="Times New Roman"/>
                <w:color w:val="000000"/>
                <w:sz w:val="24"/>
                <w:szCs w:val="24"/>
                <w:lang w:eastAsia="ru-RU"/>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25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color w:val="000000"/>
                <w:spacing w:val="-1"/>
                <w:sz w:val="24"/>
                <w:szCs w:val="24"/>
                <w:lang w:eastAsia="ru-RU"/>
              </w:rPr>
            </w:pPr>
            <w:r w:rsidRPr="002F6F10">
              <w:rPr>
                <w:rFonts w:ascii="Times New Roman" w:eastAsia="Times New Roman" w:hAnsi="Times New Roman" w:cs="Times New Roman"/>
                <w:color w:val="000000"/>
                <w:spacing w:val="-1"/>
                <w:sz w:val="24"/>
                <w:szCs w:val="24"/>
                <w:lang w:eastAsia="ru-RU"/>
              </w:rPr>
              <w:t>59.МБУ «Жилищное управление»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r w:rsidRPr="002F6F10">
              <w:rPr>
                <w:rFonts w:ascii="Times New Roman" w:eastAsia="Times New Roman" w:hAnsi="Times New Roman" w:cs="Times New Roman"/>
                <w:color w:val="000000"/>
                <w:sz w:val="24"/>
                <w:szCs w:val="24"/>
                <w:lang w:eastAsia="ru-RU"/>
              </w:rPr>
              <w:t>3</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339"/>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color w:val="000000"/>
                <w:spacing w:val="-1"/>
                <w:sz w:val="24"/>
                <w:szCs w:val="24"/>
                <w:lang w:eastAsia="ru-RU"/>
              </w:rPr>
            </w:pPr>
            <w:r w:rsidRPr="002F6F10">
              <w:rPr>
                <w:rFonts w:ascii="Times New Roman" w:eastAsia="Times New Roman" w:hAnsi="Times New Roman" w:cs="Times New Roman"/>
                <w:color w:val="000000"/>
                <w:spacing w:val="-1"/>
                <w:sz w:val="24"/>
                <w:szCs w:val="24"/>
                <w:lang w:eastAsia="ru-RU"/>
              </w:rPr>
              <w:t>60. МБДУО «</w:t>
            </w:r>
            <w:proofErr w:type="spellStart"/>
            <w:r w:rsidRPr="002F6F10">
              <w:rPr>
                <w:rFonts w:ascii="Times New Roman" w:eastAsia="Times New Roman" w:hAnsi="Times New Roman" w:cs="Times New Roman"/>
                <w:color w:val="000000"/>
                <w:spacing w:val="-1"/>
                <w:sz w:val="24"/>
                <w:szCs w:val="24"/>
                <w:lang w:eastAsia="ru-RU"/>
              </w:rPr>
              <w:t>Ижемская</w:t>
            </w:r>
            <w:proofErr w:type="spellEnd"/>
            <w:r w:rsidRPr="002F6F10">
              <w:rPr>
                <w:rFonts w:ascii="Times New Roman" w:eastAsia="Times New Roman" w:hAnsi="Times New Roman" w:cs="Times New Roman"/>
                <w:color w:val="000000"/>
                <w:spacing w:val="-1"/>
                <w:sz w:val="24"/>
                <w:szCs w:val="24"/>
                <w:lang w:eastAsia="ru-RU"/>
              </w:rPr>
              <w:t xml:space="preserve"> ДШИ»)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r w:rsidRPr="002F6F10">
              <w:rPr>
                <w:rFonts w:ascii="Times New Roman" w:eastAsia="Times New Roman" w:hAnsi="Times New Roman" w:cs="Times New Roman"/>
                <w:color w:val="000000"/>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r w:rsidR="002F6F10" w:rsidRPr="002F6F10" w:rsidTr="002F6F10">
        <w:trPr>
          <w:trHeight w:hRule="exact" w:val="72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rPr>
                <w:rFonts w:ascii="Times New Roman" w:eastAsia="Times New Roman" w:hAnsi="Times New Roman" w:cs="Times New Roman"/>
                <w:color w:val="000000"/>
                <w:spacing w:val="-1"/>
                <w:sz w:val="24"/>
                <w:szCs w:val="24"/>
                <w:lang w:eastAsia="ru-RU"/>
              </w:rPr>
            </w:pPr>
            <w:r w:rsidRPr="002F6F10">
              <w:rPr>
                <w:rFonts w:ascii="Times New Roman" w:eastAsia="Times New Roman" w:hAnsi="Times New Roman" w:cs="Times New Roman"/>
                <w:color w:val="000000"/>
                <w:spacing w:val="-1"/>
                <w:sz w:val="24"/>
                <w:szCs w:val="24"/>
                <w:lang w:eastAsia="ru-RU"/>
              </w:rPr>
              <w:t>61. МАУ ДОД «</w:t>
            </w:r>
            <w:proofErr w:type="spellStart"/>
            <w:r w:rsidRPr="002F6F10">
              <w:rPr>
                <w:rFonts w:ascii="Times New Roman" w:eastAsia="Times New Roman" w:hAnsi="Times New Roman" w:cs="Times New Roman"/>
                <w:color w:val="000000"/>
                <w:spacing w:val="-1"/>
                <w:sz w:val="24"/>
                <w:szCs w:val="24"/>
                <w:lang w:eastAsia="ru-RU"/>
              </w:rPr>
              <w:t>Ижемская</w:t>
            </w:r>
            <w:proofErr w:type="spellEnd"/>
            <w:r w:rsidRPr="002F6F10">
              <w:rPr>
                <w:rFonts w:ascii="Times New Roman" w:eastAsia="Times New Roman" w:hAnsi="Times New Roman" w:cs="Times New Roman"/>
                <w:color w:val="000000"/>
                <w:spacing w:val="-1"/>
                <w:sz w:val="24"/>
                <w:szCs w:val="24"/>
                <w:lang w:eastAsia="ru-RU"/>
              </w:rPr>
              <w:t xml:space="preserve"> ДЮСШ им. С.А. Артеева»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r w:rsidRPr="002F6F10">
              <w:rPr>
                <w:rFonts w:ascii="Times New Roman" w:eastAsia="Times New Roman" w:hAnsi="Times New Roman" w:cs="Times New Roman"/>
                <w:color w:val="000000"/>
                <w:sz w:val="24"/>
                <w:szCs w:val="24"/>
                <w:lang w:eastAsia="ru-RU"/>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 -</w:t>
            </w:r>
          </w:p>
        </w:tc>
      </w:tr>
    </w:tbl>
    <w:p w:rsidR="002F6F10" w:rsidRPr="002F6F10" w:rsidRDefault="002F6F10" w:rsidP="002F6F10">
      <w:pPr>
        <w:pageBreakBefore/>
        <w:widowControl w:val="0"/>
        <w:tabs>
          <w:tab w:val="left" w:pos="7261"/>
          <w:tab w:val="left" w:pos="7933"/>
          <w:tab w:val="right" w:pos="9498"/>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lastRenderedPageBreak/>
        <w:t>Приложение 3</w:t>
      </w:r>
    </w:p>
    <w:p w:rsidR="002F6F10" w:rsidRPr="002F6F10" w:rsidRDefault="002F6F10" w:rsidP="002F6F1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xml:space="preserve">к постановлению администрации    </w:t>
      </w:r>
    </w:p>
    <w:p w:rsidR="002F6F10" w:rsidRPr="002F6F10" w:rsidRDefault="002F6F10" w:rsidP="002F6F1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xml:space="preserve"> муниципального района «</w:t>
      </w:r>
      <w:proofErr w:type="spellStart"/>
      <w:r w:rsidRPr="002F6F10">
        <w:rPr>
          <w:rFonts w:ascii="Times New Roman" w:eastAsia="Times New Roman" w:hAnsi="Times New Roman" w:cs="Times New Roman"/>
          <w:sz w:val="24"/>
          <w:szCs w:val="24"/>
          <w:lang w:eastAsia="ru-RU"/>
        </w:rPr>
        <w:t>Ижемский</w:t>
      </w:r>
      <w:proofErr w:type="spellEnd"/>
      <w:r w:rsidRPr="002F6F10">
        <w:rPr>
          <w:rFonts w:ascii="Times New Roman" w:eastAsia="Times New Roman" w:hAnsi="Times New Roman" w:cs="Times New Roman"/>
          <w:sz w:val="24"/>
          <w:szCs w:val="24"/>
          <w:lang w:eastAsia="ru-RU"/>
        </w:rPr>
        <w:t>»</w:t>
      </w:r>
    </w:p>
    <w:p w:rsidR="002F6F10" w:rsidRPr="002F6F10" w:rsidRDefault="002F6F10" w:rsidP="002F6F1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от 19 апреля 2022 года № 236</w:t>
      </w:r>
    </w:p>
    <w:p w:rsidR="002F6F10" w:rsidRPr="002F6F10" w:rsidRDefault="002F6F10" w:rsidP="002F6F10">
      <w:pPr>
        <w:widowControl w:val="0"/>
        <w:tabs>
          <w:tab w:val="left" w:pos="7200"/>
        </w:tabs>
        <w:autoSpaceDE w:val="0"/>
        <w:autoSpaceDN w:val="0"/>
        <w:adjustRightInd w:val="0"/>
        <w:spacing w:after="0" w:line="240" w:lineRule="auto"/>
        <w:rPr>
          <w:rFonts w:ascii="Times New Roman" w:eastAsia="Times New Roman" w:hAnsi="Times New Roman" w:cs="Times New Roman"/>
          <w:sz w:val="20"/>
          <w:szCs w:val="20"/>
          <w:lang w:eastAsia="ru-RU"/>
        </w:rPr>
      </w:pPr>
      <w:r w:rsidRPr="002F6F10">
        <w:rPr>
          <w:rFonts w:ascii="Times New Roman" w:eastAsia="Times New Roman" w:hAnsi="Times New Roman" w:cs="Times New Roman"/>
          <w:sz w:val="20"/>
          <w:szCs w:val="20"/>
          <w:lang w:eastAsia="ru-RU"/>
        </w:rPr>
        <w:tab/>
      </w:r>
    </w:p>
    <w:p w:rsidR="002F6F10" w:rsidRPr="002F6F10" w:rsidRDefault="002F6F10" w:rsidP="002F6F10">
      <w:pPr>
        <w:keepNext/>
        <w:widowControl w:val="0"/>
        <w:autoSpaceDE w:val="0"/>
        <w:autoSpaceDN w:val="0"/>
        <w:adjustRightInd w:val="0"/>
        <w:spacing w:after="0" w:line="240" w:lineRule="auto"/>
        <w:jc w:val="center"/>
        <w:outlineLvl w:val="1"/>
        <w:rPr>
          <w:rFonts w:ascii="Times New Roman" w:eastAsia="Times New Roman" w:hAnsi="Times New Roman" w:cs="Times New Roman"/>
          <w:sz w:val="26"/>
          <w:szCs w:val="20"/>
          <w:lang w:eastAsia="ru-RU"/>
        </w:rPr>
      </w:pPr>
    </w:p>
    <w:p w:rsidR="002F6F10" w:rsidRPr="002F6F10" w:rsidRDefault="002F6F10" w:rsidP="002F6F10">
      <w:pPr>
        <w:keepNext/>
        <w:widowControl w:val="0"/>
        <w:autoSpaceDE w:val="0"/>
        <w:autoSpaceDN w:val="0"/>
        <w:adjustRightInd w:val="0"/>
        <w:spacing w:after="0" w:line="240" w:lineRule="auto"/>
        <w:jc w:val="center"/>
        <w:outlineLvl w:val="1"/>
        <w:rPr>
          <w:rFonts w:ascii="Times New Roman" w:eastAsia="Times New Roman" w:hAnsi="Times New Roman" w:cs="Times New Roman"/>
          <w:sz w:val="26"/>
          <w:szCs w:val="20"/>
          <w:lang w:eastAsia="ru-RU"/>
        </w:rPr>
      </w:pPr>
      <w:r w:rsidRPr="002F6F10">
        <w:rPr>
          <w:rFonts w:ascii="Times New Roman" w:eastAsia="Times New Roman" w:hAnsi="Times New Roman" w:cs="Times New Roman"/>
          <w:sz w:val="26"/>
          <w:szCs w:val="20"/>
          <w:lang w:eastAsia="ru-RU"/>
        </w:rPr>
        <w:t>ЗАДАНИЕ</w:t>
      </w:r>
    </w:p>
    <w:p w:rsidR="002F6F10" w:rsidRPr="002F6F10" w:rsidRDefault="002F6F10" w:rsidP="002F6F10">
      <w:pPr>
        <w:keepNext/>
        <w:widowControl w:val="0"/>
        <w:autoSpaceDE w:val="0"/>
        <w:autoSpaceDN w:val="0"/>
        <w:adjustRightInd w:val="0"/>
        <w:spacing w:after="0" w:line="240" w:lineRule="auto"/>
        <w:jc w:val="center"/>
        <w:outlineLvl w:val="1"/>
        <w:rPr>
          <w:rFonts w:ascii="Times New Roman" w:eastAsia="Times New Roman" w:hAnsi="Times New Roman" w:cs="Times New Roman"/>
          <w:spacing w:val="-6"/>
          <w:sz w:val="26"/>
          <w:szCs w:val="20"/>
          <w:lang w:eastAsia="ru-RU"/>
        </w:rPr>
      </w:pPr>
      <w:r w:rsidRPr="002F6F10">
        <w:rPr>
          <w:rFonts w:ascii="Times New Roman" w:eastAsia="Times New Roman" w:hAnsi="Times New Roman" w:cs="Times New Roman"/>
          <w:spacing w:val="-6"/>
          <w:sz w:val="26"/>
          <w:szCs w:val="20"/>
          <w:lang w:eastAsia="ru-RU"/>
        </w:rPr>
        <w:t xml:space="preserve">на организацию общественных работ для безработных граждан </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6"/>
          <w:szCs w:val="20"/>
          <w:lang w:eastAsia="ru-RU"/>
        </w:rPr>
      </w:pPr>
      <w:r w:rsidRPr="002F6F10">
        <w:rPr>
          <w:rFonts w:ascii="Times New Roman" w:eastAsia="Times New Roman" w:hAnsi="Times New Roman" w:cs="Times New Roman"/>
          <w:spacing w:val="-4"/>
          <w:sz w:val="26"/>
          <w:szCs w:val="20"/>
          <w:lang w:eastAsia="ru-RU"/>
        </w:rPr>
        <w:t>на территории муниципального района «</w:t>
      </w:r>
      <w:proofErr w:type="spellStart"/>
      <w:r w:rsidRPr="002F6F10">
        <w:rPr>
          <w:rFonts w:ascii="Times New Roman" w:eastAsia="Times New Roman" w:hAnsi="Times New Roman" w:cs="Times New Roman"/>
          <w:spacing w:val="-4"/>
          <w:sz w:val="26"/>
          <w:szCs w:val="20"/>
          <w:lang w:eastAsia="ru-RU"/>
        </w:rPr>
        <w:t>Ижемский</w:t>
      </w:r>
      <w:proofErr w:type="spellEnd"/>
      <w:r w:rsidRPr="002F6F10">
        <w:rPr>
          <w:rFonts w:ascii="Times New Roman" w:eastAsia="Times New Roman" w:hAnsi="Times New Roman" w:cs="Times New Roman"/>
          <w:spacing w:val="-4"/>
          <w:sz w:val="26"/>
          <w:szCs w:val="20"/>
          <w:lang w:eastAsia="ru-RU"/>
        </w:rPr>
        <w:t>» на 2022 год</w:t>
      </w:r>
    </w:p>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6"/>
          <w:szCs w:val="2"/>
          <w:lang w:eastAsia="ru-RU"/>
        </w:rPr>
      </w:pPr>
    </w:p>
    <w:tbl>
      <w:tblPr>
        <w:tblW w:w="9963" w:type="dxa"/>
        <w:tblLayout w:type="fixed"/>
        <w:tblCellMar>
          <w:left w:w="40" w:type="dxa"/>
          <w:right w:w="40" w:type="dxa"/>
        </w:tblCellMar>
        <w:tblLook w:val="0000" w:firstRow="0" w:lastRow="0" w:firstColumn="0" w:lastColumn="0" w:noHBand="0" w:noVBand="0"/>
      </w:tblPr>
      <w:tblGrid>
        <w:gridCol w:w="1741"/>
        <w:gridCol w:w="1418"/>
        <w:gridCol w:w="1276"/>
        <w:gridCol w:w="1275"/>
        <w:gridCol w:w="1134"/>
        <w:gridCol w:w="1418"/>
        <w:gridCol w:w="1701"/>
      </w:tblGrid>
      <w:tr w:rsidR="002F6F10" w:rsidRPr="002F6F10" w:rsidTr="002F6F10">
        <w:trPr>
          <w:trHeight w:val="1329"/>
        </w:trPr>
        <w:tc>
          <w:tcPr>
            <w:tcW w:w="1741" w:type="dxa"/>
            <w:tcBorders>
              <w:top w:val="single" w:sz="6" w:space="0" w:color="auto"/>
              <w:left w:val="single" w:sz="6" w:space="0" w:color="auto"/>
              <w:bottom w:val="single" w:sz="4"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Наименование</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2F6F10" w:rsidRPr="002F6F10" w:rsidRDefault="002F6F10" w:rsidP="002F6F10">
            <w:pPr>
              <w:keepNext/>
              <w:widowControl w:val="0"/>
              <w:autoSpaceDE w:val="0"/>
              <w:autoSpaceDN w:val="0"/>
              <w:adjustRightInd w:val="0"/>
              <w:spacing w:after="0" w:line="240" w:lineRule="auto"/>
              <w:jc w:val="center"/>
              <w:outlineLvl w:val="1"/>
              <w:rPr>
                <w:rFonts w:ascii="Times New Roman" w:eastAsia="Times New Roman" w:hAnsi="Times New Roman" w:cs="Times New Roman"/>
                <w:spacing w:val="-1"/>
                <w:sz w:val="24"/>
                <w:szCs w:val="24"/>
                <w:lang w:eastAsia="ru-RU"/>
              </w:rPr>
            </w:pPr>
            <w:r w:rsidRPr="002F6F10">
              <w:rPr>
                <w:rFonts w:ascii="Times New Roman" w:eastAsia="Times New Roman" w:hAnsi="Times New Roman" w:cs="Times New Roman"/>
                <w:spacing w:val="-1"/>
                <w:sz w:val="24"/>
                <w:szCs w:val="24"/>
                <w:lang w:eastAsia="ru-RU"/>
              </w:rPr>
              <w:t>Виды работ</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9"/>
                <w:sz w:val="24"/>
                <w:szCs w:val="24"/>
                <w:lang w:eastAsia="ru-RU"/>
              </w:rPr>
              <w:t>Сроки</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проведения</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Средства</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предпринимателей</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средства</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8"/>
                <w:sz w:val="24"/>
                <w:szCs w:val="24"/>
                <w:lang w:eastAsia="ru-RU"/>
              </w:rPr>
              <w:t>местного бюджета</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Сумма</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4"/>
                <w:sz w:val="24"/>
                <w:szCs w:val="24"/>
                <w:lang w:eastAsia="ru-RU"/>
              </w:rPr>
            </w:pPr>
            <w:r w:rsidRPr="002F6F10">
              <w:rPr>
                <w:rFonts w:ascii="Times New Roman" w:eastAsia="Times New Roman" w:hAnsi="Times New Roman" w:cs="Times New Roman"/>
                <w:spacing w:val="-4"/>
                <w:sz w:val="24"/>
                <w:szCs w:val="24"/>
                <w:lang w:eastAsia="ru-RU"/>
              </w:rPr>
              <w:t>затрат</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4"/>
                <w:sz w:val="24"/>
                <w:szCs w:val="24"/>
                <w:lang w:eastAsia="ru-RU"/>
              </w:rPr>
              <w:t>(</w:t>
            </w:r>
            <w:proofErr w:type="spellStart"/>
            <w:r w:rsidRPr="002F6F10">
              <w:rPr>
                <w:rFonts w:ascii="Times New Roman" w:eastAsia="Times New Roman" w:hAnsi="Times New Roman" w:cs="Times New Roman"/>
                <w:spacing w:val="-4"/>
                <w:sz w:val="24"/>
                <w:szCs w:val="24"/>
                <w:lang w:eastAsia="ru-RU"/>
              </w:rPr>
              <w:t>тыс.руб</w:t>
            </w:r>
            <w:proofErr w:type="spellEnd"/>
            <w:r w:rsidRPr="002F6F10">
              <w:rPr>
                <w:rFonts w:ascii="Times New Roman" w:eastAsia="Times New Roman" w:hAnsi="Times New Roman" w:cs="Times New Roman"/>
                <w:spacing w:val="-4"/>
                <w:sz w:val="24"/>
                <w:szCs w:val="24"/>
                <w:lang w:eastAsia="ru-RU"/>
              </w:rPr>
              <w:t>.)</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8"/>
                <w:sz w:val="24"/>
                <w:szCs w:val="24"/>
                <w:lang w:eastAsia="ru-RU"/>
              </w:rPr>
              <w:t>Количество</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рабочих мест</w:t>
            </w:r>
          </w:p>
        </w:tc>
      </w:tr>
      <w:tr w:rsidR="002F6F10" w:rsidRPr="002F6F10" w:rsidTr="002F6F10">
        <w:trPr>
          <w:trHeight w:hRule="exact" w:val="384"/>
        </w:trPr>
        <w:tc>
          <w:tcPr>
            <w:tcW w:w="1741" w:type="dxa"/>
            <w:vMerge w:val="restart"/>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4"/>
                <w:sz w:val="24"/>
                <w:szCs w:val="24"/>
                <w:lang w:eastAsia="ru-RU"/>
              </w:rPr>
              <w:t>Администрация сельского поселения  «Ижма»</w:t>
            </w:r>
            <w:r w:rsidRPr="002F6F10">
              <w:rPr>
                <w:rFonts w:ascii="Times New Roman" w:eastAsia="Times New Roman" w:hAnsi="Times New Roman" w:cs="Times New Roman"/>
                <w:sz w:val="24"/>
                <w:szCs w:val="24"/>
                <w:lang w:eastAsia="ru-RU"/>
              </w:rPr>
              <w:t xml:space="preserve"> (по согласованию)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6F10" w:rsidRPr="002F6F10" w:rsidTr="002F6F10">
        <w:trPr>
          <w:trHeight w:hRule="exact" w:val="1124"/>
        </w:trPr>
        <w:tc>
          <w:tcPr>
            <w:tcW w:w="1741" w:type="dxa"/>
            <w:vMerge/>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8"/>
                <w:sz w:val="24"/>
                <w:szCs w:val="24"/>
                <w:lang w:eastAsia="ru-RU"/>
              </w:rPr>
            </w:pPr>
            <w:r w:rsidRPr="002F6F10">
              <w:rPr>
                <w:rFonts w:ascii="Times New Roman" w:eastAsia="Times New Roman" w:hAnsi="Times New Roman" w:cs="Times New Roman"/>
                <w:spacing w:val="-8"/>
                <w:sz w:val="24"/>
                <w:szCs w:val="24"/>
                <w:lang w:eastAsia="ru-RU"/>
              </w:rPr>
              <w:t>благоустройство</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в</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9"/>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400,0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9"/>
                <w:sz w:val="24"/>
                <w:szCs w:val="24"/>
                <w:lang w:eastAsia="ru-RU"/>
              </w:rPr>
              <w:t>450,0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15</w:t>
            </w:r>
          </w:p>
        </w:tc>
      </w:tr>
      <w:tr w:rsidR="002F6F10" w:rsidRPr="002F6F10" w:rsidTr="002F6F10">
        <w:trPr>
          <w:trHeight w:hRule="exact" w:val="1409"/>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Администрация сельского поселения «Щельяюр» (по согласованию)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
                <w:sz w:val="24"/>
                <w:szCs w:val="24"/>
                <w:lang w:eastAsia="ru-RU"/>
              </w:rPr>
              <w:t>уборка территории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течение</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9"/>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250,0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9"/>
                <w:sz w:val="24"/>
                <w:szCs w:val="24"/>
                <w:lang w:eastAsia="ru-RU"/>
              </w:rPr>
              <w:t>300,,0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15</w:t>
            </w:r>
          </w:p>
        </w:tc>
      </w:tr>
      <w:tr w:rsidR="002F6F10" w:rsidRPr="002F6F10" w:rsidTr="002F6F10">
        <w:trPr>
          <w:trHeight w:hRule="exact" w:val="1429"/>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Администрация сельского поселения  «Том»</w:t>
            </w:r>
            <w:r w:rsidRPr="002F6F10">
              <w:rPr>
                <w:rFonts w:ascii="Times New Roman" w:eastAsia="Times New Roman" w:hAnsi="Times New Roman" w:cs="Times New Roman"/>
                <w:sz w:val="24"/>
                <w:szCs w:val="24"/>
                <w:lang w:eastAsia="ru-RU"/>
              </w:rPr>
              <w:t xml:space="preserve"> (по согласованию)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4"/>
                <w:sz w:val="24"/>
                <w:szCs w:val="24"/>
                <w:lang w:eastAsia="ru-RU"/>
              </w:rPr>
              <w:t>ремонт и строительство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Года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9"/>
                <w:sz w:val="24"/>
                <w:szCs w:val="24"/>
                <w:lang w:eastAsia="ru-RU"/>
              </w:rPr>
              <w:t>100,0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10</w:t>
            </w:r>
          </w:p>
        </w:tc>
      </w:tr>
      <w:tr w:rsidR="002F6F10" w:rsidRPr="002F6F10" w:rsidTr="002F6F10">
        <w:trPr>
          <w:trHeight w:hRule="exact" w:val="1704"/>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Администрация сельского поселения «</w:t>
            </w:r>
            <w:proofErr w:type="spellStart"/>
            <w:r w:rsidRPr="002F6F10">
              <w:rPr>
                <w:rFonts w:ascii="Times New Roman" w:eastAsia="Times New Roman" w:hAnsi="Times New Roman" w:cs="Times New Roman"/>
                <w:sz w:val="24"/>
                <w:szCs w:val="24"/>
                <w:lang w:eastAsia="ru-RU"/>
              </w:rPr>
              <w:t>Краснобор</w:t>
            </w:r>
            <w:proofErr w:type="spellEnd"/>
            <w:r w:rsidRPr="002F6F10">
              <w:rPr>
                <w:rFonts w:ascii="Times New Roman" w:eastAsia="Times New Roman" w:hAnsi="Times New Roman" w:cs="Times New Roman"/>
                <w:sz w:val="24"/>
                <w:szCs w:val="24"/>
                <w:lang w:eastAsia="ru-RU"/>
              </w:rPr>
              <w:t>» (по согласованию)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тротуаров,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10</w:t>
            </w:r>
          </w:p>
        </w:tc>
      </w:tr>
      <w:tr w:rsidR="002F6F10" w:rsidRPr="002F6F10" w:rsidTr="002F6F10">
        <w:trPr>
          <w:trHeight w:hRule="exact" w:val="1700"/>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Администрация сельского поселения «</w:t>
            </w:r>
            <w:proofErr w:type="spellStart"/>
            <w:r w:rsidRPr="002F6F10">
              <w:rPr>
                <w:rFonts w:ascii="Times New Roman" w:eastAsia="Times New Roman" w:hAnsi="Times New Roman" w:cs="Times New Roman"/>
                <w:sz w:val="24"/>
                <w:szCs w:val="24"/>
                <w:lang w:eastAsia="ru-RU"/>
              </w:rPr>
              <w:t>Кельчиюр</w:t>
            </w:r>
            <w:proofErr w:type="spellEnd"/>
            <w:r w:rsidRPr="002F6F10">
              <w:rPr>
                <w:rFonts w:ascii="Times New Roman" w:eastAsia="Times New Roman" w:hAnsi="Times New Roman" w:cs="Times New Roman"/>
                <w:sz w:val="24"/>
                <w:szCs w:val="24"/>
                <w:lang w:eastAsia="ru-RU"/>
              </w:rPr>
              <w:t>» (по согласованию)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покраска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8"/>
                <w:sz w:val="24"/>
                <w:szCs w:val="24"/>
                <w:lang w:eastAsia="ru-RU"/>
              </w:rPr>
              <w:t>100,0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10</w:t>
            </w:r>
          </w:p>
        </w:tc>
      </w:tr>
      <w:tr w:rsidR="002F6F10" w:rsidRPr="002F6F10" w:rsidTr="002F6F10">
        <w:trPr>
          <w:trHeight w:hRule="exact" w:val="1696"/>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Администрация сельского поселения «</w:t>
            </w:r>
            <w:proofErr w:type="spellStart"/>
            <w:r w:rsidRPr="002F6F10">
              <w:rPr>
                <w:rFonts w:ascii="Times New Roman" w:eastAsia="Times New Roman" w:hAnsi="Times New Roman" w:cs="Times New Roman"/>
                <w:spacing w:val="-6"/>
                <w:sz w:val="24"/>
                <w:szCs w:val="24"/>
                <w:lang w:eastAsia="ru-RU"/>
              </w:rPr>
              <w:t>Брыкаланск</w:t>
            </w:r>
            <w:proofErr w:type="spellEnd"/>
            <w:r w:rsidRPr="002F6F10">
              <w:rPr>
                <w:rFonts w:ascii="Times New Roman" w:eastAsia="Times New Roman" w:hAnsi="Times New Roman" w:cs="Times New Roman"/>
                <w:spacing w:val="-6"/>
                <w:sz w:val="24"/>
                <w:szCs w:val="24"/>
                <w:lang w:eastAsia="ru-RU"/>
              </w:rPr>
              <w:t xml:space="preserve">» </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(по согласованию)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ремонт изгородей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60,0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w:t>
            </w:r>
          </w:p>
        </w:tc>
      </w:tr>
      <w:tr w:rsidR="002F6F10" w:rsidRPr="002F6F10" w:rsidTr="002F6F10">
        <w:trPr>
          <w:trHeight w:hRule="exact" w:val="1570"/>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lastRenderedPageBreak/>
              <w:t>Администрация сельского поселения «</w:t>
            </w:r>
            <w:proofErr w:type="spellStart"/>
            <w:r w:rsidRPr="002F6F10">
              <w:rPr>
                <w:rFonts w:ascii="Times New Roman" w:eastAsia="Times New Roman" w:hAnsi="Times New Roman" w:cs="Times New Roman"/>
                <w:sz w:val="24"/>
                <w:szCs w:val="24"/>
                <w:lang w:eastAsia="ru-RU"/>
              </w:rPr>
              <w:t>Кипиево</w:t>
            </w:r>
            <w:proofErr w:type="spellEnd"/>
            <w:r w:rsidRPr="002F6F10">
              <w:rPr>
                <w:rFonts w:ascii="Times New Roman" w:eastAsia="Times New Roman" w:hAnsi="Times New Roman" w:cs="Times New Roman"/>
                <w:sz w:val="24"/>
                <w:szCs w:val="24"/>
                <w:lang w:eastAsia="ru-RU"/>
              </w:rPr>
              <w:t>» (по согласованию)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4"/>
                <w:sz w:val="24"/>
                <w:szCs w:val="24"/>
                <w:lang w:eastAsia="ru-RU"/>
              </w:rPr>
              <w:t>похозяйственней учет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60,0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800,0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w:t>
            </w:r>
          </w:p>
        </w:tc>
      </w:tr>
      <w:tr w:rsidR="002F6F10" w:rsidRPr="002F6F10" w:rsidTr="002F6F10">
        <w:trPr>
          <w:trHeight w:hRule="exact" w:val="1563"/>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8"/>
                <w:sz w:val="24"/>
                <w:szCs w:val="24"/>
                <w:lang w:eastAsia="ru-RU"/>
              </w:rPr>
              <w:t>Администрация сельского поселения «</w:t>
            </w:r>
            <w:proofErr w:type="spellStart"/>
            <w:r w:rsidRPr="002F6F10">
              <w:rPr>
                <w:rFonts w:ascii="Times New Roman" w:eastAsia="Times New Roman" w:hAnsi="Times New Roman" w:cs="Times New Roman"/>
                <w:spacing w:val="-8"/>
                <w:sz w:val="24"/>
                <w:szCs w:val="24"/>
                <w:lang w:eastAsia="ru-RU"/>
              </w:rPr>
              <w:t>Няшабож</w:t>
            </w:r>
            <w:proofErr w:type="spellEnd"/>
            <w:r w:rsidRPr="002F6F10">
              <w:rPr>
                <w:rFonts w:ascii="Times New Roman" w:eastAsia="Times New Roman" w:hAnsi="Times New Roman" w:cs="Times New Roman"/>
                <w:spacing w:val="-8"/>
                <w:sz w:val="24"/>
                <w:szCs w:val="24"/>
                <w:lang w:eastAsia="ru-RU"/>
              </w:rPr>
              <w:t>» (по согласованию)</w:t>
            </w:r>
            <w:r w:rsidRPr="002F6F10">
              <w:rPr>
                <w:rFonts w:ascii="Times New Roman" w:eastAsia="Times New Roman" w:hAnsi="Times New Roman" w:cs="Times New Roman"/>
                <w:sz w:val="24"/>
                <w:szCs w:val="24"/>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4"/>
                <w:sz w:val="24"/>
                <w:szCs w:val="24"/>
                <w:lang w:eastAsia="ru-RU"/>
              </w:rPr>
              <w:t>похозяйственней учет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60,0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w:t>
            </w:r>
          </w:p>
        </w:tc>
      </w:tr>
      <w:tr w:rsidR="002F6F10" w:rsidRPr="002F6F10" w:rsidTr="002F6F10">
        <w:trPr>
          <w:trHeight w:hRule="exact" w:val="1556"/>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Администрация сельского поселения «</w:t>
            </w:r>
            <w:proofErr w:type="spellStart"/>
            <w:r w:rsidRPr="002F6F10">
              <w:rPr>
                <w:rFonts w:ascii="Times New Roman" w:eastAsia="Times New Roman" w:hAnsi="Times New Roman" w:cs="Times New Roman"/>
                <w:spacing w:val="-6"/>
                <w:sz w:val="24"/>
                <w:szCs w:val="24"/>
                <w:lang w:eastAsia="ru-RU"/>
              </w:rPr>
              <w:t>Сизябск</w:t>
            </w:r>
            <w:proofErr w:type="spellEnd"/>
            <w:r w:rsidRPr="002F6F10">
              <w:rPr>
                <w:rFonts w:ascii="Times New Roman" w:eastAsia="Times New Roman" w:hAnsi="Times New Roman" w:cs="Times New Roman"/>
                <w:spacing w:val="-6"/>
                <w:sz w:val="24"/>
                <w:szCs w:val="24"/>
                <w:lang w:eastAsia="ru-RU"/>
              </w:rPr>
              <w:t>» (</w:t>
            </w:r>
            <w:r w:rsidRPr="002F6F10">
              <w:rPr>
                <w:rFonts w:ascii="Times New Roman" w:eastAsia="Times New Roman" w:hAnsi="Times New Roman" w:cs="Times New Roman"/>
                <w:sz w:val="24"/>
                <w:szCs w:val="24"/>
                <w:lang w:eastAsia="ru-RU"/>
              </w:rPr>
              <w:t>по согласованию)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4"/>
                <w:sz w:val="24"/>
                <w:szCs w:val="24"/>
                <w:lang w:eastAsia="ru-RU"/>
              </w:rPr>
            </w:pPr>
            <w:r w:rsidRPr="002F6F10">
              <w:rPr>
                <w:rFonts w:ascii="Times New Roman" w:eastAsia="Times New Roman" w:hAnsi="Times New Roman" w:cs="Times New Roman"/>
                <w:sz w:val="24"/>
                <w:szCs w:val="24"/>
                <w:lang w:eastAsia="ru-RU"/>
              </w:rPr>
              <w:t>делопроизводство</w:t>
            </w:r>
            <w:r w:rsidRPr="002F6F10">
              <w:rPr>
                <w:rFonts w:ascii="Times New Roman" w:eastAsia="Times New Roman" w:hAnsi="Times New Roman" w:cs="Times New Roman"/>
                <w:spacing w:val="-4"/>
                <w:sz w:val="24"/>
                <w:szCs w:val="24"/>
                <w:lang w:eastAsia="ru-RU"/>
              </w:rPr>
              <w:t xml:space="preserve"> </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4"/>
                <w:sz w:val="24"/>
                <w:szCs w:val="24"/>
                <w:lang w:eastAsia="ru-RU"/>
              </w:rPr>
              <w:t>подсобно-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100,0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10</w:t>
            </w:r>
          </w:p>
        </w:tc>
      </w:tr>
      <w:tr w:rsidR="002F6F10" w:rsidRPr="002F6F10" w:rsidTr="002F6F10">
        <w:trPr>
          <w:trHeight w:hRule="exact" w:val="1423"/>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Администрация сельского поселения «</w:t>
            </w:r>
            <w:proofErr w:type="spellStart"/>
            <w:r w:rsidRPr="002F6F10">
              <w:rPr>
                <w:rFonts w:ascii="Times New Roman" w:eastAsia="Times New Roman" w:hAnsi="Times New Roman" w:cs="Times New Roman"/>
                <w:spacing w:val="-5"/>
                <w:sz w:val="24"/>
                <w:szCs w:val="24"/>
                <w:lang w:eastAsia="ru-RU"/>
              </w:rPr>
              <w:t>Мохча</w:t>
            </w:r>
            <w:proofErr w:type="spellEnd"/>
            <w:r w:rsidRPr="002F6F10">
              <w:rPr>
                <w:rFonts w:ascii="Times New Roman" w:eastAsia="Times New Roman" w:hAnsi="Times New Roman" w:cs="Times New Roman"/>
                <w:spacing w:val="-5"/>
                <w:sz w:val="24"/>
                <w:szCs w:val="24"/>
                <w:lang w:eastAsia="ru-RU"/>
              </w:rPr>
              <w:t>» (по согласованию)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строительные работы</w:t>
            </w:r>
          </w:p>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100,0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10</w:t>
            </w:r>
          </w:p>
        </w:tc>
      </w:tr>
      <w:tr w:rsidR="002F6F10" w:rsidRPr="002F6F10" w:rsidTr="002F6F10">
        <w:trPr>
          <w:trHeight w:hRule="exact" w:val="1132"/>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
                <w:sz w:val="24"/>
                <w:szCs w:val="24"/>
                <w:lang w:eastAsia="ru-RU"/>
              </w:rPr>
              <w:t xml:space="preserve">Администрация муниципального района </w:t>
            </w:r>
            <w:r w:rsidRPr="002F6F10">
              <w:rPr>
                <w:rFonts w:ascii="Times New Roman" w:eastAsia="Times New Roman" w:hAnsi="Times New Roman" w:cs="Times New Roman"/>
                <w:spacing w:val="-3"/>
                <w:sz w:val="24"/>
                <w:szCs w:val="24"/>
                <w:lang w:eastAsia="ru-RU"/>
              </w:rPr>
              <w:t>«</w:t>
            </w:r>
            <w:proofErr w:type="spellStart"/>
            <w:r w:rsidRPr="002F6F10">
              <w:rPr>
                <w:rFonts w:ascii="Times New Roman" w:eastAsia="Times New Roman" w:hAnsi="Times New Roman" w:cs="Times New Roman"/>
                <w:spacing w:val="-3"/>
                <w:sz w:val="24"/>
                <w:szCs w:val="24"/>
                <w:lang w:eastAsia="ru-RU"/>
              </w:rPr>
              <w:t>Ижемский</w:t>
            </w:r>
            <w:proofErr w:type="spellEnd"/>
            <w:r w:rsidRPr="002F6F10">
              <w:rPr>
                <w:rFonts w:ascii="Times New Roman" w:eastAsia="Times New Roman" w:hAnsi="Times New Roman" w:cs="Times New Roman"/>
                <w:spacing w:val="-3"/>
                <w:sz w:val="24"/>
                <w:szCs w:val="24"/>
                <w:lang w:eastAsia="ru-RU"/>
              </w:rPr>
              <w:t>»</w:t>
            </w:r>
            <w:r w:rsidRPr="002F6F10">
              <w:rPr>
                <w:rFonts w:ascii="Times New Roman" w:eastAsia="Times New Roman" w:hAnsi="Times New Roman" w:cs="Times New Roman"/>
                <w:sz w:val="24"/>
                <w:szCs w:val="24"/>
                <w:lang w:eastAsia="ru-RU"/>
              </w:rPr>
              <w:t xml:space="preserve"> </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делопроизводство, подсобные работы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4"/>
                <w:sz w:val="24"/>
                <w:szCs w:val="24"/>
                <w:lang w:eastAsia="ru-RU"/>
              </w:rPr>
              <w:t xml:space="preserve">в течение </w:t>
            </w:r>
            <w:r w:rsidRPr="002F6F10">
              <w:rPr>
                <w:rFonts w:ascii="Times New Roman" w:eastAsia="Times New Roman" w:hAnsi="Times New Roman" w:cs="Times New Roman"/>
                <w:spacing w:val="-4"/>
                <w:sz w:val="24"/>
                <w:szCs w:val="24"/>
                <w:lang w:eastAsia="ru-RU"/>
              </w:rPr>
              <w:t>года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r w:rsidR="002F6F10" w:rsidRPr="002F6F10" w:rsidTr="002F6F10">
        <w:trPr>
          <w:trHeight w:hRule="exact" w:val="986"/>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4"/>
                <w:sz w:val="24"/>
                <w:szCs w:val="24"/>
                <w:lang w:eastAsia="ru-RU"/>
              </w:rPr>
              <w:t>ООО «Заречье» (</w:t>
            </w:r>
            <w:r w:rsidRPr="002F6F10">
              <w:rPr>
                <w:rFonts w:ascii="Times New Roman" w:eastAsia="Times New Roman" w:hAnsi="Times New Roman" w:cs="Times New Roman"/>
                <w:sz w:val="24"/>
                <w:szCs w:val="24"/>
                <w:lang w:eastAsia="ru-RU"/>
              </w:rPr>
              <w:t>по согласованию)</w:t>
            </w:r>
          </w:p>
        </w:tc>
        <w:tc>
          <w:tcPr>
            <w:tcW w:w="1418" w:type="dxa"/>
            <w:vMerge w:val="restart"/>
            <w:tcBorders>
              <w:top w:val="single" w:sz="4" w:space="0" w:color="auto"/>
              <w:left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F6F10">
              <w:rPr>
                <w:rFonts w:ascii="Times New Roman" w:eastAsia="Times New Roman" w:hAnsi="Times New Roman" w:cs="Times New Roman"/>
                <w:sz w:val="24"/>
                <w:szCs w:val="24"/>
                <w:lang w:eastAsia="ru-RU"/>
              </w:rPr>
              <w:t>Сельхозработы</w:t>
            </w:r>
            <w:proofErr w:type="spellEnd"/>
            <w:r w:rsidRPr="002F6F10">
              <w:rPr>
                <w:rFonts w:ascii="Times New Roman" w:eastAsia="Times New Roman" w:hAnsi="Times New Roman" w:cs="Times New Roman"/>
                <w:sz w:val="24"/>
                <w:szCs w:val="24"/>
                <w:lang w:eastAsia="ru-RU"/>
              </w:rPr>
              <w:t>;</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уход за животными;</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заготовка</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xml:space="preserve">кормов; выпас </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F6F10">
              <w:rPr>
                <w:rFonts w:ascii="Times New Roman" w:eastAsia="Times New Roman" w:hAnsi="Times New Roman" w:cs="Times New Roman"/>
                <w:sz w:val="24"/>
                <w:szCs w:val="24"/>
                <w:lang w:eastAsia="ru-RU"/>
              </w:rPr>
              <w:t>скота;  ремонт</w:t>
            </w:r>
            <w:proofErr w:type="gramEnd"/>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животновод. Ферм; приемка</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молока и</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xml:space="preserve"> переработка</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молока;</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забой оленей; пошив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9"/>
                <w:sz w:val="24"/>
                <w:szCs w:val="24"/>
                <w:lang w:eastAsia="ru-RU"/>
              </w:rPr>
              <w:t>02-09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2"/>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200,0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w:t>
            </w:r>
          </w:p>
        </w:tc>
      </w:tr>
      <w:tr w:rsidR="002F6F10" w:rsidRPr="002F6F10" w:rsidTr="002F6F10">
        <w:trPr>
          <w:trHeight w:hRule="exact" w:val="1127"/>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СППССК «Здоровое питание»   (по согласованию)</w:t>
            </w:r>
          </w:p>
        </w:tc>
        <w:tc>
          <w:tcPr>
            <w:tcW w:w="1418" w:type="dxa"/>
            <w:vMerge/>
            <w:tcBorders>
              <w:left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55,0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55,0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r>
      <w:tr w:rsidR="002F6F10" w:rsidRPr="002F6F10" w:rsidTr="002F6F10">
        <w:trPr>
          <w:trHeight w:hRule="exact" w:val="859"/>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КФХ «Канев Н.А.» (по согласованию)</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tcBorders>
              <w:left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75,0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75,0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3</w:t>
            </w:r>
          </w:p>
        </w:tc>
      </w:tr>
      <w:tr w:rsidR="002F6F10" w:rsidRPr="002F6F10" w:rsidTr="002F6F10">
        <w:trPr>
          <w:trHeight w:hRule="exact" w:val="1425"/>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СПК «</w:t>
            </w:r>
            <w:proofErr w:type="spellStart"/>
            <w:r w:rsidRPr="002F6F10">
              <w:rPr>
                <w:rFonts w:ascii="Times New Roman" w:eastAsia="Times New Roman" w:hAnsi="Times New Roman" w:cs="Times New Roman"/>
                <w:sz w:val="24"/>
                <w:szCs w:val="24"/>
                <w:lang w:eastAsia="ru-RU"/>
              </w:rPr>
              <w:t>Ижемский</w:t>
            </w:r>
            <w:proofErr w:type="spellEnd"/>
            <w:r w:rsidRPr="002F6F10">
              <w:rPr>
                <w:rFonts w:ascii="Times New Roman" w:eastAsia="Times New Roman" w:hAnsi="Times New Roman" w:cs="Times New Roman"/>
                <w:sz w:val="24"/>
                <w:szCs w:val="24"/>
                <w:lang w:eastAsia="ru-RU"/>
              </w:rPr>
              <w:t xml:space="preserve"> оленевод и Ко» (по согласованию)</w:t>
            </w:r>
          </w:p>
        </w:tc>
        <w:tc>
          <w:tcPr>
            <w:tcW w:w="1418" w:type="dxa"/>
            <w:vMerge/>
            <w:tcBorders>
              <w:left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280,0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2"/>
                <w:sz w:val="24"/>
                <w:szCs w:val="24"/>
                <w:lang w:eastAsia="ru-RU"/>
              </w:rPr>
              <w:t>280,0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10</w:t>
            </w:r>
          </w:p>
        </w:tc>
      </w:tr>
      <w:tr w:rsidR="002F6F10" w:rsidRPr="002F6F10" w:rsidTr="002F6F10">
        <w:trPr>
          <w:trHeight w:hRule="exact" w:val="835"/>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xml:space="preserve">КФХ «Артеев Д.Е.» (по согласованию) </w:t>
            </w:r>
          </w:p>
        </w:tc>
        <w:tc>
          <w:tcPr>
            <w:tcW w:w="1418" w:type="dxa"/>
            <w:vMerge/>
            <w:tcBorders>
              <w:left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2"/>
                <w:sz w:val="24"/>
                <w:szCs w:val="24"/>
                <w:lang w:eastAsia="ru-RU"/>
              </w:rPr>
              <w:t>55,0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2"/>
                <w:sz w:val="24"/>
                <w:szCs w:val="24"/>
                <w:lang w:eastAsia="ru-RU"/>
              </w:rPr>
              <w:t>55,0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r>
      <w:tr w:rsidR="002F6F10" w:rsidRPr="002F6F10" w:rsidTr="002F6F10">
        <w:trPr>
          <w:trHeight w:hRule="exact" w:val="1144"/>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xml:space="preserve">ООО «Оленевод-Сервис» (по согласованию) </w:t>
            </w:r>
          </w:p>
        </w:tc>
        <w:tc>
          <w:tcPr>
            <w:tcW w:w="1418" w:type="dxa"/>
            <w:vMerge/>
            <w:tcBorders>
              <w:left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175,0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175,0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w:t>
            </w:r>
          </w:p>
        </w:tc>
      </w:tr>
      <w:tr w:rsidR="002F6F10" w:rsidRPr="002F6F10" w:rsidTr="002F6F10">
        <w:trPr>
          <w:trHeight w:hRule="exact" w:val="1005"/>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КФК «</w:t>
            </w:r>
            <w:proofErr w:type="spellStart"/>
            <w:r w:rsidRPr="002F6F10">
              <w:rPr>
                <w:rFonts w:ascii="Times New Roman" w:eastAsia="Times New Roman" w:hAnsi="Times New Roman" w:cs="Times New Roman"/>
                <w:sz w:val="24"/>
                <w:szCs w:val="24"/>
                <w:lang w:eastAsia="ru-RU"/>
              </w:rPr>
              <w:t>Вокуева</w:t>
            </w:r>
            <w:proofErr w:type="spellEnd"/>
            <w:r w:rsidRPr="002F6F10">
              <w:rPr>
                <w:rFonts w:ascii="Times New Roman" w:eastAsia="Times New Roman" w:hAnsi="Times New Roman" w:cs="Times New Roman"/>
                <w:sz w:val="24"/>
                <w:szCs w:val="24"/>
                <w:lang w:eastAsia="ru-RU"/>
              </w:rPr>
              <w:t xml:space="preserve"> Л.В.» (по согласованию)</w:t>
            </w:r>
          </w:p>
        </w:tc>
        <w:tc>
          <w:tcPr>
            <w:tcW w:w="1418" w:type="dxa"/>
            <w:vMerge/>
            <w:tcBorders>
              <w:left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2F6F10">
              <w:rPr>
                <w:rFonts w:ascii="Times New Roman" w:eastAsia="Times New Roman" w:hAnsi="Times New Roman" w:cs="Times New Roman"/>
                <w:spacing w:val="-11"/>
                <w:sz w:val="24"/>
                <w:szCs w:val="24"/>
                <w:lang w:eastAsia="ru-RU"/>
              </w:rPr>
              <w:t>75,0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2F6F10">
              <w:rPr>
                <w:rFonts w:ascii="Times New Roman" w:eastAsia="Times New Roman" w:hAnsi="Times New Roman" w:cs="Times New Roman"/>
                <w:spacing w:val="-11"/>
                <w:sz w:val="24"/>
                <w:szCs w:val="24"/>
                <w:lang w:eastAsia="ru-RU"/>
              </w:rPr>
              <w:t>75,0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3</w:t>
            </w:r>
          </w:p>
        </w:tc>
      </w:tr>
      <w:tr w:rsidR="002F6F10" w:rsidRPr="002F6F10" w:rsidTr="002F6F10">
        <w:trPr>
          <w:trHeight w:hRule="exact" w:val="1260"/>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lastRenderedPageBreak/>
              <w:t>КФХ «Семяшкина Е.Г.» (по согласованию)</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2F6F10">
              <w:rPr>
                <w:rFonts w:ascii="Times New Roman" w:eastAsia="Times New Roman" w:hAnsi="Times New Roman" w:cs="Times New Roman"/>
                <w:spacing w:val="-11"/>
                <w:sz w:val="24"/>
                <w:szCs w:val="24"/>
                <w:lang w:eastAsia="ru-RU"/>
              </w:rPr>
              <w:t>55,0</w:t>
            </w:r>
          </w:p>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2F6F10">
              <w:rPr>
                <w:rFonts w:ascii="Times New Roman" w:eastAsia="Times New Roman" w:hAnsi="Times New Roman" w:cs="Times New Roman"/>
                <w:spacing w:val="-11"/>
                <w:sz w:val="24"/>
                <w:szCs w:val="24"/>
                <w:lang w:eastAsia="ru-RU"/>
              </w:rPr>
              <w:t>55,0</w:t>
            </w:r>
          </w:p>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F6F10" w:rsidRPr="002F6F10" w:rsidTr="002F6F10">
        <w:trPr>
          <w:trHeight w:hRule="exact" w:val="852"/>
        </w:trPr>
        <w:tc>
          <w:tcPr>
            <w:tcW w:w="174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lastRenderedPageBreak/>
              <w:t>ООО «Зеленый луг» (по согласованию)</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2F6F10">
              <w:rPr>
                <w:rFonts w:ascii="Times New Roman" w:eastAsia="Times New Roman" w:hAnsi="Times New Roman" w:cs="Times New Roman"/>
                <w:sz w:val="24"/>
                <w:szCs w:val="24"/>
                <w:lang w:eastAsia="ru-RU"/>
              </w:rPr>
              <w:t>55,0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2F6F10">
              <w:rPr>
                <w:rFonts w:ascii="Times New Roman" w:eastAsia="Times New Roman" w:hAnsi="Times New Roman" w:cs="Times New Roman"/>
                <w:sz w:val="24"/>
                <w:szCs w:val="24"/>
                <w:lang w:eastAsia="ru-RU"/>
              </w:rPr>
              <w:t>55,0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xml:space="preserve">       2</w:t>
            </w:r>
          </w:p>
        </w:tc>
      </w:tr>
      <w:tr w:rsidR="002F6F10" w:rsidRPr="002F6F10" w:rsidTr="002F6F10">
        <w:trPr>
          <w:trHeight w:hRule="exact" w:val="1421"/>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xml:space="preserve"> </w:t>
            </w:r>
            <w:proofErr w:type="spellStart"/>
            <w:r w:rsidRPr="002F6F10">
              <w:rPr>
                <w:rFonts w:ascii="Times New Roman" w:eastAsia="Times New Roman" w:hAnsi="Times New Roman" w:cs="Times New Roman"/>
                <w:sz w:val="24"/>
                <w:szCs w:val="24"/>
                <w:lang w:eastAsia="ru-RU"/>
              </w:rPr>
              <w:t>Ижемский</w:t>
            </w:r>
            <w:proofErr w:type="spellEnd"/>
            <w:r w:rsidRPr="002F6F10">
              <w:rPr>
                <w:rFonts w:ascii="Times New Roman" w:eastAsia="Times New Roman" w:hAnsi="Times New Roman" w:cs="Times New Roman"/>
                <w:sz w:val="24"/>
                <w:szCs w:val="24"/>
                <w:lang w:eastAsia="ru-RU"/>
              </w:rPr>
              <w:t xml:space="preserve"> филиал ОАО «Коми тепловая компания» (по согласованию)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0"/>
                <w:sz w:val="24"/>
                <w:szCs w:val="24"/>
                <w:lang w:eastAsia="ru-RU"/>
              </w:rPr>
              <w:t>подсобные работы  и</w:t>
            </w:r>
            <w:r w:rsidRPr="002F6F10">
              <w:rPr>
                <w:rFonts w:ascii="Times New Roman" w:eastAsia="Times New Roman" w:hAnsi="Times New Roman" w:cs="Times New Roman"/>
                <w:sz w:val="24"/>
                <w:szCs w:val="24"/>
                <w:lang w:eastAsia="ru-RU"/>
              </w:rPr>
              <w:t xml:space="preserve"> услуги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3"/>
                <w:sz w:val="24"/>
                <w:szCs w:val="24"/>
                <w:lang w:eastAsia="ru-RU"/>
              </w:rPr>
              <w:t>в течение года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300,0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300,0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w:t>
            </w:r>
          </w:p>
        </w:tc>
      </w:tr>
      <w:tr w:rsidR="002F6F10" w:rsidRPr="002F6F10" w:rsidTr="002F6F10">
        <w:trPr>
          <w:trHeight w:hRule="exact" w:val="885"/>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МБУК «</w:t>
            </w:r>
            <w:proofErr w:type="spellStart"/>
            <w:proofErr w:type="gramStart"/>
            <w:r w:rsidRPr="002F6F10">
              <w:rPr>
                <w:rFonts w:ascii="Times New Roman" w:eastAsia="Times New Roman" w:hAnsi="Times New Roman" w:cs="Times New Roman"/>
                <w:spacing w:val="-6"/>
                <w:sz w:val="24"/>
                <w:szCs w:val="24"/>
                <w:lang w:eastAsia="ru-RU"/>
              </w:rPr>
              <w:t>Ижемская</w:t>
            </w:r>
            <w:proofErr w:type="spellEnd"/>
            <w:r w:rsidRPr="002F6F10">
              <w:rPr>
                <w:rFonts w:ascii="Times New Roman" w:eastAsia="Times New Roman" w:hAnsi="Times New Roman" w:cs="Times New Roman"/>
                <w:spacing w:val="-6"/>
                <w:sz w:val="24"/>
                <w:szCs w:val="24"/>
                <w:lang w:eastAsia="ru-RU"/>
              </w:rPr>
              <w:t xml:space="preserve">  МКС</w:t>
            </w:r>
            <w:proofErr w:type="gramEnd"/>
            <w:r w:rsidRPr="002F6F10">
              <w:rPr>
                <w:rFonts w:ascii="Times New Roman" w:eastAsia="Times New Roman" w:hAnsi="Times New Roman" w:cs="Times New Roman"/>
                <w:spacing w:val="-6"/>
                <w:sz w:val="24"/>
                <w:szCs w:val="24"/>
                <w:lang w:eastAsia="ru-RU"/>
              </w:rPr>
              <w:t>»</w:t>
            </w:r>
          </w:p>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ремонт-уборка</w:t>
            </w:r>
          </w:p>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замена отпусков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3"/>
                <w:sz w:val="24"/>
                <w:szCs w:val="24"/>
                <w:lang w:eastAsia="ru-RU"/>
              </w:rPr>
              <w:t>в течение года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3"/>
                <w:sz w:val="24"/>
                <w:szCs w:val="24"/>
                <w:lang w:eastAsia="ru-RU"/>
              </w:rPr>
              <w:t>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2"/>
                <w:sz w:val="24"/>
                <w:szCs w:val="24"/>
                <w:lang w:eastAsia="ru-RU"/>
              </w:rPr>
              <w:t>30,0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r w:rsidR="002F6F10" w:rsidRPr="002F6F10" w:rsidTr="002F6F10">
        <w:trPr>
          <w:trHeight w:hRule="exact" w:val="2816"/>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ГБУ РК «Центр по предоставлению государственных услуг в сфере социальной защиты населения» (по согласованию)</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Замена в период отпусков, уборка помещений.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3"/>
                <w:sz w:val="24"/>
                <w:szCs w:val="24"/>
                <w:lang w:eastAsia="ru-RU"/>
              </w:rPr>
              <w:t>в течение года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3"/>
                <w:sz w:val="24"/>
                <w:szCs w:val="24"/>
                <w:lang w:eastAsia="ru-RU"/>
              </w:rPr>
              <w:t>60,0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60,0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r>
      <w:tr w:rsidR="002F6F10" w:rsidRPr="002F6F10" w:rsidTr="002F6F10">
        <w:trPr>
          <w:trHeight w:hRule="exact" w:val="993"/>
        </w:trPr>
        <w:tc>
          <w:tcPr>
            <w:tcW w:w="1741" w:type="dxa"/>
            <w:tcBorders>
              <w:top w:val="single" w:sz="6" w:space="0" w:color="auto"/>
              <w:left w:val="single" w:sz="6"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ООО «Гранд» (по согласованию)</w:t>
            </w:r>
          </w:p>
        </w:tc>
        <w:tc>
          <w:tcPr>
            <w:tcW w:w="1418" w:type="dxa"/>
            <w:tcBorders>
              <w:top w:val="single" w:sz="6"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торговля.</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подсобно-строит. раб.</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2"/>
                <w:sz w:val="24"/>
                <w:szCs w:val="24"/>
                <w:lang w:eastAsia="ru-RU"/>
              </w:rPr>
              <w:t>50,0</w:t>
            </w:r>
          </w:p>
        </w:tc>
        <w:tc>
          <w:tcPr>
            <w:tcW w:w="1134" w:type="dxa"/>
            <w:tcBorders>
              <w:top w:val="single" w:sz="6"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w:t>
            </w:r>
          </w:p>
        </w:tc>
        <w:tc>
          <w:tcPr>
            <w:tcW w:w="1418" w:type="dxa"/>
            <w:tcBorders>
              <w:top w:val="single" w:sz="6" w:space="0" w:color="auto"/>
              <w:left w:val="single" w:sz="4" w:space="0" w:color="auto"/>
              <w:bottom w:val="single" w:sz="4" w:space="0" w:color="auto"/>
              <w:right w:val="single" w:sz="4"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2"/>
                <w:sz w:val="24"/>
                <w:szCs w:val="24"/>
                <w:lang w:eastAsia="ru-RU"/>
              </w:rPr>
              <w:t>50,0</w:t>
            </w:r>
          </w:p>
        </w:tc>
        <w:tc>
          <w:tcPr>
            <w:tcW w:w="1701" w:type="dxa"/>
            <w:tcBorders>
              <w:top w:val="single" w:sz="6" w:space="0" w:color="auto"/>
              <w:left w:val="single" w:sz="4" w:space="0" w:color="auto"/>
              <w:bottom w:val="single" w:sz="4"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r>
      <w:tr w:rsidR="002F6F10" w:rsidRPr="002F6F10" w:rsidTr="002F6F10">
        <w:trPr>
          <w:trHeight w:hRule="exact" w:val="850"/>
        </w:trPr>
        <w:tc>
          <w:tcPr>
            <w:tcW w:w="1741" w:type="dxa"/>
            <w:tcBorders>
              <w:top w:val="single" w:sz="4"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ПО  «</w:t>
            </w:r>
            <w:proofErr w:type="spellStart"/>
            <w:r w:rsidRPr="002F6F10">
              <w:rPr>
                <w:rFonts w:ascii="Times New Roman" w:eastAsia="Times New Roman" w:hAnsi="Times New Roman" w:cs="Times New Roman"/>
                <w:sz w:val="24"/>
                <w:szCs w:val="24"/>
                <w:lang w:eastAsia="ru-RU"/>
              </w:rPr>
              <w:t>Шонди</w:t>
            </w:r>
            <w:proofErr w:type="spellEnd"/>
            <w:r w:rsidRPr="002F6F10">
              <w:rPr>
                <w:rFonts w:ascii="Times New Roman" w:eastAsia="Times New Roman" w:hAnsi="Times New Roman" w:cs="Times New Roman"/>
                <w:sz w:val="24"/>
                <w:szCs w:val="24"/>
                <w:lang w:eastAsia="ru-RU"/>
              </w:rPr>
              <w:t>» (по согласованию)</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торговля</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r>
      <w:tr w:rsidR="002F6F10" w:rsidRPr="002F6F10" w:rsidTr="002F6F10">
        <w:trPr>
          <w:trHeight w:hRule="exact" w:val="853"/>
        </w:trPr>
        <w:tc>
          <w:tcPr>
            <w:tcW w:w="174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xml:space="preserve"> АНО ЦСОН «Доверие» (по согласованию)</w:t>
            </w: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оказание социальных услуг</w:t>
            </w:r>
          </w:p>
        </w:tc>
        <w:tc>
          <w:tcPr>
            <w:tcW w:w="1276"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250,0</w:t>
            </w:r>
          </w:p>
        </w:tc>
        <w:tc>
          <w:tcPr>
            <w:tcW w:w="1134"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250,0</w:t>
            </w:r>
          </w:p>
        </w:tc>
        <w:tc>
          <w:tcPr>
            <w:tcW w:w="170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10</w:t>
            </w:r>
          </w:p>
        </w:tc>
      </w:tr>
      <w:tr w:rsidR="002F6F10" w:rsidRPr="002F6F10" w:rsidTr="002F6F10">
        <w:trPr>
          <w:trHeight w:hRule="exact" w:val="1276"/>
        </w:trPr>
        <w:tc>
          <w:tcPr>
            <w:tcW w:w="174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ПО «Кооператор» (по согласованию)</w:t>
            </w: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подсобные работы,</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торговля</w:t>
            </w:r>
          </w:p>
        </w:tc>
        <w:tc>
          <w:tcPr>
            <w:tcW w:w="1276"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134"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70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r w:rsidR="002F6F10" w:rsidRPr="002F6F10" w:rsidTr="002F6F10">
        <w:trPr>
          <w:trHeight w:hRule="exact" w:val="1266"/>
        </w:trPr>
        <w:tc>
          <w:tcPr>
            <w:tcW w:w="174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ПО «Конкурент» (по согласованию)</w:t>
            </w: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подсобные работы</w:t>
            </w:r>
          </w:p>
        </w:tc>
        <w:tc>
          <w:tcPr>
            <w:tcW w:w="1276"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134"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70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r w:rsidR="002F6F10" w:rsidRPr="002F6F10" w:rsidTr="002F6F10">
        <w:trPr>
          <w:trHeight w:hRule="exact" w:val="846"/>
        </w:trPr>
        <w:tc>
          <w:tcPr>
            <w:tcW w:w="174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F6F10">
              <w:rPr>
                <w:rFonts w:ascii="Times New Roman" w:eastAsia="Times New Roman" w:hAnsi="Times New Roman" w:cs="Times New Roman"/>
                <w:sz w:val="24"/>
                <w:szCs w:val="24"/>
                <w:lang w:eastAsia="ru-RU"/>
              </w:rPr>
              <w:t>Кипиевское</w:t>
            </w:r>
            <w:proofErr w:type="spellEnd"/>
            <w:r w:rsidRPr="002F6F10">
              <w:rPr>
                <w:rFonts w:ascii="Times New Roman" w:eastAsia="Times New Roman" w:hAnsi="Times New Roman" w:cs="Times New Roman"/>
                <w:sz w:val="24"/>
                <w:szCs w:val="24"/>
                <w:lang w:eastAsia="ru-RU"/>
              </w:rPr>
              <w:t xml:space="preserve"> сельпо (по согласованию)</w:t>
            </w: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подсобные работы</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торговля</w:t>
            </w:r>
          </w:p>
        </w:tc>
        <w:tc>
          <w:tcPr>
            <w:tcW w:w="1276"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134"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70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F6F10" w:rsidRPr="002F6F10" w:rsidTr="002F6F10">
        <w:trPr>
          <w:trHeight w:hRule="exact" w:val="858"/>
        </w:trPr>
        <w:tc>
          <w:tcPr>
            <w:tcW w:w="174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ПО «Альянс» (по согласованию)</w:t>
            </w: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торговля, уборка помещений</w:t>
            </w:r>
          </w:p>
        </w:tc>
        <w:tc>
          <w:tcPr>
            <w:tcW w:w="1276"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134"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70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r w:rsidR="002F6F10" w:rsidRPr="002F6F10" w:rsidTr="002F6F10">
        <w:trPr>
          <w:trHeight w:hRule="exact" w:val="580"/>
        </w:trPr>
        <w:tc>
          <w:tcPr>
            <w:tcW w:w="174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ООО «Лик» (по согласованию)</w:t>
            </w: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Торговля</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134"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70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r w:rsidR="002F6F10" w:rsidRPr="002F6F10" w:rsidTr="002F6F10">
        <w:trPr>
          <w:trHeight w:hRule="exact" w:val="869"/>
        </w:trPr>
        <w:tc>
          <w:tcPr>
            <w:tcW w:w="174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lastRenderedPageBreak/>
              <w:t>ПО «</w:t>
            </w:r>
            <w:proofErr w:type="spellStart"/>
            <w:r w:rsidRPr="002F6F10">
              <w:rPr>
                <w:rFonts w:ascii="Times New Roman" w:eastAsia="Times New Roman" w:hAnsi="Times New Roman" w:cs="Times New Roman"/>
                <w:sz w:val="24"/>
                <w:szCs w:val="24"/>
                <w:lang w:eastAsia="ru-RU"/>
              </w:rPr>
              <w:t>Толысь</w:t>
            </w:r>
            <w:proofErr w:type="spellEnd"/>
            <w:r w:rsidRPr="002F6F10">
              <w:rPr>
                <w:rFonts w:ascii="Times New Roman" w:eastAsia="Times New Roman" w:hAnsi="Times New Roman" w:cs="Times New Roman"/>
                <w:sz w:val="24"/>
                <w:szCs w:val="24"/>
                <w:lang w:eastAsia="ru-RU"/>
              </w:rPr>
              <w:t>» (по согласованию)</w:t>
            </w: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уборка помещений</w:t>
            </w:r>
          </w:p>
        </w:tc>
        <w:tc>
          <w:tcPr>
            <w:tcW w:w="1276"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75,0</w:t>
            </w:r>
          </w:p>
        </w:tc>
        <w:tc>
          <w:tcPr>
            <w:tcW w:w="1134"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75,0</w:t>
            </w:r>
          </w:p>
        </w:tc>
        <w:tc>
          <w:tcPr>
            <w:tcW w:w="170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r w:rsidR="002F6F10" w:rsidRPr="002F6F10" w:rsidTr="002F6F10">
        <w:trPr>
          <w:trHeight w:hRule="exact" w:val="839"/>
        </w:trPr>
        <w:tc>
          <w:tcPr>
            <w:tcW w:w="174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ООО «Реал-С» (по согласованию)</w:t>
            </w: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торговля</w:t>
            </w:r>
          </w:p>
        </w:tc>
        <w:tc>
          <w:tcPr>
            <w:tcW w:w="1276"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134"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70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r>
      <w:tr w:rsidR="002F6F10" w:rsidRPr="002F6F10" w:rsidTr="002F6F10">
        <w:trPr>
          <w:trHeight w:hRule="exact" w:val="851"/>
        </w:trPr>
        <w:tc>
          <w:tcPr>
            <w:tcW w:w="174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ООО «Дионис» (по согласованию)</w:t>
            </w: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торговля</w:t>
            </w:r>
          </w:p>
        </w:tc>
        <w:tc>
          <w:tcPr>
            <w:tcW w:w="1276"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134"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70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r w:rsidR="002F6F10" w:rsidRPr="002F6F10" w:rsidTr="002F6F10">
        <w:trPr>
          <w:trHeight w:hRule="exact" w:val="848"/>
        </w:trPr>
        <w:tc>
          <w:tcPr>
            <w:tcW w:w="174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ООО «Ксюша» (по согласованию)</w:t>
            </w: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торговля</w:t>
            </w:r>
          </w:p>
        </w:tc>
        <w:tc>
          <w:tcPr>
            <w:tcW w:w="1276"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134"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701" w:type="dxa"/>
            <w:tcBorders>
              <w:top w:val="nil"/>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r w:rsidR="002F6F10" w:rsidRPr="002F6F10" w:rsidTr="002F6F10">
        <w:trPr>
          <w:trHeight w:hRule="exact" w:val="861"/>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МБУК «</w:t>
            </w:r>
            <w:proofErr w:type="spellStart"/>
            <w:r w:rsidRPr="002F6F10">
              <w:rPr>
                <w:rFonts w:ascii="Times New Roman" w:eastAsia="Times New Roman" w:hAnsi="Times New Roman" w:cs="Times New Roman"/>
                <w:sz w:val="24"/>
                <w:szCs w:val="24"/>
                <w:lang w:eastAsia="ru-RU"/>
              </w:rPr>
              <w:t>Ижемская</w:t>
            </w:r>
            <w:proofErr w:type="spellEnd"/>
            <w:r w:rsidRPr="002F6F10">
              <w:rPr>
                <w:rFonts w:ascii="Times New Roman" w:eastAsia="Times New Roman" w:hAnsi="Times New Roman" w:cs="Times New Roman"/>
                <w:sz w:val="24"/>
                <w:szCs w:val="24"/>
                <w:lang w:eastAsia="ru-RU"/>
              </w:rPr>
              <w:t xml:space="preserve"> МБС»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4"/>
                <w:sz w:val="24"/>
                <w:szCs w:val="24"/>
                <w:lang w:eastAsia="ru-RU"/>
              </w:rPr>
              <w:t>ремонт книг</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 xml:space="preserve">       27,0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27,0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r w:rsidR="002F6F10" w:rsidRPr="002F6F10" w:rsidTr="002F6F10">
        <w:trPr>
          <w:trHeight w:hRule="exact" w:val="2404"/>
        </w:trPr>
        <w:tc>
          <w:tcPr>
            <w:tcW w:w="1741" w:type="dxa"/>
            <w:tcBorders>
              <w:top w:val="single" w:sz="6" w:space="0" w:color="auto"/>
              <w:left w:val="single" w:sz="6" w:space="0" w:color="auto"/>
              <w:bottom w:val="nil"/>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 xml:space="preserve"> Управление образования администрации муниципального района «</w:t>
            </w:r>
            <w:proofErr w:type="spellStart"/>
            <w:r w:rsidRPr="002F6F10">
              <w:rPr>
                <w:rFonts w:ascii="Times New Roman" w:eastAsia="Times New Roman" w:hAnsi="Times New Roman" w:cs="Times New Roman"/>
                <w:spacing w:val="-6"/>
                <w:sz w:val="24"/>
                <w:szCs w:val="24"/>
                <w:lang w:eastAsia="ru-RU"/>
              </w:rPr>
              <w:t>Ижемский</w:t>
            </w:r>
            <w:proofErr w:type="spellEnd"/>
            <w:r w:rsidRPr="002F6F10">
              <w:rPr>
                <w:rFonts w:ascii="Times New Roman" w:eastAsia="Times New Roman" w:hAnsi="Times New Roman" w:cs="Times New Roman"/>
                <w:spacing w:val="-6"/>
                <w:sz w:val="24"/>
                <w:szCs w:val="24"/>
                <w:lang w:eastAsia="ru-RU"/>
              </w:rPr>
              <w:t xml:space="preserve">» </w:t>
            </w:r>
          </w:p>
        </w:tc>
        <w:tc>
          <w:tcPr>
            <w:tcW w:w="1418" w:type="dxa"/>
            <w:tcBorders>
              <w:top w:val="single" w:sz="6" w:space="0" w:color="auto"/>
              <w:left w:val="single" w:sz="6" w:space="0" w:color="auto"/>
              <w:bottom w:val="nil"/>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делопроизводство,</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ремонтные работы в МДОУ, МОУ,</w:t>
            </w:r>
            <w:r w:rsidRPr="002F6F10">
              <w:rPr>
                <w:rFonts w:ascii="Times New Roman" w:eastAsia="Times New Roman" w:hAnsi="Times New Roman" w:cs="Times New Roman"/>
                <w:spacing w:val="-8"/>
                <w:sz w:val="24"/>
                <w:szCs w:val="24"/>
                <w:lang w:eastAsia="ru-RU"/>
              </w:rPr>
              <w:t xml:space="preserve"> подсобные работы</w:t>
            </w:r>
          </w:p>
        </w:tc>
        <w:tc>
          <w:tcPr>
            <w:tcW w:w="1276" w:type="dxa"/>
            <w:tcBorders>
              <w:top w:val="single" w:sz="6" w:space="0" w:color="auto"/>
              <w:left w:val="single" w:sz="6" w:space="0" w:color="auto"/>
              <w:bottom w:val="nil"/>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5"/>
                <w:sz w:val="24"/>
                <w:szCs w:val="24"/>
                <w:lang w:eastAsia="ru-RU"/>
              </w:rPr>
            </w:pPr>
            <w:r w:rsidRPr="002F6F10">
              <w:rPr>
                <w:rFonts w:ascii="Times New Roman" w:eastAsia="Times New Roman" w:hAnsi="Times New Roman" w:cs="Times New Roman"/>
                <w:spacing w:val="-5"/>
                <w:sz w:val="24"/>
                <w:szCs w:val="24"/>
                <w:lang w:eastAsia="ru-RU"/>
              </w:rPr>
              <w:t>в течение</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года</w:t>
            </w:r>
          </w:p>
        </w:tc>
        <w:tc>
          <w:tcPr>
            <w:tcW w:w="1275" w:type="dxa"/>
            <w:tcBorders>
              <w:top w:val="single" w:sz="6" w:space="0" w:color="auto"/>
              <w:left w:val="single" w:sz="6" w:space="0" w:color="auto"/>
              <w:bottom w:val="nil"/>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2"/>
                <w:sz w:val="24"/>
                <w:szCs w:val="24"/>
                <w:lang w:eastAsia="ru-RU"/>
              </w:rPr>
              <w:t>750,0</w:t>
            </w:r>
          </w:p>
        </w:tc>
        <w:tc>
          <w:tcPr>
            <w:tcW w:w="1134" w:type="dxa"/>
            <w:tcBorders>
              <w:top w:val="single" w:sz="6" w:space="0" w:color="auto"/>
              <w:left w:val="single" w:sz="6" w:space="0" w:color="auto"/>
              <w:bottom w:val="nil"/>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w:t>
            </w:r>
          </w:p>
        </w:tc>
        <w:tc>
          <w:tcPr>
            <w:tcW w:w="1418" w:type="dxa"/>
            <w:tcBorders>
              <w:top w:val="single" w:sz="6" w:space="0" w:color="auto"/>
              <w:left w:val="single" w:sz="6" w:space="0" w:color="auto"/>
              <w:bottom w:val="nil"/>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750,0</w:t>
            </w:r>
          </w:p>
        </w:tc>
        <w:tc>
          <w:tcPr>
            <w:tcW w:w="1701" w:type="dxa"/>
            <w:tcBorders>
              <w:top w:val="single" w:sz="6" w:space="0" w:color="auto"/>
              <w:left w:val="single" w:sz="6" w:space="0" w:color="auto"/>
              <w:bottom w:val="nil"/>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25</w:t>
            </w:r>
          </w:p>
        </w:tc>
      </w:tr>
      <w:tr w:rsidR="002F6F10" w:rsidRPr="002F6F10" w:rsidTr="002F6F10">
        <w:trPr>
          <w:trHeight w:hRule="exact" w:val="1277"/>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2"/>
                <w:sz w:val="24"/>
                <w:szCs w:val="24"/>
                <w:lang w:eastAsia="ru-RU"/>
              </w:rPr>
              <w:t>ГУ   РК    «</w:t>
            </w:r>
            <w:proofErr w:type="spellStart"/>
            <w:r w:rsidRPr="002F6F10">
              <w:rPr>
                <w:rFonts w:ascii="Times New Roman" w:eastAsia="Times New Roman" w:hAnsi="Times New Roman" w:cs="Times New Roman"/>
                <w:spacing w:val="-2"/>
                <w:sz w:val="24"/>
                <w:szCs w:val="24"/>
                <w:lang w:eastAsia="ru-RU"/>
              </w:rPr>
              <w:t>Ижемское</w:t>
            </w:r>
            <w:proofErr w:type="spellEnd"/>
            <w:r w:rsidRPr="002F6F10">
              <w:rPr>
                <w:rFonts w:ascii="Times New Roman" w:eastAsia="Times New Roman" w:hAnsi="Times New Roman" w:cs="Times New Roman"/>
                <w:spacing w:val="-2"/>
                <w:sz w:val="24"/>
                <w:szCs w:val="24"/>
                <w:lang w:eastAsia="ru-RU"/>
              </w:rPr>
              <w:t xml:space="preserve"> лесничество (</w:t>
            </w:r>
            <w:r w:rsidRPr="002F6F10">
              <w:rPr>
                <w:rFonts w:ascii="Times New Roman" w:eastAsia="Times New Roman" w:hAnsi="Times New Roman" w:cs="Times New Roman"/>
                <w:sz w:val="24"/>
                <w:szCs w:val="24"/>
                <w:lang w:eastAsia="ru-RU"/>
              </w:rPr>
              <w:t>по согласованию)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6"/>
                <w:sz w:val="24"/>
                <w:szCs w:val="24"/>
                <w:lang w:eastAsia="ru-RU"/>
              </w:rPr>
            </w:pPr>
            <w:proofErr w:type="spellStart"/>
            <w:r w:rsidRPr="002F6F10">
              <w:rPr>
                <w:rFonts w:ascii="Times New Roman" w:eastAsia="Times New Roman" w:hAnsi="Times New Roman" w:cs="Times New Roman"/>
                <w:spacing w:val="-6"/>
                <w:sz w:val="24"/>
                <w:szCs w:val="24"/>
                <w:lang w:eastAsia="ru-RU"/>
              </w:rPr>
              <w:t>лесокультурные</w:t>
            </w:r>
            <w:proofErr w:type="spellEnd"/>
            <w:r w:rsidRPr="002F6F10">
              <w:rPr>
                <w:rFonts w:ascii="Times New Roman" w:eastAsia="Times New Roman" w:hAnsi="Times New Roman" w:cs="Times New Roman"/>
                <w:spacing w:val="-6"/>
                <w:sz w:val="24"/>
                <w:szCs w:val="24"/>
                <w:lang w:eastAsia="ru-RU"/>
              </w:rPr>
              <w:t xml:space="preserve"> </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работы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9"/>
                <w:sz w:val="24"/>
                <w:szCs w:val="24"/>
                <w:lang w:eastAsia="ru-RU"/>
              </w:rPr>
              <w:t>5 - 8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2"/>
                <w:sz w:val="24"/>
                <w:szCs w:val="24"/>
                <w:lang w:eastAsia="ru-RU"/>
              </w:rPr>
              <w:t>27,0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1"/>
                <w:sz w:val="24"/>
                <w:szCs w:val="24"/>
                <w:lang w:eastAsia="ru-RU"/>
              </w:rPr>
              <w:t>27,0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tabs>
                <w:tab w:val="left" w:pos="770"/>
              </w:tabs>
              <w:autoSpaceDE w:val="0"/>
              <w:autoSpaceDN w:val="0"/>
              <w:adjustRightInd w:val="0"/>
              <w:spacing w:after="0" w:line="240" w:lineRule="auto"/>
              <w:ind w:right="-40"/>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r w:rsidR="002F6F10" w:rsidRPr="002F6F10" w:rsidTr="002F6F10">
        <w:trPr>
          <w:trHeight w:hRule="exact" w:val="1138"/>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ООО «</w:t>
            </w:r>
            <w:proofErr w:type="spellStart"/>
            <w:r w:rsidRPr="002F6F10">
              <w:rPr>
                <w:rFonts w:ascii="Times New Roman" w:eastAsia="Times New Roman" w:hAnsi="Times New Roman" w:cs="Times New Roman"/>
                <w:spacing w:val="6"/>
                <w:sz w:val="24"/>
                <w:szCs w:val="24"/>
                <w:lang w:eastAsia="ru-RU"/>
              </w:rPr>
              <w:t>Северяночка</w:t>
            </w:r>
            <w:proofErr w:type="spellEnd"/>
            <w:r w:rsidRPr="002F6F10">
              <w:rPr>
                <w:rFonts w:ascii="Times New Roman" w:eastAsia="Times New Roman" w:hAnsi="Times New Roman" w:cs="Times New Roman"/>
                <w:spacing w:val="6"/>
                <w:sz w:val="24"/>
                <w:szCs w:val="24"/>
                <w:lang w:eastAsia="ru-RU"/>
              </w:rPr>
              <w:t>»</w:t>
            </w:r>
            <w:r w:rsidRPr="002F6F10">
              <w:rPr>
                <w:rFonts w:ascii="Times New Roman" w:eastAsia="Times New Roman" w:hAnsi="Times New Roman" w:cs="Times New Roman"/>
                <w:sz w:val="24"/>
                <w:szCs w:val="24"/>
                <w:lang w:eastAsia="ru-RU"/>
              </w:rPr>
              <w:t xml:space="preserve"> (по согласованию)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2F6F10">
              <w:rPr>
                <w:rFonts w:ascii="Times New Roman" w:eastAsia="Times New Roman" w:hAnsi="Times New Roman" w:cs="Times New Roman"/>
                <w:spacing w:val="-10"/>
                <w:sz w:val="24"/>
                <w:szCs w:val="24"/>
                <w:lang w:eastAsia="ru-RU"/>
              </w:rPr>
              <w:t>подсобные работы</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10"/>
                <w:sz w:val="24"/>
                <w:szCs w:val="24"/>
                <w:lang w:eastAsia="ru-RU"/>
              </w:rPr>
              <w:t>торговля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3"/>
                <w:sz w:val="24"/>
                <w:szCs w:val="24"/>
                <w:lang w:eastAsia="ru-RU"/>
              </w:rPr>
              <w:t>в течение года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r>
      <w:tr w:rsidR="002F6F10" w:rsidRPr="002F6F10" w:rsidTr="002F6F10">
        <w:trPr>
          <w:trHeight w:hRule="exact" w:val="1410"/>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Индивидуальные предприниматели (по согласованию)</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 xml:space="preserve"> согласованию)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2F6F10">
              <w:rPr>
                <w:rFonts w:ascii="Times New Roman" w:eastAsia="Times New Roman" w:hAnsi="Times New Roman" w:cs="Times New Roman"/>
                <w:spacing w:val="-10"/>
                <w:sz w:val="24"/>
                <w:szCs w:val="24"/>
                <w:lang w:eastAsia="ru-RU"/>
              </w:rPr>
              <w:t>торговля. подсобные работы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750,0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750,0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30</w:t>
            </w:r>
          </w:p>
        </w:tc>
      </w:tr>
      <w:tr w:rsidR="002F6F10" w:rsidRPr="002F6F10" w:rsidTr="002F6F10">
        <w:trPr>
          <w:trHeight w:hRule="exact" w:val="1416"/>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2F6F10">
              <w:rPr>
                <w:rFonts w:ascii="Times New Roman" w:eastAsia="Times New Roman" w:hAnsi="Times New Roman" w:cs="Times New Roman"/>
                <w:spacing w:val="-3"/>
                <w:sz w:val="24"/>
                <w:szCs w:val="24"/>
                <w:lang w:eastAsia="ru-RU"/>
              </w:rPr>
              <w:t>ИП «Почта России»</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3"/>
                <w:sz w:val="24"/>
                <w:szCs w:val="24"/>
                <w:lang w:eastAsia="ru-RU"/>
              </w:rPr>
              <w:t>(</w:t>
            </w:r>
            <w:r w:rsidRPr="002F6F10">
              <w:rPr>
                <w:rFonts w:ascii="Times New Roman" w:eastAsia="Times New Roman" w:hAnsi="Times New Roman" w:cs="Times New Roman"/>
                <w:sz w:val="24"/>
                <w:szCs w:val="24"/>
                <w:lang w:eastAsia="ru-RU"/>
              </w:rPr>
              <w:t>по согласованию)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6"/>
                <w:sz w:val="24"/>
                <w:szCs w:val="24"/>
                <w:lang w:eastAsia="ru-RU"/>
              </w:rPr>
            </w:pPr>
            <w:r w:rsidRPr="002F6F10">
              <w:rPr>
                <w:rFonts w:ascii="Times New Roman" w:eastAsia="Times New Roman" w:hAnsi="Times New Roman" w:cs="Times New Roman"/>
                <w:spacing w:val="-6"/>
                <w:sz w:val="24"/>
                <w:szCs w:val="24"/>
                <w:lang w:eastAsia="ru-RU"/>
              </w:rPr>
              <w:t xml:space="preserve">ремонт жилищного фонда </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t>п</w:t>
            </w:r>
            <w:r w:rsidRPr="002F6F10">
              <w:rPr>
                <w:rFonts w:ascii="Times New Roman" w:eastAsia="Times New Roman" w:hAnsi="Times New Roman" w:cs="Times New Roman"/>
                <w:spacing w:val="-8"/>
                <w:sz w:val="24"/>
                <w:szCs w:val="24"/>
                <w:lang w:eastAsia="ru-RU"/>
              </w:rPr>
              <w:t>одсобные работы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3"/>
                <w:sz w:val="24"/>
                <w:szCs w:val="24"/>
                <w:lang w:eastAsia="ru-RU"/>
              </w:rPr>
              <w:t>в течение года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3</w:t>
            </w:r>
          </w:p>
        </w:tc>
      </w:tr>
      <w:tr w:rsidR="002F6F10" w:rsidRPr="002F6F10" w:rsidTr="002F6F10">
        <w:trPr>
          <w:trHeight w:hRule="exact" w:val="2000"/>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2F6F10">
              <w:rPr>
                <w:rFonts w:ascii="Times New Roman" w:eastAsia="Times New Roman" w:hAnsi="Times New Roman" w:cs="Times New Roman"/>
                <w:spacing w:val="-5"/>
                <w:sz w:val="24"/>
                <w:szCs w:val="24"/>
                <w:lang w:eastAsia="ru-RU"/>
              </w:rPr>
              <w:t>ГБУЗ РК «</w:t>
            </w:r>
            <w:proofErr w:type="spellStart"/>
            <w:r w:rsidRPr="002F6F10">
              <w:rPr>
                <w:rFonts w:ascii="Times New Roman" w:eastAsia="Times New Roman" w:hAnsi="Times New Roman" w:cs="Times New Roman"/>
                <w:spacing w:val="-5"/>
                <w:sz w:val="24"/>
                <w:szCs w:val="24"/>
                <w:lang w:eastAsia="ru-RU"/>
              </w:rPr>
              <w:t>Ижемская</w:t>
            </w:r>
            <w:proofErr w:type="spellEnd"/>
            <w:r w:rsidRPr="002F6F10">
              <w:rPr>
                <w:rFonts w:ascii="Times New Roman" w:eastAsia="Times New Roman" w:hAnsi="Times New Roman" w:cs="Times New Roman"/>
                <w:spacing w:val="-5"/>
                <w:sz w:val="24"/>
                <w:szCs w:val="24"/>
                <w:lang w:eastAsia="ru-RU"/>
              </w:rPr>
              <w:t xml:space="preserve"> центральная районная больница»</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(по согласованию)</w:t>
            </w:r>
            <w:r w:rsidRPr="002F6F10">
              <w:rPr>
                <w:rFonts w:ascii="Times New Roman" w:eastAsia="Times New Roman" w:hAnsi="Times New Roman" w:cs="Times New Roman"/>
                <w:sz w:val="24"/>
                <w:szCs w:val="24"/>
                <w:lang w:eastAsia="ru-RU"/>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pacing w:val="-8"/>
                <w:sz w:val="24"/>
                <w:szCs w:val="24"/>
                <w:lang w:eastAsia="ru-RU"/>
              </w:rPr>
            </w:pPr>
            <w:r w:rsidRPr="002F6F10">
              <w:rPr>
                <w:rFonts w:ascii="Times New Roman" w:eastAsia="Times New Roman" w:hAnsi="Times New Roman" w:cs="Times New Roman"/>
                <w:spacing w:val="-11"/>
                <w:sz w:val="24"/>
                <w:szCs w:val="24"/>
                <w:lang w:eastAsia="ru-RU"/>
              </w:rPr>
              <w:t xml:space="preserve"> п</w:t>
            </w:r>
            <w:r w:rsidRPr="002F6F10">
              <w:rPr>
                <w:rFonts w:ascii="Times New Roman" w:eastAsia="Times New Roman" w:hAnsi="Times New Roman" w:cs="Times New Roman"/>
                <w:spacing w:val="-8"/>
                <w:sz w:val="24"/>
                <w:szCs w:val="24"/>
                <w:lang w:eastAsia="ru-RU"/>
              </w:rPr>
              <w:t>одсобные работы.</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уборка помещений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650,0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650,0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25</w:t>
            </w:r>
          </w:p>
        </w:tc>
      </w:tr>
      <w:tr w:rsidR="002F6F10" w:rsidRPr="002F6F10" w:rsidTr="002F6F10">
        <w:trPr>
          <w:trHeight w:hRule="exact" w:val="850"/>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ООО «Ручеек» (по согласованию)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уборка помещений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r>
      <w:tr w:rsidR="002F6F10" w:rsidRPr="002F6F10" w:rsidTr="002F6F10">
        <w:trPr>
          <w:trHeight w:hRule="exact" w:val="849"/>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6"/>
                <w:sz w:val="24"/>
                <w:szCs w:val="24"/>
                <w:lang w:eastAsia="ru-RU"/>
              </w:rPr>
              <w:lastRenderedPageBreak/>
              <w:t>ООО «Хлеб»</w:t>
            </w:r>
            <w:r w:rsidRPr="002F6F10">
              <w:rPr>
                <w:rFonts w:ascii="Times New Roman" w:eastAsia="Times New Roman" w:hAnsi="Times New Roman" w:cs="Times New Roman"/>
                <w:sz w:val="24"/>
                <w:szCs w:val="24"/>
                <w:lang w:eastAsia="ru-RU"/>
              </w:rPr>
              <w:t xml:space="preserve"> </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(по согласованию)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хлебопечение.</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торговля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r>
      <w:tr w:rsidR="002F6F10" w:rsidRPr="002F6F10" w:rsidTr="002F6F10">
        <w:trPr>
          <w:trHeight w:hRule="exact" w:val="844"/>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ГОУ НПО «ИЖПТ»</w:t>
            </w:r>
            <w:r w:rsidRPr="002F6F10">
              <w:rPr>
                <w:rFonts w:ascii="Times New Roman" w:eastAsia="Times New Roman" w:hAnsi="Times New Roman" w:cs="Times New Roman"/>
                <w:sz w:val="24"/>
                <w:szCs w:val="24"/>
                <w:lang w:eastAsia="ru-RU"/>
              </w:rPr>
              <w:t xml:space="preserve"> (по согласованию)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pacing w:val="-5"/>
                <w:sz w:val="24"/>
                <w:szCs w:val="24"/>
                <w:lang w:eastAsia="ru-RU"/>
              </w:rPr>
              <w:t>подсобно-</w:t>
            </w:r>
            <w:r w:rsidRPr="002F6F10">
              <w:rPr>
                <w:rFonts w:ascii="Times New Roman" w:eastAsia="Times New Roman" w:hAnsi="Times New Roman" w:cs="Times New Roman"/>
                <w:spacing w:val="-6"/>
                <w:sz w:val="24"/>
                <w:szCs w:val="24"/>
                <w:lang w:eastAsia="ru-RU"/>
              </w:rPr>
              <w:t>строительные работы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r w:rsidR="002F6F10" w:rsidRPr="002F6F10" w:rsidTr="002F6F10">
        <w:trPr>
          <w:trHeight w:hRule="exact" w:val="1131"/>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ООО «</w:t>
            </w:r>
            <w:proofErr w:type="spellStart"/>
            <w:r w:rsidRPr="002F6F10">
              <w:rPr>
                <w:rFonts w:ascii="Times New Roman" w:eastAsia="Times New Roman" w:hAnsi="Times New Roman" w:cs="Times New Roman"/>
                <w:sz w:val="24"/>
                <w:szCs w:val="24"/>
                <w:lang w:eastAsia="ru-RU"/>
              </w:rPr>
              <w:t>Изьваспецтранс</w:t>
            </w:r>
            <w:proofErr w:type="spellEnd"/>
            <w:r w:rsidRPr="002F6F10">
              <w:rPr>
                <w:rFonts w:ascii="Times New Roman" w:eastAsia="Times New Roman" w:hAnsi="Times New Roman" w:cs="Times New Roman"/>
                <w:sz w:val="24"/>
                <w:szCs w:val="24"/>
                <w:lang w:eastAsia="ru-RU"/>
              </w:rPr>
              <w:t>» (по согласованию)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перевозка грузов,</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подсобные работы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3</w:t>
            </w:r>
          </w:p>
        </w:tc>
      </w:tr>
      <w:tr w:rsidR="002F6F10" w:rsidRPr="002F6F10" w:rsidTr="002F6F10">
        <w:trPr>
          <w:trHeight w:hRule="exact" w:val="856"/>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ООО «Вояж» (по согласованию)</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торговля,</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ремонтные работы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r>
      <w:tr w:rsidR="002F6F10" w:rsidRPr="002F6F10" w:rsidTr="002F6F10">
        <w:trPr>
          <w:trHeight w:hRule="exact" w:val="1709"/>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xml:space="preserve">ООО «МЗ </w:t>
            </w:r>
            <w:proofErr w:type="spellStart"/>
            <w:r w:rsidRPr="002F6F10">
              <w:rPr>
                <w:rFonts w:ascii="Times New Roman" w:eastAsia="Times New Roman" w:hAnsi="Times New Roman" w:cs="Times New Roman"/>
                <w:sz w:val="24"/>
                <w:szCs w:val="24"/>
                <w:lang w:eastAsia="ru-RU"/>
              </w:rPr>
              <w:t>Диюрский</w:t>
            </w:r>
            <w:proofErr w:type="spellEnd"/>
            <w:r w:rsidRPr="002F6F10">
              <w:rPr>
                <w:rFonts w:ascii="Times New Roman" w:eastAsia="Times New Roman" w:hAnsi="Times New Roman" w:cs="Times New Roman"/>
                <w:sz w:val="24"/>
                <w:szCs w:val="24"/>
                <w:lang w:eastAsia="ru-RU"/>
              </w:rPr>
              <w:t>» (по согласованию)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переработка молока, изготовление</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полуфабрикатов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r>
      <w:tr w:rsidR="002F6F10" w:rsidRPr="002F6F10" w:rsidTr="002F6F10">
        <w:trPr>
          <w:trHeight w:hRule="exact" w:val="1134"/>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ООО «</w:t>
            </w:r>
            <w:proofErr w:type="spellStart"/>
            <w:r w:rsidRPr="002F6F10">
              <w:rPr>
                <w:rFonts w:ascii="Times New Roman" w:eastAsia="Times New Roman" w:hAnsi="Times New Roman" w:cs="Times New Roman"/>
                <w:sz w:val="24"/>
                <w:szCs w:val="24"/>
                <w:lang w:eastAsia="ru-RU"/>
              </w:rPr>
              <w:t>Автотранс</w:t>
            </w:r>
            <w:proofErr w:type="spellEnd"/>
            <w:r w:rsidRPr="002F6F10">
              <w:rPr>
                <w:rFonts w:ascii="Times New Roman" w:eastAsia="Times New Roman" w:hAnsi="Times New Roman" w:cs="Times New Roman"/>
                <w:sz w:val="24"/>
                <w:szCs w:val="24"/>
                <w:lang w:eastAsia="ru-RU"/>
              </w:rPr>
              <w:t>» (по согласованию)</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подсобные работы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r>
      <w:tr w:rsidR="002F6F10" w:rsidRPr="002F6F10" w:rsidTr="002F6F10">
        <w:trPr>
          <w:trHeight w:hRule="exact" w:val="1420"/>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МБУК «</w:t>
            </w:r>
            <w:proofErr w:type="spellStart"/>
            <w:r w:rsidRPr="002F6F10">
              <w:rPr>
                <w:rFonts w:ascii="Times New Roman" w:eastAsia="Times New Roman" w:hAnsi="Times New Roman" w:cs="Times New Roman"/>
                <w:sz w:val="24"/>
                <w:szCs w:val="24"/>
                <w:lang w:eastAsia="ru-RU"/>
              </w:rPr>
              <w:t>Ижемский</w:t>
            </w:r>
            <w:proofErr w:type="spellEnd"/>
            <w:r w:rsidRPr="002F6F10">
              <w:rPr>
                <w:rFonts w:ascii="Times New Roman" w:eastAsia="Times New Roman" w:hAnsi="Times New Roman" w:cs="Times New Roman"/>
                <w:sz w:val="24"/>
                <w:szCs w:val="24"/>
                <w:lang w:eastAsia="ru-RU"/>
              </w:rPr>
              <w:t xml:space="preserve"> историко-краеведческий музей»</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ремонт экспонатов, проведение экскурсий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r w:rsidR="002F6F10" w:rsidRPr="002F6F10" w:rsidTr="002F6F10">
        <w:trPr>
          <w:trHeight w:hRule="exact" w:val="1123"/>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МАУДО «</w:t>
            </w:r>
            <w:proofErr w:type="spellStart"/>
            <w:r w:rsidRPr="002F6F10">
              <w:rPr>
                <w:rFonts w:ascii="Times New Roman" w:eastAsia="Times New Roman" w:hAnsi="Times New Roman" w:cs="Times New Roman"/>
                <w:sz w:val="24"/>
                <w:szCs w:val="24"/>
                <w:lang w:eastAsia="ru-RU"/>
              </w:rPr>
              <w:t>Ижемская</w:t>
            </w:r>
            <w:proofErr w:type="spellEnd"/>
            <w:r w:rsidRPr="002F6F10">
              <w:rPr>
                <w:rFonts w:ascii="Times New Roman" w:eastAsia="Times New Roman" w:hAnsi="Times New Roman" w:cs="Times New Roman"/>
                <w:sz w:val="24"/>
                <w:szCs w:val="24"/>
                <w:lang w:eastAsia="ru-RU"/>
              </w:rPr>
              <w:t xml:space="preserve"> ДЮСШ им. С.А. Артеева» </w:t>
            </w:r>
          </w:p>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Уборка помещений и территории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r w:rsidR="002F6F10" w:rsidRPr="002F6F10" w:rsidTr="002F6F10">
        <w:trPr>
          <w:trHeight w:hRule="exact" w:val="1134"/>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ООО «</w:t>
            </w:r>
            <w:proofErr w:type="spellStart"/>
            <w:r w:rsidRPr="002F6F10">
              <w:rPr>
                <w:rFonts w:ascii="Times New Roman" w:eastAsia="Times New Roman" w:hAnsi="Times New Roman" w:cs="Times New Roman"/>
                <w:sz w:val="24"/>
                <w:szCs w:val="24"/>
                <w:lang w:eastAsia="ru-RU"/>
              </w:rPr>
              <w:t>Северстрой</w:t>
            </w:r>
            <w:proofErr w:type="spellEnd"/>
            <w:r w:rsidRPr="002F6F10">
              <w:rPr>
                <w:rFonts w:ascii="Times New Roman" w:eastAsia="Times New Roman" w:hAnsi="Times New Roman" w:cs="Times New Roman"/>
                <w:sz w:val="24"/>
                <w:szCs w:val="24"/>
                <w:lang w:eastAsia="ru-RU"/>
              </w:rPr>
              <w:t>» (по согласованию)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ремонт и строительство дорог</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120,0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3</w:t>
            </w:r>
          </w:p>
        </w:tc>
      </w:tr>
      <w:tr w:rsidR="002F6F10" w:rsidRPr="002F6F10" w:rsidTr="002F6F10">
        <w:trPr>
          <w:trHeight w:hRule="exact" w:val="853"/>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ООО «Север»</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(по согласованию)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торговля</w:t>
            </w:r>
          </w:p>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r w:rsidR="002F6F10" w:rsidRPr="002F6F10" w:rsidTr="002F6F10">
        <w:trPr>
          <w:trHeight w:hRule="exact" w:val="1150"/>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ООО «Гарант-Коми»</w:t>
            </w:r>
          </w:p>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(по согласованию)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торговля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r>
      <w:tr w:rsidR="002F6F10" w:rsidRPr="002F6F10" w:rsidTr="002F6F10">
        <w:trPr>
          <w:trHeight w:hRule="exact" w:val="1138"/>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ООО «</w:t>
            </w:r>
            <w:proofErr w:type="spellStart"/>
            <w:r w:rsidRPr="002F6F10">
              <w:rPr>
                <w:rFonts w:ascii="Times New Roman" w:eastAsia="Times New Roman" w:hAnsi="Times New Roman" w:cs="Times New Roman"/>
                <w:sz w:val="24"/>
                <w:szCs w:val="24"/>
                <w:lang w:eastAsia="ru-RU"/>
              </w:rPr>
              <w:t>Изьвастроитель</w:t>
            </w:r>
            <w:proofErr w:type="spellEnd"/>
            <w:r w:rsidRPr="002F6F10">
              <w:rPr>
                <w:rFonts w:ascii="Times New Roman" w:eastAsia="Times New Roman" w:hAnsi="Times New Roman" w:cs="Times New Roman"/>
                <w:sz w:val="24"/>
                <w:szCs w:val="24"/>
                <w:lang w:eastAsia="ru-RU"/>
              </w:rPr>
              <w:t>» (по согласованию)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строительство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80,0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3</w:t>
            </w:r>
          </w:p>
        </w:tc>
      </w:tr>
      <w:tr w:rsidR="002F6F10" w:rsidRPr="002F6F10" w:rsidTr="002F6F10">
        <w:trPr>
          <w:trHeight w:hRule="exact" w:val="1123"/>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xml:space="preserve">ГОУ РК «С(К)ШИ № 9» </w:t>
            </w:r>
            <w:proofErr w:type="spellStart"/>
            <w:r w:rsidRPr="002F6F10">
              <w:rPr>
                <w:rFonts w:ascii="Times New Roman" w:eastAsia="Times New Roman" w:hAnsi="Times New Roman" w:cs="Times New Roman"/>
                <w:sz w:val="24"/>
                <w:szCs w:val="24"/>
                <w:lang w:eastAsia="ru-RU"/>
              </w:rPr>
              <w:t>с.Ижма</w:t>
            </w:r>
            <w:proofErr w:type="spellEnd"/>
            <w:r w:rsidRPr="002F6F10">
              <w:rPr>
                <w:rFonts w:ascii="Times New Roman" w:eastAsia="Times New Roman" w:hAnsi="Times New Roman" w:cs="Times New Roman"/>
                <w:sz w:val="24"/>
                <w:szCs w:val="24"/>
                <w:lang w:eastAsia="ru-RU"/>
              </w:rPr>
              <w:t xml:space="preserve"> (по согласованию)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ремонтные работы, уборка помещений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r>
      <w:tr w:rsidR="002F6F10" w:rsidRPr="002F6F10" w:rsidTr="002F6F10">
        <w:trPr>
          <w:trHeight w:hRule="exact" w:val="1282"/>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lastRenderedPageBreak/>
              <w:t>МАУ ДО «</w:t>
            </w:r>
            <w:proofErr w:type="spellStart"/>
            <w:r w:rsidRPr="002F6F10">
              <w:rPr>
                <w:rFonts w:ascii="Times New Roman" w:eastAsia="Times New Roman" w:hAnsi="Times New Roman" w:cs="Times New Roman"/>
                <w:sz w:val="24"/>
                <w:szCs w:val="24"/>
                <w:lang w:eastAsia="ru-RU"/>
              </w:rPr>
              <w:t>Ижемский</w:t>
            </w:r>
            <w:proofErr w:type="spellEnd"/>
            <w:r w:rsidRPr="002F6F10">
              <w:rPr>
                <w:rFonts w:ascii="Times New Roman" w:eastAsia="Times New Roman" w:hAnsi="Times New Roman" w:cs="Times New Roman"/>
                <w:sz w:val="24"/>
                <w:szCs w:val="24"/>
                <w:lang w:eastAsia="ru-RU"/>
              </w:rPr>
              <w:t xml:space="preserve"> районный детский центр»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уборка территории, помещений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w:t>
            </w:r>
          </w:p>
        </w:tc>
      </w:tr>
      <w:tr w:rsidR="002F6F10" w:rsidRPr="002F6F10" w:rsidTr="002F6F10">
        <w:trPr>
          <w:trHeight w:hRule="exact" w:val="856"/>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 xml:space="preserve"> МБУ «Жилищное управление» </w:t>
            </w:r>
          </w:p>
          <w:p w:rsidR="002F6F10" w:rsidRPr="002F6F10" w:rsidRDefault="002F6F10" w:rsidP="002F6F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Очистка понтонов, подсобные работы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75,0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75,0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3</w:t>
            </w:r>
          </w:p>
        </w:tc>
      </w:tr>
      <w:tr w:rsidR="002F6F10" w:rsidRPr="002F6F10" w:rsidTr="002F6F10">
        <w:trPr>
          <w:trHeight w:hRule="exact" w:val="856"/>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МБУ ДО «</w:t>
            </w:r>
            <w:proofErr w:type="spellStart"/>
            <w:r w:rsidRPr="002F6F10">
              <w:rPr>
                <w:rFonts w:ascii="Times New Roman" w:eastAsia="Times New Roman" w:hAnsi="Times New Roman" w:cs="Times New Roman"/>
                <w:sz w:val="24"/>
                <w:szCs w:val="24"/>
                <w:lang w:eastAsia="ru-RU"/>
              </w:rPr>
              <w:t>Ижемская</w:t>
            </w:r>
            <w:proofErr w:type="spellEnd"/>
            <w:r w:rsidRPr="002F6F10">
              <w:rPr>
                <w:rFonts w:ascii="Times New Roman" w:eastAsia="Times New Roman" w:hAnsi="Times New Roman" w:cs="Times New Roman"/>
                <w:sz w:val="24"/>
                <w:szCs w:val="24"/>
                <w:lang w:eastAsia="ru-RU"/>
              </w:rPr>
              <w:t xml:space="preserve"> ДШИ»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делопроизводство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r w:rsidR="002F6F10" w:rsidRPr="002F6F10" w:rsidTr="002F6F10">
        <w:trPr>
          <w:trHeight w:hRule="exact" w:val="856"/>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МБУ «Хозяйственное управление»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Уборка помещений.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6</w:t>
            </w:r>
          </w:p>
        </w:tc>
      </w:tr>
      <w:tr w:rsidR="002F6F10" w:rsidRPr="002F6F10" w:rsidTr="002F6F10">
        <w:trPr>
          <w:trHeight w:hRule="exact" w:val="856"/>
        </w:trPr>
        <w:tc>
          <w:tcPr>
            <w:tcW w:w="174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ООО «Родник» (по согласованию)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торговля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27,0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6F10" w:rsidRPr="002F6F10" w:rsidRDefault="002F6F10" w:rsidP="002F6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F10">
              <w:rPr>
                <w:rFonts w:ascii="Times New Roman" w:eastAsia="Times New Roman" w:hAnsi="Times New Roman" w:cs="Times New Roman"/>
                <w:sz w:val="24"/>
                <w:szCs w:val="24"/>
                <w:lang w:eastAsia="ru-RU"/>
              </w:rPr>
              <w:t>1</w:t>
            </w:r>
          </w:p>
        </w:tc>
      </w:tr>
    </w:tbl>
    <w:p w:rsidR="002F6F10" w:rsidRPr="002F6F10" w:rsidRDefault="002F6F10" w:rsidP="002F6F10">
      <w:pPr>
        <w:widowControl w:val="0"/>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2F6F10" w:rsidRDefault="002F6F10">
      <w:pPr>
        <w:rPr>
          <w:rFonts w:ascii="Times New Roman" w:eastAsia="Calibri" w:hAnsi="Times New Roman" w:cs="Times New Roman"/>
          <w:i/>
          <w:sz w:val="28"/>
          <w:szCs w:val="28"/>
        </w:rPr>
      </w:pPr>
    </w:p>
    <w:p w:rsidR="002F6F10" w:rsidRDefault="002F6F10">
      <w:pPr>
        <w:jc w:val="center"/>
        <w:rPr>
          <w:rFonts w:ascii="Times New Roman" w:eastAsia="Calibri" w:hAnsi="Times New Roman" w:cs="Times New Roman"/>
          <w:i/>
          <w:sz w:val="28"/>
          <w:szCs w:val="28"/>
        </w:rPr>
      </w:pPr>
    </w:p>
    <w:p w:rsidR="002F6F10" w:rsidRDefault="002F6F10" w:rsidP="002F6F10">
      <w:pPr>
        <w:rPr>
          <w:rFonts w:ascii="Times New Roman" w:eastAsia="Calibri" w:hAnsi="Times New Roman" w:cs="Times New Roman"/>
          <w:i/>
          <w:sz w:val="28"/>
          <w:szCs w:val="28"/>
        </w:rPr>
      </w:pPr>
      <w:r>
        <w:rPr>
          <w:rFonts w:ascii="Times New Roman" w:eastAsia="Calibri" w:hAnsi="Times New Roman" w:cs="Times New Roman"/>
          <w:i/>
          <w:sz w:val="28"/>
          <w:szCs w:val="28"/>
        </w:rPr>
        <w:br w:type="page"/>
      </w:r>
    </w:p>
    <w:tbl>
      <w:tblPr>
        <w:tblW w:w="10018" w:type="dxa"/>
        <w:jc w:val="center"/>
        <w:tblLayout w:type="fixed"/>
        <w:tblLook w:val="04A0" w:firstRow="1" w:lastRow="0" w:firstColumn="1" w:lastColumn="0" w:noHBand="0" w:noVBand="1"/>
      </w:tblPr>
      <w:tblGrid>
        <w:gridCol w:w="3544"/>
        <w:gridCol w:w="2694"/>
        <w:gridCol w:w="3780"/>
      </w:tblGrid>
      <w:tr w:rsidR="002F6F10" w:rsidRPr="002F6F10" w:rsidTr="002F6F10">
        <w:trPr>
          <w:cantSplit/>
          <w:jc w:val="center"/>
        </w:trPr>
        <w:tc>
          <w:tcPr>
            <w:tcW w:w="3544" w:type="dxa"/>
          </w:tcPr>
          <w:p w:rsidR="002F6F10" w:rsidRPr="002F6F10" w:rsidRDefault="002F6F10" w:rsidP="002F6F10">
            <w:pPr>
              <w:spacing w:after="0" w:line="240" w:lineRule="auto"/>
              <w:jc w:val="center"/>
              <w:rPr>
                <w:rFonts w:ascii="Times New Roman" w:eastAsia="Times New Roman" w:hAnsi="Times New Roman" w:cs="Times New Roman"/>
                <w:b/>
                <w:bCs/>
                <w:sz w:val="26"/>
                <w:szCs w:val="26"/>
                <w:lang w:eastAsia="ru-RU"/>
              </w:rPr>
            </w:pPr>
          </w:p>
          <w:p w:rsidR="002F6F10" w:rsidRPr="002F6F10" w:rsidRDefault="002F6F10" w:rsidP="002F6F10">
            <w:pPr>
              <w:spacing w:after="0" w:line="240" w:lineRule="auto"/>
              <w:jc w:val="center"/>
              <w:rPr>
                <w:rFonts w:ascii="Times New Roman" w:eastAsia="Times New Roman" w:hAnsi="Times New Roman" w:cs="Times New Roman"/>
                <w:b/>
                <w:bCs/>
                <w:sz w:val="26"/>
                <w:szCs w:val="26"/>
                <w:lang w:eastAsia="ru-RU"/>
              </w:rPr>
            </w:pPr>
            <w:r w:rsidRPr="002F6F10">
              <w:rPr>
                <w:rFonts w:ascii="Times New Roman" w:eastAsia="Times New Roman" w:hAnsi="Times New Roman" w:cs="Times New Roman"/>
                <w:b/>
                <w:bCs/>
                <w:sz w:val="26"/>
                <w:szCs w:val="26"/>
                <w:lang w:eastAsia="ru-RU"/>
              </w:rPr>
              <w:t>«</w:t>
            </w:r>
            <w:proofErr w:type="spellStart"/>
            <w:r w:rsidRPr="002F6F10">
              <w:rPr>
                <w:rFonts w:ascii="Times New Roman" w:eastAsia="Times New Roman" w:hAnsi="Times New Roman" w:cs="Times New Roman"/>
                <w:b/>
                <w:bCs/>
                <w:sz w:val="26"/>
                <w:szCs w:val="26"/>
                <w:lang w:eastAsia="ru-RU"/>
              </w:rPr>
              <w:t>Изьва</w:t>
            </w:r>
            <w:proofErr w:type="spellEnd"/>
            <w:r w:rsidRPr="002F6F10">
              <w:rPr>
                <w:rFonts w:ascii="Times New Roman" w:eastAsia="Times New Roman" w:hAnsi="Times New Roman" w:cs="Times New Roman"/>
                <w:b/>
                <w:bCs/>
                <w:sz w:val="26"/>
                <w:szCs w:val="26"/>
                <w:lang w:eastAsia="ru-RU"/>
              </w:rPr>
              <w:t>»</w:t>
            </w:r>
          </w:p>
          <w:p w:rsidR="002F6F10" w:rsidRPr="002F6F10" w:rsidRDefault="002F6F10" w:rsidP="002F6F10">
            <w:pPr>
              <w:spacing w:after="0" w:line="240" w:lineRule="auto"/>
              <w:jc w:val="center"/>
              <w:rPr>
                <w:rFonts w:ascii="Times New Roman" w:eastAsia="Times New Roman" w:hAnsi="Times New Roman" w:cs="Times New Roman"/>
                <w:b/>
                <w:bCs/>
                <w:sz w:val="26"/>
                <w:szCs w:val="26"/>
                <w:lang w:eastAsia="ru-RU"/>
              </w:rPr>
            </w:pPr>
            <w:proofErr w:type="spellStart"/>
            <w:r w:rsidRPr="002F6F10">
              <w:rPr>
                <w:rFonts w:ascii="Times New Roman" w:eastAsia="Times New Roman" w:hAnsi="Times New Roman" w:cs="Times New Roman"/>
                <w:b/>
                <w:bCs/>
                <w:sz w:val="26"/>
                <w:szCs w:val="26"/>
                <w:lang w:eastAsia="ru-RU"/>
              </w:rPr>
              <w:t>муниципальнöй</w:t>
            </w:r>
            <w:proofErr w:type="spellEnd"/>
            <w:r w:rsidRPr="002F6F10">
              <w:rPr>
                <w:rFonts w:ascii="Times New Roman" w:eastAsia="Times New Roman" w:hAnsi="Times New Roman" w:cs="Times New Roman"/>
                <w:b/>
                <w:bCs/>
                <w:sz w:val="26"/>
                <w:szCs w:val="26"/>
                <w:lang w:eastAsia="ru-RU"/>
              </w:rPr>
              <w:t xml:space="preserve"> </w:t>
            </w:r>
            <w:proofErr w:type="spellStart"/>
            <w:r w:rsidRPr="002F6F10">
              <w:rPr>
                <w:rFonts w:ascii="Times New Roman" w:eastAsia="Times New Roman" w:hAnsi="Times New Roman" w:cs="Times New Roman"/>
                <w:b/>
                <w:bCs/>
                <w:sz w:val="26"/>
                <w:szCs w:val="26"/>
                <w:lang w:eastAsia="ru-RU"/>
              </w:rPr>
              <w:t>районса</w:t>
            </w:r>
            <w:proofErr w:type="spellEnd"/>
          </w:p>
          <w:p w:rsidR="002F6F10" w:rsidRPr="002F6F10" w:rsidRDefault="002F6F10" w:rsidP="002F6F10">
            <w:pPr>
              <w:spacing w:after="0" w:line="240" w:lineRule="auto"/>
              <w:jc w:val="center"/>
              <w:rPr>
                <w:rFonts w:ascii="Times New Roman" w:eastAsia="Times New Roman" w:hAnsi="Times New Roman" w:cs="Times New Roman"/>
                <w:b/>
                <w:bCs/>
                <w:sz w:val="26"/>
                <w:szCs w:val="26"/>
                <w:lang w:eastAsia="ru-RU"/>
              </w:rPr>
            </w:pPr>
            <w:r w:rsidRPr="002F6F10">
              <w:rPr>
                <w:rFonts w:ascii="Times New Roman" w:eastAsia="Times New Roman" w:hAnsi="Times New Roman" w:cs="Times New Roman"/>
                <w:b/>
                <w:bCs/>
                <w:sz w:val="26"/>
                <w:szCs w:val="26"/>
                <w:lang w:eastAsia="ru-RU"/>
              </w:rPr>
              <w:t>администрация</w:t>
            </w:r>
          </w:p>
          <w:p w:rsidR="002F6F10" w:rsidRPr="002F6F10" w:rsidRDefault="002F6F10" w:rsidP="002F6F10">
            <w:pPr>
              <w:spacing w:after="0" w:line="240" w:lineRule="auto"/>
              <w:jc w:val="center"/>
              <w:rPr>
                <w:rFonts w:ascii="Times New Roman" w:eastAsia="Times New Roman" w:hAnsi="Times New Roman" w:cs="Times New Roman"/>
                <w:sz w:val="26"/>
                <w:szCs w:val="26"/>
                <w:lang w:eastAsia="ru-RU"/>
              </w:rPr>
            </w:pPr>
          </w:p>
        </w:tc>
        <w:tc>
          <w:tcPr>
            <w:tcW w:w="2694" w:type="dxa"/>
          </w:tcPr>
          <w:p w:rsidR="002F6F10" w:rsidRPr="002F6F10" w:rsidRDefault="002F6F10" w:rsidP="002F6F10">
            <w:pPr>
              <w:spacing w:after="0" w:line="240" w:lineRule="auto"/>
              <w:jc w:val="center"/>
              <w:rPr>
                <w:rFonts w:ascii="Times New Roman" w:eastAsia="Times New Roman" w:hAnsi="Times New Roman" w:cs="Times New Roman"/>
                <w:b/>
                <w:bCs/>
                <w:sz w:val="26"/>
                <w:szCs w:val="26"/>
                <w:lang w:eastAsia="ru-RU"/>
              </w:rPr>
            </w:pPr>
            <w:r w:rsidRPr="002F6F10">
              <w:rPr>
                <w:rFonts w:ascii="Times New Roman" w:eastAsia="Times New Roman" w:hAnsi="Times New Roman" w:cs="Times New Roman"/>
                <w:b/>
                <w:noProof/>
                <w:sz w:val="26"/>
                <w:szCs w:val="26"/>
                <w:lang w:eastAsia="ru-RU"/>
              </w:rPr>
              <w:drawing>
                <wp:inline distT="0" distB="0" distL="0" distR="0">
                  <wp:extent cx="698305" cy="873457"/>
                  <wp:effectExtent l="0" t="0" r="6985" b="3175"/>
                  <wp:docPr id="10" name="Рисунок 10"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9611" cy="875090"/>
                          </a:xfrm>
                          <a:prstGeom prst="rect">
                            <a:avLst/>
                          </a:prstGeom>
                          <a:noFill/>
                          <a:ln>
                            <a:noFill/>
                          </a:ln>
                        </pic:spPr>
                      </pic:pic>
                    </a:graphicData>
                  </a:graphic>
                </wp:inline>
              </w:drawing>
            </w:r>
          </w:p>
        </w:tc>
        <w:tc>
          <w:tcPr>
            <w:tcW w:w="3780" w:type="dxa"/>
          </w:tcPr>
          <w:p w:rsidR="002F6F10" w:rsidRPr="002F6F10" w:rsidRDefault="002F6F10" w:rsidP="002F6F10">
            <w:pPr>
              <w:spacing w:after="0" w:line="240" w:lineRule="auto"/>
              <w:jc w:val="center"/>
              <w:rPr>
                <w:rFonts w:ascii="Times New Roman" w:eastAsia="Times New Roman" w:hAnsi="Times New Roman" w:cs="Times New Roman"/>
                <w:b/>
                <w:bCs/>
                <w:sz w:val="26"/>
                <w:szCs w:val="26"/>
                <w:lang w:eastAsia="ru-RU"/>
              </w:rPr>
            </w:pPr>
          </w:p>
          <w:p w:rsidR="002F6F10" w:rsidRPr="002F6F10" w:rsidRDefault="002F6F10" w:rsidP="002F6F10">
            <w:pPr>
              <w:spacing w:after="0" w:line="240" w:lineRule="auto"/>
              <w:jc w:val="center"/>
              <w:rPr>
                <w:rFonts w:ascii="Times New Roman" w:eastAsia="Times New Roman" w:hAnsi="Times New Roman" w:cs="Times New Roman"/>
                <w:b/>
                <w:bCs/>
                <w:sz w:val="26"/>
                <w:szCs w:val="26"/>
                <w:lang w:eastAsia="ru-RU"/>
              </w:rPr>
            </w:pPr>
            <w:r w:rsidRPr="002F6F10">
              <w:rPr>
                <w:rFonts w:ascii="Times New Roman" w:eastAsia="Times New Roman" w:hAnsi="Times New Roman" w:cs="Times New Roman"/>
                <w:b/>
                <w:bCs/>
                <w:sz w:val="26"/>
                <w:szCs w:val="26"/>
                <w:lang w:eastAsia="ru-RU"/>
              </w:rPr>
              <w:t>Администрация</w:t>
            </w:r>
          </w:p>
          <w:p w:rsidR="002F6F10" w:rsidRPr="002F6F10" w:rsidRDefault="002F6F10" w:rsidP="002F6F10">
            <w:pPr>
              <w:spacing w:after="0" w:line="240" w:lineRule="auto"/>
              <w:jc w:val="center"/>
              <w:rPr>
                <w:rFonts w:ascii="Times New Roman" w:eastAsia="Times New Roman" w:hAnsi="Times New Roman" w:cs="Times New Roman"/>
                <w:b/>
                <w:bCs/>
                <w:sz w:val="26"/>
                <w:szCs w:val="26"/>
                <w:lang w:eastAsia="ru-RU"/>
              </w:rPr>
            </w:pPr>
            <w:r w:rsidRPr="002F6F10">
              <w:rPr>
                <w:rFonts w:ascii="Times New Roman" w:eastAsia="Times New Roman" w:hAnsi="Times New Roman" w:cs="Times New Roman"/>
                <w:b/>
                <w:bCs/>
                <w:sz w:val="26"/>
                <w:szCs w:val="26"/>
                <w:lang w:eastAsia="ru-RU"/>
              </w:rPr>
              <w:t>муниципального района</w:t>
            </w:r>
          </w:p>
          <w:p w:rsidR="002F6F10" w:rsidRPr="002F6F10" w:rsidRDefault="002F6F10" w:rsidP="002F6F10">
            <w:pPr>
              <w:spacing w:after="0" w:line="240" w:lineRule="auto"/>
              <w:jc w:val="center"/>
              <w:rPr>
                <w:rFonts w:ascii="Times New Roman" w:eastAsia="Times New Roman" w:hAnsi="Times New Roman" w:cs="Times New Roman"/>
                <w:b/>
                <w:bCs/>
                <w:sz w:val="26"/>
                <w:szCs w:val="26"/>
                <w:lang w:eastAsia="ru-RU"/>
              </w:rPr>
            </w:pPr>
            <w:r w:rsidRPr="002F6F10">
              <w:rPr>
                <w:rFonts w:ascii="Times New Roman" w:eastAsia="Times New Roman" w:hAnsi="Times New Roman" w:cs="Times New Roman"/>
                <w:b/>
                <w:bCs/>
                <w:sz w:val="26"/>
                <w:szCs w:val="26"/>
                <w:lang w:eastAsia="ru-RU"/>
              </w:rPr>
              <w:t>«</w:t>
            </w:r>
            <w:proofErr w:type="spellStart"/>
            <w:r w:rsidRPr="002F6F10">
              <w:rPr>
                <w:rFonts w:ascii="Times New Roman" w:eastAsia="Times New Roman" w:hAnsi="Times New Roman" w:cs="Times New Roman"/>
                <w:b/>
                <w:bCs/>
                <w:sz w:val="26"/>
                <w:szCs w:val="26"/>
                <w:lang w:eastAsia="ru-RU"/>
              </w:rPr>
              <w:t>Ижемский</w:t>
            </w:r>
            <w:proofErr w:type="spellEnd"/>
            <w:r w:rsidRPr="002F6F10">
              <w:rPr>
                <w:rFonts w:ascii="Times New Roman" w:eastAsia="Times New Roman" w:hAnsi="Times New Roman" w:cs="Times New Roman"/>
                <w:b/>
                <w:bCs/>
                <w:sz w:val="26"/>
                <w:szCs w:val="26"/>
                <w:lang w:eastAsia="ru-RU"/>
              </w:rPr>
              <w:t>»</w:t>
            </w:r>
          </w:p>
        </w:tc>
      </w:tr>
    </w:tbl>
    <w:p w:rsidR="002F6F10" w:rsidRPr="002F6F10" w:rsidRDefault="002F6F10" w:rsidP="002F6F10">
      <w:pPr>
        <w:keepNext/>
        <w:spacing w:after="0" w:line="240" w:lineRule="auto"/>
        <w:jc w:val="center"/>
        <w:outlineLvl w:val="0"/>
        <w:rPr>
          <w:rFonts w:ascii="Times New Roman" w:eastAsia="Times New Roman" w:hAnsi="Times New Roman" w:cs="Times New Roman"/>
          <w:b/>
          <w:bCs/>
          <w:sz w:val="24"/>
          <w:szCs w:val="24"/>
          <w:lang w:eastAsia="ru-RU"/>
        </w:rPr>
      </w:pPr>
    </w:p>
    <w:p w:rsidR="002F6F10" w:rsidRPr="002F6F10" w:rsidRDefault="00856938" w:rsidP="00856938">
      <w:pPr>
        <w:keepNext/>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val="en-US" w:eastAsia="ru-RU"/>
        </w:rPr>
        <w:t xml:space="preserve">                                                               </w:t>
      </w:r>
      <w:r w:rsidR="002F6F10" w:rsidRPr="002F6F10">
        <w:rPr>
          <w:rFonts w:ascii="Times New Roman" w:eastAsia="Times New Roman" w:hAnsi="Times New Roman" w:cs="Times New Roman"/>
          <w:b/>
          <w:bCs/>
          <w:sz w:val="26"/>
          <w:szCs w:val="26"/>
          <w:lang w:eastAsia="ru-RU"/>
        </w:rPr>
        <w:t xml:space="preserve">Ш </w:t>
      </w:r>
      <w:proofErr w:type="gramStart"/>
      <w:r w:rsidR="002F6F10" w:rsidRPr="002F6F10">
        <w:rPr>
          <w:rFonts w:ascii="Times New Roman" w:eastAsia="Times New Roman" w:hAnsi="Times New Roman" w:cs="Times New Roman"/>
          <w:b/>
          <w:bCs/>
          <w:sz w:val="26"/>
          <w:szCs w:val="26"/>
          <w:lang w:eastAsia="ru-RU"/>
        </w:rPr>
        <w:t>У</w:t>
      </w:r>
      <w:proofErr w:type="gramEnd"/>
      <w:r w:rsidR="002F6F10" w:rsidRPr="002F6F10">
        <w:rPr>
          <w:rFonts w:ascii="Times New Roman" w:eastAsia="Times New Roman" w:hAnsi="Times New Roman" w:cs="Times New Roman"/>
          <w:b/>
          <w:bCs/>
          <w:sz w:val="26"/>
          <w:szCs w:val="26"/>
          <w:lang w:eastAsia="ru-RU"/>
        </w:rPr>
        <w:t xml:space="preserve"> Ö М</w:t>
      </w:r>
    </w:p>
    <w:p w:rsidR="002F6F10" w:rsidRPr="002F6F10" w:rsidRDefault="002F6F10" w:rsidP="002F6F10">
      <w:pPr>
        <w:spacing w:after="0" w:line="240" w:lineRule="auto"/>
        <w:jc w:val="center"/>
        <w:rPr>
          <w:rFonts w:ascii="Times New Roman" w:eastAsia="Times New Roman" w:hAnsi="Times New Roman" w:cs="Times New Roman"/>
          <w:b/>
          <w:bCs/>
          <w:i/>
          <w:sz w:val="26"/>
          <w:szCs w:val="26"/>
          <w:u w:val="single"/>
          <w:lang w:eastAsia="ru-RU"/>
        </w:rPr>
      </w:pPr>
    </w:p>
    <w:p w:rsidR="002F6F10" w:rsidRPr="002F6F10" w:rsidRDefault="002F6F10" w:rsidP="002F6F10">
      <w:pPr>
        <w:spacing w:after="0" w:line="240" w:lineRule="auto"/>
        <w:jc w:val="center"/>
        <w:rPr>
          <w:rFonts w:ascii="Times New Roman" w:eastAsia="Times New Roman" w:hAnsi="Times New Roman" w:cs="Times New Roman"/>
          <w:b/>
          <w:bCs/>
          <w:sz w:val="26"/>
          <w:szCs w:val="26"/>
          <w:lang w:eastAsia="ru-RU"/>
        </w:rPr>
      </w:pPr>
      <w:r w:rsidRPr="002F6F10">
        <w:rPr>
          <w:rFonts w:ascii="Times New Roman" w:eastAsia="Times New Roman" w:hAnsi="Times New Roman" w:cs="Times New Roman"/>
          <w:b/>
          <w:bCs/>
          <w:sz w:val="26"/>
          <w:szCs w:val="26"/>
          <w:lang w:eastAsia="ru-RU"/>
        </w:rPr>
        <w:t>П О С Т А Н О В Л Е Н И Е</w:t>
      </w:r>
    </w:p>
    <w:p w:rsidR="002F6F10" w:rsidRPr="002F6F10" w:rsidRDefault="002F6F10" w:rsidP="002F6F10">
      <w:pPr>
        <w:spacing w:after="0" w:line="240" w:lineRule="auto"/>
        <w:jc w:val="center"/>
        <w:rPr>
          <w:rFonts w:ascii="Times New Roman" w:eastAsia="Times New Roman" w:hAnsi="Times New Roman" w:cs="Times New Roman"/>
          <w:b/>
          <w:sz w:val="26"/>
          <w:szCs w:val="26"/>
          <w:lang w:eastAsia="ru-RU"/>
        </w:rPr>
      </w:pPr>
      <w:r w:rsidRPr="002F6F10">
        <w:rPr>
          <w:rFonts w:ascii="Times New Roman" w:eastAsia="Times New Roman" w:hAnsi="Times New Roman" w:cs="Times New Roman"/>
          <w:b/>
          <w:sz w:val="26"/>
          <w:szCs w:val="26"/>
          <w:lang w:eastAsia="ru-RU"/>
        </w:rPr>
        <w:t xml:space="preserve"> </w:t>
      </w:r>
    </w:p>
    <w:p w:rsidR="002F6F10" w:rsidRPr="002F6F10" w:rsidRDefault="002F6F10" w:rsidP="002F6F10">
      <w:pPr>
        <w:spacing w:after="0" w:line="240" w:lineRule="auto"/>
        <w:rPr>
          <w:rFonts w:ascii="Times New Roman" w:eastAsia="Times New Roman" w:hAnsi="Times New Roman" w:cs="Times New Roman"/>
          <w:sz w:val="26"/>
          <w:szCs w:val="26"/>
          <w:lang w:eastAsia="ru-RU"/>
        </w:rPr>
      </w:pPr>
    </w:p>
    <w:p w:rsidR="002F6F10" w:rsidRPr="002F6F10" w:rsidRDefault="007B7DEA" w:rsidP="002F6F1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w:t>
      </w:r>
      <w:r w:rsidR="002F6F10" w:rsidRPr="002F6F10">
        <w:rPr>
          <w:rFonts w:ascii="Times New Roman" w:eastAsia="Times New Roman" w:hAnsi="Times New Roman" w:cs="Times New Roman"/>
          <w:sz w:val="26"/>
          <w:szCs w:val="26"/>
          <w:lang w:eastAsia="ru-RU"/>
        </w:rPr>
        <w:t xml:space="preserve">19 апреля 2022 года                                                                                             </w:t>
      </w:r>
      <w:r>
        <w:rPr>
          <w:rFonts w:ascii="Times New Roman" w:eastAsia="Times New Roman" w:hAnsi="Times New Roman" w:cs="Times New Roman"/>
          <w:sz w:val="26"/>
          <w:szCs w:val="26"/>
          <w:lang w:eastAsia="ru-RU"/>
        </w:rPr>
        <w:t xml:space="preserve">     </w:t>
      </w:r>
      <w:r w:rsidR="002F6F10" w:rsidRPr="002F6F10">
        <w:rPr>
          <w:rFonts w:ascii="Times New Roman" w:eastAsia="Times New Roman" w:hAnsi="Times New Roman" w:cs="Times New Roman"/>
          <w:sz w:val="26"/>
          <w:szCs w:val="26"/>
          <w:lang w:eastAsia="ru-RU"/>
        </w:rPr>
        <w:t>№ 237</w:t>
      </w:r>
    </w:p>
    <w:p w:rsidR="002F6F10" w:rsidRPr="002F6F10" w:rsidRDefault="002F6F10" w:rsidP="002F6F10">
      <w:pPr>
        <w:spacing w:after="0" w:line="240" w:lineRule="auto"/>
        <w:rPr>
          <w:rFonts w:ascii="Times New Roman" w:eastAsia="Times New Roman" w:hAnsi="Times New Roman" w:cs="Times New Roman"/>
          <w:lang w:eastAsia="ru-RU"/>
        </w:rPr>
      </w:pPr>
      <w:r w:rsidRPr="002F6F10">
        <w:rPr>
          <w:rFonts w:ascii="Times New Roman" w:eastAsia="Times New Roman" w:hAnsi="Times New Roman" w:cs="Times New Roman"/>
          <w:lang w:eastAsia="ru-RU"/>
        </w:rPr>
        <w:t xml:space="preserve">Республика Коми, </w:t>
      </w:r>
      <w:proofErr w:type="spellStart"/>
      <w:r w:rsidRPr="002F6F10">
        <w:rPr>
          <w:rFonts w:ascii="Times New Roman" w:eastAsia="Times New Roman" w:hAnsi="Times New Roman" w:cs="Times New Roman"/>
          <w:lang w:eastAsia="ru-RU"/>
        </w:rPr>
        <w:t>Ижемский</w:t>
      </w:r>
      <w:proofErr w:type="spellEnd"/>
      <w:r w:rsidRPr="002F6F10">
        <w:rPr>
          <w:rFonts w:ascii="Times New Roman" w:eastAsia="Times New Roman" w:hAnsi="Times New Roman" w:cs="Times New Roman"/>
          <w:lang w:eastAsia="ru-RU"/>
        </w:rPr>
        <w:t xml:space="preserve"> район, с. Ижма</w:t>
      </w:r>
    </w:p>
    <w:p w:rsidR="002F6F10" w:rsidRPr="002F6F10" w:rsidRDefault="002F6F10" w:rsidP="002F6F10">
      <w:pPr>
        <w:spacing w:after="0" w:line="240" w:lineRule="auto"/>
        <w:rPr>
          <w:rFonts w:ascii="Times New Roman" w:eastAsia="Times New Roman" w:hAnsi="Times New Roman" w:cs="Times New Roman"/>
          <w:sz w:val="20"/>
          <w:szCs w:val="20"/>
          <w:lang w:eastAsia="ru-RU"/>
        </w:rPr>
      </w:pPr>
      <w:r w:rsidRPr="002F6F10">
        <w:rPr>
          <w:rFonts w:ascii="Times New Roman" w:eastAsia="Times New Roman" w:hAnsi="Times New Roman" w:cs="Times New Roman"/>
          <w:sz w:val="20"/>
          <w:szCs w:val="20"/>
          <w:lang w:eastAsia="ru-RU"/>
        </w:rPr>
        <w:t xml:space="preserve">  </w:t>
      </w:r>
    </w:p>
    <w:p w:rsidR="002F6F10" w:rsidRPr="002F6F10" w:rsidRDefault="002F6F10" w:rsidP="002F6F10">
      <w:pPr>
        <w:spacing w:after="0" w:line="240" w:lineRule="auto"/>
        <w:jc w:val="center"/>
        <w:rPr>
          <w:rFonts w:ascii="Times New Roman" w:eastAsia="Times New Roman" w:hAnsi="Times New Roman" w:cs="Times New Roman"/>
          <w:sz w:val="26"/>
          <w:szCs w:val="26"/>
          <w:lang w:eastAsia="ru-RU"/>
        </w:rPr>
      </w:pPr>
    </w:p>
    <w:p w:rsidR="002F6F10" w:rsidRPr="002F6F10" w:rsidRDefault="002F6F10" w:rsidP="002F6F10">
      <w:pPr>
        <w:spacing w:after="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О признании утратившим силу постановление администрации </w:t>
      </w:r>
    </w:p>
    <w:p w:rsidR="002F6F10" w:rsidRPr="002F6F10" w:rsidRDefault="002F6F10" w:rsidP="002F6F10">
      <w:pPr>
        <w:spacing w:after="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 xml:space="preserve">» от 07.10.2019 № 720 </w:t>
      </w:r>
    </w:p>
    <w:p w:rsidR="002F6F10" w:rsidRPr="002F6F10" w:rsidRDefault="002F6F10" w:rsidP="002F6F10">
      <w:pPr>
        <w:spacing w:after="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«Об утверждении Положения о порядке организации и проведения открытого </w:t>
      </w:r>
    </w:p>
    <w:p w:rsidR="002F6F10" w:rsidRPr="002F6F10" w:rsidRDefault="002F6F10" w:rsidP="002F6F10">
      <w:pPr>
        <w:spacing w:after="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конкурса на право заключения договора на осуществление </w:t>
      </w:r>
      <w:proofErr w:type="spellStart"/>
      <w:r w:rsidRPr="002F6F10">
        <w:rPr>
          <w:rFonts w:ascii="Times New Roman" w:eastAsia="Times New Roman" w:hAnsi="Times New Roman" w:cs="Times New Roman"/>
          <w:sz w:val="26"/>
          <w:szCs w:val="26"/>
          <w:lang w:eastAsia="ru-RU"/>
        </w:rPr>
        <w:t>внутримуниципальных</w:t>
      </w:r>
      <w:proofErr w:type="spellEnd"/>
      <w:r w:rsidRPr="002F6F10">
        <w:rPr>
          <w:rFonts w:ascii="Times New Roman" w:eastAsia="Times New Roman" w:hAnsi="Times New Roman" w:cs="Times New Roman"/>
          <w:sz w:val="26"/>
          <w:szCs w:val="26"/>
          <w:lang w:eastAsia="ru-RU"/>
        </w:rPr>
        <w:t xml:space="preserve"> пассажирских перевозок воздушным транспортом в труднодоступные населенные пункты 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w:t>
      </w:r>
    </w:p>
    <w:p w:rsidR="00D72CB9" w:rsidRDefault="00D72CB9">
      <w:pPr>
        <w:spacing w:after="0" w:line="240" w:lineRule="auto"/>
        <w:ind w:firstLine="709"/>
        <w:jc w:val="center"/>
        <w:rPr>
          <w:rFonts w:ascii="Times New Roman" w:eastAsia="Times New Roman" w:hAnsi="Times New Roman" w:cs="Times New Roman"/>
          <w:i/>
          <w:sz w:val="26"/>
          <w:szCs w:val="26"/>
          <w:lang w:eastAsia="ru-RU"/>
        </w:rPr>
      </w:pPr>
    </w:p>
    <w:p w:rsidR="002F6F10" w:rsidRPr="002F6F10" w:rsidRDefault="002F6F10" w:rsidP="002F6F10">
      <w:pPr>
        <w:spacing w:after="0" w:line="240" w:lineRule="auto"/>
        <w:ind w:firstLine="709"/>
        <w:jc w:val="both"/>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 xml:space="preserve">На основании </w:t>
      </w:r>
      <w:hyperlink r:id="rId17" w:history="1">
        <w:r w:rsidRPr="002F6F10">
          <w:rPr>
            <w:rFonts w:ascii="Times New Roman" w:eastAsia="Times New Roman" w:hAnsi="Times New Roman" w:cs="Times New Roman"/>
            <w:color w:val="0000FF"/>
            <w:sz w:val="26"/>
            <w:szCs w:val="26"/>
            <w:lang w:eastAsia="ru-RU"/>
          </w:rPr>
          <w:t>ст. 15</w:t>
        </w:r>
      </w:hyperlink>
      <w:r w:rsidRPr="002F6F10">
        <w:rPr>
          <w:rFonts w:ascii="Times New Roman" w:eastAsia="Times New Roman" w:hAnsi="Times New Roman" w:cs="Times New Roman"/>
          <w:sz w:val="26"/>
          <w:szCs w:val="26"/>
          <w:lang w:eastAsia="ru-RU"/>
        </w:rPr>
        <w:t xml:space="preserve"> Федерального закона от 6 октября 2003 года № 131-ФЗ «Об общих принципах организации местного самоуправления в Российской           Федерации», Устава муниципального образования 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w:t>
      </w:r>
    </w:p>
    <w:p w:rsidR="002F6F10" w:rsidRPr="002F6F10" w:rsidRDefault="002F6F10" w:rsidP="002F6F10">
      <w:pPr>
        <w:spacing w:after="0" w:line="240" w:lineRule="auto"/>
        <w:jc w:val="center"/>
        <w:rPr>
          <w:rFonts w:ascii="Times New Roman" w:eastAsia="Times New Roman" w:hAnsi="Times New Roman" w:cs="Times New Roman"/>
          <w:sz w:val="26"/>
          <w:szCs w:val="26"/>
          <w:lang w:eastAsia="ru-RU"/>
        </w:rPr>
      </w:pPr>
    </w:p>
    <w:p w:rsidR="002F6F10" w:rsidRPr="002F6F10" w:rsidRDefault="002F6F10" w:rsidP="002F6F10">
      <w:pPr>
        <w:spacing w:after="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администрация муниципального района «</w:t>
      </w:r>
      <w:proofErr w:type="spellStart"/>
      <w:r w:rsidRPr="002F6F10">
        <w:rPr>
          <w:rFonts w:ascii="Times New Roman" w:eastAsia="Times New Roman" w:hAnsi="Times New Roman" w:cs="Times New Roman"/>
          <w:sz w:val="26"/>
          <w:szCs w:val="26"/>
          <w:lang w:eastAsia="ru-RU"/>
        </w:rPr>
        <w:t>Ижемский</w:t>
      </w:r>
      <w:proofErr w:type="spellEnd"/>
      <w:r w:rsidRPr="002F6F10">
        <w:rPr>
          <w:rFonts w:ascii="Times New Roman" w:eastAsia="Times New Roman" w:hAnsi="Times New Roman" w:cs="Times New Roman"/>
          <w:sz w:val="26"/>
          <w:szCs w:val="26"/>
          <w:lang w:eastAsia="ru-RU"/>
        </w:rPr>
        <w:t>»</w:t>
      </w:r>
    </w:p>
    <w:p w:rsidR="002F6F10" w:rsidRPr="002F6F10" w:rsidRDefault="002F6F10" w:rsidP="002F6F10">
      <w:pPr>
        <w:spacing w:after="0" w:line="240" w:lineRule="auto"/>
        <w:jc w:val="center"/>
        <w:rPr>
          <w:rFonts w:ascii="Times New Roman" w:eastAsia="Times New Roman" w:hAnsi="Times New Roman" w:cs="Times New Roman"/>
          <w:sz w:val="26"/>
          <w:szCs w:val="26"/>
          <w:lang w:eastAsia="ru-RU"/>
        </w:rPr>
      </w:pPr>
    </w:p>
    <w:p w:rsidR="002F6F10" w:rsidRPr="002F6F10" w:rsidRDefault="002F6F10" w:rsidP="002F6F10">
      <w:pPr>
        <w:spacing w:after="0" w:line="240" w:lineRule="auto"/>
        <w:jc w:val="center"/>
        <w:rPr>
          <w:rFonts w:ascii="Times New Roman" w:eastAsia="Times New Roman" w:hAnsi="Times New Roman" w:cs="Times New Roman"/>
          <w:sz w:val="26"/>
          <w:szCs w:val="26"/>
          <w:lang w:eastAsia="ru-RU"/>
        </w:rPr>
      </w:pPr>
      <w:r w:rsidRPr="002F6F10">
        <w:rPr>
          <w:rFonts w:ascii="Times New Roman" w:eastAsia="Times New Roman" w:hAnsi="Times New Roman" w:cs="Times New Roman"/>
          <w:sz w:val="26"/>
          <w:szCs w:val="26"/>
          <w:lang w:eastAsia="ru-RU"/>
        </w:rPr>
        <w:t>ПОСТАНОВЛЯЕТ:</w:t>
      </w:r>
    </w:p>
    <w:p w:rsidR="002F6F10" w:rsidRPr="002F6F10" w:rsidRDefault="002F6F10" w:rsidP="002F6F10">
      <w:pPr>
        <w:spacing w:after="0" w:line="240" w:lineRule="auto"/>
        <w:ind w:firstLine="709"/>
        <w:jc w:val="both"/>
        <w:rPr>
          <w:rFonts w:ascii="Times New Roman" w:eastAsia="Times New Roman" w:hAnsi="Times New Roman" w:cs="Times New Roman"/>
          <w:sz w:val="26"/>
          <w:szCs w:val="26"/>
          <w:lang w:eastAsia="ru-RU"/>
        </w:rPr>
      </w:pPr>
    </w:p>
    <w:p w:rsidR="002F6F10" w:rsidRPr="002F6F10" w:rsidRDefault="002F6F10" w:rsidP="002F6F10">
      <w:pPr>
        <w:spacing w:after="0" w:line="240" w:lineRule="auto"/>
        <w:rPr>
          <w:rFonts w:ascii="Times New Roman" w:eastAsia="Times New Roman" w:hAnsi="Times New Roman" w:cs="Times New Roman"/>
          <w:bCs/>
          <w:sz w:val="26"/>
          <w:szCs w:val="26"/>
          <w:lang w:eastAsia="ru-RU"/>
        </w:rPr>
      </w:pPr>
    </w:p>
    <w:p w:rsidR="00856938" w:rsidRPr="00856938" w:rsidRDefault="00856938" w:rsidP="00C25E67">
      <w:pPr>
        <w:numPr>
          <w:ilvl w:val="0"/>
          <w:numId w:val="14"/>
        </w:numPr>
        <w:spacing w:after="0" w:line="240" w:lineRule="auto"/>
        <w:ind w:left="0" w:firstLine="709"/>
        <w:jc w:val="both"/>
        <w:rPr>
          <w:rFonts w:ascii="Times New Roman" w:hAnsi="Times New Roman" w:cs="Times New Roman"/>
          <w:sz w:val="26"/>
          <w:szCs w:val="26"/>
        </w:rPr>
      </w:pPr>
      <w:r w:rsidRPr="00856938">
        <w:rPr>
          <w:rFonts w:ascii="Times New Roman" w:hAnsi="Times New Roman" w:cs="Times New Roman"/>
          <w:sz w:val="26"/>
          <w:szCs w:val="26"/>
        </w:rPr>
        <w:t>Признать утратившим силу постановление администрации                        муниципального района «</w:t>
      </w:r>
      <w:proofErr w:type="spellStart"/>
      <w:r w:rsidRPr="00856938">
        <w:rPr>
          <w:rFonts w:ascii="Times New Roman" w:hAnsi="Times New Roman" w:cs="Times New Roman"/>
          <w:sz w:val="26"/>
          <w:szCs w:val="26"/>
        </w:rPr>
        <w:t>Ижемский</w:t>
      </w:r>
      <w:proofErr w:type="spellEnd"/>
      <w:r w:rsidRPr="00856938">
        <w:rPr>
          <w:rFonts w:ascii="Times New Roman" w:hAnsi="Times New Roman" w:cs="Times New Roman"/>
          <w:sz w:val="26"/>
          <w:szCs w:val="26"/>
        </w:rPr>
        <w:t xml:space="preserve">» от 07.10.2019 № 720 «Об утверждении                 Положения о порядке организации и проведения открытого конкурса на право               заключения договора на осуществление </w:t>
      </w:r>
      <w:proofErr w:type="spellStart"/>
      <w:r w:rsidRPr="00856938">
        <w:rPr>
          <w:rFonts w:ascii="Times New Roman" w:hAnsi="Times New Roman" w:cs="Times New Roman"/>
          <w:sz w:val="26"/>
          <w:szCs w:val="26"/>
        </w:rPr>
        <w:t>внутримуниципальных</w:t>
      </w:r>
      <w:proofErr w:type="spellEnd"/>
      <w:r w:rsidRPr="00856938">
        <w:rPr>
          <w:rFonts w:ascii="Times New Roman" w:hAnsi="Times New Roman" w:cs="Times New Roman"/>
          <w:sz w:val="26"/>
          <w:szCs w:val="26"/>
        </w:rPr>
        <w:t xml:space="preserve"> пассажирских                перевозок воздушным транспортом в труднодоступные населенные пункты                муниципального района «</w:t>
      </w:r>
      <w:proofErr w:type="spellStart"/>
      <w:r w:rsidRPr="00856938">
        <w:rPr>
          <w:rFonts w:ascii="Times New Roman" w:hAnsi="Times New Roman" w:cs="Times New Roman"/>
          <w:sz w:val="26"/>
          <w:szCs w:val="26"/>
        </w:rPr>
        <w:t>Ижемский</w:t>
      </w:r>
      <w:proofErr w:type="spellEnd"/>
      <w:r w:rsidRPr="00856938">
        <w:rPr>
          <w:rFonts w:ascii="Times New Roman" w:hAnsi="Times New Roman" w:cs="Times New Roman"/>
          <w:sz w:val="26"/>
          <w:szCs w:val="26"/>
        </w:rPr>
        <w:t xml:space="preserve">». </w:t>
      </w:r>
    </w:p>
    <w:p w:rsidR="00856938" w:rsidRPr="00856938" w:rsidRDefault="00856938" w:rsidP="00C25E67">
      <w:pPr>
        <w:numPr>
          <w:ilvl w:val="0"/>
          <w:numId w:val="14"/>
        </w:numPr>
        <w:spacing w:after="0" w:line="240" w:lineRule="auto"/>
        <w:ind w:left="0" w:firstLine="709"/>
        <w:jc w:val="both"/>
        <w:rPr>
          <w:rFonts w:ascii="Times New Roman" w:hAnsi="Times New Roman" w:cs="Times New Roman"/>
          <w:sz w:val="26"/>
          <w:szCs w:val="26"/>
        </w:rPr>
      </w:pPr>
      <w:r w:rsidRPr="00856938">
        <w:rPr>
          <w:rFonts w:ascii="Times New Roman" w:hAnsi="Times New Roman" w:cs="Times New Roman"/>
          <w:sz w:val="26"/>
          <w:szCs w:val="26"/>
        </w:rPr>
        <w:t>Контроль за исполнением настоящего постановления возложить на заместителя руководителя администрации муниципального района «</w:t>
      </w:r>
      <w:proofErr w:type="spellStart"/>
      <w:proofErr w:type="gramStart"/>
      <w:r w:rsidRPr="00856938">
        <w:rPr>
          <w:rFonts w:ascii="Times New Roman" w:hAnsi="Times New Roman" w:cs="Times New Roman"/>
          <w:sz w:val="26"/>
          <w:szCs w:val="26"/>
        </w:rPr>
        <w:t>Ижемский</w:t>
      </w:r>
      <w:proofErr w:type="spellEnd"/>
      <w:r w:rsidRPr="00856938">
        <w:rPr>
          <w:rFonts w:ascii="Times New Roman" w:hAnsi="Times New Roman" w:cs="Times New Roman"/>
          <w:sz w:val="26"/>
          <w:szCs w:val="26"/>
        </w:rPr>
        <w:t xml:space="preserve">»   </w:t>
      </w:r>
      <w:proofErr w:type="gramEnd"/>
      <w:r w:rsidRPr="00856938">
        <w:rPr>
          <w:rFonts w:ascii="Times New Roman" w:hAnsi="Times New Roman" w:cs="Times New Roman"/>
          <w:sz w:val="26"/>
          <w:szCs w:val="26"/>
        </w:rPr>
        <w:t xml:space="preserve">                  Трубину В.Л.</w:t>
      </w:r>
    </w:p>
    <w:p w:rsidR="00856938" w:rsidRPr="00856938" w:rsidRDefault="00856938" w:rsidP="00C25E67">
      <w:pPr>
        <w:pStyle w:val="ConsPlusNormal"/>
        <w:widowControl w:val="0"/>
        <w:numPr>
          <w:ilvl w:val="0"/>
          <w:numId w:val="14"/>
        </w:numPr>
        <w:tabs>
          <w:tab w:val="left" w:pos="993"/>
        </w:tabs>
        <w:spacing w:line="240" w:lineRule="auto"/>
        <w:ind w:left="0" w:firstLine="709"/>
        <w:jc w:val="both"/>
        <w:rPr>
          <w:rFonts w:ascii="Times New Roman" w:hAnsi="Times New Roman" w:cs="Times New Roman"/>
          <w:sz w:val="26"/>
          <w:szCs w:val="26"/>
        </w:rPr>
      </w:pPr>
      <w:r w:rsidRPr="00856938">
        <w:rPr>
          <w:rFonts w:ascii="Times New Roman" w:hAnsi="Times New Roman" w:cs="Times New Roman"/>
          <w:sz w:val="26"/>
          <w:szCs w:val="26"/>
        </w:rPr>
        <w:t xml:space="preserve">       Настоящее постановление вступает в силу со дня его официального                   опубликования.</w:t>
      </w:r>
    </w:p>
    <w:p w:rsidR="002F6F10" w:rsidRDefault="002F6F10">
      <w:pPr>
        <w:spacing w:after="0" w:line="240" w:lineRule="auto"/>
        <w:ind w:firstLine="709"/>
        <w:jc w:val="center"/>
        <w:rPr>
          <w:rFonts w:ascii="Times New Roman" w:eastAsia="Times New Roman" w:hAnsi="Times New Roman" w:cs="Times New Roman"/>
          <w:i/>
          <w:sz w:val="26"/>
          <w:szCs w:val="26"/>
          <w:lang w:eastAsia="ru-RU"/>
        </w:rPr>
      </w:pPr>
    </w:p>
    <w:p w:rsidR="00856938" w:rsidRDefault="00856938">
      <w:pPr>
        <w:spacing w:after="0" w:line="240" w:lineRule="auto"/>
        <w:ind w:firstLine="709"/>
        <w:jc w:val="center"/>
        <w:rPr>
          <w:rFonts w:ascii="Times New Roman" w:eastAsia="Times New Roman" w:hAnsi="Times New Roman" w:cs="Times New Roman"/>
          <w:i/>
          <w:sz w:val="26"/>
          <w:szCs w:val="26"/>
          <w:lang w:eastAsia="ru-RU"/>
        </w:rPr>
      </w:pPr>
    </w:p>
    <w:p w:rsidR="00856938" w:rsidRDefault="00856938" w:rsidP="00856938">
      <w:pPr>
        <w:spacing w:after="0" w:line="240" w:lineRule="auto"/>
        <w:rPr>
          <w:rFonts w:ascii="Times New Roman" w:eastAsia="Times New Roman" w:hAnsi="Times New Roman" w:cs="Times New Roman"/>
          <w:i/>
          <w:sz w:val="26"/>
          <w:szCs w:val="26"/>
          <w:lang w:eastAsia="ru-RU"/>
        </w:rPr>
      </w:pPr>
    </w:p>
    <w:p w:rsidR="00856938" w:rsidRDefault="00856938" w:rsidP="00856938">
      <w:pPr>
        <w:rPr>
          <w:rFonts w:ascii="Times New Roman" w:hAnsi="Times New Roman" w:cs="Times New Roman"/>
          <w:sz w:val="26"/>
          <w:szCs w:val="26"/>
        </w:rPr>
      </w:pPr>
      <w:r w:rsidRPr="00856938">
        <w:rPr>
          <w:rFonts w:ascii="Times New Roman" w:hAnsi="Times New Roman" w:cs="Times New Roman"/>
          <w:sz w:val="26"/>
          <w:szCs w:val="26"/>
        </w:rPr>
        <w:t xml:space="preserve">Глава муниципального района – </w:t>
      </w:r>
      <w:r w:rsidRPr="00856938">
        <w:rPr>
          <w:rFonts w:ascii="Times New Roman" w:hAnsi="Times New Roman" w:cs="Times New Roman"/>
          <w:sz w:val="26"/>
          <w:szCs w:val="26"/>
        </w:rPr>
        <w:br/>
        <w:t xml:space="preserve">руководитель администрации                                                    </w:t>
      </w:r>
      <w:r>
        <w:rPr>
          <w:rFonts w:ascii="Times New Roman" w:hAnsi="Times New Roman" w:cs="Times New Roman"/>
          <w:sz w:val="26"/>
          <w:szCs w:val="26"/>
        </w:rPr>
        <w:t xml:space="preserve">                       </w:t>
      </w:r>
      <w:r w:rsidRPr="00856938">
        <w:rPr>
          <w:rFonts w:ascii="Times New Roman" w:hAnsi="Times New Roman" w:cs="Times New Roman"/>
          <w:sz w:val="26"/>
          <w:szCs w:val="26"/>
        </w:rPr>
        <w:t xml:space="preserve">И.В. </w:t>
      </w:r>
      <w:proofErr w:type="spellStart"/>
      <w:r w:rsidRPr="00856938">
        <w:rPr>
          <w:rFonts w:ascii="Times New Roman" w:hAnsi="Times New Roman" w:cs="Times New Roman"/>
          <w:sz w:val="26"/>
          <w:szCs w:val="26"/>
        </w:rPr>
        <w:t>Норкин</w:t>
      </w:r>
      <w:proofErr w:type="spellEnd"/>
    </w:p>
    <w:p w:rsidR="00856938" w:rsidRDefault="00856938" w:rsidP="00856938">
      <w:pPr>
        <w:rPr>
          <w:rFonts w:ascii="Times New Roman" w:hAnsi="Times New Roman" w:cs="Times New Roman"/>
          <w:sz w:val="26"/>
          <w:szCs w:val="26"/>
        </w:rPr>
      </w:pPr>
    </w:p>
    <w:p w:rsidR="00856938" w:rsidRDefault="00856938" w:rsidP="00856938">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Председатель коллегии В.Л. Трубина</w:t>
      </w:r>
    </w:p>
    <w:p w:rsidR="00856938" w:rsidRDefault="00856938" w:rsidP="00856938">
      <w:pPr>
        <w:spacing w:after="0" w:line="240" w:lineRule="auto"/>
        <w:contextualSpacing/>
        <w:jc w:val="center"/>
        <w:rPr>
          <w:rFonts w:ascii="Times New Roman" w:eastAsia="Calibri" w:hAnsi="Times New Roman" w:cs="Times New Roman"/>
          <w:i/>
          <w:sz w:val="28"/>
          <w:szCs w:val="28"/>
        </w:rPr>
      </w:pPr>
      <w:r>
        <w:rPr>
          <w:rFonts w:ascii="Times New Roman" w:eastAsia="Calibri" w:hAnsi="Times New Roman" w:cs="Times New Roman"/>
          <w:i/>
          <w:sz w:val="28"/>
          <w:szCs w:val="28"/>
        </w:rPr>
        <w:t>Ответственный за печать Управление делами</w:t>
      </w:r>
    </w:p>
    <w:p w:rsidR="00856938" w:rsidRDefault="00856938" w:rsidP="00856938">
      <w:pPr>
        <w:spacing w:after="0" w:line="240" w:lineRule="auto"/>
        <w:contextualSpacing/>
        <w:jc w:val="center"/>
        <w:rPr>
          <w:rFonts w:ascii="Times New Roman" w:eastAsia="Calibri" w:hAnsi="Times New Roman" w:cs="Times New Roman"/>
          <w:i/>
          <w:sz w:val="28"/>
          <w:szCs w:val="28"/>
        </w:rPr>
      </w:pPr>
      <w:r>
        <w:rPr>
          <w:rFonts w:ascii="Times New Roman" w:eastAsia="Calibri" w:hAnsi="Times New Roman" w:cs="Times New Roman"/>
          <w:i/>
          <w:sz w:val="28"/>
          <w:szCs w:val="28"/>
        </w:rPr>
        <w:t>Печатается в администрации муниципального района «</w:t>
      </w:r>
      <w:proofErr w:type="spellStart"/>
      <w:r>
        <w:rPr>
          <w:rFonts w:ascii="Times New Roman" w:eastAsia="Calibri" w:hAnsi="Times New Roman" w:cs="Times New Roman"/>
          <w:i/>
          <w:sz w:val="28"/>
          <w:szCs w:val="28"/>
        </w:rPr>
        <w:t>Ижемский</w:t>
      </w:r>
      <w:proofErr w:type="spellEnd"/>
      <w:r>
        <w:rPr>
          <w:rFonts w:ascii="Times New Roman" w:eastAsia="Calibri" w:hAnsi="Times New Roman" w:cs="Times New Roman"/>
          <w:i/>
          <w:sz w:val="28"/>
          <w:szCs w:val="28"/>
        </w:rPr>
        <w:t>»:</w:t>
      </w:r>
    </w:p>
    <w:p w:rsidR="00856938" w:rsidRDefault="00856938" w:rsidP="00856938">
      <w:pPr>
        <w:spacing w:after="0" w:line="240" w:lineRule="auto"/>
        <w:contextualSpacing/>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169460, Республика Коми, </w:t>
      </w:r>
      <w:proofErr w:type="spellStart"/>
      <w:r>
        <w:rPr>
          <w:rFonts w:ascii="Times New Roman" w:eastAsia="Calibri" w:hAnsi="Times New Roman" w:cs="Times New Roman"/>
          <w:i/>
          <w:sz w:val="28"/>
          <w:szCs w:val="28"/>
        </w:rPr>
        <w:t>Ижемский</w:t>
      </w:r>
      <w:proofErr w:type="spellEnd"/>
      <w:r>
        <w:rPr>
          <w:rFonts w:ascii="Times New Roman" w:eastAsia="Calibri" w:hAnsi="Times New Roman" w:cs="Times New Roman"/>
          <w:i/>
          <w:sz w:val="28"/>
          <w:szCs w:val="28"/>
        </w:rPr>
        <w:t xml:space="preserve"> район, с. Ижма, ул. Советская, д. 45.</w:t>
      </w:r>
    </w:p>
    <w:p w:rsidR="00856938" w:rsidRDefault="00856938" w:rsidP="00856938">
      <w:pPr>
        <w:spacing w:after="0" w:line="240" w:lineRule="auto"/>
        <w:contextualSpacing/>
        <w:jc w:val="center"/>
        <w:rPr>
          <w:rFonts w:ascii="Times New Roman" w:eastAsia="Calibri" w:hAnsi="Times New Roman" w:cs="Times New Roman"/>
          <w:i/>
          <w:sz w:val="28"/>
          <w:szCs w:val="28"/>
        </w:rPr>
      </w:pPr>
      <w:r>
        <w:rPr>
          <w:rFonts w:ascii="Times New Roman" w:eastAsia="Calibri" w:hAnsi="Times New Roman" w:cs="Times New Roman"/>
          <w:i/>
          <w:sz w:val="28"/>
          <w:szCs w:val="28"/>
        </w:rPr>
        <w:t>Тираж 10 шт.</w:t>
      </w:r>
    </w:p>
    <w:p w:rsidR="00856938" w:rsidRDefault="00856938" w:rsidP="00856938">
      <w:pPr>
        <w:spacing w:after="0" w:line="240" w:lineRule="auto"/>
        <w:contextualSpacing/>
        <w:jc w:val="center"/>
        <w:rPr>
          <w:sz w:val="28"/>
          <w:szCs w:val="28"/>
        </w:rPr>
      </w:pPr>
      <w:r>
        <w:rPr>
          <w:rFonts w:ascii="Times New Roman" w:eastAsia="Calibri" w:hAnsi="Times New Roman" w:cs="Times New Roman"/>
          <w:i/>
          <w:sz w:val="28"/>
          <w:szCs w:val="28"/>
        </w:rPr>
        <w:t>8 (82140) 98-0-32</w:t>
      </w:r>
    </w:p>
    <w:p w:rsidR="00856938" w:rsidRPr="00856938" w:rsidRDefault="00856938" w:rsidP="00856938">
      <w:pPr>
        <w:rPr>
          <w:rFonts w:ascii="Times New Roman" w:hAnsi="Times New Roman" w:cs="Times New Roman"/>
          <w:sz w:val="26"/>
          <w:szCs w:val="26"/>
        </w:rPr>
      </w:pPr>
    </w:p>
    <w:p w:rsidR="00856938" w:rsidRDefault="00856938">
      <w:pPr>
        <w:spacing w:after="0" w:line="240" w:lineRule="auto"/>
        <w:ind w:firstLine="709"/>
        <w:jc w:val="center"/>
        <w:rPr>
          <w:rFonts w:ascii="Times New Roman" w:eastAsia="Times New Roman" w:hAnsi="Times New Roman" w:cs="Times New Roman"/>
          <w:i/>
          <w:sz w:val="26"/>
          <w:szCs w:val="26"/>
          <w:lang w:eastAsia="ru-RU"/>
        </w:rPr>
      </w:pPr>
    </w:p>
    <w:sectPr w:rsidR="00856938">
      <w:pgSz w:w="11906" w:h="16838" w:code="9"/>
      <w:pgMar w:top="568"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902" w:rsidRDefault="00A55902">
      <w:pPr>
        <w:spacing w:after="0" w:line="240" w:lineRule="auto"/>
      </w:pPr>
      <w:r>
        <w:separator/>
      </w:r>
    </w:p>
  </w:endnote>
  <w:endnote w:type="continuationSeparator" w:id="0">
    <w:p w:rsidR="00A55902" w:rsidRDefault="00A5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tarSymbol">
    <w:altName w:val="MS Gothic"/>
    <w:charset w:val="80"/>
    <w:family w:val="auto"/>
    <w:pitch w:val="default"/>
  </w:font>
  <w:font w:name="Consultant">
    <w:altName w:val="Courier New"/>
    <w:charset w:val="CC"/>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013609"/>
      <w:docPartObj>
        <w:docPartGallery w:val="Page Numbers (Bottom of Page)"/>
        <w:docPartUnique/>
      </w:docPartObj>
    </w:sdtPr>
    <w:sdtEndPr/>
    <w:sdtContent>
      <w:p w:rsidR="00D72CB9" w:rsidRDefault="00790DED">
        <w:pPr>
          <w:pStyle w:val="aa"/>
          <w:jc w:val="center"/>
        </w:pPr>
        <w:r>
          <w:fldChar w:fldCharType="begin"/>
        </w:r>
        <w:r>
          <w:instrText xml:space="preserve"> PAGE   \* MERGEFORMAT </w:instrText>
        </w:r>
        <w:r>
          <w:fldChar w:fldCharType="separate"/>
        </w:r>
        <w:r>
          <w:rPr>
            <w:noProof/>
          </w:rPr>
          <w:t>2</w:t>
        </w:r>
        <w:r>
          <w:rPr>
            <w:noProof/>
          </w:rPr>
          <w:fldChar w:fldCharType="end"/>
        </w:r>
      </w:p>
    </w:sdtContent>
  </w:sdt>
  <w:p w:rsidR="00D72CB9" w:rsidRDefault="00D72CB9">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CB9" w:rsidRDefault="00D72CB9">
    <w:pPr>
      <w:pStyle w:val="aa"/>
      <w:jc w:val="center"/>
    </w:pPr>
  </w:p>
  <w:p w:rsidR="00D72CB9" w:rsidRDefault="00D72CB9">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CB9" w:rsidRDefault="00790DED">
    <w:pPr>
      <w:pStyle w:val="aa"/>
      <w:framePr w:wrap="around" w:vAnchor="text" w:hAnchor="margin" w:xAlign="right" w:y="1"/>
      <w:rPr>
        <w:rStyle w:val="affffffc"/>
      </w:rPr>
    </w:pPr>
    <w:r>
      <w:rPr>
        <w:rStyle w:val="affffffc"/>
      </w:rPr>
      <w:fldChar w:fldCharType="begin"/>
    </w:r>
    <w:r>
      <w:rPr>
        <w:rStyle w:val="affffffc"/>
      </w:rPr>
      <w:instrText xml:space="preserve">PAGE  </w:instrText>
    </w:r>
    <w:r>
      <w:rPr>
        <w:rStyle w:val="affffffc"/>
      </w:rPr>
      <w:fldChar w:fldCharType="separate"/>
    </w:r>
    <w:r>
      <w:rPr>
        <w:rStyle w:val="affffffc"/>
        <w:noProof/>
      </w:rPr>
      <w:t>2</w:t>
    </w:r>
    <w:r>
      <w:rPr>
        <w:rStyle w:val="affffffc"/>
      </w:rPr>
      <w:fldChar w:fldCharType="end"/>
    </w:r>
  </w:p>
  <w:p w:rsidR="00D72CB9" w:rsidRDefault="00D72CB9">
    <w:pPr>
      <w:pStyle w:val="a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400974"/>
      <w:docPartObj>
        <w:docPartGallery w:val="Page Numbers (Bottom of Page)"/>
        <w:docPartUnique/>
      </w:docPartObj>
    </w:sdtPr>
    <w:sdtEndPr/>
    <w:sdtContent>
      <w:p w:rsidR="00D72CB9" w:rsidRDefault="00790DED">
        <w:pPr>
          <w:pStyle w:val="aa"/>
          <w:jc w:val="center"/>
        </w:pPr>
        <w:r>
          <w:fldChar w:fldCharType="begin"/>
        </w:r>
        <w:r>
          <w:instrText>PAGE   \* MERGEFORMAT</w:instrText>
        </w:r>
        <w:r>
          <w:fldChar w:fldCharType="separate"/>
        </w:r>
        <w:r w:rsidR="000D2371">
          <w:rPr>
            <w:noProof/>
          </w:rPr>
          <w:t>21</w:t>
        </w:r>
        <w:r>
          <w:fldChar w:fldCharType="end"/>
        </w:r>
      </w:p>
    </w:sdtContent>
  </w:sdt>
  <w:p w:rsidR="00D72CB9" w:rsidRDefault="00D72CB9">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902" w:rsidRDefault="00A55902">
      <w:pPr>
        <w:spacing w:after="0" w:line="240" w:lineRule="auto"/>
      </w:pPr>
      <w:r>
        <w:separator/>
      </w:r>
    </w:p>
  </w:footnote>
  <w:footnote w:type="continuationSeparator" w:id="0">
    <w:p w:rsidR="00A55902" w:rsidRDefault="00A55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A506526"/>
    <w:name w:val="RTF_Num 2"/>
    <w:lvl w:ilvl="0">
      <w:start w:val="1"/>
      <w:numFmt w:val="decimal"/>
      <w:lvlText w:val="%1)"/>
      <w:lvlJc w:val="left"/>
      <w:pPr>
        <w:tabs>
          <w:tab w:val="num" w:pos="928"/>
        </w:tabs>
        <w:ind w:left="928" w:hanging="360"/>
      </w:p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15:restartNumberingAfterBreak="0">
    <w:nsid w:val="00000002"/>
    <w:multiLevelType w:val="multilevel"/>
    <w:tmpl w:val="00000002"/>
    <w:name w:val="RTF_Num 6"/>
    <w:lvl w:ilvl="0">
      <w:start w:val="1"/>
      <w:numFmt w:val="decimal"/>
      <w:pStyle w:val="11"/>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3" w15:restartNumberingAfterBreak="0">
    <w:nsid w:val="0BA0325C"/>
    <w:multiLevelType w:val="hybridMultilevel"/>
    <w:tmpl w:val="A3928DAA"/>
    <w:lvl w:ilvl="0" w:tplc="B9384926">
      <w:start w:val="3"/>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3BF34B9"/>
    <w:multiLevelType w:val="multilevel"/>
    <w:tmpl w:val="F27645FC"/>
    <w:lvl w:ilvl="0">
      <w:start w:val="1"/>
      <w:numFmt w:val="decimal"/>
      <w:lvlText w:val="%1."/>
      <w:lvlJc w:val="left"/>
      <w:pPr>
        <w:ind w:left="1804" w:hanging="1095"/>
      </w:pPr>
    </w:lvl>
    <w:lvl w:ilvl="1">
      <w:start w:val="2"/>
      <w:numFmt w:val="decimal"/>
      <w:isLgl/>
      <w:lvlText w:val="%1.%2."/>
      <w:lvlJc w:val="left"/>
      <w:pPr>
        <w:ind w:left="1429" w:hanging="720"/>
      </w:pPr>
    </w:lvl>
    <w:lvl w:ilvl="2">
      <w:start w:val="3"/>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15:restartNumberingAfterBreak="0">
    <w:nsid w:val="15870F79"/>
    <w:multiLevelType w:val="hybridMultilevel"/>
    <w:tmpl w:val="1D2099DA"/>
    <w:lvl w:ilvl="0" w:tplc="98E86AD6">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1A0020E9"/>
    <w:multiLevelType w:val="singleLevel"/>
    <w:tmpl w:val="90B286A8"/>
    <w:lvl w:ilvl="0">
      <w:start w:val="1"/>
      <w:numFmt w:val="decimal"/>
      <w:lvlText w:val="%1."/>
      <w:lvlJc w:val="left"/>
      <w:pPr>
        <w:tabs>
          <w:tab w:val="num" w:pos="420"/>
        </w:tabs>
        <w:ind w:left="420" w:hanging="420"/>
      </w:pPr>
      <w:rPr>
        <w:rFonts w:hint="default"/>
      </w:rPr>
    </w:lvl>
  </w:abstractNum>
  <w:abstractNum w:abstractNumId="7"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9" w15:restartNumberingAfterBreak="0">
    <w:nsid w:val="32FB7760"/>
    <w:multiLevelType w:val="multilevel"/>
    <w:tmpl w:val="98405A7E"/>
    <w:lvl w:ilvl="0">
      <w:start w:val="18"/>
      <w:numFmt w:val="bullet"/>
      <w:pStyle w:val="30"/>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63D5FF9"/>
    <w:multiLevelType w:val="multilevel"/>
    <w:tmpl w:val="D8747AF2"/>
    <w:lvl w:ilvl="0">
      <w:start w:val="1"/>
      <w:numFmt w:val="decimal"/>
      <w:lvlText w:val="%1."/>
      <w:lvlJc w:val="left"/>
      <w:pPr>
        <w:ind w:left="2219" w:hanging="375"/>
      </w:pPr>
      <w:rPr>
        <w:rFonts w:hint="default"/>
        <w:b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5AA07C35"/>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6C886330"/>
    <w:multiLevelType w:val="hybridMultilevel"/>
    <w:tmpl w:val="D62A83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1186B58"/>
    <w:multiLevelType w:val="hybridMultilevel"/>
    <w:tmpl w:val="D9C0515C"/>
    <w:lvl w:ilvl="0" w:tplc="0AF6B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5" w15:restartNumberingAfterBreak="0">
    <w:nsid w:val="7E45718D"/>
    <w:multiLevelType w:val="hybridMultilevel"/>
    <w:tmpl w:val="B602F9DA"/>
    <w:lvl w:ilvl="0" w:tplc="0419000F">
      <w:start w:val="1"/>
      <w:numFmt w:val="decimal"/>
      <w:lvlText w:val="%1."/>
      <w:lvlJc w:val="left"/>
      <w:pPr>
        <w:ind w:left="720" w:hanging="360"/>
      </w:pPr>
      <w:rPr>
        <w:rFonts w:hint="default"/>
      </w:rPr>
    </w:lvl>
    <w:lvl w:ilvl="1" w:tplc="04190019" w:tentative="1">
      <w:start w:val="1"/>
      <w:numFmt w:val="lowerLetter"/>
      <w:pStyle w:val="1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8"/>
  </w:num>
  <w:num w:numId="5">
    <w:abstractNumId w:val="14"/>
  </w:num>
  <w:num w:numId="6">
    <w:abstractNumId w:val="15"/>
  </w:num>
  <w:num w:numId="7">
    <w:abstractNumId w:val="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6"/>
  </w:num>
  <w:num w:numId="11">
    <w:abstractNumId w:val="11"/>
  </w:num>
  <w:num w:numId="12">
    <w:abstractNumId w:val="5"/>
  </w:num>
  <w:num w:numId="13">
    <w:abstractNumId w:val="12"/>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B9"/>
    <w:rsid w:val="00012A76"/>
    <w:rsid w:val="000D2371"/>
    <w:rsid w:val="00182AAE"/>
    <w:rsid w:val="00265E58"/>
    <w:rsid w:val="002F6F10"/>
    <w:rsid w:val="00790DED"/>
    <w:rsid w:val="007B7DEA"/>
    <w:rsid w:val="00856938"/>
    <w:rsid w:val="00A55902"/>
    <w:rsid w:val="00B420E3"/>
    <w:rsid w:val="00B74A65"/>
    <w:rsid w:val="00C25E67"/>
    <w:rsid w:val="00D72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E8F7"/>
  <w15:docId w15:val="{0CD606B7-4542-40F9-9331-2B10C1B3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3">
    <w:name w:val="heading 1"/>
    <w:aliases w:val="Head 1,????????? 1,Заголовок 15,Раздел Договора,H1,&quot;Алмаз&quot;"/>
    <w:basedOn w:val="a0"/>
    <w:next w:val="a0"/>
    <w:link w:val="14"/>
    <w:qFormat/>
    <w:pPr>
      <w:keepNext/>
      <w:spacing w:before="240" w:after="60"/>
      <w:ind w:left="1134"/>
      <w:outlineLvl w:val="0"/>
    </w:pPr>
    <w:rPr>
      <w:rFonts w:ascii="Cambria" w:eastAsia="Times New Roman" w:hAnsi="Cambria" w:cs="Times New Roman"/>
      <w:b/>
      <w:bCs/>
      <w:kern w:val="32"/>
      <w:sz w:val="32"/>
      <w:szCs w:val="32"/>
    </w:rPr>
  </w:style>
  <w:style w:type="paragraph" w:styleId="20">
    <w:name w:val="heading 2"/>
    <w:aliases w:val="H2,&quot;Изумруд&quot;"/>
    <w:basedOn w:val="13"/>
    <w:next w:val="a0"/>
    <w:link w:val="21"/>
    <w:qFormat/>
    <w:pPr>
      <w:keepNext w:val="0"/>
      <w:widowControl w:val="0"/>
      <w:autoSpaceDE w:val="0"/>
      <w:autoSpaceDN w:val="0"/>
      <w:adjustRightInd w:val="0"/>
      <w:spacing w:before="0" w:after="0" w:line="240" w:lineRule="auto"/>
      <w:ind w:left="0"/>
      <w:jc w:val="both"/>
      <w:outlineLvl w:val="1"/>
    </w:pPr>
    <w:rPr>
      <w:rFonts w:ascii="Arial" w:hAnsi="Arial"/>
      <w:b w:val="0"/>
      <w:bCs w:val="0"/>
      <w:kern w:val="0"/>
      <w:sz w:val="24"/>
      <w:szCs w:val="24"/>
    </w:rPr>
  </w:style>
  <w:style w:type="paragraph" w:styleId="31">
    <w:name w:val="heading 3"/>
    <w:aliases w:val="H3,&quot;Сапфир&quot;"/>
    <w:basedOn w:val="20"/>
    <w:next w:val="a0"/>
    <w:link w:val="32"/>
    <w:qFormat/>
    <w:pPr>
      <w:outlineLvl w:val="2"/>
    </w:pPr>
  </w:style>
  <w:style w:type="paragraph" w:styleId="4">
    <w:name w:val="heading 4"/>
    <w:basedOn w:val="a0"/>
    <w:link w:val="40"/>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0"/>
    <w:next w:val="a0"/>
    <w:link w:val="50"/>
    <w:qFormat/>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uiPriority w:val="9"/>
    <w:qFormat/>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0"/>
    <w:next w:val="a0"/>
    <w:link w:val="70"/>
    <w:uiPriority w:val="9"/>
    <w:qFormat/>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0"/>
    <w:next w:val="a0"/>
    <w:link w:val="80"/>
    <w:uiPriority w:val="9"/>
    <w:qFormat/>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0"/>
    <w:next w:val="a0"/>
    <w:link w:val="90"/>
    <w:uiPriority w:val="9"/>
    <w:qFormat/>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pPr>
      <w:spacing w:after="0" w:line="240" w:lineRule="auto"/>
    </w:pPr>
    <w:rPr>
      <w:rFonts w:ascii="Tahoma" w:hAnsi="Tahoma" w:cs="Tahoma"/>
      <w:sz w:val="16"/>
      <w:szCs w:val="16"/>
    </w:rPr>
  </w:style>
  <w:style w:type="character" w:customStyle="1" w:styleId="a5">
    <w:name w:val="Текст выноски Знак"/>
    <w:basedOn w:val="a1"/>
    <w:link w:val="a4"/>
    <w:uiPriority w:val="99"/>
    <w:rPr>
      <w:rFonts w:ascii="Tahoma" w:hAnsi="Tahoma" w:cs="Tahoma"/>
      <w:sz w:val="16"/>
      <w:szCs w:val="16"/>
    </w:rPr>
  </w:style>
  <w:style w:type="character" w:styleId="a6">
    <w:name w:val="Hyperlink"/>
    <w:basedOn w:val="a1"/>
    <w:uiPriority w:val="99"/>
    <w:unhideWhenUsed/>
    <w:rPr>
      <w:color w:val="0000FF"/>
      <w:u w:val="single"/>
    </w:rPr>
  </w:style>
  <w:style w:type="character" w:styleId="a7">
    <w:name w:val="FollowedHyperlink"/>
    <w:basedOn w:val="a1"/>
    <w:uiPriority w:val="99"/>
    <w:unhideWhenUsed/>
    <w:rPr>
      <w:color w:val="800080"/>
      <w:u w:val="single"/>
    </w:rPr>
  </w:style>
  <w:style w:type="paragraph" w:customStyle="1" w:styleId="xl185">
    <w:name w:val="xl185"/>
    <w:basedOn w:val="a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86">
    <w:name w:val="xl186"/>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187">
    <w:name w:val="xl187"/>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188">
    <w:name w:val="xl188"/>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89">
    <w:name w:val="xl18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90">
    <w:name w:val="xl190"/>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91">
    <w:name w:val="xl191"/>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92">
    <w:name w:val="xl192"/>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93">
    <w:name w:val="xl193"/>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94">
    <w:name w:val="xl194"/>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95">
    <w:name w:val="xl195"/>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96">
    <w:name w:val="xl196"/>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97">
    <w:name w:val="xl197"/>
    <w:basedOn w:val="a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98">
    <w:name w:val="xl19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99">
    <w:name w:val="xl19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200">
    <w:name w:val="xl20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201">
    <w:name w:val="xl201"/>
    <w:basedOn w:val="a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202">
    <w:name w:val="xl202"/>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3">
    <w:name w:val="xl203"/>
    <w:basedOn w:val="a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204">
    <w:name w:val="xl20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5">
    <w:name w:val="xl2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6">
    <w:name w:val="xl206"/>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i/>
      <w:iCs/>
      <w:color w:val="000000"/>
      <w:sz w:val="18"/>
      <w:szCs w:val="18"/>
      <w:lang w:eastAsia="ru-RU"/>
    </w:rPr>
  </w:style>
  <w:style w:type="paragraph" w:customStyle="1" w:styleId="xl207">
    <w:name w:val="xl207"/>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i/>
      <w:iCs/>
      <w:color w:val="000000"/>
      <w:sz w:val="18"/>
      <w:szCs w:val="18"/>
      <w:lang w:eastAsia="ru-RU"/>
    </w:rPr>
  </w:style>
  <w:style w:type="paragraph" w:customStyle="1" w:styleId="xl208">
    <w:name w:val="xl208"/>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i/>
      <w:iCs/>
      <w:color w:val="000000"/>
      <w:sz w:val="18"/>
      <w:szCs w:val="18"/>
      <w:lang w:eastAsia="ru-RU"/>
    </w:rPr>
  </w:style>
  <w:style w:type="paragraph" w:customStyle="1" w:styleId="xl209">
    <w:name w:val="xl20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0">
    <w:name w:val="xl210"/>
    <w:basedOn w:val="a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211">
    <w:name w:val="xl211"/>
    <w:basedOn w:val="a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212">
    <w:name w:val="xl21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18"/>
      <w:szCs w:val="18"/>
      <w:lang w:eastAsia="ru-RU"/>
    </w:rPr>
  </w:style>
  <w:style w:type="paragraph" w:customStyle="1" w:styleId="xl213">
    <w:name w:val="xl21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00"/>
      <w:sz w:val="18"/>
      <w:szCs w:val="18"/>
      <w:lang w:eastAsia="ru-RU"/>
    </w:rPr>
  </w:style>
  <w:style w:type="paragraph" w:customStyle="1" w:styleId="xl214">
    <w:name w:val="xl214"/>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15">
    <w:name w:val="xl215"/>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17">
    <w:name w:val="xl217"/>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218">
    <w:name w:val="xl218"/>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9">
    <w:name w:val="xl219"/>
    <w:basedOn w:val="a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220">
    <w:name w:val="xl22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color w:val="000000"/>
      <w:sz w:val="18"/>
      <w:szCs w:val="18"/>
      <w:lang w:eastAsia="ru-RU"/>
    </w:rPr>
  </w:style>
  <w:style w:type="paragraph" w:customStyle="1" w:styleId="xl222">
    <w:name w:val="xl22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23">
    <w:name w:val="xl223"/>
    <w:basedOn w:val="a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24">
    <w:name w:val="xl22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5">
    <w:name w:val="xl225"/>
    <w:basedOn w:val="a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i/>
      <w:iCs/>
      <w:color w:val="000000"/>
      <w:sz w:val="18"/>
      <w:szCs w:val="18"/>
      <w:lang w:eastAsia="ru-RU"/>
    </w:rPr>
  </w:style>
  <w:style w:type="paragraph" w:customStyle="1" w:styleId="xl226">
    <w:name w:val="xl226"/>
    <w:basedOn w:val="a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i/>
      <w:iCs/>
      <w:color w:val="000000"/>
      <w:sz w:val="18"/>
      <w:szCs w:val="18"/>
      <w:lang w:eastAsia="ru-RU"/>
    </w:rPr>
  </w:style>
  <w:style w:type="paragraph" w:customStyle="1" w:styleId="xl227">
    <w:name w:val="xl227"/>
    <w:basedOn w:val="a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i/>
      <w:iCs/>
      <w:color w:val="000000"/>
      <w:sz w:val="18"/>
      <w:szCs w:val="18"/>
      <w:lang w:eastAsia="ru-RU"/>
    </w:rPr>
  </w:style>
  <w:style w:type="paragraph" w:customStyle="1" w:styleId="xl228">
    <w:name w:val="xl228"/>
    <w:basedOn w:val="a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9">
    <w:name w:val="xl229"/>
    <w:basedOn w:val="a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30">
    <w:name w:val="xl230"/>
    <w:basedOn w:val="a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231">
    <w:name w:val="xl23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32">
    <w:name w:val="xl23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33">
    <w:name w:val="xl2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234">
    <w:name w:val="xl23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35">
    <w:name w:val="xl235"/>
    <w:basedOn w:val="a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36">
    <w:name w:val="xl23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37">
    <w:name w:val="xl23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238">
    <w:name w:val="xl238"/>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39">
    <w:name w:val="xl239"/>
    <w:basedOn w:val="a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40">
    <w:name w:val="xl240"/>
    <w:basedOn w:val="a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41">
    <w:name w:val="xl241"/>
    <w:basedOn w:val="a0"/>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42">
    <w:name w:val="xl242"/>
    <w:basedOn w:val="a0"/>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43">
    <w:name w:val="xl243"/>
    <w:basedOn w:val="a0"/>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styleId="a8">
    <w:name w:val="header"/>
    <w:basedOn w:val="a0"/>
    <w:link w:val="a9"/>
    <w:uiPriority w:val="99"/>
    <w:unhideWhenUsed/>
    <w:pPr>
      <w:tabs>
        <w:tab w:val="center" w:pos="4677"/>
        <w:tab w:val="right" w:pos="9355"/>
      </w:tabs>
      <w:spacing w:after="0" w:line="240" w:lineRule="auto"/>
    </w:pPr>
  </w:style>
  <w:style w:type="character" w:customStyle="1" w:styleId="a9">
    <w:name w:val="Верхний колонтитул Знак"/>
    <w:basedOn w:val="a1"/>
    <w:link w:val="a8"/>
    <w:uiPriority w:val="99"/>
  </w:style>
  <w:style w:type="paragraph" w:styleId="aa">
    <w:name w:val="footer"/>
    <w:basedOn w:val="a0"/>
    <w:link w:val="ab"/>
    <w:uiPriority w:val="99"/>
    <w:unhideWhenUsed/>
    <w:pPr>
      <w:tabs>
        <w:tab w:val="center" w:pos="4677"/>
        <w:tab w:val="right" w:pos="9355"/>
      </w:tabs>
      <w:spacing w:after="0" w:line="240" w:lineRule="auto"/>
    </w:pPr>
  </w:style>
  <w:style w:type="character" w:customStyle="1" w:styleId="ab">
    <w:name w:val="Нижний колонтитул Знак"/>
    <w:basedOn w:val="a1"/>
    <w:link w:val="aa"/>
    <w:uiPriority w:val="99"/>
  </w:style>
  <w:style w:type="table" w:customStyle="1" w:styleId="15">
    <w:name w:val="Сетка таблицы1"/>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2"/>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aliases w:val="List Paragraph,ПС - Нумерованный,Булит,Нумерация,Bullet List,FooterText,numbered,Paragraphe de liste1,lp1,Bullet 1,Use Case List Paragraph,ПАРАГРАФ,список 1,Абзац списка для документа"/>
    <w:basedOn w:val="a0"/>
    <w:uiPriority w:val="34"/>
    <w:qFormat/>
    <w:pPr>
      <w:ind w:left="720"/>
      <w:contextualSpacing/>
    </w:pPr>
  </w:style>
  <w:style w:type="character" w:customStyle="1" w:styleId="14">
    <w:name w:val="Заголовок 1 Знак"/>
    <w:aliases w:val="Head 1 Знак,????????? 1 Знак,Заголовок 15 Знак,Раздел Договора Знак,H1 Знак,&quot;Алмаз&quot; Знак"/>
    <w:basedOn w:val="a1"/>
    <w:link w:val="13"/>
    <w:uiPriority w:val="9"/>
    <w:rPr>
      <w:rFonts w:ascii="Cambria" w:eastAsia="Times New Roman" w:hAnsi="Cambria" w:cs="Times New Roman"/>
      <w:b/>
      <w:bCs/>
      <w:kern w:val="32"/>
      <w:sz w:val="32"/>
      <w:szCs w:val="32"/>
    </w:rPr>
  </w:style>
  <w:style w:type="character" w:customStyle="1" w:styleId="21">
    <w:name w:val="Заголовок 2 Знак"/>
    <w:aliases w:val="H2 Знак,&quot;Изумруд&quot; Знак"/>
    <w:basedOn w:val="a1"/>
    <w:link w:val="20"/>
    <w:uiPriority w:val="9"/>
    <w:rPr>
      <w:rFonts w:ascii="Arial" w:eastAsia="Times New Roman" w:hAnsi="Arial" w:cs="Times New Roman"/>
      <w:sz w:val="24"/>
      <w:szCs w:val="24"/>
    </w:rPr>
  </w:style>
  <w:style w:type="character" w:customStyle="1" w:styleId="32">
    <w:name w:val="Заголовок 3 Знак"/>
    <w:aliases w:val="H3 Знак,&quot;Сапфир&quot; Знак"/>
    <w:basedOn w:val="a1"/>
    <w:link w:val="31"/>
    <w:uiPriority w:val="9"/>
    <w:rPr>
      <w:rFonts w:ascii="Arial" w:eastAsia="Times New Roman" w:hAnsi="Arial" w:cs="Times New Roman"/>
      <w:sz w:val="24"/>
      <w:szCs w:val="24"/>
    </w:rPr>
  </w:style>
  <w:style w:type="character" w:customStyle="1" w:styleId="40">
    <w:name w:val="Заголовок 4 Знак"/>
    <w:basedOn w:val="a1"/>
    <w:link w:val="4"/>
    <w:uiPriority w:val="9"/>
    <w:rPr>
      <w:rFonts w:ascii="Times New Roman" w:eastAsia="Times New Roman" w:hAnsi="Times New Roman" w:cs="Times New Roman"/>
      <w:b/>
      <w:bCs/>
      <w:sz w:val="24"/>
      <w:szCs w:val="24"/>
    </w:rPr>
  </w:style>
  <w:style w:type="paragraph" w:styleId="ae">
    <w:name w:val="Body Text"/>
    <w:basedOn w:val="a0"/>
    <w:link w:val="af"/>
    <w:qFormat/>
    <w:pPr>
      <w:spacing w:after="120" w:line="240" w:lineRule="auto"/>
      <w:ind w:left="1134"/>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uiPriority w:val="99"/>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autoSpaceDE w:val="0"/>
      <w:autoSpaceDN w:val="0"/>
      <w:adjustRightInd w:val="0"/>
      <w:spacing w:after="0" w:line="480" w:lineRule="auto"/>
      <w:ind w:left="1134"/>
    </w:pPr>
    <w:rPr>
      <w:rFonts w:ascii="Arial" w:eastAsia="Calibri" w:hAnsi="Arial" w:cs="Arial"/>
      <w:sz w:val="20"/>
      <w:szCs w:val="20"/>
      <w:lang w:eastAsia="ru-RU"/>
    </w:rPr>
  </w:style>
  <w:style w:type="paragraph" w:customStyle="1" w:styleId="ConsPlusTitle">
    <w:name w:val="ConsPlusTitle"/>
    <w:uiPriority w:val="99"/>
    <w:qFormat/>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icon-3">
    <w:name w:val="icon-3"/>
    <w:basedOn w:val="a1"/>
  </w:style>
  <w:style w:type="character" w:customStyle="1" w:styleId="apple-converted-space">
    <w:name w:val="apple-converted-space"/>
    <w:basedOn w:val="a1"/>
    <w:uiPriority w:val="99"/>
  </w:style>
  <w:style w:type="character" w:styleId="af0">
    <w:name w:val="Strong"/>
    <w:uiPriority w:val="22"/>
    <w:qFormat/>
    <w:rPr>
      <w:b/>
      <w:bCs/>
    </w:rPr>
  </w:style>
  <w:style w:type="paragraph" w:styleId="af1">
    <w:name w:val="Normal (Web)"/>
    <w:aliases w:val="Обычный (веб) Знак1,Обычный (веб) Знак Знак"/>
    <w:basedOn w:val="a0"/>
    <w:link w:val="af2"/>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uiPriority w:val="20"/>
    <w:qFormat/>
    <w:rPr>
      <w:i/>
      <w:iCs/>
    </w:rPr>
  </w:style>
  <w:style w:type="paragraph" w:customStyle="1" w:styleId="ConsPlusCell">
    <w:name w:val="ConsPlusCell"/>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4">
    <w:name w:val="Прижатый влево"/>
    <w:basedOn w:val="a0"/>
    <w:next w:val="a0"/>
    <w:uiPriority w:val="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0"/>
    <w:link w:val="PointChar"/>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Pr>
      <w:rFonts w:ascii="Times New Roman" w:eastAsia="Times New Roman" w:hAnsi="Times New Roman" w:cs="Times New Roman"/>
      <w:sz w:val="24"/>
      <w:szCs w:val="24"/>
    </w:rPr>
  </w:style>
  <w:style w:type="character" w:customStyle="1" w:styleId="af5">
    <w:name w:val="Гипертекстовая ссылка"/>
    <w:rPr>
      <w:rFonts w:cs="Times New Roman"/>
      <w:b w:val="0"/>
      <w:color w:val="106BBE"/>
      <w:sz w:val="26"/>
    </w:rPr>
  </w:style>
  <w:style w:type="paragraph" w:customStyle="1" w:styleId="af6">
    <w:name w:val="Нормальный (таблица)"/>
    <w:basedOn w:val="a0"/>
    <w:next w:val="a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rPr>
      <w:b/>
      <w:color w:val="26282F"/>
      <w:sz w:val="26"/>
    </w:rPr>
  </w:style>
  <w:style w:type="character" w:customStyle="1" w:styleId="af8">
    <w:name w:val="Активная гипертекстовая ссылка"/>
    <w:uiPriority w:val="99"/>
    <w:rPr>
      <w:rFonts w:cs="Times New Roman"/>
      <w:b w:val="0"/>
      <w:color w:val="106BBE"/>
      <w:sz w:val="26"/>
      <w:u w:val="single"/>
    </w:rPr>
  </w:style>
  <w:style w:type="paragraph" w:customStyle="1" w:styleId="af9">
    <w:name w:val="Внимание"/>
    <w:basedOn w:val="a0"/>
    <w:next w:val="a0"/>
    <w:uiPriority w:val="99"/>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a">
    <w:name w:val="Внимание: криминал!!"/>
    <w:basedOn w:val="af9"/>
    <w:next w:val="a0"/>
    <w:uiPriority w:val="99"/>
  </w:style>
  <w:style w:type="paragraph" w:customStyle="1" w:styleId="afb">
    <w:name w:val="Внимание: недобросовестность!"/>
    <w:basedOn w:val="af9"/>
    <w:next w:val="a0"/>
    <w:uiPriority w:val="99"/>
  </w:style>
  <w:style w:type="character" w:customStyle="1" w:styleId="afc">
    <w:name w:val="Выделение для Базового Поиска"/>
    <w:uiPriority w:val="99"/>
    <w:rPr>
      <w:rFonts w:cs="Times New Roman"/>
      <w:b w:val="0"/>
      <w:color w:val="0058A9"/>
      <w:sz w:val="26"/>
    </w:rPr>
  </w:style>
  <w:style w:type="character" w:customStyle="1" w:styleId="afd">
    <w:name w:val="Выделение для Базового Поиска (курсив)"/>
    <w:uiPriority w:val="99"/>
    <w:rPr>
      <w:rFonts w:cs="Times New Roman"/>
      <w:b w:val="0"/>
      <w:i/>
      <w:iCs/>
      <w:color w:val="0058A9"/>
      <w:sz w:val="26"/>
    </w:rPr>
  </w:style>
  <w:style w:type="paragraph" w:customStyle="1" w:styleId="afe">
    <w:name w:val="Основное меню (преемственное)"/>
    <w:basedOn w:val="a0"/>
    <w:next w:val="a0"/>
    <w:uiPriority w:val="99"/>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6">
    <w:name w:val="Заголовок1"/>
    <w:basedOn w:val="afe"/>
    <w:next w:val="a0"/>
    <w:uiPriority w:val="99"/>
  </w:style>
  <w:style w:type="paragraph" w:customStyle="1" w:styleId="aff">
    <w:name w:val="Заголовок группы контролов"/>
    <w:basedOn w:val="a0"/>
    <w:next w:val="a0"/>
    <w:uiPriority w:val="99"/>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0">
    <w:name w:val="Заголовок для информации об изменениях"/>
    <w:basedOn w:val="13"/>
    <w:next w:val="a0"/>
    <w:uiPriority w:val="99"/>
    <w:pPr>
      <w:keepNext w:val="0"/>
      <w:widowControl w:val="0"/>
      <w:autoSpaceDE w:val="0"/>
      <w:autoSpaceDN w:val="0"/>
      <w:adjustRightInd w:val="0"/>
      <w:spacing w:before="0" w:after="0" w:line="240" w:lineRule="auto"/>
      <w:ind w:left="0"/>
      <w:jc w:val="both"/>
      <w:outlineLvl w:val="9"/>
    </w:pPr>
    <w:rPr>
      <w:rFonts w:ascii="Arial" w:hAnsi="Arial"/>
      <w:b w:val="0"/>
      <w:bCs w:val="0"/>
      <w:kern w:val="0"/>
      <w:sz w:val="20"/>
      <w:szCs w:val="20"/>
      <w:shd w:val="clear" w:color="auto" w:fill="FFFFFF"/>
    </w:rPr>
  </w:style>
  <w:style w:type="paragraph" w:customStyle="1" w:styleId="aff1">
    <w:name w:val="Заголовок приложения"/>
    <w:basedOn w:val="a0"/>
    <w:next w:val="a0"/>
    <w:uiPriority w:val="99"/>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2">
    <w:name w:val="Заголовок распахивающейся части диалога"/>
    <w:basedOn w:val="a0"/>
    <w:next w:val="a0"/>
    <w:uiPriority w:val="99"/>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3">
    <w:name w:val="Заголовок своего сообщения"/>
    <w:uiPriority w:val="99"/>
    <w:rPr>
      <w:rFonts w:cs="Times New Roman"/>
      <w:b w:val="0"/>
      <w:color w:val="26282F"/>
      <w:sz w:val="26"/>
    </w:rPr>
  </w:style>
  <w:style w:type="paragraph" w:customStyle="1" w:styleId="aff4">
    <w:name w:val="Заголовок статьи"/>
    <w:basedOn w:val="a0"/>
    <w:next w:val="a0"/>
    <w:uiPriority w:val="9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5">
    <w:name w:val="Заголовок чужого сообщения"/>
    <w:uiPriority w:val="99"/>
    <w:rPr>
      <w:rFonts w:cs="Times New Roman"/>
      <w:b w:val="0"/>
      <w:color w:val="FF0000"/>
      <w:sz w:val="26"/>
    </w:rPr>
  </w:style>
  <w:style w:type="paragraph" w:customStyle="1" w:styleId="aff6">
    <w:name w:val="Заголовок ЭР (левое окно)"/>
    <w:basedOn w:val="a0"/>
    <w:next w:val="a0"/>
    <w:uiPriority w:val="99"/>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7">
    <w:name w:val="Заголовок ЭР (правое окно)"/>
    <w:basedOn w:val="aff6"/>
    <w:next w:val="a0"/>
    <w:uiPriority w:val="99"/>
  </w:style>
  <w:style w:type="paragraph" w:customStyle="1" w:styleId="aff8">
    <w:name w:val="Интерактивный заголовок"/>
    <w:basedOn w:val="16"/>
    <w:next w:val="a0"/>
    <w:uiPriority w:val="99"/>
  </w:style>
  <w:style w:type="paragraph" w:customStyle="1" w:styleId="aff9">
    <w:name w:val="Текст информации об изменениях"/>
    <w:basedOn w:val="a0"/>
    <w:next w:val="a0"/>
    <w:uiPriority w:val="99"/>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a">
    <w:name w:val="Информация об изменениях"/>
    <w:basedOn w:val="aff9"/>
    <w:next w:val="a0"/>
    <w:uiPriority w:val="99"/>
  </w:style>
  <w:style w:type="paragraph" w:customStyle="1" w:styleId="affb">
    <w:name w:val="Текст (справка)"/>
    <w:basedOn w:val="a0"/>
    <w:next w:val="a0"/>
    <w:uiPriority w:val="9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c">
    <w:name w:val="Комментарий"/>
    <w:basedOn w:val="affb"/>
    <w:next w:val="a0"/>
    <w:uiPriority w:val="99"/>
  </w:style>
  <w:style w:type="paragraph" w:customStyle="1" w:styleId="affd">
    <w:name w:val="Информация об изменениях документа"/>
    <w:basedOn w:val="affc"/>
    <w:next w:val="a0"/>
    <w:uiPriority w:val="99"/>
  </w:style>
  <w:style w:type="paragraph" w:customStyle="1" w:styleId="affe">
    <w:name w:val="Текст (лев. подпись)"/>
    <w:basedOn w:val="a0"/>
    <w:next w:val="a0"/>
    <w:uiPriority w:val="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
    <w:name w:val="Колонтитул (левый)"/>
    <w:basedOn w:val="affe"/>
    <w:next w:val="a0"/>
    <w:uiPriority w:val="99"/>
  </w:style>
  <w:style w:type="paragraph" w:customStyle="1" w:styleId="afff0">
    <w:name w:val="Текст (прав. подпись)"/>
    <w:basedOn w:val="a0"/>
    <w:next w:val="a0"/>
    <w:uiPriority w:val="99"/>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Колонтитул (правый)"/>
    <w:basedOn w:val="afff0"/>
    <w:next w:val="a0"/>
    <w:uiPriority w:val="99"/>
  </w:style>
  <w:style w:type="paragraph" w:customStyle="1" w:styleId="afff2">
    <w:name w:val="Комментарий пользователя"/>
    <w:basedOn w:val="affc"/>
    <w:next w:val="a0"/>
    <w:uiPriority w:val="99"/>
  </w:style>
  <w:style w:type="paragraph" w:customStyle="1" w:styleId="afff3">
    <w:name w:val="Куда обратиться?"/>
    <w:basedOn w:val="af9"/>
    <w:next w:val="a0"/>
    <w:uiPriority w:val="99"/>
  </w:style>
  <w:style w:type="paragraph" w:customStyle="1" w:styleId="afff4">
    <w:name w:val="Моноширинный"/>
    <w:basedOn w:val="a0"/>
    <w:next w:val="a0"/>
    <w:uiPriority w:val="99"/>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5">
    <w:name w:val="Найденные слова"/>
    <w:uiPriority w:val="99"/>
    <w:rPr>
      <w:rFonts w:cs="Times New Roman"/>
      <w:b w:val="0"/>
      <w:color w:val="26282F"/>
      <w:sz w:val="26"/>
      <w:shd w:val="clear" w:color="auto" w:fill="FFF580"/>
    </w:rPr>
  </w:style>
  <w:style w:type="character" w:customStyle="1" w:styleId="afff6">
    <w:name w:val="Не вступил в силу"/>
    <w:uiPriority w:val="99"/>
    <w:rPr>
      <w:rFonts w:cs="Times New Roman"/>
      <w:b w:val="0"/>
      <w:color w:val="000000"/>
      <w:sz w:val="26"/>
      <w:shd w:val="clear" w:color="auto" w:fill="D8EDE8"/>
    </w:rPr>
  </w:style>
  <w:style w:type="paragraph" w:customStyle="1" w:styleId="afff7">
    <w:name w:val="Необходимые документы"/>
    <w:basedOn w:val="af9"/>
    <w:next w:val="a0"/>
    <w:uiPriority w:val="99"/>
  </w:style>
  <w:style w:type="paragraph" w:customStyle="1" w:styleId="afff8">
    <w:name w:val="Объект"/>
    <w:basedOn w:val="a0"/>
    <w:next w:val="a0"/>
    <w:uiPriority w:val="99"/>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9">
    <w:name w:val="Таблицы (моноширинный)"/>
    <w:basedOn w:val="a0"/>
    <w:next w:val="a0"/>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a">
    <w:name w:val="Оглавление"/>
    <w:basedOn w:val="afff9"/>
    <w:next w:val="a0"/>
    <w:uiPriority w:val="99"/>
    <w:pPr>
      <w:ind w:left="140"/>
    </w:pPr>
    <w:rPr>
      <w:rFonts w:ascii="Arial" w:hAnsi="Arial" w:cs="Arial"/>
      <w:sz w:val="24"/>
      <w:szCs w:val="24"/>
    </w:rPr>
  </w:style>
  <w:style w:type="character" w:customStyle="1" w:styleId="afffb">
    <w:name w:val="Опечатки"/>
    <w:uiPriority w:val="99"/>
    <w:rPr>
      <w:color w:val="FF0000"/>
      <w:sz w:val="26"/>
    </w:rPr>
  </w:style>
  <w:style w:type="paragraph" w:customStyle="1" w:styleId="afffc">
    <w:name w:val="Переменная часть"/>
    <w:basedOn w:val="afe"/>
    <w:next w:val="a0"/>
    <w:uiPriority w:val="99"/>
  </w:style>
  <w:style w:type="paragraph" w:customStyle="1" w:styleId="afffd">
    <w:name w:val="Подвал для информации об изменениях"/>
    <w:basedOn w:val="13"/>
    <w:next w:val="a0"/>
    <w:uiPriority w:val="99"/>
    <w:pPr>
      <w:keepNext w:val="0"/>
      <w:widowControl w:val="0"/>
      <w:autoSpaceDE w:val="0"/>
      <w:autoSpaceDN w:val="0"/>
      <w:adjustRightInd w:val="0"/>
      <w:spacing w:before="0" w:after="0" w:line="240" w:lineRule="auto"/>
      <w:ind w:left="0"/>
      <w:jc w:val="both"/>
      <w:outlineLvl w:val="9"/>
    </w:pPr>
    <w:rPr>
      <w:rFonts w:ascii="Arial" w:hAnsi="Arial"/>
      <w:b w:val="0"/>
      <w:bCs w:val="0"/>
      <w:kern w:val="0"/>
      <w:sz w:val="20"/>
      <w:szCs w:val="20"/>
    </w:rPr>
  </w:style>
  <w:style w:type="paragraph" w:customStyle="1" w:styleId="afffe">
    <w:name w:val="Подзаголовок для информации об изменениях"/>
    <w:basedOn w:val="aff9"/>
    <w:next w:val="a0"/>
    <w:uiPriority w:val="99"/>
  </w:style>
  <w:style w:type="paragraph" w:customStyle="1" w:styleId="affff">
    <w:name w:val="Подчёркнуный текст"/>
    <w:basedOn w:val="a0"/>
    <w:next w:val="a0"/>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Постоянная часть"/>
    <w:basedOn w:val="afe"/>
    <w:next w:val="a0"/>
    <w:uiPriority w:val="99"/>
  </w:style>
  <w:style w:type="paragraph" w:customStyle="1" w:styleId="affff1">
    <w:name w:val="Пример."/>
    <w:basedOn w:val="af9"/>
    <w:next w:val="a0"/>
    <w:uiPriority w:val="99"/>
  </w:style>
  <w:style w:type="paragraph" w:customStyle="1" w:styleId="affff2">
    <w:name w:val="Примечание."/>
    <w:basedOn w:val="af9"/>
    <w:next w:val="a0"/>
    <w:uiPriority w:val="99"/>
  </w:style>
  <w:style w:type="character" w:customStyle="1" w:styleId="affff3">
    <w:name w:val="Продолжение ссылки"/>
    <w:uiPriority w:val="99"/>
  </w:style>
  <w:style w:type="paragraph" w:customStyle="1" w:styleId="affff4">
    <w:name w:val="Словарная статья"/>
    <w:basedOn w:val="a0"/>
    <w:next w:val="a0"/>
    <w:uiPriority w:val="99"/>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5">
    <w:name w:val="Сравнение редакций"/>
    <w:uiPriority w:val="99"/>
    <w:rPr>
      <w:rFonts w:cs="Times New Roman"/>
      <w:b w:val="0"/>
      <w:color w:val="26282F"/>
      <w:sz w:val="26"/>
    </w:rPr>
  </w:style>
  <w:style w:type="character" w:customStyle="1" w:styleId="affff6">
    <w:name w:val="Сравнение редакций. Добавленный фрагмент"/>
    <w:uiPriority w:val="99"/>
    <w:rPr>
      <w:color w:val="000000"/>
      <w:shd w:val="clear" w:color="auto" w:fill="C1D7FF"/>
    </w:rPr>
  </w:style>
  <w:style w:type="character" w:customStyle="1" w:styleId="affff7">
    <w:name w:val="Сравнение редакций. Удаленный фрагмент"/>
    <w:uiPriority w:val="99"/>
    <w:rPr>
      <w:color w:val="000000"/>
      <w:shd w:val="clear" w:color="auto" w:fill="C4C413"/>
    </w:rPr>
  </w:style>
  <w:style w:type="paragraph" w:customStyle="1" w:styleId="affff8">
    <w:name w:val="Ссылка на официальную публикацию"/>
    <w:basedOn w:val="a0"/>
    <w:next w:val="a0"/>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Текст в таблице"/>
    <w:basedOn w:val="af6"/>
    <w:next w:val="a0"/>
    <w:uiPriority w:val="99"/>
  </w:style>
  <w:style w:type="paragraph" w:customStyle="1" w:styleId="affffa">
    <w:name w:val="Текст ЭР (см. также)"/>
    <w:basedOn w:val="a0"/>
    <w:next w:val="a0"/>
    <w:uiPriority w:val="99"/>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b">
    <w:name w:val="Технический комментарий"/>
    <w:basedOn w:val="a0"/>
    <w:next w:val="a0"/>
    <w:uiPriority w:val="99"/>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c">
    <w:name w:val="Утратил силу"/>
    <w:uiPriority w:val="99"/>
    <w:rPr>
      <w:rFonts w:cs="Times New Roman"/>
      <w:b w:val="0"/>
      <w:strike/>
      <w:color w:val="666600"/>
      <w:sz w:val="26"/>
    </w:rPr>
  </w:style>
  <w:style w:type="paragraph" w:customStyle="1" w:styleId="affffd">
    <w:name w:val="Формула"/>
    <w:basedOn w:val="a0"/>
    <w:next w:val="a0"/>
    <w:uiPriority w:val="99"/>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e">
    <w:name w:val="Центрированный (таблица)"/>
    <w:basedOn w:val="af6"/>
    <w:next w:val="a0"/>
    <w:uiPriority w:val="99"/>
  </w:style>
  <w:style w:type="paragraph" w:customStyle="1" w:styleId="-">
    <w:name w:val="ЭР-содержание (правое окно)"/>
    <w:basedOn w:val="a0"/>
    <w:next w:val="a0"/>
    <w:uiPriority w:val="99"/>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17">
    <w:name w:val="Абзац списка1"/>
    <w:aliases w:val="Варианты ответов"/>
    <w:basedOn w:val="a0"/>
    <w:link w:val="afffff"/>
    <w:uiPriority w:val="99"/>
    <w:qFormat/>
    <w:pPr>
      <w:ind w:left="720"/>
    </w:pPr>
    <w:rPr>
      <w:rFonts w:ascii="Calibri" w:eastAsia="Times New Roman" w:hAnsi="Calibri" w:cs="Calibri"/>
      <w:lang w:eastAsia="ru-RU"/>
    </w:rPr>
  </w:style>
  <w:style w:type="character" w:customStyle="1" w:styleId="WW8Num1ztrue">
    <w:name w:val="WW8Num1ztrue"/>
  </w:style>
  <w:style w:type="character" w:customStyle="1" w:styleId="afffff0">
    <w:name w:val="Основной текст с отступом Знак"/>
    <w:link w:val="afffff1"/>
    <w:uiPriority w:val="99"/>
  </w:style>
  <w:style w:type="paragraph" w:styleId="afffff1">
    <w:name w:val="Body Text Indent"/>
    <w:basedOn w:val="a0"/>
    <w:link w:val="afffff0"/>
    <w:unhideWhenUsed/>
    <w:pPr>
      <w:spacing w:after="120"/>
      <w:ind w:left="283"/>
    </w:pPr>
  </w:style>
  <w:style w:type="character" w:customStyle="1" w:styleId="18">
    <w:name w:val="Основной текст с отступом Знак1"/>
    <w:basedOn w:val="a1"/>
    <w:uiPriority w:val="99"/>
  </w:style>
  <w:style w:type="character" w:styleId="afffff2">
    <w:name w:val="annotation reference"/>
    <w:uiPriority w:val="99"/>
    <w:semiHidden/>
    <w:unhideWhenUsed/>
    <w:rPr>
      <w:sz w:val="16"/>
      <w:szCs w:val="16"/>
    </w:rPr>
  </w:style>
  <w:style w:type="paragraph" w:styleId="afffff3">
    <w:name w:val="annotation text"/>
    <w:basedOn w:val="a0"/>
    <w:link w:val="afffff4"/>
    <w:uiPriority w:val="99"/>
    <w:unhideWhenUsed/>
    <w:pPr>
      <w:ind w:left="1134"/>
    </w:pPr>
    <w:rPr>
      <w:rFonts w:ascii="Calibri" w:eastAsia="Calibri" w:hAnsi="Calibri" w:cs="Times New Roman"/>
      <w:sz w:val="20"/>
      <w:szCs w:val="20"/>
    </w:rPr>
  </w:style>
  <w:style w:type="character" w:customStyle="1" w:styleId="afffff4">
    <w:name w:val="Текст примечания Знак"/>
    <w:basedOn w:val="a1"/>
    <w:link w:val="afffff3"/>
    <w:uiPriority w:val="99"/>
    <w:rPr>
      <w:rFonts w:ascii="Calibri" w:eastAsia="Calibri" w:hAnsi="Calibri" w:cs="Times New Roman"/>
      <w:sz w:val="20"/>
      <w:szCs w:val="20"/>
    </w:rPr>
  </w:style>
  <w:style w:type="paragraph" w:styleId="afffff5">
    <w:name w:val="annotation subject"/>
    <w:basedOn w:val="afffff3"/>
    <w:next w:val="afffff3"/>
    <w:link w:val="afffff6"/>
    <w:uiPriority w:val="99"/>
    <w:semiHidden/>
    <w:unhideWhenUsed/>
    <w:rPr>
      <w:b/>
      <w:bCs/>
    </w:rPr>
  </w:style>
  <w:style w:type="character" w:customStyle="1" w:styleId="afffff6">
    <w:name w:val="Тема примечания Знак"/>
    <w:basedOn w:val="afffff4"/>
    <w:link w:val="afffff5"/>
    <w:uiPriority w:val="99"/>
    <w:semiHidden/>
    <w:rPr>
      <w:rFonts w:ascii="Calibri" w:eastAsia="Calibri" w:hAnsi="Calibri" w:cs="Times New Roman"/>
      <w:b/>
      <w:bCs/>
      <w:sz w:val="20"/>
      <w:szCs w:val="20"/>
    </w:rPr>
  </w:style>
  <w:style w:type="paragraph" w:customStyle="1" w:styleId="xl65">
    <w:name w:val="xl65"/>
    <w:basedOn w:val="a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2">
    <w:name w:val="xl72"/>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3">
    <w:name w:val="xl73"/>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19">
    <w:name w:val="Нет списка1"/>
    <w:next w:val="a3"/>
    <w:uiPriority w:val="99"/>
    <w:semiHidden/>
    <w:unhideWhenUsed/>
  </w:style>
  <w:style w:type="paragraph" w:customStyle="1" w:styleId="ConsPlusNonformat">
    <w:name w:val="ConsPlusNonformat"/>
    <w:uiPriority w:val="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1">
    <w:name w:val="Заголовок 11"/>
    <w:basedOn w:val="a0"/>
    <w:next w:val="a0"/>
    <w:pPr>
      <w:keepNext/>
      <w:widowControl w:val="0"/>
      <w:numPr>
        <w:numId w:val="1"/>
      </w:numPr>
      <w:spacing w:after="0" w:line="200" w:lineRule="atLeast"/>
      <w:jc w:val="center"/>
      <w:outlineLvl w:val="0"/>
    </w:pPr>
    <w:rPr>
      <w:rFonts w:ascii="Times New Roman" w:eastAsia="Times New Roman" w:hAnsi="Times New Roman" w:cs="Times New Roman"/>
      <w:b/>
      <w:bCs/>
      <w:sz w:val="26"/>
      <w:szCs w:val="26"/>
      <w:lang w:eastAsia="ar-SA"/>
    </w:rPr>
  </w:style>
  <w:style w:type="paragraph" w:customStyle="1" w:styleId="1a">
    <w:name w:val="Знак Знак Знак Знак Знак Знак Знак Знак Знак Знак Знак Знак1 Знак"/>
    <w:basedOn w:val="a0"/>
    <w:pPr>
      <w:spacing w:after="160" w:line="240" w:lineRule="exact"/>
    </w:pPr>
    <w:rPr>
      <w:rFonts w:ascii="Verdana" w:eastAsia="Times New Roman" w:hAnsi="Verdana" w:cs="Times New Roman"/>
      <w:sz w:val="20"/>
      <w:szCs w:val="20"/>
      <w:lang w:val="en-US"/>
    </w:rPr>
  </w:style>
  <w:style w:type="table" w:customStyle="1" w:styleId="22">
    <w:name w:val="Сетка таблицы2"/>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uiPriority w:val="99"/>
    <w:semiHidden/>
    <w:unhideWhenUsed/>
  </w:style>
  <w:style w:type="table" w:customStyle="1" w:styleId="33">
    <w:name w:val="Сетка таблицы3"/>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No Spacing"/>
    <w:link w:val="afffff8"/>
    <w:uiPriority w:val="1"/>
    <w:qFormat/>
    <w:pPr>
      <w:spacing w:after="0" w:line="240" w:lineRule="auto"/>
    </w:pPr>
    <w:rPr>
      <w:rFonts w:ascii="Times New Roman" w:eastAsia="Calibri" w:hAnsi="Times New Roman" w:cs="Times New Roman"/>
      <w:sz w:val="24"/>
    </w:rPr>
  </w:style>
  <w:style w:type="character" w:customStyle="1" w:styleId="afffff8">
    <w:name w:val="Без интервала Знак"/>
    <w:link w:val="afffff7"/>
    <w:uiPriority w:val="1"/>
    <w:qFormat/>
    <w:rPr>
      <w:rFonts w:ascii="Times New Roman" w:eastAsia="Calibri" w:hAnsi="Times New Roman" w:cs="Times New Roman"/>
      <w:sz w:val="24"/>
    </w:rPr>
  </w:style>
  <w:style w:type="paragraph" w:styleId="afffff9">
    <w:name w:val="endnote text"/>
    <w:basedOn w:val="a0"/>
    <w:link w:val="afffffa"/>
    <w:unhideWhenUsed/>
    <w:pPr>
      <w:widowControl w:val="0"/>
    </w:pPr>
    <w:rPr>
      <w:rFonts w:ascii="Calibri" w:eastAsia="Calibri" w:hAnsi="Calibri" w:cs="Times New Roman"/>
      <w:sz w:val="20"/>
      <w:szCs w:val="20"/>
      <w:lang w:eastAsia="ar-SA"/>
    </w:rPr>
  </w:style>
  <w:style w:type="character" w:customStyle="1" w:styleId="afffffa">
    <w:name w:val="Текст концевой сноски Знак"/>
    <w:basedOn w:val="a1"/>
    <w:link w:val="afffff9"/>
    <w:rPr>
      <w:rFonts w:ascii="Calibri" w:eastAsia="Calibri" w:hAnsi="Calibri" w:cs="Times New Roman"/>
      <w:sz w:val="20"/>
      <w:szCs w:val="20"/>
      <w:lang w:eastAsia="ar-SA"/>
    </w:rPr>
  </w:style>
  <w:style w:type="character" w:styleId="afffffb">
    <w:name w:val="endnote reference"/>
    <w:unhideWhenUsed/>
    <w:rPr>
      <w:vertAlign w:val="superscript"/>
    </w:rPr>
  </w:style>
  <w:style w:type="paragraph" w:styleId="afffffc">
    <w:name w:val="footnote text"/>
    <w:basedOn w:val="a0"/>
    <w:link w:val="afffffd"/>
    <w:uiPriority w:val="99"/>
    <w:unhideWhenUsed/>
    <w:pPr>
      <w:widowControl w:val="0"/>
    </w:pPr>
    <w:rPr>
      <w:rFonts w:ascii="Calibri" w:eastAsia="Calibri" w:hAnsi="Calibri" w:cs="Times New Roman"/>
      <w:sz w:val="20"/>
      <w:szCs w:val="20"/>
      <w:lang w:eastAsia="ar-SA"/>
    </w:rPr>
  </w:style>
  <w:style w:type="character" w:customStyle="1" w:styleId="afffffd">
    <w:name w:val="Текст сноски Знак"/>
    <w:basedOn w:val="a1"/>
    <w:link w:val="afffffc"/>
    <w:uiPriority w:val="99"/>
    <w:rPr>
      <w:rFonts w:ascii="Calibri" w:eastAsia="Calibri" w:hAnsi="Calibri" w:cs="Times New Roman"/>
      <w:sz w:val="20"/>
      <w:szCs w:val="20"/>
      <w:lang w:eastAsia="ar-SA"/>
    </w:rPr>
  </w:style>
  <w:style w:type="character" w:styleId="afffffe">
    <w:name w:val="footnote reference"/>
    <w:link w:val="1b"/>
    <w:uiPriority w:val="99"/>
    <w:unhideWhenUsed/>
    <w:rPr>
      <w:vertAlign w:val="superscript"/>
    </w:rPr>
  </w:style>
  <w:style w:type="table" w:customStyle="1" w:styleId="41">
    <w:name w:val="Сетка таблицы4"/>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style>
  <w:style w:type="paragraph" w:customStyle="1" w:styleId="msonormal0">
    <w:name w:val="msonormal"/>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style>
  <w:style w:type="character" w:customStyle="1" w:styleId="ConsPlusNormal0">
    <w:name w:val="ConsPlusNormal Знак"/>
    <w:link w:val="ConsPlusNormal"/>
    <w:locked/>
    <w:rPr>
      <w:rFonts w:ascii="Arial" w:eastAsia="Calibri" w:hAnsi="Arial" w:cs="Arial"/>
      <w:sz w:val="20"/>
      <w:szCs w:val="20"/>
      <w:lang w:eastAsia="ru-RU"/>
    </w:rPr>
  </w:style>
  <w:style w:type="character" w:customStyle="1" w:styleId="afffff">
    <w:name w:val="Абзац списка Знак"/>
    <w:aliases w:val="Варианты ответов Знак,List Paragraph Знак,ПС - Нумерованный Знак,Булит Знак,Нумерация Знак,Bullet List Знак,FooterText Знак,numbered Знак,Paragraphe de liste1 Знак,lp1 Знак,Bullet 1 Знак,Use Case List Paragraph Знак,ПАРАГРАФ Знак"/>
    <w:link w:val="17"/>
    <w:uiPriority w:val="34"/>
    <w:locked/>
    <w:rPr>
      <w:rFonts w:ascii="Calibri" w:eastAsia="Times New Roman" w:hAnsi="Calibri" w:cs="Calibri"/>
      <w:lang w:eastAsia="ru-RU"/>
    </w:rPr>
  </w:style>
  <w:style w:type="table" w:customStyle="1" w:styleId="51">
    <w:name w:val="Сетка таблицы5"/>
    <w:basedOn w:val="a2"/>
    <w:next w:val="ac"/>
    <w:uiPriority w:val="5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4">
    <w:name w:val="Body Text Indent 2"/>
    <w:basedOn w:val="a0"/>
    <w:link w:val="25"/>
    <w:uiPriority w:val="9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uiPriority w:val="99"/>
    <w:rPr>
      <w:rFonts w:ascii="Times New Roman" w:eastAsia="Times New Roman" w:hAnsi="Times New Roman" w:cs="Times New Roman"/>
      <w:sz w:val="24"/>
      <w:szCs w:val="24"/>
      <w:lang w:eastAsia="ru-RU"/>
    </w:rPr>
  </w:style>
  <w:style w:type="character" w:customStyle="1" w:styleId="60">
    <w:name w:val="Заголовок 6 Знак"/>
    <w:aliases w:val="H6 Знак"/>
    <w:basedOn w:val="a1"/>
    <w:link w:val="6"/>
    <w:uiPriority w:val="9"/>
    <w:rPr>
      <w:rFonts w:ascii="Cambria" w:eastAsia="Times New Roman" w:hAnsi="Cambria" w:cs="Times New Roman"/>
      <w:i/>
      <w:iCs/>
      <w:color w:val="243F60"/>
      <w:lang w:eastAsia="ru-RU"/>
    </w:rPr>
  </w:style>
  <w:style w:type="character" w:customStyle="1" w:styleId="70">
    <w:name w:val="Заголовок 7 Знак"/>
    <w:basedOn w:val="a1"/>
    <w:link w:val="7"/>
    <w:uiPriority w:val="9"/>
    <w:rPr>
      <w:rFonts w:ascii="Cambria" w:eastAsia="Times New Roman" w:hAnsi="Cambria" w:cs="Times New Roman"/>
      <w:i/>
      <w:iCs/>
      <w:color w:val="404040"/>
      <w:lang w:eastAsia="ru-RU"/>
    </w:rPr>
  </w:style>
  <w:style w:type="character" w:customStyle="1" w:styleId="80">
    <w:name w:val="Заголовок 8 Знак"/>
    <w:basedOn w:val="a1"/>
    <w:link w:val="8"/>
    <w:uiPriority w:val="9"/>
    <w:rPr>
      <w:rFonts w:ascii="Cambria" w:eastAsia="Times New Roman" w:hAnsi="Cambria" w:cs="Times New Roman"/>
      <w:color w:val="404040"/>
      <w:sz w:val="20"/>
      <w:szCs w:val="20"/>
      <w:lang w:eastAsia="ru-RU"/>
    </w:rPr>
  </w:style>
  <w:style w:type="paragraph" w:customStyle="1" w:styleId="26">
    <w:name w:val="Обычный (веб)2"/>
    <w:basedOn w:val="a0"/>
    <w:pPr>
      <w:widowControl w:val="0"/>
      <w:spacing w:before="100" w:after="100" w:line="200" w:lineRule="atLeast"/>
    </w:pPr>
    <w:rPr>
      <w:rFonts w:ascii="Times New Roman" w:eastAsia="Times New Roman" w:hAnsi="Times New Roman" w:cs="Times New Roman"/>
      <w:sz w:val="24"/>
      <w:szCs w:val="24"/>
      <w:lang w:eastAsia="ar-SA"/>
    </w:rPr>
  </w:style>
  <w:style w:type="paragraph" w:customStyle="1" w:styleId="affffff">
    <w:name w:val="Знак Знак Знак Знак"/>
    <w:basedOn w:val="a0"/>
    <w:pPr>
      <w:spacing w:before="100" w:beforeAutospacing="1" w:after="100" w:afterAutospacing="1" w:line="240" w:lineRule="auto"/>
    </w:pPr>
    <w:rPr>
      <w:rFonts w:ascii="Tahoma" w:eastAsia="Times New Roman" w:hAnsi="Tahoma" w:cs="Times New Roman"/>
      <w:sz w:val="20"/>
      <w:szCs w:val="20"/>
      <w:lang w:val="en-US"/>
    </w:rPr>
  </w:style>
  <w:style w:type="paragraph" w:styleId="27">
    <w:name w:val="Body Text 2"/>
    <w:basedOn w:val="a0"/>
    <w:link w:val="28"/>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uiPriority w:val="99"/>
    <w:rPr>
      <w:rFonts w:ascii="Times New Roman" w:eastAsia="Times New Roman" w:hAnsi="Times New Roman" w:cs="Times New Roman"/>
      <w:sz w:val="24"/>
      <w:szCs w:val="24"/>
      <w:lang w:eastAsia="ru-RU"/>
    </w:rPr>
  </w:style>
  <w:style w:type="paragraph" w:customStyle="1" w:styleId="1c">
    <w:name w:val="Знак1 Знак Знак Знак Знак Знак Знак Знак Знак Знак Знак Знак Знак Знак Знак Знак Знак Знак"/>
    <w:basedOn w:val="a0"/>
    <w:uiPriority w:val="99"/>
    <w:pPr>
      <w:spacing w:after="160" w:line="240" w:lineRule="exact"/>
    </w:pPr>
    <w:rPr>
      <w:rFonts w:ascii="Verdana" w:eastAsia="Times New Roman" w:hAnsi="Verdana" w:cs="Times New Roman"/>
      <w:sz w:val="20"/>
      <w:szCs w:val="20"/>
      <w:lang w:val="en-US"/>
    </w:rPr>
  </w:style>
  <w:style w:type="paragraph" w:customStyle="1" w:styleId="6-2">
    <w:name w:val="6.Табл.-2уровень"/>
    <w:basedOn w:val="a0"/>
    <w:uiPriority w:val="99"/>
    <w:pPr>
      <w:keepLines/>
      <w:widowControl w:val="0"/>
      <w:suppressLineNumbers/>
      <w:spacing w:after="0" w:line="240" w:lineRule="auto"/>
      <w:ind w:left="510" w:right="57" w:hanging="170"/>
      <w:jc w:val="both"/>
    </w:pPr>
    <w:rPr>
      <w:rFonts w:ascii="Arial" w:eastAsia="Times New Roman" w:hAnsi="Arial" w:cs="Times New Roman"/>
      <w:sz w:val="20"/>
      <w:szCs w:val="20"/>
      <w:lang w:eastAsia="ru-RU"/>
    </w:rPr>
  </w:style>
  <w:style w:type="paragraph" w:customStyle="1" w:styleId="Style4">
    <w:name w:val="Style4"/>
    <w:basedOn w:val="a0"/>
    <w:uiPriority w:val="99"/>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paragraph" w:customStyle="1" w:styleId="29">
    <w:name w:val="Абзац списка2"/>
    <w:basedOn w:val="a0"/>
    <w:uiPriority w:val="99"/>
    <w:pPr>
      <w:spacing w:after="0" w:line="240" w:lineRule="auto"/>
      <w:ind w:left="720"/>
    </w:pPr>
    <w:rPr>
      <w:rFonts w:ascii="Times New Roman" w:eastAsia="Calibri" w:hAnsi="Times New Roman" w:cs="Times New Roman"/>
      <w:sz w:val="20"/>
      <w:szCs w:val="20"/>
      <w:lang w:eastAsia="ru-RU"/>
    </w:rPr>
  </w:style>
  <w:style w:type="character" w:customStyle="1" w:styleId="affffff0">
    <w:name w:val="Схема документа Знак"/>
    <w:basedOn w:val="a1"/>
    <w:link w:val="affffff1"/>
    <w:uiPriority w:val="99"/>
    <w:rPr>
      <w:rFonts w:ascii="Tahoma" w:hAnsi="Tahoma" w:cs="Tahoma"/>
      <w:sz w:val="16"/>
      <w:szCs w:val="16"/>
    </w:rPr>
  </w:style>
  <w:style w:type="paragraph" w:styleId="affffff1">
    <w:name w:val="Document Map"/>
    <w:basedOn w:val="a0"/>
    <w:link w:val="affffff0"/>
    <w:uiPriority w:val="99"/>
    <w:pPr>
      <w:spacing w:after="0" w:line="240" w:lineRule="auto"/>
    </w:pPr>
    <w:rPr>
      <w:rFonts w:ascii="Tahoma" w:hAnsi="Tahoma" w:cs="Tahoma"/>
      <w:sz w:val="16"/>
      <w:szCs w:val="16"/>
    </w:rPr>
  </w:style>
  <w:style w:type="character" w:customStyle="1" w:styleId="1d">
    <w:name w:val="Схема документа Знак1"/>
    <w:basedOn w:val="a1"/>
    <w:uiPriority w:val="99"/>
    <w:semiHidden/>
    <w:rPr>
      <w:rFonts w:ascii="Tahoma" w:hAnsi="Tahoma" w:cs="Tahoma"/>
      <w:sz w:val="16"/>
      <w:szCs w:val="16"/>
    </w:rPr>
  </w:style>
  <w:style w:type="character" w:customStyle="1" w:styleId="affffff2">
    <w:name w:val="Основной текст_"/>
    <w:basedOn w:val="a1"/>
    <w:link w:val="2a"/>
    <w:rPr>
      <w:rFonts w:ascii="Times New Roman" w:eastAsia="Times New Roman" w:hAnsi="Times New Roman" w:cs="Times New Roman"/>
      <w:sz w:val="25"/>
      <w:szCs w:val="25"/>
      <w:shd w:val="clear" w:color="auto" w:fill="FFFFFF"/>
    </w:rPr>
  </w:style>
  <w:style w:type="paragraph" w:customStyle="1" w:styleId="2a">
    <w:name w:val="Основной текст2"/>
    <w:basedOn w:val="a0"/>
    <w:link w:val="affffff2"/>
    <w:pPr>
      <w:widowControl w:val="0"/>
      <w:shd w:val="clear" w:color="auto" w:fill="FFFFFF"/>
      <w:spacing w:after="0" w:line="269" w:lineRule="exact"/>
      <w:jc w:val="both"/>
    </w:pPr>
    <w:rPr>
      <w:rFonts w:ascii="Times New Roman" w:eastAsia="Times New Roman" w:hAnsi="Times New Roman" w:cs="Times New Roman"/>
      <w:sz w:val="25"/>
      <w:szCs w:val="25"/>
    </w:rPr>
  </w:style>
  <w:style w:type="paragraph" w:customStyle="1" w:styleId="TableParagraph">
    <w:name w:val="Table Paragraph"/>
    <w:basedOn w:val="a0"/>
    <w:uiPriority w:val="1"/>
    <w:qFormat/>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Style3">
    <w:name w:val="Style3"/>
    <w:basedOn w:val="a0"/>
    <w:uiPriority w:val="99"/>
    <w:pPr>
      <w:widowControl w:val="0"/>
      <w:autoSpaceDE w:val="0"/>
      <w:autoSpaceDN w:val="0"/>
      <w:adjustRightInd w:val="0"/>
      <w:spacing w:after="0" w:line="298" w:lineRule="exact"/>
      <w:ind w:firstLine="662"/>
      <w:jc w:val="both"/>
    </w:pPr>
    <w:rPr>
      <w:rFonts w:ascii="Times New Roman" w:eastAsia="Times New Roman" w:hAnsi="Times New Roman" w:cs="Times New Roman"/>
      <w:sz w:val="24"/>
      <w:szCs w:val="24"/>
      <w:lang w:eastAsia="ru-RU"/>
    </w:rPr>
  </w:style>
  <w:style w:type="character" w:customStyle="1" w:styleId="FontStyle25">
    <w:name w:val="Font Style25"/>
    <w:basedOn w:val="a1"/>
    <w:rPr>
      <w:rFonts w:ascii="Times New Roman" w:hAnsi="Times New Roman" w:cs="Times New Roman" w:hint="default"/>
      <w:sz w:val="24"/>
      <w:szCs w:val="24"/>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fff4">
    <w:name w:val="Subtitle"/>
    <w:basedOn w:val="a0"/>
    <w:next w:val="a0"/>
    <w:link w:val="affffff5"/>
    <w:uiPriority w:val="11"/>
    <w:qFormat/>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fffff5">
    <w:name w:val="Подзаголовок Знак"/>
    <w:basedOn w:val="a1"/>
    <w:link w:val="affffff4"/>
    <w:uiPriority w:val="11"/>
    <w:rPr>
      <w:rFonts w:ascii="Cambria" w:eastAsia="Times New Roman" w:hAnsi="Cambria" w:cs="Times New Roman"/>
      <w:sz w:val="24"/>
      <w:szCs w:val="24"/>
      <w:lang w:eastAsia="ru-RU"/>
    </w:rPr>
  </w:style>
  <w:style w:type="character" w:customStyle="1" w:styleId="WW8Num4z0">
    <w:name w:val="WW8Num4z0"/>
    <w:rPr>
      <w:rFonts w:ascii="Symbol" w:hAnsi="Symbol" w:cs="StarSymbol"/>
      <w:sz w:val="18"/>
      <w:szCs w:val="18"/>
    </w:rPr>
  </w:style>
  <w:style w:type="paragraph" w:customStyle="1" w:styleId="1e">
    <w:name w:val="Без интервала1"/>
    <w:link w:val="NoSpacingChar"/>
    <w:uiPriority w:val="99"/>
    <w:pPr>
      <w:spacing w:after="0" w:line="240" w:lineRule="auto"/>
    </w:pPr>
    <w:rPr>
      <w:rFonts w:ascii="Calibri" w:eastAsia="Times New Roman" w:hAnsi="Calibri" w:cs="Times New Roman"/>
    </w:rPr>
  </w:style>
  <w:style w:type="character" w:customStyle="1" w:styleId="1f">
    <w:name w:val="Верхний колонтитул Знак1"/>
    <w:basedOn w:val="a1"/>
    <w:uiPriority w:val="99"/>
  </w:style>
  <w:style w:type="character" w:customStyle="1" w:styleId="1f0">
    <w:name w:val="Нижний колонтитул Знак1"/>
    <w:basedOn w:val="a1"/>
    <w:uiPriority w:val="99"/>
  </w:style>
  <w:style w:type="character" w:customStyle="1" w:styleId="1f1">
    <w:name w:val="Основной текст Знак1"/>
    <w:basedOn w:val="a1"/>
    <w:uiPriority w:val="99"/>
  </w:style>
  <w:style w:type="numbering" w:customStyle="1" w:styleId="52">
    <w:name w:val="Нет списка5"/>
    <w:next w:val="a3"/>
    <w:uiPriority w:val="99"/>
    <w:semiHidden/>
    <w:unhideWhenUsed/>
  </w:style>
  <w:style w:type="numbering" w:customStyle="1" w:styleId="61">
    <w:name w:val="Нет списка6"/>
    <w:next w:val="a3"/>
    <w:uiPriority w:val="99"/>
    <w:semiHidden/>
    <w:unhideWhenUsed/>
  </w:style>
  <w:style w:type="table" w:customStyle="1" w:styleId="62">
    <w:name w:val="Сетка таблицы6"/>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style>
  <w:style w:type="table" w:customStyle="1" w:styleId="72">
    <w:name w:val="Сетка таблицы7"/>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3"/>
    <w:uiPriority w:val="99"/>
    <w:semiHidden/>
    <w:unhideWhenUsed/>
  </w:style>
  <w:style w:type="table" w:customStyle="1" w:styleId="82">
    <w:name w:val="Сетка таблицы8"/>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
    <w:name w:val="Нет списка9"/>
    <w:next w:val="a3"/>
    <w:uiPriority w:val="99"/>
    <w:semiHidden/>
    <w:unhideWhenUsed/>
  </w:style>
  <w:style w:type="table" w:customStyle="1" w:styleId="92">
    <w:name w:val="Сетка таблицы9"/>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style>
  <w:style w:type="table" w:customStyle="1" w:styleId="101">
    <w:name w:val="Сетка таблицы10"/>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11"/>
    <w:basedOn w:val="afe"/>
    <w:next w:val="a0"/>
    <w:rPr>
      <w:rFonts w:ascii="Arial" w:hAnsi="Arial" w:cs="Arial"/>
      <w:b/>
      <w:bCs/>
      <w:color w:val="0058A9"/>
      <w:shd w:val="clear" w:color="auto" w:fill="A2C8A9"/>
    </w:rPr>
  </w:style>
  <w:style w:type="numbering" w:customStyle="1" w:styleId="111">
    <w:name w:val="Нет списка11"/>
    <w:next w:val="a3"/>
    <w:uiPriority w:val="99"/>
    <w:semiHidden/>
    <w:unhideWhenUsed/>
  </w:style>
  <w:style w:type="numbering" w:customStyle="1" w:styleId="120">
    <w:name w:val="Нет списка12"/>
    <w:next w:val="a3"/>
    <w:uiPriority w:val="99"/>
    <w:semiHidden/>
    <w:unhideWhenUsed/>
  </w:style>
  <w:style w:type="numbering" w:customStyle="1" w:styleId="130">
    <w:name w:val="Нет списка13"/>
    <w:next w:val="a3"/>
    <w:uiPriority w:val="99"/>
    <w:semiHidden/>
    <w:unhideWhenUsed/>
  </w:style>
  <w:style w:type="numbering" w:customStyle="1" w:styleId="140">
    <w:name w:val="Нет списка14"/>
    <w:next w:val="a3"/>
    <w:uiPriority w:val="99"/>
    <w:semiHidden/>
    <w:unhideWhenUsed/>
  </w:style>
  <w:style w:type="numbering" w:customStyle="1" w:styleId="150">
    <w:name w:val="Нет списка15"/>
    <w:next w:val="a3"/>
    <w:uiPriority w:val="99"/>
    <w:semiHidden/>
    <w:unhideWhenUsed/>
  </w:style>
  <w:style w:type="numbering" w:customStyle="1" w:styleId="160">
    <w:name w:val="Нет списка16"/>
    <w:next w:val="a3"/>
    <w:uiPriority w:val="99"/>
    <w:semiHidden/>
    <w:unhideWhenUsed/>
  </w:style>
  <w:style w:type="character" w:customStyle="1" w:styleId="35">
    <w:name w:val="Основной текст с отступом 3 Знак"/>
    <w:basedOn w:val="a1"/>
    <w:link w:val="36"/>
    <w:uiPriority w:val="99"/>
    <w:rPr>
      <w:rFonts w:ascii="Times New Roman" w:eastAsia="Times New Roman" w:hAnsi="Times New Roman" w:cs="Times New Roman"/>
      <w:sz w:val="16"/>
      <w:szCs w:val="16"/>
    </w:rPr>
  </w:style>
  <w:style w:type="paragraph" w:styleId="36">
    <w:name w:val="Body Text Indent 3"/>
    <w:basedOn w:val="a0"/>
    <w:link w:val="35"/>
    <w:uiPriority w:val="99"/>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1"/>
    <w:uiPriority w:val="99"/>
    <w:semiHidden/>
    <w:rPr>
      <w:sz w:val="16"/>
      <w:szCs w:val="16"/>
    </w:rPr>
  </w:style>
  <w:style w:type="paragraph" w:customStyle="1" w:styleId="210">
    <w:name w:val="Основной текст 21"/>
    <w:basedOn w:val="a0"/>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SubtleEmphasis1">
    <w:name w:val="Subtle Emphasis1"/>
    <w:basedOn w:val="a0"/>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nformat">
    <w:name w:val="ConsNonformat"/>
    <w:pPr>
      <w:spacing w:after="0" w:line="240" w:lineRule="auto"/>
    </w:pPr>
    <w:rPr>
      <w:rFonts w:ascii="Consultant" w:eastAsia="Times New Roman" w:hAnsi="Consultant" w:cs="Times New Roman"/>
      <w:snapToGrid w:val="0"/>
      <w:sz w:val="20"/>
      <w:szCs w:val="20"/>
      <w:lang w:eastAsia="ru-RU"/>
    </w:rPr>
  </w:style>
  <w:style w:type="paragraph" w:customStyle="1" w:styleId="-31">
    <w:name w:val="Светлая сетка - Акцент 31"/>
    <w:basedOn w:val="a0"/>
    <w:uiPriority w:val="34"/>
    <w:qFormat/>
    <w:pPr>
      <w:ind w:left="720"/>
      <w:contextualSpacing/>
    </w:pPr>
    <w:rPr>
      <w:rFonts w:ascii="Calibri" w:eastAsia="Calibri" w:hAnsi="Calibri" w:cs="Times New Roman"/>
    </w:rPr>
  </w:style>
  <w:style w:type="paragraph" w:styleId="37">
    <w:name w:val="toc 3"/>
    <w:basedOn w:val="a0"/>
    <w:next w:val="a0"/>
    <w:autoRedefine/>
    <w:unhideWhenUsed/>
    <w:qFormat/>
    <w:pPr>
      <w:tabs>
        <w:tab w:val="left" w:pos="851"/>
        <w:tab w:val="right" w:leader="dot" w:pos="9345"/>
      </w:tabs>
      <w:spacing w:after="100"/>
      <w:ind w:left="284"/>
    </w:pPr>
    <w:rPr>
      <w:rFonts w:ascii="Calibri" w:eastAsia="Calibri" w:hAnsi="Calibri" w:cs="Times New Roman"/>
    </w:rPr>
  </w:style>
  <w:style w:type="paragraph" w:styleId="affffff6">
    <w:name w:val="Title"/>
    <w:basedOn w:val="a0"/>
    <w:link w:val="affffff7"/>
    <w:uiPriority w:val="10"/>
    <w:qFormat/>
    <w:pPr>
      <w:spacing w:after="0" w:line="240" w:lineRule="auto"/>
      <w:ind w:firstLine="720"/>
      <w:jc w:val="center"/>
    </w:pPr>
    <w:rPr>
      <w:rFonts w:ascii="Times New Roman" w:eastAsia="Times New Roman" w:hAnsi="Times New Roman" w:cs="Times New Roman"/>
      <w:b/>
      <w:sz w:val="26"/>
      <w:szCs w:val="20"/>
    </w:rPr>
  </w:style>
  <w:style w:type="character" w:customStyle="1" w:styleId="affffff7">
    <w:name w:val="Заголовок Знак"/>
    <w:basedOn w:val="a1"/>
    <w:link w:val="affffff6"/>
    <w:uiPriority w:val="10"/>
    <w:rPr>
      <w:rFonts w:ascii="Times New Roman" w:eastAsia="Times New Roman" w:hAnsi="Times New Roman" w:cs="Times New Roman"/>
      <w:b/>
      <w:sz w:val="26"/>
      <w:szCs w:val="20"/>
    </w:rPr>
  </w:style>
  <w:style w:type="character" w:customStyle="1" w:styleId="1f2">
    <w:name w:val="Текст сноски Знак1"/>
    <w:basedOn w:val="a1"/>
    <w:uiPriority w:val="99"/>
    <w:semiHidden/>
    <w:rPr>
      <w:sz w:val="20"/>
      <w:szCs w:val="20"/>
    </w:rPr>
  </w:style>
  <w:style w:type="paragraph" w:customStyle="1" w:styleId="ColorfulList-Accent11">
    <w:name w:val="Colorful List - Accent 11"/>
    <w:basedOn w:val="a0"/>
    <w:uiPriority w:val="34"/>
    <w:qFormat/>
    <w:pPr>
      <w:ind w:left="720"/>
      <w:contextualSpacing/>
    </w:pPr>
    <w:rPr>
      <w:rFonts w:ascii="Calibri" w:eastAsia="Calibri" w:hAnsi="Calibri" w:cs="Times New Roman"/>
    </w:rPr>
  </w:style>
  <w:style w:type="paragraph" w:styleId="affffff8">
    <w:name w:val="caption"/>
    <w:basedOn w:val="a0"/>
    <w:next w:val="a0"/>
    <w:uiPriority w:val="35"/>
    <w:qFormat/>
    <w:pPr>
      <w:spacing w:after="0" w:line="240" w:lineRule="auto"/>
    </w:pPr>
    <w:rPr>
      <w:rFonts w:ascii="Times New Roman" w:eastAsia="Times New Roman" w:hAnsi="Times New Roman" w:cs="Times New Roman"/>
      <w:b/>
      <w:bCs/>
      <w:sz w:val="20"/>
      <w:szCs w:val="20"/>
      <w:lang w:eastAsia="ru-RU"/>
    </w:rPr>
  </w:style>
  <w:style w:type="character" w:customStyle="1" w:styleId="apple-style-span">
    <w:name w:val="apple-style-span"/>
    <w:basedOn w:val="a1"/>
  </w:style>
  <w:style w:type="paragraph" w:customStyle="1" w:styleId="1f3">
    <w:name w:val="Знак1 Знак Знак Знак Знак Знак Знак Знак Знак Знак Знак Знак Знак Знак Знак Знак Знак Знак Знак"/>
    <w:basedOn w:val="a0"/>
    <w:pPr>
      <w:spacing w:after="160" w:line="240" w:lineRule="exact"/>
    </w:pPr>
    <w:rPr>
      <w:rFonts w:ascii="Verdana" w:eastAsia="Times New Roman" w:hAnsi="Verdana" w:cs="Times New Roman"/>
      <w:sz w:val="20"/>
      <w:szCs w:val="20"/>
      <w:lang w:val="en-US"/>
    </w:rPr>
  </w:style>
  <w:style w:type="paragraph" w:customStyle="1" w:styleId="affffff9">
    <w:name w:val="Знак"/>
    <w:basedOn w:val="a0"/>
    <w:pPr>
      <w:spacing w:after="160" w:line="240" w:lineRule="exact"/>
    </w:pPr>
    <w:rPr>
      <w:rFonts w:ascii="Verdana" w:eastAsia="Times New Roman" w:hAnsi="Verdana" w:cs="Verdana"/>
      <w:sz w:val="20"/>
      <w:szCs w:val="20"/>
      <w:lang w:val="en-US"/>
    </w:rPr>
  </w:style>
  <w:style w:type="numbering" w:customStyle="1" w:styleId="170">
    <w:name w:val="Нет списка17"/>
    <w:next w:val="a3"/>
    <w:uiPriority w:val="99"/>
    <w:semiHidden/>
    <w:unhideWhenUsed/>
  </w:style>
  <w:style w:type="paragraph" w:customStyle="1" w:styleId="ConsNormal">
    <w:name w:val="ConsNormal"/>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xl89">
    <w:name w:val="xl89"/>
    <w:basedOn w:val="a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0">
    <w:name w:val="xl90"/>
    <w:basedOn w:val="a0"/>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1">
    <w:name w:val="xl91"/>
    <w:basedOn w:val="a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2">
    <w:name w:val="xl92"/>
    <w:basedOn w:val="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3">
    <w:name w:val="xl93"/>
    <w:basedOn w:val="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5">
    <w:name w:val="xl95"/>
    <w:basedOn w:val="a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7">
    <w:name w:val="xl97"/>
    <w:basedOn w:val="a0"/>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8">
    <w:name w:val="xl98"/>
    <w:basedOn w:val="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1">
    <w:name w:val="xl101"/>
    <w:basedOn w:val="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2">
    <w:name w:val="xl102"/>
    <w:basedOn w:val="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3">
    <w:name w:val="xl103"/>
    <w:basedOn w:val="a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7">
    <w:name w:val="xl107"/>
    <w:basedOn w:val="a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8">
    <w:name w:val="xl108"/>
    <w:basedOn w:val="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9">
    <w:name w:val="xl109"/>
    <w:basedOn w:val="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0">
    <w:name w:val="xl110"/>
    <w:basedOn w:val="a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1f4">
    <w:name w:val="Текст примечания Знак1"/>
    <w:basedOn w:val="a1"/>
    <w:uiPriority w:val="99"/>
    <w:semiHidden/>
    <w:rPr>
      <w:rFonts w:ascii="Times New Roman" w:eastAsia="Times New Roman" w:hAnsi="Times New Roman" w:cs="Times New Roman" w:hint="default"/>
      <w:sz w:val="20"/>
      <w:szCs w:val="20"/>
      <w:lang w:eastAsia="ru-RU"/>
    </w:rPr>
  </w:style>
  <w:style w:type="character" w:customStyle="1" w:styleId="1f5">
    <w:name w:val="Тема примечания Знак1"/>
    <w:basedOn w:val="1f4"/>
    <w:uiPriority w:val="99"/>
    <w:semiHidden/>
    <w:rPr>
      <w:rFonts w:ascii="Times New Roman" w:eastAsia="Times New Roman" w:hAnsi="Times New Roman" w:cs="Times New Roman" w:hint="default"/>
      <w:b/>
      <w:bCs/>
      <w:sz w:val="20"/>
      <w:szCs w:val="20"/>
      <w:lang w:eastAsia="ru-RU"/>
    </w:rPr>
  </w:style>
  <w:style w:type="table" w:customStyle="1" w:styleId="112">
    <w:name w:val="Сетка таблицы11"/>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style>
  <w:style w:type="table" w:customStyle="1" w:styleId="121">
    <w:name w:val="Сетка таблицы12"/>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3"/>
    <w:uiPriority w:val="99"/>
    <w:semiHidden/>
    <w:unhideWhenUsed/>
  </w:style>
  <w:style w:type="paragraph" w:customStyle="1" w:styleId="Style1">
    <w:name w:val="Style1"/>
    <w:basedOn w:val="a0"/>
    <w:uiPriority w:val="99"/>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
    <w:name w:val="Style2"/>
    <w:basedOn w:val="a0"/>
    <w:uiPriority w:val="99"/>
    <w:pPr>
      <w:widowControl w:val="0"/>
      <w:autoSpaceDE w:val="0"/>
      <w:autoSpaceDN w:val="0"/>
      <w:adjustRightInd w:val="0"/>
      <w:spacing w:after="0" w:line="322" w:lineRule="exact"/>
      <w:ind w:firstLine="557"/>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pPr>
      <w:widowControl w:val="0"/>
      <w:autoSpaceDE w:val="0"/>
      <w:autoSpaceDN w:val="0"/>
      <w:adjustRightInd w:val="0"/>
      <w:spacing w:after="0" w:line="322" w:lineRule="exact"/>
      <w:ind w:firstLine="984"/>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pPr>
      <w:widowControl w:val="0"/>
      <w:autoSpaceDE w:val="0"/>
      <w:autoSpaceDN w:val="0"/>
      <w:adjustRightInd w:val="0"/>
      <w:spacing w:after="0" w:line="638" w:lineRule="exact"/>
      <w:ind w:firstLine="2189"/>
    </w:pPr>
    <w:rPr>
      <w:rFonts w:ascii="Times New Roman" w:eastAsia="Times New Roman" w:hAnsi="Times New Roman" w:cs="Times New Roman"/>
      <w:sz w:val="24"/>
      <w:szCs w:val="24"/>
      <w:lang w:eastAsia="ru-RU"/>
    </w:rPr>
  </w:style>
  <w:style w:type="character" w:customStyle="1" w:styleId="FontStyle11">
    <w:name w:val="Font Style11"/>
    <w:uiPriority w:val="99"/>
    <w:rPr>
      <w:rFonts w:ascii="Times New Roman" w:hAnsi="Times New Roman" w:cs="Times New Roman" w:hint="default"/>
      <w:sz w:val="26"/>
      <w:szCs w:val="26"/>
    </w:rPr>
  </w:style>
  <w:style w:type="table" w:customStyle="1" w:styleId="131">
    <w:name w:val="Сетка таблицы13"/>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0"/>
    <w:uiPriority w:val="9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12">
    <w:name w:val="Font Style12"/>
    <w:uiPriority w:val="99"/>
    <w:rPr>
      <w:rFonts w:ascii="Times New Roman" w:hAnsi="Times New Roman" w:cs="Times New Roman" w:hint="default"/>
      <w:b/>
      <w:bCs/>
      <w:w w:val="50"/>
      <w:sz w:val="18"/>
      <w:szCs w:val="18"/>
    </w:rPr>
  </w:style>
  <w:style w:type="table" w:customStyle="1" w:styleId="141">
    <w:name w:val="Сетка таблицы14"/>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style>
  <w:style w:type="table" w:customStyle="1" w:styleId="211">
    <w:name w:val="Сетка таблицы21"/>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unhideWhenUsed/>
  </w:style>
  <w:style w:type="numbering" w:customStyle="1" w:styleId="212">
    <w:name w:val="Нет списка21"/>
    <w:next w:val="a3"/>
    <w:uiPriority w:val="99"/>
    <w:semiHidden/>
    <w:unhideWhenUsed/>
  </w:style>
  <w:style w:type="table" w:customStyle="1" w:styleId="151">
    <w:name w:val="Сетка таблицы15"/>
    <w:basedOn w:val="a2"/>
    <w:next w:val="ac"/>
    <w:uiPriority w:val="5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c"/>
    <w:uiPriority w:val="5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4">
    <w:name w:val="xl244"/>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245">
    <w:name w:val="xl245"/>
    <w:basedOn w:val="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246">
    <w:name w:val="xl246"/>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47">
    <w:name w:val="xl247"/>
    <w:basedOn w:val="a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48">
    <w:name w:val="xl248"/>
    <w:basedOn w:val="a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49">
    <w:name w:val="xl249"/>
    <w:basedOn w:val="a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0">
    <w:name w:val="xl250"/>
    <w:basedOn w:val="a0"/>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51">
    <w:name w:val="xl251"/>
    <w:basedOn w:val="a0"/>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52">
    <w:name w:val="xl252"/>
    <w:basedOn w:val="a0"/>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numbering" w:customStyle="1" w:styleId="220">
    <w:name w:val="Нет списка22"/>
    <w:next w:val="a3"/>
    <w:uiPriority w:val="99"/>
    <w:semiHidden/>
    <w:unhideWhenUsed/>
  </w:style>
  <w:style w:type="character" w:customStyle="1" w:styleId="1f6">
    <w:name w:val="Текст выноски Знак1"/>
    <w:basedOn w:val="a1"/>
    <w:uiPriority w:val="99"/>
    <w:semiHidden/>
    <w:rPr>
      <w:rFonts w:ascii="Tahoma" w:hAnsi="Tahoma" w:cs="Tahoma" w:hint="default"/>
      <w:sz w:val="16"/>
      <w:szCs w:val="16"/>
    </w:rPr>
  </w:style>
  <w:style w:type="numbering" w:customStyle="1" w:styleId="230">
    <w:name w:val="Нет списка23"/>
    <w:next w:val="a3"/>
    <w:uiPriority w:val="99"/>
    <w:semiHidden/>
    <w:unhideWhenUsed/>
  </w:style>
  <w:style w:type="table" w:customStyle="1" w:styleId="171">
    <w:name w:val="Сетка таблицы17"/>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unhideWhenUsed/>
  </w:style>
  <w:style w:type="table" w:customStyle="1" w:styleId="181">
    <w:name w:val="Сетка таблицы18"/>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3"/>
    <w:uiPriority w:val="99"/>
    <w:semiHidden/>
    <w:unhideWhenUsed/>
  </w:style>
  <w:style w:type="paragraph" w:customStyle="1" w:styleId="xl253">
    <w:name w:val="xl253"/>
    <w:basedOn w:val="a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4">
    <w:name w:val="xl254"/>
    <w:basedOn w:val="a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5">
    <w:name w:val="xl255"/>
    <w:basedOn w:val="a0"/>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6">
    <w:name w:val="xl256"/>
    <w:basedOn w:val="a0"/>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7">
    <w:name w:val="xl257"/>
    <w:basedOn w:val="a0"/>
    <w:pP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ru-RU"/>
    </w:rPr>
  </w:style>
  <w:style w:type="paragraph" w:customStyle="1" w:styleId="xl258">
    <w:name w:val="xl258"/>
    <w:basedOn w:val="a0"/>
    <w:pP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59">
    <w:name w:val="xl259"/>
    <w:basedOn w:val="a0"/>
    <w:pP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60">
    <w:name w:val="xl260"/>
    <w:basedOn w:val="a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1">
    <w:name w:val="xl261"/>
    <w:basedOn w:val="a0"/>
    <w:pPr>
      <w:spacing w:before="100" w:beforeAutospacing="1" w:after="100" w:afterAutospacing="1" w:line="240" w:lineRule="auto"/>
    </w:pPr>
    <w:rPr>
      <w:rFonts w:ascii="Arial" w:eastAsia="Times New Roman" w:hAnsi="Arial" w:cs="Arial"/>
      <w:color w:val="000000"/>
      <w:sz w:val="16"/>
      <w:szCs w:val="16"/>
      <w:lang w:eastAsia="ru-RU"/>
    </w:rPr>
  </w:style>
  <w:style w:type="numbering" w:customStyle="1" w:styleId="260">
    <w:name w:val="Нет списка26"/>
    <w:next w:val="a3"/>
    <w:uiPriority w:val="99"/>
    <w:semiHidden/>
    <w:unhideWhenUsed/>
  </w:style>
  <w:style w:type="numbering" w:customStyle="1" w:styleId="270">
    <w:name w:val="Нет списка27"/>
    <w:next w:val="a3"/>
    <w:uiPriority w:val="99"/>
    <w:semiHidden/>
    <w:unhideWhenUsed/>
  </w:style>
  <w:style w:type="paragraph" w:customStyle="1" w:styleId="affffffa">
    <w:name w:val="А.Заголовок"/>
    <w:basedOn w:val="a0"/>
    <w:pPr>
      <w:spacing w:before="240" w:after="240" w:line="240" w:lineRule="auto"/>
      <w:ind w:right="4678"/>
      <w:jc w:val="both"/>
    </w:pPr>
    <w:rPr>
      <w:rFonts w:ascii="Times New Roman" w:eastAsia="Times New Roman" w:hAnsi="Times New Roman" w:cs="Times New Roman"/>
      <w:sz w:val="28"/>
      <w:szCs w:val="28"/>
      <w:lang w:eastAsia="ru-RU"/>
    </w:rPr>
  </w:style>
  <w:style w:type="table" w:customStyle="1" w:styleId="191">
    <w:name w:val="Сетка таблицы19"/>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b">
    <w:name w:val="Revision"/>
    <w:hidden/>
    <w:uiPriority w:val="99"/>
    <w:semiHidden/>
    <w:pPr>
      <w:spacing w:after="0" w:line="240" w:lineRule="auto"/>
    </w:pPr>
    <w:rPr>
      <w:rFonts w:ascii="Times New Roman" w:eastAsia="Times New Roman" w:hAnsi="Times New Roman" w:cs="Times New Roman"/>
      <w:sz w:val="28"/>
    </w:rPr>
  </w:style>
  <w:style w:type="character" w:customStyle="1" w:styleId="af2">
    <w:name w:val="Обычный (веб) Знак"/>
    <w:aliases w:val="Обычный (веб) Знак1 Знак,Обычный (веб) Знак Знак Знак"/>
    <w:link w:val="af1"/>
    <w:uiPriority w:val="99"/>
    <w:locked/>
    <w:rPr>
      <w:rFonts w:ascii="Times New Roman" w:eastAsia="Times New Roman" w:hAnsi="Times New Roman" w:cs="Times New Roman"/>
      <w:sz w:val="24"/>
      <w:szCs w:val="24"/>
      <w:lang w:eastAsia="ru-RU"/>
    </w:rPr>
  </w:style>
  <w:style w:type="paragraph" w:customStyle="1" w:styleId="text3cl">
    <w:name w:val="text3cl"/>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uiPriority w:val="99"/>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
    <w:name w:val="highlight"/>
  </w:style>
  <w:style w:type="numbering" w:customStyle="1" w:styleId="1110">
    <w:name w:val="Нет списка111"/>
    <w:next w:val="a3"/>
    <w:uiPriority w:val="99"/>
    <w:semiHidden/>
    <w:unhideWhenUsed/>
  </w:style>
  <w:style w:type="numbering" w:customStyle="1" w:styleId="1120">
    <w:name w:val="Нет списка112"/>
    <w:next w:val="a3"/>
    <w:uiPriority w:val="99"/>
    <w:semiHidden/>
    <w:unhideWhenUsed/>
  </w:style>
  <w:style w:type="table" w:customStyle="1" w:styleId="1101">
    <w:name w:val="Сетка таблицы110"/>
    <w:basedOn w:val="a2"/>
    <w:next w:val="ac"/>
    <w:uiPriority w:val="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3"/>
    <w:uiPriority w:val="99"/>
    <w:semiHidden/>
    <w:unhideWhenUsed/>
  </w:style>
  <w:style w:type="table" w:customStyle="1" w:styleId="201">
    <w:name w:val="Сетка таблицы20"/>
    <w:basedOn w:val="a2"/>
    <w:next w:val="ac"/>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1"/>
  </w:style>
  <w:style w:type="character" w:styleId="affffffc">
    <w:name w:val="page number"/>
    <w:basedOn w:val="a1"/>
  </w:style>
  <w:style w:type="paragraph" w:customStyle="1" w:styleId="1">
    <w:name w:val="1"/>
    <w:basedOn w:val="a0"/>
    <w:pPr>
      <w:numPr>
        <w:ilvl w:val="1"/>
        <w:numId w:val="2"/>
      </w:numPr>
      <w:spacing w:after="160" w:line="240" w:lineRule="exact"/>
    </w:pPr>
    <w:rPr>
      <w:rFonts w:ascii="Times New Roman" w:eastAsia="Times New Roman" w:hAnsi="Times New Roman" w:cs="Times New Roman"/>
      <w:sz w:val="20"/>
      <w:szCs w:val="20"/>
      <w:lang w:eastAsia="zh-CN"/>
    </w:rPr>
  </w:style>
  <w:style w:type="paragraph" w:customStyle="1" w:styleId="3">
    <w:name w:val="Раздел 3"/>
    <w:basedOn w:val="a0"/>
    <w:pPr>
      <w:numPr>
        <w:numId w:val="2"/>
      </w:numPr>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1f7">
    <w:name w:val="Обычный1"/>
    <w:pPr>
      <w:spacing w:after="0" w:line="240" w:lineRule="auto"/>
    </w:pPr>
    <w:rPr>
      <w:rFonts w:ascii="Times New Roman" w:eastAsia="Times New Roman" w:hAnsi="Times New Roman" w:cs="Times New Roman"/>
      <w:sz w:val="20"/>
      <w:szCs w:val="20"/>
      <w:lang w:eastAsia="ru-RU"/>
    </w:rPr>
  </w:style>
  <w:style w:type="paragraph" w:customStyle="1" w:styleId="p6">
    <w:name w:val="p6"/>
    <w:basedOn w:val="a0"/>
    <w:pPr>
      <w:spacing w:before="100" w:beforeAutospacing="1" w:after="100" w:afterAutospacing="1" w:line="312" w:lineRule="auto"/>
      <w:ind w:firstLine="709"/>
      <w:jc w:val="both"/>
    </w:pPr>
    <w:rPr>
      <w:rFonts w:ascii="Times New Roman" w:eastAsia="Times New Roman" w:hAnsi="Times New Roman" w:cs="Times New Roman"/>
      <w:sz w:val="24"/>
      <w:szCs w:val="24"/>
      <w:lang w:eastAsia="ru-RU"/>
    </w:rPr>
  </w:style>
  <w:style w:type="paragraph" w:customStyle="1" w:styleId="1f8">
    <w:name w:val="Основной текст1"/>
    <w:basedOn w:val="a0"/>
    <w:pPr>
      <w:shd w:val="clear" w:color="auto" w:fill="FFFFFF"/>
      <w:spacing w:before="600" w:after="60" w:line="278" w:lineRule="exact"/>
      <w:ind w:firstLine="700"/>
      <w:jc w:val="both"/>
    </w:pPr>
    <w:rPr>
      <w:sz w:val="23"/>
      <w:szCs w:val="23"/>
    </w:rPr>
  </w:style>
  <w:style w:type="character" w:customStyle="1" w:styleId="blk">
    <w:name w:val="blk"/>
    <w:basedOn w:val="a1"/>
  </w:style>
  <w:style w:type="table" w:customStyle="1" w:styleId="1111">
    <w:name w:val="Сетка таблицы111"/>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pPr>
      <w:widowControl w:val="0"/>
      <w:autoSpaceDE w:val="0"/>
      <w:autoSpaceDN w:val="0"/>
      <w:adjustRightInd w:val="0"/>
      <w:spacing w:after="0" w:line="240" w:lineRule="auto"/>
      <w:ind w:right="19772"/>
    </w:pPr>
    <w:rPr>
      <w:rFonts w:ascii="Arial" w:eastAsia="Times New Roman" w:hAnsi="Arial" w:cs="Arial"/>
      <w:b/>
      <w:bCs/>
      <w:sz w:val="16"/>
      <w:szCs w:val="16"/>
    </w:rPr>
  </w:style>
  <w:style w:type="numbering" w:customStyle="1" w:styleId="290">
    <w:name w:val="Нет списка29"/>
    <w:next w:val="a3"/>
    <w:uiPriority w:val="99"/>
    <w:semiHidden/>
    <w:unhideWhenUsed/>
  </w:style>
  <w:style w:type="paragraph" w:customStyle="1" w:styleId="xl171">
    <w:name w:val="xl17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72">
    <w:name w:val="xl17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73">
    <w:name w:val="xl17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74">
    <w:name w:val="xl174"/>
    <w:basedOn w:val="a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5">
    <w:name w:val="xl175"/>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76">
    <w:name w:val="xl176"/>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177">
    <w:name w:val="xl177"/>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178">
    <w:name w:val="xl178"/>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79">
    <w:name w:val="xl17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80">
    <w:name w:val="xl180"/>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81">
    <w:name w:val="xl181"/>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182">
    <w:name w:val="xl182"/>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83">
    <w:name w:val="xl183"/>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84">
    <w:name w:val="xl184"/>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table" w:customStyle="1" w:styleId="231">
    <w:name w:val="Сетка таблицы23"/>
    <w:basedOn w:val="a2"/>
    <w:next w:val="a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Содержимое таблицы"/>
    <w:basedOn w:val="a0"/>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numbering" w:customStyle="1" w:styleId="300">
    <w:name w:val="Нет списка30"/>
    <w:next w:val="a3"/>
    <w:uiPriority w:val="99"/>
    <w:semiHidden/>
    <w:unhideWhenUsed/>
  </w:style>
  <w:style w:type="table" w:customStyle="1" w:styleId="241">
    <w:name w:val="Сетка таблицы24"/>
    <w:basedOn w:val="a2"/>
    <w:next w:val="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2">
    <w:name w:val="xl112"/>
    <w:basedOn w:val="a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3">
    <w:name w:val="xl113"/>
    <w:basedOn w:val="a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4">
    <w:name w:val="xl114"/>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5">
    <w:name w:val="xl115"/>
    <w:basedOn w:val="a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6">
    <w:name w:val="xl116"/>
    <w:basedOn w:val="a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7">
    <w:name w:val="xl117"/>
    <w:basedOn w:val="a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8">
    <w:name w:val="xl118"/>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9">
    <w:name w:val="xl119"/>
    <w:basedOn w:val="a0"/>
    <w:pP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20">
    <w:name w:val="xl120"/>
    <w:basedOn w:val="a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4">
    <w:name w:val="xl124"/>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6">
    <w:name w:val="xl126"/>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7">
    <w:name w:val="xl127"/>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8">
    <w:name w:val="xl128"/>
    <w:basedOn w:val="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9">
    <w:name w:val="xl129"/>
    <w:basedOn w:val="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0">
    <w:name w:val="xl130"/>
    <w:basedOn w:val="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1">
    <w:name w:val="xl131"/>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numbering" w:customStyle="1" w:styleId="311">
    <w:name w:val="Нет списка31"/>
    <w:next w:val="a3"/>
    <w:uiPriority w:val="99"/>
    <w:semiHidden/>
    <w:unhideWhenUsed/>
  </w:style>
  <w:style w:type="table" w:customStyle="1" w:styleId="251">
    <w:name w:val="Сетка таблицы25"/>
    <w:basedOn w:val="a2"/>
    <w:next w:val="ac"/>
    <w:uiPriority w:val="5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3"/>
    <w:uiPriority w:val="99"/>
    <w:semiHidden/>
    <w:unhideWhenUsed/>
  </w:style>
  <w:style w:type="table" w:customStyle="1" w:styleId="261">
    <w:name w:val="Сетка таблицы26"/>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3"/>
    <w:uiPriority w:val="99"/>
    <w:semiHidden/>
    <w:unhideWhenUsed/>
  </w:style>
  <w:style w:type="numbering" w:customStyle="1" w:styleId="340">
    <w:name w:val="Нет списка34"/>
    <w:next w:val="a3"/>
    <w:uiPriority w:val="99"/>
    <w:semiHidden/>
    <w:unhideWhenUsed/>
  </w:style>
  <w:style w:type="numbering" w:customStyle="1" w:styleId="350">
    <w:name w:val="Нет списка35"/>
    <w:next w:val="a3"/>
    <w:uiPriority w:val="99"/>
    <w:semiHidden/>
    <w:unhideWhenUsed/>
  </w:style>
  <w:style w:type="numbering" w:customStyle="1" w:styleId="360">
    <w:name w:val="Нет списка36"/>
    <w:next w:val="a3"/>
    <w:uiPriority w:val="99"/>
    <w:semiHidden/>
    <w:unhideWhenUsed/>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ffffe">
    <w:name w:val="Знак Знак Знак Знак Знак Знак Знак"/>
    <w:basedOn w:val="a0"/>
    <w:pPr>
      <w:spacing w:before="100" w:beforeAutospacing="1" w:after="100" w:afterAutospacing="1" w:line="240" w:lineRule="auto"/>
    </w:pPr>
    <w:rPr>
      <w:rFonts w:ascii="Tahoma" w:eastAsia="Times New Roman" w:hAnsi="Tahoma" w:cs="Times New Roman"/>
      <w:sz w:val="24"/>
      <w:szCs w:val="24"/>
      <w:lang w:val="en-US"/>
    </w:rPr>
  </w:style>
  <w:style w:type="table" w:customStyle="1" w:styleId="271">
    <w:name w:val="Сетка таблицы27"/>
    <w:basedOn w:val="a2"/>
    <w:next w:val="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basedOn w:val="a1"/>
    <w:uiPriority w:val="99"/>
    <w:rPr>
      <w:rFonts w:ascii="Times New Roman" w:hAnsi="Times New Roman" w:cs="Times New Roman"/>
      <w:sz w:val="16"/>
      <w:szCs w:val="16"/>
    </w:rPr>
  </w:style>
  <w:style w:type="paragraph" w:customStyle="1" w:styleId="Report">
    <w:name w:val="Report"/>
    <w:basedOn w:val="a0"/>
    <w:semiHidden/>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fffffff">
    <w:name w:val="Основной текст + Полужирный"/>
    <w:rPr>
      <w:rFonts w:ascii="Times New Roman" w:eastAsia="Times New Roman" w:hAnsi="Times New Roman"/>
      <w:b/>
      <w:bCs/>
      <w:sz w:val="23"/>
      <w:szCs w:val="23"/>
      <w:shd w:val="clear" w:color="auto" w:fill="FFFFFF"/>
    </w:rPr>
  </w:style>
  <w:style w:type="paragraph" w:customStyle="1" w:styleId="1f9">
    <w:name w:val="Основной текст с отступом1"/>
    <w:basedOn w:val="a0"/>
    <w:pPr>
      <w:autoSpaceDE w:val="0"/>
      <w:autoSpaceDN w:val="0"/>
      <w:spacing w:after="120" w:line="240" w:lineRule="auto"/>
      <w:ind w:left="283"/>
    </w:pPr>
    <w:rPr>
      <w:rFonts w:ascii="SchoolDL" w:eastAsia="Times New Roman" w:hAnsi="SchoolDL" w:cs="Times New Roman"/>
      <w:sz w:val="24"/>
      <w:szCs w:val="24"/>
      <w:lang w:eastAsia="ru-RU"/>
    </w:rPr>
  </w:style>
  <w:style w:type="paragraph" w:customStyle="1" w:styleId="2b">
    <w:name w:val="Основной текст с отступом2"/>
    <w:basedOn w:val="a0"/>
    <w:pPr>
      <w:autoSpaceDE w:val="0"/>
      <w:autoSpaceDN w:val="0"/>
      <w:spacing w:after="120" w:line="240" w:lineRule="auto"/>
      <w:ind w:left="283"/>
    </w:pPr>
    <w:rPr>
      <w:rFonts w:ascii="SchoolDL" w:eastAsia="Times New Roman" w:hAnsi="SchoolDL" w:cs="Times New Roman"/>
      <w:sz w:val="24"/>
      <w:szCs w:val="24"/>
      <w:lang w:eastAsia="ru-RU"/>
    </w:rPr>
  </w:style>
  <w:style w:type="paragraph" w:customStyle="1" w:styleId="msonormalbullet2gif">
    <w:name w:val="msonormalbullet2.gif"/>
    <w:basedOn w:val="a0"/>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Body Text 3"/>
    <w:basedOn w:val="a0"/>
    <w:link w:val="39"/>
    <w:unhideWhenUsed/>
    <w:pPr>
      <w:spacing w:after="120"/>
    </w:pPr>
    <w:rPr>
      <w:rFonts w:ascii="Calibri" w:eastAsia="Times New Roman" w:hAnsi="Calibri" w:cs="Times New Roman"/>
      <w:sz w:val="16"/>
      <w:szCs w:val="16"/>
      <w:lang w:eastAsia="ru-RU"/>
    </w:rPr>
  </w:style>
  <w:style w:type="character" w:customStyle="1" w:styleId="39">
    <w:name w:val="Основной текст 3 Знак"/>
    <w:basedOn w:val="a1"/>
    <w:link w:val="38"/>
    <w:rPr>
      <w:rFonts w:ascii="Calibri" w:eastAsia="Times New Roman" w:hAnsi="Calibri" w:cs="Times New Roman"/>
      <w:sz w:val="16"/>
      <w:szCs w:val="16"/>
      <w:lang w:eastAsia="ru-RU"/>
    </w:rPr>
  </w:style>
  <w:style w:type="paragraph" w:customStyle="1" w:styleId="afffffff0">
    <w:name w:val="Базовый"/>
    <w:uiPriority w:val="99"/>
    <w:pPr>
      <w:tabs>
        <w:tab w:val="left" w:pos="708"/>
      </w:tabs>
      <w:suppressAutoHyphens/>
      <w:spacing w:after="0" w:line="100" w:lineRule="atLeast"/>
      <w:textAlignment w:val="baseline"/>
    </w:pPr>
    <w:rPr>
      <w:rFonts w:ascii="Calibri" w:eastAsia="Times New Roman" w:hAnsi="Calibri" w:cs="Times New Roman"/>
      <w:color w:val="00000A"/>
      <w:sz w:val="24"/>
      <w:szCs w:val="24"/>
      <w:lang w:eastAsia="zh-CN"/>
    </w:rPr>
  </w:style>
  <w:style w:type="paragraph" w:customStyle="1" w:styleId="113">
    <w:name w:val="Средняя заливка 1 — акцент 1"/>
    <w:uiPriority w:val="99"/>
    <w:qFormat/>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extspanview">
    <w:name w:val="textspanview"/>
    <w:basedOn w:val="a1"/>
  </w:style>
  <w:style w:type="character" w:customStyle="1" w:styleId="2c">
    <w:name w:val="Основной текст (2)_"/>
    <w:basedOn w:val="a1"/>
    <w:link w:val="2d"/>
    <w:rPr>
      <w:rFonts w:ascii="Times New Roman" w:eastAsia="Times New Roman" w:hAnsi="Times New Roman" w:cs="Times New Roman"/>
      <w:b/>
      <w:bCs/>
      <w:spacing w:val="5"/>
      <w:sz w:val="25"/>
      <w:szCs w:val="25"/>
      <w:shd w:val="clear" w:color="auto" w:fill="FFFFFF"/>
    </w:rPr>
  </w:style>
  <w:style w:type="character" w:customStyle="1" w:styleId="2e">
    <w:name w:val="Колонтитул (2)_"/>
    <w:basedOn w:val="a1"/>
    <w:link w:val="2f"/>
    <w:rPr>
      <w:rFonts w:ascii="Times New Roman" w:eastAsia="Times New Roman" w:hAnsi="Times New Roman" w:cs="Times New Roman"/>
      <w:sz w:val="18"/>
      <w:szCs w:val="18"/>
      <w:shd w:val="clear" w:color="auto" w:fill="FFFFFF"/>
    </w:rPr>
  </w:style>
  <w:style w:type="character" w:customStyle="1" w:styleId="1fa">
    <w:name w:val="Заголовок №1_"/>
    <w:basedOn w:val="a1"/>
    <w:link w:val="1fb"/>
    <w:rPr>
      <w:rFonts w:ascii="Times New Roman" w:eastAsia="Times New Roman" w:hAnsi="Times New Roman" w:cs="Times New Roman"/>
      <w:b/>
      <w:bCs/>
      <w:spacing w:val="5"/>
      <w:sz w:val="25"/>
      <w:szCs w:val="25"/>
      <w:shd w:val="clear" w:color="auto" w:fill="FFFFFF"/>
    </w:rPr>
  </w:style>
  <w:style w:type="paragraph" w:customStyle="1" w:styleId="2d">
    <w:name w:val="Основной текст (2)"/>
    <w:basedOn w:val="a0"/>
    <w:link w:val="2c"/>
    <w:pPr>
      <w:widowControl w:val="0"/>
      <w:shd w:val="clear" w:color="auto" w:fill="FFFFFF"/>
      <w:spacing w:after="0" w:line="312" w:lineRule="exact"/>
      <w:jc w:val="right"/>
    </w:pPr>
    <w:rPr>
      <w:rFonts w:ascii="Times New Roman" w:eastAsia="Times New Roman" w:hAnsi="Times New Roman" w:cs="Times New Roman"/>
      <w:b/>
      <w:bCs/>
      <w:spacing w:val="5"/>
      <w:sz w:val="25"/>
      <w:szCs w:val="25"/>
    </w:rPr>
  </w:style>
  <w:style w:type="paragraph" w:customStyle="1" w:styleId="2f">
    <w:name w:val="Колонтитул (2)"/>
    <w:basedOn w:val="a0"/>
    <w:link w:val="2e"/>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1fb">
    <w:name w:val="Заголовок №1"/>
    <w:basedOn w:val="a0"/>
    <w:link w:val="1fa"/>
    <w:pPr>
      <w:widowControl w:val="0"/>
      <w:shd w:val="clear" w:color="auto" w:fill="FFFFFF"/>
      <w:spacing w:before="300" w:after="420" w:line="0" w:lineRule="atLeast"/>
      <w:jc w:val="both"/>
      <w:outlineLvl w:val="0"/>
    </w:pPr>
    <w:rPr>
      <w:rFonts w:ascii="Times New Roman" w:eastAsia="Times New Roman" w:hAnsi="Times New Roman" w:cs="Times New Roman"/>
      <w:b/>
      <w:bCs/>
      <w:spacing w:val="5"/>
      <w:sz w:val="25"/>
      <w:szCs w:val="25"/>
    </w:rPr>
  </w:style>
  <w:style w:type="character" w:customStyle="1" w:styleId="NoSpacingChar">
    <w:name w:val="No Spacing Char"/>
    <w:basedOn w:val="a1"/>
    <w:link w:val="1e"/>
    <w:uiPriority w:val="99"/>
    <w:locked/>
    <w:rPr>
      <w:rFonts w:ascii="Calibri" w:eastAsia="Times New Roman" w:hAnsi="Calibri" w:cs="Times New Roman"/>
    </w:rPr>
  </w:style>
  <w:style w:type="numbering" w:customStyle="1" w:styleId="1130">
    <w:name w:val="Нет списка113"/>
    <w:next w:val="a3"/>
    <w:uiPriority w:val="99"/>
    <w:semiHidden/>
    <w:unhideWhenUsed/>
  </w:style>
  <w:style w:type="table" w:customStyle="1" w:styleId="1121">
    <w:name w:val="Сетка таблицы112"/>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3"/>
    <w:uiPriority w:val="99"/>
    <w:semiHidden/>
    <w:unhideWhenUsed/>
  </w:style>
  <w:style w:type="table" w:customStyle="1" w:styleId="281">
    <w:name w:val="Сетка таблицы28"/>
    <w:basedOn w:val="a2"/>
    <w:next w:val="ac"/>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style>
  <w:style w:type="numbering" w:customStyle="1" w:styleId="390">
    <w:name w:val="Нет списка39"/>
    <w:next w:val="a3"/>
    <w:uiPriority w:val="99"/>
    <w:semiHidden/>
    <w:unhideWhenUsed/>
  </w:style>
  <w:style w:type="numbering" w:customStyle="1" w:styleId="400">
    <w:name w:val="Нет списка40"/>
    <w:next w:val="a3"/>
    <w:uiPriority w:val="99"/>
    <w:semiHidden/>
    <w:unhideWhenUsed/>
  </w:style>
  <w:style w:type="table" w:customStyle="1" w:styleId="291">
    <w:name w:val="Сетка таблицы29"/>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uiPriority w:val="99"/>
    <w:semiHidden/>
    <w:unhideWhenUsed/>
  </w:style>
  <w:style w:type="numbering" w:customStyle="1" w:styleId="115">
    <w:name w:val="Нет списка115"/>
    <w:next w:val="a3"/>
    <w:uiPriority w:val="99"/>
    <w:semiHidden/>
    <w:unhideWhenUsed/>
  </w:style>
  <w:style w:type="table" w:customStyle="1" w:styleId="1140">
    <w:name w:val="Сетка таблицы114"/>
    <w:basedOn w:val="a2"/>
    <w:next w:val="ac"/>
    <w:uiPriority w:val="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style>
  <w:style w:type="table" w:customStyle="1" w:styleId="301">
    <w:name w:val="Сетка таблицы30"/>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20">
    <w:name w:val="Нет списка42"/>
    <w:next w:val="a3"/>
    <w:uiPriority w:val="99"/>
    <w:semiHidden/>
    <w:unhideWhenUsed/>
  </w:style>
  <w:style w:type="numbering" w:customStyle="1" w:styleId="43">
    <w:name w:val="Нет списка43"/>
    <w:next w:val="a3"/>
    <w:uiPriority w:val="99"/>
    <w:semiHidden/>
    <w:unhideWhenUsed/>
  </w:style>
  <w:style w:type="character" w:customStyle="1" w:styleId="135pt">
    <w:name w:val="Основной текст + 13;5 pt;Не полужирный"/>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Style10">
    <w:name w:val="Style10"/>
    <w:basedOn w:val="a0"/>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character" w:customStyle="1" w:styleId="FontStyle15">
    <w:name w:val="Font Style15"/>
    <w:rPr>
      <w:rFonts w:ascii="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 сноски1"/>
    <w:basedOn w:val="a0"/>
    <w:link w:val="afffffe"/>
    <w:rPr>
      <w:vertAlign w:val="superscript"/>
    </w:rPr>
  </w:style>
  <w:style w:type="character" w:customStyle="1" w:styleId="50">
    <w:name w:val="Заголовок 5 Знак"/>
    <w:basedOn w:val="a1"/>
    <w:link w:val="5"/>
    <w:uiPriority w:val="9"/>
    <w:rPr>
      <w:rFonts w:ascii="Arial Narrow" w:eastAsia="Times New Roman" w:hAnsi="Arial Narrow" w:cs="Times New Roman"/>
      <w:sz w:val="28"/>
      <w:szCs w:val="20"/>
      <w:lang w:eastAsia="ru-RU"/>
    </w:rPr>
  </w:style>
  <w:style w:type="character" w:customStyle="1" w:styleId="90">
    <w:name w:val="Заголовок 9 Знак"/>
    <w:basedOn w:val="a1"/>
    <w:link w:val="9"/>
    <w:uiPriority w:val="9"/>
    <w:rPr>
      <w:rFonts w:ascii="PetersburgCTT" w:eastAsia="Times New Roman" w:hAnsi="PetersburgCTT" w:cs="Times New Roman"/>
      <w:i/>
      <w:sz w:val="18"/>
      <w:szCs w:val="20"/>
      <w:lang w:eastAsia="ru-RU"/>
    </w:rPr>
  </w:style>
  <w:style w:type="numbering" w:customStyle="1" w:styleId="44">
    <w:name w:val="Нет списка44"/>
    <w:next w:val="a3"/>
    <w:uiPriority w:val="99"/>
    <w:semiHidden/>
    <w:unhideWhenUsed/>
  </w:style>
  <w:style w:type="paragraph" w:customStyle="1" w:styleId="afffffff1">
    <w:name w:val="Обычный текст"/>
    <w:basedOn w:val="a0"/>
    <w:pPr>
      <w:spacing w:after="0" w:line="240" w:lineRule="auto"/>
      <w:ind w:firstLine="567"/>
      <w:jc w:val="both"/>
    </w:pPr>
    <w:rPr>
      <w:rFonts w:ascii="Times New Roman" w:eastAsia="Times New Roman" w:hAnsi="Times New Roman" w:cs="Times New Roman"/>
      <w:sz w:val="28"/>
      <w:szCs w:val="24"/>
      <w:lang w:eastAsia="ru-RU"/>
    </w:rPr>
  </w:style>
  <w:style w:type="paragraph" w:styleId="1fc">
    <w:name w:val="toc 1"/>
    <w:basedOn w:val="a0"/>
    <w:next w:val="a0"/>
    <w:autoRedefine/>
    <w:semiHidden/>
    <w:pPr>
      <w:spacing w:before="360" w:after="360" w:line="240" w:lineRule="auto"/>
    </w:pPr>
    <w:rPr>
      <w:rFonts w:ascii="Times New Roman" w:eastAsia="Times New Roman" w:hAnsi="Times New Roman" w:cs="Times New Roman"/>
      <w:b/>
      <w:caps/>
      <w:sz w:val="24"/>
      <w:szCs w:val="24"/>
      <w:lang w:val="en-US"/>
    </w:rPr>
  </w:style>
  <w:style w:type="paragraph" w:styleId="2f0">
    <w:name w:val="toc 2"/>
    <w:basedOn w:val="a0"/>
    <w:next w:val="a0"/>
    <w:autoRedefine/>
    <w:semiHidden/>
    <w:pPr>
      <w:spacing w:after="0" w:line="240" w:lineRule="auto"/>
    </w:pPr>
    <w:rPr>
      <w:rFonts w:ascii="Times New Roman" w:eastAsia="Times New Roman" w:hAnsi="Times New Roman" w:cs="Times New Roman"/>
      <w:b/>
      <w:smallCaps/>
      <w:szCs w:val="24"/>
      <w:lang w:val="en-US"/>
    </w:rPr>
  </w:style>
  <w:style w:type="paragraph" w:styleId="45">
    <w:name w:val="toc 4"/>
    <w:basedOn w:val="a0"/>
    <w:next w:val="a0"/>
    <w:autoRedefine/>
    <w:semiHidden/>
    <w:pPr>
      <w:spacing w:after="0" w:line="240" w:lineRule="auto"/>
    </w:pPr>
    <w:rPr>
      <w:rFonts w:ascii="Times New Roman" w:eastAsia="Times New Roman" w:hAnsi="Times New Roman" w:cs="Times New Roman"/>
      <w:szCs w:val="24"/>
      <w:lang w:val="en-US"/>
    </w:rPr>
  </w:style>
  <w:style w:type="paragraph" w:styleId="53">
    <w:name w:val="toc 5"/>
    <w:basedOn w:val="a0"/>
    <w:next w:val="a0"/>
    <w:autoRedefine/>
    <w:semiHidden/>
    <w:pPr>
      <w:spacing w:after="0" w:line="240" w:lineRule="auto"/>
    </w:pPr>
    <w:rPr>
      <w:rFonts w:ascii="Times New Roman" w:eastAsia="Times New Roman" w:hAnsi="Times New Roman" w:cs="Times New Roman"/>
      <w:szCs w:val="24"/>
      <w:lang w:val="en-US"/>
    </w:rPr>
  </w:style>
  <w:style w:type="paragraph" w:styleId="63">
    <w:name w:val="toc 6"/>
    <w:basedOn w:val="a0"/>
    <w:next w:val="a0"/>
    <w:autoRedefine/>
    <w:semiHidden/>
    <w:pPr>
      <w:spacing w:after="0" w:line="240" w:lineRule="auto"/>
    </w:pPr>
    <w:rPr>
      <w:rFonts w:ascii="Times New Roman" w:eastAsia="Times New Roman" w:hAnsi="Times New Roman" w:cs="Times New Roman"/>
      <w:szCs w:val="24"/>
      <w:lang w:val="en-US"/>
    </w:rPr>
  </w:style>
  <w:style w:type="paragraph" w:styleId="73">
    <w:name w:val="toc 7"/>
    <w:basedOn w:val="a0"/>
    <w:next w:val="a0"/>
    <w:autoRedefine/>
    <w:semiHidden/>
    <w:pPr>
      <w:spacing w:after="0" w:line="240" w:lineRule="auto"/>
    </w:pPr>
    <w:rPr>
      <w:rFonts w:ascii="Times New Roman" w:eastAsia="Times New Roman" w:hAnsi="Times New Roman" w:cs="Times New Roman"/>
      <w:szCs w:val="24"/>
      <w:lang w:val="en-US"/>
    </w:rPr>
  </w:style>
  <w:style w:type="paragraph" w:styleId="83">
    <w:name w:val="toc 8"/>
    <w:basedOn w:val="a0"/>
    <w:next w:val="a0"/>
    <w:autoRedefine/>
    <w:semiHidden/>
    <w:pPr>
      <w:spacing w:after="0" w:line="240" w:lineRule="auto"/>
    </w:pPr>
    <w:rPr>
      <w:rFonts w:ascii="Times New Roman" w:eastAsia="Times New Roman" w:hAnsi="Times New Roman" w:cs="Times New Roman"/>
      <w:szCs w:val="24"/>
      <w:lang w:val="en-US"/>
    </w:rPr>
  </w:style>
  <w:style w:type="paragraph" w:styleId="93">
    <w:name w:val="toc 9"/>
    <w:basedOn w:val="a0"/>
    <w:next w:val="a0"/>
    <w:autoRedefine/>
    <w:semiHidden/>
    <w:pPr>
      <w:spacing w:after="0" w:line="240" w:lineRule="auto"/>
    </w:pPr>
    <w:rPr>
      <w:rFonts w:ascii="Times New Roman" w:eastAsia="Times New Roman" w:hAnsi="Times New Roman" w:cs="Times New Roman"/>
      <w:szCs w:val="24"/>
      <w:lang w:val="en-US"/>
    </w:rPr>
  </w:style>
  <w:style w:type="character" w:customStyle="1" w:styleId="hl41">
    <w:name w:val="hl41"/>
    <w:rPr>
      <w:b/>
      <w:bCs/>
      <w:sz w:val="20"/>
      <w:szCs w:val="20"/>
    </w:rPr>
  </w:style>
  <w:style w:type="paragraph" w:customStyle="1" w:styleId="Web">
    <w:name w:val="Обычный (Web)"/>
    <w:basedOn w:val="a0"/>
    <w:pPr>
      <w:spacing w:before="100" w:after="100" w:line="240" w:lineRule="auto"/>
    </w:pPr>
    <w:rPr>
      <w:rFonts w:ascii="Arial Unicode MS" w:eastAsia="Arial Unicode MS" w:hAnsi="Arial Unicode MS" w:cs="Times New Roman"/>
      <w:sz w:val="24"/>
      <w:szCs w:val="24"/>
    </w:rPr>
  </w:style>
  <w:style w:type="character" w:customStyle="1" w:styleId="ConsNonformat0">
    <w:name w:val="ConsNonformat Знак"/>
    <w:rPr>
      <w:rFonts w:ascii="Courier New" w:hAnsi="Courier New" w:cs="Courier New"/>
      <w:noProof w:val="0"/>
      <w:lang w:val="ru-RU" w:eastAsia="en-US" w:bidi="ar-SA"/>
    </w:rPr>
  </w:style>
  <w:style w:type="paragraph" w:styleId="a">
    <w:name w:val="List"/>
    <w:basedOn w:val="a0"/>
    <w:pPr>
      <w:numPr>
        <w:numId w:val="4"/>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ffffff2">
    <w:name w:val="Заголовок_ТАБ"/>
    <w:basedOn w:val="a0"/>
    <w:autoRedefine/>
    <w:pPr>
      <w:keepNext/>
      <w:spacing w:after="120" w:line="240" w:lineRule="auto"/>
      <w:jc w:val="center"/>
    </w:pPr>
    <w:rPr>
      <w:rFonts w:ascii="Times New Roman" w:eastAsia="Times New Roman" w:hAnsi="Times New Roman" w:cs="Times New Roman"/>
      <w:b/>
      <w:sz w:val="20"/>
      <w:szCs w:val="20"/>
      <w:lang w:eastAsia="ru-RU"/>
    </w:rPr>
  </w:style>
  <w:style w:type="paragraph" w:customStyle="1" w:styleId="afffffff3">
    <w:name w:val="Заголовок_РИС"/>
    <w:basedOn w:val="a0"/>
    <w:autoRedefine/>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f1">
    <w:name w:val="Список2"/>
    <w:basedOn w:val="a"/>
    <w:pPr>
      <w:tabs>
        <w:tab w:val="clear" w:pos="360"/>
        <w:tab w:val="left" w:pos="851"/>
      </w:tabs>
      <w:ind w:left="850" w:hanging="493"/>
    </w:pPr>
  </w:style>
  <w:style w:type="paragraph" w:customStyle="1" w:styleId="afffffff4">
    <w:name w:val="Спис_заголовок"/>
    <w:basedOn w:val="a0"/>
    <w:next w:val="a"/>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customStyle="1" w:styleId="11pt012">
    <w:name w:val="Стиль Основной текст с отступом + 11 pt Слева:  0 см Выступ:  12..."/>
    <w:basedOn w:val="afffff1"/>
    <w:pPr>
      <w:spacing w:before="60" w:after="60" w:line="240" w:lineRule="auto"/>
      <w:ind w:left="0"/>
      <w:jc w:val="both"/>
    </w:pPr>
    <w:rPr>
      <w:rFonts w:ascii="Times New Roman" w:eastAsia="Times New Roman" w:hAnsi="Times New Roman" w:cs="Times New Roman"/>
      <w:szCs w:val="20"/>
      <w:lang w:eastAsia="ru-RU"/>
    </w:rPr>
  </w:style>
  <w:style w:type="paragraph" w:customStyle="1" w:styleId="afffffff5">
    <w:name w:val="Список_без_б"/>
    <w:basedOn w:val="a0"/>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fffff6">
    <w:name w:val="Таблица"/>
    <w:basedOn w:val="a0"/>
    <w:pPr>
      <w:spacing w:before="20" w:after="20" w:line="240" w:lineRule="auto"/>
    </w:pPr>
    <w:rPr>
      <w:rFonts w:ascii="Times New Roman" w:eastAsia="Times New Roman" w:hAnsi="Times New Roman" w:cs="Times New Roman"/>
      <w:sz w:val="20"/>
      <w:szCs w:val="20"/>
      <w:lang w:eastAsia="ru-RU"/>
    </w:rPr>
  </w:style>
  <w:style w:type="paragraph" w:customStyle="1" w:styleId="afffffff7">
    <w:name w:val="Текст письма"/>
    <w:basedOn w:val="a0"/>
    <w:pPr>
      <w:spacing w:before="60" w:after="60" w:line="240" w:lineRule="auto"/>
      <w:jc w:val="both"/>
    </w:pPr>
    <w:rPr>
      <w:rFonts w:ascii="Times New Roman" w:eastAsia="Times New Roman" w:hAnsi="Times New Roman" w:cs="Times New Roman"/>
      <w:szCs w:val="20"/>
      <w:lang w:eastAsia="ru-RU"/>
    </w:rPr>
  </w:style>
  <w:style w:type="paragraph" w:customStyle="1" w:styleId="30">
    <w:name w:val="Список3"/>
    <w:basedOn w:val="a0"/>
    <w:pPr>
      <w:numPr>
        <w:numId w:val="3"/>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0">
    <w:name w:val="Номер1"/>
    <w:basedOn w:val="a"/>
    <w:pPr>
      <w:numPr>
        <w:ilvl w:val="1"/>
        <w:numId w:val="5"/>
      </w:numPr>
      <w:tabs>
        <w:tab w:val="clear" w:pos="720"/>
        <w:tab w:val="num" w:pos="1620"/>
      </w:tabs>
      <w:ind w:left="1620" w:hanging="360"/>
    </w:pPr>
    <w:rPr>
      <w:sz w:val="22"/>
    </w:rPr>
  </w:style>
  <w:style w:type="paragraph" w:customStyle="1" w:styleId="2">
    <w:name w:val="Номер2"/>
    <w:basedOn w:val="2f1"/>
    <w:pPr>
      <w:numPr>
        <w:ilvl w:val="2"/>
        <w:numId w:val="5"/>
      </w:numPr>
      <w:tabs>
        <w:tab w:val="clear" w:pos="1077"/>
        <w:tab w:val="left" w:pos="964"/>
        <w:tab w:val="num" w:pos="2340"/>
      </w:tabs>
      <w:ind w:left="2340" w:hanging="180"/>
    </w:pPr>
    <w:rPr>
      <w:sz w:val="22"/>
    </w:rPr>
  </w:style>
  <w:style w:type="paragraph" w:customStyle="1" w:styleId="46">
    <w:name w:val="4"/>
    <w:basedOn w:val="a0"/>
    <w:next w:val="affffff6"/>
    <w:link w:val="afffffff8"/>
    <w:uiPriority w:val="10"/>
    <w:qFormat/>
    <w:pPr>
      <w:spacing w:after="240" w:line="240" w:lineRule="auto"/>
      <w:jc w:val="center"/>
    </w:pPr>
    <w:rPr>
      <w:b/>
      <w:bCs/>
      <w:sz w:val="28"/>
      <w:szCs w:val="24"/>
    </w:rPr>
  </w:style>
  <w:style w:type="paragraph" w:customStyle="1" w:styleId="ConsCell">
    <w:name w:val="ConsCell"/>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312">
    <w:name w:val="Сетка таблицы31"/>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8">
    <w:name w:val="Название Знак"/>
    <w:basedOn w:val="a1"/>
    <w:link w:val="46"/>
    <w:rPr>
      <w:b/>
      <w:bCs/>
      <w:sz w:val="28"/>
      <w:szCs w:val="24"/>
    </w:rPr>
  </w:style>
  <w:style w:type="numbering" w:customStyle="1" w:styleId="450">
    <w:name w:val="Нет списка45"/>
    <w:next w:val="a3"/>
    <w:uiPriority w:val="99"/>
    <w:semiHidden/>
    <w:unhideWhenUsed/>
  </w:style>
  <w:style w:type="paragraph" w:customStyle="1" w:styleId="3a">
    <w:name w:val="3"/>
    <w:basedOn w:val="a0"/>
    <w:next w:val="affffff6"/>
    <w:uiPriority w:val="10"/>
    <w:qFormat/>
    <w:pPr>
      <w:spacing w:after="240" w:line="240" w:lineRule="auto"/>
      <w:jc w:val="center"/>
    </w:pPr>
    <w:rPr>
      <w:rFonts w:ascii="Times New Roman" w:eastAsia="Times New Roman" w:hAnsi="Times New Roman" w:cs="Times New Roman"/>
      <w:b/>
      <w:bCs/>
      <w:sz w:val="28"/>
      <w:szCs w:val="24"/>
      <w:lang w:eastAsia="ru-RU"/>
    </w:rPr>
  </w:style>
  <w:style w:type="table" w:customStyle="1" w:styleId="321">
    <w:name w:val="Сетка таблицы32"/>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0">
    <w:name w:val="Нет списка46"/>
    <w:next w:val="a3"/>
    <w:uiPriority w:val="99"/>
    <w:semiHidden/>
    <w:unhideWhenUsed/>
  </w:style>
  <w:style w:type="paragraph" w:customStyle="1" w:styleId="2f2">
    <w:name w:val="2"/>
    <w:basedOn w:val="a0"/>
    <w:next w:val="affffff6"/>
    <w:uiPriority w:val="10"/>
    <w:qFormat/>
    <w:pPr>
      <w:spacing w:after="240" w:line="240" w:lineRule="auto"/>
      <w:jc w:val="center"/>
    </w:pPr>
    <w:rPr>
      <w:rFonts w:ascii="Times New Roman" w:eastAsia="Times New Roman" w:hAnsi="Times New Roman" w:cs="Times New Roman"/>
      <w:b/>
      <w:bCs/>
      <w:sz w:val="28"/>
      <w:szCs w:val="24"/>
      <w:lang w:eastAsia="ru-RU"/>
    </w:rPr>
  </w:style>
  <w:style w:type="table" w:customStyle="1" w:styleId="331">
    <w:name w:val="Сетка таблицы33"/>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3"/>
    <w:semiHidden/>
  </w:style>
  <w:style w:type="character" w:customStyle="1" w:styleId="dirty-clipboard">
    <w:name w:val="dirty-clipboard"/>
    <w:basedOn w:val="a1"/>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rticleseperator">
    <w:name w:val="article_seperator"/>
    <w:basedOn w:val="a1"/>
  </w:style>
  <w:style w:type="table" w:customStyle="1" w:styleId="341">
    <w:name w:val="Сетка таблицы34"/>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1"/>
    <w:basedOn w:val="a0"/>
    <w:pPr>
      <w:numPr>
        <w:ilvl w:val="1"/>
        <w:numId w:val="6"/>
      </w:numPr>
      <w:spacing w:after="160" w:line="240" w:lineRule="exact"/>
    </w:pPr>
    <w:rPr>
      <w:rFonts w:ascii="Times New Roman" w:eastAsia="Calibri" w:hAnsi="Times New Roman" w:cs="Times New Roman"/>
      <w:sz w:val="20"/>
      <w:szCs w:val="20"/>
      <w:lang w:eastAsia="zh-CN"/>
    </w:rPr>
  </w:style>
  <w:style w:type="table" w:customStyle="1" w:styleId="351">
    <w:name w:val="Сетка таблицы35"/>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2"/>
    <w:next w:val="ac"/>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3"/>
    <w:uiPriority w:val="99"/>
    <w:semiHidden/>
    <w:unhideWhenUsed/>
  </w:style>
  <w:style w:type="table" w:customStyle="1" w:styleId="371">
    <w:name w:val="Сетка таблицы37"/>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6"/>
    <w:next w:val="a3"/>
    <w:uiPriority w:val="99"/>
    <w:semiHidden/>
    <w:unhideWhenUsed/>
  </w:style>
  <w:style w:type="table" w:customStyle="1" w:styleId="1150">
    <w:name w:val="Сетка таблицы115"/>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0">
    <w:name w:val="Нет списка210"/>
    <w:next w:val="a3"/>
    <w:uiPriority w:val="99"/>
    <w:semiHidden/>
    <w:unhideWhenUsed/>
  </w:style>
  <w:style w:type="table" w:customStyle="1" w:styleId="2101">
    <w:name w:val="Сетка таблицы210"/>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3"/>
    <w:uiPriority w:val="99"/>
    <w:semiHidden/>
    <w:unhideWhenUsed/>
  </w:style>
  <w:style w:type="table" w:customStyle="1" w:styleId="1160">
    <w:name w:val="Сетка таблицы116"/>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style>
  <w:style w:type="paragraph" w:customStyle="1" w:styleId="1fd">
    <w:name w:val="Текст примечания1"/>
    <w:basedOn w:val="a0"/>
    <w:next w:val="afffff3"/>
    <w:uiPriority w:val="99"/>
    <w:semiHidden/>
    <w:unhideWhenUsed/>
    <w:pPr>
      <w:spacing w:line="240" w:lineRule="auto"/>
    </w:pPr>
    <w:rPr>
      <w:rFonts w:ascii="Calibri" w:eastAsia="Times New Roman" w:hAnsi="Calibri" w:cs="Times New Roman"/>
      <w:sz w:val="20"/>
      <w:szCs w:val="20"/>
      <w:lang w:eastAsia="ru-RU"/>
    </w:rPr>
  </w:style>
  <w:style w:type="paragraph" w:customStyle="1" w:styleId="1fe">
    <w:name w:val="Тема примечания1"/>
    <w:basedOn w:val="afffff3"/>
    <w:next w:val="afffff3"/>
    <w:uiPriority w:val="99"/>
    <w:semiHidden/>
    <w:unhideWhenUsed/>
    <w:pPr>
      <w:spacing w:line="240" w:lineRule="auto"/>
      <w:ind w:left="0"/>
    </w:pPr>
    <w:rPr>
      <w:rFonts w:eastAsia="Times New Roman" w:cs="Calibri"/>
      <w:lang w:eastAsia="ru-RU"/>
    </w:rPr>
  </w:style>
  <w:style w:type="table" w:customStyle="1" w:styleId="11111">
    <w:name w:val="Сетка таблицы1111"/>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Цитата 21"/>
    <w:basedOn w:val="a0"/>
    <w:next w:val="a0"/>
    <w:uiPriority w:val="29"/>
    <w:qFormat/>
    <w:rPr>
      <w:rFonts w:eastAsia="Times New Roman"/>
      <w:i/>
      <w:iCs/>
      <w:color w:val="000000"/>
    </w:rPr>
  </w:style>
  <w:style w:type="character" w:customStyle="1" w:styleId="2f3">
    <w:name w:val="Цитата 2 Знак"/>
    <w:basedOn w:val="a1"/>
    <w:link w:val="2f4"/>
    <w:uiPriority w:val="29"/>
    <w:rPr>
      <w:rFonts w:eastAsia="Times New Roman"/>
      <w:i/>
      <w:iCs/>
      <w:color w:val="000000"/>
    </w:rPr>
  </w:style>
  <w:style w:type="paragraph" w:customStyle="1" w:styleId="1ff">
    <w:name w:val="Выделенная цитата1"/>
    <w:basedOn w:val="a0"/>
    <w:next w:val="a0"/>
    <w:uiPriority w:val="30"/>
    <w:qFormat/>
    <w:pPr>
      <w:pBdr>
        <w:bottom w:val="single" w:sz="4" w:space="4" w:color="4F81BD"/>
      </w:pBdr>
      <w:spacing w:before="200" w:after="280"/>
      <w:ind w:left="936" w:right="936"/>
    </w:pPr>
    <w:rPr>
      <w:rFonts w:eastAsia="Times New Roman"/>
      <w:b/>
      <w:bCs/>
      <w:i/>
      <w:iCs/>
      <w:color w:val="4F81BD"/>
    </w:rPr>
  </w:style>
  <w:style w:type="character" w:customStyle="1" w:styleId="afffffffa">
    <w:name w:val="Выделенная цитата Знак"/>
    <w:basedOn w:val="a1"/>
    <w:link w:val="afffffffb"/>
    <w:uiPriority w:val="30"/>
    <w:rPr>
      <w:rFonts w:eastAsia="Times New Roman"/>
      <w:b/>
      <w:bCs/>
      <w:i/>
      <w:iCs/>
      <w:color w:val="4F81BD"/>
    </w:rPr>
  </w:style>
  <w:style w:type="character" w:customStyle="1" w:styleId="1ff0">
    <w:name w:val="Слабое выделение1"/>
    <w:basedOn w:val="a1"/>
    <w:uiPriority w:val="19"/>
    <w:qFormat/>
    <w:rPr>
      <w:i/>
      <w:iCs/>
      <w:color w:val="808080"/>
    </w:rPr>
  </w:style>
  <w:style w:type="character" w:customStyle="1" w:styleId="1ff1">
    <w:name w:val="Сильное выделение1"/>
    <w:basedOn w:val="a1"/>
    <w:uiPriority w:val="21"/>
    <w:qFormat/>
    <w:rPr>
      <w:b/>
      <w:bCs/>
      <w:i/>
      <w:iCs/>
      <w:color w:val="4F81BD"/>
    </w:rPr>
  </w:style>
  <w:style w:type="character" w:customStyle="1" w:styleId="1ff2">
    <w:name w:val="Слабая ссылка1"/>
    <w:basedOn w:val="a1"/>
    <w:uiPriority w:val="31"/>
    <w:qFormat/>
    <w:rPr>
      <w:smallCaps/>
      <w:color w:val="C0504D"/>
      <w:u w:val="single"/>
    </w:rPr>
  </w:style>
  <w:style w:type="character" w:customStyle="1" w:styleId="1ff3">
    <w:name w:val="Сильная ссылка1"/>
    <w:basedOn w:val="a1"/>
    <w:uiPriority w:val="32"/>
    <w:qFormat/>
    <w:rPr>
      <w:b/>
      <w:bCs/>
      <w:smallCaps/>
      <w:color w:val="C0504D"/>
      <w:spacing w:val="5"/>
      <w:u w:val="single"/>
    </w:rPr>
  </w:style>
  <w:style w:type="character" w:styleId="afffffffc">
    <w:name w:val="Book Title"/>
    <w:basedOn w:val="a1"/>
    <w:uiPriority w:val="33"/>
    <w:qFormat/>
    <w:rPr>
      <w:b/>
      <w:bCs/>
      <w:smallCaps/>
      <w:spacing w:val="5"/>
    </w:rPr>
  </w:style>
  <w:style w:type="paragraph" w:customStyle="1" w:styleId="1ff4">
    <w:name w:val="Заголовок оглавления1"/>
    <w:basedOn w:val="13"/>
    <w:next w:val="a0"/>
    <w:uiPriority w:val="39"/>
    <w:semiHidden/>
    <w:unhideWhenUsed/>
    <w:qFormat/>
    <w:pPr>
      <w:keepLines/>
      <w:spacing w:before="480" w:after="0"/>
      <w:ind w:left="0"/>
      <w:outlineLvl w:val="9"/>
    </w:pPr>
    <w:rPr>
      <w:color w:val="365F91"/>
      <w:kern w:val="0"/>
      <w:sz w:val="28"/>
      <w:szCs w:val="28"/>
    </w:rPr>
  </w:style>
  <w:style w:type="paragraph" w:styleId="2f4">
    <w:name w:val="Quote"/>
    <w:basedOn w:val="a0"/>
    <w:next w:val="a0"/>
    <w:link w:val="2f3"/>
    <w:uiPriority w:val="29"/>
    <w:qFormat/>
    <w:pPr>
      <w:spacing w:before="200" w:after="160"/>
      <w:ind w:left="864" w:right="864"/>
      <w:jc w:val="center"/>
    </w:pPr>
    <w:rPr>
      <w:rFonts w:eastAsia="Times New Roman"/>
      <w:i/>
      <w:iCs/>
      <w:color w:val="000000"/>
    </w:rPr>
  </w:style>
  <w:style w:type="character" w:customStyle="1" w:styleId="214">
    <w:name w:val="Цитата 2 Знак1"/>
    <w:basedOn w:val="a1"/>
    <w:uiPriority w:val="29"/>
    <w:rPr>
      <w:i/>
      <w:iCs/>
      <w:color w:val="404040" w:themeColor="text1" w:themeTint="BF"/>
    </w:rPr>
  </w:style>
  <w:style w:type="paragraph" w:styleId="afffffffb">
    <w:name w:val="Intense Quote"/>
    <w:basedOn w:val="a0"/>
    <w:next w:val="a0"/>
    <w:link w:val="afffffffa"/>
    <w:uiPriority w:val="30"/>
    <w:qFormat/>
    <w:pPr>
      <w:pBdr>
        <w:top w:val="single" w:sz="4" w:space="10" w:color="4F81BD" w:themeColor="accent1"/>
        <w:bottom w:val="single" w:sz="4" w:space="10" w:color="4F81BD" w:themeColor="accent1"/>
      </w:pBdr>
      <w:spacing w:before="360" w:after="360"/>
      <w:ind w:left="864" w:right="864"/>
      <w:jc w:val="center"/>
    </w:pPr>
    <w:rPr>
      <w:rFonts w:eastAsia="Times New Roman"/>
      <w:b/>
      <w:bCs/>
      <w:i/>
      <w:iCs/>
      <w:color w:val="4F81BD"/>
    </w:rPr>
  </w:style>
  <w:style w:type="character" w:customStyle="1" w:styleId="1ff5">
    <w:name w:val="Выделенная цитата Знак1"/>
    <w:basedOn w:val="a1"/>
    <w:uiPriority w:val="30"/>
    <w:rPr>
      <w:i/>
      <w:iCs/>
      <w:color w:val="4F81BD" w:themeColor="accent1"/>
    </w:rPr>
  </w:style>
  <w:style w:type="character" w:styleId="afffffffd">
    <w:name w:val="Subtle Emphasis"/>
    <w:basedOn w:val="a1"/>
    <w:uiPriority w:val="19"/>
    <w:qFormat/>
    <w:rPr>
      <w:i/>
      <w:iCs/>
      <w:color w:val="404040" w:themeColor="text1" w:themeTint="BF"/>
    </w:rPr>
  </w:style>
  <w:style w:type="character" w:styleId="afffffffe">
    <w:name w:val="Intense Emphasis"/>
    <w:basedOn w:val="a1"/>
    <w:uiPriority w:val="21"/>
    <w:qFormat/>
    <w:rPr>
      <w:i/>
      <w:iCs/>
      <w:color w:val="4F81BD" w:themeColor="accent1"/>
    </w:rPr>
  </w:style>
  <w:style w:type="character" w:styleId="affffffff">
    <w:name w:val="Subtle Reference"/>
    <w:basedOn w:val="a1"/>
    <w:uiPriority w:val="31"/>
    <w:qFormat/>
    <w:rPr>
      <w:smallCaps/>
      <w:color w:val="5A5A5A" w:themeColor="text1" w:themeTint="A5"/>
    </w:rPr>
  </w:style>
  <w:style w:type="character" w:styleId="affffffff0">
    <w:name w:val="Intense Reference"/>
    <w:basedOn w:val="a1"/>
    <w:uiPriority w:val="32"/>
    <w:qFormat/>
    <w:rPr>
      <w:b/>
      <w:bCs/>
      <w:smallCaps/>
      <w:color w:val="4F81BD" w:themeColor="accent1"/>
      <w:spacing w:val="5"/>
    </w:rPr>
  </w:style>
  <w:style w:type="table" w:customStyle="1" w:styleId="381">
    <w:name w:val="Сетка таблицы38"/>
    <w:basedOn w:val="a2"/>
    <w:next w:val="ac"/>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3"/>
    <w:uiPriority w:val="99"/>
    <w:semiHidden/>
    <w:unhideWhenUsed/>
  </w:style>
  <w:style w:type="paragraph" w:customStyle="1" w:styleId="215">
    <w:name w:val="Заголовок 21"/>
    <w:basedOn w:val="a0"/>
    <w:next w:val="a0"/>
    <w:uiPriority w:val="9"/>
    <w:semiHidden/>
    <w:unhideWhenUsed/>
    <w:qFormat/>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3">
    <w:name w:val="Заголовок 31"/>
    <w:basedOn w:val="a0"/>
    <w:next w:val="a0"/>
    <w:uiPriority w:val="9"/>
    <w:semiHidden/>
    <w:unhideWhenUsed/>
    <w:qFormat/>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18">
    <w:name w:val="Нет списка118"/>
    <w:next w:val="a3"/>
    <w:uiPriority w:val="99"/>
    <w:semiHidden/>
    <w:unhideWhenUsed/>
  </w:style>
  <w:style w:type="table" w:customStyle="1" w:styleId="391">
    <w:name w:val="Сетка таблицы39"/>
    <w:basedOn w:val="a2"/>
    <w:next w:val="ac"/>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6">
    <w:name w:val="Заголовок 2 Знак1"/>
    <w:basedOn w:val="a1"/>
    <w:uiPriority w:val="9"/>
    <w:semiHidden/>
    <w:rPr>
      <w:rFonts w:ascii="Cambria" w:eastAsia="Times New Roman" w:hAnsi="Cambria" w:cs="Times New Roman"/>
      <w:b/>
      <w:bCs/>
      <w:color w:val="4F81BD"/>
      <w:sz w:val="26"/>
      <w:szCs w:val="26"/>
    </w:rPr>
  </w:style>
  <w:style w:type="character" w:customStyle="1" w:styleId="314">
    <w:name w:val="Заголовок 3 Знак1"/>
    <w:basedOn w:val="a1"/>
    <w:uiPriority w:val="9"/>
    <w:semiHidden/>
    <w:rPr>
      <w:rFonts w:ascii="Cambria" w:eastAsia="Times New Roman" w:hAnsi="Cambria" w:cs="Times New Roman"/>
      <w:b/>
      <w:bCs/>
      <w:color w:val="4F81BD"/>
    </w:rPr>
  </w:style>
  <w:style w:type="numbering" w:customStyle="1" w:styleId="500">
    <w:name w:val="Нет списка50"/>
    <w:next w:val="a3"/>
    <w:uiPriority w:val="99"/>
    <w:semiHidden/>
    <w:unhideWhenUsed/>
  </w:style>
  <w:style w:type="table" w:customStyle="1" w:styleId="401">
    <w:name w:val="Сетка таблицы40"/>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Нет списка119"/>
    <w:next w:val="a3"/>
    <w:uiPriority w:val="99"/>
    <w:semiHidden/>
    <w:unhideWhenUsed/>
  </w:style>
  <w:style w:type="table" w:customStyle="1" w:styleId="1170">
    <w:name w:val="Сетка таблицы117"/>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3"/>
    <w:uiPriority w:val="99"/>
    <w:semiHidden/>
    <w:unhideWhenUsed/>
  </w:style>
  <w:style w:type="table" w:customStyle="1" w:styleId="2111">
    <w:name w:val="Сетка таблицы211"/>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3"/>
    <w:uiPriority w:val="99"/>
    <w:semiHidden/>
    <w:unhideWhenUsed/>
  </w:style>
  <w:style w:type="table" w:customStyle="1" w:styleId="1180">
    <w:name w:val="Сетка таблицы118"/>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3"/>
    <w:uiPriority w:val="99"/>
    <w:semiHidden/>
    <w:unhideWhenUsed/>
  </w:style>
  <w:style w:type="table" w:customStyle="1" w:styleId="11120">
    <w:name w:val="Сетка таблицы1112"/>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style>
  <w:style w:type="table" w:customStyle="1" w:styleId="411">
    <w:name w:val="Сетка таблицы41"/>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Нет списка120"/>
    <w:next w:val="a3"/>
    <w:uiPriority w:val="99"/>
    <w:semiHidden/>
    <w:unhideWhenUsed/>
  </w:style>
  <w:style w:type="table" w:customStyle="1" w:styleId="1190">
    <w:name w:val="Сетка таблицы119"/>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3"/>
    <w:uiPriority w:val="99"/>
    <w:semiHidden/>
    <w:unhideWhenUsed/>
  </w:style>
  <w:style w:type="table" w:customStyle="1" w:styleId="2121">
    <w:name w:val="Сетка таблицы212"/>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3"/>
    <w:uiPriority w:val="99"/>
    <w:semiHidden/>
    <w:unhideWhenUsed/>
  </w:style>
  <w:style w:type="table" w:customStyle="1" w:styleId="11101">
    <w:name w:val="Сетка таблицы1110"/>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3"/>
    <w:uiPriority w:val="99"/>
    <w:semiHidden/>
    <w:unhideWhenUsed/>
  </w:style>
  <w:style w:type="table" w:customStyle="1" w:styleId="11130">
    <w:name w:val="Сетка таблицы1113"/>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style>
  <w:style w:type="table" w:customStyle="1" w:styleId="421">
    <w:name w:val="Сетка таблицы42"/>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3"/>
    <w:uiPriority w:val="99"/>
    <w:semiHidden/>
    <w:unhideWhenUsed/>
  </w:style>
  <w:style w:type="table" w:customStyle="1" w:styleId="1201">
    <w:name w:val="Сетка таблицы120"/>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0">
    <w:name w:val="Нет списка213"/>
    <w:next w:val="a3"/>
    <w:uiPriority w:val="99"/>
    <w:semiHidden/>
    <w:unhideWhenUsed/>
  </w:style>
  <w:style w:type="table" w:customStyle="1" w:styleId="2131">
    <w:name w:val="Сетка таблицы213"/>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3"/>
    <w:uiPriority w:val="99"/>
    <w:semiHidden/>
    <w:unhideWhenUsed/>
  </w:style>
  <w:style w:type="table" w:customStyle="1" w:styleId="11140">
    <w:name w:val="Сетка таблицы1114"/>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3"/>
    <w:uiPriority w:val="99"/>
    <w:semiHidden/>
    <w:unhideWhenUsed/>
  </w:style>
  <w:style w:type="table" w:customStyle="1" w:styleId="11150">
    <w:name w:val="Сетка таблицы1115"/>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Заголовок оглавления2"/>
    <w:basedOn w:val="13"/>
    <w:next w:val="a0"/>
    <w:uiPriority w:val="39"/>
    <w:semiHidden/>
    <w:unhideWhenUsed/>
    <w:qFormat/>
    <w:pPr>
      <w:keepLines/>
      <w:spacing w:before="480" w:after="0"/>
      <w:ind w:left="0"/>
      <w:outlineLvl w:val="9"/>
    </w:pPr>
    <w:rPr>
      <w:color w:val="365F91"/>
      <w:kern w:val="0"/>
      <w:sz w:val="28"/>
      <w:szCs w:val="28"/>
    </w:rPr>
  </w:style>
  <w:style w:type="numbering" w:customStyle="1" w:styleId="530">
    <w:name w:val="Нет списка53"/>
    <w:next w:val="a3"/>
    <w:uiPriority w:val="99"/>
    <w:semiHidden/>
    <w:unhideWhenUsed/>
    <w:rsid w:val="002F6F10"/>
  </w:style>
  <w:style w:type="paragraph" w:customStyle="1" w:styleId="54">
    <w:name w:val="5"/>
    <w:basedOn w:val="a0"/>
    <w:next w:val="affffff6"/>
    <w:qFormat/>
    <w:rsid w:val="002F6F10"/>
    <w:pPr>
      <w:widowControl w:val="0"/>
      <w:autoSpaceDE w:val="0"/>
      <w:autoSpaceDN w:val="0"/>
      <w:adjustRightInd w:val="0"/>
      <w:spacing w:after="0" w:line="240" w:lineRule="auto"/>
      <w:jc w:val="center"/>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049">
      <w:bodyDiv w:val="1"/>
      <w:marLeft w:val="0"/>
      <w:marRight w:val="0"/>
      <w:marTop w:val="0"/>
      <w:marBottom w:val="0"/>
      <w:divBdr>
        <w:top w:val="none" w:sz="0" w:space="0" w:color="auto"/>
        <w:left w:val="none" w:sz="0" w:space="0" w:color="auto"/>
        <w:bottom w:val="none" w:sz="0" w:space="0" w:color="auto"/>
        <w:right w:val="none" w:sz="0" w:space="0" w:color="auto"/>
      </w:divBdr>
    </w:div>
    <w:div w:id="56514856">
      <w:bodyDiv w:val="1"/>
      <w:marLeft w:val="0"/>
      <w:marRight w:val="0"/>
      <w:marTop w:val="0"/>
      <w:marBottom w:val="0"/>
      <w:divBdr>
        <w:top w:val="none" w:sz="0" w:space="0" w:color="auto"/>
        <w:left w:val="none" w:sz="0" w:space="0" w:color="auto"/>
        <w:bottom w:val="none" w:sz="0" w:space="0" w:color="auto"/>
        <w:right w:val="none" w:sz="0" w:space="0" w:color="auto"/>
      </w:divBdr>
    </w:div>
    <w:div w:id="64764535">
      <w:bodyDiv w:val="1"/>
      <w:marLeft w:val="0"/>
      <w:marRight w:val="0"/>
      <w:marTop w:val="0"/>
      <w:marBottom w:val="0"/>
      <w:divBdr>
        <w:top w:val="none" w:sz="0" w:space="0" w:color="auto"/>
        <w:left w:val="none" w:sz="0" w:space="0" w:color="auto"/>
        <w:bottom w:val="none" w:sz="0" w:space="0" w:color="auto"/>
        <w:right w:val="none" w:sz="0" w:space="0" w:color="auto"/>
      </w:divBdr>
    </w:div>
    <w:div w:id="123928932">
      <w:bodyDiv w:val="1"/>
      <w:marLeft w:val="0"/>
      <w:marRight w:val="0"/>
      <w:marTop w:val="0"/>
      <w:marBottom w:val="0"/>
      <w:divBdr>
        <w:top w:val="none" w:sz="0" w:space="0" w:color="auto"/>
        <w:left w:val="none" w:sz="0" w:space="0" w:color="auto"/>
        <w:bottom w:val="none" w:sz="0" w:space="0" w:color="auto"/>
        <w:right w:val="none" w:sz="0" w:space="0" w:color="auto"/>
      </w:divBdr>
    </w:div>
    <w:div w:id="158616160">
      <w:bodyDiv w:val="1"/>
      <w:marLeft w:val="0"/>
      <w:marRight w:val="0"/>
      <w:marTop w:val="0"/>
      <w:marBottom w:val="0"/>
      <w:divBdr>
        <w:top w:val="none" w:sz="0" w:space="0" w:color="auto"/>
        <w:left w:val="none" w:sz="0" w:space="0" w:color="auto"/>
        <w:bottom w:val="none" w:sz="0" w:space="0" w:color="auto"/>
        <w:right w:val="none" w:sz="0" w:space="0" w:color="auto"/>
      </w:divBdr>
    </w:div>
    <w:div w:id="171653483">
      <w:bodyDiv w:val="1"/>
      <w:marLeft w:val="0"/>
      <w:marRight w:val="0"/>
      <w:marTop w:val="0"/>
      <w:marBottom w:val="0"/>
      <w:divBdr>
        <w:top w:val="none" w:sz="0" w:space="0" w:color="auto"/>
        <w:left w:val="none" w:sz="0" w:space="0" w:color="auto"/>
        <w:bottom w:val="none" w:sz="0" w:space="0" w:color="auto"/>
        <w:right w:val="none" w:sz="0" w:space="0" w:color="auto"/>
      </w:divBdr>
    </w:div>
    <w:div w:id="183325188">
      <w:bodyDiv w:val="1"/>
      <w:marLeft w:val="0"/>
      <w:marRight w:val="0"/>
      <w:marTop w:val="0"/>
      <w:marBottom w:val="0"/>
      <w:divBdr>
        <w:top w:val="none" w:sz="0" w:space="0" w:color="auto"/>
        <w:left w:val="none" w:sz="0" w:space="0" w:color="auto"/>
        <w:bottom w:val="none" w:sz="0" w:space="0" w:color="auto"/>
        <w:right w:val="none" w:sz="0" w:space="0" w:color="auto"/>
      </w:divBdr>
    </w:div>
    <w:div w:id="184825679">
      <w:bodyDiv w:val="1"/>
      <w:marLeft w:val="0"/>
      <w:marRight w:val="0"/>
      <w:marTop w:val="0"/>
      <w:marBottom w:val="0"/>
      <w:divBdr>
        <w:top w:val="none" w:sz="0" w:space="0" w:color="auto"/>
        <w:left w:val="none" w:sz="0" w:space="0" w:color="auto"/>
        <w:bottom w:val="none" w:sz="0" w:space="0" w:color="auto"/>
        <w:right w:val="none" w:sz="0" w:space="0" w:color="auto"/>
      </w:divBdr>
    </w:div>
    <w:div w:id="193924842">
      <w:bodyDiv w:val="1"/>
      <w:marLeft w:val="0"/>
      <w:marRight w:val="0"/>
      <w:marTop w:val="0"/>
      <w:marBottom w:val="0"/>
      <w:divBdr>
        <w:top w:val="none" w:sz="0" w:space="0" w:color="auto"/>
        <w:left w:val="none" w:sz="0" w:space="0" w:color="auto"/>
        <w:bottom w:val="none" w:sz="0" w:space="0" w:color="auto"/>
        <w:right w:val="none" w:sz="0" w:space="0" w:color="auto"/>
      </w:divBdr>
    </w:div>
    <w:div w:id="256863644">
      <w:bodyDiv w:val="1"/>
      <w:marLeft w:val="0"/>
      <w:marRight w:val="0"/>
      <w:marTop w:val="0"/>
      <w:marBottom w:val="0"/>
      <w:divBdr>
        <w:top w:val="none" w:sz="0" w:space="0" w:color="auto"/>
        <w:left w:val="none" w:sz="0" w:space="0" w:color="auto"/>
        <w:bottom w:val="none" w:sz="0" w:space="0" w:color="auto"/>
        <w:right w:val="none" w:sz="0" w:space="0" w:color="auto"/>
      </w:divBdr>
    </w:div>
    <w:div w:id="266080334">
      <w:bodyDiv w:val="1"/>
      <w:marLeft w:val="0"/>
      <w:marRight w:val="0"/>
      <w:marTop w:val="0"/>
      <w:marBottom w:val="0"/>
      <w:divBdr>
        <w:top w:val="none" w:sz="0" w:space="0" w:color="auto"/>
        <w:left w:val="none" w:sz="0" w:space="0" w:color="auto"/>
        <w:bottom w:val="none" w:sz="0" w:space="0" w:color="auto"/>
        <w:right w:val="none" w:sz="0" w:space="0" w:color="auto"/>
      </w:divBdr>
    </w:div>
    <w:div w:id="272515693">
      <w:bodyDiv w:val="1"/>
      <w:marLeft w:val="0"/>
      <w:marRight w:val="0"/>
      <w:marTop w:val="0"/>
      <w:marBottom w:val="0"/>
      <w:divBdr>
        <w:top w:val="none" w:sz="0" w:space="0" w:color="auto"/>
        <w:left w:val="none" w:sz="0" w:space="0" w:color="auto"/>
        <w:bottom w:val="none" w:sz="0" w:space="0" w:color="auto"/>
        <w:right w:val="none" w:sz="0" w:space="0" w:color="auto"/>
      </w:divBdr>
    </w:div>
    <w:div w:id="290551892">
      <w:bodyDiv w:val="1"/>
      <w:marLeft w:val="0"/>
      <w:marRight w:val="0"/>
      <w:marTop w:val="0"/>
      <w:marBottom w:val="0"/>
      <w:divBdr>
        <w:top w:val="none" w:sz="0" w:space="0" w:color="auto"/>
        <w:left w:val="none" w:sz="0" w:space="0" w:color="auto"/>
        <w:bottom w:val="none" w:sz="0" w:space="0" w:color="auto"/>
        <w:right w:val="none" w:sz="0" w:space="0" w:color="auto"/>
      </w:divBdr>
    </w:div>
    <w:div w:id="322903672">
      <w:bodyDiv w:val="1"/>
      <w:marLeft w:val="0"/>
      <w:marRight w:val="0"/>
      <w:marTop w:val="0"/>
      <w:marBottom w:val="0"/>
      <w:divBdr>
        <w:top w:val="none" w:sz="0" w:space="0" w:color="auto"/>
        <w:left w:val="none" w:sz="0" w:space="0" w:color="auto"/>
        <w:bottom w:val="none" w:sz="0" w:space="0" w:color="auto"/>
        <w:right w:val="none" w:sz="0" w:space="0" w:color="auto"/>
      </w:divBdr>
    </w:div>
    <w:div w:id="336080347">
      <w:bodyDiv w:val="1"/>
      <w:marLeft w:val="0"/>
      <w:marRight w:val="0"/>
      <w:marTop w:val="0"/>
      <w:marBottom w:val="0"/>
      <w:divBdr>
        <w:top w:val="none" w:sz="0" w:space="0" w:color="auto"/>
        <w:left w:val="none" w:sz="0" w:space="0" w:color="auto"/>
        <w:bottom w:val="none" w:sz="0" w:space="0" w:color="auto"/>
        <w:right w:val="none" w:sz="0" w:space="0" w:color="auto"/>
      </w:divBdr>
    </w:div>
    <w:div w:id="368995158">
      <w:bodyDiv w:val="1"/>
      <w:marLeft w:val="0"/>
      <w:marRight w:val="0"/>
      <w:marTop w:val="0"/>
      <w:marBottom w:val="0"/>
      <w:divBdr>
        <w:top w:val="none" w:sz="0" w:space="0" w:color="auto"/>
        <w:left w:val="none" w:sz="0" w:space="0" w:color="auto"/>
        <w:bottom w:val="none" w:sz="0" w:space="0" w:color="auto"/>
        <w:right w:val="none" w:sz="0" w:space="0" w:color="auto"/>
      </w:divBdr>
    </w:div>
    <w:div w:id="375663099">
      <w:bodyDiv w:val="1"/>
      <w:marLeft w:val="0"/>
      <w:marRight w:val="0"/>
      <w:marTop w:val="0"/>
      <w:marBottom w:val="0"/>
      <w:divBdr>
        <w:top w:val="none" w:sz="0" w:space="0" w:color="auto"/>
        <w:left w:val="none" w:sz="0" w:space="0" w:color="auto"/>
        <w:bottom w:val="none" w:sz="0" w:space="0" w:color="auto"/>
        <w:right w:val="none" w:sz="0" w:space="0" w:color="auto"/>
      </w:divBdr>
    </w:div>
    <w:div w:id="461535591">
      <w:bodyDiv w:val="1"/>
      <w:marLeft w:val="0"/>
      <w:marRight w:val="0"/>
      <w:marTop w:val="0"/>
      <w:marBottom w:val="0"/>
      <w:divBdr>
        <w:top w:val="none" w:sz="0" w:space="0" w:color="auto"/>
        <w:left w:val="none" w:sz="0" w:space="0" w:color="auto"/>
        <w:bottom w:val="none" w:sz="0" w:space="0" w:color="auto"/>
        <w:right w:val="none" w:sz="0" w:space="0" w:color="auto"/>
      </w:divBdr>
    </w:div>
    <w:div w:id="530580004">
      <w:bodyDiv w:val="1"/>
      <w:marLeft w:val="0"/>
      <w:marRight w:val="0"/>
      <w:marTop w:val="0"/>
      <w:marBottom w:val="0"/>
      <w:divBdr>
        <w:top w:val="none" w:sz="0" w:space="0" w:color="auto"/>
        <w:left w:val="none" w:sz="0" w:space="0" w:color="auto"/>
        <w:bottom w:val="none" w:sz="0" w:space="0" w:color="auto"/>
        <w:right w:val="none" w:sz="0" w:space="0" w:color="auto"/>
      </w:divBdr>
    </w:div>
    <w:div w:id="568079681">
      <w:bodyDiv w:val="1"/>
      <w:marLeft w:val="0"/>
      <w:marRight w:val="0"/>
      <w:marTop w:val="0"/>
      <w:marBottom w:val="0"/>
      <w:divBdr>
        <w:top w:val="none" w:sz="0" w:space="0" w:color="auto"/>
        <w:left w:val="none" w:sz="0" w:space="0" w:color="auto"/>
        <w:bottom w:val="none" w:sz="0" w:space="0" w:color="auto"/>
        <w:right w:val="none" w:sz="0" w:space="0" w:color="auto"/>
      </w:divBdr>
    </w:div>
    <w:div w:id="573708758">
      <w:bodyDiv w:val="1"/>
      <w:marLeft w:val="0"/>
      <w:marRight w:val="0"/>
      <w:marTop w:val="0"/>
      <w:marBottom w:val="0"/>
      <w:divBdr>
        <w:top w:val="none" w:sz="0" w:space="0" w:color="auto"/>
        <w:left w:val="none" w:sz="0" w:space="0" w:color="auto"/>
        <w:bottom w:val="none" w:sz="0" w:space="0" w:color="auto"/>
        <w:right w:val="none" w:sz="0" w:space="0" w:color="auto"/>
      </w:divBdr>
    </w:div>
    <w:div w:id="574055279">
      <w:bodyDiv w:val="1"/>
      <w:marLeft w:val="0"/>
      <w:marRight w:val="0"/>
      <w:marTop w:val="0"/>
      <w:marBottom w:val="0"/>
      <w:divBdr>
        <w:top w:val="none" w:sz="0" w:space="0" w:color="auto"/>
        <w:left w:val="none" w:sz="0" w:space="0" w:color="auto"/>
        <w:bottom w:val="none" w:sz="0" w:space="0" w:color="auto"/>
        <w:right w:val="none" w:sz="0" w:space="0" w:color="auto"/>
      </w:divBdr>
    </w:div>
    <w:div w:id="576674695">
      <w:bodyDiv w:val="1"/>
      <w:marLeft w:val="0"/>
      <w:marRight w:val="0"/>
      <w:marTop w:val="0"/>
      <w:marBottom w:val="0"/>
      <w:divBdr>
        <w:top w:val="none" w:sz="0" w:space="0" w:color="auto"/>
        <w:left w:val="none" w:sz="0" w:space="0" w:color="auto"/>
        <w:bottom w:val="none" w:sz="0" w:space="0" w:color="auto"/>
        <w:right w:val="none" w:sz="0" w:space="0" w:color="auto"/>
      </w:divBdr>
    </w:div>
    <w:div w:id="587693797">
      <w:bodyDiv w:val="1"/>
      <w:marLeft w:val="0"/>
      <w:marRight w:val="0"/>
      <w:marTop w:val="0"/>
      <w:marBottom w:val="0"/>
      <w:divBdr>
        <w:top w:val="none" w:sz="0" w:space="0" w:color="auto"/>
        <w:left w:val="none" w:sz="0" w:space="0" w:color="auto"/>
        <w:bottom w:val="none" w:sz="0" w:space="0" w:color="auto"/>
        <w:right w:val="none" w:sz="0" w:space="0" w:color="auto"/>
      </w:divBdr>
    </w:div>
    <w:div w:id="699664213">
      <w:bodyDiv w:val="1"/>
      <w:marLeft w:val="0"/>
      <w:marRight w:val="0"/>
      <w:marTop w:val="0"/>
      <w:marBottom w:val="0"/>
      <w:divBdr>
        <w:top w:val="none" w:sz="0" w:space="0" w:color="auto"/>
        <w:left w:val="none" w:sz="0" w:space="0" w:color="auto"/>
        <w:bottom w:val="none" w:sz="0" w:space="0" w:color="auto"/>
        <w:right w:val="none" w:sz="0" w:space="0" w:color="auto"/>
      </w:divBdr>
    </w:div>
    <w:div w:id="701248567">
      <w:bodyDiv w:val="1"/>
      <w:marLeft w:val="0"/>
      <w:marRight w:val="0"/>
      <w:marTop w:val="0"/>
      <w:marBottom w:val="0"/>
      <w:divBdr>
        <w:top w:val="none" w:sz="0" w:space="0" w:color="auto"/>
        <w:left w:val="none" w:sz="0" w:space="0" w:color="auto"/>
        <w:bottom w:val="none" w:sz="0" w:space="0" w:color="auto"/>
        <w:right w:val="none" w:sz="0" w:space="0" w:color="auto"/>
      </w:divBdr>
    </w:div>
    <w:div w:id="707335870">
      <w:bodyDiv w:val="1"/>
      <w:marLeft w:val="0"/>
      <w:marRight w:val="0"/>
      <w:marTop w:val="0"/>
      <w:marBottom w:val="0"/>
      <w:divBdr>
        <w:top w:val="none" w:sz="0" w:space="0" w:color="auto"/>
        <w:left w:val="none" w:sz="0" w:space="0" w:color="auto"/>
        <w:bottom w:val="none" w:sz="0" w:space="0" w:color="auto"/>
        <w:right w:val="none" w:sz="0" w:space="0" w:color="auto"/>
      </w:divBdr>
    </w:div>
    <w:div w:id="708604510">
      <w:bodyDiv w:val="1"/>
      <w:marLeft w:val="0"/>
      <w:marRight w:val="0"/>
      <w:marTop w:val="0"/>
      <w:marBottom w:val="0"/>
      <w:divBdr>
        <w:top w:val="none" w:sz="0" w:space="0" w:color="auto"/>
        <w:left w:val="none" w:sz="0" w:space="0" w:color="auto"/>
        <w:bottom w:val="none" w:sz="0" w:space="0" w:color="auto"/>
        <w:right w:val="none" w:sz="0" w:space="0" w:color="auto"/>
      </w:divBdr>
    </w:div>
    <w:div w:id="810751145">
      <w:bodyDiv w:val="1"/>
      <w:marLeft w:val="0"/>
      <w:marRight w:val="0"/>
      <w:marTop w:val="0"/>
      <w:marBottom w:val="0"/>
      <w:divBdr>
        <w:top w:val="none" w:sz="0" w:space="0" w:color="auto"/>
        <w:left w:val="none" w:sz="0" w:space="0" w:color="auto"/>
        <w:bottom w:val="none" w:sz="0" w:space="0" w:color="auto"/>
        <w:right w:val="none" w:sz="0" w:space="0" w:color="auto"/>
      </w:divBdr>
    </w:div>
    <w:div w:id="813106864">
      <w:bodyDiv w:val="1"/>
      <w:marLeft w:val="0"/>
      <w:marRight w:val="0"/>
      <w:marTop w:val="0"/>
      <w:marBottom w:val="0"/>
      <w:divBdr>
        <w:top w:val="none" w:sz="0" w:space="0" w:color="auto"/>
        <w:left w:val="none" w:sz="0" w:space="0" w:color="auto"/>
        <w:bottom w:val="none" w:sz="0" w:space="0" w:color="auto"/>
        <w:right w:val="none" w:sz="0" w:space="0" w:color="auto"/>
      </w:divBdr>
    </w:div>
    <w:div w:id="865483819">
      <w:bodyDiv w:val="1"/>
      <w:marLeft w:val="0"/>
      <w:marRight w:val="0"/>
      <w:marTop w:val="0"/>
      <w:marBottom w:val="0"/>
      <w:divBdr>
        <w:top w:val="none" w:sz="0" w:space="0" w:color="auto"/>
        <w:left w:val="none" w:sz="0" w:space="0" w:color="auto"/>
        <w:bottom w:val="none" w:sz="0" w:space="0" w:color="auto"/>
        <w:right w:val="none" w:sz="0" w:space="0" w:color="auto"/>
      </w:divBdr>
    </w:div>
    <w:div w:id="904340555">
      <w:bodyDiv w:val="1"/>
      <w:marLeft w:val="0"/>
      <w:marRight w:val="0"/>
      <w:marTop w:val="0"/>
      <w:marBottom w:val="0"/>
      <w:divBdr>
        <w:top w:val="none" w:sz="0" w:space="0" w:color="auto"/>
        <w:left w:val="none" w:sz="0" w:space="0" w:color="auto"/>
        <w:bottom w:val="none" w:sz="0" w:space="0" w:color="auto"/>
        <w:right w:val="none" w:sz="0" w:space="0" w:color="auto"/>
      </w:divBdr>
    </w:div>
    <w:div w:id="906839308">
      <w:bodyDiv w:val="1"/>
      <w:marLeft w:val="0"/>
      <w:marRight w:val="0"/>
      <w:marTop w:val="0"/>
      <w:marBottom w:val="0"/>
      <w:divBdr>
        <w:top w:val="none" w:sz="0" w:space="0" w:color="auto"/>
        <w:left w:val="none" w:sz="0" w:space="0" w:color="auto"/>
        <w:bottom w:val="none" w:sz="0" w:space="0" w:color="auto"/>
        <w:right w:val="none" w:sz="0" w:space="0" w:color="auto"/>
      </w:divBdr>
    </w:div>
    <w:div w:id="942957076">
      <w:bodyDiv w:val="1"/>
      <w:marLeft w:val="0"/>
      <w:marRight w:val="0"/>
      <w:marTop w:val="0"/>
      <w:marBottom w:val="0"/>
      <w:divBdr>
        <w:top w:val="none" w:sz="0" w:space="0" w:color="auto"/>
        <w:left w:val="none" w:sz="0" w:space="0" w:color="auto"/>
        <w:bottom w:val="none" w:sz="0" w:space="0" w:color="auto"/>
        <w:right w:val="none" w:sz="0" w:space="0" w:color="auto"/>
      </w:divBdr>
    </w:div>
    <w:div w:id="948196715">
      <w:bodyDiv w:val="1"/>
      <w:marLeft w:val="0"/>
      <w:marRight w:val="0"/>
      <w:marTop w:val="0"/>
      <w:marBottom w:val="0"/>
      <w:divBdr>
        <w:top w:val="none" w:sz="0" w:space="0" w:color="auto"/>
        <w:left w:val="none" w:sz="0" w:space="0" w:color="auto"/>
        <w:bottom w:val="none" w:sz="0" w:space="0" w:color="auto"/>
        <w:right w:val="none" w:sz="0" w:space="0" w:color="auto"/>
      </w:divBdr>
    </w:div>
    <w:div w:id="984311471">
      <w:bodyDiv w:val="1"/>
      <w:marLeft w:val="0"/>
      <w:marRight w:val="0"/>
      <w:marTop w:val="0"/>
      <w:marBottom w:val="0"/>
      <w:divBdr>
        <w:top w:val="none" w:sz="0" w:space="0" w:color="auto"/>
        <w:left w:val="none" w:sz="0" w:space="0" w:color="auto"/>
        <w:bottom w:val="none" w:sz="0" w:space="0" w:color="auto"/>
        <w:right w:val="none" w:sz="0" w:space="0" w:color="auto"/>
      </w:divBdr>
    </w:div>
    <w:div w:id="992677759">
      <w:bodyDiv w:val="1"/>
      <w:marLeft w:val="0"/>
      <w:marRight w:val="0"/>
      <w:marTop w:val="0"/>
      <w:marBottom w:val="0"/>
      <w:divBdr>
        <w:top w:val="none" w:sz="0" w:space="0" w:color="auto"/>
        <w:left w:val="none" w:sz="0" w:space="0" w:color="auto"/>
        <w:bottom w:val="none" w:sz="0" w:space="0" w:color="auto"/>
        <w:right w:val="none" w:sz="0" w:space="0" w:color="auto"/>
      </w:divBdr>
    </w:div>
    <w:div w:id="1000548521">
      <w:bodyDiv w:val="1"/>
      <w:marLeft w:val="0"/>
      <w:marRight w:val="0"/>
      <w:marTop w:val="0"/>
      <w:marBottom w:val="0"/>
      <w:divBdr>
        <w:top w:val="none" w:sz="0" w:space="0" w:color="auto"/>
        <w:left w:val="none" w:sz="0" w:space="0" w:color="auto"/>
        <w:bottom w:val="none" w:sz="0" w:space="0" w:color="auto"/>
        <w:right w:val="none" w:sz="0" w:space="0" w:color="auto"/>
      </w:divBdr>
    </w:div>
    <w:div w:id="1039428926">
      <w:bodyDiv w:val="1"/>
      <w:marLeft w:val="0"/>
      <w:marRight w:val="0"/>
      <w:marTop w:val="0"/>
      <w:marBottom w:val="0"/>
      <w:divBdr>
        <w:top w:val="none" w:sz="0" w:space="0" w:color="auto"/>
        <w:left w:val="none" w:sz="0" w:space="0" w:color="auto"/>
        <w:bottom w:val="none" w:sz="0" w:space="0" w:color="auto"/>
        <w:right w:val="none" w:sz="0" w:space="0" w:color="auto"/>
      </w:divBdr>
    </w:div>
    <w:div w:id="1050618367">
      <w:bodyDiv w:val="1"/>
      <w:marLeft w:val="0"/>
      <w:marRight w:val="0"/>
      <w:marTop w:val="0"/>
      <w:marBottom w:val="0"/>
      <w:divBdr>
        <w:top w:val="none" w:sz="0" w:space="0" w:color="auto"/>
        <w:left w:val="none" w:sz="0" w:space="0" w:color="auto"/>
        <w:bottom w:val="none" w:sz="0" w:space="0" w:color="auto"/>
        <w:right w:val="none" w:sz="0" w:space="0" w:color="auto"/>
      </w:divBdr>
    </w:div>
    <w:div w:id="1107971645">
      <w:bodyDiv w:val="1"/>
      <w:marLeft w:val="0"/>
      <w:marRight w:val="0"/>
      <w:marTop w:val="0"/>
      <w:marBottom w:val="0"/>
      <w:divBdr>
        <w:top w:val="none" w:sz="0" w:space="0" w:color="auto"/>
        <w:left w:val="none" w:sz="0" w:space="0" w:color="auto"/>
        <w:bottom w:val="none" w:sz="0" w:space="0" w:color="auto"/>
        <w:right w:val="none" w:sz="0" w:space="0" w:color="auto"/>
      </w:divBdr>
    </w:div>
    <w:div w:id="1108545378">
      <w:bodyDiv w:val="1"/>
      <w:marLeft w:val="0"/>
      <w:marRight w:val="0"/>
      <w:marTop w:val="0"/>
      <w:marBottom w:val="0"/>
      <w:divBdr>
        <w:top w:val="none" w:sz="0" w:space="0" w:color="auto"/>
        <w:left w:val="none" w:sz="0" w:space="0" w:color="auto"/>
        <w:bottom w:val="none" w:sz="0" w:space="0" w:color="auto"/>
        <w:right w:val="none" w:sz="0" w:space="0" w:color="auto"/>
      </w:divBdr>
    </w:div>
    <w:div w:id="1110512994">
      <w:bodyDiv w:val="1"/>
      <w:marLeft w:val="0"/>
      <w:marRight w:val="0"/>
      <w:marTop w:val="0"/>
      <w:marBottom w:val="0"/>
      <w:divBdr>
        <w:top w:val="none" w:sz="0" w:space="0" w:color="auto"/>
        <w:left w:val="none" w:sz="0" w:space="0" w:color="auto"/>
        <w:bottom w:val="none" w:sz="0" w:space="0" w:color="auto"/>
        <w:right w:val="none" w:sz="0" w:space="0" w:color="auto"/>
      </w:divBdr>
    </w:div>
    <w:div w:id="1117942608">
      <w:bodyDiv w:val="1"/>
      <w:marLeft w:val="0"/>
      <w:marRight w:val="0"/>
      <w:marTop w:val="0"/>
      <w:marBottom w:val="0"/>
      <w:divBdr>
        <w:top w:val="none" w:sz="0" w:space="0" w:color="auto"/>
        <w:left w:val="none" w:sz="0" w:space="0" w:color="auto"/>
        <w:bottom w:val="none" w:sz="0" w:space="0" w:color="auto"/>
        <w:right w:val="none" w:sz="0" w:space="0" w:color="auto"/>
      </w:divBdr>
    </w:div>
    <w:div w:id="1128862280">
      <w:bodyDiv w:val="1"/>
      <w:marLeft w:val="0"/>
      <w:marRight w:val="0"/>
      <w:marTop w:val="0"/>
      <w:marBottom w:val="0"/>
      <w:divBdr>
        <w:top w:val="none" w:sz="0" w:space="0" w:color="auto"/>
        <w:left w:val="none" w:sz="0" w:space="0" w:color="auto"/>
        <w:bottom w:val="none" w:sz="0" w:space="0" w:color="auto"/>
        <w:right w:val="none" w:sz="0" w:space="0" w:color="auto"/>
      </w:divBdr>
    </w:div>
    <w:div w:id="1139615958">
      <w:bodyDiv w:val="1"/>
      <w:marLeft w:val="0"/>
      <w:marRight w:val="0"/>
      <w:marTop w:val="0"/>
      <w:marBottom w:val="0"/>
      <w:divBdr>
        <w:top w:val="none" w:sz="0" w:space="0" w:color="auto"/>
        <w:left w:val="none" w:sz="0" w:space="0" w:color="auto"/>
        <w:bottom w:val="none" w:sz="0" w:space="0" w:color="auto"/>
        <w:right w:val="none" w:sz="0" w:space="0" w:color="auto"/>
      </w:divBdr>
    </w:div>
    <w:div w:id="1179732831">
      <w:bodyDiv w:val="1"/>
      <w:marLeft w:val="0"/>
      <w:marRight w:val="0"/>
      <w:marTop w:val="0"/>
      <w:marBottom w:val="0"/>
      <w:divBdr>
        <w:top w:val="none" w:sz="0" w:space="0" w:color="auto"/>
        <w:left w:val="none" w:sz="0" w:space="0" w:color="auto"/>
        <w:bottom w:val="none" w:sz="0" w:space="0" w:color="auto"/>
        <w:right w:val="none" w:sz="0" w:space="0" w:color="auto"/>
      </w:divBdr>
    </w:div>
    <w:div w:id="1228807898">
      <w:bodyDiv w:val="1"/>
      <w:marLeft w:val="0"/>
      <w:marRight w:val="0"/>
      <w:marTop w:val="0"/>
      <w:marBottom w:val="0"/>
      <w:divBdr>
        <w:top w:val="none" w:sz="0" w:space="0" w:color="auto"/>
        <w:left w:val="none" w:sz="0" w:space="0" w:color="auto"/>
        <w:bottom w:val="none" w:sz="0" w:space="0" w:color="auto"/>
        <w:right w:val="none" w:sz="0" w:space="0" w:color="auto"/>
      </w:divBdr>
    </w:div>
    <w:div w:id="1234271014">
      <w:bodyDiv w:val="1"/>
      <w:marLeft w:val="0"/>
      <w:marRight w:val="0"/>
      <w:marTop w:val="0"/>
      <w:marBottom w:val="0"/>
      <w:divBdr>
        <w:top w:val="none" w:sz="0" w:space="0" w:color="auto"/>
        <w:left w:val="none" w:sz="0" w:space="0" w:color="auto"/>
        <w:bottom w:val="none" w:sz="0" w:space="0" w:color="auto"/>
        <w:right w:val="none" w:sz="0" w:space="0" w:color="auto"/>
      </w:divBdr>
    </w:div>
    <w:div w:id="1258632702">
      <w:bodyDiv w:val="1"/>
      <w:marLeft w:val="0"/>
      <w:marRight w:val="0"/>
      <w:marTop w:val="0"/>
      <w:marBottom w:val="0"/>
      <w:divBdr>
        <w:top w:val="none" w:sz="0" w:space="0" w:color="auto"/>
        <w:left w:val="none" w:sz="0" w:space="0" w:color="auto"/>
        <w:bottom w:val="none" w:sz="0" w:space="0" w:color="auto"/>
        <w:right w:val="none" w:sz="0" w:space="0" w:color="auto"/>
      </w:divBdr>
    </w:div>
    <w:div w:id="1264993802">
      <w:bodyDiv w:val="1"/>
      <w:marLeft w:val="0"/>
      <w:marRight w:val="0"/>
      <w:marTop w:val="0"/>
      <w:marBottom w:val="0"/>
      <w:divBdr>
        <w:top w:val="none" w:sz="0" w:space="0" w:color="auto"/>
        <w:left w:val="none" w:sz="0" w:space="0" w:color="auto"/>
        <w:bottom w:val="none" w:sz="0" w:space="0" w:color="auto"/>
        <w:right w:val="none" w:sz="0" w:space="0" w:color="auto"/>
      </w:divBdr>
    </w:div>
    <w:div w:id="1271280845">
      <w:bodyDiv w:val="1"/>
      <w:marLeft w:val="0"/>
      <w:marRight w:val="0"/>
      <w:marTop w:val="0"/>
      <w:marBottom w:val="0"/>
      <w:divBdr>
        <w:top w:val="none" w:sz="0" w:space="0" w:color="auto"/>
        <w:left w:val="none" w:sz="0" w:space="0" w:color="auto"/>
        <w:bottom w:val="none" w:sz="0" w:space="0" w:color="auto"/>
        <w:right w:val="none" w:sz="0" w:space="0" w:color="auto"/>
      </w:divBdr>
    </w:div>
    <w:div w:id="1293320036">
      <w:bodyDiv w:val="1"/>
      <w:marLeft w:val="0"/>
      <w:marRight w:val="0"/>
      <w:marTop w:val="0"/>
      <w:marBottom w:val="0"/>
      <w:divBdr>
        <w:top w:val="none" w:sz="0" w:space="0" w:color="auto"/>
        <w:left w:val="none" w:sz="0" w:space="0" w:color="auto"/>
        <w:bottom w:val="none" w:sz="0" w:space="0" w:color="auto"/>
        <w:right w:val="none" w:sz="0" w:space="0" w:color="auto"/>
      </w:divBdr>
    </w:div>
    <w:div w:id="1299452834">
      <w:bodyDiv w:val="1"/>
      <w:marLeft w:val="0"/>
      <w:marRight w:val="0"/>
      <w:marTop w:val="0"/>
      <w:marBottom w:val="0"/>
      <w:divBdr>
        <w:top w:val="none" w:sz="0" w:space="0" w:color="auto"/>
        <w:left w:val="none" w:sz="0" w:space="0" w:color="auto"/>
        <w:bottom w:val="none" w:sz="0" w:space="0" w:color="auto"/>
        <w:right w:val="none" w:sz="0" w:space="0" w:color="auto"/>
      </w:divBdr>
    </w:div>
    <w:div w:id="1321692865">
      <w:bodyDiv w:val="1"/>
      <w:marLeft w:val="0"/>
      <w:marRight w:val="0"/>
      <w:marTop w:val="0"/>
      <w:marBottom w:val="0"/>
      <w:divBdr>
        <w:top w:val="none" w:sz="0" w:space="0" w:color="auto"/>
        <w:left w:val="none" w:sz="0" w:space="0" w:color="auto"/>
        <w:bottom w:val="none" w:sz="0" w:space="0" w:color="auto"/>
        <w:right w:val="none" w:sz="0" w:space="0" w:color="auto"/>
      </w:divBdr>
    </w:div>
    <w:div w:id="1343239548">
      <w:bodyDiv w:val="1"/>
      <w:marLeft w:val="0"/>
      <w:marRight w:val="0"/>
      <w:marTop w:val="0"/>
      <w:marBottom w:val="0"/>
      <w:divBdr>
        <w:top w:val="none" w:sz="0" w:space="0" w:color="auto"/>
        <w:left w:val="none" w:sz="0" w:space="0" w:color="auto"/>
        <w:bottom w:val="none" w:sz="0" w:space="0" w:color="auto"/>
        <w:right w:val="none" w:sz="0" w:space="0" w:color="auto"/>
      </w:divBdr>
    </w:div>
    <w:div w:id="1349022098">
      <w:bodyDiv w:val="1"/>
      <w:marLeft w:val="0"/>
      <w:marRight w:val="0"/>
      <w:marTop w:val="0"/>
      <w:marBottom w:val="0"/>
      <w:divBdr>
        <w:top w:val="none" w:sz="0" w:space="0" w:color="auto"/>
        <w:left w:val="none" w:sz="0" w:space="0" w:color="auto"/>
        <w:bottom w:val="none" w:sz="0" w:space="0" w:color="auto"/>
        <w:right w:val="none" w:sz="0" w:space="0" w:color="auto"/>
      </w:divBdr>
    </w:div>
    <w:div w:id="1360937819">
      <w:bodyDiv w:val="1"/>
      <w:marLeft w:val="0"/>
      <w:marRight w:val="0"/>
      <w:marTop w:val="0"/>
      <w:marBottom w:val="0"/>
      <w:divBdr>
        <w:top w:val="none" w:sz="0" w:space="0" w:color="auto"/>
        <w:left w:val="none" w:sz="0" w:space="0" w:color="auto"/>
        <w:bottom w:val="none" w:sz="0" w:space="0" w:color="auto"/>
        <w:right w:val="none" w:sz="0" w:space="0" w:color="auto"/>
      </w:divBdr>
    </w:div>
    <w:div w:id="1373187060">
      <w:bodyDiv w:val="1"/>
      <w:marLeft w:val="0"/>
      <w:marRight w:val="0"/>
      <w:marTop w:val="0"/>
      <w:marBottom w:val="0"/>
      <w:divBdr>
        <w:top w:val="none" w:sz="0" w:space="0" w:color="auto"/>
        <w:left w:val="none" w:sz="0" w:space="0" w:color="auto"/>
        <w:bottom w:val="none" w:sz="0" w:space="0" w:color="auto"/>
        <w:right w:val="none" w:sz="0" w:space="0" w:color="auto"/>
      </w:divBdr>
    </w:div>
    <w:div w:id="1384795488">
      <w:bodyDiv w:val="1"/>
      <w:marLeft w:val="0"/>
      <w:marRight w:val="0"/>
      <w:marTop w:val="0"/>
      <w:marBottom w:val="0"/>
      <w:divBdr>
        <w:top w:val="none" w:sz="0" w:space="0" w:color="auto"/>
        <w:left w:val="none" w:sz="0" w:space="0" w:color="auto"/>
        <w:bottom w:val="none" w:sz="0" w:space="0" w:color="auto"/>
        <w:right w:val="none" w:sz="0" w:space="0" w:color="auto"/>
      </w:divBdr>
    </w:div>
    <w:div w:id="1386181378">
      <w:bodyDiv w:val="1"/>
      <w:marLeft w:val="0"/>
      <w:marRight w:val="0"/>
      <w:marTop w:val="0"/>
      <w:marBottom w:val="0"/>
      <w:divBdr>
        <w:top w:val="none" w:sz="0" w:space="0" w:color="auto"/>
        <w:left w:val="none" w:sz="0" w:space="0" w:color="auto"/>
        <w:bottom w:val="none" w:sz="0" w:space="0" w:color="auto"/>
        <w:right w:val="none" w:sz="0" w:space="0" w:color="auto"/>
      </w:divBdr>
    </w:div>
    <w:div w:id="1415126195">
      <w:bodyDiv w:val="1"/>
      <w:marLeft w:val="0"/>
      <w:marRight w:val="0"/>
      <w:marTop w:val="0"/>
      <w:marBottom w:val="0"/>
      <w:divBdr>
        <w:top w:val="none" w:sz="0" w:space="0" w:color="auto"/>
        <w:left w:val="none" w:sz="0" w:space="0" w:color="auto"/>
        <w:bottom w:val="none" w:sz="0" w:space="0" w:color="auto"/>
        <w:right w:val="none" w:sz="0" w:space="0" w:color="auto"/>
      </w:divBdr>
    </w:div>
    <w:div w:id="1425493717">
      <w:bodyDiv w:val="1"/>
      <w:marLeft w:val="0"/>
      <w:marRight w:val="0"/>
      <w:marTop w:val="0"/>
      <w:marBottom w:val="0"/>
      <w:divBdr>
        <w:top w:val="none" w:sz="0" w:space="0" w:color="auto"/>
        <w:left w:val="none" w:sz="0" w:space="0" w:color="auto"/>
        <w:bottom w:val="none" w:sz="0" w:space="0" w:color="auto"/>
        <w:right w:val="none" w:sz="0" w:space="0" w:color="auto"/>
      </w:divBdr>
    </w:div>
    <w:div w:id="1441488921">
      <w:bodyDiv w:val="1"/>
      <w:marLeft w:val="0"/>
      <w:marRight w:val="0"/>
      <w:marTop w:val="0"/>
      <w:marBottom w:val="0"/>
      <w:divBdr>
        <w:top w:val="none" w:sz="0" w:space="0" w:color="auto"/>
        <w:left w:val="none" w:sz="0" w:space="0" w:color="auto"/>
        <w:bottom w:val="none" w:sz="0" w:space="0" w:color="auto"/>
        <w:right w:val="none" w:sz="0" w:space="0" w:color="auto"/>
      </w:divBdr>
    </w:div>
    <w:div w:id="1470634109">
      <w:bodyDiv w:val="1"/>
      <w:marLeft w:val="0"/>
      <w:marRight w:val="0"/>
      <w:marTop w:val="0"/>
      <w:marBottom w:val="0"/>
      <w:divBdr>
        <w:top w:val="none" w:sz="0" w:space="0" w:color="auto"/>
        <w:left w:val="none" w:sz="0" w:space="0" w:color="auto"/>
        <w:bottom w:val="none" w:sz="0" w:space="0" w:color="auto"/>
        <w:right w:val="none" w:sz="0" w:space="0" w:color="auto"/>
      </w:divBdr>
    </w:div>
    <w:div w:id="1525828520">
      <w:bodyDiv w:val="1"/>
      <w:marLeft w:val="0"/>
      <w:marRight w:val="0"/>
      <w:marTop w:val="0"/>
      <w:marBottom w:val="0"/>
      <w:divBdr>
        <w:top w:val="none" w:sz="0" w:space="0" w:color="auto"/>
        <w:left w:val="none" w:sz="0" w:space="0" w:color="auto"/>
        <w:bottom w:val="none" w:sz="0" w:space="0" w:color="auto"/>
        <w:right w:val="none" w:sz="0" w:space="0" w:color="auto"/>
      </w:divBdr>
    </w:div>
    <w:div w:id="1541743527">
      <w:bodyDiv w:val="1"/>
      <w:marLeft w:val="0"/>
      <w:marRight w:val="0"/>
      <w:marTop w:val="0"/>
      <w:marBottom w:val="0"/>
      <w:divBdr>
        <w:top w:val="none" w:sz="0" w:space="0" w:color="auto"/>
        <w:left w:val="none" w:sz="0" w:space="0" w:color="auto"/>
        <w:bottom w:val="none" w:sz="0" w:space="0" w:color="auto"/>
        <w:right w:val="none" w:sz="0" w:space="0" w:color="auto"/>
      </w:divBdr>
    </w:div>
    <w:div w:id="1578979715">
      <w:bodyDiv w:val="1"/>
      <w:marLeft w:val="0"/>
      <w:marRight w:val="0"/>
      <w:marTop w:val="0"/>
      <w:marBottom w:val="0"/>
      <w:divBdr>
        <w:top w:val="none" w:sz="0" w:space="0" w:color="auto"/>
        <w:left w:val="none" w:sz="0" w:space="0" w:color="auto"/>
        <w:bottom w:val="none" w:sz="0" w:space="0" w:color="auto"/>
        <w:right w:val="none" w:sz="0" w:space="0" w:color="auto"/>
      </w:divBdr>
    </w:div>
    <w:div w:id="1581450392">
      <w:bodyDiv w:val="1"/>
      <w:marLeft w:val="0"/>
      <w:marRight w:val="0"/>
      <w:marTop w:val="0"/>
      <w:marBottom w:val="0"/>
      <w:divBdr>
        <w:top w:val="none" w:sz="0" w:space="0" w:color="auto"/>
        <w:left w:val="none" w:sz="0" w:space="0" w:color="auto"/>
        <w:bottom w:val="none" w:sz="0" w:space="0" w:color="auto"/>
        <w:right w:val="none" w:sz="0" w:space="0" w:color="auto"/>
      </w:divBdr>
    </w:div>
    <w:div w:id="1582644701">
      <w:bodyDiv w:val="1"/>
      <w:marLeft w:val="0"/>
      <w:marRight w:val="0"/>
      <w:marTop w:val="0"/>
      <w:marBottom w:val="0"/>
      <w:divBdr>
        <w:top w:val="none" w:sz="0" w:space="0" w:color="auto"/>
        <w:left w:val="none" w:sz="0" w:space="0" w:color="auto"/>
        <w:bottom w:val="none" w:sz="0" w:space="0" w:color="auto"/>
        <w:right w:val="none" w:sz="0" w:space="0" w:color="auto"/>
      </w:divBdr>
    </w:div>
    <w:div w:id="1612130555">
      <w:bodyDiv w:val="1"/>
      <w:marLeft w:val="0"/>
      <w:marRight w:val="0"/>
      <w:marTop w:val="0"/>
      <w:marBottom w:val="0"/>
      <w:divBdr>
        <w:top w:val="none" w:sz="0" w:space="0" w:color="auto"/>
        <w:left w:val="none" w:sz="0" w:space="0" w:color="auto"/>
        <w:bottom w:val="none" w:sz="0" w:space="0" w:color="auto"/>
        <w:right w:val="none" w:sz="0" w:space="0" w:color="auto"/>
      </w:divBdr>
    </w:div>
    <w:div w:id="1632468882">
      <w:bodyDiv w:val="1"/>
      <w:marLeft w:val="0"/>
      <w:marRight w:val="0"/>
      <w:marTop w:val="0"/>
      <w:marBottom w:val="0"/>
      <w:divBdr>
        <w:top w:val="none" w:sz="0" w:space="0" w:color="auto"/>
        <w:left w:val="none" w:sz="0" w:space="0" w:color="auto"/>
        <w:bottom w:val="none" w:sz="0" w:space="0" w:color="auto"/>
        <w:right w:val="none" w:sz="0" w:space="0" w:color="auto"/>
      </w:divBdr>
    </w:div>
    <w:div w:id="1685665823">
      <w:bodyDiv w:val="1"/>
      <w:marLeft w:val="0"/>
      <w:marRight w:val="0"/>
      <w:marTop w:val="0"/>
      <w:marBottom w:val="0"/>
      <w:divBdr>
        <w:top w:val="none" w:sz="0" w:space="0" w:color="auto"/>
        <w:left w:val="none" w:sz="0" w:space="0" w:color="auto"/>
        <w:bottom w:val="none" w:sz="0" w:space="0" w:color="auto"/>
        <w:right w:val="none" w:sz="0" w:space="0" w:color="auto"/>
      </w:divBdr>
    </w:div>
    <w:div w:id="1712997638">
      <w:bodyDiv w:val="1"/>
      <w:marLeft w:val="0"/>
      <w:marRight w:val="0"/>
      <w:marTop w:val="0"/>
      <w:marBottom w:val="0"/>
      <w:divBdr>
        <w:top w:val="none" w:sz="0" w:space="0" w:color="auto"/>
        <w:left w:val="none" w:sz="0" w:space="0" w:color="auto"/>
        <w:bottom w:val="none" w:sz="0" w:space="0" w:color="auto"/>
        <w:right w:val="none" w:sz="0" w:space="0" w:color="auto"/>
      </w:divBdr>
    </w:div>
    <w:div w:id="1735002454">
      <w:bodyDiv w:val="1"/>
      <w:marLeft w:val="0"/>
      <w:marRight w:val="0"/>
      <w:marTop w:val="0"/>
      <w:marBottom w:val="0"/>
      <w:divBdr>
        <w:top w:val="none" w:sz="0" w:space="0" w:color="auto"/>
        <w:left w:val="none" w:sz="0" w:space="0" w:color="auto"/>
        <w:bottom w:val="none" w:sz="0" w:space="0" w:color="auto"/>
        <w:right w:val="none" w:sz="0" w:space="0" w:color="auto"/>
      </w:divBdr>
    </w:div>
    <w:div w:id="1760247595">
      <w:bodyDiv w:val="1"/>
      <w:marLeft w:val="0"/>
      <w:marRight w:val="0"/>
      <w:marTop w:val="0"/>
      <w:marBottom w:val="0"/>
      <w:divBdr>
        <w:top w:val="none" w:sz="0" w:space="0" w:color="auto"/>
        <w:left w:val="none" w:sz="0" w:space="0" w:color="auto"/>
        <w:bottom w:val="none" w:sz="0" w:space="0" w:color="auto"/>
        <w:right w:val="none" w:sz="0" w:space="0" w:color="auto"/>
      </w:divBdr>
    </w:div>
    <w:div w:id="1771966262">
      <w:bodyDiv w:val="1"/>
      <w:marLeft w:val="0"/>
      <w:marRight w:val="0"/>
      <w:marTop w:val="0"/>
      <w:marBottom w:val="0"/>
      <w:divBdr>
        <w:top w:val="none" w:sz="0" w:space="0" w:color="auto"/>
        <w:left w:val="none" w:sz="0" w:space="0" w:color="auto"/>
        <w:bottom w:val="none" w:sz="0" w:space="0" w:color="auto"/>
        <w:right w:val="none" w:sz="0" w:space="0" w:color="auto"/>
      </w:divBdr>
    </w:div>
    <w:div w:id="1816679764">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40387564">
      <w:bodyDiv w:val="1"/>
      <w:marLeft w:val="0"/>
      <w:marRight w:val="0"/>
      <w:marTop w:val="0"/>
      <w:marBottom w:val="0"/>
      <w:divBdr>
        <w:top w:val="none" w:sz="0" w:space="0" w:color="auto"/>
        <w:left w:val="none" w:sz="0" w:space="0" w:color="auto"/>
        <w:bottom w:val="none" w:sz="0" w:space="0" w:color="auto"/>
        <w:right w:val="none" w:sz="0" w:space="0" w:color="auto"/>
      </w:divBdr>
    </w:div>
    <w:div w:id="1885212585">
      <w:bodyDiv w:val="1"/>
      <w:marLeft w:val="0"/>
      <w:marRight w:val="0"/>
      <w:marTop w:val="0"/>
      <w:marBottom w:val="0"/>
      <w:divBdr>
        <w:top w:val="none" w:sz="0" w:space="0" w:color="auto"/>
        <w:left w:val="none" w:sz="0" w:space="0" w:color="auto"/>
        <w:bottom w:val="none" w:sz="0" w:space="0" w:color="auto"/>
        <w:right w:val="none" w:sz="0" w:space="0" w:color="auto"/>
      </w:divBdr>
    </w:div>
    <w:div w:id="1899392229">
      <w:bodyDiv w:val="1"/>
      <w:marLeft w:val="0"/>
      <w:marRight w:val="0"/>
      <w:marTop w:val="0"/>
      <w:marBottom w:val="0"/>
      <w:divBdr>
        <w:top w:val="none" w:sz="0" w:space="0" w:color="auto"/>
        <w:left w:val="none" w:sz="0" w:space="0" w:color="auto"/>
        <w:bottom w:val="none" w:sz="0" w:space="0" w:color="auto"/>
        <w:right w:val="none" w:sz="0" w:space="0" w:color="auto"/>
      </w:divBdr>
    </w:div>
    <w:div w:id="1929389024">
      <w:bodyDiv w:val="1"/>
      <w:marLeft w:val="0"/>
      <w:marRight w:val="0"/>
      <w:marTop w:val="0"/>
      <w:marBottom w:val="0"/>
      <w:divBdr>
        <w:top w:val="none" w:sz="0" w:space="0" w:color="auto"/>
        <w:left w:val="none" w:sz="0" w:space="0" w:color="auto"/>
        <w:bottom w:val="none" w:sz="0" w:space="0" w:color="auto"/>
        <w:right w:val="none" w:sz="0" w:space="0" w:color="auto"/>
      </w:divBdr>
    </w:div>
    <w:div w:id="1931307612">
      <w:bodyDiv w:val="1"/>
      <w:marLeft w:val="0"/>
      <w:marRight w:val="0"/>
      <w:marTop w:val="0"/>
      <w:marBottom w:val="0"/>
      <w:divBdr>
        <w:top w:val="none" w:sz="0" w:space="0" w:color="auto"/>
        <w:left w:val="none" w:sz="0" w:space="0" w:color="auto"/>
        <w:bottom w:val="none" w:sz="0" w:space="0" w:color="auto"/>
        <w:right w:val="none" w:sz="0" w:space="0" w:color="auto"/>
      </w:divBdr>
    </w:div>
    <w:div w:id="1937786465">
      <w:bodyDiv w:val="1"/>
      <w:marLeft w:val="0"/>
      <w:marRight w:val="0"/>
      <w:marTop w:val="0"/>
      <w:marBottom w:val="0"/>
      <w:divBdr>
        <w:top w:val="none" w:sz="0" w:space="0" w:color="auto"/>
        <w:left w:val="none" w:sz="0" w:space="0" w:color="auto"/>
        <w:bottom w:val="none" w:sz="0" w:space="0" w:color="auto"/>
        <w:right w:val="none" w:sz="0" w:space="0" w:color="auto"/>
      </w:divBdr>
    </w:div>
    <w:div w:id="1999916016">
      <w:bodyDiv w:val="1"/>
      <w:marLeft w:val="0"/>
      <w:marRight w:val="0"/>
      <w:marTop w:val="0"/>
      <w:marBottom w:val="0"/>
      <w:divBdr>
        <w:top w:val="none" w:sz="0" w:space="0" w:color="auto"/>
        <w:left w:val="none" w:sz="0" w:space="0" w:color="auto"/>
        <w:bottom w:val="none" w:sz="0" w:space="0" w:color="auto"/>
        <w:right w:val="none" w:sz="0" w:space="0" w:color="auto"/>
      </w:divBdr>
    </w:div>
    <w:div w:id="2002462138">
      <w:bodyDiv w:val="1"/>
      <w:marLeft w:val="0"/>
      <w:marRight w:val="0"/>
      <w:marTop w:val="0"/>
      <w:marBottom w:val="0"/>
      <w:divBdr>
        <w:top w:val="none" w:sz="0" w:space="0" w:color="auto"/>
        <w:left w:val="none" w:sz="0" w:space="0" w:color="auto"/>
        <w:bottom w:val="none" w:sz="0" w:space="0" w:color="auto"/>
        <w:right w:val="none" w:sz="0" w:space="0" w:color="auto"/>
      </w:divBdr>
    </w:div>
    <w:div w:id="2009558697">
      <w:bodyDiv w:val="1"/>
      <w:marLeft w:val="0"/>
      <w:marRight w:val="0"/>
      <w:marTop w:val="0"/>
      <w:marBottom w:val="0"/>
      <w:divBdr>
        <w:top w:val="none" w:sz="0" w:space="0" w:color="auto"/>
        <w:left w:val="none" w:sz="0" w:space="0" w:color="auto"/>
        <w:bottom w:val="none" w:sz="0" w:space="0" w:color="auto"/>
        <w:right w:val="none" w:sz="0" w:space="0" w:color="auto"/>
      </w:divBdr>
    </w:div>
    <w:div w:id="2022196282">
      <w:bodyDiv w:val="1"/>
      <w:marLeft w:val="0"/>
      <w:marRight w:val="0"/>
      <w:marTop w:val="0"/>
      <w:marBottom w:val="0"/>
      <w:divBdr>
        <w:top w:val="none" w:sz="0" w:space="0" w:color="auto"/>
        <w:left w:val="none" w:sz="0" w:space="0" w:color="auto"/>
        <w:bottom w:val="none" w:sz="0" w:space="0" w:color="auto"/>
        <w:right w:val="none" w:sz="0" w:space="0" w:color="auto"/>
      </w:divBdr>
    </w:div>
    <w:div w:id="2030403230">
      <w:bodyDiv w:val="1"/>
      <w:marLeft w:val="0"/>
      <w:marRight w:val="0"/>
      <w:marTop w:val="0"/>
      <w:marBottom w:val="0"/>
      <w:divBdr>
        <w:top w:val="none" w:sz="0" w:space="0" w:color="auto"/>
        <w:left w:val="none" w:sz="0" w:space="0" w:color="auto"/>
        <w:bottom w:val="none" w:sz="0" w:space="0" w:color="auto"/>
        <w:right w:val="none" w:sz="0" w:space="0" w:color="auto"/>
      </w:divBdr>
    </w:div>
    <w:div w:id="2077893267">
      <w:bodyDiv w:val="1"/>
      <w:marLeft w:val="0"/>
      <w:marRight w:val="0"/>
      <w:marTop w:val="0"/>
      <w:marBottom w:val="0"/>
      <w:divBdr>
        <w:top w:val="none" w:sz="0" w:space="0" w:color="auto"/>
        <w:left w:val="none" w:sz="0" w:space="0" w:color="auto"/>
        <w:bottom w:val="none" w:sz="0" w:space="0" w:color="auto"/>
        <w:right w:val="none" w:sz="0" w:space="0" w:color="auto"/>
      </w:divBdr>
    </w:div>
    <w:div w:id="2120680877">
      <w:bodyDiv w:val="1"/>
      <w:marLeft w:val="0"/>
      <w:marRight w:val="0"/>
      <w:marTop w:val="0"/>
      <w:marBottom w:val="0"/>
      <w:divBdr>
        <w:top w:val="none" w:sz="0" w:space="0" w:color="auto"/>
        <w:left w:val="none" w:sz="0" w:space="0" w:color="auto"/>
        <w:bottom w:val="none" w:sz="0" w:space="0" w:color="auto"/>
        <w:right w:val="none" w:sz="0" w:space="0" w:color="auto"/>
      </w:divBdr>
    </w:div>
    <w:div w:id="2131975417">
      <w:bodyDiv w:val="1"/>
      <w:marLeft w:val="0"/>
      <w:marRight w:val="0"/>
      <w:marTop w:val="0"/>
      <w:marBottom w:val="0"/>
      <w:divBdr>
        <w:top w:val="none" w:sz="0" w:space="0" w:color="auto"/>
        <w:left w:val="none" w:sz="0" w:space="0" w:color="auto"/>
        <w:bottom w:val="none" w:sz="0" w:space="0" w:color="auto"/>
        <w:right w:val="none" w:sz="0" w:space="0" w:color="auto"/>
      </w:divBdr>
    </w:div>
    <w:div w:id="2138908963">
      <w:bodyDiv w:val="1"/>
      <w:marLeft w:val="0"/>
      <w:marRight w:val="0"/>
      <w:marTop w:val="0"/>
      <w:marBottom w:val="0"/>
      <w:divBdr>
        <w:top w:val="none" w:sz="0" w:space="0" w:color="auto"/>
        <w:left w:val="none" w:sz="0" w:space="0" w:color="auto"/>
        <w:bottom w:val="none" w:sz="0" w:space="0" w:color="auto"/>
        <w:right w:val="none" w:sz="0" w:space="0" w:color="auto"/>
      </w:divBdr>
    </w:div>
    <w:div w:id="21437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consultantplus://offline/ref=386944B53329538B4553E02613D619B38EEB18FB69132D4A2A5F57EE6B7474B1FDB77FBD65708C43EEBBB354ACDB2CD347C385348B367080s4I7H" TargetMode="Externa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E6C9A488C35A43AFBFCFCD6A5B18F7045499B8E591CF5685A6EF08272JAo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21E35-F20D-47A7-B87C-00B0BFA9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32</Pages>
  <Words>7538</Words>
  <Characters>42973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Информотдел</dc:creator>
  <cp:keywords/>
  <dc:description/>
  <cp:lastModifiedBy>Defender</cp:lastModifiedBy>
  <cp:revision>5</cp:revision>
  <cp:lastPrinted>2022-03-01T05:13:00Z</cp:lastPrinted>
  <dcterms:created xsi:type="dcterms:W3CDTF">2021-09-17T06:30:00Z</dcterms:created>
  <dcterms:modified xsi:type="dcterms:W3CDTF">2022-04-22T08:13:00Z</dcterms:modified>
</cp:coreProperties>
</file>