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6952"/>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4"/>
              <w:rPr>
                <w:sz w:val="56"/>
                <w:szCs w:val="56"/>
                <w:lang w:eastAsia="ru-RU"/>
              </w:rPr>
            </w:pPr>
            <w:r w:rsidRPr="00407BAD">
              <w:rPr>
                <w:sz w:val="56"/>
                <w:szCs w:val="56"/>
              </w:rPr>
              <w:t>Информационный</w:t>
            </w:r>
          </w:p>
          <w:p w:rsidR="00133602" w:rsidRPr="00B43A34" w:rsidRDefault="00133602" w:rsidP="00B43A34">
            <w:pPr>
              <w:pStyle w:val="a4"/>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 </w:t>
            </w:r>
            <w:r w:rsidR="00D728B7">
              <w:rPr>
                <w:sz w:val="28"/>
                <w:szCs w:val="28"/>
              </w:rPr>
              <w:t>5</w:t>
            </w:r>
            <w:r w:rsidRPr="00B43A34">
              <w:rPr>
                <w:sz w:val="28"/>
                <w:szCs w:val="28"/>
              </w:rPr>
              <w:t xml:space="preserve"> от </w:t>
            </w:r>
            <w:r w:rsidR="00D728B7">
              <w:rPr>
                <w:sz w:val="28"/>
                <w:szCs w:val="28"/>
              </w:rPr>
              <w:t>09</w:t>
            </w:r>
            <w:r w:rsidRPr="00B43A34">
              <w:rPr>
                <w:sz w:val="28"/>
                <w:szCs w:val="28"/>
              </w:rPr>
              <w:t>.</w:t>
            </w:r>
            <w:r w:rsidR="00D728B7">
              <w:rPr>
                <w:sz w:val="28"/>
                <w:szCs w:val="28"/>
              </w:rPr>
              <w:t>02.2018</w:t>
            </w:r>
            <w:r w:rsidRPr="00B43A34">
              <w:rPr>
                <w:sz w:val="28"/>
                <w:szCs w:val="28"/>
              </w:rPr>
              <w:t xml:space="preserve"> года</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932375"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8"/>
          <w:szCs w:val="28"/>
        </w:rPr>
      </w:pPr>
    </w:p>
    <w:p w:rsidR="00D728B7" w:rsidRPr="00D728B7" w:rsidRDefault="00D728B7" w:rsidP="00D728B7">
      <w:pPr>
        <w:spacing w:after="0" w:line="240" w:lineRule="auto"/>
        <w:rPr>
          <w:rFonts w:ascii="Times New Roman" w:eastAsia="Times New Roman" w:hAnsi="Times New Roman"/>
          <w:sz w:val="24"/>
          <w:szCs w:val="24"/>
        </w:rPr>
      </w:pPr>
    </w:p>
    <w:tbl>
      <w:tblPr>
        <w:tblpPr w:leftFromText="180" w:rightFromText="180" w:vertAnchor="page" w:horzAnchor="margin" w:tblpY="991"/>
        <w:tblW w:w="0" w:type="auto"/>
        <w:tblLook w:val="04A0"/>
      </w:tblPr>
      <w:tblGrid>
        <w:gridCol w:w="3210"/>
        <w:gridCol w:w="3138"/>
        <w:gridCol w:w="3222"/>
      </w:tblGrid>
      <w:tr w:rsidR="00D728B7" w:rsidRPr="00D728B7" w:rsidTr="00D728B7">
        <w:tc>
          <w:tcPr>
            <w:tcW w:w="3295" w:type="dxa"/>
          </w:tcPr>
          <w:p w:rsidR="00D728B7" w:rsidRPr="00D728B7" w:rsidRDefault="00D728B7" w:rsidP="00D728B7">
            <w:pPr>
              <w:tabs>
                <w:tab w:val="left" w:pos="2310"/>
              </w:tabs>
              <w:spacing w:after="0" w:line="240" w:lineRule="auto"/>
              <w:rPr>
                <w:rFonts w:ascii="Times New Roman" w:eastAsia="Times New Roman" w:hAnsi="Times New Roman"/>
                <w:b/>
                <w:sz w:val="24"/>
                <w:szCs w:val="24"/>
              </w:rPr>
            </w:pPr>
          </w:p>
          <w:p w:rsidR="00D728B7" w:rsidRPr="00D728B7" w:rsidRDefault="00D728B7" w:rsidP="00D728B7">
            <w:pPr>
              <w:tabs>
                <w:tab w:val="left" w:pos="2310"/>
              </w:tabs>
              <w:spacing w:after="0" w:line="240" w:lineRule="auto"/>
              <w:jc w:val="center"/>
              <w:rPr>
                <w:rFonts w:ascii="Times New Roman" w:eastAsia="Times New Roman" w:hAnsi="Times New Roman"/>
                <w:b/>
                <w:sz w:val="24"/>
                <w:szCs w:val="24"/>
                <w:lang w:val="en-US" w:eastAsia="ar-SA"/>
              </w:rPr>
            </w:pPr>
            <w:r w:rsidRPr="00D728B7">
              <w:rPr>
                <w:rFonts w:ascii="Times New Roman" w:eastAsia="Times New Roman" w:hAnsi="Times New Roman"/>
                <w:b/>
                <w:sz w:val="24"/>
                <w:szCs w:val="24"/>
                <w:lang w:val="en-US"/>
              </w:rPr>
              <w:t>«Изьва»</w:t>
            </w:r>
          </w:p>
          <w:p w:rsidR="00D728B7" w:rsidRPr="00D728B7" w:rsidRDefault="00D728B7" w:rsidP="00D728B7">
            <w:pPr>
              <w:tabs>
                <w:tab w:val="left" w:pos="2310"/>
              </w:tabs>
              <w:spacing w:after="0" w:line="240" w:lineRule="auto"/>
              <w:jc w:val="center"/>
              <w:rPr>
                <w:rFonts w:ascii="Times New Roman" w:eastAsia="Times New Roman" w:hAnsi="Times New Roman"/>
                <w:b/>
                <w:sz w:val="24"/>
                <w:szCs w:val="24"/>
                <w:lang w:val="en-US"/>
              </w:rPr>
            </w:pPr>
            <w:r w:rsidRPr="00D728B7">
              <w:rPr>
                <w:rFonts w:ascii="Times New Roman" w:eastAsia="Times New Roman" w:hAnsi="Times New Roman"/>
                <w:b/>
                <w:sz w:val="24"/>
                <w:szCs w:val="24"/>
                <w:lang w:val="en-US"/>
              </w:rPr>
              <w:t>муниципальнöй районса</w:t>
            </w:r>
          </w:p>
          <w:p w:rsidR="00D728B7" w:rsidRPr="00D728B7" w:rsidRDefault="00D728B7" w:rsidP="00D728B7">
            <w:pPr>
              <w:tabs>
                <w:tab w:val="left" w:pos="2310"/>
              </w:tabs>
              <w:suppressAutoHyphens/>
              <w:spacing w:after="0" w:line="240" w:lineRule="auto"/>
              <w:jc w:val="center"/>
              <w:rPr>
                <w:rFonts w:ascii="Times New Roman" w:eastAsia="Times New Roman" w:hAnsi="Times New Roman"/>
                <w:b/>
                <w:sz w:val="24"/>
                <w:szCs w:val="24"/>
                <w:lang w:val="en-US" w:eastAsia="ar-SA"/>
              </w:rPr>
            </w:pPr>
            <w:r w:rsidRPr="00D728B7">
              <w:rPr>
                <w:rFonts w:ascii="Times New Roman" w:eastAsia="Times New Roman" w:hAnsi="Times New Roman"/>
                <w:b/>
                <w:sz w:val="24"/>
                <w:szCs w:val="24"/>
                <w:lang w:val="en-US"/>
              </w:rPr>
              <w:t>Сöвет</w:t>
            </w:r>
          </w:p>
        </w:tc>
        <w:tc>
          <w:tcPr>
            <w:tcW w:w="3258" w:type="dxa"/>
          </w:tcPr>
          <w:p w:rsidR="00D728B7" w:rsidRPr="00D728B7" w:rsidRDefault="00932375" w:rsidP="00D728B7">
            <w:pPr>
              <w:spacing w:after="0"/>
              <w:jc w:val="center"/>
              <w:rPr>
                <w:rFonts w:ascii="Times New Roman" w:eastAsia="Times New Roman" w:hAnsi="Times New Roman"/>
                <w:sz w:val="10"/>
                <w:szCs w:val="24"/>
                <w:lang w:val="en-US" w:eastAsia="ar-SA"/>
              </w:rPr>
            </w:pPr>
            <w:r>
              <w:rPr>
                <w:rFonts w:ascii="Times New Roman" w:eastAsia="Times New Roman" w:hAnsi="Times New Roman"/>
                <w:noProof/>
                <w:sz w:val="10"/>
                <w:szCs w:val="24"/>
                <w:lang w:eastAsia="ru-RU"/>
              </w:rPr>
              <w:drawing>
                <wp:inline distT="0" distB="0" distL="0" distR="0">
                  <wp:extent cx="712470" cy="878840"/>
                  <wp:effectExtent l="19050" t="0" r="0" b="0"/>
                  <wp:docPr id="4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D728B7" w:rsidRPr="00D728B7" w:rsidRDefault="00D728B7" w:rsidP="00D728B7">
            <w:pPr>
              <w:tabs>
                <w:tab w:val="left" w:pos="2310"/>
              </w:tabs>
              <w:suppressAutoHyphens/>
              <w:spacing w:after="0"/>
              <w:jc w:val="center"/>
              <w:rPr>
                <w:rFonts w:ascii="Times New Roman" w:eastAsia="Times New Roman" w:hAnsi="Times New Roman"/>
                <w:b/>
                <w:sz w:val="24"/>
                <w:szCs w:val="24"/>
                <w:lang w:val="en-US" w:eastAsia="ar-SA"/>
              </w:rPr>
            </w:pPr>
          </w:p>
        </w:tc>
        <w:tc>
          <w:tcPr>
            <w:tcW w:w="3301" w:type="dxa"/>
          </w:tcPr>
          <w:p w:rsidR="00D728B7" w:rsidRPr="00D728B7" w:rsidRDefault="00D728B7" w:rsidP="00D728B7">
            <w:pPr>
              <w:tabs>
                <w:tab w:val="left" w:pos="2310"/>
              </w:tabs>
              <w:spacing w:after="0"/>
              <w:jc w:val="center"/>
              <w:rPr>
                <w:rFonts w:ascii="Times New Roman" w:eastAsia="Times New Roman" w:hAnsi="Times New Roman"/>
                <w:b/>
                <w:sz w:val="24"/>
                <w:szCs w:val="24"/>
              </w:rPr>
            </w:pPr>
          </w:p>
          <w:p w:rsidR="00D728B7" w:rsidRPr="00D728B7" w:rsidRDefault="00D728B7" w:rsidP="00D728B7">
            <w:pPr>
              <w:tabs>
                <w:tab w:val="left" w:pos="2310"/>
              </w:tabs>
              <w:spacing w:after="0"/>
              <w:jc w:val="center"/>
              <w:rPr>
                <w:rFonts w:ascii="Times New Roman" w:eastAsia="Times New Roman" w:hAnsi="Times New Roman"/>
                <w:b/>
                <w:sz w:val="24"/>
                <w:szCs w:val="24"/>
              </w:rPr>
            </w:pPr>
            <w:r w:rsidRPr="00D728B7">
              <w:rPr>
                <w:rFonts w:ascii="Times New Roman" w:eastAsia="Times New Roman" w:hAnsi="Times New Roman"/>
                <w:b/>
                <w:sz w:val="24"/>
                <w:szCs w:val="24"/>
              </w:rPr>
              <w:t>Совет</w:t>
            </w:r>
          </w:p>
          <w:p w:rsidR="00D728B7" w:rsidRPr="00D728B7" w:rsidRDefault="00D728B7" w:rsidP="00D728B7">
            <w:pPr>
              <w:tabs>
                <w:tab w:val="left" w:pos="2310"/>
              </w:tabs>
              <w:spacing w:after="0"/>
              <w:jc w:val="center"/>
              <w:rPr>
                <w:rFonts w:ascii="Times New Roman" w:eastAsia="Times New Roman" w:hAnsi="Times New Roman"/>
                <w:b/>
                <w:sz w:val="24"/>
                <w:szCs w:val="24"/>
              </w:rPr>
            </w:pPr>
            <w:r w:rsidRPr="00D728B7">
              <w:rPr>
                <w:rFonts w:ascii="Times New Roman" w:eastAsia="Times New Roman" w:hAnsi="Times New Roman"/>
                <w:b/>
                <w:sz w:val="24"/>
                <w:szCs w:val="24"/>
              </w:rPr>
              <w:t>муниципального района</w:t>
            </w:r>
          </w:p>
          <w:p w:rsidR="00D728B7" w:rsidRPr="00D728B7" w:rsidRDefault="00D728B7" w:rsidP="00D728B7">
            <w:pPr>
              <w:tabs>
                <w:tab w:val="left" w:pos="2310"/>
              </w:tabs>
              <w:spacing w:after="0"/>
              <w:jc w:val="center"/>
              <w:rPr>
                <w:rFonts w:ascii="Times New Roman" w:eastAsia="Times New Roman" w:hAnsi="Times New Roman"/>
                <w:b/>
                <w:sz w:val="24"/>
                <w:szCs w:val="24"/>
              </w:rPr>
            </w:pPr>
            <w:r w:rsidRPr="00D728B7">
              <w:rPr>
                <w:rFonts w:ascii="Times New Roman" w:eastAsia="Times New Roman" w:hAnsi="Times New Roman"/>
                <w:b/>
                <w:sz w:val="24"/>
                <w:szCs w:val="24"/>
              </w:rPr>
              <w:t>«Ижемский»</w:t>
            </w:r>
          </w:p>
          <w:p w:rsidR="00D728B7" w:rsidRPr="00D728B7" w:rsidRDefault="00D728B7" w:rsidP="00D728B7">
            <w:pPr>
              <w:tabs>
                <w:tab w:val="left" w:pos="2310"/>
              </w:tabs>
              <w:suppressAutoHyphens/>
              <w:spacing w:after="0"/>
              <w:jc w:val="right"/>
              <w:rPr>
                <w:rFonts w:ascii="Times New Roman" w:eastAsia="Times New Roman" w:hAnsi="Times New Roman"/>
                <w:b/>
                <w:sz w:val="24"/>
                <w:szCs w:val="24"/>
                <w:lang w:eastAsia="ar-SA"/>
              </w:rPr>
            </w:pPr>
          </w:p>
        </w:tc>
      </w:tr>
      <w:tr w:rsidR="00D728B7" w:rsidRPr="00D728B7" w:rsidTr="00D728B7">
        <w:tc>
          <w:tcPr>
            <w:tcW w:w="3295" w:type="dxa"/>
          </w:tcPr>
          <w:p w:rsidR="00D728B7" w:rsidRPr="00D728B7" w:rsidRDefault="00D728B7" w:rsidP="00D728B7">
            <w:pPr>
              <w:tabs>
                <w:tab w:val="left" w:pos="2310"/>
              </w:tabs>
              <w:spacing w:after="0" w:line="240" w:lineRule="auto"/>
              <w:rPr>
                <w:rFonts w:ascii="Times New Roman" w:eastAsia="Times New Roman" w:hAnsi="Times New Roman"/>
                <w:b/>
                <w:sz w:val="24"/>
                <w:szCs w:val="24"/>
              </w:rPr>
            </w:pPr>
          </w:p>
        </w:tc>
        <w:tc>
          <w:tcPr>
            <w:tcW w:w="3258" w:type="dxa"/>
          </w:tcPr>
          <w:p w:rsidR="00D728B7" w:rsidRPr="00D728B7" w:rsidRDefault="00D728B7" w:rsidP="00D728B7">
            <w:pPr>
              <w:spacing w:after="0"/>
              <w:jc w:val="center"/>
              <w:rPr>
                <w:rFonts w:ascii="Times New Roman" w:eastAsia="Times New Roman" w:hAnsi="Times New Roman"/>
                <w:noProof/>
                <w:sz w:val="10"/>
                <w:szCs w:val="24"/>
                <w:lang w:eastAsia="ru-RU"/>
              </w:rPr>
            </w:pPr>
          </w:p>
        </w:tc>
        <w:tc>
          <w:tcPr>
            <w:tcW w:w="3301" w:type="dxa"/>
          </w:tcPr>
          <w:p w:rsidR="00D728B7" w:rsidRPr="00D728B7" w:rsidRDefault="00D728B7" w:rsidP="00D728B7">
            <w:pPr>
              <w:tabs>
                <w:tab w:val="left" w:pos="2310"/>
              </w:tabs>
              <w:spacing w:after="0"/>
              <w:jc w:val="center"/>
              <w:rPr>
                <w:rFonts w:ascii="Times New Roman" w:eastAsia="Times New Roman" w:hAnsi="Times New Roman"/>
                <w:b/>
                <w:sz w:val="24"/>
                <w:szCs w:val="24"/>
              </w:rPr>
            </w:pPr>
          </w:p>
        </w:tc>
      </w:tr>
    </w:tbl>
    <w:p w:rsidR="00D728B7" w:rsidRPr="00D728B7" w:rsidRDefault="00D728B7" w:rsidP="00D728B7">
      <w:pPr>
        <w:autoSpaceDE w:val="0"/>
        <w:autoSpaceDN w:val="0"/>
        <w:adjustRightInd w:val="0"/>
        <w:spacing w:after="0" w:line="240" w:lineRule="auto"/>
        <w:jc w:val="center"/>
        <w:outlineLvl w:val="0"/>
        <w:rPr>
          <w:rFonts w:ascii="Times New Roman" w:eastAsia="Times New Roman" w:hAnsi="Times New Roman"/>
          <w:bCs/>
          <w:sz w:val="28"/>
          <w:szCs w:val="28"/>
        </w:rPr>
      </w:pPr>
      <w:r w:rsidRPr="00D728B7">
        <w:rPr>
          <w:rFonts w:ascii="Times New Roman" w:eastAsia="Times New Roman" w:hAnsi="Times New Roman"/>
          <w:bCs/>
          <w:noProof/>
          <w:sz w:val="28"/>
          <w:szCs w:val="28"/>
        </w:rPr>
        <w:pict>
          <v:shapetype id="_x0000_t202" coordsize="21600,21600" o:spt="202" path="m,l,21600r21600,l21600,xe">
            <v:stroke joinstyle="miter"/>
            <v:path gradientshapeok="t" o:connecttype="rect"/>
          </v:shapetype>
          <v:shape id="_x0000_s1309" type="#_x0000_t202" style="position:absolute;left:0;text-align:left;margin-left:425pt;margin-top:-31.65pt;width:55.4pt;height:21pt;z-index:251660288;mso-height-percent:200;mso-position-horizontal-relative:text;mso-position-vertical-relative:text;mso-height-percent:200;mso-width-relative:margin;mso-height-relative:margin" stroked="f">
            <v:textbox style="mso-fit-shape-to-text:t">
              <w:txbxContent>
                <w:p w:rsidR="003068C7" w:rsidRPr="005A5A3F" w:rsidRDefault="003068C7" w:rsidP="00D728B7"/>
              </w:txbxContent>
            </v:textbox>
          </v:shape>
        </w:pict>
      </w:r>
      <w:r w:rsidRPr="00D728B7">
        <w:rPr>
          <w:rFonts w:ascii="Times New Roman" w:eastAsia="Times New Roman" w:hAnsi="Times New Roman"/>
          <w:bCs/>
          <w:sz w:val="28"/>
          <w:szCs w:val="28"/>
        </w:rPr>
        <w:t>К Ы В К Ö Р Т Ö Д</w:t>
      </w:r>
    </w:p>
    <w:p w:rsidR="00D728B7" w:rsidRPr="00D728B7" w:rsidRDefault="00D728B7" w:rsidP="00D728B7">
      <w:pPr>
        <w:autoSpaceDE w:val="0"/>
        <w:autoSpaceDN w:val="0"/>
        <w:adjustRightInd w:val="0"/>
        <w:spacing w:after="0" w:line="240" w:lineRule="auto"/>
        <w:jc w:val="center"/>
        <w:outlineLvl w:val="0"/>
        <w:rPr>
          <w:rFonts w:ascii="Times New Roman" w:eastAsia="Times New Roman" w:hAnsi="Times New Roman"/>
          <w:bCs/>
          <w:sz w:val="28"/>
          <w:szCs w:val="28"/>
        </w:rPr>
      </w:pPr>
    </w:p>
    <w:p w:rsidR="00D728B7" w:rsidRPr="00D728B7" w:rsidRDefault="00D728B7" w:rsidP="00D728B7">
      <w:pPr>
        <w:spacing w:after="0" w:line="240" w:lineRule="auto"/>
        <w:jc w:val="center"/>
        <w:rPr>
          <w:rFonts w:ascii="Times New Roman" w:eastAsia="Times New Roman" w:hAnsi="Times New Roman"/>
          <w:sz w:val="28"/>
          <w:szCs w:val="28"/>
        </w:rPr>
      </w:pPr>
      <w:r w:rsidRPr="00D728B7">
        <w:rPr>
          <w:rFonts w:ascii="Times New Roman" w:eastAsia="Times New Roman" w:hAnsi="Times New Roman"/>
          <w:sz w:val="28"/>
          <w:szCs w:val="28"/>
        </w:rPr>
        <w:t xml:space="preserve"> Р Е Ш Е Н И Е</w:t>
      </w:r>
    </w:p>
    <w:p w:rsidR="00D728B7" w:rsidRPr="00D728B7" w:rsidRDefault="00D728B7" w:rsidP="00D728B7">
      <w:pPr>
        <w:autoSpaceDE w:val="0"/>
        <w:autoSpaceDN w:val="0"/>
        <w:adjustRightInd w:val="0"/>
        <w:spacing w:after="0" w:line="240" w:lineRule="auto"/>
        <w:jc w:val="center"/>
        <w:rPr>
          <w:rFonts w:ascii="Times New Roman" w:eastAsia="Times New Roman" w:hAnsi="Times New Roman"/>
          <w:b/>
          <w:bCs/>
          <w:sz w:val="24"/>
          <w:szCs w:val="24"/>
        </w:rPr>
      </w:pPr>
      <w:r w:rsidRPr="00D728B7">
        <w:rPr>
          <w:rFonts w:ascii="Times New Roman" w:eastAsia="Times New Roman" w:hAnsi="Times New Roman"/>
          <w:b/>
          <w:bCs/>
          <w:sz w:val="24"/>
          <w:szCs w:val="24"/>
        </w:rPr>
        <w:t xml:space="preserve">     </w:t>
      </w:r>
    </w:p>
    <w:p w:rsidR="00D728B7" w:rsidRPr="00D728B7" w:rsidRDefault="00D728B7" w:rsidP="00D728B7">
      <w:pPr>
        <w:autoSpaceDE w:val="0"/>
        <w:autoSpaceDN w:val="0"/>
        <w:adjustRightInd w:val="0"/>
        <w:spacing w:after="0" w:line="240" w:lineRule="auto"/>
        <w:rPr>
          <w:rFonts w:ascii="Times New Roman" w:eastAsia="Times New Roman" w:hAnsi="Times New Roman"/>
          <w:bCs/>
          <w:sz w:val="28"/>
          <w:szCs w:val="28"/>
        </w:rPr>
      </w:pPr>
      <w:r w:rsidRPr="00D728B7">
        <w:rPr>
          <w:rFonts w:ascii="Times New Roman" w:eastAsia="Times New Roman" w:hAnsi="Times New Roman"/>
          <w:bCs/>
          <w:sz w:val="28"/>
          <w:szCs w:val="28"/>
        </w:rPr>
        <w:t xml:space="preserve"> от 08 февраля 2018 года                                                                            № 5-25/1</w:t>
      </w:r>
    </w:p>
    <w:p w:rsidR="00D728B7" w:rsidRPr="00D728B7" w:rsidRDefault="00D728B7" w:rsidP="00D728B7">
      <w:pPr>
        <w:autoSpaceDE w:val="0"/>
        <w:autoSpaceDN w:val="0"/>
        <w:adjustRightInd w:val="0"/>
        <w:spacing w:after="0" w:line="240" w:lineRule="auto"/>
        <w:rPr>
          <w:rFonts w:ascii="Times New Roman" w:eastAsia="Times New Roman" w:hAnsi="Times New Roman"/>
          <w:bCs/>
          <w:sz w:val="24"/>
          <w:szCs w:val="24"/>
        </w:rPr>
      </w:pPr>
      <w:r w:rsidRPr="00D728B7">
        <w:rPr>
          <w:rFonts w:ascii="Times New Roman" w:eastAsia="Times New Roman" w:hAnsi="Times New Roman"/>
          <w:bCs/>
          <w:sz w:val="16"/>
          <w:szCs w:val="16"/>
        </w:rPr>
        <w:t xml:space="preserve">   Республика Коми, Ижемский район, с. Ижма</w:t>
      </w:r>
    </w:p>
    <w:p w:rsidR="00D728B7" w:rsidRPr="00D728B7" w:rsidRDefault="00D728B7" w:rsidP="00D728B7">
      <w:pPr>
        <w:spacing w:after="0" w:line="240" w:lineRule="auto"/>
        <w:rPr>
          <w:rFonts w:ascii="Times New Roman" w:eastAsia="Times New Roman" w:hAnsi="Times New Roman"/>
          <w:sz w:val="24"/>
          <w:szCs w:val="24"/>
        </w:rPr>
      </w:pPr>
    </w:p>
    <w:p w:rsidR="00D728B7" w:rsidRPr="00D728B7" w:rsidRDefault="00D728B7" w:rsidP="00D728B7">
      <w:pPr>
        <w:spacing w:after="0" w:line="240" w:lineRule="auto"/>
        <w:jc w:val="center"/>
        <w:rPr>
          <w:rFonts w:ascii="Times New Roman" w:eastAsia="Times New Roman" w:hAnsi="Times New Roman"/>
          <w:sz w:val="28"/>
          <w:szCs w:val="28"/>
        </w:rPr>
      </w:pPr>
      <w:r w:rsidRPr="00D728B7">
        <w:rPr>
          <w:rFonts w:ascii="Times New Roman" w:eastAsia="Times New Roman" w:hAnsi="Times New Roman"/>
          <w:sz w:val="28"/>
          <w:szCs w:val="28"/>
        </w:rPr>
        <w:t>О внесении изменений в решение Совета муниципального района</w:t>
      </w:r>
    </w:p>
    <w:p w:rsidR="00D728B7" w:rsidRPr="00D728B7" w:rsidRDefault="00D728B7" w:rsidP="00D728B7">
      <w:pPr>
        <w:spacing w:after="0" w:line="240" w:lineRule="auto"/>
        <w:jc w:val="center"/>
        <w:rPr>
          <w:rFonts w:ascii="Times New Roman" w:eastAsia="Times New Roman" w:hAnsi="Times New Roman"/>
          <w:sz w:val="28"/>
          <w:szCs w:val="28"/>
        </w:rPr>
      </w:pPr>
      <w:r w:rsidRPr="00D728B7">
        <w:rPr>
          <w:rFonts w:ascii="Times New Roman" w:eastAsia="Times New Roman" w:hAnsi="Times New Roman"/>
          <w:sz w:val="28"/>
          <w:szCs w:val="28"/>
        </w:rPr>
        <w:t xml:space="preserve"> «Ижемский» от 19 декабря 2017 года  № 5-24/2 «О бюджете муниципального</w:t>
      </w:r>
    </w:p>
    <w:p w:rsidR="00D728B7" w:rsidRPr="00D728B7" w:rsidRDefault="00D728B7" w:rsidP="00D728B7">
      <w:pPr>
        <w:spacing w:after="0" w:line="240" w:lineRule="auto"/>
        <w:jc w:val="center"/>
        <w:rPr>
          <w:rFonts w:ascii="Times New Roman" w:eastAsia="Times New Roman" w:hAnsi="Times New Roman"/>
          <w:sz w:val="28"/>
          <w:szCs w:val="28"/>
        </w:rPr>
      </w:pPr>
      <w:r w:rsidRPr="00D728B7">
        <w:rPr>
          <w:rFonts w:ascii="Times New Roman" w:eastAsia="Times New Roman" w:hAnsi="Times New Roman"/>
          <w:sz w:val="28"/>
          <w:szCs w:val="28"/>
        </w:rPr>
        <w:t xml:space="preserve"> образования муниципального района «Ижемский» на 2018 год и плановый период 2019 и 2020 годов»</w:t>
      </w:r>
    </w:p>
    <w:p w:rsidR="00D728B7" w:rsidRPr="00D728B7" w:rsidRDefault="00D728B7" w:rsidP="00D728B7">
      <w:pPr>
        <w:spacing w:after="0" w:line="240" w:lineRule="auto"/>
        <w:jc w:val="center"/>
        <w:rPr>
          <w:rFonts w:ascii="Times New Roman" w:eastAsia="Times New Roman" w:hAnsi="Times New Roman"/>
          <w:sz w:val="28"/>
          <w:szCs w:val="28"/>
        </w:rPr>
      </w:pPr>
    </w:p>
    <w:p w:rsidR="00D728B7" w:rsidRPr="00D728B7" w:rsidRDefault="00D728B7" w:rsidP="00D728B7">
      <w:pPr>
        <w:spacing w:after="0" w:line="240" w:lineRule="auto"/>
        <w:ind w:firstLine="708"/>
        <w:jc w:val="both"/>
        <w:rPr>
          <w:rFonts w:ascii="Times New Roman" w:eastAsia="Times New Roman" w:hAnsi="Times New Roman"/>
          <w:sz w:val="28"/>
          <w:szCs w:val="28"/>
        </w:rPr>
      </w:pPr>
      <w:r w:rsidRPr="00D728B7">
        <w:rPr>
          <w:rFonts w:ascii="Times New Roman" w:eastAsia="Times New Roman" w:hAnsi="Times New Roman"/>
          <w:sz w:val="28"/>
          <w:szCs w:val="28"/>
        </w:rPr>
        <w:t>Руководствуясь Уставом муниципального образования муниципального района «Ижемский»,</w:t>
      </w:r>
    </w:p>
    <w:p w:rsidR="00D728B7" w:rsidRPr="00D728B7" w:rsidRDefault="00D728B7" w:rsidP="00D728B7">
      <w:pPr>
        <w:spacing w:after="0" w:line="240" w:lineRule="auto"/>
        <w:jc w:val="both"/>
        <w:rPr>
          <w:rFonts w:ascii="Times New Roman" w:eastAsia="Times New Roman" w:hAnsi="Times New Roman"/>
          <w:b/>
          <w:sz w:val="28"/>
          <w:szCs w:val="28"/>
        </w:rPr>
      </w:pPr>
    </w:p>
    <w:p w:rsidR="00D728B7" w:rsidRPr="00D728B7" w:rsidRDefault="00D728B7" w:rsidP="00D728B7">
      <w:pPr>
        <w:spacing w:after="0" w:line="240" w:lineRule="auto"/>
        <w:jc w:val="center"/>
        <w:rPr>
          <w:rFonts w:ascii="Times New Roman" w:eastAsia="Times New Roman" w:hAnsi="Times New Roman"/>
          <w:sz w:val="28"/>
          <w:szCs w:val="28"/>
        </w:rPr>
      </w:pPr>
      <w:r w:rsidRPr="00D728B7">
        <w:rPr>
          <w:rFonts w:ascii="Times New Roman" w:eastAsia="Times New Roman" w:hAnsi="Times New Roman"/>
          <w:sz w:val="28"/>
          <w:szCs w:val="28"/>
        </w:rPr>
        <w:t xml:space="preserve">Совет муниципального района «Ижемский» </w:t>
      </w:r>
    </w:p>
    <w:p w:rsidR="00D728B7" w:rsidRPr="00D728B7" w:rsidRDefault="00D728B7" w:rsidP="00D728B7">
      <w:pPr>
        <w:spacing w:after="0" w:line="240" w:lineRule="auto"/>
        <w:jc w:val="center"/>
        <w:rPr>
          <w:rFonts w:ascii="Times New Roman" w:eastAsia="Times New Roman" w:hAnsi="Times New Roman"/>
          <w:sz w:val="28"/>
          <w:szCs w:val="28"/>
        </w:rPr>
      </w:pPr>
    </w:p>
    <w:p w:rsidR="00D728B7" w:rsidRPr="00D728B7" w:rsidRDefault="00D728B7" w:rsidP="00D728B7">
      <w:pPr>
        <w:spacing w:after="0" w:line="240" w:lineRule="auto"/>
        <w:jc w:val="center"/>
        <w:rPr>
          <w:rFonts w:ascii="Times New Roman" w:eastAsia="Times New Roman" w:hAnsi="Times New Roman"/>
          <w:sz w:val="28"/>
          <w:szCs w:val="28"/>
        </w:rPr>
      </w:pPr>
      <w:r w:rsidRPr="00D728B7">
        <w:rPr>
          <w:rFonts w:ascii="Times New Roman" w:eastAsia="Times New Roman" w:hAnsi="Times New Roman"/>
          <w:sz w:val="28"/>
          <w:szCs w:val="28"/>
        </w:rPr>
        <w:t>Р Е Ш И Л:</w:t>
      </w:r>
    </w:p>
    <w:p w:rsidR="00D728B7" w:rsidRPr="00D728B7" w:rsidRDefault="00D728B7" w:rsidP="00D728B7">
      <w:pPr>
        <w:spacing w:after="0" w:line="240" w:lineRule="auto"/>
        <w:ind w:firstLine="708"/>
        <w:jc w:val="center"/>
        <w:rPr>
          <w:rFonts w:ascii="Times New Roman" w:eastAsia="Times New Roman" w:hAnsi="Times New Roman"/>
          <w:b/>
          <w:sz w:val="28"/>
          <w:szCs w:val="28"/>
        </w:rPr>
      </w:pPr>
    </w:p>
    <w:p w:rsidR="00D728B7" w:rsidRPr="00D728B7" w:rsidRDefault="00D728B7" w:rsidP="00D728B7">
      <w:pPr>
        <w:spacing w:after="0" w:line="240" w:lineRule="auto"/>
        <w:ind w:firstLine="567"/>
        <w:jc w:val="both"/>
        <w:rPr>
          <w:rFonts w:ascii="Times New Roman" w:eastAsia="Times New Roman" w:hAnsi="Times New Roman"/>
          <w:sz w:val="28"/>
          <w:szCs w:val="28"/>
        </w:rPr>
      </w:pPr>
      <w:r w:rsidRPr="00D728B7">
        <w:rPr>
          <w:rFonts w:ascii="Times New Roman" w:eastAsia="Times New Roman" w:hAnsi="Times New Roman"/>
          <w:sz w:val="28"/>
          <w:szCs w:val="28"/>
        </w:rPr>
        <w:t>1. Внести в решение Совета муниципального района «Ижемский» от 19 декабря 2017 года № 5-24/2 «О бюджете муниципального образования муниципального района «Ижемский» на 2018 год и плановый период 2019 и 2020 годов» (далее – Решение) следующие изменения:</w:t>
      </w:r>
    </w:p>
    <w:p w:rsidR="00D728B7" w:rsidRPr="00D728B7" w:rsidRDefault="00D728B7" w:rsidP="00D728B7">
      <w:pPr>
        <w:spacing w:after="0" w:line="240" w:lineRule="auto"/>
        <w:ind w:firstLine="567"/>
        <w:jc w:val="both"/>
        <w:rPr>
          <w:rFonts w:ascii="Times New Roman" w:eastAsia="Times New Roman" w:hAnsi="Times New Roman"/>
          <w:sz w:val="28"/>
          <w:szCs w:val="28"/>
        </w:rPr>
      </w:pPr>
      <w:r w:rsidRPr="00D728B7">
        <w:rPr>
          <w:rFonts w:ascii="Times New Roman" w:eastAsia="Times New Roman" w:hAnsi="Times New Roman"/>
          <w:sz w:val="28"/>
          <w:szCs w:val="28"/>
        </w:rPr>
        <w:t>1) статью 1 Решения изложить в следующей редакции:</w:t>
      </w:r>
    </w:p>
    <w:p w:rsidR="00D728B7" w:rsidRPr="00D728B7" w:rsidRDefault="00D728B7" w:rsidP="00D728B7">
      <w:pPr>
        <w:spacing w:after="0" w:line="240" w:lineRule="auto"/>
        <w:ind w:firstLine="720"/>
        <w:jc w:val="both"/>
        <w:rPr>
          <w:rFonts w:ascii="Times New Roman" w:eastAsia="Times New Roman" w:hAnsi="Times New Roman"/>
          <w:sz w:val="28"/>
          <w:szCs w:val="28"/>
        </w:rPr>
      </w:pPr>
      <w:r w:rsidRPr="00D728B7">
        <w:rPr>
          <w:rFonts w:ascii="Times New Roman" w:eastAsia="Times New Roman" w:hAnsi="Times New Roman"/>
          <w:sz w:val="28"/>
          <w:szCs w:val="28"/>
        </w:rPr>
        <w:t>«Статья 1.</w:t>
      </w:r>
    </w:p>
    <w:p w:rsidR="00D728B7" w:rsidRPr="00D728B7" w:rsidRDefault="00D728B7" w:rsidP="00D728B7">
      <w:pPr>
        <w:spacing w:after="0" w:line="240" w:lineRule="auto"/>
        <w:ind w:firstLine="720"/>
        <w:jc w:val="both"/>
        <w:rPr>
          <w:rFonts w:ascii="Times New Roman" w:eastAsia="Times New Roman" w:hAnsi="Times New Roman"/>
          <w:sz w:val="28"/>
          <w:szCs w:val="28"/>
        </w:rPr>
      </w:pPr>
      <w:r w:rsidRPr="00D728B7">
        <w:rPr>
          <w:rFonts w:ascii="Times New Roman" w:eastAsia="Times New Roman" w:hAnsi="Times New Roman"/>
          <w:sz w:val="28"/>
          <w:szCs w:val="28"/>
        </w:rPr>
        <w:t>Утвердить основные характеристики бюджета муниципального образования муниципального района «Ижемский» (далее – бюджет МР «Ижемский») на 2018 год:</w:t>
      </w:r>
    </w:p>
    <w:p w:rsidR="00D728B7" w:rsidRPr="00D728B7" w:rsidRDefault="00D728B7" w:rsidP="00D728B7">
      <w:pPr>
        <w:spacing w:after="0" w:line="240" w:lineRule="auto"/>
        <w:ind w:firstLine="720"/>
        <w:jc w:val="both"/>
        <w:rPr>
          <w:rFonts w:ascii="Times New Roman" w:eastAsia="Times New Roman" w:hAnsi="Times New Roman"/>
          <w:sz w:val="28"/>
          <w:szCs w:val="28"/>
        </w:rPr>
      </w:pPr>
      <w:r w:rsidRPr="00D728B7">
        <w:rPr>
          <w:rFonts w:ascii="Times New Roman" w:eastAsia="Times New Roman" w:hAnsi="Times New Roman"/>
          <w:sz w:val="28"/>
          <w:szCs w:val="28"/>
        </w:rPr>
        <w:t>общий объем доходов в сумме 882 598,1 тыс. рублей;</w:t>
      </w:r>
    </w:p>
    <w:p w:rsidR="00D728B7" w:rsidRPr="00D728B7" w:rsidRDefault="00D728B7" w:rsidP="00D728B7">
      <w:pPr>
        <w:spacing w:after="0" w:line="240" w:lineRule="auto"/>
        <w:ind w:firstLine="720"/>
        <w:jc w:val="both"/>
        <w:rPr>
          <w:rFonts w:ascii="Times New Roman" w:eastAsia="Times New Roman" w:hAnsi="Times New Roman"/>
          <w:sz w:val="28"/>
          <w:szCs w:val="28"/>
        </w:rPr>
      </w:pPr>
      <w:r w:rsidRPr="00D728B7">
        <w:rPr>
          <w:rFonts w:ascii="Times New Roman" w:eastAsia="Times New Roman" w:hAnsi="Times New Roman"/>
          <w:sz w:val="28"/>
          <w:szCs w:val="28"/>
        </w:rPr>
        <w:t>общий объем расходов в сумме 959 280,3 тыс. рублей;</w:t>
      </w:r>
    </w:p>
    <w:p w:rsidR="00D728B7" w:rsidRPr="00D728B7" w:rsidRDefault="00D728B7" w:rsidP="00D728B7">
      <w:pPr>
        <w:spacing w:after="0" w:line="240" w:lineRule="auto"/>
        <w:ind w:firstLine="720"/>
        <w:jc w:val="both"/>
        <w:rPr>
          <w:rFonts w:ascii="Times New Roman" w:eastAsia="Times New Roman" w:hAnsi="Times New Roman"/>
          <w:sz w:val="28"/>
          <w:szCs w:val="28"/>
        </w:rPr>
      </w:pPr>
      <w:r w:rsidRPr="00D728B7">
        <w:rPr>
          <w:rFonts w:ascii="Times New Roman" w:eastAsia="Times New Roman" w:hAnsi="Times New Roman"/>
          <w:sz w:val="28"/>
          <w:szCs w:val="28"/>
        </w:rPr>
        <w:t>дефицит в сумме 76 682,2 тыс. рублей.»;</w:t>
      </w:r>
    </w:p>
    <w:p w:rsidR="00D728B7" w:rsidRPr="00D728B7" w:rsidRDefault="00D728B7" w:rsidP="00D728B7">
      <w:pPr>
        <w:spacing w:after="0" w:line="240" w:lineRule="auto"/>
        <w:ind w:firstLine="567"/>
        <w:jc w:val="both"/>
        <w:rPr>
          <w:rFonts w:ascii="Times New Roman" w:eastAsia="Times New Roman" w:hAnsi="Times New Roman"/>
          <w:sz w:val="28"/>
          <w:szCs w:val="28"/>
        </w:rPr>
      </w:pPr>
      <w:r w:rsidRPr="00D728B7">
        <w:rPr>
          <w:rFonts w:ascii="Times New Roman" w:eastAsia="Times New Roman" w:hAnsi="Times New Roman"/>
          <w:sz w:val="28"/>
          <w:szCs w:val="28"/>
        </w:rPr>
        <w:t>2) пункт 1 статьи 5 Решения изложить в следующей редакции:</w:t>
      </w:r>
    </w:p>
    <w:p w:rsidR="00D728B7" w:rsidRPr="00D728B7" w:rsidRDefault="00D728B7" w:rsidP="00D728B7">
      <w:pPr>
        <w:tabs>
          <w:tab w:val="left" w:pos="992"/>
        </w:tabs>
        <w:spacing w:after="0" w:line="240" w:lineRule="auto"/>
        <w:ind w:firstLine="720"/>
        <w:jc w:val="both"/>
        <w:rPr>
          <w:rFonts w:ascii="Times New Roman" w:eastAsia="Times New Roman" w:hAnsi="Times New Roman"/>
          <w:snapToGrid w:val="0"/>
          <w:sz w:val="28"/>
          <w:szCs w:val="28"/>
          <w:lang w:eastAsia="ru-RU"/>
        </w:rPr>
      </w:pPr>
      <w:r w:rsidRPr="00D728B7">
        <w:rPr>
          <w:rFonts w:ascii="Arial" w:eastAsia="Times New Roman" w:hAnsi="Arial"/>
          <w:snapToGrid w:val="0"/>
          <w:sz w:val="28"/>
          <w:szCs w:val="28"/>
          <w:lang w:eastAsia="ru-RU"/>
        </w:rPr>
        <w:t>«</w:t>
      </w:r>
      <w:r w:rsidRPr="00D728B7">
        <w:rPr>
          <w:rFonts w:ascii="Times New Roman" w:eastAsia="Times New Roman" w:hAnsi="Times New Roman"/>
          <w:snapToGrid w:val="0"/>
          <w:sz w:val="28"/>
          <w:szCs w:val="28"/>
          <w:lang w:eastAsia="ru-RU"/>
        </w:rPr>
        <w:t>1. Утвердить объем безвозмездных поступлений в бюджет МР «Ижемский» в 2018 году в сумме 662 451,6 тыс. рублей, в том числе объем межбюджетных трансфертов, получаемых из других бюджетов бюджетной системы Российской Федерации, в сумме 669 400,1 тыс. рублей.»;</w:t>
      </w:r>
    </w:p>
    <w:p w:rsidR="00D728B7" w:rsidRPr="00D728B7" w:rsidRDefault="00D728B7" w:rsidP="00D728B7">
      <w:pPr>
        <w:tabs>
          <w:tab w:val="left" w:pos="992"/>
        </w:tabs>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3) пункт 4 статьи 5 Решения изложить в следующей редакции:</w:t>
      </w:r>
    </w:p>
    <w:p w:rsidR="00D728B7" w:rsidRPr="00D728B7" w:rsidRDefault="00D728B7" w:rsidP="00D728B7">
      <w:pPr>
        <w:spacing w:after="0" w:line="240" w:lineRule="auto"/>
        <w:ind w:firstLine="720"/>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 xml:space="preserve">«4. Утвердить объем межбюджетных трансфертов, предоставляемых из бюджета МР «Ижемский» другим бюджетам бюджетной системы Российской Федерации в 2018 году, в сумме 36 819,3 тыс. рублей, в том </w:t>
      </w:r>
      <w:r w:rsidRPr="00D728B7">
        <w:rPr>
          <w:rFonts w:ascii="Times New Roman" w:eastAsia="Times New Roman" w:hAnsi="Times New Roman"/>
          <w:snapToGrid w:val="0"/>
          <w:sz w:val="28"/>
          <w:szCs w:val="28"/>
          <w:lang w:eastAsia="ru-RU"/>
        </w:rPr>
        <w:lastRenderedPageBreak/>
        <w:t>числе объем межбюджетных трансфертов бюджетам сельских поселений в сумме 36 819,3 тыс. рублей.»;</w:t>
      </w:r>
    </w:p>
    <w:p w:rsidR="00D728B7" w:rsidRPr="00D728B7" w:rsidRDefault="00D728B7" w:rsidP="00D728B7">
      <w:pPr>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4) статью 6 Решения изложить в следующей редакции:</w:t>
      </w:r>
    </w:p>
    <w:p w:rsidR="00D728B7" w:rsidRPr="00D728B7" w:rsidRDefault="00D728B7" w:rsidP="00D728B7">
      <w:pPr>
        <w:spacing w:after="0" w:line="240" w:lineRule="auto"/>
        <w:ind w:firstLine="720"/>
        <w:jc w:val="both"/>
        <w:rPr>
          <w:rFonts w:ascii="Times New Roman" w:eastAsia="Times New Roman" w:hAnsi="Times New Roman"/>
          <w:snapToGrid w:val="0"/>
          <w:sz w:val="28"/>
          <w:szCs w:val="28"/>
          <w:lang w:eastAsia="ru-RU"/>
        </w:rPr>
      </w:pPr>
      <w:r w:rsidRPr="00D728B7">
        <w:rPr>
          <w:rFonts w:ascii="Arial" w:eastAsia="Times New Roman" w:hAnsi="Arial"/>
          <w:snapToGrid w:val="0"/>
          <w:sz w:val="28"/>
          <w:szCs w:val="28"/>
          <w:lang w:eastAsia="ru-RU"/>
        </w:rPr>
        <w:t>«</w:t>
      </w:r>
      <w:r w:rsidRPr="00D728B7">
        <w:rPr>
          <w:rFonts w:ascii="Times New Roman" w:eastAsia="Times New Roman" w:hAnsi="Times New Roman"/>
          <w:snapToGrid w:val="0"/>
          <w:sz w:val="28"/>
          <w:szCs w:val="28"/>
          <w:lang w:eastAsia="ru-RU"/>
        </w:rPr>
        <w:t>Статья 6.</w:t>
      </w:r>
    </w:p>
    <w:p w:rsidR="00D728B7" w:rsidRPr="00D728B7" w:rsidRDefault="00D728B7" w:rsidP="00D728B7">
      <w:pPr>
        <w:spacing w:after="0" w:line="240" w:lineRule="auto"/>
        <w:ind w:firstLine="720"/>
        <w:jc w:val="both"/>
        <w:rPr>
          <w:rFonts w:ascii="Arial" w:eastAsia="Times New Roman" w:hAnsi="Arial"/>
          <w:snapToGrid w:val="0"/>
          <w:sz w:val="28"/>
          <w:szCs w:val="28"/>
          <w:lang w:eastAsia="ru-RU"/>
        </w:rPr>
      </w:pPr>
      <w:r w:rsidRPr="00D728B7">
        <w:rPr>
          <w:rFonts w:ascii="Times New Roman" w:eastAsia="Times New Roman" w:hAnsi="Times New Roman"/>
          <w:snapToGrid w:val="0"/>
          <w:sz w:val="28"/>
          <w:szCs w:val="28"/>
          <w:lang w:eastAsia="ru-RU"/>
        </w:rPr>
        <w:t>Утвердить объем бюджетных ассигнований Дорожного фонда муниципального района «Ижемский» на 2018 в размере 45 348,9 тыс. рублей, на 2019 и 2020 годы – 5 647,0 тыс. рублей и 5 839,0 тыс. рублей соответственно.</w:t>
      </w:r>
      <w:r w:rsidRPr="00D728B7">
        <w:rPr>
          <w:rFonts w:ascii="Arial" w:eastAsia="Times New Roman" w:hAnsi="Arial"/>
          <w:snapToGrid w:val="0"/>
          <w:sz w:val="28"/>
          <w:szCs w:val="28"/>
          <w:lang w:eastAsia="ru-RU"/>
        </w:rPr>
        <w:t>»;</w:t>
      </w:r>
    </w:p>
    <w:p w:rsidR="00D728B7" w:rsidRPr="00D728B7" w:rsidRDefault="00D728B7" w:rsidP="00D728B7">
      <w:pPr>
        <w:tabs>
          <w:tab w:val="left" w:pos="992"/>
        </w:tabs>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5) приложение 1 к Решению изложить в редакции согласно приложению 1 к настоящему решению;</w:t>
      </w:r>
    </w:p>
    <w:p w:rsidR="00D728B7" w:rsidRPr="00D728B7" w:rsidRDefault="00D728B7" w:rsidP="00D728B7">
      <w:pPr>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6) приложение 3 к Решению изложить в редакции согласно приложению 2 к настоящему решению;</w:t>
      </w:r>
    </w:p>
    <w:p w:rsidR="00D728B7" w:rsidRPr="00D728B7" w:rsidRDefault="00D728B7" w:rsidP="00D728B7">
      <w:pPr>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7) приложение 5 к Решению изложить в редакции согласно приложению 3 к настоящему решению;</w:t>
      </w:r>
    </w:p>
    <w:p w:rsidR="00D728B7" w:rsidRPr="00D728B7" w:rsidRDefault="00D728B7" w:rsidP="00D728B7">
      <w:pPr>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8) приложение 7 к Решению изложить в редакции согласно приложению 4 к настоящему решению;</w:t>
      </w:r>
    </w:p>
    <w:p w:rsidR="00D728B7" w:rsidRPr="00D728B7" w:rsidRDefault="00D728B7" w:rsidP="00D728B7">
      <w:pPr>
        <w:spacing w:after="0" w:line="240" w:lineRule="auto"/>
        <w:ind w:firstLine="567"/>
        <w:jc w:val="both"/>
        <w:rPr>
          <w:rFonts w:ascii="Times New Roman" w:eastAsia="Times New Roman" w:hAnsi="Times New Roman"/>
          <w:snapToGrid w:val="0"/>
          <w:sz w:val="28"/>
          <w:szCs w:val="28"/>
          <w:lang w:eastAsia="ru-RU"/>
        </w:rPr>
      </w:pPr>
      <w:r w:rsidRPr="00D728B7">
        <w:rPr>
          <w:rFonts w:ascii="Times New Roman" w:eastAsia="Times New Roman" w:hAnsi="Times New Roman"/>
          <w:snapToGrid w:val="0"/>
          <w:sz w:val="28"/>
          <w:szCs w:val="28"/>
          <w:lang w:eastAsia="ru-RU"/>
        </w:rPr>
        <w:t>9) таблицу 2 приложения 10 к Решению изложить в редакции согласно приложению 5 к настоящему решению.</w:t>
      </w:r>
    </w:p>
    <w:p w:rsidR="00D728B7" w:rsidRPr="00D728B7" w:rsidRDefault="00D728B7" w:rsidP="00D728B7">
      <w:pPr>
        <w:spacing w:after="0" w:line="240" w:lineRule="auto"/>
        <w:jc w:val="both"/>
        <w:rPr>
          <w:rFonts w:ascii="Times New Roman" w:eastAsia="Times New Roman" w:hAnsi="Times New Roman"/>
          <w:snapToGrid w:val="0"/>
          <w:sz w:val="28"/>
          <w:szCs w:val="28"/>
          <w:lang w:eastAsia="ru-RU"/>
        </w:rPr>
      </w:pPr>
    </w:p>
    <w:p w:rsidR="00D728B7" w:rsidRPr="00D728B7" w:rsidRDefault="00D728B7" w:rsidP="00D728B7">
      <w:pPr>
        <w:spacing w:after="0" w:line="240" w:lineRule="auto"/>
        <w:ind w:firstLine="567"/>
        <w:jc w:val="both"/>
        <w:rPr>
          <w:rFonts w:ascii="Times New Roman" w:eastAsia="Times New Roman" w:hAnsi="Times New Roman"/>
          <w:sz w:val="28"/>
          <w:szCs w:val="28"/>
        </w:rPr>
      </w:pPr>
      <w:r w:rsidRPr="00D728B7">
        <w:rPr>
          <w:rFonts w:ascii="Times New Roman" w:eastAsia="Times New Roman" w:hAnsi="Times New Roman"/>
          <w:sz w:val="28"/>
          <w:szCs w:val="28"/>
        </w:rPr>
        <w:t>2. Настоящее решение вступает в силу со дня его официального опубликования.</w:t>
      </w:r>
    </w:p>
    <w:p w:rsidR="00D728B7" w:rsidRPr="00D728B7" w:rsidRDefault="00D728B7" w:rsidP="00D728B7">
      <w:pPr>
        <w:spacing w:after="0" w:line="240" w:lineRule="auto"/>
        <w:ind w:firstLine="720"/>
        <w:jc w:val="both"/>
        <w:rPr>
          <w:rFonts w:ascii="Times New Roman" w:eastAsia="Times New Roman" w:hAnsi="Times New Roman"/>
          <w:sz w:val="28"/>
          <w:szCs w:val="28"/>
        </w:rPr>
      </w:pPr>
    </w:p>
    <w:p w:rsidR="00D728B7" w:rsidRPr="00D728B7" w:rsidRDefault="00D728B7" w:rsidP="00D728B7">
      <w:pPr>
        <w:spacing w:after="0" w:line="240" w:lineRule="auto"/>
        <w:ind w:firstLine="720"/>
        <w:jc w:val="both"/>
        <w:rPr>
          <w:rFonts w:ascii="Times New Roman" w:eastAsia="Times New Roman" w:hAnsi="Times New Roman"/>
          <w:sz w:val="28"/>
          <w:szCs w:val="28"/>
        </w:rPr>
      </w:pPr>
    </w:p>
    <w:p w:rsidR="00D728B7" w:rsidRPr="00D728B7" w:rsidRDefault="00D728B7" w:rsidP="00D728B7">
      <w:pPr>
        <w:spacing w:after="0" w:line="240" w:lineRule="auto"/>
        <w:ind w:firstLine="720"/>
        <w:jc w:val="both"/>
        <w:rPr>
          <w:rFonts w:ascii="Times New Roman" w:eastAsia="Times New Roman" w:hAnsi="Times New Roman"/>
          <w:sz w:val="28"/>
          <w:szCs w:val="28"/>
        </w:rPr>
      </w:pPr>
    </w:p>
    <w:p w:rsidR="00D728B7" w:rsidRPr="00D728B7" w:rsidRDefault="00D728B7" w:rsidP="00D728B7">
      <w:pPr>
        <w:spacing w:after="0" w:line="240" w:lineRule="auto"/>
        <w:jc w:val="both"/>
        <w:rPr>
          <w:rFonts w:ascii="Times New Roman" w:eastAsia="Times New Roman" w:hAnsi="Times New Roman"/>
          <w:sz w:val="28"/>
          <w:szCs w:val="28"/>
        </w:rPr>
      </w:pPr>
      <w:r w:rsidRPr="00D728B7">
        <w:rPr>
          <w:rFonts w:ascii="Times New Roman" w:eastAsia="Times New Roman" w:hAnsi="Times New Roman"/>
          <w:sz w:val="28"/>
          <w:szCs w:val="28"/>
        </w:rPr>
        <w:t>Глава муниципального района «Ижемский» –</w:t>
      </w:r>
    </w:p>
    <w:p w:rsidR="00D728B7" w:rsidRPr="00D728B7" w:rsidRDefault="00D728B7" w:rsidP="00D728B7">
      <w:pPr>
        <w:spacing w:after="0" w:line="240" w:lineRule="auto"/>
        <w:rPr>
          <w:rFonts w:ascii="Times New Roman" w:eastAsia="Times New Roman" w:hAnsi="Times New Roman"/>
          <w:sz w:val="28"/>
          <w:szCs w:val="28"/>
        </w:rPr>
      </w:pPr>
      <w:r w:rsidRPr="00D728B7">
        <w:rPr>
          <w:rFonts w:ascii="Times New Roman" w:eastAsia="Times New Roman" w:hAnsi="Times New Roman"/>
          <w:sz w:val="28"/>
          <w:szCs w:val="28"/>
        </w:rPr>
        <w:t>председатель  Совета района                                                             Т.В. Артеева</w:t>
      </w: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Default="0075246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tbl>
      <w:tblPr>
        <w:tblW w:w="11800" w:type="dxa"/>
        <w:tblInd w:w="89" w:type="dxa"/>
        <w:tblLook w:val="04A0"/>
      </w:tblPr>
      <w:tblGrid>
        <w:gridCol w:w="6800"/>
        <w:gridCol w:w="1320"/>
        <w:gridCol w:w="517"/>
        <w:gridCol w:w="1180"/>
        <w:gridCol w:w="222"/>
        <w:gridCol w:w="960"/>
        <w:gridCol w:w="960"/>
      </w:tblGrid>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bookmarkStart w:id="1" w:name="RANGE!A1:E358"/>
            <w:r w:rsidRPr="00D728B7">
              <w:rPr>
                <w:rFonts w:ascii="Arial" w:eastAsia="Times New Roman" w:hAnsi="Arial" w:cs="Arial"/>
                <w:sz w:val="16"/>
                <w:szCs w:val="16"/>
                <w:lang w:eastAsia="ru-RU"/>
              </w:rPr>
              <w:lastRenderedPageBreak/>
              <w:t>Приложение 1</w:t>
            </w:r>
            <w:bookmarkEnd w:id="1"/>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изменений в решение Совета муниципального района "Ижемский"</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"О бюджете муниципального образования муниципального района</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"Ижемский" 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от 08 февраля 2018 года № 5-25/1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6"/>
                <w:szCs w:val="16"/>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6"/>
                <w:szCs w:val="16"/>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2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"Приложение 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2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к решению Совета  муниципального района "Ижемский" "О бюджете</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2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 xml:space="preserve">муниципального образования муниципального района "Ижемский"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55"/>
        </w:trPr>
        <w:tc>
          <w:tcPr>
            <w:tcW w:w="9740" w:type="dxa"/>
            <w:gridSpan w:val="4"/>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2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118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885"/>
        </w:trPr>
        <w:tc>
          <w:tcPr>
            <w:tcW w:w="9740" w:type="dxa"/>
            <w:gridSpan w:val="4"/>
            <w:tcBorders>
              <w:top w:val="nil"/>
              <w:left w:val="nil"/>
              <w:bottom w:val="nil"/>
              <w:right w:val="nil"/>
            </w:tcBorders>
            <w:shd w:val="clear" w:color="auto" w:fill="auto"/>
            <w:vAlign w:val="center"/>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r w:rsidRPr="00D728B7">
              <w:rPr>
                <w:rFonts w:ascii="Arial CYR" w:eastAsia="Times New Roman" w:hAnsi="Arial CYR" w:cs="Arial CYR"/>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2018 год</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5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118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72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xml:space="preserve">Наименование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ВР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xml:space="preserve"> Сумма (тыс. рублей)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19 362,3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10 038,4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индивидуального жилья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01 1 24 10000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01 1 24 10000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268,7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268,7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01 1 46 00000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6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4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01 1 47 73030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01 1 47 73030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8 256,3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Отлов безнадзорных животных на территории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86,8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86,8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86,8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2 336,2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2 336,2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«Развитие систем обращения с отходами»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1 067,6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11 S2340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11 S2340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Ликвидация и рекультивация несанкционированных свалок</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573 228,6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509 704,3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7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lastRenderedPageBreak/>
              <w:t>Обеспечение деятельности (оказание муниципальных услуг) муниципальных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74 223,4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74 223,4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435 470,4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435 470,4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nil"/>
              <w:bottom w:val="nil"/>
              <w:right w:val="nil"/>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объектов в сфере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1 503,7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6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1 503,7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1 304,4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Проведение противопожарных мероприятий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8 859,1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8 535,1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8 416,1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Cсоздание в общеобразовательных организациях, расположенных в сельской местности, условий для занятий физической культурой и спортом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S2020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S2020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8 625,8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8 625,8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8 625,8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Развитие кадрового и инновационного потенциала педагогических работников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оздоровления и отдыха детей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1 362,6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1 362,6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1 292,6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31 117,7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16 217,3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14 752,8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1 455,1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14 900,4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4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14 350,3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550,1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89 437,1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627,5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Укрепление и модернизация материально-технической базы объектов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101,6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101,6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 Укрепление материально-технической базы муниципальных учреждений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L4670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425,9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L4670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425,9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отрасли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357,7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Реализация концепции информатизации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Реализация концепции информатизации сферы  искусства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отрасли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Развитие библиотечного дела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15 080,7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14 747,5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14 747,5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Подписка периодических изданий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отрасли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музеями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2 769,6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2 769,6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357,6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 </w:t>
            </w:r>
          </w:p>
        </w:tc>
      </w:tr>
      <w:tr w:rsidR="00D728B7" w:rsidRPr="00D728B7" w:rsidTr="00D728B7">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S2150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S2150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36 651,2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36 651,2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Поддержка художественного народного творчества, сохранение традиционной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10 931,2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10 931,2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6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7 521,9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2 450,0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2 177,0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273,0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5 071,9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4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4 815,9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деятельности прочих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14 377,7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13 689,7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673,0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роста уровня оплаты труда работников муниципальных учреждений культуры и искусства в Ижемском районе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247,7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работникам муниципальных учреждений культуры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S2690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S2690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 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 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21 641,9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Реализация народных проектов в сфере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CYR" w:eastAsia="Times New Roman" w:hAnsi="Arial CYR" w:cs="Arial CYR"/>
                <w:sz w:val="18"/>
                <w:szCs w:val="18"/>
                <w:lang w:eastAsia="ru-RU"/>
              </w:rPr>
            </w:pPr>
            <w:r w:rsidRPr="00D728B7">
              <w:rPr>
                <w:rFonts w:ascii="Arial CYR" w:eastAsia="Times New Roman" w:hAnsi="Arial CYR" w:cs="Arial CYR"/>
                <w:sz w:val="18"/>
                <w:szCs w:val="18"/>
                <w:lang w:eastAsia="ru-RU"/>
              </w:rPr>
              <w:t>Укрепление материально-технической базы учреждений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14 354,7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14 354,7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роста уровня оплаты труда работников муниципальных учреждений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25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25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7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2 391,7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2 391,7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2 214,4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спортсменов высокого класса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04 0 62 </w:t>
            </w:r>
            <w:r w:rsidRPr="00D728B7">
              <w:rPr>
                <w:rFonts w:ascii="Arial" w:eastAsia="Times New Roman" w:hAnsi="Arial" w:cs="Arial"/>
                <w:sz w:val="18"/>
                <w:szCs w:val="18"/>
                <w:lang w:eastAsia="ru-RU"/>
              </w:rPr>
              <w:lastRenderedPageBreak/>
              <w:t>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849,3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609,3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субъектов малого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05 1 21 10000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05 1 21 10000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43 810,5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43 041,5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29 187,0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28 655,5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28 655,5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531,5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531,5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4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Обслуживание муниципального долга МР "Ижемский"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Обслуживание государственного (муниципального) долга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13 640,0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13 640,0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12 750,3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884,7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"Управление муниципальным имуществом"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r w:rsidRPr="00D728B7">
              <w:rPr>
                <w:rFonts w:ascii="Arial CYR" w:eastAsia="Times New Roman" w:hAnsi="Arial CYR" w:cs="Arial CYR"/>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b/>
                <w:bCs/>
                <w:sz w:val="20"/>
                <w:szCs w:val="20"/>
                <w:lang w:eastAsia="ru-RU"/>
              </w:rPr>
            </w:pPr>
            <w:r w:rsidRPr="00D728B7">
              <w:rPr>
                <w:rFonts w:ascii="Arial CYR" w:eastAsia="Times New Roman" w:hAnsi="Arial CYR" w:cs="Arial CYR"/>
                <w:b/>
                <w:bCs/>
                <w:sz w:val="20"/>
                <w:szCs w:val="20"/>
                <w:lang w:eastAsia="ru-RU"/>
              </w:rPr>
              <w:t>330,0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Вовлечение в оборот муниципального имущества МО МР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4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"Электронный муниципалитет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CYR" w:eastAsia="Times New Roman" w:hAnsi="Arial CYR" w:cs="Arial CYR"/>
                <w:sz w:val="18"/>
                <w:szCs w:val="18"/>
                <w:lang w:eastAsia="ru-RU"/>
              </w:rPr>
            </w:pPr>
            <w:r w:rsidRPr="00D728B7">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149,5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149,5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антивирусной защиты локальных компьютерных сетей  администрации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116,5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116,5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"Развитие муниципальной службы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06 5 00 00000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07 1 00 00000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Приобретение и установка сетевых видеокамер для уличного  видеонаблюдения на территориях населенных пунктов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lastRenderedPageBreak/>
              <w:t>Муниципальная программа муниципального образования муниципального района "Ижемский" "Развитие транспортной системы"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115 112,1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110 732,7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8 362,7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5 280,2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5 280,2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3 082,5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3 082,5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7 676,0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7 676,0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7 676,0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Содержание элементов наплавного моста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дорожной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дорожной деятельности, прошедших отбор в рамках проекта «Народный бюджет»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Устройство наплавных мостов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08 1 15 00000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Устройство наплавных мостов</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15 S2680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15 S2680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3 497,4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3 247,4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3 056,7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882,0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lastRenderedPageBreak/>
              <w:t>Проведение районных соревнований юных инспекторов движения «Безопасное колесо» среди учащихся школ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Непрограммные направления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95 367,5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Выполнение других обязательств государства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4 984,1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4 794,1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Приобретение и доставка угля для нужд муниципальных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4 063,4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3 983,3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Обслуживание муниципальных котельных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99 0 00 09600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1 134,2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99 0 00 09600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1 134,2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5 662,0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5 662,0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733,0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733,0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Мероприятия в области социальной политики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5 407,5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5 407,5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88,0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Осуществление переданных полномочий поселений по формированию, исполнению и текущему контролю за исполнением бюджетов поселений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1 783,1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1 783,1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6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144,8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144,8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80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постановления администрации МР «Ижемский» «О наградах муниципального района «Ижемский»»</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99 0 00 60010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40"/>
        </w:trPr>
        <w:tc>
          <w:tcPr>
            <w:tcW w:w="6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99 0 00 60010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5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59,1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r>
      <w:tr w:rsidR="00D728B7" w:rsidRPr="00D728B7" w:rsidTr="00D728B7">
        <w:trPr>
          <w:trHeight w:val="54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9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57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328,3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1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2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6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2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326,6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296,9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68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3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21 538,0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18,0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21 520,0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42 657,7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9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38 664,3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3 973,4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2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1 078,4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1 078,4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3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Резервный фонд администрации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855"/>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8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ВСЕГО РАСХОДОВ</w:t>
            </w:r>
          </w:p>
        </w:tc>
        <w:tc>
          <w:tcPr>
            <w:tcW w:w="118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959 280,3</w:t>
            </w:r>
          </w:p>
        </w:tc>
        <w:tc>
          <w:tcPr>
            <w:tcW w:w="1100" w:type="dxa"/>
            <w:gridSpan w:val="2"/>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r w:rsidRPr="00D728B7">
              <w:rPr>
                <w:rFonts w:ascii="Arial CYR" w:eastAsia="Times New Roman" w:hAnsi="Arial CYR" w:cs="Arial CYR"/>
                <w:sz w:val="20"/>
                <w:szCs w:val="20"/>
                <w:lang w:eastAsia="ru-RU"/>
              </w:rPr>
              <w:t>"</w:t>
            </w: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8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bl>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tbl>
      <w:tblPr>
        <w:tblW w:w="11780" w:type="dxa"/>
        <w:tblInd w:w="93" w:type="dxa"/>
        <w:tblLook w:val="04A0"/>
      </w:tblPr>
      <w:tblGrid>
        <w:gridCol w:w="6520"/>
        <w:gridCol w:w="517"/>
        <w:gridCol w:w="1320"/>
        <w:gridCol w:w="517"/>
        <w:gridCol w:w="1040"/>
        <w:gridCol w:w="222"/>
        <w:gridCol w:w="960"/>
        <w:gridCol w:w="960"/>
      </w:tblGrid>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bookmarkStart w:id="2" w:name="RANGE!A1:F400"/>
            <w:r w:rsidRPr="00D728B7">
              <w:rPr>
                <w:rFonts w:ascii="Arial" w:eastAsia="Times New Roman" w:hAnsi="Arial" w:cs="Arial"/>
                <w:sz w:val="16"/>
                <w:szCs w:val="16"/>
                <w:lang w:eastAsia="ru-RU"/>
              </w:rPr>
              <w:lastRenderedPageBreak/>
              <w:t>Приложение 2</w:t>
            </w:r>
            <w:bookmarkEnd w:id="2"/>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изменений в решение Совета муниципального рапйона "Ижемский"</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 xml:space="preserve">"О бюджете муниципального образования муниципального района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"Ижемский" 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6"/>
                <w:szCs w:val="16"/>
                <w:lang w:eastAsia="ru-RU"/>
              </w:rPr>
            </w:pPr>
            <w:r w:rsidRPr="00D728B7">
              <w:rPr>
                <w:rFonts w:ascii="Arial" w:eastAsia="Times New Roman" w:hAnsi="Arial" w:cs="Arial"/>
                <w:sz w:val="16"/>
                <w:szCs w:val="16"/>
                <w:lang w:eastAsia="ru-RU"/>
              </w:rPr>
              <w:t>от 08 февраля 2018 года № 5-25/1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16"/>
                <w:szCs w:val="16"/>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16"/>
                <w:szCs w:val="16"/>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16"/>
                <w:szCs w:val="16"/>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16"/>
                <w:szCs w:val="16"/>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16"/>
                <w:szCs w:val="16"/>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2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"Приложение 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2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к решению Совета  муниципального района "Ижемский" "О бюджете</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2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 xml:space="preserve">муниципального образования муниципального района "Ижемский"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2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r w:rsidRPr="00D728B7">
              <w:rPr>
                <w:rFonts w:ascii="Arial CYR" w:eastAsia="Times New Roman" w:hAnsi="Arial CYR" w:cs="Arial CYR"/>
                <w:b/>
                <w:bCs/>
                <w:sz w:val="20"/>
                <w:szCs w:val="20"/>
                <w:lang w:eastAsia="ru-RU"/>
              </w:rPr>
              <w:t xml:space="preserve">Ведомственная структура расходов бюджета муниципального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55"/>
        </w:trPr>
        <w:tc>
          <w:tcPr>
            <w:tcW w:w="9720" w:type="dxa"/>
            <w:gridSpan w:val="5"/>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r w:rsidRPr="00D728B7">
              <w:rPr>
                <w:rFonts w:ascii="Arial CYR" w:eastAsia="Times New Roman" w:hAnsi="Arial CYR" w:cs="Arial CYR"/>
                <w:b/>
                <w:bCs/>
                <w:sz w:val="20"/>
                <w:szCs w:val="20"/>
                <w:lang w:eastAsia="ru-RU"/>
              </w:rPr>
              <w:t>образования муниципального района "Ижемский" на 2018 год</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center"/>
              <w:rPr>
                <w:rFonts w:ascii="Arial CYR" w:eastAsia="Times New Roman" w:hAnsi="Arial CYR" w:cs="Arial CYR"/>
                <w:b/>
                <w:bCs/>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jc w:val="right"/>
              <w:rPr>
                <w:rFonts w:ascii="Arial CYR" w:eastAsia="Times New Roman" w:hAnsi="Arial CYR" w:cs="Arial CYR"/>
                <w:sz w:val="16"/>
                <w:szCs w:val="16"/>
                <w:lang w:eastAsia="ru-RU"/>
              </w:rPr>
            </w:pPr>
          </w:p>
        </w:tc>
      </w:tr>
      <w:tr w:rsidR="00D728B7" w:rsidRPr="00D728B7" w:rsidTr="00D728B7">
        <w:trPr>
          <w:trHeight w:val="720"/>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xml:space="preserve">Наименование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Гл</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ВР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xml:space="preserve"> Сумма (тыс. рублей)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901</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52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p>
        </w:tc>
        <w:tc>
          <w:tcPr>
            <w:tcW w:w="132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p>
        </w:tc>
        <w:tc>
          <w:tcPr>
            <w:tcW w:w="44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p>
        </w:tc>
        <w:tc>
          <w:tcPr>
            <w:tcW w:w="104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903</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198 904,6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19 362,3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10 038,4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индивидуального жилья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01 1 24 10000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01 1 24 10000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268,7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268,7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01 1 46 00000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lastRenderedPageBreak/>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46 L0200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4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01 1 47 73030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01 1 47 73030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8 273,5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8 256,3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86,8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86,8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86,8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2 336,2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2 336,2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1 433,3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53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01 3 00 00000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1 067,6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Строительство объектов размещения (полигонов, площадок хранения) твердых бытовых и промышленных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11 S2340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11 S2340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1 027,6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lastRenderedPageBreak/>
              <w:t>Ликвидация и рекультивация несанкционированных свалок</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01 3 12 00000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7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730,0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субъектов малого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05 1 21 10000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05 1 21 10000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r>
      <w:tr w:rsidR="00D728B7" w:rsidRPr="00D728B7" w:rsidTr="00D728B7">
        <w:trPr>
          <w:trHeight w:val="57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8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769,0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Вовлечение в оборот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149,5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149,5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антивирусной защиты локальных компьютерных сетей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116,5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06 3 53 00000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116,5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lastRenderedPageBreak/>
              <w:t>Подпрограмма "Развитие муниципальной службы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06 5 00 00000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06 5 11 00000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06 6 11 S2430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07 1 00 00000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53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07 1 12 00000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Приобретение и установка сетевых видеокамер для уличного  видеонаблюдения на территориях населенных пунктов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115 065,1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110 732,7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8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8 362,7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5 280,2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5 280,2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3 082,5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3 082,5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7 676,0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7 676,0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7 676,0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52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Реализация народных проектов в сфере дорожной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дорожной деятельности, прошедших отбор в рамках проекта «Народный бюджет»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Устройство наплавных мостов</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08 1 15 00000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Устройство наплавных мостов</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15 S2680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15 S2680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90 000,0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4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Приобретение оборудования, техники и другого имущества, необходимого для осуществления дорожной деятельности </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08 1 23 00000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3 497,4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3 247,4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3 056,7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r>
      <w:tr w:rsidR="00D728B7" w:rsidRPr="00D728B7" w:rsidTr="00D728B7">
        <w:trPr>
          <w:trHeight w:val="7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62 559,2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4 984,1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4 794,1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color w:val="FF0000"/>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Приобретение и доставка угля для нужд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4 063,4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3 983,3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Обслуживание муниципальных котельных</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99 0 00 09600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1 134,2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99 0 00 09600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1 134,2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5 662,0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5 662,0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nil"/>
              <w:bottom w:val="nil"/>
              <w:right w:val="nil"/>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постановления администрации МР «Ижемский» «О наградах муниципального района «Ижемский»»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99 0 00 60010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99 0 00 60010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5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 </w:t>
            </w:r>
          </w:p>
        </w:tc>
      </w:tr>
      <w:tr w:rsidR="00D728B7" w:rsidRPr="00D728B7" w:rsidTr="00D728B7">
        <w:trPr>
          <w:trHeight w:val="94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59,1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980,0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7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2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328,3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3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4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65,7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145,3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115,6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7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41 504,5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4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37 827,2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3 657,3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905</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2 120,6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2 120,6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89,0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88,0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953,2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2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787,1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166,1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1 078,4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1 078,4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956</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90 850,5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89 437,1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627,5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101,6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101,6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 Укрепление материально-технической базы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L4670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425,9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L4670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425,9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отрасли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11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357,7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отрасли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12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15 080,7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14 747,5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14 747,5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Подписка периодических изданий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отрасли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13 L5190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2 769,6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2 769,6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60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357,6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S2150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15 S2150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36 651,2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36 651,2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10 931,2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10 931,2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8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7 521,9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2 450,0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2 177,0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273,0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5 071,9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4 815,9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3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деятельности прочих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14 377,7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13 689,7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673,0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роста уровня оплаты труда работников муниципальных учреждений культуры и искусства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247,7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работникам муниципальных учреждений культуры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S2690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S2690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 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03 0 34 S 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5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119,3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07 2 00 00000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07 2 32 00000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1 123,1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733,0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733,0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4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390,1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Отдел физической культуры, спорта и туризма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964</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6 776,7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6 776,7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3 340,0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435,0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0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CYR" w:eastAsia="Times New Roman" w:hAnsi="Arial CYR" w:cs="Arial CYR"/>
                <w:sz w:val="16"/>
                <w:szCs w:val="16"/>
                <w:lang w:eastAsia="ru-RU"/>
              </w:rPr>
            </w:pPr>
            <w:r w:rsidRPr="00D728B7">
              <w:rPr>
                <w:rFonts w:ascii="Arial CYR" w:eastAsia="Times New Roman" w:hAnsi="Arial CYR" w:cs="Arial CYR"/>
                <w:sz w:val="16"/>
                <w:szCs w:val="16"/>
                <w:lang w:eastAsia="ru-RU"/>
              </w:rPr>
              <w:t> </w:t>
            </w: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330,0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vAlign w:val="center"/>
            <w:hideMark/>
          </w:tcPr>
          <w:p w:rsidR="00D728B7" w:rsidRPr="00D728B7" w:rsidRDefault="00D728B7" w:rsidP="00D728B7">
            <w:pPr>
              <w:spacing w:after="0" w:line="240" w:lineRule="auto"/>
              <w:rPr>
                <w:rFonts w:ascii="Arial CYR" w:eastAsia="Times New Roman" w:hAnsi="Arial CYR" w:cs="Arial CYR"/>
                <w:sz w:val="16"/>
                <w:szCs w:val="16"/>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2 391,7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2 391,7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2 214,4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975</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609 319,7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573 109,6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8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509 704,3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74 223,4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74 223,4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3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435 470,4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435 470,4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520" w:type="dxa"/>
            <w:tcBorders>
              <w:top w:val="nil"/>
              <w:left w:val="nil"/>
              <w:bottom w:val="nil"/>
              <w:right w:val="nil"/>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11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3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9 412,2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4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объектов в сфере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1 503,7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1 503,7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400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1 304,4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199,3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2 000,0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b/>
                <w:bCs/>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8 740,1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0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8 416,1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8 416,1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Cсоздание в общеобразовательных организациях, расположенных в сельской местности, условий для занятий физической культурой и спортом</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190,0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S2020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17 S2020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134,0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8 625,8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8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8 625,8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18 S2000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8 625,8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4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lastRenderedPageBreak/>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114,2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5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00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31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1 362,6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1 362,6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1 292,6</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426,0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31 117,7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16 217,3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7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14 752,8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1 455,1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4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9,4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14 900,4</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14 350,3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550,1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0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14 865,2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9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14 354,7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14 354,7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Обеспечение роста уровня оплаты труда работников муниципальных учреждений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04 0 25 00000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Повышение оплаты труда педагогическим работникам муниципальных учреждений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25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04 0 25 S2700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color w:val="000000"/>
                <w:sz w:val="18"/>
                <w:szCs w:val="18"/>
                <w:lang w:eastAsia="ru-RU"/>
              </w:rPr>
            </w:pPr>
            <w:r w:rsidRPr="00D728B7">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9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2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600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23,5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21 297,9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150,0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4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21 147,9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18,0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300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21 129,9</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4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992</w:t>
            </w:r>
          </w:p>
        </w:tc>
        <w:tc>
          <w:tcPr>
            <w:tcW w:w="132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51 108,2</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43 041,5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43 041,5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29 187,0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28 655,5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28 655,5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2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color w:val="000000"/>
                <w:sz w:val="18"/>
                <w:szCs w:val="18"/>
                <w:lang w:eastAsia="ru-RU"/>
              </w:rPr>
            </w:pPr>
            <w:r w:rsidRPr="00D728B7">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531,5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531,5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Обслуживание муниципального долга МР "Ижемский"</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lastRenderedPageBreak/>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700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214,5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13 640,0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13 640,0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12 750,3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884,7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8 066,7</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51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5 407,5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5 407,5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полномочий поселений по формированию, исполнению и текущему контролю за исполнением бюджетов поселений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136,0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96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100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131,0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99 0 00 24040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1 783,1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1 783,1</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144,8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144,8</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0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1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4,5</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2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181,3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8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500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181,3</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16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lastRenderedPageBreak/>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48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200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5,0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70"/>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100,0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76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D728B7" w:rsidRPr="00D728B7" w:rsidRDefault="00D728B7" w:rsidP="00D728B7">
            <w:pPr>
              <w:spacing w:after="0" w:line="240" w:lineRule="auto"/>
              <w:rPr>
                <w:rFonts w:ascii="Arial" w:eastAsia="Times New Roman" w:hAnsi="Arial" w:cs="Arial"/>
                <w:sz w:val="18"/>
                <w:szCs w:val="18"/>
                <w:lang w:eastAsia="ru-RU"/>
              </w:rPr>
            </w:pPr>
            <w:r w:rsidRPr="00D728B7">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ind w:firstLineChars="100" w:firstLine="180"/>
              <w:rPr>
                <w:rFonts w:ascii="Arial" w:eastAsia="Times New Roman" w:hAnsi="Arial" w:cs="Arial"/>
                <w:i/>
                <w:iCs/>
                <w:sz w:val="18"/>
                <w:szCs w:val="18"/>
                <w:lang w:eastAsia="ru-RU"/>
              </w:rPr>
            </w:pPr>
            <w:r w:rsidRPr="00D728B7">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center"/>
              <w:rPr>
                <w:rFonts w:ascii="Arial" w:eastAsia="Times New Roman" w:hAnsi="Arial" w:cs="Arial"/>
                <w:sz w:val="18"/>
                <w:szCs w:val="18"/>
                <w:lang w:eastAsia="ru-RU"/>
              </w:rPr>
            </w:pPr>
            <w:r w:rsidRPr="00D728B7">
              <w:rPr>
                <w:rFonts w:ascii="Arial" w:eastAsia="Times New Roman" w:hAnsi="Arial" w:cs="Arial"/>
                <w:sz w:val="18"/>
                <w:szCs w:val="18"/>
                <w:lang w:eastAsia="ru-RU"/>
              </w:rPr>
              <w:t>800</w:t>
            </w:r>
          </w:p>
        </w:tc>
        <w:tc>
          <w:tcPr>
            <w:tcW w:w="1040" w:type="dxa"/>
            <w:tcBorders>
              <w:top w:val="nil"/>
              <w:left w:val="nil"/>
              <w:bottom w:val="single" w:sz="4" w:space="0" w:color="auto"/>
              <w:right w:val="single" w:sz="4" w:space="0" w:color="auto"/>
            </w:tcBorders>
            <w:shd w:val="clear" w:color="auto" w:fill="auto"/>
            <w:noWrap/>
            <w:vAlign w:val="bottom"/>
            <w:hideMark/>
          </w:tcPr>
          <w:p w:rsidR="00D728B7" w:rsidRPr="00D728B7" w:rsidRDefault="00D728B7" w:rsidP="00D728B7">
            <w:pPr>
              <w:spacing w:after="0" w:line="240" w:lineRule="auto"/>
              <w:jc w:val="right"/>
              <w:rPr>
                <w:rFonts w:ascii="Arial" w:eastAsia="Times New Roman" w:hAnsi="Arial" w:cs="Arial"/>
                <w:sz w:val="18"/>
                <w:szCs w:val="18"/>
                <w:lang w:eastAsia="ru-RU"/>
              </w:rPr>
            </w:pPr>
            <w:r w:rsidRPr="00D728B7">
              <w:rPr>
                <w:rFonts w:ascii="Arial" w:eastAsia="Times New Roman" w:hAnsi="Arial" w:cs="Arial"/>
                <w:sz w:val="18"/>
                <w:szCs w:val="18"/>
                <w:lang w:eastAsia="ru-RU"/>
              </w:rPr>
              <w:t>300,0</w:t>
            </w: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86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ВСЕГО РАСХОДОВ</w:t>
            </w:r>
          </w:p>
        </w:tc>
        <w:tc>
          <w:tcPr>
            <w:tcW w:w="1040" w:type="dxa"/>
            <w:tcBorders>
              <w:top w:val="nil"/>
              <w:left w:val="nil"/>
              <w:bottom w:val="single" w:sz="4" w:space="0" w:color="auto"/>
              <w:right w:val="single" w:sz="4" w:space="0" w:color="auto"/>
            </w:tcBorders>
            <w:shd w:val="clear" w:color="auto" w:fill="auto"/>
            <w:vAlign w:val="bottom"/>
            <w:hideMark/>
          </w:tcPr>
          <w:p w:rsidR="00D728B7" w:rsidRPr="00D728B7" w:rsidRDefault="00D728B7" w:rsidP="00D728B7">
            <w:pPr>
              <w:spacing w:after="0" w:line="240" w:lineRule="auto"/>
              <w:jc w:val="right"/>
              <w:rPr>
                <w:rFonts w:ascii="Arial" w:eastAsia="Times New Roman" w:hAnsi="Arial" w:cs="Arial"/>
                <w:b/>
                <w:bCs/>
                <w:sz w:val="18"/>
                <w:szCs w:val="18"/>
                <w:lang w:eastAsia="ru-RU"/>
              </w:rPr>
            </w:pPr>
            <w:r w:rsidRPr="00D728B7">
              <w:rPr>
                <w:rFonts w:ascii="Arial" w:eastAsia="Times New Roman" w:hAnsi="Arial" w:cs="Arial"/>
                <w:b/>
                <w:bCs/>
                <w:sz w:val="18"/>
                <w:szCs w:val="18"/>
                <w:lang w:eastAsia="ru-RU"/>
              </w:rPr>
              <w:t>959 280,3</w:t>
            </w:r>
          </w:p>
        </w:tc>
        <w:tc>
          <w:tcPr>
            <w:tcW w:w="1100" w:type="dxa"/>
            <w:gridSpan w:val="2"/>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r w:rsidRPr="00D728B7">
              <w:rPr>
                <w:rFonts w:ascii="Arial CYR" w:eastAsia="Times New Roman" w:hAnsi="Arial CYR" w:cs="Arial CYR"/>
                <w:sz w:val="20"/>
                <w:szCs w:val="20"/>
                <w:lang w:eastAsia="ru-RU"/>
              </w:rPr>
              <w:t>"</w:t>
            </w: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r w:rsidR="00D728B7" w:rsidRPr="00D728B7" w:rsidTr="00D728B7">
        <w:trPr>
          <w:trHeight w:val="255"/>
        </w:trPr>
        <w:tc>
          <w:tcPr>
            <w:tcW w:w="65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0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32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4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0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14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728B7" w:rsidRPr="00D728B7" w:rsidRDefault="00D728B7" w:rsidP="00D728B7">
            <w:pPr>
              <w:spacing w:after="0" w:line="240" w:lineRule="auto"/>
              <w:rPr>
                <w:rFonts w:ascii="Arial CYR" w:eastAsia="Times New Roman" w:hAnsi="Arial CYR" w:cs="Arial CYR"/>
                <w:sz w:val="20"/>
                <w:szCs w:val="20"/>
                <w:lang w:eastAsia="ru-RU"/>
              </w:rPr>
            </w:pPr>
          </w:p>
        </w:tc>
      </w:tr>
    </w:tbl>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3068C7" w:rsidRDefault="003068C7" w:rsidP="00752467">
      <w:pPr>
        <w:pStyle w:val="a4"/>
        <w:jc w:val="right"/>
        <w:rPr>
          <w:sz w:val="28"/>
          <w:szCs w:val="28"/>
        </w:rPr>
        <w:sectPr w:rsidR="003068C7" w:rsidSect="00752467">
          <w:footerReference w:type="default" r:id="rId10"/>
          <w:pgSz w:w="11906" w:h="16838"/>
          <w:pgMar w:top="851" w:right="851" w:bottom="737" w:left="1701" w:header="709" w:footer="709" w:gutter="0"/>
          <w:cols w:space="708"/>
          <w:docGrid w:linePitch="360"/>
        </w:sectPr>
      </w:pPr>
    </w:p>
    <w:tbl>
      <w:tblPr>
        <w:tblW w:w="12578" w:type="dxa"/>
        <w:tblInd w:w="89" w:type="dxa"/>
        <w:tblLook w:val="04A0"/>
      </w:tblPr>
      <w:tblGrid>
        <w:gridCol w:w="550"/>
        <w:gridCol w:w="439"/>
        <w:gridCol w:w="439"/>
        <w:gridCol w:w="439"/>
        <w:gridCol w:w="439"/>
        <w:gridCol w:w="439"/>
        <w:gridCol w:w="661"/>
        <w:gridCol w:w="550"/>
        <w:gridCol w:w="5260"/>
        <w:gridCol w:w="1460"/>
        <w:gridCol w:w="222"/>
        <w:gridCol w:w="840"/>
        <w:gridCol w:w="840"/>
      </w:tblGrid>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bookmarkStart w:id="3" w:name="RANGE!A1:Q24"/>
            <w:bookmarkEnd w:id="3"/>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720" w:type="dxa"/>
            <w:gridSpan w:val="2"/>
            <w:tcBorders>
              <w:top w:val="nil"/>
              <w:left w:val="nil"/>
              <w:bottom w:val="nil"/>
              <w:right w:val="nil"/>
            </w:tcBorders>
            <w:shd w:val="clear" w:color="auto" w:fill="auto"/>
            <w:vAlign w:val="center"/>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Приложение 3</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720" w:type="dxa"/>
            <w:gridSpan w:val="2"/>
            <w:tcBorders>
              <w:top w:val="nil"/>
              <w:left w:val="nil"/>
              <w:bottom w:val="nil"/>
              <w:right w:val="nil"/>
            </w:tcBorders>
            <w:shd w:val="clear" w:color="auto" w:fill="auto"/>
            <w:vAlign w:val="center"/>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к решению Совета муниципального района "Ижемский" "О внесении</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720" w:type="dxa"/>
            <w:gridSpan w:val="2"/>
            <w:tcBorders>
              <w:top w:val="nil"/>
              <w:left w:val="nil"/>
              <w:bottom w:val="nil"/>
              <w:right w:val="nil"/>
            </w:tcBorders>
            <w:shd w:val="clear" w:color="auto" w:fill="auto"/>
            <w:vAlign w:val="center"/>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изменений в решение Совета муниципального района "Ижемский"</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720" w:type="dxa"/>
            <w:gridSpan w:val="2"/>
            <w:tcBorders>
              <w:top w:val="nil"/>
              <w:left w:val="nil"/>
              <w:bottom w:val="nil"/>
              <w:right w:val="nil"/>
            </w:tcBorders>
            <w:shd w:val="clear" w:color="auto" w:fill="auto"/>
            <w:vAlign w:val="center"/>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 бюджете муниципального образования муниципального района</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720" w:type="dxa"/>
            <w:gridSpan w:val="2"/>
            <w:tcBorders>
              <w:top w:val="nil"/>
              <w:left w:val="nil"/>
              <w:bottom w:val="nil"/>
              <w:right w:val="nil"/>
            </w:tcBorders>
            <w:shd w:val="clear" w:color="auto" w:fill="auto"/>
            <w:vAlign w:val="center"/>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"Ижемский" на 2018 год и плановый период 2019 и 2020 годов"</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720" w:type="dxa"/>
            <w:gridSpan w:val="2"/>
            <w:tcBorders>
              <w:top w:val="nil"/>
              <w:left w:val="nil"/>
              <w:bottom w:val="nil"/>
              <w:right w:val="nil"/>
            </w:tcBorders>
            <w:shd w:val="clear" w:color="auto" w:fill="auto"/>
            <w:vAlign w:val="center"/>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от 08 февраля 2018 года № 5-25/1</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"Приложение  5</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72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к решению Совета  муниципального района "Ижемский" "О бюджете</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72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муниципального образования муниципального района "Ижемский"</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72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на 2018 год и плановый период 2019 и 2020 годов"</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jc w:val="right"/>
              <w:rPr>
                <w:rFonts w:ascii="Arial" w:eastAsia="Times New Roman" w:hAnsi="Arial" w:cs="Arial"/>
                <w:lang w:eastAsia="ru-RU"/>
              </w:rPr>
            </w:pPr>
          </w:p>
        </w:tc>
        <w:tc>
          <w:tcPr>
            <w:tcW w:w="1460" w:type="dxa"/>
            <w:tcBorders>
              <w:top w:val="nil"/>
              <w:left w:val="nil"/>
              <w:bottom w:val="nil"/>
              <w:right w:val="nil"/>
            </w:tcBorders>
            <w:shd w:val="clear" w:color="auto" w:fill="auto"/>
            <w:hideMark/>
          </w:tcPr>
          <w:p w:rsidR="003068C7" w:rsidRPr="003068C7" w:rsidRDefault="003068C7" w:rsidP="003068C7">
            <w:pPr>
              <w:spacing w:after="0" w:line="240" w:lineRule="auto"/>
              <w:jc w:val="right"/>
              <w:rPr>
                <w:rFonts w:ascii="Arial" w:eastAsia="Times New Roman" w:hAnsi="Arial" w:cs="Arial"/>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255"/>
        </w:trPr>
        <w:tc>
          <w:tcPr>
            <w:tcW w:w="10676" w:type="dxa"/>
            <w:gridSpan w:val="10"/>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 xml:space="preserve">Источники </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r>
      <w:tr w:rsidR="003068C7" w:rsidRPr="003068C7" w:rsidTr="003068C7">
        <w:trPr>
          <w:trHeight w:val="585"/>
        </w:trPr>
        <w:tc>
          <w:tcPr>
            <w:tcW w:w="10676" w:type="dxa"/>
            <w:gridSpan w:val="10"/>
            <w:tcBorders>
              <w:top w:val="nil"/>
              <w:left w:val="nil"/>
              <w:bottom w:val="nil"/>
              <w:right w:val="nil"/>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финансирования дефицита бюджета муниципального образования муниципального района "Ижемский" на 2018 год</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r>
      <w:tr w:rsidR="003068C7" w:rsidRPr="003068C7" w:rsidTr="003068C7">
        <w:trPr>
          <w:trHeight w:val="25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5260"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r>
      <w:tr w:rsidR="003068C7" w:rsidRPr="003068C7" w:rsidTr="003068C7">
        <w:trPr>
          <w:trHeight w:val="22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16"/>
                <w:szCs w:val="16"/>
                <w:lang w:eastAsia="ru-RU"/>
              </w:rPr>
            </w:pPr>
          </w:p>
        </w:tc>
      </w:tr>
      <w:tr w:rsidR="003068C7" w:rsidRPr="003068C7" w:rsidTr="003068C7">
        <w:trPr>
          <w:trHeight w:val="480"/>
        </w:trPr>
        <w:tc>
          <w:tcPr>
            <w:tcW w:w="39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18"/>
                <w:szCs w:val="18"/>
                <w:lang w:eastAsia="ru-RU"/>
              </w:rPr>
            </w:pPr>
            <w:r w:rsidRPr="003068C7">
              <w:rPr>
                <w:rFonts w:ascii="Arial" w:eastAsia="Times New Roman" w:hAnsi="Arial" w:cs="Arial"/>
                <w:b/>
                <w:bCs/>
                <w:sz w:val="18"/>
                <w:szCs w:val="18"/>
                <w:lang w:eastAsia="ru-RU"/>
              </w:rPr>
              <w:t xml:space="preserve">Код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18"/>
                <w:szCs w:val="18"/>
                <w:lang w:eastAsia="ru-RU"/>
              </w:rPr>
            </w:pPr>
            <w:r w:rsidRPr="003068C7">
              <w:rPr>
                <w:rFonts w:ascii="Arial" w:eastAsia="Times New Roman" w:hAnsi="Arial" w:cs="Arial"/>
                <w:b/>
                <w:bCs/>
                <w:sz w:val="18"/>
                <w:szCs w:val="18"/>
                <w:lang w:eastAsia="ru-RU"/>
              </w:rPr>
              <w:t xml:space="preserve">Наименование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18"/>
                <w:szCs w:val="18"/>
                <w:lang w:eastAsia="ru-RU"/>
              </w:rPr>
            </w:pPr>
            <w:r w:rsidRPr="003068C7">
              <w:rPr>
                <w:rFonts w:ascii="Arial" w:eastAsia="Times New Roman" w:hAnsi="Arial" w:cs="Arial"/>
                <w:b/>
                <w:bCs/>
                <w:sz w:val="18"/>
                <w:szCs w:val="18"/>
                <w:lang w:eastAsia="ru-RU"/>
              </w:rPr>
              <w:t xml:space="preserve"> Сумма (тыс. рублей) </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r>
      <w:tr w:rsidR="003068C7" w:rsidRPr="003068C7" w:rsidTr="003068C7">
        <w:trPr>
          <w:trHeight w:val="255"/>
        </w:trPr>
        <w:tc>
          <w:tcPr>
            <w:tcW w:w="395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w:t>
            </w:r>
          </w:p>
        </w:tc>
        <w:tc>
          <w:tcPr>
            <w:tcW w:w="5260"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w:t>
            </w:r>
          </w:p>
        </w:tc>
        <w:tc>
          <w:tcPr>
            <w:tcW w:w="1460"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3</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r>
      <w:tr w:rsidR="003068C7" w:rsidRPr="003068C7" w:rsidTr="003068C7">
        <w:trPr>
          <w:trHeight w:val="495"/>
        </w:trPr>
        <w:tc>
          <w:tcPr>
            <w:tcW w:w="550" w:type="dxa"/>
            <w:tcBorders>
              <w:top w:val="nil"/>
              <w:left w:val="single" w:sz="4" w:space="0" w:color="auto"/>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01</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661"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0000</w:t>
            </w:r>
          </w:p>
        </w:tc>
        <w:tc>
          <w:tcPr>
            <w:tcW w:w="550"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rPr>
                <w:rFonts w:ascii="Arial" w:eastAsia="Times New Roman" w:hAnsi="Arial" w:cs="Arial"/>
                <w:b/>
                <w:bCs/>
                <w:sz w:val="18"/>
                <w:szCs w:val="18"/>
                <w:lang w:eastAsia="ru-RU"/>
              </w:rPr>
            </w:pPr>
            <w:r w:rsidRPr="003068C7">
              <w:rPr>
                <w:rFonts w:ascii="Arial" w:eastAsia="Times New Roman" w:hAnsi="Arial" w:cs="Arial"/>
                <w:b/>
                <w:bCs/>
                <w:sz w:val="18"/>
                <w:szCs w:val="18"/>
                <w:lang w:eastAsia="ru-RU"/>
              </w:rPr>
              <w:t>ИСТОЧНИКИ ВНУТРЕННЕГО ФИНАНСИРОВАНИЯ ДЕФИЦИТОВ БЮДЖЕТОВ</w:t>
            </w:r>
          </w:p>
        </w:tc>
        <w:tc>
          <w:tcPr>
            <w:tcW w:w="146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 xml:space="preserve">76 682,2 </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p>
        </w:tc>
      </w:tr>
      <w:tr w:rsidR="003068C7" w:rsidRPr="003068C7" w:rsidTr="003068C7">
        <w:trPr>
          <w:trHeight w:val="495"/>
        </w:trPr>
        <w:tc>
          <w:tcPr>
            <w:tcW w:w="550" w:type="dxa"/>
            <w:tcBorders>
              <w:top w:val="nil"/>
              <w:left w:val="single" w:sz="4" w:space="0" w:color="auto"/>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01</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03</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661"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0000</w:t>
            </w:r>
          </w:p>
        </w:tc>
        <w:tc>
          <w:tcPr>
            <w:tcW w:w="550"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rPr>
                <w:rFonts w:ascii="Arial" w:eastAsia="Times New Roman" w:hAnsi="Arial" w:cs="Arial"/>
                <w:b/>
                <w:bCs/>
                <w:sz w:val="18"/>
                <w:szCs w:val="18"/>
                <w:lang w:eastAsia="ru-RU"/>
              </w:rPr>
            </w:pPr>
            <w:r w:rsidRPr="003068C7">
              <w:rPr>
                <w:rFonts w:ascii="Arial" w:eastAsia="Times New Roman" w:hAnsi="Arial" w:cs="Arial"/>
                <w:b/>
                <w:bCs/>
                <w:sz w:val="18"/>
                <w:szCs w:val="18"/>
                <w:lang w:eastAsia="ru-RU"/>
              </w:rPr>
              <w:t>Бюджетные кредиты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 xml:space="preserve">0,0 </w:t>
            </w: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p>
        </w:tc>
      </w:tr>
      <w:tr w:rsidR="003068C7" w:rsidRPr="003068C7" w:rsidTr="003068C7">
        <w:trPr>
          <w:trHeight w:val="510"/>
        </w:trPr>
        <w:tc>
          <w:tcPr>
            <w:tcW w:w="550" w:type="dxa"/>
            <w:tcBorders>
              <w:top w:val="nil"/>
              <w:left w:val="single" w:sz="4" w:space="0" w:color="auto"/>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01</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05</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439"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w:t>
            </w:r>
          </w:p>
        </w:tc>
        <w:tc>
          <w:tcPr>
            <w:tcW w:w="661"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0000</w:t>
            </w:r>
          </w:p>
        </w:tc>
        <w:tc>
          <w:tcPr>
            <w:tcW w:w="550"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jc w:val="right"/>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 xml:space="preserve">76 682,2 </w:t>
            </w:r>
          </w:p>
        </w:tc>
        <w:tc>
          <w:tcPr>
            <w:tcW w:w="1062" w:type="dxa"/>
            <w:gridSpan w:val="2"/>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b/>
                <w:bCs/>
                <w:sz w:val="20"/>
                <w:szCs w:val="20"/>
                <w:lang w:eastAsia="ru-RU"/>
              </w:rPr>
            </w:pPr>
            <w:r w:rsidRPr="003068C7">
              <w:rPr>
                <w:rFonts w:ascii="Times New Roman" w:eastAsia="Times New Roman" w:hAnsi="Times New Roman"/>
                <w:b/>
                <w:bCs/>
                <w:sz w:val="20"/>
                <w:szCs w:val="20"/>
                <w:lang w:eastAsia="ru-RU"/>
              </w:rPr>
              <w:t>"</w:t>
            </w: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0"/>
                <w:szCs w:val="20"/>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r>
      <w:tr w:rsidR="003068C7" w:rsidRPr="003068C7" w:rsidTr="003068C7">
        <w:trPr>
          <w:trHeight w:val="315"/>
        </w:trPr>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439"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661"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5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5260" w:type="dxa"/>
            <w:tcBorders>
              <w:top w:val="nil"/>
              <w:left w:val="nil"/>
              <w:bottom w:val="nil"/>
              <w:right w:val="nil"/>
            </w:tcBorders>
            <w:shd w:val="clear" w:color="auto" w:fill="auto"/>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146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p>
        </w:tc>
        <w:tc>
          <w:tcPr>
            <w:tcW w:w="840" w:type="dxa"/>
            <w:tcBorders>
              <w:top w:val="nil"/>
              <w:left w:val="nil"/>
              <w:bottom w:val="nil"/>
              <w:right w:val="nil"/>
            </w:tcBorders>
            <w:shd w:val="clear" w:color="auto" w:fill="auto"/>
            <w:noWrap/>
            <w:hideMark/>
          </w:tcPr>
          <w:p w:rsidR="003068C7" w:rsidRPr="003068C7" w:rsidRDefault="003068C7" w:rsidP="003068C7">
            <w:pPr>
              <w:spacing w:after="0" w:line="240" w:lineRule="auto"/>
              <w:rPr>
                <w:rFonts w:ascii="Times New Roman" w:eastAsia="Times New Roman" w:hAnsi="Times New Roman"/>
                <w:sz w:val="24"/>
                <w:szCs w:val="24"/>
                <w:lang w:eastAsia="ru-RU"/>
              </w:rPr>
            </w:pPr>
            <w:r w:rsidRPr="003068C7">
              <w:rPr>
                <w:rFonts w:ascii="Times New Roman" w:eastAsia="Times New Roman" w:hAnsi="Times New Roman"/>
                <w:sz w:val="24"/>
                <w:szCs w:val="24"/>
                <w:lang w:eastAsia="ru-RU"/>
              </w:rPr>
              <w:t xml:space="preserve"> </w:t>
            </w:r>
          </w:p>
        </w:tc>
      </w:tr>
    </w:tbl>
    <w:p w:rsidR="003068C7" w:rsidRDefault="003068C7" w:rsidP="00752467">
      <w:pPr>
        <w:pStyle w:val="a4"/>
        <w:jc w:val="right"/>
        <w:rPr>
          <w:sz w:val="28"/>
          <w:szCs w:val="28"/>
        </w:rPr>
        <w:sectPr w:rsidR="003068C7" w:rsidSect="003068C7">
          <w:pgSz w:w="16838" w:h="11906" w:orient="landscape"/>
          <w:pgMar w:top="851" w:right="737" w:bottom="1701" w:left="851" w:header="709" w:footer="709" w:gutter="0"/>
          <w:cols w:space="708"/>
          <w:docGrid w:linePitch="360"/>
        </w:sectPr>
      </w:pPr>
    </w:p>
    <w:tbl>
      <w:tblPr>
        <w:tblW w:w="10554" w:type="dxa"/>
        <w:tblInd w:w="89" w:type="dxa"/>
        <w:tblLook w:val="04A0"/>
      </w:tblPr>
      <w:tblGrid>
        <w:gridCol w:w="1865"/>
        <w:gridCol w:w="2207"/>
        <w:gridCol w:w="6500"/>
        <w:gridCol w:w="287"/>
      </w:tblGrid>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bookmarkStart w:id="4" w:name="RANGE!A1:D149"/>
            <w:bookmarkEnd w:id="4"/>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Приложение 4</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8707"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к решению Совета муниципального района "Ижемский" "О внесении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8707"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изменений в решение Совета муниципального района "Ижемский"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8707"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 бюджете муниципального образования муниципального района</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8707"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"Ижемский" на 2018 год и плановый период 2019 и 2020 годов"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от 08 февраля 2018 года № 5-25/1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"Приложение 7</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к решению Совета муниципального района "Ижемский" "О внесении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изменений в решение Совета муниципального района "Ижемский"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 бюджете муниципального образования муниципального района</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6"/>
                <w:szCs w:val="16"/>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"Ижемский" на 2018 год и плановый период 2019 и 2020 годов"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615"/>
        </w:trPr>
        <w:tc>
          <w:tcPr>
            <w:tcW w:w="10394" w:type="dxa"/>
            <w:gridSpan w:val="3"/>
            <w:tcBorders>
              <w:top w:val="nil"/>
              <w:left w:val="nil"/>
              <w:bottom w:val="nil"/>
              <w:right w:val="nil"/>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Перечень главных администраторов доходов бюджета муниципального образования муниципального района "Ижемский"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c>
          <w:tcPr>
            <w:tcW w:w="2207"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c>
          <w:tcPr>
            <w:tcW w:w="6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55"/>
        </w:trPr>
        <w:tc>
          <w:tcPr>
            <w:tcW w:w="3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Код бюджетной классификации Российской Федерации</w:t>
            </w:r>
          </w:p>
        </w:tc>
        <w:tc>
          <w:tcPr>
            <w:tcW w:w="6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Наименование главного администратора доходов бюджета муниципального образования муниципальный район «Ижемский»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65"/>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главного администратора доходов</w:t>
            </w:r>
          </w:p>
        </w:tc>
        <w:tc>
          <w:tcPr>
            <w:tcW w:w="2207"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 xml:space="preserve">доходов бюджета муниципального образования </w:t>
            </w:r>
          </w:p>
        </w:tc>
        <w:tc>
          <w:tcPr>
            <w:tcW w:w="6500" w:type="dxa"/>
            <w:vMerge/>
            <w:tcBorders>
              <w:top w:val="single" w:sz="4" w:space="0" w:color="auto"/>
              <w:left w:val="single" w:sz="4" w:space="0" w:color="auto"/>
              <w:bottom w:val="single" w:sz="4" w:space="0" w:color="000000"/>
              <w:right w:val="single" w:sz="4" w:space="0" w:color="auto"/>
            </w:tcBorders>
            <w:vAlign w:val="center"/>
            <w:hideMark/>
          </w:tcPr>
          <w:p w:rsidR="003068C7" w:rsidRPr="003068C7" w:rsidRDefault="003068C7" w:rsidP="003068C7">
            <w:pPr>
              <w:spacing w:after="0" w:line="240" w:lineRule="auto"/>
              <w:rPr>
                <w:rFonts w:ascii="Arial" w:eastAsia="Times New Roman" w:hAnsi="Arial" w:cs="Arial"/>
                <w:b/>
                <w:bCs/>
                <w:sz w:val="20"/>
                <w:szCs w:val="20"/>
                <w:lang w:eastAsia="ru-RU"/>
              </w:rPr>
            </w:pP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1</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2</w:t>
            </w:r>
          </w:p>
        </w:tc>
        <w:tc>
          <w:tcPr>
            <w:tcW w:w="6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3</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40"/>
        </w:trPr>
        <w:tc>
          <w:tcPr>
            <w:tcW w:w="1687" w:type="dxa"/>
            <w:tcBorders>
              <w:top w:val="nil"/>
              <w:left w:val="single" w:sz="4" w:space="0" w:color="auto"/>
              <w:bottom w:val="nil"/>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903</w:t>
            </w:r>
          </w:p>
        </w:tc>
        <w:tc>
          <w:tcPr>
            <w:tcW w:w="8707" w:type="dxa"/>
            <w:gridSpan w:val="2"/>
            <w:tcBorders>
              <w:top w:val="single" w:sz="4" w:space="0" w:color="auto"/>
              <w:left w:val="nil"/>
              <w:bottom w:val="single" w:sz="4" w:space="0" w:color="auto"/>
              <w:right w:val="single" w:sz="4" w:space="0" w:color="000000"/>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Администрация муниципального района «Ижемский»                                                 ИНН 1119002293 КПП 111901001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 xml:space="preserve">1 08 07150 01 0000 110 </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Государственная пошлина за выдачу разрешения на установку рекламной конструкции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53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1 11 05013 05 0000 120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5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1 11 05035 05 0000 120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1 11 07015 05 0000 120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29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1 11 08050 05 0000 120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27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1 11 09045 05 0000 120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1 13 01995 05 0000 130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1 13 02995 05 0000 130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доходы от компенсации затрат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1 14 01050 05 0000 410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продажи квартир, находящихся в собственности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27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1 14 02052 05 0000 410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29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1 14 02052 05 0000 440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53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1 14 02053 05 0000 410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53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1 14 02053 05 0000 440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color w:val="000000"/>
                <w:sz w:val="20"/>
                <w:szCs w:val="20"/>
                <w:lang w:eastAsia="ru-RU"/>
              </w:rPr>
            </w:pPr>
            <w:r w:rsidRPr="003068C7">
              <w:rPr>
                <w:rFonts w:ascii="Arial" w:eastAsia="Times New Roman" w:hAnsi="Arial" w:cs="Arial"/>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8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1 14 03050 05 0000 440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8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1 14 03050 05 0000 410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5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1 14 06013 05 0000 430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1 16 33050 05 0000 140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8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1 16 90050 05 0000 140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2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1 17 01050 05 0000 180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30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1 17 05050 05 0000 180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неналоговые доходы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2 02 20051 05 0000 151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2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903</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2 02 20077 05 0000 151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на софинансирование капитальных вложений в объекты государственной (муниципальной) собственности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0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2 02 25527 05 0000 151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0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2 02 25555 05 0000 151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субсидии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2 02 30024 05 0000 151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2 02 35082 05 0000 151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2 02 35120 05 0000 151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27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2 02 35135 05 0000 151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субвенции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99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2 02 40014 05 0000 151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2 02 49999 05 0000 151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99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2 07 05010 05 0000 180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2 07 05020 05 0000 180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2 07 05030 05 0000 180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безвозмездные поступления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7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2 18 60010 05 0000 151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2 18 60020 05 0000 151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2 18 05010 05 0000 180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78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nil"/>
              <w:left w:val="nil"/>
              <w:bottom w:val="nil"/>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2 19 25112 05 0000 151</w:t>
            </w:r>
          </w:p>
        </w:tc>
        <w:tc>
          <w:tcPr>
            <w:tcW w:w="6500" w:type="dxa"/>
            <w:tcBorders>
              <w:top w:val="nil"/>
              <w:left w:val="nil"/>
              <w:bottom w:val="nil"/>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single" w:sz="4" w:space="0" w:color="auto"/>
              <w:left w:val="nil"/>
              <w:bottom w:val="nil"/>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2 19 35120 05 0000 151</w:t>
            </w:r>
          </w:p>
        </w:tc>
        <w:tc>
          <w:tcPr>
            <w:tcW w:w="6500" w:type="dxa"/>
            <w:tcBorders>
              <w:top w:val="single" w:sz="4" w:space="0" w:color="auto"/>
              <w:left w:val="nil"/>
              <w:bottom w:val="nil"/>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153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single" w:sz="4" w:space="0" w:color="auto"/>
              <w:left w:val="nil"/>
              <w:bottom w:val="nil"/>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2 19 35135 05 0000 151</w:t>
            </w:r>
          </w:p>
        </w:tc>
        <w:tc>
          <w:tcPr>
            <w:tcW w:w="6500" w:type="dxa"/>
            <w:tcBorders>
              <w:top w:val="single" w:sz="4" w:space="0" w:color="auto"/>
              <w:left w:val="nil"/>
              <w:bottom w:val="nil"/>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765"/>
        </w:trPr>
        <w:tc>
          <w:tcPr>
            <w:tcW w:w="1687" w:type="dxa"/>
            <w:tcBorders>
              <w:top w:val="nil"/>
              <w:left w:val="single" w:sz="4" w:space="0" w:color="auto"/>
              <w:bottom w:val="nil"/>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903</w:t>
            </w:r>
          </w:p>
        </w:tc>
        <w:tc>
          <w:tcPr>
            <w:tcW w:w="2207" w:type="dxa"/>
            <w:tcBorders>
              <w:top w:val="single" w:sz="4" w:space="0" w:color="auto"/>
              <w:left w:val="nil"/>
              <w:bottom w:val="nil"/>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2 19 60010 05 0000 151</w:t>
            </w:r>
          </w:p>
        </w:tc>
        <w:tc>
          <w:tcPr>
            <w:tcW w:w="6500" w:type="dxa"/>
            <w:tcBorders>
              <w:top w:val="single" w:sz="4" w:space="0" w:color="auto"/>
              <w:left w:val="nil"/>
              <w:bottom w:val="nil"/>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780"/>
        </w:trPr>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lastRenderedPageBreak/>
              <w:t>905</w:t>
            </w:r>
          </w:p>
        </w:tc>
        <w:tc>
          <w:tcPr>
            <w:tcW w:w="8707" w:type="dxa"/>
            <w:gridSpan w:val="2"/>
            <w:tcBorders>
              <w:top w:val="single" w:sz="4" w:space="0" w:color="auto"/>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Контрольно-счетный орган муниципального района «Ижемский» - контрольно-счетная комиссия муниципального района «Ижемский»                                                  ИНН 1105022275 КПП 110501001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1 16 32000 05 0000 140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1 16 90050 05 0000 140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100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905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2 02 40014 05 0000 151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5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Cambria" w:eastAsia="Times New Roman" w:hAnsi="Cambria" w:cs="Arial CYR"/>
                <w:b/>
                <w:bCs/>
                <w:sz w:val="23"/>
                <w:szCs w:val="23"/>
                <w:lang w:eastAsia="ru-RU"/>
              </w:rPr>
            </w:pPr>
            <w:r w:rsidRPr="003068C7">
              <w:rPr>
                <w:rFonts w:ascii="Cambria" w:eastAsia="Times New Roman" w:hAnsi="Cambria" w:cs="Arial CYR"/>
                <w:b/>
                <w:bCs/>
                <w:sz w:val="23"/>
                <w:szCs w:val="23"/>
                <w:lang w:eastAsia="ru-RU"/>
              </w:rPr>
              <w:t>956</w:t>
            </w:r>
          </w:p>
        </w:tc>
        <w:tc>
          <w:tcPr>
            <w:tcW w:w="8707" w:type="dxa"/>
            <w:gridSpan w:val="2"/>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Cambria" w:eastAsia="Times New Roman" w:hAnsi="Cambria" w:cs="Arial CYR"/>
                <w:b/>
                <w:bCs/>
                <w:sz w:val="23"/>
                <w:szCs w:val="23"/>
                <w:lang w:eastAsia="ru-RU"/>
              </w:rPr>
            </w:pPr>
            <w:r w:rsidRPr="003068C7">
              <w:rPr>
                <w:rFonts w:ascii="Cambria" w:eastAsia="Times New Roman" w:hAnsi="Cambria" w:cs="Arial CYR"/>
                <w:b/>
                <w:bCs/>
                <w:sz w:val="23"/>
                <w:szCs w:val="23"/>
                <w:lang w:eastAsia="ru-RU"/>
              </w:rPr>
              <w:t>Управление культуры администрации муниципального района "Ижемский" ИНН 1105021874 КПП 110501001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0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1 11 05035 05 0000 120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1 13 01995 05 0000 130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1 13 02995 05 0000 130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доходы от компенсации затрат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1 16 90050 05 0000 140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1 17 01050 05 0000 180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8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1 17 05050 05 0000 180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неналоговые доходы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2 02 20051 05 0000 151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956</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2 02 20077 05 0000 151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8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2 02 25467 05 0000 151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2 02 25519 05 0000 151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Субсидия бюджетам муниципальных районов на поддержку отрасли культуры</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8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2 02 25558 05 0000 151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5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субсидии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2 02 30024 05 0000 151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2 02 39999 05 0000 151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субвенции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2 02 45144 05 0000 151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27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color w:val="000000"/>
                <w:sz w:val="20"/>
                <w:szCs w:val="20"/>
                <w:lang w:eastAsia="ru-RU"/>
              </w:rPr>
            </w:pPr>
            <w:r w:rsidRPr="003068C7">
              <w:rPr>
                <w:rFonts w:ascii="Arial" w:eastAsia="Times New Roman" w:hAnsi="Arial" w:cs="Arial"/>
                <w:color w:val="000000"/>
                <w:sz w:val="20"/>
                <w:szCs w:val="20"/>
                <w:lang w:eastAsia="ru-RU"/>
              </w:rPr>
              <w:t>2 02 45146 05 0000 151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color w:val="000000"/>
                <w:sz w:val="20"/>
                <w:szCs w:val="20"/>
                <w:lang w:eastAsia="ru-RU"/>
              </w:rPr>
            </w:pPr>
            <w:r w:rsidRPr="003068C7">
              <w:rPr>
                <w:rFonts w:ascii="Arial" w:eastAsia="Times New Roman" w:hAnsi="Arial" w:cs="Arial"/>
                <w:color w:val="000000"/>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color w:val="000000"/>
                <w:sz w:val="20"/>
                <w:szCs w:val="20"/>
                <w:lang w:eastAsia="ru-RU"/>
              </w:rPr>
            </w:pPr>
            <w:r w:rsidRPr="003068C7">
              <w:rPr>
                <w:rFonts w:ascii="Arial" w:eastAsia="Times New Roman" w:hAnsi="Arial" w:cs="Arial"/>
                <w:color w:val="000000"/>
                <w:sz w:val="20"/>
                <w:szCs w:val="20"/>
                <w:lang w:eastAsia="ru-RU"/>
              </w:rPr>
              <w:t>2 02 45147 05 0000 151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color w:val="000000"/>
                <w:sz w:val="20"/>
                <w:szCs w:val="20"/>
                <w:lang w:eastAsia="ru-RU"/>
              </w:rPr>
            </w:pPr>
            <w:r w:rsidRPr="003068C7">
              <w:rPr>
                <w:rFonts w:ascii="Arial" w:eastAsia="Times New Roman" w:hAnsi="Arial" w:cs="Arial"/>
                <w:color w:val="000000"/>
                <w:sz w:val="20"/>
                <w:szCs w:val="20"/>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2 02 49999 05 0000 151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2 07 05020 05 0000 180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2 07 05030 05 0000 180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безвозмездные поступления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2 18 05010 05 0000 180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956</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2 19 60010 05 0000 151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964</w:t>
            </w:r>
          </w:p>
        </w:tc>
        <w:tc>
          <w:tcPr>
            <w:tcW w:w="8707" w:type="dxa"/>
            <w:gridSpan w:val="2"/>
            <w:tcBorders>
              <w:top w:val="single" w:sz="4" w:space="0" w:color="auto"/>
              <w:left w:val="nil"/>
              <w:bottom w:val="single" w:sz="4" w:space="0" w:color="auto"/>
              <w:right w:val="single" w:sz="4" w:space="0" w:color="000000"/>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Отдел физической культуры, спорта и туризма администрации муниципального района "Ижемский" ИНН 1105021867 КПП 110501001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1 13 01995 05 0000 130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1 13 02995 05 0000 130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доходы от компенсации затрат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1 16 90050 05 0000 140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8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1 17 05050 05 0000 180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неналоговые доходы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1 17 01050 05 0000 180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2 02 20077 05 0000 151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субсидии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2 07 05020 05 0000 180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964</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2 07 05030 05 0000 180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безвозмездные поступления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61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Times New Roman" w:eastAsia="Times New Roman" w:hAnsi="Times New Roman"/>
                <w:b/>
                <w:bCs/>
                <w:sz w:val="23"/>
                <w:szCs w:val="23"/>
                <w:lang w:eastAsia="ru-RU"/>
              </w:rPr>
            </w:pPr>
            <w:r w:rsidRPr="003068C7">
              <w:rPr>
                <w:rFonts w:ascii="Times New Roman" w:eastAsia="Times New Roman" w:hAnsi="Times New Roman"/>
                <w:b/>
                <w:bCs/>
                <w:sz w:val="23"/>
                <w:szCs w:val="23"/>
                <w:lang w:eastAsia="ru-RU"/>
              </w:rPr>
              <w:t>975</w:t>
            </w:r>
          </w:p>
        </w:tc>
        <w:tc>
          <w:tcPr>
            <w:tcW w:w="8707" w:type="dxa"/>
            <w:gridSpan w:val="2"/>
            <w:tcBorders>
              <w:top w:val="single" w:sz="4" w:space="0" w:color="auto"/>
              <w:left w:val="nil"/>
              <w:bottom w:val="single" w:sz="4" w:space="0" w:color="auto"/>
              <w:right w:val="single" w:sz="4" w:space="0" w:color="000000"/>
            </w:tcBorders>
            <w:shd w:val="clear" w:color="auto" w:fill="auto"/>
            <w:hideMark/>
          </w:tcPr>
          <w:p w:rsidR="003068C7" w:rsidRPr="003068C7" w:rsidRDefault="003068C7" w:rsidP="003068C7">
            <w:pPr>
              <w:spacing w:after="0" w:line="240" w:lineRule="auto"/>
              <w:jc w:val="center"/>
              <w:rPr>
                <w:rFonts w:ascii="Times New Roman" w:eastAsia="Times New Roman" w:hAnsi="Times New Roman"/>
                <w:b/>
                <w:bCs/>
                <w:sz w:val="23"/>
                <w:szCs w:val="23"/>
                <w:lang w:eastAsia="ru-RU"/>
              </w:rPr>
            </w:pPr>
            <w:r w:rsidRPr="003068C7">
              <w:rPr>
                <w:rFonts w:ascii="Times New Roman" w:eastAsia="Times New Roman" w:hAnsi="Times New Roman"/>
                <w:b/>
                <w:bCs/>
                <w:sz w:val="23"/>
                <w:szCs w:val="23"/>
                <w:lang w:eastAsia="ru-RU"/>
              </w:rPr>
              <w:t>Управление образования администрации муниципального района "Ижемский" ИНН 1105021881 КПП 110501001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1 13 01995 05 0000 130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1 13 02995 05 0000 130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доходы от компенсации затрат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1 16 90050 05 0000 140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1 17 01050 05 0000 180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1 17 05050 05 0000 180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неналоговые доходы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2 02 20051 05 0000 151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noWrap/>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2 02 20077 05 0000 151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8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2 02 25097 05 0000 151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8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2 02 29999 05 0000 151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субсидии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2 02 30024 05 0000 151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2 02 30029 05 0000 151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30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2 02 39999 05 0000 151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субвенции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2 02 49999 05 0000 151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2 07 05020 05 0000 180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2 07 05030 05 0000 180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безвозмездные поступления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2 18 60010 05 0000 151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2 18 05010 05 0000 180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2 19 25097 05 0000 151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sz w:val="20"/>
                <w:szCs w:val="20"/>
                <w:lang w:eastAsia="ru-RU"/>
              </w:rPr>
            </w:pPr>
          </w:p>
        </w:tc>
      </w:tr>
      <w:tr w:rsidR="003068C7" w:rsidRPr="003068C7" w:rsidTr="003068C7">
        <w:trPr>
          <w:trHeight w:val="765"/>
        </w:trPr>
        <w:tc>
          <w:tcPr>
            <w:tcW w:w="1687" w:type="dxa"/>
            <w:tcBorders>
              <w:top w:val="nil"/>
              <w:left w:val="single" w:sz="4" w:space="0" w:color="auto"/>
              <w:bottom w:val="nil"/>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975</w:t>
            </w:r>
          </w:p>
        </w:tc>
        <w:tc>
          <w:tcPr>
            <w:tcW w:w="2207" w:type="dxa"/>
            <w:tcBorders>
              <w:top w:val="nil"/>
              <w:left w:val="nil"/>
              <w:bottom w:val="nil"/>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2 19 60010 05 0000 151</w:t>
            </w:r>
          </w:p>
        </w:tc>
        <w:tc>
          <w:tcPr>
            <w:tcW w:w="6500" w:type="dxa"/>
            <w:tcBorders>
              <w:top w:val="nil"/>
              <w:left w:val="nil"/>
              <w:bottom w:val="nil"/>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25"/>
        </w:trPr>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992</w:t>
            </w:r>
          </w:p>
        </w:tc>
        <w:tc>
          <w:tcPr>
            <w:tcW w:w="8707" w:type="dxa"/>
            <w:gridSpan w:val="2"/>
            <w:tcBorders>
              <w:top w:val="single" w:sz="4" w:space="0" w:color="auto"/>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b/>
                <w:bCs/>
                <w:sz w:val="20"/>
                <w:szCs w:val="20"/>
                <w:lang w:eastAsia="ru-RU"/>
              </w:rPr>
            </w:pPr>
            <w:r w:rsidRPr="003068C7">
              <w:rPr>
                <w:rFonts w:ascii="Arial" w:eastAsia="Times New Roman" w:hAnsi="Arial" w:cs="Arial"/>
                <w:b/>
                <w:bCs/>
                <w:sz w:val="20"/>
                <w:szCs w:val="20"/>
                <w:lang w:eastAsia="ru-RU"/>
              </w:rPr>
              <w:t>Финансовое управление администрации муниципального района "Ижемский"          ИНН 1119005840 КПП 111901001</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4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1 11 03050 05 0000 120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1 13 01995 05 0000 130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1 13 02995 05 0000 130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доходы от компенсации затрат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1 16 32000 05 0000 140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1 16 90050 05 0000 140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1 17 01050 05 0000 180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1 17 01050 10 0000 180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Невыясненные поступления, зачисляемые в бюджеты сельских поселений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8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1 17 05050 05 0000 180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неналоговые доходы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118 05000 05 0000 180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2 02 15001 05 0000 151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Дотации бюджетам муниципальных районов на выравнивание  бюджетной обеспеченности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2 02 15002 05 0000 151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Дотации бюджетам муниципальных районов на поддержку мер по обеспечению сбалансированности бюджетов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2 02 29999 05 0000 151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субсидии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2 02 35930 05 0000 151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государственную регистрацию актов гражданского состояния</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2 02 35118 05 0000 151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2 02 30024 05 0000 151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27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2 02 39999 05 0000 151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субвенции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99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2 02 40014 05 0000 151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2 02 49999 05 0000 151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2 02 90024 05 0000 151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безвозмездные поступления в бюджеты муниципальных районов от бюджетов субъектов Российской Федерации</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0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2 07 05010 05 0000 180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2 07 05020 05 0000 180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2 07 05030 05 0000 180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Прочие безвозмездные поступления в бюджеты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53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lastRenderedPageBreak/>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2 08 05000 05 0000 180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53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2 08 05000 10 0000 180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0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2 18 35118 05 0000 151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2 18 60010 05 0000 151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102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2 18 60020 05 0000 151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510"/>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2 18 05010 05 0000 180</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2 19 35118 05 0000 151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p>
        </w:tc>
      </w:tr>
      <w:tr w:rsidR="003068C7" w:rsidRPr="003068C7" w:rsidTr="003068C7">
        <w:trPr>
          <w:trHeight w:val="765"/>
        </w:trPr>
        <w:tc>
          <w:tcPr>
            <w:tcW w:w="1687"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jc w:val="center"/>
              <w:rPr>
                <w:rFonts w:ascii="Arial" w:eastAsia="Times New Roman" w:hAnsi="Arial" w:cs="Arial"/>
                <w:sz w:val="20"/>
                <w:szCs w:val="20"/>
                <w:lang w:eastAsia="ru-RU"/>
              </w:rPr>
            </w:pPr>
            <w:r w:rsidRPr="003068C7">
              <w:rPr>
                <w:rFonts w:ascii="Arial" w:eastAsia="Times New Roman" w:hAnsi="Arial" w:cs="Arial"/>
                <w:sz w:val="20"/>
                <w:szCs w:val="20"/>
                <w:lang w:eastAsia="ru-RU"/>
              </w:rPr>
              <w:t>992</w:t>
            </w:r>
          </w:p>
        </w:tc>
        <w:tc>
          <w:tcPr>
            <w:tcW w:w="2207" w:type="dxa"/>
            <w:tcBorders>
              <w:top w:val="nil"/>
              <w:left w:val="nil"/>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2 19 60010 05 0000 151</w:t>
            </w:r>
          </w:p>
        </w:tc>
        <w:tc>
          <w:tcPr>
            <w:tcW w:w="6500" w:type="dxa"/>
            <w:tcBorders>
              <w:top w:val="nil"/>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both"/>
              <w:rPr>
                <w:rFonts w:ascii="Arial" w:eastAsia="Times New Roman" w:hAnsi="Arial" w:cs="Arial"/>
                <w:sz w:val="20"/>
                <w:szCs w:val="20"/>
                <w:lang w:eastAsia="ru-RU"/>
              </w:rPr>
            </w:pPr>
            <w:r w:rsidRPr="003068C7">
              <w:rPr>
                <w:rFonts w:ascii="Arial" w:eastAsia="Times New Roman" w:hAnsi="Arial" w:cs="Arial"/>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20"/>
                <w:szCs w:val="20"/>
                <w:lang w:eastAsia="ru-RU"/>
              </w:rPr>
            </w:pPr>
            <w:r w:rsidRPr="003068C7">
              <w:rPr>
                <w:rFonts w:ascii="Arial" w:eastAsia="Times New Roman" w:hAnsi="Arial" w:cs="Arial"/>
                <w:sz w:val="20"/>
                <w:szCs w:val="20"/>
                <w:lang w:eastAsia="ru-RU"/>
              </w:rPr>
              <w:t>"</w:t>
            </w:r>
          </w:p>
        </w:tc>
      </w:tr>
    </w:tbl>
    <w:p w:rsidR="00D728B7" w:rsidRDefault="00D728B7" w:rsidP="00752467">
      <w:pPr>
        <w:pStyle w:val="a4"/>
        <w:jc w:val="right"/>
        <w:rPr>
          <w:sz w:val="28"/>
          <w:szCs w:val="28"/>
        </w:rPr>
      </w:pPr>
    </w:p>
    <w:p w:rsidR="003068C7" w:rsidRDefault="003068C7" w:rsidP="00752467">
      <w:pPr>
        <w:pStyle w:val="a4"/>
        <w:jc w:val="right"/>
        <w:rPr>
          <w:sz w:val="28"/>
          <w:szCs w:val="28"/>
        </w:rPr>
        <w:sectPr w:rsidR="003068C7" w:rsidSect="003068C7">
          <w:pgSz w:w="16838" w:h="11906" w:orient="landscape"/>
          <w:pgMar w:top="851" w:right="737" w:bottom="1701" w:left="851" w:header="709" w:footer="709" w:gutter="0"/>
          <w:cols w:space="708"/>
          <w:docGrid w:linePitch="360"/>
        </w:sectPr>
      </w:pPr>
    </w:p>
    <w:tbl>
      <w:tblPr>
        <w:tblW w:w="11900" w:type="dxa"/>
        <w:tblInd w:w="89" w:type="dxa"/>
        <w:tblLook w:val="04A0"/>
      </w:tblPr>
      <w:tblGrid>
        <w:gridCol w:w="6380"/>
        <w:gridCol w:w="2500"/>
        <w:gridCol w:w="222"/>
        <w:gridCol w:w="960"/>
        <w:gridCol w:w="960"/>
        <w:gridCol w:w="960"/>
      </w:tblGrid>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lastRenderedPageBreak/>
              <w:t>Приложение 5</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изменений в решение Совета муниципального района "Ижемский"</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 бюджете муниципального образования муниципального района</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"Ижемский" на 2018 год и плановый период 2019 и 2020 годов"</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от 08 февраля 2018 года № 5-25/1</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638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240"/>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"Таблица 2</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r>
      <w:tr w:rsidR="003068C7" w:rsidRPr="003068C7" w:rsidTr="003068C7">
        <w:trPr>
          <w:trHeight w:val="240"/>
        </w:trPr>
        <w:tc>
          <w:tcPr>
            <w:tcW w:w="638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r w:rsidRPr="003068C7">
              <w:rPr>
                <w:rFonts w:ascii="Arial" w:eastAsia="Times New Roman" w:hAnsi="Arial" w:cs="Arial"/>
                <w:sz w:val="16"/>
                <w:szCs w:val="16"/>
                <w:lang w:eastAsia="ru-RU"/>
              </w:rPr>
              <w:t>Приложения 10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r>
      <w:tr w:rsidR="003068C7" w:rsidRPr="003068C7" w:rsidTr="003068C7">
        <w:trPr>
          <w:trHeight w:val="330"/>
        </w:trPr>
        <w:tc>
          <w:tcPr>
            <w:tcW w:w="638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250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r>
      <w:tr w:rsidR="003068C7" w:rsidRPr="003068C7" w:rsidTr="003068C7">
        <w:trPr>
          <w:trHeight w:val="330"/>
        </w:trPr>
        <w:tc>
          <w:tcPr>
            <w:tcW w:w="8880" w:type="dxa"/>
            <w:gridSpan w:val="2"/>
            <w:tcBorders>
              <w:top w:val="nil"/>
              <w:left w:val="nil"/>
              <w:bottom w:val="nil"/>
              <w:right w:val="nil"/>
            </w:tcBorders>
            <w:shd w:val="clear" w:color="auto" w:fill="auto"/>
            <w:vAlign w:val="bottom"/>
            <w:hideMark/>
          </w:tcPr>
          <w:p w:rsidR="003068C7" w:rsidRPr="003068C7" w:rsidRDefault="003068C7" w:rsidP="003068C7">
            <w:pPr>
              <w:spacing w:after="0" w:line="240" w:lineRule="auto"/>
              <w:jc w:val="center"/>
              <w:rPr>
                <w:rFonts w:ascii="Arial" w:eastAsia="Times New Roman" w:hAnsi="Arial" w:cs="Arial"/>
                <w:b/>
                <w:bCs/>
                <w:lang w:eastAsia="ru-RU"/>
              </w:rPr>
            </w:pPr>
            <w:r w:rsidRPr="003068C7">
              <w:rPr>
                <w:rFonts w:ascii="Arial" w:eastAsia="Times New Roman" w:hAnsi="Arial" w:cs="Arial"/>
                <w:b/>
                <w:bCs/>
                <w:lang w:eastAsia="ru-RU"/>
              </w:rPr>
              <w:t xml:space="preserve">Распределение дотаций на 2018 год </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r>
      <w:tr w:rsidR="003068C7" w:rsidRPr="003068C7" w:rsidTr="003068C7">
        <w:trPr>
          <w:trHeight w:val="600"/>
        </w:trPr>
        <w:tc>
          <w:tcPr>
            <w:tcW w:w="8880" w:type="dxa"/>
            <w:gridSpan w:val="2"/>
            <w:tcBorders>
              <w:top w:val="nil"/>
              <w:left w:val="nil"/>
              <w:bottom w:val="nil"/>
              <w:right w:val="nil"/>
            </w:tcBorders>
            <w:shd w:val="clear" w:color="auto" w:fill="auto"/>
            <w:vAlign w:val="bottom"/>
            <w:hideMark/>
          </w:tcPr>
          <w:p w:rsidR="003068C7" w:rsidRPr="003068C7" w:rsidRDefault="003068C7" w:rsidP="003068C7">
            <w:pPr>
              <w:spacing w:after="0" w:line="240" w:lineRule="auto"/>
              <w:jc w:val="center"/>
              <w:rPr>
                <w:rFonts w:ascii="Arial" w:eastAsia="Times New Roman" w:hAnsi="Arial" w:cs="Arial"/>
                <w:b/>
                <w:bCs/>
                <w:lang w:eastAsia="ru-RU"/>
              </w:rPr>
            </w:pPr>
            <w:r w:rsidRPr="003068C7">
              <w:rPr>
                <w:rFonts w:ascii="Arial" w:eastAsia="Times New Roman" w:hAnsi="Arial" w:cs="Arial"/>
                <w:b/>
                <w:bCs/>
                <w:lang w:eastAsia="ru-RU"/>
              </w:rPr>
              <w:t>бюджетам поселений на поддержку мер по обеспечению сбалансированности бюджетов</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b/>
                <w:bCs/>
                <w:lang w:eastAsia="ru-RU"/>
              </w:rPr>
            </w:pPr>
          </w:p>
        </w:tc>
      </w:tr>
      <w:tr w:rsidR="003068C7" w:rsidRPr="003068C7" w:rsidTr="003068C7">
        <w:trPr>
          <w:trHeight w:val="285"/>
        </w:trPr>
        <w:tc>
          <w:tcPr>
            <w:tcW w:w="888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jc w:val="right"/>
              <w:rPr>
                <w:rFonts w:ascii="Arial" w:eastAsia="Times New Roman" w:hAnsi="Arial" w:cs="Arial"/>
                <w:lang w:eastAsia="ru-RU"/>
              </w:rPr>
            </w:pP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sz w:val="18"/>
                <w:szCs w:val="18"/>
                <w:lang w:eastAsia="ru-RU"/>
              </w:rPr>
            </w:pPr>
          </w:p>
        </w:tc>
      </w:tr>
      <w:tr w:rsidR="003068C7" w:rsidRPr="003068C7" w:rsidTr="003068C7">
        <w:trPr>
          <w:trHeight w:val="37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lang w:eastAsia="ru-RU"/>
              </w:rPr>
            </w:pPr>
            <w:r w:rsidRPr="003068C7">
              <w:rPr>
                <w:rFonts w:ascii="Arial" w:eastAsia="Times New Roman" w:hAnsi="Arial" w:cs="Arial"/>
                <w:b/>
                <w:bCs/>
                <w:lang w:eastAsia="ru-RU"/>
              </w:rPr>
              <w:t>Наименование сельского поселения</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3068C7" w:rsidRPr="003068C7" w:rsidRDefault="003068C7" w:rsidP="003068C7">
            <w:pPr>
              <w:spacing w:after="0" w:line="240" w:lineRule="auto"/>
              <w:jc w:val="center"/>
              <w:rPr>
                <w:rFonts w:ascii="Arial" w:eastAsia="Times New Roman" w:hAnsi="Arial" w:cs="Arial"/>
                <w:b/>
                <w:bCs/>
                <w:lang w:eastAsia="ru-RU"/>
              </w:rPr>
            </w:pPr>
            <w:r w:rsidRPr="003068C7">
              <w:rPr>
                <w:rFonts w:ascii="Arial" w:eastAsia="Times New Roman" w:hAnsi="Arial" w:cs="Arial"/>
                <w:b/>
                <w:bCs/>
                <w:lang w:eastAsia="ru-RU"/>
              </w:rPr>
              <w:t>Сумма (тыс. рублей)</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«Брыкаланск»</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1014,10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«Ижма»</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292,70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«Кельчиюр»</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522,20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«Кипиево»</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450,50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«Краснобор»</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50,00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«Мохча»</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231,80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«Няшабож»</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1155,90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«Сизябск»</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137,60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«Том»</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610,60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w:eastAsia="Times New Roman" w:hAnsi="Arial" w:cs="Arial"/>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Сельское поселение «Щельяюр»</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605,90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b/>
                <w:bCs/>
                <w:lang w:eastAsia="ru-RU"/>
              </w:rPr>
            </w:pPr>
            <w:r w:rsidRPr="003068C7">
              <w:rPr>
                <w:rFonts w:ascii="Arial" w:eastAsia="Times New Roman" w:hAnsi="Arial" w:cs="Arial"/>
                <w:b/>
                <w:bCs/>
                <w:lang w:eastAsia="ru-RU"/>
              </w:rPr>
              <w:t>Итого</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1"/>
              <w:jc w:val="right"/>
              <w:rPr>
                <w:rFonts w:ascii="Arial" w:eastAsia="Times New Roman" w:hAnsi="Arial" w:cs="Arial"/>
                <w:b/>
                <w:bCs/>
                <w:lang w:eastAsia="ru-RU"/>
              </w:rPr>
            </w:pPr>
            <w:r w:rsidRPr="003068C7">
              <w:rPr>
                <w:rFonts w:ascii="Arial" w:eastAsia="Times New Roman" w:hAnsi="Arial" w:cs="Arial"/>
                <w:b/>
                <w:bCs/>
                <w:lang w:eastAsia="ru-RU"/>
              </w:rPr>
              <w:t>5071,30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p>
        </w:tc>
      </w:tr>
      <w:tr w:rsidR="003068C7" w:rsidRPr="003068C7" w:rsidTr="003068C7">
        <w:trPr>
          <w:trHeight w:val="33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lang w:eastAsia="ru-RU"/>
              </w:rPr>
            </w:pPr>
            <w:r w:rsidRPr="003068C7">
              <w:rPr>
                <w:rFonts w:ascii="Arial" w:eastAsia="Times New Roman" w:hAnsi="Arial" w:cs="Arial"/>
                <w:lang w:eastAsia="ru-RU"/>
              </w:rPr>
              <w:t>Нераспределенный резерв</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0"/>
              <w:jc w:val="right"/>
              <w:rPr>
                <w:rFonts w:ascii="Arial" w:eastAsia="Times New Roman" w:hAnsi="Arial" w:cs="Arial"/>
                <w:lang w:eastAsia="ru-RU"/>
              </w:rPr>
            </w:pPr>
            <w:r w:rsidRPr="003068C7">
              <w:rPr>
                <w:rFonts w:ascii="Arial" w:eastAsia="Times New Roman" w:hAnsi="Arial" w:cs="Arial"/>
                <w:lang w:eastAsia="ru-RU"/>
              </w:rPr>
              <w:t>336,20</w:t>
            </w:r>
          </w:p>
        </w:tc>
        <w:tc>
          <w:tcPr>
            <w:tcW w:w="14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sz w:val="20"/>
                <w:szCs w:val="20"/>
                <w:lang w:eastAsia="ru-RU"/>
              </w:rPr>
            </w:pPr>
          </w:p>
        </w:tc>
      </w:tr>
      <w:tr w:rsidR="003068C7" w:rsidRPr="003068C7" w:rsidTr="003068C7">
        <w:trPr>
          <w:trHeight w:val="300"/>
        </w:trPr>
        <w:tc>
          <w:tcPr>
            <w:tcW w:w="6380" w:type="dxa"/>
            <w:tcBorders>
              <w:top w:val="nil"/>
              <w:left w:val="single" w:sz="4" w:space="0" w:color="auto"/>
              <w:bottom w:val="single" w:sz="4" w:space="0" w:color="auto"/>
              <w:right w:val="single" w:sz="4" w:space="0" w:color="auto"/>
            </w:tcBorders>
            <w:shd w:val="clear" w:color="auto" w:fill="auto"/>
            <w:hideMark/>
          </w:tcPr>
          <w:p w:rsidR="003068C7" w:rsidRPr="003068C7" w:rsidRDefault="003068C7" w:rsidP="003068C7">
            <w:pPr>
              <w:spacing w:after="0" w:line="240" w:lineRule="auto"/>
              <w:rPr>
                <w:rFonts w:ascii="Arial" w:eastAsia="Times New Roman" w:hAnsi="Arial" w:cs="Arial"/>
                <w:b/>
                <w:bCs/>
                <w:lang w:eastAsia="ru-RU"/>
              </w:rPr>
            </w:pPr>
            <w:r w:rsidRPr="003068C7">
              <w:rPr>
                <w:rFonts w:ascii="Arial" w:eastAsia="Times New Roman" w:hAnsi="Arial" w:cs="Arial"/>
                <w:b/>
                <w:bCs/>
                <w:lang w:eastAsia="ru-RU"/>
              </w:rPr>
              <w:t>Всего</w:t>
            </w:r>
          </w:p>
        </w:tc>
        <w:tc>
          <w:tcPr>
            <w:tcW w:w="2500" w:type="dxa"/>
            <w:tcBorders>
              <w:top w:val="nil"/>
              <w:left w:val="nil"/>
              <w:bottom w:val="single" w:sz="4" w:space="0" w:color="auto"/>
              <w:right w:val="single" w:sz="4" w:space="0" w:color="auto"/>
            </w:tcBorders>
            <w:shd w:val="clear" w:color="auto" w:fill="auto"/>
            <w:vAlign w:val="bottom"/>
            <w:hideMark/>
          </w:tcPr>
          <w:p w:rsidR="003068C7" w:rsidRPr="003068C7" w:rsidRDefault="003068C7" w:rsidP="003068C7">
            <w:pPr>
              <w:spacing w:after="0" w:line="240" w:lineRule="auto"/>
              <w:ind w:firstLineChars="100" w:firstLine="221"/>
              <w:jc w:val="right"/>
              <w:rPr>
                <w:rFonts w:ascii="Arial" w:eastAsia="Times New Roman" w:hAnsi="Arial" w:cs="Arial"/>
                <w:b/>
                <w:bCs/>
                <w:lang w:eastAsia="ru-RU"/>
              </w:rPr>
            </w:pPr>
            <w:r w:rsidRPr="003068C7">
              <w:rPr>
                <w:rFonts w:ascii="Arial" w:eastAsia="Times New Roman" w:hAnsi="Arial" w:cs="Arial"/>
                <w:b/>
                <w:bCs/>
                <w:lang w:eastAsia="ru-RU"/>
              </w:rPr>
              <w:t>5407,50</w:t>
            </w:r>
          </w:p>
        </w:tc>
        <w:tc>
          <w:tcPr>
            <w:tcW w:w="1100" w:type="dxa"/>
            <w:gridSpan w:val="2"/>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r w:rsidRPr="003068C7">
              <w:rPr>
                <w:rFonts w:ascii="Arial CYR" w:eastAsia="Times New Roman" w:hAnsi="Arial CYR" w:cs="Arial CYR"/>
                <w:b/>
                <w:bCs/>
                <w:sz w:val="20"/>
                <w:szCs w:val="20"/>
                <w:lang w:eastAsia="ru-RU"/>
              </w:rPr>
              <w:t>"</w:t>
            </w: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3068C7" w:rsidRPr="003068C7" w:rsidRDefault="003068C7" w:rsidP="003068C7">
            <w:pPr>
              <w:spacing w:after="0" w:line="240" w:lineRule="auto"/>
              <w:rPr>
                <w:rFonts w:ascii="Arial CYR" w:eastAsia="Times New Roman" w:hAnsi="Arial CYR" w:cs="Arial CYR"/>
                <w:b/>
                <w:bCs/>
                <w:sz w:val="20"/>
                <w:szCs w:val="20"/>
                <w:lang w:eastAsia="ru-RU"/>
              </w:rPr>
            </w:pPr>
          </w:p>
        </w:tc>
      </w:tr>
    </w:tbl>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D728B7" w:rsidRDefault="00D728B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9889" w:type="dxa"/>
        <w:tblLayout w:type="fixed"/>
        <w:tblLook w:val="0000"/>
      </w:tblPr>
      <w:tblGrid>
        <w:gridCol w:w="3369"/>
        <w:gridCol w:w="2693"/>
        <w:gridCol w:w="3827"/>
      </w:tblGrid>
      <w:tr w:rsidR="003068C7" w:rsidRPr="003068C7" w:rsidTr="003068C7">
        <w:tblPrEx>
          <w:tblCellMar>
            <w:top w:w="0" w:type="dxa"/>
            <w:bottom w:w="0" w:type="dxa"/>
          </w:tblCellMar>
        </w:tblPrEx>
        <w:trPr>
          <w:cantSplit/>
        </w:trPr>
        <w:tc>
          <w:tcPr>
            <w:tcW w:w="3369" w:type="dxa"/>
          </w:tcPr>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068C7">
              <w:rPr>
                <w:rFonts w:ascii="Times New Roman" w:eastAsia="Times New Roman" w:hAnsi="Times New Roman"/>
                <w:b/>
                <w:bCs/>
                <w:sz w:val="24"/>
                <w:szCs w:val="24"/>
                <w:lang w:eastAsia="ru-RU"/>
              </w:rPr>
              <w:t>«Изьва»</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068C7">
              <w:rPr>
                <w:rFonts w:ascii="Times New Roman" w:eastAsia="Times New Roman" w:hAnsi="Times New Roman"/>
                <w:b/>
                <w:bCs/>
                <w:sz w:val="24"/>
                <w:szCs w:val="24"/>
                <w:lang w:eastAsia="ru-RU"/>
              </w:rPr>
              <w:t>муниципальнöй районса</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068C7">
              <w:rPr>
                <w:rFonts w:ascii="Times New Roman" w:eastAsia="Times New Roman" w:hAnsi="Times New Roman"/>
                <w:b/>
                <w:bCs/>
                <w:sz w:val="24"/>
                <w:szCs w:val="24"/>
                <w:lang w:eastAsia="ru-RU"/>
              </w:rPr>
              <w:t>Совет</w:t>
            </w:r>
          </w:p>
        </w:tc>
        <w:tc>
          <w:tcPr>
            <w:tcW w:w="2693" w:type="dxa"/>
          </w:tcPr>
          <w:p w:rsidR="003068C7" w:rsidRPr="003068C7" w:rsidRDefault="00932375"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extent cx="712470" cy="878840"/>
                  <wp:effectExtent l="19050" t="0" r="0" b="0"/>
                  <wp:docPr id="5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tc>
        <w:tc>
          <w:tcPr>
            <w:tcW w:w="3827" w:type="dxa"/>
          </w:tcPr>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068C7" w:rsidRPr="003068C7" w:rsidRDefault="003068C7" w:rsidP="003068C7">
            <w:pPr>
              <w:widowControl w:val="0"/>
              <w:tabs>
                <w:tab w:val="left" w:pos="34"/>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068C7">
              <w:rPr>
                <w:rFonts w:ascii="Times New Roman" w:eastAsia="Times New Roman" w:hAnsi="Times New Roman"/>
                <w:b/>
                <w:bCs/>
                <w:sz w:val="24"/>
                <w:szCs w:val="24"/>
                <w:lang w:eastAsia="ru-RU"/>
              </w:rPr>
              <w:t>Совет</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068C7">
              <w:rPr>
                <w:rFonts w:ascii="Times New Roman" w:eastAsia="Times New Roman" w:hAnsi="Times New Roman"/>
                <w:b/>
                <w:bCs/>
                <w:sz w:val="24"/>
                <w:szCs w:val="24"/>
                <w:lang w:eastAsia="ru-RU"/>
              </w:rPr>
              <w:t>муниципального района</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068C7">
              <w:rPr>
                <w:rFonts w:ascii="Times New Roman" w:eastAsia="Times New Roman" w:hAnsi="Times New Roman"/>
                <w:b/>
                <w:bCs/>
                <w:sz w:val="24"/>
                <w:szCs w:val="24"/>
                <w:lang w:eastAsia="ru-RU"/>
              </w:rPr>
              <w:t>«Ижемский»</w:t>
            </w:r>
          </w:p>
        </w:tc>
      </w:tr>
    </w:tbl>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3068C7">
        <w:rPr>
          <w:rFonts w:ascii="Times New Roman" w:eastAsia="Times New Roman" w:hAnsi="Times New Roman"/>
          <w:b/>
          <w:bCs/>
          <w:sz w:val="28"/>
          <w:szCs w:val="28"/>
          <w:lang w:eastAsia="ru-RU"/>
        </w:rPr>
        <w:t xml:space="preserve">                                            </w:t>
      </w:r>
      <w:r w:rsidRPr="003068C7">
        <w:rPr>
          <w:rFonts w:ascii="Times New Roman" w:eastAsia="Times New Roman" w:hAnsi="Times New Roman"/>
          <w:bCs/>
          <w:sz w:val="28"/>
          <w:szCs w:val="28"/>
          <w:lang w:eastAsia="ru-RU"/>
        </w:rPr>
        <w:t xml:space="preserve">   К Ы В К Ö Р Т Ö Д</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3068C7" w:rsidRPr="003068C7" w:rsidRDefault="003068C7" w:rsidP="003068C7">
      <w:pPr>
        <w:keepNext/>
        <w:spacing w:after="0" w:line="240" w:lineRule="auto"/>
        <w:ind w:firstLine="540"/>
        <w:jc w:val="both"/>
        <w:outlineLvl w:val="0"/>
        <w:rPr>
          <w:rFonts w:ascii="Times New Roman" w:eastAsia="Times New Roman" w:hAnsi="Times New Roman"/>
          <w:bCs/>
          <w:i/>
          <w:iCs/>
          <w:sz w:val="28"/>
          <w:szCs w:val="28"/>
          <w:u w:val="single"/>
        </w:rPr>
      </w:pPr>
      <w:r w:rsidRPr="003068C7">
        <w:rPr>
          <w:rFonts w:ascii="Times New Roman" w:eastAsia="Times New Roman" w:hAnsi="Times New Roman"/>
          <w:bCs/>
          <w:sz w:val="28"/>
          <w:szCs w:val="28"/>
        </w:rPr>
        <w:t xml:space="preserve">                                       Р Е Ш Е Н И Е</w:t>
      </w: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rPr>
      </w:pP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lang w:eastAsia="ru-RU"/>
        </w:rPr>
      </w:pPr>
      <w:r w:rsidRPr="003068C7">
        <w:rPr>
          <w:rFonts w:ascii="Times New Roman" w:eastAsia="Times New Roman" w:hAnsi="Times New Roman"/>
          <w:lang w:eastAsia="ru-RU"/>
        </w:rPr>
        <w:t xml:space="preserve">                                                                                                                         </w:t>
      </w: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от  08 февраля 2018 года                                                                                  № 5-25/2</w:t>
      </w: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z w:val="20"/>
          <w:szCs w:val="20"/>
          <w:lang w:eastAsia="ru-RU"/>
        </w:rPr>
      </w:pPr>
      <w:r w:rsidRPr="003068C7">
        <w:rPr>
          <w:rFonts w:ascii="Times New Roman" w:eastAsia="Times New Roman" w:hAnsi="Times New Roman"/>
          <w:sz w:val="20"/>
          <w:szCs w:val="20"/>
          <w:lang w:eastAsia="ru-RU"/>
        </w:rPr>
        <w:t>Республика Коми, Ижемский район, с.Ижма</w:t>
      </w: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z w:val="24"/>
          <w:szCs w:val="24"/>
          <w:lang w:eastAsia="ru-RU"/>
        </w:rPr>
      </w:pP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3068C7" w:rsidRPr="003068C7" w:rsidTr="003068C7">
        <w:trPr>
          <w:trHeight w:val="763"/>
        </w:trPr>
        <w:tc>
          <w:tcPr>
            <w:tcW w:w="9464" w:type="dxa"/>
            <w:tcBorders>
              <w:top w:val="nil"/>
              <w:left w:val="nil"/>
              <w:bottom w:val="nil"/>
              <w:right w:val="nil"/>
            </w:tcBorders>
          </w:tcPr>
          <w:p w:rsidR="003068C7" w:rsidRPr="003068C7" w:rsidRDefault="003068C7" w:rsidP="003068C7">
            <w:pPr>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Об утверждении Положения о Контрольно-счетном органе муниципального района «Ижемский» - Контрольно-счетной комиссии</w:t>
            </w:r>
          </w:p>
          <w:p w:rsidR="003068C7" w:rsidRPr="003068C7" w:rsidRDefault="003068C7" w:rsidP="003068C7">
            <w:pPr>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муниципального района «Ижемский» в новой редакции</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Руководствуясь Уставом муниципального образования муниципального района «Ижемский», в целях приведения муниципальных правовых актов в соответствие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от 7 февраля 2011 года № 6-ФЗ,</w:t>
      </w:r>
    </w:p>
    <w:p w:rsidR="003068C7" w:rsidRPr="003068C7" w:rsidRDefault="003068C7" w:rsidP="003068C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Совет муниципального района «Ижемский» </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Р Е Ш И Л:</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Утвердить Положение о Контрольно-счетном органе муниципального района «Ижемский» - контрольно-счетной комиссии муниципального района «Ижемский»  (далее - Положение) в новой редакции согласно приложению.</w:t>
      </w:r>
    </w:p>
    <w:p w:rsidR="003068C7" w:rsidRPr="003068C7" w:rsidRDefault="003068C7" w:rsidP="003068C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Председателю контрольно-счетной комиссии осуществить мероприятие по государственной регистрации настоящего Положения в налоговых органах.</w:t>
      </w:r>
    </w:p>
    <w:p w:rsidR="003068C7" w:rsidRPr="003068C7" w:rsidRDefault="003068C7" w:rsidP="003068C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3. Настоящее решение вступает в силу со дня опубликования (обнародования), за исключением ч. 6 статьи 5 Положения, которая вступает в силу не ранее чем по истечении срока полномочий Совета муниципального района «Ижемский», принявшего данное решение.   </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lastRenderedPageBreak/>
        <w:t>Глава муниципального района «Ижемский» -</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председатель Совета района                                                             Т.В.Артеева</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z w:val="24"/>
          <w:szCs w:val="24"/>
          <w:lang w:eastAsia="ru-RU"/>
        </w:rPr>
      </w:pPr>
    </w:p>
    <w:p w:rsidR="003068C7" w:rsidRPr="003068C7" w:rsidRDefault="003068C7" w:rsidP="003068C7">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Приложение </w:t>
      </w:r>
    </w:p>
    <w:p w:rsidR="003068C7" w:rsidRPr="003068C7" w:rsidRDefault="003068C7" w:rsidP="003068C7">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к решению Совета </w:t>
      </w:r>
    </w:p>
    <w:p w:rsidR="003068C7" w:rsidRPr="003068C7" w:rsidRDefault="003068C7" w:rsidP="003068C7">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муниципального района «Ижемский»  </w:t>
      </w:r>
    </w:p>
    <w:p w:rsidR="003068C7" w:rsidRPr="003068C7" w:rsidRDefault="003068C7" w:rsidP="003068C7">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от 08 февраля 2018 года № 5-25/2  </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b/>
          <w:bCs/>
          <w:spacing w:val="-10"/>
          <w:sz w:val="28"/>
          <w:szCs w:val="28"/>
          <w:lang w:eastAsia="ru-RU"/>
        </w:rPr>
      </w:pPr>
      <w:r w:rsidRPr="003068C7">
        <w:rPr>
          <w:rFonts w:ascii="Times New Roman" w:eastAsia="Times New Roman" w:hAnsi="Times New Roman"/>
          <w:b/>
          <w:bCs/>
          <w:spacing w:val="-10"/>
          <w:sz w:val="28"/>
          <w:szCs w:val="28"/>
          <w:lang w:eastAsia="ru-RU"/>
        </w:rPr>
        <w:t xml:space="preserve">ПОЛОЖЕНИЕ </w:t>
      </w:r>
    </w:p>
    <w:p w:rsidR="003068C7" w:rsidRPr="003068C7" w:rsidRDefault="003068C7" w:rsidP="003068C7">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b/>
          <w:bCs/>
          <w:spacing w:val="-10"/>
          <w:sz w:val="28"/>
          <w:szCs w:val="28"/>
          <w:lang w:eastAsia="ru-RU"/>
        </w:rPr>
      </w:pPr>
    </w:p>
    <w:p w:rsidR="003068C7" w:rsidRPr="003068C7" w:rsidRDefault="003068C7" w:rsidP="003068C7">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b/>
          <w:bCs/>
          <w:spacing w:val="-2"/>
          <w:sz w:val="28"/>
          <w:szCs w:val="28"/>
          <w:lang w:eastAsia="ru-RU"/>
        </w:rPr>
      </w:pPr>
      <w:r w:rsidRPr="003068C7">
        <w:rPr>
          <w:rFonts w:ascii="Times New Roman" w:eastAsia="Times New Roman" w:hAnsi="Times New Roman"/>
          <w:b/>
          <w:bCs/>
          <w:spacing w:val="-1"/>
          <w:sz w:val="28"/>
          <w:szCs w:val="28"/>
          <w:lang w:eastAsia="ru-RU"/>
        </w:rPr>
        <w:t>О Контрольно-счетном органе муниципального района «Ижемский» - Контрольно-счетной комиссии муниципального района</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9360" w:type="dxa"/>
        <w:tblInd w:w="288" w:type="dxa"/>
        <w:tblLook w:val="0000"/>
      </w:tblPr>
      <w:tblGrid>
        <w:gridCol w:w="1440"/>
        <w:gridCol w:w="7920"/>
      </w:tblGrid>
      <w:tr w:rsidR="003068C7" w:rsidRPr="003068C7" w:rsidTr="003068C7">
        <w:tc>
          <w:tcPr>
            <w:tcW w:w="1440"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 xml:space="preserve">Статья 1. </w:t>
            </w:r>
          </w:p>
        </w:tc>
        <w:tc>
          <w:tcPr>
            <w:tcW w:w="7920"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3068C7">
              <w:rPr>
                <w:rFonts w:ascii="Times New Roman" w:eastAsia="Times New Roman" w:hAnsi="Times New Roman"/>
                <w:b/>
                <w:bCs/>
                <w:spacing w:val="-1"/>
                <w:sz w:val="28"/>
                <w:szCs w:val="28"/>
                <w:lang w:eastAsia="ru-RU"/>
              </w:rPr>
              <w:t xml:space="preserve">Статус </w:t>
            </w:r>
            <w:r w:rsidRPr="003068C7">
              <w:rPr>
                <w:rFonts w:ascii="Times New Roman" w:eastAsia="Times New Roman" w:hAnsi="Times New Roman"/>
                <w:b/>
                <w:sz w:val="28"/>
                <w:szCs w:val="28"/>
                <w:lang w:eastAsia="ru-RU"/>
              </w:rPr>
              <w:t>Контрольно-счетного органа муниципального района «Ижемский» - контрольно-счетной комиссии муниципального района «Ижемский»</w:t>
            </w: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31"/>
          <w:sz w:val="28"/>
          <w:szCs w:val="28"/>
          <w:lang w:eastAsia="ru-RU"/>
        </w:rPr>
      </w:pPr>
      <w:r w:rsidRPr="003068C7">
        <w:rPr>
          <w:rFonts w:ascii="Times New Roman" w:eastAsia="Times New Roman" w:hAnsi="Times New Roman"/>
          <w:sz w:val="28"/>
          <w:szCs w:val="28"/>
          <w:lang w:eastAsia="ru-RU"/>
        </w:rPr>
        <w:t xml:space="preserve">1. Контрольно-счетный орган муниципального района «Ижемский» - контрольно-счетная комиссия муниципального района «Ижемский» (далее – Контрольно-счетная комиссия, комиссия) </w:t>
      </w:r>
      <w:r w:rsidRPr="003068C7">
        <w:rPr>
          <w:rFonts w:ascii="Times New Roman" w:eastAsia="Times New Roman" w:hAnsi="Times New Roman"/>
          <w:spacing w:val="-4"/>
          <w:sz w:val="28"/>
          <w:szCs w:val="28"/>
          <w:lang w:eastAsia="ru-RU"/>
        </w:rPr>
        <w:t>является постоянно действующим органом внешнего муниципального финансового контроля, образуется Советом</w:t>
      </w:r>
      <w:r w:rsidRPr="003068C7">
        <w:rPr>
          <w:rFonts w:ascii="Times New Roman" w:eastAsia="Times New Roman" w:hAnsi="Times New Roman"/>
          <w:spacing w:val="-5"/>
          <w:sz w:val="28"/>
          <w:szCs w:val="28"/>
          <w:lang w:eastAsia="ru-RU"/>
        </w:rPr>
        <w:t xml:space="preserve">  муниципального района «Ижемский» (далее - Совет района) и подотчетна ему.</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 xml:space="preserve">2. Контрольно-счетная комиссия обладает организационной и </w:t>
      </w:r>
      <w:r w:rsidRPr="003068C7">
        <w:rPr>
          <w:rFonts w:ascii="Times New Roman" w:eastAsia="Times New Roman" w:hAnsi="Times New Roman"/>
          <w:spacing w:val="-1"/>
          <w:sz w:val="28"/>
          <w:szCs w:val="28"/>
          <w:lang w:eastAsia="ru-RU"/>
        </w:rPr>
        <w:t xml:space="preserve">функциональной независимостью и осуществляет свою деятельность </w:t>
      </w:r>
      <w:r w:rsidRPr="003068C7">
        <w:rPr>
          <w:rFonts w:ascii="Times New Roman" w:eastAsia="Times New Roman" w:hAnsi="Times New Roman"/>
          <w:sz w:val="28"/>
          <w:szCs w:val="28"/>
          <w:lang w:eastAsia="ru-RU"/>
        </w:rPr>
        <w:t>самостоятельно.</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16"/>
          <w:sz w:val="28"/>
          <w:szCs w:val="28"/>
          <w:lang w:eastAsia="ru-RU"/>
        </w:rPr>
      </w:pPr>
      <w:r w:rsidRPr="003068C7">
        <w:rPr>
          <w:rFonts w:ascii="Times New Roman" w:eastAsia="Times New Roman" w:hAnsi="Times New Roman"/>
          <w:sz w:val="28"/>
          <w:szCs w:val="28"/>
          <w:lang w:eastAsia="ru-RU"/>
        </w:rPr>
        <w:t>3. Деятельность Контрольно-счетной комиссии не может быть приостановлена, в том числе в связи с истечением срока или досрочным прекращением полномочий Совета района.</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3"/>
          <w:sz w:val="28"/>
          <w:szCs w:val="28"/>
          <w:lang w:eastAsia="ru-RU"/>
        </w:rPr>
        <w:t xml:space="preserve">4. </w:t>
      </w:r>
      <w:r w:rsidRPr="003068C7">
        <w:rPr>
          <w:rFonts w:ascii="Times New Roman" w:eastAsia="Times New Roman" w:hAnsi="Times New Roman"/>
          <w:sz w:val="28"/>
          <w:szCs w:val="28"/>
          <w:lang w:eastAsia="ru-RU"/>
        </w:rPr>
        <w:t>Контрольно-счетная комиссия является органом местного самоуправления, муниципальным казенным учреждением, обладает правами юридического лица, имеет гербовую печать и бланки со своими реквизитами, изображением герба муниципального образования муниципального района «Ижемский», наименование на русском и коми языках, счет в соответствующем уполномоченном органе.</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5. Полное наименование – Контрольно-счетный орган муниципального района «Ижемский» - Контрольно-счетная комиссия муниципального района «Ижемский» и сокращенное наименование – Контрольно-счетная комиссия.</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Местонахождение Контрольно-счетной комиссии: Республика Коми, Ижемский район, с. Ижма, ул. Советская, д. 57.</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3068C7">
              <w:rPr>
                <w:rFonts w:ascii="Times New Roman" w:eastAsia="Times New Roman" w:hAnsi="Times New Roman"/>
                <w:b/>
                <w:spacing w:val="-2"/>
                <w:sz w:val="28"/>
                <w:szCs w:val="28"/>
                <w:lang w:eastAsia="ru-RU"/>
              </w:rPr>
              <w:t>Статья 2.</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 xml:space="preserve">Правовые основы деятельности Контрольно-счетной комиссии </w:t>
            </w: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Контрольно-счетная комиссия при осуществлении своей деятельности </w:t>
      </w:r>
      <w:r w:rsidRPr="003068C7">
        <w:rPr>
          <w:rFonts w:ascii="Times New Roman" w:eastAsia="Times New Roman" w:hAnsi="Times New Roman"/>
          <w:sz w:val="28"/>
          <w:szCs w:val="28"/>
          <w:lang w:eastAsia="ru-RU"/>
        </w:rPr>
        <w:lastRenderedPageBreak/>
        <w:t>руководствуется Конституцией Российской Федерации, федеральным законодательством, Конституцией Республики Коми, законами и иными нормативными правовыми актами Республики Коми, Уставом муниципального образования муниципального района «Ижемский», настоящим Положением и иными муниципальными правовыми актами, Регламентом Контрольно-счетной комиссии и стандартами внешнего муниципального финансового контроля контрольно-счетных органов муниципальных образований.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3068C7">
              <w:rPr>
                <w:rFonts w:ascii="Times New Roman" w:eastAsia="Times New Roman" w:hAnsi="Times New Roman"/>
                <w:b/>
                <w:spacing w:val="-2"/>
                <w:sz w:val="28"/>
                <w:szCs w:val="28"/>
                <w:lang w:eastAsia="ru-RU"/>
              </w:rPr>
              <w:t>Статья 3.</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2"/>
                <w:sz w:val="28"/>
                <w:szCs w:val="28"/>
                <w:lang w:eastAsia="ru-RU"/>
              </w:rPr>
            </w:pPr>
            <w:r w:rsidRPr="003068C7">
              <w:rPr>
                <w:rFonts w:ascii="Times New Roman" w:eastAsia="Times New Roman" w:hAnsi="Times New Roman"/>
                <w:b/>
                <w:bCs/>
                <w:spacing w:val="-2"/>
                <w:sz w:val="28"/>
                <w:szCs w:val="28"/>
                <w:lang w:eastAsia="ru-RU"/>
              </w:rPr>
              <w:t xml:space="preserve">Принципы деятельности </w:t>
            </w:r>
            <w:r w:rsidRPr="003068C7">
              <w:rPr>
                <w:rFonts w:ascii="Times New Roman" w:eastAsia="Times New Roman" w:hAnsi="Times New Roman"/>
                <w:b/>
                <w:sz w:val="28"/>
                <w:szCs w:val="28"/>
                <w:lang w:eastAsia="ru-RU"/>
              </w:rPr>
              <w:t>Контрольно-счетной</w:t>
            </w:r>
            <w:r w:rsidRPr="003068C7">
              <w:rPr>
                <w:rFonts w:ascii="Times New Roman" w:eastAsia="Times New Roman" w:hAnsi="Times New Roman"/>
                <w:sz w:val="28"/>
                <w:szCs w:val="28"/>
                <w:lang w:eastAsia="ru-RU"/>
              </w:rPr>
              <w:t xml:space="preserve"> </w:t>
            </w:r>
            <w:r w:rsidRPr="003068C7">
              <w:rPr>
                <w:rFonts w:ascii="Times New Roman" w:eastAsia="Times New Roman" w:hAnsi="Times New Roman"/>
                <w:b/>
                <w:bCs/>
                <w:spacing w:val="-2"/>
                <w:sz w:val="28"/>
                <w:szCs w:val="28"/>
                <w:lang w:eastAsia="ru-RU"/>
              </w:rPr>
              <w:t>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2"/>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2"/>
                <w:sz w:val="28"/>
                <w:szCs w:val="28"/>
                <w:lang w:eastAsia="ru-RU"/>
              </w:rPr>
            </w:pPr>
          </w:p>
        </w:tc>
      </w:tr>
    </w:tbl>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5"/>
          <w:sz w:val="28"/>
          <w:szCs w:val="28"/>
          <w:lang w:eastAsia="ru-RU"/>
        </w:rPr>
      </w:pPr>
      <w:r w:rsidRPr="003068C7">
        <w:rPr>
          <w:rFonts w:ascii="Times New Roman" w:eastAsia="Times New Roman" w:hAnsi="Times New Roman"/>
          <w:spacing w:val="-5"/>
          <w:sz w:val="28"/>
          <w:szCs w:val="28"/>
          <w:lang w:eastAsia="ru-RU"/>
        </w:rPr>
        <w:t xml:space="preserve">Деятельность </w:t>
      </w:r>
      <w:r w:rsidRPr="003068C7">
        <w:rPr>
          <w:rFonts w:ascii="Times New Roman" w:eastAsia="Times New Roman" w:hAnsi="Times New Roman"/>
          <w:sz w:val="28"/>
          <w:szCs w:val="28"/>
          <w:lang w:eastAsia="ru-RU"/>
        </w:rPr>
        <w:t>Контрольно-счетной комиссии</w:t>
      </w:r>
      <w:r w:rsidRPr="003068C7">
        <w:rPr>
          <w:rFonts w:ascii="Times New Roman" w:eastAsia="Times New Roman" w:hAnsi="Times New Roman"/>
          <w:spacing w:val="-5"/>
          <w:sz w:val="28"/>
          <w:szCs w:val="28"/>
          <w:lang w:eastAsia="ru-RU"/>
        </w:rPr>
        <w:t xml:space="preserve"> основывается на принципах законности, объективности, эффективности, независимости и гласности.</w:t>
      </w:r>
    </w:p>
    <w:p w:rsidR="003068C7" w:rsidRPr="003068C7" w:rsidRDefault="003068C7" w:rsidP="003068C7">
      <w:pPr>
        <w:widowControl w:val="0"/>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 xml:space="preserve">Статья 4.      </w:t>
            </w:r>
          </w:p>
        </w:tc>
        <w:tc>
          <w:tcPr>
            <w:tcW w:w="6732" w:type="dxa"/>
            <w:tcBorders>
              <w:top w:val="nil"/>
              <w:left w:val="nil"/>
              <w:bottom w:val="nil"/>
              <w:right w:val="nil"/>
            </w:tcBorders>
          </w:tcPr>
          <w:p w:rsidR="003068C7" w:rsidRPr="003068C7" w:rsidRDefault="003068C7" w:rsidP="003068C7">
            <w:pPr>
              <w:widowControl w:val="0"/>
              <w:shd w:val="clear" w:color="auto" w:fill="FFFFFF"/>
              <w:autoSpaceDE w:val="0"/>
              <w:autoSpaceDN w:val="0"/>
              <w:adjustRightInd w:val="0"/>
              <w:spacing w:after="0" w:line="240" w:lineRule="auto"/>
              <w:jc w:val="both"/>
              <w:rPr>
                <w:rFonts w:ascii="Times New Roman" w:eastAsia="Times New Roman" w:hAnsi="Times New Roman"/>
                <w:b/>
                <w:bCs/>
                <w:sz w:val="28"/>
                <w:szCs w:val="28"/>
                <w:lang w:eastAsia="ru-RU"/>
              </w:rPr>
            </w:pPr>
            <w:r w:rsidRPr="003068C7">
              <w:rPr>
                <w:rFonts w:ascii="Times New Roman" w:eastAsia="Times New Roman" w:hAnsi="Times New Roman"/>
                <w:b/>
                <w:bCs/>
                <w:sz w:val="28"/>
                <w:szCs w:val="28"/>
                <w:lang w:eastAsia="ru-RU"/>
              </w:rPr>
              <w:t>Состав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6732" w:type="dxa"/>
            <w:tcBorders>
              <w:top w:val="nil"/>
              <w:left w:val="nil"/>
              <w:bottom w:val="nil"/>
              <w:right w:val="nil"/>
            </w:tcBorders>
          </w:tcPr>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1. Контрольно-счетная комиссия образуется в составе председателя и инспектора Контрольно-счетной комиссии. </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2. Председатель и инспектор Контрольно-счетной комиссии замещают должности муниципальной службы.  </w:t>
      </w:r>
    </w:p>
    <w:p w:rsidR="003068C7" w:rsidRPr="003068C7" w:rsidRDefault="003068C7" w:rsidP="003068C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68C7">
        <w:rPr>
          <w:rFonts w:ascii="Times New Roman" w:eastAsia="Times New Roman" w:hAnsi="Times New Roman"/>
          <w:spacing w:val="-1"/>
          <w:sz w:val="28"/>
          <w:szCs w:val="28"/>
          <w:lang w:eastAsia="ru-RU"/>
        </w:rPr>
        <w:t xml:space="preserve">3. </w:t>
      </w:r>
      <w:r w:rsidRPr="003068C7">
        <w:rPr>
          <w:rFonts w:ascii="Times New Roman" w:eastAsia="Times New Roman" w:hAnsi="Times New Roman"/>
          <w:sz w:val="28"/>
          <w:szCs w:val="28"/>
          <w:lang w:eastAsia="ru-RU"/>
        </w:rPr>
        <w:t>Права, обязанности и ответственность должностных лиц Контрольно-счетной комиссии определяются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Российской Федерации и Республики Коми о муниципальной службе, трудовым законодательством и иными нормативными правовыми актами, содержащими нормы трудового права».</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4.  Структура и штатная численность Контрольно-счетной комиссии утверждается Советом муниципального образования муниципального района «Ижемский».</w:t>
      </w:r>
    </w:p>
    <w:p w:rsidR="003068C7" w:rsidRPr="003068C7" w:rsidRDefault="003068C7" w:rsidP="003068C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5. Штатное расписание Контрольно-счетной комиссии утверждается председателем Контрольно-счетной комиссии исходя из возложенных на Контрольно-счетную комиссию полномочий.</w:t>
      </w:r>
    </w:p>
    <w:p w:rsidR="003068C7" w:rsidRPr="003068C7" w:rsidRDefault="003068C7" w:rsidP="003068C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Представителем нанимателя для председателя Контрольно-счетной комиссии является Глава муниципального района «Ижемский» - председатель Совета района. Денежное содержание председателя Контрольно-счетной  комиссии устанавливается контрактом в размере, предусмотренном для соответствующей должности муниципальной службы. Особенности поступления на муниципальную службу, прохождения и прекращения муниципальной службы председателем Контрольно-счетной комиссии устанавливаются законодательством.</w:t>
      </w:r>
    </w:p>
    <w:p w:rsidR="003068C7" w:rsidRPr="003068C7" w:rsidRDefault="003068C7" w:rsidP="003068C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7. Представителем нанимателя для инспектора Контрольно-счетной комиссии является председатель Контрольно-счетной комиссии. Денежное содержание инспектора Контрольно-счетной комиссии устанавливается трудовым договором в размере, предусмотренном для соответствующей должности муниципальной службы.</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Ind w:w="648" w:type="dxa"/>
        <w:tblLook w:val="01E0"/>
      </w:tblPr>
      <w:tblGrid>
        <w:gridCol w:w="1800"/>
        <w:gridCol w:w="6838"/>
      </w:tblGrid>
      <w:tr w:rsidR="003068C7" w:rsidRPr="003068C7" w:rsidTr="003068C7">
        <w:tc>
          <w:tcPr>
            <w:tcW w:w="1800" w:type="dxa"/>
          </w:tcPr>
          <w:p w:rsidR="003068C7" w:rsidRPr="003068C7" w:rsidRDefault="003068C7" w:rsidP="003068C7">
            <w:pPr>
              <w:widowControl w:val="0"/>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Статья   5.</w:t>
            </w:r>
          </w:p>
        </w:tc>
        <w:tc>
          <w:tcPr>
            <w:tcW w:w="6838" w:type="dxa"/>
          </w:tcPr>
          <w:p w:rsidR="003068C7" w:rsidRPr="003068C7" w:rsidRDefault="003068C7" w:rsidP="003068C7">
            <w:pPr>
              <w:widowControl w:val="0"/>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 xml:space="preserve">Порядок назначения на должность председателя Контрольно-счетной комиссии </w:t>
            </w:r>
          </w:p>
          <w:p w:rsidR="003068C7" w:rsidRPr="003068C7" w:rsidRDefault="003068C7" w:rsidP="003068C7">
            <w:pPr>
              <w:widowControl w:val="0"/>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p>
        </w:tc>
      </w:tr>
    </w:tbl>
    <w:p w:rsidR="003068C7" w:rsidRPr="003068C7" w:rsidRDefault="003068C7" w:rsidP="003068C7">
      <w:pPr>
        <w:widowControl w:val="0"/>
        <w:shd w:val="clear" w:color="auto" w:fill="FFFFFF"/>
        <w:tabs>
          <w:tab w:val="left" w:pos="0"/>
          <w:tab w:val="left" w:pos="2083"/>
          <w:tab w:val="left" w:pos="4944"/>
          <w:tab w:val="left" w:pos="8112"/>
        </w:tabs>
        <w:autoSpaceDE w:val="0"/>
        <w:autoSpaceDN w:val="0"/>
        <w:adjustRightInd w:val="0"/>
        <w:spacing w:after="0" w:line="240" w:lineRule="auto"/>
        <w:ind w:left="38" w:firstLine="709"/>
        <w:jc w:val="both"/>
        <w:rPr>
          <w:rFonts w:ascii="Times New Roman" w:eastAsia="Times New Roman" w:hAnsi="Times New Roman"/>
          <w:spacing w:val="-28"/>
          <w:sz w:val="28"/>
          <w:szCs w:val="28"/>
          <w:lang w:eastAsia="ru-RU"/>
        </w:rPr>
      </w:pPr>
      <w:r w:rsidRPr="003068C7">
        <w:rPr>
          <w:rFonts w:ascii="Times New Roman" w:eastAsia="Times New Roman" w:hAnsi="Times New Roman"/>
          <w:spacing w:val="-1"/>
          <w:sz w:val="28"/>
          <w:szCs w:val="28"/>
          <w:lang w:eastAsia="ru-RU"/>
        </w:rPr>
        <w:t xml:space="preserve">1. Председатель </w:t>
      </w:r>
      <w:r w:rsidRPr="003068C7">
        <w:rPr>
          <w:rFonts w:ascii="Times New Roman" w:eastAsia="Times New Roman" w:hAnsi="Times New Roman"/>
          <w:sz w:val="28"/>
          <w:szCs w:val="28"/>
          <w:lang w:eastAsia="ru-RU"/>
        </w:rPr>
        <w:t xml:space="preserve">Контрольно-счетной комиссии назначается на </w:t>
      </w:r>
      <w:r w:rsidRPr="003068C7">
        <w:rPr>
          <w:rFonts w:ascii="Times New Roman" w:eastAsia="Times New Roman" w:hAnsi="Times New Roman"/>
          <w:spacing w:val="-4"/>
          <w:sz w:val="28"/>
          <w:szCs w:val="28"/>
          <w:lang w:eastAsia="ru-RU"/>
        </w:rPr>
        <w:t xml:space="preserve">должность </w:t>
      </w:r>
      <w:r w:rsidRPr="003068C7">
        <w:rPr>
          <w:rFonts w:ascii="Times New Roman" w:eastAsia="Times New Roman" w:hAnsi="Times New Roman"/>
          <w:spacing w:val="-3"/>
          <w:sz w:val="28"/>
          <w:szCs w:val="28"/>
          <w:lang w:eastAsia="ru-RU"/>
        </w:rPr>
        <w:t>Советом</w:t>
      </w:r>
      <w:r w:rsidRPr="003068C7">
        <w:rPr>
          <w:rFonts w:ascii="Times New Roman" w:eastAsia="Times New Roman" w:hAnsi="Times New Roman"/>
          <w:spacing w:val="-6"/>
          <w:sz w:val="28"/>
          <w:szCs w:val="28"/>
          <w:lang w:eastAsia="ru-RU"/>
        </w:rPr>
        <w:t xml:space="preserve"> района</w:t>
      </w:r>
      <w:r w:rsidRPr="003068C7">
        <w:rPr>
          <w:rFonts w:ascii="Times New Roman" w:eastAsia="Times New Roman" w:hAnsi="Times New Roman"/>
          <w:spacing w:val="-1"/>
          <w:sz w:val="28"/>
          <w:szCs w:val="28"/>
          <w:lang w:eastAsia="ru-RU"/>
        </w:rPr>
        <w:t>.</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2"/>
          <w:sz w:val="28"/>
          <w:szCs w:val="28"/>
          <w:lang w:eastAsia="ru-RU"/>
        </w:rPr>
        <w:t xml:space="preserve">2. Предложения о кандидатурах на должность председателя </w:t>
      </w:r>
      <w:r w:rsidRPr="003068C7">
        <w:rPr>
          <w:rFonts w:ascii="Times New Roman" w:eastAsia="Times New Roman" w:hAnsi="Times New Roman"/>
          <w:sz w:val="28"/>
          <w:szCs w:val="28"/>
          <w:lang w:eastAsia="ru-RU"/>
        </w:rPr>
        <w:t>Контрольно-счетной комиссии</w:t>
      </w:r>
      <w:r w:rsidRPr="003068C7">
        <w:rPr>
          <w:rFonts w:ascii="Times New Roman" w:eastAsia="Times New Roman" w:hAnsi="Times New Roman"/>
          <w:spacing w:val="-2"/>
          <w:sz w:val="28"/>
          <w:szCs w:val="28"/>
          <w:lang w:eastAsia="ru-RU"/>
        </w:rPr>
        <w:t xml:space="preserve"> </w:t>
      </w:r>
      <w:r w:rsidRPr="003068C7">
        <w:rPr>
          <w:rFonts w:ascii="Times New Roman" w:eastAsia="Times New Roman" w:hAnsi="Times New Roman"/>
          <w:spacing w:val="-4"/>
          <w:sz w:val="28"/>
          <w:szCs w:val="28"/>
          <w:lang w:eastAsia="ru-RU"/>
        </w:rPr>
        <w:t xml:space="preserve">вносятся в </w:t>
      </w:r>
      <w:r w:rsidRPr="003068C7">
        <w:rPr>
          <w:rFonts w:ascii="Times New Roman" w:eastAsia="Times New Roman" w:hAnsi="Times New Roman"/>
          <w:spacing w:val="-5"/>
          <w:sz w:val="28"/>
          <w:szCs w:val="28"/>
          <w:lang w:eastAsia="ru-RU"/>
        </w:rPr>
        <w:t>Совет района</w:t>
      </w:r>
      <w:r w:rsidRPr="003068C7">
        <w:rPr>
          <w:rFonts w:ascii="Times New Roman" w:eastAsia="Times New Roman" w:hAnsi="Times New Roman"/>
          <w:sz w:val="28"/>
          <w:szCs w:val="28"/>
          <w:lang w:eastAsia="ru-RU"/>
        </w:rPr>
        <w:t>:</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23"/>
          <w:sz w:val="28"/>
          <w:szCs w:val="28"/>
          <w:lang w:eastAsia="ru-RU"/>
        </w:rPr>
      </w:pPr>
      <w:r w:rsidRPr="003068C7">
        <w:rPr>
          <w:rFonts w:ascii="Times New Roman" w:eastAsia="Times New Roman" w:hAnsi="Times New Roman"/>
          <w:spacing w:val="-4"/>
          <w:sz w:val="28"/>
          <w:szCs w:val="28"/>
          <w:lang w:eastAsia="ru-RU"/>
        </w:rPr>
        <w:t>1) главой муниципального района «Ижемский» - председателем Совета района</w:t>
      </w:r>
      <w:r w:rsidRPr="003068C7">
        <w:rPr>
          <w:rFonts w:ascii="Times New Roman" w:eastAsia="Times New Roman" w:hAnsi="Times New Roman"/>
          <w:spacing w:val="-5"/>
          <w:sz w:val="28"/>
          <w:szCs w:val="28"/>
          <w:lang w:eastAsia="ru-RU"/>
        </w:rPr>
        <w:t>;</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9"/>
          <w:sz w:val="28"/>
          <w:szCs w:val="28"/>
          <w:lang w:eastAsia="ru-RU"/>
        </w:rPr>
      </w:pPr>
      <w:r w:rsidRPr="003068C7">
        <w:rPr>
          <w:rFonts w:ascii="Times New Roman" w:eastAsia="Times New Roman" w:hAnsi="Times New Roman"/>
          <w:sz w:val="28"/>
          <w:szCs w:val="28"/>
          <w:lang w:eastAsia="ru-RU"/>
        </w:rPr>
        <w:t xml:space="preserve">2) </w:t>
      </w:r>
      <w:r w:rsidRPr="003068C7">
        <w:rPr>
          <w:rFonts w:ascii="Times New Roman" w:eastAsia="Times New Roman" w:hAnsi="Times New Roman"/>
          <w:spacing w:val="-4"/>
          <w:sz w:val="28"/>
          <w:szCs w:val="28"/>
          <w:lang w:eastAsia="ru-RU"/>
        </w:rPr>
        <w:t xml:space="preserve">не менее одной </w:t>
      </w:r>
      <w:r w:rsidRPr="003068C7">
        <w:rPr>
          <w:rFonts w:ascii="Times New Roman" w:eastAsia="Times New Roman" w:hAnsi="Times New Roman"/>
          <w:sz w:val="28"/>
          <w:szCs w:val="28"/>
          <w:lang w:eastAsia="ru-RU"/>
        </w:rPr>
        <w:t xml:space="preserve">трети от установленного числа депутатов </w:t>
      </w:r>
      <w:r w:rsidRPr="003068C7">
        <w:rPr>
          <w:rFonts w:ascii="Times New Roman" w:eastAsia="Times New Roman" w:hAnsi="Times New Roman"/>
          <w:spacing w:val="-4"/>
          <w:sz w:val="28"/>
          <w:szCs w:val="28"/>
          <w:lang w:eastAsia="ru-RU"/>
        </w:rPr>
        <w:t>представительного органа муниципального образования</w:t>
      </w:r>
      <w:r w:rsidRPr="003068C7">
        <w:rPr>
          <w:rFonts w:ascii="Times New Roman" w:eastAsia="Times New Roman" w:hAnsi="Times New Roman"/>
          <w:sz w:val="28"/>
          <w:szCs w:val="28"/>
          <w:lang w:eastAsia="ru-RU"/>
        </w:rPr>
        <w:t>;</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7"/>
          <w:sz w:val="28"/>
          <w:szCs w:val="28"/>
          <w:lang w:eastAsia="ru-RU"/>
        </w:rPr>
        <w:t>3.</w:t>
      </w:r>
      <w:r w:rsidRPr="003068C7">
        <w:rPr>
          <w:rFonts w:ascii="Times New Roman" w:eastAsia="Times New Roman" w:hAnsi="Times New Roman"/>
          <w:sz w:val="28"/>
          <w:szCs w:val="28"/>
          <w:lang w:eastAsia="ru-RU"/>
        </w:rPr>
        <w:t xml:space="preserve"> Кандидатуры на должность председателя Контрольно-счетной комиссии представляются в </w:t>
      </w:r>
      <w:r w:rsidRPr="003068C7">
        <w:rPr>
          <w:rFonts w:ascii="Times New Roman" w:eastAsia="Times New Roman" w:hAnsi="Times New Roman"/>
          <w:spacing w:val="-4"/>
          <w:sz w:val="28"/>
          <w:szCs w:val="28"/>
          <w:lang w:eastAsia="ru-RU"/>
        </w:rPr>
        <w:t>Совет района лицами</w:t>
      </w:r>
      <w:r w:rsidRPr="003068C7">
        <w:rPr>
          <w:rFonts w:ascii="Times New Roman" w:eastAsia="Times New Roman" w:hAnsi="Times New Roman"/>
          <w:sz w:val="28"/>
          <w:szCs w:val="28"/>
          <w:lang w:eastAsia="ru-RU"/>
        </w:rPr>
        <w:t>, перечисленными в части 2 настоящей статьи, не позднее чем за два месяца до истечения полномочий действующего председателя Контрольно-счетной комиссии.</w:t>
      </w:r>
    </w:p>
    <w:p w:rsidR="003068C7" w:rsidRPr="003068C7" w:rsidRDefault="003068C7" w:rsidP="003068C7">
      <w:pPr>
        <w:widowControl w:val="0"/>
        <w:autoSpaceDE w:val="0"/>
        <w:autoSpaceDN w:val="0"/>
        <w:adjustRightInd w:val="0"/>
        <w:spacing w:after="0" w:line="240" w:lineRule="auto"/>
        <w:ind w:firstLine="709"/>
        <w:jc w:val="both"/>
        <w:outlineLvl w:val="0"/>
        <w:rPr>
          <w:rFonts w:ascii="Times New Roman" w:eastAsia="Times New Roman" w:hAnsi="Times New Roman"/>
          <w:color w:val="FF0000"/>
          <w:sz w:val="28"/>
          <w:szCs w:val="28"/>
          <w:lang w:eastAsia="ru-RU"/>
        </w:rPr>
      </w:pPr>
      <w:r w:rsidRPr="003068C7">
        <w:rPr>
          <w:rFonts w:ascii="Times New Roman" w:eastAsia="Times New Roman" w:hAnsi="Times New Roman"/>
          <w:sz w:val="28"/>
          <w:szCs w:val="28"/>
          <w:lang w:eastAsia="ru-RU"/>
        </w:rPr>
        <w:t>4. При рассмотрении кандидатур, представленных на должность председателя Контрольно-счетной комиссии, Совет района вправе запрашивать мнение председателя Контрольно-счетной палаты Республики Коми о соответствии представленных кандидатур квалификационным требованиям, установленным статьей 6 настоящего Положения.</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5. Порядок рассмотрения кандидатур на должность председателя Контрольно-счетной комиссии устанавливается Регламентом Совета муниципального района «Ижемский».</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Срок полномочий председателя Контрольно-счетной комиссии составляет 5 лет.</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pacing w:val="-1"/>
                <w:sz w:val="28"/>
                <w:szCs w:val="28"/>
                <w:lang w:eastAsia="ru-RU"/>
              </w:rPr>
            </w:pPr>
            <w:r w:rsidRPr="003068C7">
              <w:rPr>
                <w:rFonts w:ascii="Times New Roman" w:eastAsia="Times New Roman" w:hAnsi="Times New Roman"/>
                <w:b/>
                <w:spacing w:val="-2"/>
                <w:sz w:val="28"/>
                <w:szCs w:val="28"/>
                <w:lang w:eastAsia="ru-RU"/>
              </w:rPr>
              <w:t>Статья 6</w:t>
            </w:r>
            <w:r w:rsidRPr="003068C7">
              <w:rPr>
                <w:rFonts w:ascii="Times New Roman" w:eastAsia="Times New Roman" w:hAnsi="Times New Roman"/>
                <w:spacing w:val="-2"/>
                <w:sz w:val="28"/>
                <w:szCs w:val="28"/>
                <w:lang w:eastAsia="ru-RU"/>
              </w:rPr>
              <w:t xml:space="preserve">.        </w:t>
            </w:r>
          </w:p>
        </w:tc>
        <w:tc>
          <w:tcPr>
            <w:tcW w:w="6732" w:type="dxa"/>
            <w:tcBorders>
              <w:top w:val="nil"/>
              <w:left w:val="nil"/>
              <w:bottom w:val="nil"/>
              <w:right w:val="nil"/>
            </w:tcBorders>
          </w:tcPr>
          <w:p w:rsidR="003068C7" w:rsidRPr="003068C7" w:rsidRDefault="003068C7" w:rsidP="003068C7">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5"/>
                <w:sz w:val="28"/>
                <w:szCs w:val="28"/>
                <w:lang w:eastAsia="ru-RU"/>
              </w:rPr>
            </w:pPr>
            <w:r w:rsidRPr="003068C7">
              <w:rPr>
                <w:rFonts w:ascii="Times New Roman" w:eastAsia="Times New Roman" w:hAnsi="Times New Roman"/>
                <w:b/>
                <w:bCs/>
                <w:spacing w:val="-2"/>
                <w:sz w:val="28"/>
                <w:szCs w:val="28"/>
                <w:lang w:eastAsia="ru-RU"/>
              </w:rPr>
              <w:t xml:space="preserve">Требования к кандидатурам на должности </w:t>
            </w:r>
            <w:r w:rsidRPr="003068C7">
              <w:rPr>
                <w:rFonts w:ascii="Times New Roman" w:eastAsia="Times New Roman" w:hAnsi="Times New Roman"/>
                <w:b/>
                <w:bCs/>
                <w:spacing w:val="-5"/>
                <w:sz w:val="28"/>
                <w:szCs w:val="28"/>
                <w:lang w:eastAsia="ru-RU"/>
              </w:rPr>
              <w:t>председателя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2"/>
                <w:sz w:val="28"/>
                <w:szCs w:val="28"/>
                <w:lang w:eastAsia="ru-RU"/>
              </w:rPr>
            </w:pPr>
          </w:p>
        </w:tc>
        <w:tc>
          <w:tcPr>
            <w:tcW w:w="6732" w:type="dxa"/>
            <w:tcBorders>
              <w:top w:val="nil"/>
              <w:left w:val="nil"/>
              <w:bottom w:val="nil"/>
              <w:right w:val="nil"/>
            </w:tcBorders>
          </w:tcPr>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pacing w:val="-2"/>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2"/>
          <w:sz w:val="28"/>
          <w:szCs w:val="28"/>
          <w:lang w:eastAsia="ru-RU"/>
        </w:rPr>
        <w:t xml:space="preserve">1. На должность председателя </w:t>
      </w:r>
      <w:r w:rsidRPr="003068C7">
        <w:rPr>
          <w:rFonts w:ascii="Times New Roman" w:eastAsia="Times New Roman" w:hAnsi="Times New Roman"/>
          <w:sz w:val="28"/>
          <w:szCs w:val="28"/>
          <w:lang w:eastAsia="ru-RU"/>
        </w:rPr>
        <w:t xml:space="preserve">Контрольно-счетной комиссии назначаются граждане Российской Федерации, имеющие высшее образование и опыт работы в </w:t>
      </w:r>
      <w:r w:rsidRPr="003068C7">
        <w:rPr>
          <w:rFonts w:ascii="Times New Roman" w:eastAsia="Times New Roman" w:hAnsi="Times New Roman"/>
          <w:spacing w:val="-1"/>
          <w:sz w:val="28"/>
          <w:szCs w:val="28"/>
          <w:lang w:eastAsia="ru-RU"/>
        </w:rPr>
        <w:t xml:space="preserve">области государственного, муниципального управления, государственного, </w:t>
      </w:r>
      <w:r w:rsidRPr="003068C7">
        <w:rPr>
          <w:rFonts w:ascii="Times New Roman" w:eastAsia="Times New Roman" w:hAnsi="Times New Roman"/>
          <w:sz w:val="28"/>
          <w:szCs w:val="28"/>
          <w:lang w:eastAsia="ru-RU"/>
        </w:rPr>
        <w:t xml:space="preserve">муниципального контроля (аудита), экономики, финансов, юриспруденции не менее пяти лет. </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
          <w:sz w:val="28"/>
          <w:szCs w:val="28"/>
          <w:lang w:eastAsia="ru-RU"/>
        </w:rPr>
        <w:t>2. Гражданин Российской Федерации не может быть назначен на</w:t>
      </w:r>
      <w:r w:rsidRPr="003068C7">
        <w:rPr>
          <w:rFonts w:ascii="Times New Roman" w:eastAsia="Times New Roman" w:hAnsi="Times New Roman"/>
          <w:spacing w:val="-1"/>
          <w:sz w:val="28"/>
          <w:szCs w:val="28"/>
          <w:lang w:eastAsia="ru-RU"/>
        </w:rPr>
        <w:br/>
        <w:t xml:space="preserve">должность председателя </w:t>
      </w:r>
      <w:r w:rsidRPr="003068C7">
        <w:rPr>
          <w:rFonts w:ascii="Times New Roman" w:eastAsia="Times New Roman" w:hAnsi="Times New Roman"/>
          <w:sz w:val="28"/>
          <w:szCs w:val="28"/>
          <w:lang w:eastAsia="ru-RU"/>
        </w:rPr>
        <w:t>Контрольно-счетной комиссии</w:t>
      </w:r>
      <w:r w:rsidRPr="003068C7">
        <w:rPr>
          <w:rFonts w:ascii="Times New Roman" w:eastAsia="Times New Roman" w:hAnsi="Times New Roman"/>
          <w:spacing w:val="-1"/>
          <w:sz w:val="28"/>
          <w:szCs w:val="28"/>
          <w:lang w:eastAsia="ru-RU"/>
        </w:rPr>
        <w:t xml:space="preserve"> </w:t>
      </w:r>
      <w:r w:rsidRPr="003068C7">
        <w:rPr>
          <w:rFonts w:ascii="Times New Roman" w:eastAsia="Times New Roman" w:hAnsi="Times New Roman"/>
          <w:sz w:val="28"/>
          <w:szCs w:val="28"/>
          <w:lang w:eastAsia="ru-RU"/>
        </w:rPr>
        <w:t>в случае:</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rPr>
          <w:rFonts w:ascii="Times New Roman" w:eastAsia="Times New Roman" w:hAnsi="Times New Roman"/>
          <w:spacing w:val="-23"/>
          <w:sz w:val="28"/>
          <w:szCs w:val="28"/>
          <w:lang w:eastAsia="ru-RU"/>
        </w:rPr>
      </w:pPr>
      <w:r w:rsidRPr="003068C7">
        <w:rPr>
          <w:rFonts w:ascii="Times New Roman" w:eastAsia="Times New Roman" w:hAnsi="Times New Roman"/>
          <w:spacing w:val="-1"/>
          <w:sz w:val="28"/>
          <w:szCs w:val="28"/>
          <w:lang w:eastAsia="ru-RU"/>
        </w:rPr>
        <w:t>1) наличия у него неснятой или непогашенной судимости;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9"/>
          <w:sz w:val="28"/>
          <w:szCs w:val="28"/>
          <w:lang w:eastAsia="ru-RU"/>
        </w:rPr>
      </w:pPr>
      <w:r w:rsidRPr="003068C7">
        <w:rPr>
          <w:rFonts w:ascii="Times New Roman" w:eastAsia="Times New Roman" w:hAnsi="Times New Roman"/>
          <w:spacing w:val="-1"/>
          <w:sz w:val="28"/>
          <w:szCs w:val="28"/>
          <w:lang w:eastAsia="ru-RU"/>
        </w:rPr>
        <w:t xml:space="preserve">2) признания его недееспособным или ограниченно дееспособным </w:t>
      </w:r>
      <w:r w:rsidRPr="003068C7">
        <w:rPr>
          <w:rFonts w:ascii="Times New Roman" w:eastAsia="Times New Roman" w:hAnsi="Times New Roman"/>
          <w:sz w:val="28"/>
          <w:szCs w:val="28"/>
          <w:lang w:eastAsia="ru-RU"/>
        </w:rPr>
        <w:t>решением суда, вступившим в законную силу;</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9"/>
          <w:sz w:val="28"/>
          <w:szCs w:val="28"/>
          <w:lang w:eastAsia="ru-RU"/>
        </w:rPr>
      </w:pPr>
      <w:r w:rsidRPr="003068C7">
        <w:rPr>
          <w:rFonts w:ascii="Times New Roman" w:eastAsia="Times New Roman" w:hAnsi="Times New Roman"/>
          <w:sz w:val="28"/>
          <w:szCs w:val="28"/>
          <w:lang w:eastAsia="ru-RU"/>
        </w:rPr>
        <w:t xml:space="preserve">3) отказа от прохождения процедуры оформления допуска к сведениям, составляющим государственную и иную охраняемую </w:t>
      </w:r>
      <w:r w:rsidRPr="003068C7">
        <w:rPr>
          <w:rFonts w:ascii="Times New Roman" w:eastAsia="Times New Roman" w:hAnsi="Times New Roman"/>
          <w:spacing w:val="-1"/>
          <w:sz w:val="28"/>
          <w:szCs w:val="28"/>
          <w:lang w:eastAsia="ru-RU"/>
        </w:rPr>
        <w:t xml:space="preserve">федеральным законом тайну, если исполнение обязанностей по должности, </w:t>
      </w:r>
      <w:r w:rsidRPr="003068C7">
        <w:rPr>
          <w:rFonts w:ascii="Times New Roman" w:eastAsia="Times New Roman" w:hAnsi="Times New Roman"/>
          <w:sz w:val="28"/>
          <w:szCs w:val="28"/>
          <w:lang w:eastAsia="ru-RU"/>
        </w:rPr>
        <w:t>на замещение которой претендует гражданин, связано с использованием таких сведений;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8"/>
          <w:sz w:val="28"/>
          <w:szCs w:val="28"/>
          <w:lang w:eastAsia="ru-RU"/>
        </w:rPr>
      </w:pPr>
      <w:r w:rsidRPr="003068C7">
        <w:rPr>
          <w:rFonts w:ascii="Times New Roman" w:eastAsia="Times New Roman" w:hAnsi="Times New Roman"/>
          <w:spacing w:val="-2"/>
          <w:sz w:val="28"/>
          <w:szCs w:val="28"/>
          <w:lang w:eastAsia="ru-RU"/>
        </w:rPr>
        <w:t xml:space="preserve">4) выхода из гражданства Российской Федерации или приобретения </w:t>
      </w:r>
      <w:r w:rsidRPr="003068C7">
        <w:rPr>
          <w:rFonts w:ascii="Times New Roman" w:eastAsia="Times New Roman" w:hAnsi="Times New Roman"/>
          <w:sz w:val="28"/>
          <w:szCs w:val="28"/>
          <w:lang w:eastAsia="ru-RU"/>
        </w:rPr>
        <w:t xml:space="preserve">гражданства иностранного государства либо получения вида на жительство или иного документа, подтверждающего право на постоянное проживание </w:t>
      </w:r>
      <w:r w:rsidRPr="003068C7">
        <w:rPr>
          <w:rFonts w:ascii="Times New Roman" w:eastAsia="Times New Roman" w:hAnsi="Times New Roman"/>
          <w:sz w:val="28"/>
          <w:szCs w:val="28"/>
          <w:lang w:eastAsia="ru-RU"/>
        </w:rPr>
        <w:lastRenderedPageBreak/>
        <w:t>гражданина Российской Федерации на территории иностранного государства.</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7"/>
          <w:sz w:val="28"/>
          <w:szCs w:val="28"/>
          <w:lang w:eastAsia="ru-RU"/>
        </w:rPr>
        <w:t>3.</w:t>
      </w:r>
      <w:r w:rsidRPr="003068C7">
        <w:rPr>
          <w:rFonts w:ascii="Times New Roman" w:eastAsia="Times New Roman" w:hAnsi="Times New Roman"/>
          <w:sz w:val="28"/>
          <w:szCs w:val="28"/>
          <w:lang w:eastAsia="ru-RU"/>
        </w:rPr>
        <w:tab/>
        <w:t xml:space="preserve">Председатель Контрольно-счетной комиссии не может </w:t>
      </w:r>
      <w:r w:rsidRPr="003068C7">
        <w:rPr>
          <w:rFonts w:ascii="Times New Roman" w:eastAsia="Times New Roman" w:hAnsi="Times New Roman"/>
          <w:spacing w:val="-1"/>
          <w:sz w:val="28"/>
          <w:szCs w:val="28"/>
          <w:lang w:eastAsia="ru-RU"/>
        </w:rPr>
        <w:t>состоять в близком родстве или свойстве (родители, супруги, дети, братья, сестры, а также братья, сестры, родители и дети супругов) с</w:t>
      </w:r>
      <w:r w:rsidRPr="003068C7">
        <w:rPr>
          <w:rFonts w:ascii="Times New Roman" w:eastAsia="Times New Roman" w:hAnsi="Times New Roman"/>
          <w:sz w:val="28"/>
          <w:szCs w:val="28"/>
          <w:lang w:eastAsia="ru-RU"/>
        </w:rPr>
        <w:t xml:space="preserve"> главой муниципального района «Ижемский» - председателем Совета района, руководителем администрации муниципального района «Ижемский», руководителями судебных и правоохранительных органов, расположенных на территории муниципального района «Ижемский». </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068C7">
        <w:rPr>
          <w:rFonts w:ascii="Times New Roman" w:eastAsia="Times New Roman" w:hAnsi="Times New Roman"/>
          <w:spacing w:val="-3"/>
          <w:sz w:val="28"/>
          <w:szCs w:val="28"/>
          <w:lang w:eastAsia="ru-RU"/>
        </w:rPr>
        <w:t xml:space="preserve">4. Председатель </w:t>
      </w:r>
      <w:r w:rsidRPr="003068C7">
        <w:rPr>
          <w:rFonts w:ascii="Times New Roman" w:eastAsia="Times New Roman" w:hAnsi="Times New Roman"/>
          <w:sz w:val="28"/>
          <w:szCs w:val="28"/>
          <w:lang w:eastAsia="ru-RU"/>
        </w:rPr>
        <w:t>Контрольно-счетной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w:t>
      </w:r>
      <w:r w:rsidRPr="003068C7">
        <w:rPr>
          <w:rFonts w:ascii="Times New Roman" w:eastAsia="Times New Roman" w:hAnsi="Times New Roman"/>
          <w:spacing w:val="-2"/>
          <w:sz w:val="28"/>
          <w:szCs w:val="28"/>
          <w:lang w:eastAsia="ru-RU"/>
        </w:rPr>
        <w:t>ждународным договором Российской Федерации или законодательством Российской Федерации.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5. Председатель Контрольно-счетной комиссии, а также лица, претендующие на замещение указанных должностей,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Республики Коми, муниципальными нормативными актами.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pacing w:val="-1"/>
                <w:sz w:val="28"/>
                <w:szCs w:val="28"/>
                <w:lang w:eastAsia="ru-RU"/>
              </w:rPr>
            </w:pPr>
            <w:r w:rsidRPr="003068C7">
              <w:rPr>
                <w:rFonts w:ascii="Times New Roman" w:eastAsia="Times New Roman" w:hAnsi="Times New Roman"/>
                <w:b/>
                <w:spacing w:val="-2"/>
                <w:sz w:val="28"/>
                <w:szCs w:val="28"/>
                <w:lang w:eastAsia="ru-RU"/>
              </w:rPr>
              <w:t>Статья 7</w:t>
            </w:r>
            <w:r w:rsidRPr="003068C7">
              <w:rPr>
                <w:rFonts w:ascii="Times New Roman" w:eastAsia="Times New Roman" w:hAnsi="Times New Roman"/>
                <w:spacing w:val="-2"/>
                <w:sz w:val="28"/>
                <w:szCs w:val="28"/>
                <w:lang w:eastAsia="ru-RU"/>
              </w:rPr>
              <w:t xml:space="preserve">.        </w:t>
            </w:r>
          </w:p>
        </w:tc>
        <w:tc>
          <w:tcPr>
            <w:tcW w:w="6732" w:type="dxa"/>
            <w:tcBorders>
              <w:top w:val="nil"/>
              <w:left w:val="nil"/>
              <w:bottom w:val="nil"/>
              <w:right w:val="nil"/>
            </w:tcBorders>
          </w:tcPr>
          <w:p w:rsidR="003068C7" w:rsidRPr="003068C7" w:rsidRDefault="003068C7" w:rsidP="003068C7">
            <w:pPr>
              <w:autoSpaceDE w:val="0"/>
              <w:autoSpaceDN w:val="0"/>
              <w:adjustRightInd w:val="0"/>
              <w:spacing w:after="0" w:line="240" w:lineRule="auto"/>
              <w:jc w:val="both"/>
              <w:outlineLvl w:val="0"/>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Гарантии статуса должностных лиц Контрольно-счетной комиссии</w:t>
            </w:r>
          </w:p>
          <w:p w:rsidR="003068C7" w:rsidRPr="003068C7" w:rsidRDefault="003068C7" w:rsidP="003068C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tc>
      </w:tr>
    </w:tbl>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Председатель и инспектор Контрольно-счетной комиссии являются должностными лицами Контрольно-счетной комиссии.</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Воздействие в какой-либо форме на должностных лиц Контрольно-счетной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Республики Коми.</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3. Должностные лица Контрольно-счетной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4. Должностные лица Контрольно-счетной комиссии обладают гарантиями профессиональной независимости.</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5. Должностное лицо Контрольно-счетной комиссии досрочно освобождается от должности на основании решения Совета муниципального </w:t>
      </w:r>
      <w:r w:rsidRPr="003068C7">
        <w:rPr>
          <w:rFonts w:ascii="Times New Roman" w:eastAsia="Times New Roman" w:hAnsi="Times New Roman"/>
          <w:sz w:val="28"/>
          <w:szCs w:val="28"/>
          <w:lang w:eastAsia="ru-RU"/>
        </w:rPr>
        <w:lastRenderedPageBreak/>
        <w:t>района «Ижемский» в случаях, предусмотренных статьей 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При истечении срока полномочий председатель Контрольно-счетной комиссии сохраняет свои полномочия до назначения в установленном настоящим Положением порядке новой кандидатуры на указанную должность.</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1"/>
                <w:sz w:val="28"/>
                <w:szCs w:val="28"/>
                <w:lang w:eastAsia="ru-RU"/>
              </w:rPr>
            </w:pPr>
            <w:r w:rsidRPr="003068C7">
              <w:rPr>
                <w:rFonts w:ascii="Times New Roman" w:eastAsia="Times New Roman" w:hAnsi="Times New Roman"/>
                <w:b/>
                <w:spacing w:val="-2"/>
                <w:sz w:val="28"/>
                <w:szCs w:val="28"/>
                <w:lang w:eastAsia="ru-RU"/>
              </w:rPr>
              <w:t xml:space="preserve">Статья 8.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2"/>
                <w:sz w:val="28"/>
                <w:szCs w:val="28"/>
                <w:lang w:eastAsia="ru-RU"/>
              </w:rPr>
            </w:pPr>
            <w:r w:rsidRPr="003068C7">
              <w:rPr>
                <w:rFonts w:ascii="Times New Roman" w:eastAsia="Times New Roman" w:hAnsi="Times New Roman"/>
                <w:b/>
                <w:bCs/>
                <w:spacing w:val="-2"/>
                <w:sz w:val="28"/>
                <w:szCs w:val="28"/>
                <w:lang w:eastAsia="ru-RU"/>
              </w:rPr>
              <w:t>Полномочия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2"/>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2"/>
                <w:sz w:val="28"/>
                <w:szCs w:val="28"/>
                <w:lang w:eastAsia="ru-RU"/>
              </w:rPr>
            </w:pPr>
          </w:p>
        </w:tc>
      </w:tr>
    </w:tbl>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Контрольно-счетная комиссия осуществляет следующие полномочия:</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контроль за исполнением бюджета муниципального образования муниципального района «Ижемский» (далее – бюджет муниципального образования);</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экспертиза проектов бюджета муниципального образования;</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3) внешняя проверка годового отчета об исполнении бюджета муниципального образования;</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5) контроль за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8) анализ бюджетного процесса в муниципальном образовании и подготовка предложений, направленных на его совершенствование;</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9) 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представление такой информации в Совет </w:t>
      </w:r>
      <w:r w:rsidRPr="003068C7">
        <w:rPr>
          <w:rFonts w:ascii="Times New Roman" w:eastAsia="Times New Roman" w:hAnsi="Times New Roman"/>
          <w:sz w:val="28"/>
          <w:szCs w:val="28"/>
          <w:lang w:eastAsia="ru-RU"/>
        </w:rPr>
        <w:lastRenderedPageBreak/>
        <w:t>района и главе муниципального района «Ижемский» - председателю Совета района;</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10) контроль за законностью, результативностью (эффективностью и экономностью) использования средств бюджета муниципального образования, поступивших в бюджеты сельских поселений, входящих в состав муниципального образования;</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11) осуществление полномочий внешнего муниципального финансового контроля в поселениях, входящих в состав муниципального образования, в соответствии с соглашениями, заключенными Советом муниципального образования с представительными органами сельских поселений;</w:t>
      </w:r>
    </w:p>
    <w:p w:rsidR="003068C7" w:rsidRPr="003068C7" w:rsidRDefault="003068C7" w:rsidP="003068C7">
      <w:pPr>
        <w:widowControl w:val="0"/>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w:t>
      </w:r>
    </w:p>
    <w:p w:rsidR="003068C7" w:rsidRPr="003068C7" w:rsidRDefault="003068C7" w:rsidP="003068C7">
      <w:pPr>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12) участие в пределах полномочий в мероприятиях, направленных на противодействие коррупции;</w:t>
      </w:r>
    </w:p>
    <w:p w:rsidR="003068C7" w:rsidRPr="003068C7" w:rsidRDefault="003068C7" w:rsidP="003068C7">
      <w:pPr>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Республики Коми, Уставом муниципального образования муниципального района «Ижемский» и нормативными правовыми актами Совета района.</w:t>
      </w:r>
    </w:p>
    <w:p w:rsidR="003068C7" w:rsidRPr="003068C7" w:rsidRDefault="003068C7" w:rsidP="003068C7">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2.</w:t>
      </w:r>
      <w:r w:rsidRPr="003068C7">
        <w:rPr>
          <w:rFonts w:ascii="Times New Roman" w:eastAsia="Times New Roman" w:hAnsi="Times New Roman"/>
          <w:b/>
          <w:bCs/>
          <w:sz w:val="28"/>
          <w:szCs w:val="28"/>
          <w:lang w:eastAsia="ru-RU"/>
        </w:rPr>
        <w:t xml:space="preserve"> </w:t>
      </w:r>
      <w:r w:rsidRPr="003068C7">
        <w:rPr>
          <w:rFonts w:ascii="Times New Roman" w:eastAsia="Times New Roman" w:hAnsi="Times New Roman"/>
          <w:sz w:val="28"/>
          <w:szCs w:val="28"/>
          <w:lang w:eastAsia="ru-RU"/>
        </w:rPr>
        <w:t>Внешний финансовый контроль осуществляется Контрольно-счетной комиссией: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15252" w:type="dxa"/>
        <w:tblInd w:w="828" w:type="dxa"/>
        <w:tblLook w:val="0000"/>
      </w:tblPr>
      <w:tblGrid>
        <w:gridCol w:w="8640"/>
        <w:gridCol w:w="6612"/>
      </w:tblGrid>
      <w:tr w:rsidR="003068C7" w:rsidRPr="003068C7" w:rsidTr="003068C7">
        <w:tc>
          <w:tcPr>
            <w:tcW w:w="8640"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1"/>
                <w:sz w:val="28"/>
                <w:szCs w:val="28"/>
                <w:lang w:eastAsia="ru-RU"/>
              </w:rPr>
            </w:pPr>
            <w:r w:rsidRPr="003068C7">
              <w:rPr>
                <w:rFonts w:ascii="Times New Roman" w:eastAsia="Times New Roman" w:hAnsi="Times New Roman"/>
                <w:b/>
                <w:spacing w:val="-2"/>
                <w:sz w:val="28"/>
                <w:szCs w:val="28"/>
                <w:lang w:eastAsia="ru-RU"/>
              </w:rPr>
              <w:t xml:space="preserve">Статья 9.       </w:t>
            </w:r>
            <w:r w:rsidRPr="003068C7">
              <w:rPr>
                <w:rFonts w:ascii="Times New Roman" w:eastAsia="Times New Roman" w:hAnsi="Times New Roman"/>
                <w:b/>
                <w:bCs/>
                <w:spacing w:val="-3"/>
                <w:sz w:val="28"/>
                <w:szCs w:val="28"/>
                <w:lang w:eastAsia="ru-RU"/>
              </w:rPr>
              <w:t>Формы осуществления Контрольно-счетной комиссией</w:t>
            </w:r>
            <w:r w:rsidRPr="003068C7">
              <w:rPr>
                <w:rFonts w:ascii="Times New Roman" w:eastAsia="Times New Roman" w:hAnsi="Times New Roman"/>
                <w:b/>
                <w:bCs/>
                <w:spacing w:val="-1"/>
                <w:sz w:val="28"/>
                <w:szCs w:val="28"/>
                <w:lang w:eastAsia="ru-RU"/>
              </w:rPr>
              <w:t xml:space="preserve"> внешнего  муниципального финансового контроля</w:t>
            </w:r>
          </w:p>
        </w:tc>
        <w:tc>
          <w:tcPr>
            <w:tcW w:w="661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1"/>
                <w:sz w:val="28"/>
                <w:szCs w:val="28"/>
                <w:lang w:eastAsia="ru-RU"/>
              </w:rPr>
            </w:pPr>
          </w:p>
        </w:tc>
      </w:tr>
      <w:tr w:rsidR="003068C7" w:rsidRPr="003068C7" w:rsidTr="003068C7">
        <w:tc>
          <w:tcPr>
            <w:tcW w:w="8640"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1"/>
                <w:sz w:val="28"/>
                <w:szCs w:val="28"/>
                <w:lang w:eastAsia="ru-RU"/>
              </w:rPr>
            </w:pPr>
          </w:p>
        </w:tc>
        <w:tc>
          <w:tcPr>
            <w:tcW w:w="661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3"/>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28"/>
          <w:sz w:val="28"/>
          <w:szCs w:val="28"/>
          <w:lang w:eastAsia="ru-RU"/>
        </w:rPr>
      </w:pPr>
      <w:r w:rsidRPr="003068C7">
        <w:rPr>
          <w:rFonts w:ascii="Times New Roman" w:eastAsia="Times New Roman" w:hAnsi="Times New Roman"/>
          <w:sz w:val="28"/>
          <w:szCs w:val="28"/>
          <w:lang w:eastAsia="ru-RU"/>
        </w:rPr>
        <w:t xml:space="preserve">1. Внешний муниципальный финансовый контроль осуществляется Контрольно-счетной комиссией в форме </w:t>
      </w:r>
      <w:r w:rsidRPr="003068C7">
        <w:rPr>
          <w:rFonts w:ascii="Times New Roman" w:eastAsia="Times New Roman" w:hAnsi="Times New Roman"/>
          <w:spacing w:val="-1"/>
          <w:sz w:val="28"/>
          <w:szCs w:val="28"/>
          <w:lang w:eastAsia="ru-RU"/>
        </w:rPr>
        <w:t>контрольных или экспертно-аналитических мероприятий.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2. При проведении контрольного мероприятия Контрольно-счетная комиссия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комиссией составляется отчет.</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3"/>
          <w:sz w:val="28"/>
          <w:szCs w:val="28"/>
          <w:lang w:eastAsia="ru-RU"/>
        </w:rPr>
      </w:pPr>
      <w:r w:rsidRPr="003068C7">
        <w:rPr>
          <w:rFonts w:ascii="Times New Roman" w:eastAsia="Times New Roman" w:hAnsi="Times New Roman"/>
          <w:sz w:val="28"/>
          <w:szCs w:val="28"/>
          <w:lang w:eastAsia="ru-RU"/>
        </w:rPr>
        <w:t xml:space="preserve">3. При проведении экспертно-аналитического мероприятия Контрольно-счетная комиссия </w:t>
      </w:r>
      <w:r w:rsidRPr="003068C7">
        <w:rPr>
          <w:rFonts w:ascii="Times New Roman" w:eastAsia="Times New Roman" w:hAnsi="Times New Roman"/>
          <w:spacing w:val="-3"/>
          <w:sz w:val="28"/>
          <w:szCs w:val="28"/>
          <w:lang w:eastAsia="ru-RU"/>
        </w:rPr>
        <w:t>составляет отчет или заключение.</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3"/>
          <w:sz w:val="28"/>
          <w:szCs w:val="28"/>
          <w:lang w:eastAsia="ru-RU"/>
        </w:rPr>
      </w:pPr>
      <w:r w:rsidRPr="003068C7">
        <w:rPr>
          <w:rFonts w:ascii="Times New Roman" w:eastAsia="Times New Roman" w:hAnsi="Times New Roman"/>
          <w:spacing w:val="-3"/>
          <w:sz w:val="28"/>
          <w:szCs w:val="28"/>
          <w:lang w:eastAsia="ru-RU"/>
        </w:rPr>
        <w:t xml:space="preserve">4. </w:t>
      </w:r>
      <w:r w:rsidRPr="003068C7">
        <w:rPr>
          <w:rFonts w:ascii="Times New Roman" w:eastAsia="Times New Roman" w:hAnsi="Times New Roman"/>
          <w:sz w:val="28"/>
          <w:szCs w:val="28"/>
          <w:lang w:eastAsia="ru-RU"/>
        </w:rPr>
        <w:t>О проведении плановой проверки органы и организации, в отношении которых будет проводиться проверка, уведомляются Контрольно-счетной комиссией не позднее, чем за 3 рабочих дня до начала ее проведения.</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pacing w:val="-2"/>
                <w:sz w:val="28"/>
                <w:szCs w:val="28"/>
                <w:lang w:eastAsia="ru-RU"/>
              </w:rPr>
              <w:lastRenderedPageBreak/>
              <w:t xml:space="preserve">Статья 10.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pacing w:val="-2"/>
                <w:sz w:val="28"/>
                <w:szCs w:val="28"/>
                <w:lang w:eastAsia="ru-RU"/>
              </w:rPr>
              <w:t xml:space="preserve">Стандарты внешнего </w:t>
            </w:r>
            <w:r w:rsidRPr="003068C7">
              <w:rPr>
                <w:rFonts w:ascii="Times New Roman" w:eastAsia="Times New Roman" w:hAnsi="Times New Roman"/>
                <w:b/>
                <w:bCs/>
                <w:spacing w:val="-1"/>
                <w:sz w:val="28"/>
                <w:szCs w:val="28"/>
                <w:lang w:eastAsia="ru-RU"/>
              </w:rPr>
              <w:t>муниципального финансового контроля</w:t>
            </w: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
          <w:sz w:val="28"/>
          <w:szCs w:val="28"/>
          <w:lang w:eastAsia="ru-RU"/>
        </w:rPr>
        <w:t xml:space="preserve">1. </w:t>
      </w:r>
      <w:r w:rsidRPr="003068C7">
        <w:rPr>
          <w:rFonts w:ascii="Times New Roman" w:eastAsia="Times New Roman" w:hAnsi="Times New Roman"/>
          <w:sz w:val="28"/>
          <w:szCs w:val="28"/>
          <w:lang w:eastAsia="ru-RU"/>
        </w:rPr>
        <w:t>Контрольно-счетная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Республики Коми, муниципальными нормативными правовыми актами, а также стандартами внешнего муниципального финансового контроля.</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w:t>
      </w:r>
      <w:r w:rsidRPr="003068C7">
        <w:rPr>
          <w:rFonts w:ascii="Times New Roman" w:eastAsia="Times New Roman" w:hAnsi="Times New Roman"/>
          <w:b/>
          <w:bCs/>
          <w:sz w:val="28"/>
          <w:szCs w:val="28"/>
          <w:lang w:eastAsia="ru-RU"/>
        </w:rPr>
        <w:t xml:space="preserve"> </w:t>
      </w:r>
      <w:r w:rsidRPr="003068C7">
        <w:rPr>
          <w:rFonts w:ascii="Times New Roman" w:eastAsia="Times New Roman" w:hAnsi="Times New Roman"/>
          <w:bCs/>
          <w:sz w:val="28"/>
          <w:szCs w:val="28"/>
          <w:lang w:eastAsia="ru-RU"/>
        </w:rPr>
        <w:t>Разработка с</w:t>
      </w:r>
      <w:r w:rsidRPr="003068C7">
        <w:rPr>
          <w:rFonts w:ascii="Times New Roman" w:eastAsia="Times New Roman" w:hAnsi="Times New Roman"/>
          <w:sz w:val="28"/>
          <w:szCs w:val="28"/>
          <w:lang w:eastAsia="ru-RU"/>
        </w:rPr>
        <w:t>тандартов внешнего муниципального финансового контроля</w:t>
      </w:r>
      <w:r w:rsidRPr="003068C7">
        <w:rPr>
          <w:rFonts w:ascii="Times New Roman" w:eastAsia="Times New Roman" w:hAnsi="Times New Roman"/>
          <w:b/>
          <w:bCs/>
          <w:sz w:val="28"/>
          <w:szCs w:val="28"/>
          <w:lang w:eastAsia="ru-RU"/>
        </w:rPr>
        <w:t xml:space="preserve"> </w:t>
      </w:r>
      <w:r w:rsidRPr="003068C7">
        <w:rPr>
          <w:rFonts w:ascii="Times New Roman" w:eastAsia="Times New Roman" w:hAnsi="Times New Roman"/>
          <w:sz w:val="28"/>
          <w:szCs w:val="28"/>
          <w:lang w:eastAsia="ru-RU"/>
        </w:rPr>
        <w:t>осуществляется Контрольно-счетной комиссией: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в отношении органов местного самоуправления и муниципальных органов, муниципальных учреждений и муниципальных предприятий в соответствии с общими требованиями, утвержденными Счетной палатой Российской Федерации и (или) Контрольно-счетной палатой Республики Коми;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в отношении иных организаций - в соответствии с общими требованиями, установленными федеральным законом.</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4. Cтандарты внешнего муниципального финансового контроля не могут противоречить законодательству Российской Федерации и  законодательству Республики Коми.</w:t>
      </w:r>
    </w:p>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pacing w:val="-1"/>
                <w:sz w:val="28"/>
                <w:szCs w:val="28"/>
                <w:lang w:eastAsia="ru-RU"/>
              </w:rPr>
              <w:t xml:space="preserve">Статья 11.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pacing w:val="-1"/>
                <w:sz w:val="28"/>
                <w:szCs w:val="28"/>
                <w:lang w:eastAsia="ru-RU"/>
              </w:rPr>
              <w:t xml:space="preserve">Планирование деятельности </w:t>
            </w:r>
            <w:r w:rsidRPr="003068C7">
              <w:rPr>
                <w:rFonts w:ascii="Times New Roman" w:eastAsia="Times New Roman" w:hAnsi="Times New Roman"/>
                <w:b/>
                <w:bCs/>
                <w:spacing w:val="-3"/>
                <w:sz w:val="28"/>
                <w:szCs w:val="28"/>
                <w:lang w:eastAsia="ru-RU"/>
              </w:rPr>
              <w:t>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1"/>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1"/>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
          <w:sz w:val="28"/>
          <w:szCs w:val="28"/>
          <w:lang w:eastAsia="ru-RU"/>
        </w:rPr>
        <w:t xml:space="preserve">1. </w:t>
      </w:r>
      <w:r w:rsidRPr="003068C7">
        <w:rPr>
          <w:rFonts w:ascii="Times New Roman" w:eastAsia="Times New Roman" w:hAnsi="Times New Roman"/>
          <w:sz w:val="28"/>
          <w:szCs w:val="28"/>
          <w:lang w:eastAsia="ru-RU"/>
        </w:rPr>
        <w:t>Контрольно-счетная комиссия осуществляет свою деятельность на основе годового плана, который разрабатывается и утверждается ею самостоятельно и формируется исходя из необходимости обеспечения всестороннего системного контроля за исполнением бюджета муниципального образования муниципального района «Ижемский» с учетом всех видов и направлений деятельности Контрольно-счетной комиссии.</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План работы Контрольно-счетной комиссией утверждается в срок до 30 декабря года, предшествующего планируемому.</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3. Планирование деятельности Контрольно-счетной комиссии осуществляется с учетом результатов контрольных и экспертно-аналитических мероприятий, а также на основании поручений Совета муниципального района «Ижемский», предложений и запросов Главы муниципального района "Ижемский" - председателя Совета района, которые направляются в Контрольно-счетную комиссию до 15 декабря года, предшествующего планируемому.</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4. Поручения Совета муниципального образования муниципального района «Ижемский», предложения и запросы Главы муниципального района "Ижемский" - председателя Совета района по изменению плана работы рассматриваются Контрольно-счетной комиссией в 10-дневный срок со дня поступления.</w:t>
      </w:r>
    </w:p>
    <w:p w:rsidR="003068C7" w:rsidRPr="003068C7" w:rsidRDefault="003068C7" w:rsidP="003068C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lastRenderedPageBreak/>
        <w:t>5. По результатам рассмотрения поручений Совета муниципального района «Ижемский», предложений и запросов Главы  муниципального района "Ижемский" - председателя Совета района Контрольно-счетной комиссией в срок, установленный частью 4 настоящей статьи, принимается решение о наличии либо отсутствии законодательных или иных препятствий для включения соответствующих предложений в план работы Контрольно-счетной комиссии, а также о включении либо не включении поступивших предложений в указанный план.</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 xml:space="preserve">Статья 12.   Регламент </w:t>
      </w:r>
      <w:r w:rsidRPr="003068C7">
        <w:rPr>
          <w:rFonts w:ascii="Times New Roman" w:eastAsia="Times New Roman" w:hAnsi="Times New Roman"/>
          <w:b/>
          <w:bCs/>
          <w:spacing w:val="-3"/>
          <w:sz w:val="28"/>
          <w:szCs w:val="28"/>
          <w:lang w:eastAsia="ru-RU"/>
        </w:rPr>
        <w:t>Контрольно-счетной комиссии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Содержание направлений деятельности Контрольно-счетной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комиссии определяются Регламентом Контрольно-счетной комиссии. </w:t>
      </w:r>
    </w:p>
    <w:p w:rsidR="003068C7" w:rsidRPr="003068C7" w:rsidRDefault="003068C7" w:rsidP="003068C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z w:val="28"/>
                <w:szCs w:val="28"/>
                <w:lang w:eastAsia="ru-RU"/>
              </w:rPr>
              <w:t xml:space="preserve">Статья 13.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z w:val="28"/>
                <w:szCs w:val="28"/>
                <w:lang w:eastAsia="ru-RU"/>
              </w:rPr>
              <w:t xml:space="preserve">Обязательность исполнения требований должностных лиц </w:t>
            </w:r>
            <w:r w:rsidRPr="003068C7">
              <w:rPr>
                <w:rFonts w:ascii="Times New Roman" w:eastAsia="Times New Roman" w:hAnsi="Times New Roman"/>
                <w:b/>
                <w:bCs/>
                <w:spacing w:val="-3"/>
                <w:sz w:val="28"/>
                <w:szCs w:val="28"/>
                <w:lang w:eastAsia="ru-RU"/>
              </w:rPr>
              <w:t>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Требования и запросы должностных лиц Контрольно-счетной комиссии, связанные с осуществлением ими своих должностных полномочий, установленных законодательством Российской Федерации, законодательством Республики Коми, муниципальными нормативными правовыми актами, являются обязательными для исполнения органами местного самоуправления, организациями,</w:t>
      </w:r>
      <w:r w:rsidRPr="003068C7">
        <w:rPr>
          <w:rFonts w:ascii="Times New Roman" w:eastAsia="Times New Roman" w:hAnsi="Times New Roman"/>
          <w:b/>
          <w:bCs/>
          <w:sz w:val="28"/>
          <w:szCs w:val="28"/>
          <w:lang w:eastAsia="ru-RU"/>
        </w:rPr>
        <w:t xml:space="preserve"> </w:t>
      </w:r>
      <w:r w:rsidRPr="003068C7">
        <w:rPr>
          <w:rFonts w:ascii="Times New Roman" w:eastAsia="Times New Roman" w:hAnsi="Times New Roman"/>
          <w:sz w:val="28"/>
          <w:szCs w:val="28"/>
          <w:lang w:eastAsia="ru-RU"/>
        </w:rPr>
        <w:t xml:space="preserve"> в отношении которых осуществляется внешний муниципальный финансовый контроль (далее также - проверяемые органы и организации).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Неисполнение законных требований и запросов должностных лиц Контрольно-счетной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Коми.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w:t>
      </w: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z w:val="28"/>
                <w:szCs w:val="28"/>
                <w:lang w:eastAsia="ru-RU"/>
              </w:rPr>
              <w:t xml:space="preserve">Статья 14.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z w:val="28"/>
                <w:szCs w:val="28"/>
                <w:lang w:eastAsia="ru-RU"/>
              </w:rPr>
              <w:t xml:space="preserve">Полномочия председателя </w:t>
            </w:r>
            <w:r w:rsidRPr="003068C7">
              <w:rPr>
                <w:rFonts w:ascii="Times New Roman" w:eastAsia="Times New Roman" w:hAnsi="Times New Roman"/>
                <w:b/>
                <w:bCs/>
                <w:spacing w:val="-3"/>
                <w:sz w:val="28"/>
                <w:szCs w:val="28"/>
                <w:lang w:eastAsia="ru-RU"/>
              </w:rPr>
              <w:t>Контрольно-счетной комиссии</w:t>
            </w:r>
            <w:r w:rsidRPr="003068C7">
              <w:rPr>
                <w:rFonts w:ascii="Times New Roman" w:eastAsia="Times New Roman" w:hAnsi="Times New Roman"/>
                <w:b/>
                <w:bCs/>
                <w:spacing w:val="-1"/>
                <w:sz w:val="28"/>
                <w:szCs w:val="28"/>
                <w:lang w:eastAsia="ru-RU"/>
              </w:rPr>
              <w:t xml:space="preserve"> </w:t>
            </w:r>
            <w:r w:rsidRPr="003068C7">
              <w:rPr>
                <w:rFonts w:ascii="Times New Roman" w:eastAsia="Times New Roman" w:hAnsi="Times New Roman"/>
                <w:b/>
                <w:bCs/>
                <w:sz w:val="28"/>
                <w:szCs w:val="28"/>
                <w:lang w:eastAsia="ru-RU"/>
              </w:rPr>
              <w:t xml:space="preserve">по организации деятельности </w:t>
            </w:r>
            <w:r w:rsidRPr="003068C7">
              <w:rPr>
                <w:rFonts w:ascii="Times New Roman" w:eastAsia="Times New Roman" w:hAnsi="Times New Roman"/>
                <w:b/>
                <w:bCs/>
                <w:spacing w:val="-3"/>
                <w:sz w:val="28"/>
                <w:szCs w:val="28"/>
                <w:lang w:eastAsia="ru-RU"/>
              </w:rPr>
              <w:t>Контрольно-счетной комиссии</w:t>
            </w:r>
            <w:r w:rsidRPr="003068C7">
              <w:rPr>
                <w:rFonts w:ascii="Times New Roman" w:eastAsia="Times New Roman" w:hAnsi="Times New Roman"/>
                <w:b/>
                <w:bCs/>
                <w:sz w:val="28"/>
                <w:szCs w:val="28"/>
                <w:lang w:eastAsia="ru-RU"/>
              </w:rPr>
              <w:t xml:space="preserve"> </w:t>
            </w: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68C7" w:rsidRPr="003068C7" w:rsidRDefault="003068C7" w:rsidP="003068C7">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color w:val="000000"/>
          <w:spacing w:val="-15"/>
          <w:sz w:val="28"/>
          <w:szCs w:val="28"/>
          <w:lang w:eastAsia="ru-RU"/>
        </w:rPr>
        <w:t>1.</w:t>
      </w:r>
      <w:r w:rsidRPr="003068C7">
        <w:rPr>
          <w:rFonts w:ascii="Times New Roman" w:eastAsia="Times New Roman" w:hAnsi="Times New Roman"/>
          <w:color w:val="000000"/>
          <w:sz w:val="28"/>
          <w:szCs w:val="28"/>
          <w:lang w:eastAsia="ru-RU"/>
        </w:rPr>
        <w:tab/>
      </w:r>
      <w:r w:rsidRPr="003068C7">
        <w:rPr>
          <w:rFonts w:ascii="Times New Roman" w:eastAsia="Times New Roman" w:hAnsi="Times New Roman"/>
          <w:color w:val="000000"/>
          <w:spacing w:val="-2"/>
          <w:sz w:val="28"/>
          <w:szCs w:val="28"/>
          <w:lang w:eastAsia="ru-RU"/>
        </w:rPr>
        <w:t>Председатель Контрольно-счетной комиссии:</w:t>
      </w:r>
    </w:p>
    <w:p w:rsidR="003068C7" w:rsidRPr="003068C7" w:rsidRDefault="003068C7" w:rsidP="003068C7">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olor w:val="000000"/>
          <w:spacing w:val="3"/>
          <w:sz w:val="28"/>
          <w:szCs w:val="28"/>
          <w:lang w:eastAsia="ru-RU"/>
        </w:rPr>
      </w:pPr>
      <w:r w:rsidRPr="003068C7">
        <w:rPr>
          <w:rFonts w:ascii="Times New Roman" w:eastAsia="Times New Roman" w:hAnsi="Times New Roman"/>
          <w:color w:val="000000"/>
          <w:spacing w:val="3"/>
          <w:sz w:val="28"/>
          <w:szCs w:val="28"/>
          <w:lang w:eastAsia="ru-RU"/>
        </w:rPr>
        <w:t xml:space="preserve">1) осуществляет общее руководство деятельностью Контрольно-счетной комиссии; </w:t>
      </w:r>
    </w:p>
    <w:p w:rsidR="003068C7" w:rsidRPr="003068C7" w:rsidRDefault="003068C7" w:rsidP="003068C7">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olor w:val="000000"/>
          <w:spacing w:val="3"/>
          <w:sz w:val="28"/>
          <w:szCs w:val="28"/>
          <w:lang w:eastAsia="ru-RU"/>
        </w:rPr>
      </w:pPr>
      <w:r w:rsidRPr="003068C7">
        <w:rPr>
          <w:rFonts w:ascii="Times New Roman" w:eastAsia="Times New Roman" w:hAnsi="Times New Roman"/>
          <w:color w:val="000000"/>
          <w:spacing w:val="3"/>
          <w:sz w:val="28"/>
          <w:szCs w:val="28"/>
          <w:lang w:eastAsia="ru-RU"/>
        </w:rPr>
        <w:t>2) утверждает Регламент Контрольно-счетной комиссии;</w:t>
      </w:r>
    </w:p>
    <w:p w:rsidR="003068C7" w:rsidRPr="003068C7" w:rsidRDefault="003068C7" w:rsidP="003068C7">
      <w:pPr>
        <w:widowControl w:val="0"/>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olor w:val="000000"/>
          <w:spacing w:val="-8"/>
          <w:sz w:val="28"/>
          <w:szCs w:val="28"/>
          <w:lang w:eastAsia="ru-RU"/>
        </w:rPr>
      </w:pPr>
      <w:r w:rsidRPr="003068C7">
        <w:rPr>
          <w:rFonts w:ascii="Times New Roman" w:eastAsia="Times New Roman" w:hAnsi="Times New Roman"/>
          <w:color w:val="000000"/>
          <w:spacing w:val="3"/>
          <w:sz w:val="28"/>
          <w:szCs w:val="28"/>
          <w:lang w:eastAsia="ru-RU"/>
        </w:rPr>
        <w:t xml:space="preserve">3) </w:t>
      </w:r>
      <w:r w:rsidRPr="003068C7">
        <w:rPr>
          <w:rFonts w:ascii="Times New Roman" w:eastAsia="Times New Roman" w:hAnsi="Times New Roman"/>
          <w:color w:val="000000"/>
          <w:spacing w:val="5"/>
          <w:sz w:val="28"/>
          <w:szCs w:val="28"/>
          <w:lang w:eastAsia="ru-RU"/>
        </w:rPr>
        <w:t xml:space="preserve">утверждает стандарты внешнего муниципального финансового контроля; </w:t>
      </w:r>
    </w:p>
    <w:p w:rsidR="003068C7" w:rsidRPr="003068C7" w:rsidRDefault="003068C7" w:rsidP="003068C7">
      <w:pPr>
        <w:widowControl w:val="0"/>
        <w:shd w:val="clear" w:color="auto" w:fill="FFFFFF"/>
        <w:tabs>
          <w:tab w:val="left" w:pos="1162"/>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3068C7">
        <w:rPr>
          <w:rFonts w:ascii="Times New Roman" w:eastAsia="Times New Roman" w:hAnsi="Times New Roman"/>
          <w:color w:val="000000"/>
          <w:sz w:val="28"/>
          <w:szCs w:val="28"/>
          <w:lang w:eastAsia="ru-RU"/>
        </w:rPr>
        <w:t>4) утверждает результаты контрольных и экспертно-аналитических мероприятий Контрольно-счетной комиссии; подписывает представления и предписания Контрольно-счетной комиссии;</w:t>
      </w:r>
    </w:p>
    <w:p w:rsidR="003068C7" w:rsidRPr="003068C7" w:rsidRDefault="003068C7" w:rsidP="003068C7">
      <w:pPr>
        <w:widowControl w:val="0"/>
        <w:shd w:val="clear" w:color="auto" w:fill="FFFFFF"/>
        <w:tabs>
          <w:tab w:val="left" w:pos="1162"/>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3068C7">
        <w:rPr>
          <w:rFonts w:ascii="Times New Roman" w:eastAsia="Times New Roman" w:hAnsi="Times New Roman"/>
          <w:color w:val="000000"/>
          <w:sz w:val="28"/>
          <w:szCs w:val="28"/>
          <w:lang w:eastAsia="ru-RU"/>
        </w:rPr>
        <w:lastRenderedPageBreak/>
        <w:t>5) может являться руководителем контрольных и экспертно-аналитических мероприятий;</w:t>
      </w:r>
    </w:p>
    <w:p w:rsidR="003068C7" w:rsidRPr="003068C7" w:rsidRDefault="003068C7" w:rsidP="003068C7">
      <w:pPr>
        <w:widowControl w:val="0"/>
        <w:shd w:val="clear" w:color="auto" w:fill="FFFFFF"/>
        <w:tabs>
          <w:tab w:val="left" w:pos="1229"/>
        </w:tabs>
        <w:autoSpaceDE w:val="0"/>
        <w:autoSpaceDN w:val="0"/>
        <w:adjustRightInd w:val="0"/>
        <w:spacing w:after="0" w:line="240" w:lineRule="auto"/>
        <w:ind w:firstLine="709"/>
        <w:jc w:val="both"/>
        <w:rPr>
          <w:rFonts w:ascii="Times New Roman" w:eastAsia="Times New Roman" w:hAnsi="Times New Roman"/>
          <w:color w:val="000000"/>
          <w:spacing w:val="-21"/>
          <w:sz w:val="28"/>
          <w:szCs w:val="28"/>
          <w:lang w:eastAsia="ru-RU"/>
        </w:rPr>
      </w:pPr>
      <w:r w:rsidRPr="003068C7">
        <w:rPr>
          <w:rFonts w:ascii="Times New Roman" w:eastAsia="Times New Roman" w:hAnsi="Times New Roman"/>
          <w:color w:val="000000"/>
          <w:spacing w:val="2"/>
          <w:sz w:val="28"/>
          <w:szCs w:val="28"/>
          <w:lang w:eastAsia="ru-RU"/>
        </w:rPr>
        <w:t xml:space="preserve">6) представляет Совету района и главе муниципального района «Ижемский» - председателю Совета района </w:t>
      </w:r>
      <w:r w:rsidRPr="003068C7">
        <w:rPr>
          <w:rFonts w:ascii="Times New Roman" w:eastAsia="Times New Roman" w:hAnsi="Times New Roman"/>
          <w:color w:val="000000"/>
          <w:spacing w:val="-2"/>
          <w:sz w:val="28"/>
          <w:szCs w:val="28"/>
          <w:lang w:eastAsia="ru-RU"/>
        </w:rPr>
        <w:t xml:space="preserve">ежегодный отчет о деятельности Контрольно-счетной комиссии, результатах проведенных </w:t>
      </w:r>
      <w:r w:rsidRPr="003068C7">
        <w:rPr>
          <w:rFonts w:ascii="Times New Roman" w:eastAsia="Times New Roman" w:hAnsi="Times New Roman"/>
          <w:color w:val="000000"/>
          <w:spacing w:val="-3"/>
          <w:sz w:val="28"/>
          <w:szCs w:val="28"/>
          <w:lang w:eastAsia="ru-RU"/>
        </w:rPr>
        <w:t>контрольных и экспертно-аналитических мероприятий;</w:t>
      </w:r>
    </w:p>
    <w:p w:rsidR="003068C7" w:rsidRPr="003068C7" w:rsidRDefault="003068C7" w:rsidP="003068C7">
      <w:pPr>
        <w:widowControl w:val="0"/>
        <w:shd w:val="clear" w:color="auto" w:fill="FFFFFF"/>
        <w:tabs>
          <w:tab w:val="left" w:pos="1229"/>
        </w:tabs>
        <w:autoSpaceDE w:val="0"/>
        <w:autoSpaceDN w:val="0"/>
        <w:adjustRightInd w:val="0"/>
        <w:spacing w:after="0" w:line="240" w:lineRule="auto"/>
        <w:ind w:firstLine="709"/>
        <w:jc w:val="both"/>
        <w:rPr>
          <w:rFonts w:ascii="Times New Roman" w:eastAsia="Times New Roman" w:hAnsi="Times New Roman"/>
          <w:color w:val="000000"/>
          <w:spacing w:val="-5"/>
          <w:sz w:val="28"/>
          <w:szCs w:val="28"/>
          <w:lang w:eastAsia="ru-RU"/>
        </w:rPr>
      </w:pPr>
      <w:r w:rsidRPr="003068C7">
        <w:rPr>
          <w:rFonts w:ascii="Times New Roman" w:eastAsia="Times New Roman" w:hAnsi="Times New Roman"/>
          <w:color w:val="000000"/>
          <w:spacing w:val="7"/>
          <w:sz w:val="28"/>
          <w:szCs w:val="28"/>
          <w:lang w:eastAsia="ru-RU"/>
        </w:rPr>
        <w:t xml:space="preserve">7) представляет комиссию в отношениях с государственными органами </w:t>
      </w:r>
      <w:r w:rsidRPr="003068C7">
        <w:rPr>
          <w:rFonts w:ascii="Times New Roman" w:eastAsia="Times New Roman" w:hAnsi="Times New Roman"/>
          <w:color w:val="000000"/>
          <w:spacing w:val="-2"/>
          <w:sz w:val="28"/>
          <w:szCs w:val="28"/>
          <w:lang w:eastAsia="ru-RU"/>
        </w:rPr>
        <w:t xml:space="preserve">  Российской    Федерации,    государственными    органами    Республики Коми</w:t>
      </w:r>
      <w:r w:rsidRPr="003068C7">
        <w:rPr>
          <w:rFonts w:ascii="Times New Roman" w:eastAsia="Times New Roman" w:hAnsi="Times New Roman"/>
          <w:color w:val="000000"/>
          <w:sz w:val="28"/>
          <w:szCs w:val="28"/>
          <w:lang w:eastAsia="ru-RU"/>
        </w:rPr>
        <w:t xml:space="preserve">   и   органами   местного   самоуправления</w:t>
      </w:r>
      <w:r w:rsidRPr="003068C7">
        <w:rPr>
          <w:rFonts w:ascii="Times New Roman" w:eastAsia="Times New Roman" w:hAnsi="Times New Roman"/>
          <w:color w:val="000000"/>
          <w:spacing w:val="-5"/>
          <w:sz w:val="28"/>
          <w:szCs w:val="28"/>
          <w:lang w:eastAsia="ru-RU"/>
        </w:rPr>
        <w:t>;</w:t>
      </w:r>
    </w:p>
    <w:p w:rsidR="003068C7" w:rsidRPr="003068C7" w:rsidRDefault="003068C7" w:rsidP="003068C7">
      <w:pPr>
        <w:widowControl w:val="0"/>
        <w:shd w:val="clear" w:color="auto" w:fill="FFFFFF"/>
        <w:tabs>
          <w:tab w:val="left" w:pos="1162"/>
        </w:tabs>
        <w:autoSpaceDE w:val="0"/>
        <w:autoSpaceDN w:val="0"/>
        <w:adjustRightInd w:val="0"/>
        <w:spacing w:after="0" w:line="240" w:lineRule="auto"/>
        <w:ind w:firstLine="709"/>
        <w:jc w:val="both"/>
        <w:rPr>
          <w:rFonts w:ascii="Times New Roman" w:eastAsia="Times New Roman" w:hAnsi="Times New Roman"/>
          <w:color w:val="000000"/>
          <w:spacing w:val="-2"/>
          <w:sz w:val="28"/>
          <w:szCs w:val="28"/>
          <w:lang w:eastAsia="ru-RU"/>
        </w:rPr>
      </w:pPr>
      <w:r w:rsidRPr="003068C7">
        <w:rPr>
          <w:rFonts w:ascii="Times New Roman" w:eastAsia="Times New Roman" w:hAnsi="Times New Roman"/>
          <w:color w:val="000000"/>
          <w:spacing w:val="-3"/>
          <w:sz w:val="28"/>
          <w:szCs w:val="28"/>
          <w:lang w:eastAsia="ru-RU"/>
        </w:rPr>
        <w:t xml:space="preserve">8) </w:t>
      </w:r>
      <w:r w:rsidRPr="003068C7">
        <w:rPr>
          <w:rFonts w:ascii="Times New Roman" w:eastAsia="Times New Roman" w:hAnsi="Times New Roman"/>
          <w:color w:val="000000"/>
          <w:spacing w:val="-2"/>
          <w:sz w:val="28"/>
          <w:szCs w:val="28"/>
          <w:lang w:eastAsia="ru-RU"/>
        </w:rPr>
        <w:t>издает правовые акты (приказы, распоряжения) по вопросам организации деятельности Контрольно-счетной комиссии.</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color w:val="000000"/>
          <w:spacing w:val="-2"/>
          <w:sz w:val="28"/>
          <w:szCs w:val="28"/>
          <w:lang w:eastAsia="ru-RU"/>
        </w:rPr>
        <w:t xml:space="preserve">9) </w:t>
      </w:r>
      <w:r w:rsidRPr="003068C7">
        <w:rPr>
          <w:rFonts w:ascii="Times New Roman" w:eastAsia="Times New Roman" w:hAnsi="Times New Roman"/>
          <w:sz w:val="28"/>
          <w:szCs w:val="28"/>
          <w:lang w:eastAsia="ru-RU"/>
        </w:rPr>
        <w:t>Разрабатывает должностную инструкцию инспектора Контрольно-счетной комиссии.</w:t>
      </w:r>
    </w:p>
    <w:p w:rsidR="003068C7" w:rsidRPr="003068C7" w:rsidRDefault="003068C7" w:rsidP="003068C7">
      <w:pPr>
        <w:widowControl w:val="0"/>
        <w:shd w:val="clear" w:color="auto" w:fill="FFFFFF"/>
        <w:tabs>
          <w:tab w:val="left" w:pos="1162"/>
        </w:tabs>
        <w:autoSpaceDE w:val="0"/>
        <w:autoSpaceDN w:val="0"/>
        <w:adjustRightInd w:val="0"/>
        <w:spacing w:after="0" w:line="240" w:lineRule="auto"/>
        <w:ind w:firstLine="709"/>
        <w:jc w:val="both"/>
        <w:rPr>
          <w:rFonts w:ascii="Times New Roman" w:eastAsia="Times New Roman" w:hAnsi="Times New Roman"/>
          <w:color w:val="000000"/>
          <w:spacing w:val="-11"/>
          <w:sz w:val="28"/>
          <w:szCs w:val="28"/>
          <w:lang w:eastAsia="ru-RU"/>
        </w:rPr>
      </w:pPr>
      <w:r w:rsidRPr="003068C7">
        <w:rPr>
          <w:rFonts w:ascii="Times New Roman" w:eastAsia="Times New Roman" w:hAnsi="Times New Roman"/>
          <w:sz w:val="28"/>
          <w:szCs w:val="28"/>
          <w:lang w:eastAsia="ru-RU"/>
        </w:rPr>
        <w:t>10) Осуществляет иные полномочия руководителя органа местного самоуправления, предусмотренные законодательством Российской Федерации, законодательством Республики Коми и муниципальными правовыми актами муниципального образования муниципального района «Ижемский».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z w:val="28"/>
                <w:szCs w:val="28"/>
                <w:lang w:eastAsia="ru-RU"/>
              </w:rPr>
              <w:t xml:space="preserve">Статья 15.     </w:t>
            </w:r>
          </w:p>
        </w:tc>
        <w:tc>
          <w:tcPr>
            <w:tcW w:w="6732" w:type="dxa"/>
            <w:tcBorders>
              <w:top w:val="nil"/>
              <w:left w:val="nil"/>
              <w:bottom w:val="nil"/>
              <w:right w:val="nil"/>
            </w:tcBorders>
          </w:tcPr>
          <w:p w:rsidR="003068C7" w:rsidRPr="003068C7" w:rsidRDefault="003068C7" w:rsidP="003068C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b/>
                <w:bCs/>
                <w:sz w:val="28"/>
                <w:szCs w:val="28"/>
                <w:lang w:eastAsia="ru-RU"/>
              </w:rPr>
              <w:t xml:space="preserve">Права, обязанности и ответственность председателя </w:t>
            </w:r>
            <w:r w:rsidRPr="003068C7">
              <w:rPr>
                <w:rFonts w:ascii="Times New Roman" w:eastAsia="Times New Roman" w:hAnsi="Times New Roman"/>
                <w:b/>
                <w:bCs/>
                <w:spacing w:val="-3"/>
                <w:sz w:val="28"/>
                <w:szCs w:val="28"/>
                <w:lang w:eastAsia="ru-RU"/>
              </w:rPr>
              <w:t>и инспектора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6732" w:type="dxa"/>
            <w:tcBorders>
              <w:top w:val="nil"/>
              <w:left w:val="nil"/>
              <w:bottom w:val="nil"/>
              <w:right w:val="nil"/>
            </w:tcBorders>
          </w:tcPr>
          <w:p w:rsidR="003068C7" w:rsidRPr="003068C7" w:rsidRDefault="003068C7" w:rsidP="003068C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Председатель и инспектор Контрольно-счетной комиссии при осуществлении возложенных на них должностных полномочий имеют право:</w:t>
      </w:r>
    </w:p>
    <w:p w:rsidR="003068C7" w:rsidRPr="003068C7" w:rsidRDefault="003068C7" w:rsidP="003068C7">
      <w:pPr>
        <w:widowControl w:val="0"/>
        <w:shd w:val="clear" w:color="auto" w:fill="FFFFFF"/>
        <w:tabs>
          <w:tab w:val="left" w:pos="0"/>
          <w:tab w:val="left" w:pos="1094"/>
        </w:tabs>
        <w:autoSpaceDE w:val="0"/>
        <w:autoSpaceDN w:val="0"/>
        <w:adjustRightInd w:val="0"/>
        <w:spacing w:after="0" w:line="240" w:lineRule="auto"/>
        <w:ind w:firstLine="709"/>
        <w:jc w:val="both"/>
        <w:rPr>
          <w:rFonts w:ascii="Times New Roman" w:eastAsia="Times New Roman" w:hAnsi="Times New Roman"/>
          <w:spacing w:val="-21"/>
          <w:sz w:val="28"/>
          <w:szCs w:val="28"/>
          <w:lang w:eastAsia="ru-RU"/>
        </w:rPr>
      </w:pPr>
      <w:r w:rsidRPr="003068C7">
        <w:rPr>
          <w:rFonts w:ascii="Times New Roman" w:eastAsia="Times New Roman" w:hAnsi="Times New Roman"/>
          <w:sz w:val="28"/>
          <w:szCs w:val="28"/>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068C7" w:rsidRPr="003068C7" w:rsidRDefault="003068C7" w:rsidP="003068C7">
      <w:pPr>
        <w:widowControl w:val="0"/>
        <w:shd w:val="clear" w:color="auto" w:fill="FFFFFF"/>
        <w:tabs>
          <w:tab w:val="left" w:pos="0"/>
          <w:tab w:val="left" w:pos="109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r w:rsidRPr="003068C7">
        <w:rPr>
          <w:rFonts w:ascii="Times New Roman" w:eastAsia="Times New Roman" w:hAnsi="Times New Roman"/>
          <w:spacing w:val="-2"/>
          <w:sz w:val="28"/>
          <w:szCs w:val="28"/>
          <w:lang w:eastAsia="ru-RU"/>
        </w:rPr>
        <w:t xml:space="preserve">законодательством Российской Федерации. Опечатывание касс, кассовых и </w:t>
      </w:r>
      <w:r w:rsidRPr="003068C7">
        <w:rPr>
          <w:rFonts w:ascii="Times New Roman" w:eastAsia="Times New Roman" w:hAnsi="Times New Roman"/>
          <w:sz w:val="28"/>
          <w:szCs w:val="28"/>
          <w:lang w:eastAsia="ru-RU"/>
        </w:rPr>
        <w:t xml:space="preserve">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3068C7">
        <w:rPr>
          <w:rFonts w:ascii="Times New Roman" w:eastAsia="Times New Roman" w:hAnsi="Times New Roman"/>
          <w:spacing w:val="-5"/>
          <w:sz w:val="28"/>
          <w:szCs w:val="28"/>
          <w:lang w:eastAsia="ru-RU"/>
        </w:rPr>
        <w:t>актов;</w:t>
      </w:r>
    </w:p>
    <w:p w:rsidR="003068C7" w:rsidRPr="003068C7" w:rsidRDefault="003068C7" w:rsidP="003068C7">
      <w:pPr>
        <w:widowControl w:val="0"/>
        <w:shd w:val="clear" w:color="auto" w:fill="FFFFFF"/>
        <w:tabs>
          <w:tab w:val="left" w:pos="0"/>
          <w:tab w:val="left" w:pos="1090"/>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 xml:space="preserve">3) в пределах своей компетенции направлять запросы должностным лицам территориальных </w:t>
      </w:r>
      <w:r w:rsidRPr="003068C7">
        <w:rPr>
          <w:rFonts w:ascii="Times New Roman" w:eastAsia="Times New Roman" w:hAnsi="Times New Roman"/>
          <w:spacing w:val="-1"/>
          <w:sz w:val="28"/>
          <w:szCs w:val="28"/>
          <w:lang w:eastAsia="ru-RU"/>
        </w:rPr>
        <w:t xml:space="preserve">органов федеральных органов исполнительной власти и их структурных </w:t>
      </w:r>
      <w:r w:rsidRPr="003068C7">
        <w:rPr>
          <w:rFonts w:ascii="Times New Roman" w:eastAsia="Times New Roman" w:hAnsi="Times New Roman"/>
          <w:sz w:val="28"/>
          <w:szCs w:val="28"/>
          <w:lang w:eastAsia="ru-RU"/>
        </w:rPr>
        <w:t>подразделений, органов государственной власти и государственных органов Республики Коми, органов местного самоуправления и муниципальных органов, организаций;</w:t>
      </w:r>
    </w:p>
    <w:p w:rsidR="003068C7" w:rsidRPr="003068C7" w:rsidRDefault="003068C7" w:rsidP="003068C7">
      <w:pPr>
        <w:widowControl w:val="0"/>
        <w:shd w:val="clear" w:color="auto" w:fill="FFFFFF"/>
        <w:tabs>
          <w:tab w:val="left" w:pos="0"/>
          <w:tab w:val="left" w:pos="1090"/>
        </w:tabs>
        <w:autoSpaceDE w:val="0"/>
        <w:autoSpaceDN w:val="0"/>
        <w:adjustRightInd w:val="0"/>
        <w:spacing w:after="0" w:line="240" w:lineRule="auto"/>
        <w:ind w:firstLine="709"/>
        <w:jc w:val="both"/>
        <w:rPr>
          <w:rFonts w:ascii="Times New Roman" w:eastAsia="Times New Roman" w:hAnsi="Times New Roman"/>
          <w:spacing w:val="-9"/>
          <w:sz w:val="28"/>
          <w:szCs w:val="28"/>
          <w:lang w:eastAsia="ru-RU"/>
        </w:rPr>
      </w:pPr>
      <w:r w:rsidRPr="003068C7">
        <w:rPr>
          <w:rFonts w:ascii="Times New Roman" w:eastAsia="Times New Roman" w:hAnsi="Times New Roman"/>
          <w:sz w:val="28"/>
          <w:szCs w:val="28"/>
          <w:lang w:eastAsia="ru-RU"/>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w:t>
      </w:r>
      <w:r w:rsidRPr="003068C7">
        <w:rPr>
          <w:rFonts w:ascii="Times New Roman" w:eastAsia="Times New Roman" w:hAnsi="Times New Roman"/>
          <w:sz w:val="28"/>
          <w:szCs w:val="28"/>
          <w:lang w:eastAsia="ru-RU"/>
        </w:rPr>
        <w:lastRenderedPageBreak/>
        <w:t>заверенных в установленном порядке;</w:t>
      </w:r>
    </w:p>
    <w:p w:rsidR="003068C7" w:rsidRPr="003068C7" w:rsidRDefault="003068C7" w:rsidP="003068C7">
      <w:pPr>
        <w:widowControl w:val="0"/>
        <w:shd w:val="clear" w:color="auto" w:fill="FFFFFF"/>
        <w:tabs>
          <w:tab w:val="left" w:pos="0"/>
          <w:tab w:val="left" w:pos="1090"/>
        </w:tabs>
        <w:autoSpaceDE w:val="0"/>
        <w:autoSpaceDN w:val="0"/>
        <w:adjustRightInd w:val="0"/>
        <w:spacing w:after="0" w:line="240" w:lineRule="auto"/>
        <w:ind w:firstLine="709"/>
        <w:jc w:val="both"/>
        <w:rPr>
          <w:rFonts w:ascii="Times New Roman" w:eastAsia="Times New Roman" w:hAnsi="Times New Roman"/>
          <w:spacing w:val="-13"/>
          <w:sz w:val="28"/>
          <w:szCs w:val="28"/>
          <w:lang w:eastAsia="ru-RU"/>
        </w:rPr>
      </w:pPr>
      <w:r w:rsidRPr="003068C7">
        <w:rPr>
          <w:rFonts w:ascii="Times New Roman" w:eastAsia="Times New Roman" w:hAnsi="Times New Roman"/>
          <w:sz w:val="28"/>
          <w:szCs w:val="28"/>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068C7" w:rsidRPr="003068C7" w:rsidRDefault="003068C7" w:rsidP="003068C7">
      <w:pPr>
        <w:widowControl w:val="0"/>
        <w:shd w:val="clear" w:color="auto" w:fill="FFFFFF"/>
        <w:tabs>
          <w:tab w:val="left" w:pos="0"/>
          <w:tab w:val="left" w:pos="10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в пределах своей компетенции знакомиться со всеми</w:t>
      </w:r>
      <w:r w:rsidRPr="003068C7">
        <w:rPr>
          <w:rFonts w:ascii="Times New Roman" w:eastAsia="Times New Roman" w:hAnsi="Times New Roman"/>
          <w:spacing w:val="-2"/>
          <w:sz w:val="28"/>
          <w:szCs w:val="28"/>
          <w:lang w:eastAsia="ru-RU"/>
        </w:rPr>
        <w:t xml:space="preserve"> необходимыми документами, касающимися </w:t>
      </w:r>
      <w:r w:rsidRPr="003068C7">
        <w:rPr>
          <w:rFonts w:ascii="Times New Roman" w:eastAsia="Times New Roman" w:hAnsi="Times New Roman"/>
          <w:sz w:val="28"/>
          <w:szCs w:val="28"/>
          <w:lang w:eastAsia="ru-RU"/>
        </w:rPr>
        <w:t xml:space="preserve">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w:t>
      </w:r>
      <w:r w:rsidRPr="003068C7">
        <w:rPr>
          <w:rFonts w:ascii="Times New Roman" w:eastAsia="Times New Roman" w:hAnsi="Times New Roman"/>
          <w:spacing w:val="-2"/>
          <w:sz w:val="28"/>
          <w:szCs w:val="28"/>
          <w:lang w:eastAsia="ru-RU"/>
        </w:rPr>
        <w:t>охраняемую законом тайну;</w:t>
      </w:r>
    </w:p>
    <w:p w:rsidR="003068C7" w:rsidRPr="003068C7" w:rsidRDefault="003068C7" w:rsidP="003068C7">
      <w:pPr>
        <w:widowControl w:val="0"/>
        <w:shd w:val="clear" w:color="auto" w:fill="FFFFFF"/>
        <w:tabs>
          <w:tab w:val="left" w:pos="0"/>
          <w:tab w:val="left" w:pos="1118"/>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 xml:space="preserve">7) знакомиться с информацией, касающейся финансово-хозяйственной деятельности проверяемых органов и организаций и </w:t>
      </w:r>
      <w:r w:rsidRPr="003068C7">
        <w:rPr>
          <w:rFonts w:ascii="Times New Roman" w:eastAsia="Times New Roman" w:hAnsi="Times New Roman"/>
          <w:spacing w:val="-1"/>
          <w:sz w:val="28"/>
          <w:szCs w:val="28"/>
          <w:lang w:eastAsia="ru-RU"/>
        </w:rPr>
        <w:t xml:space="preserve">хранящейся в электронной форме в базах данных проверяемых органов и </w:t>
      </w:r>
      <w:r w:rsidRPr="003068C7">
        <w:rPr>
          <w:rFonts w:ascii="Times New Roman" w:eastAsia="Times New Roman" w:hAnsi="Times New Roman"/>
          <w:sz w:val="28"/>
          <w:szCs w:val="28"/>
          <w:lang w:eastAsia="ru-RU"/>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068C7" w:rsidRPr="003068C7" w:rsidRDefault="003068C7" w:rsidP="003068C7">
      <w:pPr>
        <w:widowControl w:val="0"/>
        <w:shd w:val="clear" w:color="auto" w:fill="FFFFFF"/>
        <w:tabs>
          <w:tab w:val="left" w:pos="0"/>
          <w:tab w:val="left" w:pos="1118"/>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8) знакомиться с технической документацией к электронным базам данных;</w:t>
      </w:r>
    </w:p>
    <w:p w:rsidR="003068C7" w:rsidRPr="003068C7" w:rsidRDefault="003068C7" w:rsidP="003068C7">
      <w:pPr>
        <w:widowControl w:val="0"/>
        <w:shd w:val="clear" w:color="auto" w:fill="FFFFFF"/>
        <w:tabs>
          <w:tab w:val="left" w:pos="0"/>
          <w:tab w:val="left" w:pos="1118"/>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 xml:space="preserve">9) составлять протоколы об административных правонарушениях, если такое право предусмотрено законодательством Российской Федерации. </w:t>
      </w:r>
    </w:p>
    <w:p w:rsidR="003068C7" w:rsidRPr="003068C7" w:rsidRDefault="003068C7" w:rsidP="003068C7">
      <w:pPr>
        <w:widowControl w:val="0"/>
        <w:shd w:val="clear" w:color="auto" w:fill="FFFFFF"/>
        <w:tabs>
          <w:tab w:val="left" w:pos="0"/>
          <w:tab w:val="left" w:pos="104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2. Инспектор Контрольно-счетной комиссии в случае </w:t>
      </w:r>
      <w:r w:rsidRPr="003068C7">
        <w:rPr>
          <w:rFonts w:ascii="Times New Roman" w:eastAsia="Times New Roman" w:hAnsi="Times New Roman"/>
          <w:spacing w:val="-1"/>
          <w:sz w:val="28"/>
          <w:szCs w:val="28"/>
          <w:lang w:eastAsia="ru-RU"/>
        </w:rPr>
        <w:t xml:space="preserve">опечатывания касс, кассовых и служебных помещений, складов и архивов, </w:t>
      </w:r>
      <w:r w:rsidRPr="003068C7">
        <w:rPr>
          <w:rFonts w:ascii="Times New Roman" w:eastAsia="Times New Roman" w:hAnsi="Times New Roman"/>
          <w:sz w:val="28"/>
          <w:szCs w:val="28"/>
          <w:lang w:eastAsia="ru-RU"/>
        </w:rPr>
        <w:t xml:space="preserve">изъятия документов и материалов в случае, предусмотренном пунктом 2 части 1 настоящей статьи, должен незамедлительно (в течение 24 часов) уведомить об этом председателя Контрольно-счетной комиссии в порядке, установленном законом Республики Коми. </w:t>
      </w:r>
    </w:p>
    <w:p w:rsidR="003068C7" w:rsidRPr="003068C7" w:rsidRDefault="003068C7" w:rsidP="003068C7">
      <w:pPr>
        <w:widowControl w:val="0"/>
        <w:shd w:val="clear" w:color="auto" w:fill="FFFFFF"/>
        <w:tabs>
          <w:tab w:val="left" w:pos="0"/>
          <w:tab w:val="left" w:pos="104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3. Председатель и инспектор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Pr="003068C7">
        <w:rPr>
          <w:rFonts w:ascii="Times New Roman" w:eastAsia="Times New Roman" w:hAnsi="Times New Roman"/>
          <w:spacing w:val="-2"/>
          <w:sz w:val="28"/>
          <w:szCs w:val="28"/>
          <w:lang w:eastAsia="ru-RU"/>
        </w:rPr>
        <w:t>актов и отчетов.</w:t>
      </w:r>
    </w:p>
    <w:p w:rsidR="003068C7" w:rsidRPr="003068C7" w:rsidRDefault="003068C7" w:rsidP="003068C7">
      <w:pPr>
        <w:widowControl w:val="0"/>
        <w:shd w:val="clear" w:color="auto" w:fill="FFFFFF"/>
        <w:tabs>
          <w:tab w:val="left" w:pos="0"/>
          <w:tab w:val="left" w:pos="106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4. Председатель и инспектор Контрольно-счетной комиссии обязаны сохранять государственную, служебную, коммерческую и иную </w:t>
      </w:r>
      <w:r w:rsidRPr="003068C7">
        <w:rPr>
          <w:rFonts w:ascii="Times New Roman" w:eastAsia="Times New Roman" w:hAnsi="Times New Roman"/>
          <w:spacing w:val="-1"/>
          <w:sz w:val="28"/>
          <w:szCs w:val="28"/>
          <w:lang w:eastAsia="ru-RU"/>
        </w:rPr>
        <w:t xml:space="preserve">охраняемую законом тайну, ставшую им известной при проведении в </w:t>
      </w:r>
      <w:r w:rsidRPr="003068C7">
        <w:rPr>
          <w:rFonts w:ascii="Times New Roman" w:eastAsia="Times New Roman" w:hAnsi="Times New Roman"/>
          <w:sz w:val="28"/>
          <w:szCs w:val="28"/>
          <w:lang w:eastAsia="ru-RU"/>
        </w:rPr>
        <w:t xml:space="preserve">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3068C7" w:rsidRPr="003068C7" w:rsidRDefault="003068C7" w:rsidP="003068C7">
      <w:pPr>
        <w:widowControl w:val="0"/>
        <w:shd w:val="clear" w:color="auto" w:fill="FFFFFF"/>
        <w:tabs>
          <w:tab w:val="left" w:pos="0"/>
          <w:tab w:val="left" w:pos="106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5. Председатель и инспектор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3068C7" w:rsidRPr="003068C7" w:rsidRDefault="003068C7" w:rsidP="003068C7">
      <w:pPr>
        <w:widowControl w:val="0"/>
        <w:shd w:val="clear" w:color="auto" w:fill="FFFFFF"/>
        <w:tabs>
          <w:tab w:val="left" w:pos="0"/>
          <w:tab w:val="left" w:pos="106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6. Председатель Контрольно-счетной комиссии вправе участвовать в заседаниях Совета района, его комитетов, комиссий и рабочих групп, заседаниях администрации муниципального района «Ижемский», других </w:t>
      </w:r>
      <w:r w:rsidRPr="003068C7">
        <w:rPr>
          <w:rFonts w:ascii="Times New Roman" w:eastAsia="Times New Roman" w:hAnsi="Times New Roman"/>
          <w:sz w:val="28"/>
          <w:szCs w:val="28"/>
          <w:lang w:eastAsia="ru-RU"/>
        </w:rPr>
        <w:lastRenderedPageBreak/>
        <w:t>органов муниципального образования.</w:t>
      </w:r>
    </w:p>
    <w:p w:rsidR="003068C7" w:rsidRPr="003068C7" w:rsidRDefault="003068C7" w:rsidP="003068C7">
      <w:pPr>
        <w:widowControl w:val="0"/>
        <w:shd w:val="clear" w:color="auto" w:fill="FFFFFF"/>
        <w:tabs>
          <w:tab w:val="left" w:pos="0"/>
          <w:tab w:val="left" w:pos="106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7. На председателя и инспектора Контрольно-счетной комиссии возлагаются обязанности по организации и непосредственному проведению внешнего муниципального финансового контроля.</w:t>
      </w:r>
    </w:p>
    <w:p w:rsidR="003068C7" w:rsidRPr="003068C7" w:rsidRDefault="003068C7" w:rsidP="003068C7">
      <w:pPr>
        <w:widowControl w:val="0"/>
        <w:shd w:val="clear" w:color="auto" w:fill="FFFFFF"/>
        <w:tabs>
          <w:tab w:val="left" w:pos="0"/>
          <w:tab w:val="left" w:pos="1061"/>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z w:val="28"/>
                <w:szCs w:val="28"/>
                <w:lang w:eastAsia="ru-RU"/>
              </w:rPr>
              <w:t xml:space="preserve">Статья 16.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3068C7">
              <w:rPr>
                <w:rFonts w:ascii="Times New Roman" w:eastAsia="Times New Roman" w:hAnsi="Times New Roman"/>
                <w:b/>
                <w:bCs/>
                <w:sz w:val="28"/>
                <w:szCs w:val="28"/>
                <w:lang w:eastAsia="ru-RU"/>
              </w:rPr>
              <w:t>Предоставление информации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bl>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068C7">
        <w:rPr>
          <w:rFonts w:ascii="Times New Roman" w:eastAsia="Times New Roman" w:hAnsi="Times New Roman" w:cs="Arial"/>
          <w:sz w:val="28"/>
          <w:szCs w:val="28"/>
          <w:lang w:eastAsia="ru-RU"/>
        </w:rPr>
        <w:t xml:space="preserve">1. </w:t>
      </w:r>
      <w:r w:rsidRPr="003068C7">
        <w:rPr>
          <w:rFonts w:ascii="Times New Roman" w:eastAsia="Times New Roman" w:hAnsi="Times New Roman"/>
          <w:spacing w:val="-2"/>
          <w:sz w:val="28"/>
          <w:szCs w:val="28"/>
          <w:lang w:eastAsia="ru-RU"/>
        </w:rPr>
        <w:t>Проверяемые органы и организации в установленные законом Республики Коми сроки обязаны предоставлять по запросам Контрольно-счетной комиссии информацию, документы  и материалы, необходимые для проведения контрольных и экспертно-аналитических мероприятий.</w:t>
      </w:r>
    </w:p>
    <w:p w:rsidR="003068C7" w:rsidRPr="003068C7" w:rsidRDefault="003068C7" w:rsidP="003068C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2. Порядок направления Контрольно-счетной комиссией запросов, указанных в </w:t>
      </w:r>
      <w:hyperlink w:anchor="sub_151" w:history="1">
        <w:r w:rsidRPr="003068C7">
          <w:rPr>
            <w:rFonts w:ascii="Times New Roman" w:eastAsia="Times New Roman" w:hAnsi="Times New Roman"/>
            <w:sz w:val="28"/>
            <w:lang w:eastAsia="ru-RU"/>
          </w:rPr>
          <w:t>части 1</w:t>
        </w:r>
      </w:hyperlink>
      <w:r w:rsidRPr="003068C7">
        <w:rPr>
          <w:rFonts w:ascii="Times New Roman" w:eastAsia="Times New Roman" w:hAnsi="Times New Roman"/>
          <w:sz w:val="28"/>
          <w:szCs w:val="28"/>
          <w:lang w:eastAsia="ru-RU"/>
        </w:rPr>
        <w:t xml:space="preserve"> настоящей статьи, определяется муниципальными нормативными правовыми актами и регламентом Контрольно-счетной комиссии.</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068C7">
        <w:rPr>
          <w:rFonts w:ascii="Times New Roman" w:eastAsia="Times New Roman" w:hAnsi="Times New Roman"/>
          <w:spacing w:val="-2"/>
          <w:sz w:val="28"/>
          <w:szCs w:val="28"/>
          <w:lang w:eastAsia="ru-RU"/>
        </w:rPr>
        <w:t>3. При осуществлении Контрольно-счетной комиссией контрольных мероприятий проверяемые органы и организации должны обеспечить должностным лицам Контрольно-счетной комиссии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использованием собственности муниципального образования, информационными системами, используемыми проверяемыми организациями, и технической документацией к ним, а также иными документами, необходимыми для выполнения Контрольно-счетной комиссией ее полномочий.</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4. Правовые акты администрации муниципального района «Ижемский» о создании, преобразовании или ликвидации муниципальных учреждений и унитарных предприятий муниципального образования, изменении количества акций и долей муниципального образования в уставных капиталах хозяйственных обществ, о заключении договоров об управлении бюджетными средствами и иными объектами собственности муниципального образования направляются в комиссию в течение 10 рабочих дней со дня принятия.</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2"/>
          <w:sz w:val="28"/>
          <w:szCs w:val="28"/>
          <w:lang w:eastAsia="ru-RU"/>
        </w:rPr>
        <w:t>5.</w:t>
      </w:r>
      <w:r w:rsidRPr="003068C7">
        <w:rPr>
          <w:rFonts w:ascii="Times New Roman" w:eastAsia="Times New Roman" w:hAnsi="Times New Roman"/>
          <w:sz w:val="28"/>
          <w:szCs w:val="28"/>
          <w:lang w:eastAsia="ru-RU"/>
        </w:rPr>
        <w:t> Финансовое управление администрации муниципального района «Ижемский» направляет в комиссию бюджетную отчетность муниципального образования</w:t>
      </w:r>
      <w:r w:rsidRPr="003068C7">
        <w:rPr>
          <w:rFonts w:ascii="Times New Roman" w:eastAsia="Times New Roman" w:hAnsi="Times New Roman"/>
          <w:spacing w:val="-2"/>
          <w:sz w:val="28"/>
          <w:szCs w:val="28"/>
          <w:lang w:eastAsia="ru-RU"/>
        </w:rPr>
        <w:t xml:space="preserve">, </w:t>
      </w:r>
      <w:r w:rsidRPr="003068C7">
        <w:rPr>
          <w:rFonts w:ascii="Times New Roman" w:eastAsia="Times New Roman" w:hAnsi="Times New Roman"/>
          <w:sz w:val="28"/>
          <w:szCs w:val="28"/>
          <w:lang w:eastAsia="ru-RU"/>
        </w:rPr>
        <w:t xml:space="preserve">утвержденную сводную бюджетную роспись, кассовый план и изменения к ним. </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6. Проверки и обследования проводятся либо по месту нахождения проверяемого объекта, либо по месту нахождения Контрольно-счетной комиссии. В последнем случае руководство проверяемого объекта обязано предоставить все запрашиваемые должностными лицами Контрольно-счетной комиссии документы в их распоряжение.</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2"/>
          <w:sz w:val="28"/>
          <w:szCs w:val="28"/>
          <w:lang w:eastAsia="ru-RU"/>
        </w:rPr>
        <w:t xml:space="preserve">7. Непредставление или несвоевременное представление </w:t>
      </w:r>
      <w:r w:rsidRPr="003068C7">
        <w:rPr>
          <w:rFonts w:ascii="Times New Roman" w:eastAsia="Times New Roman" w:hAnsi="Times New Roman"/>
          <w:sz w:val="28"/>
          <w:szCs w:val="28"/>
          <w:lang w:eastAsia="ru-RU"/>
        </w:rPr>
        <w:t xml:space="preserve">Контрольно-счетной комиссии 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w:t>
      </w:r>
      <w:r w:rsidRPr="003068C7">
        <w:rPr>
          <w:rFonts w:ascii="Times New Roman" w:eastAsia="Times New Roman" w:hAnsi="Times New Roman"/>
          <w:sz w:val="28"/>
          <w:szCs w:val="28"/>
          <w:lang w:eastAsia="ru-RU"/>
        </w:rPr>
        <w:lastRenderedPageBreak/>
        <w:t>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Коми.</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8. Главные администраторы бюджетных средств муниципального образования муниципального района «Ижемский», в установленные действующим законодательством Российской Федерации сроки, направляют в Контрольно-счетную комиссию годовую бюджетную отчетность.</w:t>
      </w:r>
    </w:p>
    <w:p w:rsidR="003068C7" w:rsidRPr="003068C7" w:rsidRDefault="003068C7" w:rsidP="003068C7">
      <w:pPr>
        <w:widowControl w:val="0"/>
        <w:shd w:val="clear" w:color="auto" w:fill="FFFFFF"/>
        <w:tabs>
          <w:tab w:val="left" w:pos="0"/>
          <w:tab w:val="left" w:pos="1085"/>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9012" w:type="dxa"/>
        <w:tblInd w:w="817" w:type="dxa"/>
        <w:tblLook w:val="0000"/>
      </w:tblPr>
      <w:tblGrid>
        <w:gridCol w:w="1560"/>
        <w:gridCol w:w="7452"/>
      </w:tblGrid>
      <w:tr w:rsidR="003068C7" w:rsidRPr="003068C7" w:rsidTr="003068C7">
        <w:tc>
          <w:tcPr>
            <w:tcW w:w="1560"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pacing w:val="-2"/>
                <w:sz w:val="28"/>
                <w:szCs w:val="28"/>
                <w:lang w:eastAsia="ru-RU"/>
              </w:rPr>
              <w:t xml:space="preserve">Статья 17.  </w:t>
            </w:r>
          </w:p>
        </w:tc>
        <w:tc>
          <w:tcPr>
            <w:tcW w:w="745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pacing w:val="-2"/>
                <w:sz w:val="28"/>
                <w:szCs w:val="28"/>
                <w:lang w:eastAsia="ru-RU"/>
              </w:rPr>
              <w:t xml:space="preserve">Представления и предписания Контрольно-счетной комиссии </w:t>
            </w:r>
          </w:p>
        </w:tc>
      </w:tr>
      <w:tr w:rsidR="003068C7" w:rsidRPr="003068C7" w:rsidTr="003068C7">
        <w:tc>
          <w:tcPr>
            <w:tcW w:w="1560"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2"/>
                <w:sz w:val="28"/>
                <w:szCs w:val="28"/>
                <w:lang w:eastAsia="ru-RU"/>
              </w:rPr>
            </w:pPr>
          </w:p>
        </w:tc>
        <w:tc>
          <w:tcPr>
            <w:tcW w:w="745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2"/>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28"/>
          <w:sz w:val="28"/>
          <w:szCs w:val="28"/>
          <w:lang w:eastAsia="ru-RU"/>
        </w:rPr>
      </w:pPr>
      <w:r w:rsidRPr="003068C7">
        <w:rPr>
          <w:rFonts w:ascii="Times New Roman" w:eastAsia="Times New Roman" w:hAnsi="Times New Roman"/>
          <w:sz w:val="28"/>
          <w:szCs w:val="28"/>
          <w:lang w:eastAsia="ru-RU"/>
        </w:rPr>
        <w:t>1. Контрольно-счетная комиссия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2. Представление Контрольно-счетной комиссии подписывается председателем Контрольно-счетной комиссии. </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068C7">
        <w:rPr>
          <w:rFonts w:ascii="Times New Roman" w:eastAsia="Times New Roman" w:hAnsi="Times New Roman"/>
          <w:sz w:val="28"/>
          <w:szCs w:val="28"/>
          <w:lang w:eastAsia="ru-RU"/>
        </w:rPr>
        <w:t xml:space="preserve">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комиссию </w:t>
      </w:r>
      <w:r w:rsidRPr="003068C7">
        <w:rPr>
          <w:rFonts w:ascii="Times New Roman" w:eastAsia="Times New Roman" w:hAnsi="Times New Roman"/>
          <w:spacing w:val="-2"/>
          <w:sz w:val="28"/>
          <w:szCs w:val="28"/>
          <w:lang w:eastAsia="ru-RU"/>
        </w:rPr>
        <w:t>о   принятых   по   результатам   рассмотрения представления решениях и мерах.</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1"/>
          <w:sz w:val="28"/>
          <w:szCs w:val="28"/>
          <w:lang w:eastAsia="ru-RU"/>
        </w:rPr>
      </w:pPr>
      <w:r w:rsidRPr="003068C7">
        <w:rPr>
          <w:rFonts w:ascii="Times New Roman" w:eastAsia="Times New Roman" w:hAnsi="Times New Roman"/>
          <w:sz w:val="28"/>
          <w:szCs w:val="28"/>
          <w:lang w:eastAsia="ru-RU"/>
        </w:rPr>
        <w:t>4. В случае выявления нарушений, требующих безотлагательных мер по их пресечению и предупреждению, воспрепятствования проведению председателем и инспектором Контрольно-счетной комиссии контрольных мероприятий, Контрольно-счетная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5. Предписание Контрольно-счетной комиссии должно содержать указание на конкретные допущенные нарушения и конкретные основания вынесения предписания. </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6"/>
          <w:sz w:val="28"/>
          <w:szCs w:val="28"/>
          <w:lang w:eastAsia="ru-RU"/>
        </w:rPr>
      </w:pPr>
      <w:r w:rsidRPr="003068C7">
        <w:rPr>
          <w:rFonts w:ascii="Times New Roman" w:eastAsia="Times New Roman" w:hAnsi="Times New Roman"/>
          <w:sz w:val="28"/>
          <w:szCs w:val="28"/>
          <w:lang w:eastAsia="ru-RU"/>
        </w:rPr>
        <w:t>6. Предписание Контрольно-счетной комиссии подписывается председателем Контрольно-счетной комиссии.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5"/>
          <w:sz w:val="28"/>
          <w:szCs w:val="28"/>
          <w:lang w:eastAsia="ru-RU"/>
        </w:rPr>
      </w:pPr>
      <w:r w:rsidRPr="003068C7">
        <w:rPr>
          <w:rFonts w:ascii="Times New Roman" w:eastAsia="Times New Roman" w:hAnsi="Times New Roman"/>
          <w:sz w:val="28"/>
          <w:szCs w:val="28"/>
          <w:lang w:eastAsia="ru-RU"/>
        </w:rPr>
        <w:t>7. Предписание Контрольно-счетной комиссии должно быть исполнено в установленные в нем сроки.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8. Неисполнение или ненадлежащее исполнение в установленный срок предписания Контрольно-счетной комиссии влечет за собой ответственность, установленную  </w:t>
      </w:r>
      <w:r w:rsidRPr="003068C7">
        <w:rPr>
          <w:rFonts w:ascii="Times New Roman" w:eastAsia="Times New Roman" w:hAnsi="Times New Roman"/>
          <w:spacing w:val="-2"/>
          <w:sz w:val="28"/>
          <w:szCs w:val="28"/>
          <w:lang w:eastAsia="ru-RU"/>
        </w:rPr>
        <w:t>законодательством Российской Федерации и Республики Коми.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3068C7">
        <w:rPr>
          <w:rFonts w:ascii="Times New Roman" w:eastAsia="Times New Roman" w:hAnsi="Times New Roman"/>
          <w:sz w:val="28"/>
          <w:szCs w:val="28"/>
          <w:lang w:eastAsia="ru-RU"/>
        </w:rPr>
        <w:t xml:space="preserve">9.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w:t>
      </w:r>
      <w:r w:rsidRPr="003068C7">
        <w:rPr>
          <w:rFonts w:ascii="Times New Roman" w:eastAsia="Times New Roman" w:hAnsi="Times New Roman"/>
          <w:sz w:val="28"/>
          <w:szCs w:val="28"/>
          <w:lang w:eastAsia="ru-RU"/>
        </w:rPr>
        <w:lastRenderedPageBreak/>
        <w:t xml:space="preserve">преступления или коррупционного правонарушения, Контрольно-счетная комиссия  незамедлительно  передает  материалы </w:t>
      </w:r>
      <w:r w:rsidRPr="003068C7">
        <w:rPr>
          <w:rFonts w:ascii="Times New Roman" w:eastAsia="Times New Roman" w:hAnsi="Times New Roman"/>
          <w:spacing w:val="-1"/>
          <w:sz w:val="28"/>
          <w:szCs w:val="28"/>
          <w:lang w:eastAsia="ru-RU"/>
        </w:rPr>
        <w:t>контрольных мероприятий в правоохранительные органы.</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pacing w:val="-1"/>
                <w:sz w:val="28"/>
                <w:szCs w:val="28"/>
                <w:lang w:eastAsia="ru-RU"/>
              </w:rPr>
              <w:t xml:space="preserve">Статья 18.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pacing w:val="-1"/>
                <w:sz w:val="28"/>
                <w:szCs w:val="28"/>
                <w:lang w:eastAsia="ru-RU"/>
              </w:rPr>
              <w:t>Гарантии прав проверяемых органов и организаций</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1"/>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1"/>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26"/>
          <w:sz w:val="28"/>
          <w:szCs w:val="28"/>
          <w:lang w:eastAsia="ru-RU"/>
        </w:rPr>
      </w:pPr>
      <w:r w:rsidRPr="003068C7">
        <w:rPr>
          <w:rFonts w:ascii="Times New Roman" w:eastAsia="Times New Roman" w:hAnsi="Times New Roman"/>
          <w:sz w:val="28"/>
          <w:szCs w:val="28"/>
          <w:lang w:eastAsia="ru-RU"/>
        </w:rPr>
        <w:t>1. 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5 календарных дней со дня получения акта, прилагаются к актам и в дальнейшем являются их неотъемлемой частью.</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Контрольно-счетной комиссии, а также обратиться с жалобой на действия (бездействие) Контрольно-счетной комиссии в Совет муниципального района «Ижемский». Подача заявления не приостанавливает действия предписания.</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pacing w:val="-1"/>
                <w:sz w:val="28"/>
                <w:szCs w:val="28"/>
                <w:lang w:eastAsia="ru-RU"/>
              </w:rPr>
              <w:t xml:space="preserve">Статья 19.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pacing w:val="-1"/>
                <w:sz w:val="28"/>
                <w:szCs w:val="28"/>
                <w:lang w:eastAsia="ru-RU"/>
              </w:rPr>
              <w:t>Взаимодействие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1"/>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1"/>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3068C7">
        <w:rPr>
          <w:rFonts w:ascii="Times New Roman" w:eastAsia="Times New Roman" w:hAnsi="Times New Roman"/>
          <w:spacing w:val="-1"/>
          <w:sz w:val="28"/>
          <w:szCs w:val="28"/>
          <w:lang w:eastAsia="ru-RU"/>
        </w:rPr>
        <w:t xml:space="preserve">1. </w:t>
      </w:r>
      <w:r w:rsidRPr="003068C7">
        <w:rPr>
          <w:rFonts w:ascii="Times New Roman" w:eastAsia="Times New Roman" w:hAnsi="Times New Roman"/>
          <w:sz w:val="28"/>
          <w:szCs w:val="28"/>
          <w:lang w:eastAsia="ru-RU"/>
        </w:rPr>
        <w:t xml:space="preserve">Контрольно-счетная комиссия </w:t>
      </w:r>
      <w:r w:rsidRPr="003068C7">
        <w:rPr>
          <w:rFonts w:ascii="Times New Roman" w:eastAsia="Times New Roman" w:hAnsi="Times New Roman"/>
          <w:spacing w:val="-1"/>
          <w:sz w:val="28"/>
          <w:szCs w:val="28"/>
          <w:lang w:eastAsia="ru-RU"/>
        </w:rPr>
        <w:t xml:space="preserve">при осуществлении своей деятельности имеет право взаимодействовать с иными органами местного самоуправления муниципального образования, </w:t>
      </w:r>
      <w:r w:rsidRPr="003068C7">
        <w:rPr>
          <w:rFonts w:ascii="Times New Roman" w:eastAsia="Times New Roman" w:hAnsi="Times New Roman"/>
          <w:sz w:val="28"/>
          <w:szCs w:val="28"/>
          <w:lang w:eastAsia="ru-RU"/>
        </w:rPr>
        <w:t>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Республики Коми, муниципального образования,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4"/>
          <w:sz w:val="28"/>
          <w:szCs w:val="28"/>
          <w:lang w:eastAsia="ru-RU"/>
        </w:rPr>
      </w:pPr>
      <w:r w:rsidRPr="003068C7">
        <w:rPr>
          <w:rFonts w:ascii="Times New Roman" w:eastAsia="Times New Roman" w:hAnsi="Times New Roman"/>
          <w:spacing w:val="-1"/>
          <w:sz w:val="28"/>
          <w:szCs w:val="28"/>
          <w:lang w:eastAsia="ru-RU"/>
        </w:rPr>
        <w:t xml:space="preserve">2. </w:t>
      </w:r>
      <w:r w:rsidRPr="003068C7">
        <w:rPr>
          <w:rFonts w:ascii="Times New Roman" w:eastAsia="Times New Roman" w:hAnsi="Times New Roman"/>
          <w:sz w:val="28"/>
          <w:szCs w:val="28"/>
          <w:lang w:eastAsia="ru-RU"/>
        </w:rPr>
        <w:t>Контрольно-счетная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Республики Коми, заключать с ними соглашения о сотрудничестве и взаимодействии, вступать в объединения (ассоциации) контрольно-счетных органов Республики Коми.</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3. В целях координации своей деятельности Контрольно-счетная комиссия </w:t>
      </w:r>
      <w:r w:rsidRPr="003068C7">
        <w:rPr>
          <w:rFonts w:ascii="Times New Roman" w:eastAsia="Times New Roman" w:hAnsi="Times New Roman"/>
          <w:spacing w:val="-2"/>
          <w:sz w:val="28"/>
          <w:szCs w:val="28"/>
          <w:lang w:eastAsia="ru-RU"/>
        </w:rPr>
        <w:t xml:space="preserve">и иные органы местного самоуправления могут создавать </w:t>
      </w:r>
      <w:r w:rsidRPr="003068C7">
        <w:rPr>
          <w:rFonts w:ascii="Times New Roman" w:eastAsia="Times New Roman" w:hAnsi="Times New Roman"/>
          <w:sz w:val="28"/>
          <w:szCs w:val="28"/>
          <w:lang w:eastAsia="ru-RU"/>
        </w:rPr>
        <w:t xml:space="preserve">как временные, так и постоянно действующие совместные </w:t>
      </w:r>
      <w:r w:rsidRPr="003068C7">
        <w:rPr>
          <w:rFonts w:ascii="Times New Roman" w:eastAsia="Times New Roman" w:hAnsi="Times New Roman"/>
          <w:spacing w:val="-1"/>
          <w:sz w:val="28"/>
          <w:szCs w:val="28"/>
          <w:lang w:eastAsia="ru-RU"/>
        </w:rPr>
        <w:t xml:space="preserve">координационные, консультационные, совещательные и другие рабочие </w:t>
      </w:r>
      <w:r w:rsidRPr="003068C7">
        <w:rPr>
          <w:rFonts w:ascii="Times New Roman" w:eastAsia="Times New Roman" w:hAnsi="Times New Roman"/>
          <w:sz w:val="28"/>
          <w:szCs w:val="28"/>
          <w:lang w:eastAsia="ru-RU"/>
        </w:rPr>
        <w:t>органы.</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4"/>
          <w:sz w:val="28"/>
          <w:szCs w:val="28"/>
          <w:lang w:eastAsia="ru-RU"/>
        </w:rPr>
      </w:pPr>
      <w:r w:rsidRPr="003068C7">
        <w:rPr>
          <w:rFonts w:ascii="Times New Roman" w:eastAsia="Times New Roman" w:hAnsi="Times New Roman"/>
          <w:sz w:val="28"/>
          <w:szCs w:val="28"/>
          <w:lang w:eastAsia="ru-RU"/>
        </w:rPr>
        <w:t xml:space="preserve">4. Контрольно-счетная комиссия вправе планировать и проводить совместные контрольные и экспертно-аналитические мероприятия с Контрольно-счетной палатой Республики Коми, </w:t>
      </w:r>
      <w:r w:rsidRPr="003068C7">
        <w:rPr>
          <w:rFonts w:ascii="Times New Roman" w:eastAsia="Times New Roman" w:hAnsi="Times New Roman"/>
          <w:spacing w:val="-1"/>
          <w:sz w:val="28"/>
          <w:szCs w:val="28"/>
          <w:lang w:eastAsia="ru-RU"/>
        </w:rPr>
        <w:t xml:space="preserve">обращаться в Контрольно-счетную палату </w:t>
      </w:r>
      <w:r w:rsidRPr="003068C7">
        <w:rPr>
          <w:rFonts w:ascii="Times New Roman" w:eastAsia="Times New Roman" w:hAnsi="Times New Roman"/>
          <w:sz w:val="28"/>
          <w:szCs w:val="28"/>
          <w:lang w:eastAsia="ru-RU"/>
        </w:rPr>
        <w:t>Республики Коми</w:t>
      </w:r>
      <w:r w:rsidRPr="003068C7">
        <w:rPr>
          <w:rFonts w:ascii="Times New Roman" w:eastAsia="Times New Roman" w:hAnsi="Times New Roman"/>
          <w:spacing w:val="-1"/>
          <w:sz w:val="28"/>
          <w:szCs w:val="28"/>
          <w:lang w:eastAsia="ru-RU"/>
        </w:rPr>
        <w:t xml:space="preserve"> по вопросам </w:t>
      </w:r>
      <w:r w:rsidRPr="003068C7">
        <w:rPr>
          <w:rFonts w:ascii="Times New Roman" w:eastAsia="Times New Roman" w:hAnsi="Times New Roman"/>
          <w:sz w:val="28"/>
          <w:szCs w:val="28"/>
          <w:lang w:eastAsia="ru-RU"/>
        </w:rPr>
        <w:t xml:space="preserve">осуществления </w:t>
      </w:r>
      <w:r w:rsidRPr="003068C7">
        <w:rPr>
          <w:rFonts w:ascii="Times New Roman" w:eastAsia="Times New Roman" w:hAnsi="Times New Roman"/>
          <w:spacing w:val="-1"/>
          <w:sz w:val="28"/>
          <w:szCs w:val="28"/>
          <w:lang w:eastAsia="ru-RU"/>
        </w:rPr>
        <w:t xml:space="preserve">Контрольно-счетной палатой </w:t>
      </w:r>
      <w:r w:rsidRPr="003068C7">
        <w:rPr>
          <w:rFonts w:ascii="Times New Roman" w:eastAsia="Times New Roman" w:hAnsi="Times New Roman"/>
          <w:sz w:val="28"/>
          <w:szCs w:val="28"/>
          <w:lang w:eastAsia="ru-RU"/>
        </w:rPr>
        <w:t>Республики Коми анализа деятельности Контрольно-</w:t>
      </w:r>
      <w:r w:rsidRPr="003068C7">
        <w:rPr>
          <w:rFonts w:ascii="Times New Roman" w:eastAsia="Times New Roman" w:hAnsi="Times New Roman"/>
          <w:sz w:val="28"/>
          <w:szCs w:val="28"/>
          <w:lang w:eastAsia="ru-RU"/>
        </w:rPr>
        <w:lastRenderedPageBreak/>
        <w:t>счетной комиссии и получения рекомендаций по повышению эффективности ее работы.</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3068C7">
        <w:rPr>
          <w:rFonts w:ascii="Times New Roman" w:eastAsia="Times New Roman" w:hAnsi="Times New Roman"/>
          <w:sz w:val="28"/>
          <w:szCs w:val="28"/>
          <w:lang w:eastAsia="ru-RU"/>
        </w:rPr>
        <w:t xml:space="preserve">5. Контрольно-счетная комиссия по письменному обращению контрольно-счетных органов других муниципальных образований может принимать участие в </w:t>
      </w:r>
      <w:r w:rsidRPr="003068C7">
        <w:rPr>
          <w:rFonts w:ascii="Times New Roman" w:eastAsia="Times New Roman" w:hAnsi="Times New Roman"/>
          <w:spacing w:val="-1"/>
          <w:sz w:val="28"/>
          <w:szCs w:val="28"/>
          <w:lang w:eastAsia="ru-RU"/>
        </w:rPr>
        <w:t xml:space="preserve">проводимых ими контрольных и экспертно-аналитических мероприятиях. </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6. Контрольно-счетная комиссия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 </w:t>
      </w:r>
    </w:p>
    <w:tbl>
      <w:tblPr>
        <w:tblW w:w="8460" w:type="dxa"/>
        <w:tblInd w:w="828" w:type="dxa"/>
        <w:tblLook w:val="0000"/>
      </w:tblPr>
      <w:tblGrid>
        <w:gridCol w:w="1728"/>
        <w:gridCol w:w="6732"/>
      </w:tblGrid>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pacing w:val="-3"/>
                <w:sz w:val="28"/>
                <w:szCs w:val="28"/>
                <w:lang w:eastAsia="ru-RU"/>
              </w:rPr>
            </w:pP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pacing w:val="-3"/>
                <w:sz w:val="28"/>
                <w:szCs w:val="28"/>
                <w:lang w:eastAsia="ru-RU"/>
              </w:rPr>
              <w:t xml:space="preserve">Статья 20.     </w:t>
            </w: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p>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3068C7">
              <w:rPr>
                <w:rFonts w:ascii="Times New Roman" w:eastAsia="Times New Roman" w:hAnsi="Times New Roman"/>
                <w:b/>
                <w:bCs/>
                <w:spacing w:val="-3"/>
                <w:sz w:val="28"/>
                <w:szCs w:val="28"/>
                <w:lang w:eastAsia="ru-RU"/>
              </w:rPr>
              <w:t>Обеспечение доступа к информации о деятельности Контрольно-счетной комиссии</w:t>
            </w:r>
          </w:p>
        </w:tc>
      </w:tr>
      <w:tr w:rsidR="003068C7" w:rsidRPr="003068C7" w:rsidTr="003068C7">
        <w:tc>
          <w:tcPr>
            <w:tcW w:w="172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pacing w:val="-3"/>
                <w:sz w:val="28"/>
                <w:szCs w:val="28"/>
                <w:lang w:eastAsia="ru-RU"/>
              </w:rPr>
            </w:pPr>
          </w:p>
        </w:tc>
        <w:tc>
          <w:tcPr>
            <w:tcW w:w="673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pacing w:val="-3"/>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
          <w:sz w:val="28"/>
          <w:szCs w:val="28"/>
          <w:lang w:eastAsia="ru-RU"/>
        </w:rPr>
        <w:t xml:space="preserve">1. </w:t>
      </w:r>
      <w:r w:rsidRPr="003068C7">
        <w:rPr>
          <w:rFonts w:ascii="Times New Roman" w:eastAsia="Times New Roman" w:hAnsi="Times New Roman"/>
          <w:sz w:val="28"/>
          <w:szCs w:val="28"/>
          <w:lang w:eastAsia="ru-RU"/>
        </w:rPr>
        <w:t xml:space="preserve">Контрольно-счетная комиссия </w:t>
      </w:r>
      <w:r w:rsidRPr="003068C7">
        <w:rPr>
          <w:rFonts w:ascii="Times New Roman" w:eastAsia="Times New Roman" w:hAnsi="Times New Roman"/>
          <w:spacing w:val="-1"/>
          <w:sz w:val="28"/>
          <w:szCs w:val="28"/>
          <w:lang w:eastAsia="ru-RU"/>
        </w:rPr>
        <w:t xml:space="preserve">в целях обеспечения   доступа к </w:t>
      </w:r>
      <w:r w:rsidRPr="003068C7">
        <w:rPr>
          <w:rFonts w:ascii="Times New Roman" w:eastAsia="Times New Roman" w:hAnsi="Times New Roman"/>
          <w:sz w:val="28"/>
          <w:szCs w:val="28"/>
          <w:lang w:eastAsia="ru-RU"/>
        </w:rPr>
        <w:t xml:space="preserve">информации о своей деятельности размещает на официальном сайте Контрольного органа муниципального района «Ижемский»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w:t>
      </w:r>
      <w:r w:rsidRPr="003068C7">
        <w:rPr>
          <w:rFonts w:ascii="Times New Roman" w:eastAsia="Times New Roman" w:hAnsi="Times New Roman"/>
          <w:spacing w:val="-1"/>
          <w:sz w:val="28"/>
          <w:szCs w:val="28"/>
          <w:lang w:eastAsia="ru-RU"/>
        </w:rPr>
        <w:t xml:space="preserve">контрольных и экспертно-аналитических мероприятиях, о выявленных при </w:t>
      </w:r>
      <w:r w:rsidRPr="003068C7">
        <w:rPr>
          <w:rFonts w:ascii="Times New Roman" w:eastAsia="Times New Roman" w:hAnsi="Times New Roman"/>
          <w:sz w:val="28"/>
          <w:szCs w:val="28"/>
          <w:lang w:eastAsia="ru-RU"/>
        </w:rPr>
        <w:t>их проведении нарушениях, о внесенных представлениях и предписаниях, а также о принятых по ним решениях и мерах.</w:t>
      </w:r>
    </w:p>
    <w:p w:rsidR="003068C7" w:rsidRPr="003068C7" w:rsidRDefault="003068C7" w:rsidP="003068C7">
      <w:pPr>
        <w:widowControl w:val="0"/>
        <w:shd w:val="clear" w:color="auto" w:fill="FFFFFF"/>
        <w:tabs>
          <w:tab w:val="left" w:pos="0"/>
          <w:tab w:val="left" w:pos="1066"/>
        </w:tabs>
        <w:autoSpaceDE w:val="0"/>
        <w:autoSpaceDN w:val="0"/>
        <w:adjustRightInd w:val="0"/>
        <w:spacing w:after="0" w:line="240" w:lineRule="auto"/>
        <w:ind w:firstLine="709"/>
        <w:jc w:val="both"/>
        <w:rPr>
          <w:rFonts w:ascii="Times New Roman" w:eastAsia="Times New Roman" w:hAnsi="Times New Roman"/>
          <w:spacing w:val="-14"/>
          <w:sz w:val="28"/>
          <w:szCs w:val="28"/>
          <w:lang w:eastAsia="ru-RU"/>
        </w:rPr>
      </w:pPr>
      <w:r w:rsidRPr="003068C7">
        <w:rPr>
          <w:rFonts w:ascii="Times New Roman" w:eastAsia="Times New Roman" w:hAnsi="Times New Roman"/>
          <w:sz w:val="28"/>
          <w:szCs w:val="28"/>
          <w:lang w:eastAsia="ru-RU"/>
        </w:rPr>
        <w:t>2. Контрольно-счетная комиссия ежегодно в срок до 01 июля года, следующего за отчетным, представляет отчет о своей деятельности Совету района. Указанный отчет опубликовывается в средствах массовой информации и размещается в сети Интернет только после его рассмотрения Советом района.</w:t>
      </w:r>
    </w:p>
    <w:p w:rsidR="003068C7" w:rsidRPr="003068C7" w:rsidRDefault="003068C7" w:rsidP="003068C7">
      <w:pPr>
        <w:widowControl w:val="0"/>
        <w:shd w:val="clear" w:color="auto" w:fill="FFFFFF"/>
        <w:tabs>
          <w:tab w:val="left" w:pos="0"/>
          <w:tab w:val="left" w:pos="106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3. Порядок опубликования в средствах массовой информации и размещения в сети Интернет информации о деятельности Контрольно-счетной комиссии осуществляется в соответствии с законодательством Российской Федерации, законодательством Республики Коми и с Регламентом Контрольно-счетной комиссии.</w:t>
      </w:r>
    </w:p>
    <w:p w:rsidR="003068C7" w:rsidRPr="003068C7" w:rsidRDefault="003068C7" w:rsidP="003068C7">
      <w:pPr>
        <w:widowControl w:val="0"/>
        <w:shd w:val="clear" w:color="auto" w:fill="FFFFFF"/>
        <w:tabs>
          <w:tab w:val="left" w:pos="0"/>
          <w:tab w:val="left" w:pos="1066"/>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8460" w:type="dxa"/>
        <w:tblInd w:w="828" w:type="dxa"/>
        <w:tblLook w:val="0000"/>
      </w:tblPr>
      <w:tblGrid>
        <w:gridCol w:w="1842"/>
        <w:gridCol w:w="6618"/>
      </w:tblGrid>
      <w:tr w:rsidR="003068C7" w:rsidRPr="003068C7" w:rsidTr="003068C7">
        <w:tc>
          <w:tcPr>
            <w:tcW w:w="184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b/>
                <w:spacing w:val="-2"/>
                <w:sz w:val="28"/>
                <w:szCs w:val="28"/>
                <w:lang w:eastAsia="ru-RU"/>
              </w:rPr>
            </w:pPr>
            <w:r w:rsidRPr="003068C7">
              <w:rPr>
                <w:rFonts w:ascii="Times New Roman" w:eastAsia="Times New Roman" w:hAnsi="Times New Roman"/>
                <w:b/>
                <w:sz w:val="28"/>
                <w:szCs w:val="28"/>
                <w:lang w:eastAsia="ru-RU"/>
              </w:rPr>
              <w:t xml:space="preserve">Статья 21.     </w:t>
            </w:r>
          </w:p>
        </w:tc>
        <w:tc>
          <w:tcPr>
            <w:tcW w:w="661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3068C7">
              <w:rPr>
                <w:rFonts w:ascii="Times New Roman" w:eastAsia="Times New Roman" w:hAnsi="Times New Roman"/>
                <w:b/>
                <w:bCs/>
                <w:sz w:val="28"/>
                <w:szCs w:val="28"/>
                <w:lang w:eastAsia="ru-RU"/>
              </w:rPr>
              <w:t>Финансовое обеспечение деятельности</w:t>
            </w:r>
            <w:r w:rsidRPr="003068C7">
              <w:rPr>
                <w:rFonts w:ascii="Times New Roman" w:eastAsia="Times New Roman" w:hAnsi="Times New Roman"/>
                <w:sz w:val="28"/>
                <w:szCs w:val="28"/>
                <w:lang w:eastAsia="ru-RU"/>
              </w:rPr>
              <w:t xml:space="preserve"> </w:t>
            </w:r>
            <w:r w:rsidRPr="003068C7">
              <w:rPr>
                <w:rFonts w:ascii="Times New Roman" w:eastAsia="Times New Roman" w:hAnsi="Times New Roman"/>
                <w:b/>
                <w:sz w:val="28"/>
                <w:szCs w:val="28"/>
                <w:lang w:eastAsia="ru-RU"/>
              </w:rPr>
              <w:t>Контрольно-счетной комиссии</w:t>
            </w:r>
          </w:p>
        </w:tc>
      </w:tr>
      <w:tr w:rsidR="003068C7" w:rsidRPr="003068C7" w:rsidTr="003068C7">
        <w:tc>
          <w:tcPr>
            <w:tcW w:w="1842"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tc>
        <w:tc>
          <w:tcPr>
            <w:tcW w:w="6618" w:type="dxa"/>
            <w:tcBorders>
              <w:top w:val="nil"/>
              <w:left w:val="nil"/>
              <w:bottom w:val="nil"/>
              <w:right w:val="nil"/>
            </w:tcBorders>
          </w:tcPr>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bl>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pacing w:val="-1"/>
          <w:sz w:val="28"/>
          <w:szCs w:val="28"/>
          <w:lang w:eastAsia="ru-RU"/>
        </w:rPr>
      </w:pPr>
      <w:r w:rsidRPr="003068C7">
        <w:rPr>
          <w:rFonts w:ascii="Times New Roman" w:eastAsia="Times New Roman" w:hAnsi="Times New Roman"/>
          <w:sz w:val="28"/>
          <w:szCs w:val="28"/>
          <w:lang w:eastAsia="ru-RU"/>
        </w:rPr>
        <w:t xml:space="preserve">1. Финансовое обеспечение деятельности Контрольно-счетной комиссии предусматривается в объеме, позволяющем обеспечить осуществление </w:t>
      </w:r>
      <w:r w:rsidRPr="003068C7">
        <w:rPr>
          <w:rFonts w:ascii="Times New Roman" w:eastAsia="Times New Roman" w:hAnsi="Times New Roman"/>
          <w:spacing w:val="-1"/>
          <w:sz w:val="28"/>
          <w:szCs w:val="28"/>
          <w:lang w:eastAsia="ru-RU"/>
        </w:rPr>
        <w:t>возложенных на нее полномочий.</w:t>
      </w:r>
    </w:p>
    <w:p w:rsidR="003068C7" w:rsidRPr="003068C7" w:rsidRDefault="003068C7" w:rsidP="003068C7">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pacing w:val="-1"/>
          <w:sz w:val="28"/>
          <w:szCs w:val="28"/>
          <w:lang w:eastAsia="ru-RU"/>
        </w:rPr>
        <w:t xml:space="preserve">2. Расходы на обеспечение деятельности </w:t>
      </w:r>
      <w:r w:rsidRPr="003068C7">
        <w:rPr>
          <w:rFonts w:ascii="Times New Roman" w:eastAsia="Times New Roman" w:hAnsi="Times New Roman"/>
          <w:sz w:val="28"/>
          <w:szCs w:val="28"/>
          <w:lang w:eastAsia="ru-RU"/>
        </w:rPr>
        <w:t xml:space="preserve">Контрольно-счетной комиссии </w:t>
      </w:r>
      <w:r w:rsidRPr="003068C7">
        <w:rPr>
          <w:rFonts w:ascii="Times New Roman" w:eastAsia="Times New Roman" w:hAnsi="Times New Roman"/>
          <w:spacing w:val="-1"/>
          <w:sz w:val="28"/>
          <w:szCs w:val="28"/>
          <w:lang w:eastAsia="ru-RU"/>
        </w:rPr>
        <w:t>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3068C7" w:rsidRPr="003068C7" w:rsidRDefault="003068C7" w:rsidP="003068C7">
      <w:pPr>
        <w:widowControl w:val="0"/>
        <w:shd w:val="clear" w:color="auto" w:fill="FFFFFF"/>
        <w:tabs>
          <w:tab w:val="left" w:pos="0"/>
          <w:tab w:val="left" w:pos="105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3. Контроль за использованием Контрольно-счетной комиссией бюджетных средств и муниципального имущества осуществляется на основании правовых актов  Совета муниципального района «Ижемский». </w:t>
      </w:r>
    </w:p>
    <w:p w:rsidR="003068C7" w:rsidRPr="003068C7" w:rsidRDefault="003068C7" w:rsidP="003068C7">
      <w:pPr>
        <w:widowControl w:val="0"/>
        <w:shd w:val="clear" w:color="auto" w:fill="FFFFFF"/>
        <w:tabs>
          <w:tab w:val="left" w:pos="0"/>
          <w:tab w:val="left" w:pos="1056"/>
        </w:tab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Ind w:w="828" w:type="dxa"/>
        <w:tblLook w:val="01E0"/>
      </w:tblPr>
      <w:tblGrid>
        <w:gridCol w:w="1800"/>
        <w:gridCol w:w="6658"/>
      </w:tblGrid>
      <w:tr w:rsidR="003068C7" w:rsidRPr="003068C7" w:rsidTr="003068C7">
        <w:tc>
          <w:tcPr>
            <w:tcW w:w="1800" w:type="dxa"/>
          </w:tcPr>
          <w:p w:rsidR="003068C7" w:rsidRPr="003068C7" w:rsidRDefault="003068C7" w:rsidP="003068C7">
            <w:pPr>
              <w:widowControl w:val="0"/>
              <w:tabs>
                <w:tab w:val="left" w:pos="0"/>
                <w:tab w:val="left" w:pos="1056"/>
              </w:tabs>
              <w:autoSpaceDE w:val="0"/>
              <w:autoSpaceDN w:val="0"/>
              <w:adjustRightInd w:val="0"/>
              <w:spacing w:after="0" w:line="240" w:lineRule="auto"/>
              <w:jc w:val="both"/>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lastRenderedPageBreak/>
              <w:t>Статья  22.</w:t>
            </w:r>
          </w:p>
        </w:tc>
        <w:tc>
          <w:tcPr>
            <w:tcW w:w="6658" w:type="dxa"/>
          </w:tcPr>
          <w:p w:rsidR="003068C7" w:rsidRPr="003068C7" w:rsidRDefault="003068C7" w:rsidP="003068C7">
            <w:pPr>
              <w:widowControl w:val="0"/>
              <w:tabs>
                <w:tab w:val="left" w:pos="0"/>
                <w:tab w:val="left" w:pos="1056"/>
              </w:tabs>
              <w:autoSpaceDE w:val="0"/>
              <w:autoSpaceDN w:val="0"/>
              <w:adjustRightInd w:val="0"/>
              <w:spacing w:after="0" w:line="240" w:lineRule="auto"/>
              <w:jc w:val="both"/>
              <w:rPr>
                <w:rFonts w:ascii="Times New Roman" w:eastAsia="Times New Roman" w:hAnsi="Times New Roman"/>
                <w:b/>
                <w:sz w:val="28"/>
                <w:szCs w:val="28"/>
                <w:lang w:eastAsia="ru-RU"/>
              </w:rPr>
            </w:pPr>
            <w:r w:rsidRPr="003068C7">
              <w:rPr>
                <w:rFonts w:ascii="Times New Roman" w:eastAsia="Times New Roman" w:hAnsi="Times New Roman"/>
                <w:b/>
                <w:sz w:val="28"/>
                <w:szCs w:val="28"/>
                <w:lang w:eastAsia="ru-RU"/>
              </w:rPr>
              <w:t>Материальное и социальное обеспечение работников Контрольно-счетной комиссии</w:t>
            </w:r>
          </w:p>
        </w:tc>
      </w:tr>
    </w:tbl>
    <w:p w:rsidR="003068C7" w:rsidRPr="003068C7" w:rsidRDefault="003068C7" w:rsidP="003068C7">
      <w:pPr>
        <w:widowControl w:val="0"/>
        <w:shd w:val="clear" w:color="auto" w:fill="FFFFFF"/>
        <w:tabs>
          <w:tab w:val="left" w:pos="0"/>
          <w:tab w:val="left" w:pos="1056"/>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68C7" w:rsidRPr="003068C7" w:rsidRDefault="003068C7" w:rsidP="003068C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068C7">
        <w:rPr>
          <w:rFonts w:ascii="Times New Roman" w:eastAsia="Times New Roman" w:hAnsi="Times New Roman" w:cs="Arial"/>
          <w:sz w:val="28"/>
          <w:szCs w:val="28"/>
          <w:lang w:eastAsia="ru-RU"/>
        </w:rPr>
        <w:t xml:space="preserve">1. Председателю и инспектору Контрольно-счетной комиссии устанавливается денежное вознаграждение и иные выплаты в соответствии с положением об оплате труда муниципальных служащих муниципального района «Ижемский». </w:t>
      </w:r>
    </w:p>
    <w:p w:rsidR="003068C7" w:rsidRPr="003068C7" w:rsidRDefault="003068C7" w:rsidP="003068C7">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068C7">
        <w:rPr>
          <w:rFonts w:ascii="Times New Roman" w:eastAsia="Times New Roman" w:hAnsi="Times New Roman" w:cs="Arial"/>
          <w:sz w:val="28"/>
          <w:szCs w:val="28"/>
          <w:lang w:eastAsia="ru-RU"/>
        </w:rPr>
        <w:t xml:space="preserve">2. </w:t>
      </w:r>
      <w:r w:rsidRPr="003068C7">
        <w:rPr>
          <w:rFonts w:ascii="Times New Roman" w:eastAsia="Times New Roman" w:hAnsi="Times New Roman"/>
          <w:spacing w:val="-2"/>
          <w:sz w:val="28"/>
          <w:szCs w:val="28"/>
          <w:lang w:eastAsia="ru-RU"/>
        </w:rPr>
        <w:t xml:space="preserve">Председателю и инспектору Контрольно-счетной комиссии, замещающим должности муниципальной службы, гарантируется государственная защита, включая обязательное государственное страхование жизни и здоровья за счет бюджета муниципального образования «Муниципального района «Ижемский». </w:t>
      </w:r>
    </w:p>
    <w:p w:rsidR="003068C7" w:rsidRPr="003068C7" w:rsidRDefault="003068C7" w:rsidP="003068C7">
      <w:pPr>
        <w:widowControl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068C7" w:rsidRPr="003068C7" w:rsidRDefault="003068C7" w:rsidP="003068C7">
      <w:pPr>
        <w:widowControl w:val="0"/>
        <w:autoSpaceDE w:val="0"/>
        <w:autoSpaceDN w:val="0"/>
        <w:adjustRightInd w:val="0"/>
        <w:spacing w:after="0" w:line="240" w:lineRule="auto"/>
        <w:rPr>
          <w:rFonts w:ascii="Times New Roman" w:eastAsia="Times New Roman" w:hAnsi="Times New Roman"/>
          <w:sz w:val="28"/>
          <w:szCs w:val="28"/>
          <w:lang w:eastAsia="ru-RU"/>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D728B7" w:rsidRDefault="00D728B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Pr="003068C7" w:rsidRDefault="003068C7" w:rsidP="003068C7">
      <w:pPr>
        <w:spacing w:after="0" w:line="240" w:lineRule="auto"/>
        <w:jc w:val="center"/>
        <w:rPr>
          <w:rFonts w:ascii="Times New Roman" w:eastAsia="Times New Roman" w:hAnsi="Times New Roman"/>
          <w:b/>
          <w:sz w:val="18"/>
          <w:szCs w:val="18"/>
          <w:lang w:eastAsia="ru-RU"/>
        </w:rPr>
      </w:pPr>
      <w:r w:rsidRPr="003068C7">
        <w:rPr>
          <w:rFonts w:ascii="Times New Roman" w:eastAsia="Times New Roman" w:hAnsi="Times New Roman"/>
          <w:b/>
          <w:sz w:val="18"/>
          <w:szCs w:val="18"/>
          <w:lang w:eastAsia="ru-RU"/>
        </w:rPr>
        <w:lastRenderedPageBreak/>
        <w:t xml:space="preserve">                                                                                                                                                                              </w:t>
      </w:r>
    </w:p>
    <w:tbl>
      <w:tblPr>
        <w:tblW w:w="0" w:type="auto"/>
        <w:tblLook w:val="04A0"/>
      </w:tblPr>
      <w:tblGrid>
        <w:gridCol w:w="3211"/>
        <w:gridCol w:w="3138"/>
        <w:gridCol w:w="3221"/>
      </w:tblGrid>
      <w:tr w:rsidR="003068C7" w:rsidRPr="003068C7" w:rsidTr="003068C7">
        <w:tc>
          <w:tcPr>
            <w:tcW w:w="3379" w:type="dxa"/>
          </w:tcPr>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p>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«Изьва»</w:t>
            </w:r>
          </w:p>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муниципальнöй районса</w:t>
            </w:r>
          </w:p>
          <w:p w:rsidR="003068C7" w:rsidRPr="003068C7" w:rsidRDefault="003068C7" w:rsidP="003068C7">
            <w:pPr>
              <w:tabs>
                <w:tab w:val="left" w:pos="2310"/>
              </w:tabs>
              <w:spacing w:after="0" w:line="240" w:lineRule="auto"/>
              <w:jc w:val="center"/>
              <w:rPr>
                <w:rFonts w:ascii="Times New Roman" w:eastAsia="Times New Roman" w:hAnsi="Times New Roman"/>
                <w:b/>
                <w:lang w:eastAsia="ru-RU"/>
              </w:rPr>
            </w:pPr>
            <w:r w:rsidRPr="003068C7">
              <w:rPr>
                <w:rFonts w:ascii="Times New Roman" w:eastAsia="Times New Roman" w:hAnsi="Times New Roman"/>
                <w:b/>
                <w:sz w:val="24"/>
                <w:szCs w:val="24"/>
                <w:lang w:eastAsia="ru-RU"/>
              </w:rPr>
              <w:t>Сöвет</w:t>
            </w:r>
          </w:p>
        </w:tc>
        <w:tc>
          <w:tcPr>
            <w:tcW w:w="3379" w:type="dxa"/>
          </w:tcPr>
          <w:p w:rsidR="003068C7" w:rsidRPr="003068C7" w:rsidRDefault="00932375" w:rsidP="003068C7">
            <w:pPr>
              <w:spacing w:after="0" w:line="240" w:lineRule="auto"/>
              <w:jc w:val="center"/>
              <w:rPr>
                <w:rFonts w:ascii="Times New Roman" w:eastAsia="Times New Roman" w:hAnsi="Times New Roman"/>
                <w:sz w:val="10"/>
                <w:szCs w:val="24"/>
                <w:lang w:eastAsia="ru-RU"/>
              </w:rPr>
            </w:pPr>
            <w:r>
              <w:rPr>
                <w:rFonts w:ascii="Times New Roman" w:eastAsia="Times New Roman" w:hAnsi="Times New Roman"/>
                <w:noProof/>
                <w:sz w:val="10"/>
                <w:szCs w:val="24"/>
                <w:lang w:eastAsia="ru-RU"/>
              </w:rPr>
              <w:drawing>
                <wp:inline distT="0" distB="0" distL="0" distR="0">
                  <wp:extent cx="712470" cy="878840"/>
                  <wp:effectExtent l="19050" t="0" r="0" b="0"/>
                  <wp:docPr id="6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3068C7" w:rsidRPr="003068C7" w:rsidRDefault="003068C7" w:rsidP="003068C7">
            <w:pPr>
              <w:tabs>
                <w:tab w:val="left" w:pos="2310"/>
              </w:tabs>
              <w:spacing w:after="0" w:line="240" w:lineRule="auto"/>
              <w:jc w:val="center"/>
              <w:rPr>
                <w:rFonts w:ascii="Times New Roman" w:eastAsia="Times New Roman" w:hAnsi="Times New Roman"/>
                <w:b/>
                <w:lang w:eastAsia="ru-RU"/>
              </w:rPr>
            </w:pPr>
          </w:p>
        </w:tc>
        <w:tc>
          <w:tcPr>
            <w:tcW w:w="3379" w:type="dxa"/>
          </w:tcPr>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p>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Совет</w:t>
            </w:r>
          </w:p>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муниципального района</w:t>
            </w:r>
          </w:p>
          <w:p w:rsidR="003068C7" w:rsidRPr="003068C7" w:rsidRDefault="003068C7" w:rsidP="003068C7">
            <w:pPr>
              <w:tabs>
                <w:tab w:val="left" w:pos="2310"/>
              </w:tabs>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«Ижемский»</w:t>
            </w:r>
          </w:p>
          <w:p w:rsidR="003068C7" w:rsidRPr="003068C7" w:rsidRDefault="003068C7" w:rsidP="003068C7">
            <w:pPr>
              <w:tabs>
                <w:tab w:val="left" w:pos="2310"/>
              </w:tabs>
              <w:spacing w:after="0" w:line="240" w:lineRule="auto"/>
              <w:jc w:val="right"/>
              <w:rPr>
                <w:rFonts w:ascii="Times New Roman" w:eastAsia="Times New Roman" w:hAnsi="Times New Roman"/>
                <w:b/>
                <w:lang w:eastAsia="ru-RU"/>
              </w:rPr>
            </w:pPr>
          </w:p>
        </w:tc>
      </w:tr>
    </w:tbl>
    <w:p w:rsidR="003068C7" w:rsidRPr="003068C7" w:rsidRDefault="003068C7" w:rsidP="003068C7">
      <w:pPr>
        <w:spacing w:after="0" w:line="240" w:lineRule="auto"/>
        <w:jc w:val="center"/>
        <w:rPr>
          <w:rFonts w:ascii="Times New Roman" w:eastAsia="Times New Roman" w:hAnsi="Times New Roman"/>
          <w:b/>
          <w:sz w:val="18"/>
          <w:szCs w:val="18"/>
          <w:lang w:eastAsia="ru-RU"/>
        </w:rPr>
      </w:pPr>
    </w:p>
    <w:p w:rsidR="003068C7" w:rsidRPr="003068C7" w:rsidRDefault="003068C7" w:rsidP="003068C7">
      <w:pPr>
        <w:autoSpaceDE w:val="0"/>
        <w:autoSpaceDN w:val="0"/>
        <w:adjustRightInd w:val="0"/>
        <w:spacing w:after="0" w:line="240" w:lineRule="auto"/>
        <w:jc w:val="center"/>
        <w:outlineLvl w:val="0"/>
        <w:rPr>
          <w:rFonts w:ascii="Times New Roman" w:eastAsia="Times New Roman" w:hAnsi="Times New Roman"/>
          <w:bCs/>
          <w:sz w:val="28"/>
          <w:szCs w:val="28"/>
        </w:rPr>
      </w:pPr>
      <w:r w:rsidRPr="003068C7">
        <w:rPr>
          <w:rFonts w:ascii="Times New Roman" w:eastAsia="Times New Roman" w:hAnsi="Times New Roman"/>
          <w:bCs/>
          <w:sz w:val="28"/>
          <w:szCs w:val="28"/>
        </w:rPr>
        <w:t>К Ы В К Ö Р Т Ö Д</w:t>
      </w:r>
    </w:p>
    <w:p w:rsidR="003068C7" w:rsidRPr="003068C7" w:rsidRDefault="003068C7" w:rsidP="003068C7">
      <w:pPr>
        <w:autoSpaceDE w:val="0"/>
        <w:autoSpaceDN w:val="0"/>
        <w:adjustRightInd w:val="0"/>
        <w:spacing w:after="0" w:line="240" w:lineRule="auto"/>
        <w:jc w:val="center"/>
        <w:outlineLvl w:val="0"/>
        <w:rPr>
          <w:rFonts w:ascii="Times New Roman" w:eastAsia="Times New Roman" w:hAnsi="Times New Roman"/>
          <w:bCs/>
          <w:sz w:val="28"/>
          <w:szCs w:val="28"/>
        </w:rPr>
      </w:pPr>
    </w:p>
    <w:p w:rsidR="003068C7" w:rsidRPr="003068C7" w:rsidRDefault="003068C7" w:rsidP="003068C7">
      <w:pPr>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Р Е Ш Е Н И Е</w:t>
      </w:r>
    </w:p>
    <w:p w:rsidR="003068C7" w:rsidRPr="003068C7" w:rsidRDefault="003068C7" w:rsidP="003068C7">
      <w:pPr>
        <w:spacing w:after="0" w:line="240" w:lineRule="auto"/>
        <w:rPr>
          <w:rFonts w:ascii="Times New Roman" w:eastAsia="Times New Roman" w:hAnsi="Times New Roman"/>
          <w:sz w:val="28"/>
          <w:szCs w:val="28"/>
          <w:lang w:eastAsia="ru-RU"/>
        </w:rPr>
      </w:pPr>
    </w:p>
    <w:p w:rsidR="003068C7" w:rsidRPr="003068C7" w:rsidRDefault="003068C7" w:rsidP="003068C7">
      <w:pPr>
        <w:spacing w:after="0" w:line="240" w:lineRule="auto"/>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от 08 февраля 2018 года                                                                              №  5-25/3 </w:t>
      </w:r>
    </w:p>
    <w:p w:rsidR="003068C7" w:rsidRPr="003068C7" w:rsidRDefault="003068C7" w:rsidP="003068C7">
      <w:pPr>
        <w:spacing w:after="0" w:line="240" w:lineRule="auto"/>
        <w:rPr>
          <w:rFonts w:ascii="Times New Roman" w:eastAsia="Times New Roman" w:hAnsi="Times New Roman"/>
          <w:sz w:val="20"/>
          <w:szCs w:val="20"/>
          <w:lang w:eastAsia="ru-RU"/>
        </w:rPr>
      </w:pPr>
      <w:r w:rsidRPr="003068C7">
        <w:rPr>
          <w:rFonts w:ascii="Times New Roman" w:eastAsia="Times New Roman" w:hAnsi="Times New Roman"/>
          <w:sz w:val="20"/>
          <w:szCs w:val="20"/>
          <w:lang w:eastAsia="ru-RU"/>
        </w:rPr>
        <w:t>Республика Коми, Ижемский район, с. Ижма</w:t>
      </w:r>
    </w:p>
    <w:p w:rsidR="003068C7" w:rsidRPr="003068C7" w:rsidRDefault="003068C7" w:rsidP="003068C7">
      <w:pPr>
        <w:spacing w:after="0" w:line="240" w:lineRule="auto"/>
        <w:rPr>
          <w:rFonts w:ascii="Times New Roman" w:eastAsia="Times New Roman" w:hAnsi="Times New Roman"/>
          <w:sz w:val="28"/>
          <w:szCs w:val="28"/>
          <w:lang w:eastAsia="ru-RU"/>
        </w:rPr>
      </w:pP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О внесении изменений в решение </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Совета муниципального района «Ижемский» от 05 октября 2011 года </w:t>
      </w:r>
    </w:p>
    <w:p w:rsidR="003068C7" w:rsidRPr="003068C7" w:rsidRDefault="003068C7" w:rsidP="003068C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4-8/5 «</w:t>
      </w:r>
      <w:r w:rsidRPr="003068C7">
        <w:rPr>
          <w:rFonts w:ascii="Times New Roman" w:eastAsia="Times New Roman" w:hAnsi="Times New Roman"/>
          <w:bCs/>
          <w:sz w:val="28"/>
          <w:szCs w:val="28"/>
          <w:lang w:eastAsia="ru-RU"/>
        </w:rPr>
        <w:t>О наградах муниципального района «Ижемский</w:t>
      </w:r>
      <w:r w:rsidRPr="003068C7">
        <w:rPr>
          <w:rFonts w:ascii="Times New Roman" w:eastAsia="Times New Roman" w:hAnsi="Times New Roman"/>
          <w:sz w:val="28"/>
          <w:szCs w:val="28"/>
          <w:lang w:eastAsia="ru-RU"/>
        </w:rPr>
        <w:t>»</w:t>
      </w:r>
    </w:p>
    <w:p w:rsidR="003068C7" w:rsidRPr="003068C7" w:rsidRDefault="003068C7" w:rsidP="003068C7">
      <w:pPr>
        <w:spacing w:after="0" w:line="240" w:lineRule="auto"/>
        <w:jc w:val="center"/>
        <w:rPr>
          <w:rFonts w:ascii="Times New Roman" w:eastAsia="Times New Roman" w:hAnsi="Times New Roman"/>
          <w:sz w:val="28"/>
          <w:szCs w:val="28"/>
          <w:lang w:eastAsia="ru-RU"/>
        </w:rPr>
      </w:pPr>
    </w:p>
    <w:p w:rsidR="003068C7" w:rsidRPr="003068C7" w:rsidRDefault="003068C7" w:rsidP="003068C7">
      <w:pPr>
        <w:autoSpaceDE w:val="0"/>
        <w:autoSpaceDN w:val="0"/>
        <w:adjustRightInd w:val="0"/>
        <w:spacing w:after="0"/>
        <w:ind w:firstLine="540"/>
        <w:jc w:val="both"/>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 xml:space="preserve">В соответствии с </w:t>
      </w:r>
      <w:hyperlink r:id="rId12" w:history="1">
        <w:r w:rsidRPr="003068C7">
          <w:rPr>
            <w:rFonts w:ascii="Times New Roman" w:eastAsia="Times New Roman" w:hAnsi="Times New Roman"/>
            <w:bCs/>
            <w:sz w:val="28"/>
            <w:szCs w:val="28"/>
            <w:lang w:eastAsia="ru-RU"/>
          </w:rPr>
          <w:t>пунктом 22 статьи 19</w:t>
        </w:r>
      </w:hyperlink>
      <w:r w:rsidRPr="003068C7">
        <w:rPr>
          <w:rFonts w:ascii="Times New Roman" w:eastAsia="Times New Roman" w:hAnsi="Times New Roman"/>
          <w:bCs/>
          <w:sz w:val="28"/>
          <w:szCs w:val="28"/>
          <w:lang w:eastAsia="ru-RU"/>
        </w:rPr>
        <w:t xml:space="preserve"> Устава муниципального образования муниципального района «Ижемский» </w:t>
      </w:r>
    </w:p>
    <w:p w:rsidR="003068C7" w:rsidRPr="003068C7" w:rsidRDefault="003068C7" w:rsidP="003068C7">
      <w:pPr>
        <w:autoSpaceDE w:val="0"/>
        <w:autoSpaceDN w:val="0"/>
        <w:adjustRightInd w:val="0"/>
        <w:spacing w:after="0"/>
        <w:ind w:firstLine="540"/>
        <w:jc w:val="center"/>
        <w:rPr>
          <w:rFonts w:ascii="Times New Roman" w:eastAsia="Times New Roman" w:hAnsi="Times New Roman"/>
          <w:bCs/>
          <w:sz w:val="28"/>
          <w:szCs w:val="28"/>
          <w:lang w:eastAsia="ru-RU"/>
        </w:rPr>
      </w:pPr>
    </w:p>
    <w:p w:rsidR="003068C7" w:rsidRPr="003068C7" w:rsidRDefault="003068C7" w:rsidP="003068C7">
      <w:pPr>
        <w:autoSpaceDE w:val="0"/>
        <w:autoSpaceDN w:val="0"/>
        <w:adjustRightInd w:val="0"/>
        <w:spacing w:after="0"/>
        <w:ind w:firstLine="540"/>
        <w:jc w:val="center"/>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Совет муниципального района «Ижемский»</w:t>
      </w:r>
    </w:p>
    <w:p w:rsidR="003068C7" w:rsidRPr="003068C7" w:rsidRDefault="003068C7" w:rsidP="003068C7">
      <w:pPr>
        <w:autoSpaceDE w:val="0"/>
        <w:autoSpaceDN w:val="0"/>
        <w:adjustRightInd w:val="0"/>
        <w:spacing w:after="0" w:line="240" w:lineRule="auto"/>
        <w:ind w:firstLine="540"/>
        <w:jc w:val="center"/>
        <w:rPr>
          <w:rFonts w:ascii="Times New Roman" w:eastAsia="Times New Roman" w:hAnsi="Times New Roman"/>
          <w:bCs/>
          <w:sz w:val="28"/>
          <w:szCs w:val="28"/>
          <w:lang w:eastAsia="ru-RU"/>
        </w:rPr>
      </w:pPr>
    </w:p>
    <w:p w:rsidR="003068C7" w:rsidRPr="003068C7" w:rsidRDefault="003068C7" w:rsidP="003068C7">
      <w:pPr>
        <w:autoSpaceDE w:val="0"/>
        <w:autoSpaceDN w:val="0"/>
        <w:adjustRightInd w:val="0"/>
        <w:spacing w:after="0" w:line="240" w:lineRule="auto"/>
        <w:ind w:firstLine="540"/>
        <w:jc w:val="center"/>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Р Е Ш И Л:</w:t>
      </w:r>
    </w:p>
    <w:p w:rsidR="003068C7" w:rsidRPr="003068C7" w:rsidRDefault="003068C7" w:rsidP="003068C7">
      <w:pPr>
        <w:autoSpaceDE w:val="0"/>
        <w:autoSpaceDN w:val="0"/>
        <w:adjustRightInd w:val="0"/>
        <w:spacing w:after="0" w:line="240" w:lineRule="auto"/>
        <w:ind w:firstLine="540"/>
        <w:jc w:val="center"/>
        <w:rPr>
          <w:rFonts w:ascii="Times New Roman" w:eastAsia="Times New Roman" w:hAnsi="Times New Roman"/>
          <w:bCs/>
          <w:sz w:val="28"/>
          <w:szCs w:val="28"/>
          <w:lang w:eastAsia="ru-RU"/>
        </w:rPr>
      </w:pPr>
    </w:p>
    <w:p w:rsidR="003068C7" w:rsidRPr="003068C7" w:rsidRDefault="003068C7" w:rsidP="003068C7">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 xml:space="preserve">1. Внести в </w:t>
      </w:r>
      <w:hyperlink r:id="rId13" w:history="1">
        <w:r w:rsidRPr="003068C7">
          <w:rPr>
            <w:rFonts w:ascii="Times New Roman" w:eastAsia="Times New Roman" w:hAnsi="Times New Roman"/>
            <w:bCs/>
            <w:sz w:val="28"/>
            <w:szCs w:val="28"/>
            <w:lang w:eastAsia="ru-RU"/>
          </w:rPr>
          <w:t>решение</w:t>
        </w:r>
      </w:hyperlink>
      <w:r w:rsidRPr="003068C7">
        <w:rPr>
          <w:rFonts w:ascii="Times New Roman" w:eastAsia="Times New Roman" w:hAnsi="Times New Roman"/>
          <w:bCs/>
          <w:sz w:val="28"/>
          <w:szCs w:val="28"/>
          <w:lang w:eastAsia="ru-RU"/>
        </w:rPr>
        <w:t xml:space="preserve"> Совета муниципального района «Ижемский» от 05.10.2011 № 4-8/5 «О наградах муниципального района «Ижемский» (далее – Решение) следующее изменение:</w:t>
      </w:r>
    </w:p>
    <w:p w:rsidR="003068C7" w:rsidRPr="003068C7" w:rsidRDefault="003068C7" w:rsidP="003068C7">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 xml:space="preserve">абзац седьмой пункта 3 </w:t>
      </w:r>
      <w:hyperlink r:id="rId14" w:history="1">
        <w:r w:rsidRPr="003068C7">
          <w:rPr>
            <w:rFonts w:ascii="Times New Roman" w:eastAsia="Times New Roman" w:hAnsi="Times New Roman"/>
            <w:bCs/>
            <w:sz w:val="28"/>
            <w:szCs w:val="28"/>
            <w:lang w:eastAsia="ru-RU"/>
          </w:rPr>
          <w:t xml:space="preserve">приложения № </w:t>
        </w:r>
      </w:hyperlink>
      <w:r w:rsidRPr="003068C7">
        <w:rPr>
          <w:rFonts w:ascii="Times New Roman" w:eastAsia="Times New Roman" w:hAnsi="Times New Roman"/>
          <w:bCs/>
          <w:sz w:val="28"/>
          <w:szCs w:val="28"/>
          <w:lang w:eastAsia="ru-RU"/>
        </w:rPr>
        <w:t>1 к Решению изложить в новой редакции:</w:t>
      </w:r>
    </w:p>
    <w:p w:rsidR="003068C7" w:rsidRPr="003068C7" w:rsidRDefault="003068C7" w:rsidP="003068C7">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«К ходатайству-представлению (приложение № 7 к настоящему решению) прилагается справка с изложением конкретных заслуг гражданина перед районом и копия СНИЛС.».</w:t>
      </w:r>
    </w:p>
    <w:p w:rsidR="003068C7" w:rsidRPr="003068C7" w:rsidRDefault="003068C7" w:rsidP="003068C7">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r w:rsidRPr="003068C7">
        <w:rPr>
          <w:rFonts w:ascii="Times New Roman" w:eastAsia="Times New Roman" w:hAnsi="Times New Roman"/>
          <w:bCs/>
          <w:sz w:val="28"/>
          <w:szCs w:val="28"/>
          <w:lang w:eastAsia="ru-RU"/>
        </w:rPr>
        <w:t>2.  Настоящее решение вступает в силу со дня официального опубликования.</w:t>
      </w:r>
    </w:p>
    <w:p w:rsidR="003068C7" w:rsidRPr="003068C7" w:rsidRDefault="003068C7" w:rsidP="003068C7">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p>
    <w:p w:rsidR="003068C7" w:rsidRPr="003068C7" w:rsidRDefault="003068C7" w:rsidP="003068C7">
      <w:pPr>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Глава муниципального района «Ижемский» -</w:t>
      </w:r>
    </w:p>
    <w:p w:rsidR="003068C7" w:rsidRPr="003068C7" w:rsidRDefault="003068C7" w:rsidP="003068C7">
      <w:pPr>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председатель Совета района                                                            Т.В. Артеева </w:t>
      </w:r>
    </w:p>
    <w:p w:rsidR="003068C7" w:rsidRPr="003068C7" w:rsidRDefault="003068C7" w:rsidP="003068C7">
      <w:pPr>
        <w:spacing w:after="0" w:line="240" w:lineRule="auto"/>
        <w:jc w:val="both"/>
        <w:rPr>
          <w:rFonts w:ascii="Times New Roman" w:eastAsia="Times New Roman" w:hAnsi="Times New Roman"/>
          <w:sz w:val="28"/>
          <w:szCs w:val="28"/>
          <w:lang w:eastAsia="ru-RU"/>
        </w:rPr>
      </w:pPr>
    </w:p>
    <w:p w:rsidR="003068C7" w:rsidRPr="003068C7" w:rsidRDefault="003068C7" w:rsidP="003068C7">
      <w:pPr>
        <w:spacing w:after="0" w:line="240" w:lineRule="auto"/>
        <w:jc w:val="both"/>
        <w:rPr>
          <w:rFonts w:ascii="Times New Roman" w:eastAsia="Times New Roman" w:hAnsi="Times New Roman"/>
          <w:sz w:val="28"/>
          <w:szCs w:val="28"/>
          <w:lang w:eastAsia="ru-RU"/>
        </w:rPr>
      </w:pPr>
    </w:p>
    <w:p w:rsidR="003068C7" w:rsidRPr="003068C7" w:rsidRDefault="003068C7" w:rsidP="003068C7">
      <w:pPr>
        <w:spacing w:after="0" w:line="24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w:t>
      </w:r>
    </w:p>
    <w:p w:rsidR="003068C7" w:rsidRPr="003068C7" w:rsidRDefault="003068C7" w:rsidP="003068C7">
      <w:pPr>
        <w:spacing w:after="0" w:line="240" w:lineRule="auto"/>
        <w:jc w:val="center"/>
        <w:rPr>
          <w:rFonts w:ascii="Times New Roman" w:eastAsia="Times New Roman" w:hAnsi="Times New Roman"/>
          <w:sz w:val="28"/>
          <w:szCs w:val="28"/>
          <w:lang w:eastAsia="ru-RU"/>
        </w:rPr>
      </w:pPr>
    </w:p>
    <w:p w:rsidR="003068C7" w:rsidRPr="003068C7" w:rsidRDefault="003068C7" w:rsidP="003068C7">
      <w:pPr>
        <w:autoSpaceDE w:val="0"/>
        <w:autoSpaceDN w:val="0"/>
        <w:spacing w:after="0" w:line="240" w:lineRule="auto"/>
        <w:rPr>
          <w:rFonts w:ascii="Times New Roman" w:eastAsia="Times New Roman" w:hAnsi="Times New Roman"/>
          <w:sz w:val="16"/>
          <w:szCs w:val="16"/>
          <w:lang w:eastAsia="ru-RU"/>
        </w:rPr>
      </w:pPr>
    </w:p>
    <w:tbl>
      <w:tblPr>
        <w:tblW w:w="0" w:type="auto"/>
        <w:tblLayout w:type="fixed"/>
        <w:tblLook w:val="04A0"/>
      </w:tblPr>
      <w:tblGrid>
        <w:gridCol w:w="3888"/>
        <w:gridCol w:w="1978"/>
        <w:gridCol w:w="3987"/>
      </w:tblGrid>
      <w:tr w:rsidR="003068C7" w:rsidRPr="003068C7" w:rsidTr="003068C7">
        <w:trPr>
          <w:cantSplit/>
        </w:trPr>
        <w:tc>
          <w:tcPr>
            <w:tcW w:w="3888" w:type="dxa"/>
            <w:hideMark/>
          </w:tcPr>
          <w:p w:rsidR="003068C7" w:rsidRPr="003068C7" w:rsidRDefault="003068C7" w:rsidP="003068C7">
            <w:pPr>
              <w:autoSpaceDE w:val="0"/>
              <w:autoSpaceDN w:val="0"/>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«Изьва»</w:t>
            </w:r>
          </w:p>
          <w:p w:rsidR="003068C7" w:rsidRPr="003068C7" w:rsidRDefault="003068C7" w:rsidP="003068C7">
            <w:pPr>
              <w:autoSpaceDE w:val="0"/>
              <w:autoSpaceDN w:val="0"/>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муниципальнöй районса</w:t>
            </w:r>
          </w:p>
          <w:p w:rsidR="003068C7" w:rsidRPr="003068C7" w:rsidRDefault="003068C7" w:rsidP="003068C7">
            <w:pPr>
              <w:autoSpaceDE w:val="0"/>
              <w:autoSpaceDN w:val="0"/>
              <w:spacing w:after="0" w:line="240" w:lineRule="auto"/>
              <w:jc w:val="center"/>
              <w:rPr>
                <w:rFonts w:ascii="Times New Roman" w:eastAsia="Times New Roman" w:hAnsi="Times New Roman"/>
                <w:b/>
                <w:sz w:val="28"/>
                <w:szCs w:val="28"/>
                <w:lang w:eastAsia="ru-RU"/>
              </w:rPr>
            </w:pPr>
            <w:r w:rsidRPr="003068C7">
              <w:rPr>
                <w:rFonts w:ascii="Times New Roman" w:eastAsia="Times New Roman" w:hAnsi="Times New Roman"/>
                <w:b/>
                <w:sz w:val="24"/>
                <w:szCs w:val="24"/>
                <w:lang w:eastAsia="ru-RU"/>
              </w:rPr>
              <w:t>Сöвет</w:t>
            </w:r>
          </w:p>
        </w:tc>
        <w:tc>
          <w:tcPr>
            <w:tcW w:w="1978" w:type="dxa"/>
            <w:hideMark/>
          </w:tcPr>
          <w:p w:rsidR="003068C7" w:rsidRPr="003068C7" w:rsidRDefault="00932375" w:rsidP="003068C7">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4"/>
                <w:szCs w:val="24"/>
                <w:lang w:eastAsia="ru-RU"/>
              </w:rPr>
              <w:drawing>
                <wp:inline distT="0" distB="0" distL="0" distR="0">
                  <wp:extent cx="605790" cy="735965"/>
                  <wp:effectExtent l="19050" t="0" r="3810" b="0"/>
                  <wp:docPr id="6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605790" cy="735965"/>
                          </a:xfrm>
                          <a:prstGeom prst="rect">
                            <a:avLst/>
                          </a:prstGeom>
                          <a:noFill/>
                          <a:ln w="9525">
                            <a:noFill/>
                            <a:miter lim="800000"/>
                            <a:headEnd/>
                            <a:tailEnd/>
                          </a:ln>
                        </pic:spPr>
                      </pic:pic>
                    </a:graphicData>
                  </a:graphic>
                </wp:inline>
              </w:drawing>
            </w:r>
          </w:p>
        </w:tc>
        <w:tc>
          <w:tcPr>
            <w:tcW w:w="3987" w:type="dxa"/>
            <w:hideMark/>
          </w:tcPr>
          <w:p w:rsidR="003068C7" w:rsidRPr="003068C7" w:rsidRDefault="003068C7" w:rsidP="003068C7">
            <w:pPr>
              <w:autoSpaceDE w:val="0"/>
              <w:autoSpaceDN w:val="0"/>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Совет</w:t>
            </w:r>
          </w:p>
          <w:p w:rsidR="003068C7" w:rsidRPr="003068C7" w:rsidRDefault="003068C7" w:rsidP="003068C7">
            <w:pPr>
              <w:autoSpaceDE w:val="0"/>
              <w:autoSpaceDN w:val="0"/>
              <w:spacing w:after="0" w:line="240" w:lineRule="auto"/>
              <w:jc w:val="center"/>
              <w:rPr>
                <w:rFonts w:ascii="Times New Roman" w:eastAsia="Times New Roman" w:hAnsi="Times New Roman"/>
                <w:b/>
                <w:sz w:val="24"/>
                <w:szCs w:val="24"/>
                <w:lang w:eastAsia="ru-RU"/>
              </w:rPr>
            </w:pPr>
            <w:r w:rsidRPr="003068C7">
              <w:rPr>
                <w:rFonts w:ascii="Times New Roman" w:eastAsia="Times New Roman" w:hAnsi="Times New Roman"/>
                <w:b/>
                <w:sz w:val="24"/>
                <w:szCs w:val="24"/>
                <w:lang w:eastAsia="ru-RU"/>
              </w:rPr>
              <w:t>муниципального района</w:t>
            </w:r>
          </w:p>
          <w:p w:rsidR="003068C7" w:rsidRPr="003068C7" w:rsidRDefault="003068C7" w:rsidP="003068C7">
            <w:pPr>
              <w:autoSpaceDE w:val="0"/>
              <w:autoSpaceDN w:val="0"/>
              <w:spacing w:after="0" w:line="240" w:lineRule="auto"/>
              <w:jc w:val="center"/>
              <w:rPr>
                <w:rFonts w:ascii="Times New Roman" w:eastAsia="Times New Roman" w:hAnsi="Times New Roman"/>
                <w:b/>
                <w:sz w:val="28"/>
                <w:szCs w:val="28"/>
                <w:lang w:eastAsia="ru-RU"/>
              </w:rPr>
            </w:pPr>
            <w:r w:rsidRPr="003068C7">
              <w:rPr>
                <w:rFonts w:ascii="Times New Roman" w:eastAsia="Times New Roman" w:hAnsi="Times New Roman"/>
                <w:b/>
                <w:sz w:val="24"/>
                <w:szCs w:val="24"/>
                <w:lang w:eastAsia="ru-RU"/>
              </w:rPr>
              <w:t>«Ижемский»</w:t>
            </w:r>
          </w:p>
        </w:tc>
      </w:tr>
    </w:tbl>
    <w:p w:rsidR="003068C7" w:rsidRPr="003068C7" w:rsidRDefault="003068C7" w:rsidP="003068C7">
      <w:pPr>
        <w:autoSpaceDE w:val="0"/>
        <w:autoSpaceDN w:val="0"/>
        <w:spacing w:after="0" w:line="240" w:lineRule="auto"/>
        <w:jc w:val="center"/>
        <w:rPr>
          <w:rFonts w:ascii="Times New Roman" w:eastAsia="Times New Roman" w:hAnsi="Times New Roman"/>
          <w:sz w:val="28"/>
          <w:szCs w:val="28"/>
          <w:lang w:eastAsia="ru-RU"/>
        </w:rPr>
      </w:pPr>
    </w:p>
    <w:p w:rsidR="003068C7" w:rsidRPr="003068C7" w:rsidRDefault="003068C7" w:rsidP="003068C7">
      <w:pPr>
        <w:autoSpaceDE w:val="0"/>
        <w:autoSpaceDN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К Ы В К Ö Р Т Ö Д                    </w:t>
      </w:r>
    </w:p>
    <w:p w:rsidR="003068C7" w:rsidRPr="003068C7" w:rsidRDefault="003068C7" w:rsidP="003068C7">
      <w:pPr>
        <w:autoSpaceDE w:val="0"/>
        <w:autoSpaceDN w:val="0"/>
        <w:spacing w:after="0" w:line="240" w:lineRule="auto"/>
        <w:jc w:val="center"/>
        <w:rPr>
          <w:rFonts w:ascii="Times New Roman" w:eastAsia="Times New Roman" w:hAnsi="Times New Roman"/>
          <w:sz w:val="28"/>
          <w:szCs w:val="28"/>
          <w:lang w:eastAsia="ru-RU"/>
        </w:rPr>
      </w:pPr>
    </w:p>
    <w:p w:rsidR="003068C7" w:rsidRPr="003068C7" w:rsidRDefault="003068C7" w:rsidP="003068C7">
      <w:pPr>
        <w:keepNext/>
        <w:autoSpaceDE w:val="0"/>
        <w:autoSpaceDN w:val="0"/>
        <w:spacing w:after="0" w:line="240" w:lineRule="auto"/>
        <w:jc w:val="center"/>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  Р Е Ш Е Н И Е</w:t>
      </w:r>
    </w:p>
    <w:p w:rsidR="003068C7" w:rsidRPr="003068C7" w:rsidRDefault="003068C7" w:rsidP="003068C7">
      <w:pPr>
        <w:keepNext/>
        <w:autoSpaceDE w:val="0"/>
        <w:autoSpaceDN w:val="0"/>
        <w:spacing w:after="0" w:line="240" w:lineRule="auto"/>
        <w:ind w:firstLine="851"/>
        <w:jc w:val="center"/>
        <w:outlineLvl w:val="0"/>
        <w:rPr>
          <w:rFonts w:ascii="Times New Roman" w:eastAsia="Times New Roman" w:hAnsi="Times New Roman"/>
          <w:b/>
          <w:sz w:val="28"/>
          <w:szCs w:val="28"/>
          <w:lang w:eastAsia="ru-RU"/>
        </w:rPr>
      </w:pPr>
    </w:p>
    <w:p w:rsidR="003068C7" w:rsidRPr="003068C7" w:rsidRDefault="003068C7" w:rsidP="003068C7">
      <w:pPr>
        <w:keepNext/>
        <w:autoSpaceDE w:val="0"/>
        <w:autoSpaceDN w:val="0"/>
        <w:spacing w:after="0" w:line="240" w:lineRule="auto"/>
        <w:jc w:val="both"/>
        <w:outlineLvl w:val="0"/>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от 08 февраля 2018 года                                                                           № 5-25/9</w:t>
      </w:r>
    </w:p>
    <w:p w:rsidR="003068C7" w:rsidRPr="003068C7" w:rsidRDefault="003068C7" w:rsidP="003068C7">
      <w:pPr>
        <w:autoSpaceDE w:val="0"/>
        <w:autoSpaceDN w:val="0"/>
        <w:spacing w:after="0" w:line="240" w:lineRule="auto"/>
        <w:rPr>
          <w:rFonts w:ascii="Times New Roman" w:eastAsia="Times New Roman" w:hAnsi="Times New Roman"/>
          <w:sz w:val="20"/>
          <w:szCs w:val="20"/>
          <w:lang w:eastAsia="ru-RU"/>
        </w:rPr>
      </w:pPr>
      <w:r w:rsidRPr="003068C7">
        <w:rPr>
          <w:rFonts w:ascii="Times New Roman" w:eastAsia="Times New Roman" w:hAnsi="Times New Roman"/>
          <w:sz w:val="20"/>
          <w:szCs w:val="20"/>
          <w:lang w:eastAsia="ru-RU"/>
        </w:rPr>
        <w:t>Республика Коми, Ижемский район, с. Ижма</w:t>
      </w:r>
    </w:p>
    <w:p w:rsidR="003068C7" w:rsidRPr="003068C7" w:rsidRDefault="003068C7" w:rsidP="003068C7">
      <w:pPr>
        <w:keepNext/>
        <w:autoSpaceDE w:val="0"/>
        <w:autoSpaceDN w:val="0"/>
        <w:spacing w:after="0" w:line="240" w:lineRule="auto"/>
        <w:ind w:firstLine="851"/>
        <w:jc w:val="center"/>
        <w:outlineLvl w:val="0"/>
        <w:rPr>
          <w:rFonts w:ascii="Times New Roman" w:eastAsia="Times New Roman" w:hAnsi="Times New Roman"/>
          <w:sz w:val="28"/>
          <w:szCs w:val="28"/>
          <w:lang w:eastAsia="ru-RU"/>
        </w:rPr>
      </w:pPr>
    </w:p>
    <w:p w:rsidR="003068C7" w:rsidRPr="003068C7" w:rsidRDefault="003068C7" w:rsidP="003068C7">
      <w:pPr>
        <w:widowControl w:val="0"/>
        <w:autoSpaceDE w:val="0"/>
        <w:autoSpaceDN w:val="0"/>
        <w:spacing w:after="0" w:line="240" w:lineRule="auto"/>
        <w:jc w:val="center"/>
        <w:rPr>
          <w:rFonts w:eastAsia="Times New Roman" w:cs="Calibri"/>
          <w:szCs w:val="20"/>
          <w:lang w:eastAsia="ru-RU"/>
        </w:rPr>
      </w:pPr>
    </w:p>
    <w:p w:rsidR="003068C7" w:rsidRPr="003068C7" w:rsidRDefault="003068C7" w:rsidP="003068C7">
      <w:pPr>
        <w:widowControl w:val="0"/>
        <w:autoSpaceDE w:val="0"/>
        <w:autoSpaceDN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О внесении изменений в решение Совета муниципального района «Ижемский» от 13 августа 2013 года № 4-19/4 «О создании муниципального дорожного фонда муниципального района «Ижемский»</w:t>
      </w:r>
    </w:p>
    <w:p w:rsidR="003068C7" w:rsidRPr="003068C7" w:rsidRDefault="003068C7" w:rsidP="003068C7">
      <w:pPr>
        <w:widowControl w:val="0"/>
        <w:autoSpaceDE w:val="0"/>
        <w:autoSpaceDN w:val="0"/>
        <w:spacing w:after="0" w:line="240" w:lineRule="auto"/>
        <w:rPr>
          <w:rFonts w:ascii="Times New Roman" w:eastAsia="Times New Roman" w:hAnsi="Times New Roman"/>
          <w:sz w:val="28"/>
          <w:szCs w:val="28"/>
          <w:lang w:eastAsia="ru-RU"/>
        </w:rPr>
      </w:pPr>
    </w:p>
    <w:p w:rsidR="003068C7" w:rsidRPr="003068C7" w:rsidRDefault="003068C7" w:rsidP="003068C7">
      <w:pPr>
        <w:widowControl w:val="0"/>
        <w:autoSpaceDE w:val="0"/>
        <w:autoSpaceDN w:val="0"/>
        <w:spacing w:after="0" w:line="240" w:lineRule="auto"/>
        <w:rPr>
          <w:rFonts w:ascii="Times New Roman" w:eastAsia="Times New Roman" w:hAnsi="Times New Roman"/>
          <w:sz w:val="28"/>
          <w:szCs w:val="28"/>
          <w:lang w:eastAsia="ru-RU"/>
        </w:rPr>
      </w:pPr>
    </w:p>
    <w:p w:rsidR="003068C7" w:rsidRPr="003068C7" w:rsidRDefault="003068C7" w:rsidP="003068C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В соответствии с пунктом 5 статьи 179.4 Бюджетного кодекса Российской федерации</w:t>
      </w:r>
    </w:p>
    <w:p w:rsidR="003068C7" w:rsidRPr="003068C7" w:rsidRDefault="003068C7" w:rsidP="003068C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68C7" w:rsidRPr="003068C7" w:rsidRDefault="003068C7" w:rsidP="003068C7">
      <w:pPr>
        <w:autoSpaceDE w:val="0"/>
        <w:autoSpaceDN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Совет муниципального района «Ижемский»</w:t>
      </w:r>
    </w:p>
    <w:p w:rsidR="003068C7" w:rsidRPr="003068C7" w:rsidRDefault="003068C7" w:rsidP="003068C7">
      <w:pPr>
        <w:autoSpaceDE w:val="0"/>
        <w:autoSpaceDN w:val="0"/>
        <w:spacing w:after="0" w:line="240" w:lineRule="auto"/>
        <w:jc w:val="center"/>
        <w:rPr>
          <w:rFonts w:ascii="Times New Roman" w:eastAsia="Times New Roman" w:hAnsi="Times New Roman"/>
          <w:sz w:val="28"/>
          <w:szCs w:val="28"/>
          <w:lang w:eastAsia="ru-RU"/>
        </w:rPr>
      </w:pPr>
    </w:p>
    <w:p w:rsidR="003068C7" w:rsidRPr="003068C7" w:rsidRDefault="003068C7" w:rsidP="003068C7">
      <w:pPr>
        <w:autoSpaceDE w:val="0"/>
        <w:autoSpaceDN w:val="0"/>
        <w:spacing w:after="0" w:line="240" w:lineRule="auto"/>
        <w:jc w:val="center"/>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Р Е Ш И Л:</w:t>
      </w:r>
    </w:p>
    <w:p w:rsidR="003068C7" w:rsidRPr="003068C7" w:rsidRDefault="003068C7" w:rsidP="003068C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spacing w:after="0" w:line="360" w:lineRule="auto"/>
        <w:ind w:firstLine="540"/>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1. Внести в решение Совета муниципального района «Ижемский» от 13 августа 2013 года № 4-19/4 «О создании муниципального дорожного фонда муниципального района «Ижемский» (далее - Решение) следующее изменение:</w:t>
      </w:r>
    </w:p>
    <w:p w:rsidR="003068C7" w:rsidRPr="003068C7" w:rsidRDefault="003068C7" w:rsidP="003068C7">
      <w:pPr>
        <w:widowControl w:val="0"/>
        <w:autoSpaceDE w:val="0"/>
        <w:autoSpaceDN w:val="0"/>
        <w:spacing w:after="0" w:line="360" w:lineRule="auto"/>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ab/>
        <w:t xml:space="preserve">- пункт 6 Решения дополнить подпунктом «к» следующего содержания: </w:t>
      </w:r>
    </w:p>
    <w:p w:rsidR="003068C7" w:rsidRPr="003068C7" w:rsidRDefault="003068C7" w:rsidP="003068C7">
      <w:pPr>
        <w:widowControl w:val="0"/>
        <w:autoSpaceDE w:val="0"/>
        <w:autoSpaceDN w:val="0"/>
        <w:spacing w:after="0" w:line="360" w:lineRule="auto"/>
        <w:ind w:firstLine="567"/>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«к) приобретение специализированной техники для обслуживания автодорог  местного значения, улично-дорожной сети и проездов к дворовым территориям.». </w:t>
      </w:r>
    </w:p>
    <w:p w:rsidR="003068C7" w:rsidRPr="003068C7" w:rsidRDefault="003068C7" w:rsidP="003068C7">
      <w:pPr>
        <w:widowControl w:val="0"/>
        <w:autoSpaceDE w:val="0"/>
        <w:autoSpaceDN w:val="0"/>
        <w:spacing w:after="0" w:line="360" w:lineRule="auto"/>
        <w:ind w:firstLine="540"/>
        <w:jc w:val="both"/>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2. Настоящее решение вступает в силу со дня опубликования (обнародования).</w:t>
      </w:r>
    </w:p>
    <w:p w:rsidR="003068C7" w:rsidRPr="003068C7" w:rsidRDefault="003068C7" w:rsidP="003068C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spacing w:after="0" w:line="240" w:lineRule="auto"/>
        <w:jc w:val="both"/>
        <w:rPr>
          <w:rFonts w:ascii="Times New Roman" w:eastAsia="Times New Roman" w:hAnsi="Times New Roman"/>
          <w:sz w:val="28"/>
          <w:szCs w:val="28"/>
          <w:lang w:eastAsia="ru-RU"/>
        </w:rPr>
      </w:pPr>
    </w:p>
    <w:p w:rsidR="003068C7" w:rsidRPr="003068C7" w:rsidRDefault="003068C7" w:rsidP="003068C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68C7" w:rsidRPr="003068C7" w:rsidRDefault="003068C7" w:rsidP="003068C7">
      <w:pPr>
        <w:autoSpaceDE w:val="0"/>
        <w:autoSpaceDN w:val="0"/>
        <w:spacing w:after="0" w:line="240" w:lineRule="auto"/>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 xml:space="preserve">Глава муниципального района </w:t>
      </w:r>
    </w:p>
    <w:p w:rsidR="003068C7" w:rsidRPr="003068C7" w:rsidRDefault="003068C7" w:rsidP="003068C7">
      <w:pPr>
        <w:autoSpaceDE w:val="0"/>
        <w:autoSpaceDN w:val="0"/>
        <w:spacing w:after="0" w:line="240" w:lineRule="auto"/>
        <w:rPr>
          <w:rFonts w:ascii="Times New Roman" w:eastAsia="Times New Roman" w:hAnsi="Times New Roman"/>
          <w:sz w:val="28"/>
          <w:szCs w:val="28"/>
          <w:lang w:eastAsia="ru-RU"/>
        </w:rPr>
      </w:pPr>
      <w:r w:rsidRPr="003068C7">
        <w:rPr>
          <w:rFonts w:ascii="Times New Roman" w:eastAsia="Times New Roman" w:hAnsi="Times New Roman"/>
          <w:sz w:val="28"/>
          <w:szCs w:val="28"/>
          <w:lang w:eastAsia="ru-RU"/>
        </w:rPr>
        <w:t>«Ижемский» - председатель  Совета района                                   Т.В. Артеева</w:t>
      </w:r>
    </w:p>
    <w:p w:rsidR="003068C7" w:rsidRPr="003068C7" w:rsidRDefault="003068C7" w:rsidP="003068C7">
      <w:pPr>
        <w:autoSpaceDE w:val="0"/>
        <w:autoSpaceDN w:val="0"/>
        <w:spacing w:after="0" w:line="240" w:lineRule="auto"/>
        <w:rPr>
          <w:rFonts w:ascii="Times New Roman" w:eastAsia="Times New Roman" w:hAnsi="Times New Roman"/>
          <w:sz w:val="28"/>
          <w:szCs w:val="28"/>
          <w:lang w:eastAsia="ru-RU"/>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D728B7" w:rsidRPr="00752467" w:rsidRDefault="00D728B7" w:rsidP="00752467">
      <w:pPr>
        <w:pStyle w:val="a4"/>
        <w:jc w:val="right"/>
        <w:rPr>
          <w:sz w:val="28"/>
          <w:szCs w:val="28"/>
        </w:rPr>
      </w:pPr>
    </w:p>
    <w:p w:rsidR="00752467" w:rsidRPr="00752467" w:rsidRDefault="00752467" w:rsidP="00752467">
      <w:pPr>
        <w:pStyle w:val="a4"/>
        <w:jc w:val="right"/>
        <w:rPr>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sz w:val="28"/>
          <w:szCs w:val="28"/>
        </w:rPr>
        <w:t xml:space="preserve">  </w:t>
      </w:r>
      <w:r w:rsidRPr="00F726A1">
        <w:rPr>
          <w:rFonts w:ascii="Times New Roman" w:hAnsi="Times New Roman"/>
          <w:i/>
          <w:sz w:val="28"/>
          <w:szCs w:val="28"/>
        </w:rPr>
        <w:t>Председатель коллегии Р.Е. Селиверстов</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Pr="00F726A1" w:rsidRDefault="00FE2FEF" w:rsidP="00F726A1">
      <w:pPr>
        <w:spacing w:after="0"/>
        <w:rPr>
          <w:rFonts w:ascii="Times New Roman" w:hAnsi="Times New Roman"/>
          <w:sz w:val="28"/>
          <w:szCs w:val="28"/>
        </w:rPr>
      </w:pPr>
    </w:p>
    <w:sectPr w:rsidR="00FE2FEF" w:rsidRPr="00F726A1" w:rsidSect="003068C7">
      <w:pgSz w:w="11906" w:h="16838"/>
      <w:pgMar w:top="851"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36" w:rsidRDefault="002E4B36" w:rsidP="00133602">
      <w:pPr>
        <w:spacing w:after="0" w:line="240" w:lineRule="auto"/>
      </w:pPr>
      <w:r>
        <w:separator/>
      </w:r>
    </w:p>
  </w:endnote>
  <w:endnote w:type="continuationSeparator" w:id="0">
    <w:p w:rsidR="002E4B36" w:rsidRDefault="002E4B36"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C7" w:rsidRDefault="003068C7">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36" w:rsidRDefault="002E4B36" w:rsidP="00133602">
      <w:pPr>
        <w:spacing w:after="0" w:line="240" w:lineRule="auto"/>
      </w:pPr>
      <w:r>
        <w:separator/>
      </w:r>
    </w:p>
  </w:footnote>
  <w:footnote w:type="continuationSeparator" w:id="0">
    <w:p w:rsidR="002E4B36" w:rsidRDefault="002E4B36"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3B30972"/>
    <w:multiLevelType w:val="hybridMultilevel"/>
    <w:tmpl w:val="C0AAE12C"/>
    <w:lvl w:ilvl="0" w:tplc="148C964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1B2B2C"/>
    <w:multiLevelType w:val="hybridMultilevel"/>
    <w:tmpl w:val="7A64C00E"/>
    <w:lvl w:ilvl="0" w:tplc="04190013">
      <w:start w:val="1"/>
      <w:numFmt w:val="upperRoman"/>
      <w:lvlText w:val="%1."/>
      <w:lvlJc w:val="righ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EFA45B3"/>
    <w:multiLevelType w:val="hybridMultilevel"/>
    <w:tmpl w:val="A5682628"/>
    <w:lvl w:ilvl="0" w:tplc="9B7C8CB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C1728E"/>
    <w:multiLevelType w:val="hybridMultilevel"/>
    <w:tmpl w:val="47AC1126"/>
    <w:lvl w:ilvl="0" w:tplc="7DB29F6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115FE3"/>
    <w:multiLevelType w:val="hybridMultilevel"/>
    <w:tmpl w:val="DFC4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36DBF"/>
    <w:multiLevelType w:val="hybridMultilevel"/>
    <w:tmpl w:val="382E8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966EE1"/>
    <w:multiLevelType w:val="hybridMultilevel"/>
    <w:tmpl w:val="D7EAA36C"/>
    <w:lvl w:ilvl="0" w:tplc="295E4E82">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9F336A6"/>
    <w:multiLevelType w:val="hybridMultilevel"/>
    <w:tmpl w:val="E388681A"/>
    <w:lvl w:ilvl="0" w:tplc="CA140CD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A696F1C"/>
    <w:multiLevelType w:val="hybridMultilevel"/>
    <w:tmpl w:val="A0F0C5CC"/>
    <w:lvl w:ilvl="0" w:tplc="A4CA47D2">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E0721AA"/>
    <w:multiLevelType w:val="hybridMultilevel"/>
    <w:tmpl w:val="0954381E"/>
    <w:lvl w:ilvl="0" w:tplc="1B40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764C31"/>
    <w:multiLevelType w:val="hybridMultilevel"/>
    <w:tmpl w:val="726AA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A567D2"/>
    <w:multiLevelType w:val="hybridMultilevel"/>
    <w:tmpl w:val="7DC6A8C4"/>
    <w:lvl w:ilvl="0" w:tplc="B4DCCF9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AC4690"/>
    <w:multiLevelType w:val="hybridMultilevel"/>
    <w:tmpl w:val="CA28F1FA"/>
    <w:lvl w:ilvl="0" w:tplc="6A666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8D5697"/>
    <w:multiLevelType w:val="hybridMultilevel"/>
    <w:tmpl w:val="4BDA5EFA"/>
    <w:lvl w:ilvl="0" w:tplc="96B64368">
      <w:start w:val="1"/>
      <w:numFmt w:val="decimal"/>
      <w:lvlText w:val="%1)"/>
      <w:lvlJc w:val="left"/>
      <w:pPr>
        <w:ind w:left="927" w:hanging="360"/>
      </w:pPr>
      <w:rPr>
        <w:rFonts w:ascii="Times New Roman" w:eastAsia="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EDA185A"/>
    <w:multiLevelType w:val="hybridMultilevel"/>
    <w:tmpl w:val="8A64AC82"/>
    <w:lvl w:ilvl="0" w:tplc="6CF6B4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607F65"/>
    <w:multiLevelType w:val="multilevel"/>
    <w:tmpl w:val="D864F88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2">
    <w:nsid w:val="318900DC"/>
    <w:multiLevelType w:val="hybridMultilevel"/>
    <w:tmpl w:val="C39A6D3C"/>
    <w:lvl w:ilvl="0" w:tplc="347C06B8">
      <w:start w:val="1"/>
      <w:numFmt w:val="decimal"/>
      <w:lvlText w:val="%1."/>
      <w:lvlJc w:val="center"/>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E567F1"/>
    <w:multiLevelType w:val="multilevel"/>
    <w:tmpl w:val="A40E4538"/>
    <w:lvl w:ilvl="0">
      <w:start w:val="3"/>
      <w:numFmt w:val="decimal"/>
      <w:lvlText w:val="%1."/>
      <w:lvlJc w:val="left"/>
      <w:pPr>
        <w:tabs>
          <w:tab w:val="num" w:pos="420"/>
        </w:tabs>
        <w:ind w:left="420" w:hanging="420"/>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27">
    <w:nsid w:val="3978009E"/>
    <w:multiLevelType w:val="hybridMultilevel"/>
    <w:tmpl w:val="1618FC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9DF54BE"/>
    <w:multiLevelType w:val="hybridMultilevel"/>
    <w:tmpl w:val="30A6A6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3BAA31E5"/>
    <w:multiLevelType w:val="multilevel"/>
    <w:tmpl w:val="DC903BC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3BEF77C8"/>
    <w:multiLevelType w:val="hybridMultilevel"/>
    <w:tmpl w:val="28FC9380"/>
    <w:lvl w:ilvl="0" w:tplc="13C8240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D965489"/>
    <w:multiLevelType w:val="hybridMultilevel"/>
    <w:tmpl w:val="7DF20F72"/>
    <w:lvl w:ilvl="0" w:tplc="295E4E82">
      <w:start w:val="1"/>
      <w:numFmt w:val="decimal"/>
      <w:lvlText w:val="%1."/>
      <w:lvlJc w:val="center"/>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1C72370"/>
    <w:multiLevelType w:val="hybridMultilevel"/>
    <w:tmpl w:val="7DC8E00C"/>
    <w:lvl w:ilvl="0" w:tplc="347C06B8">
      <w:start w:val="1"/>
      <w:numFmt w:val="decimal"/>
      <w:lvlText w:val="%1."/>
      <w:lvlJc w:val="center"/>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5E23CC6"/>
    <w:multiLevelType w:val="hybridMultilevel"/>
    <w:tmpl w:val="5658E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479B4254"/>
    <w:multiLevelType w:val="hybridMultilevel"/>
    <w:tmpl w:val="65BC47EA"/>
    <w:lvl w:ilvl="0" w:tplc="0992AAF0">
      <w:start w:val="1"/>
      <w:numFmt w:val="decimal"/>
      <w:lvlText w:val="%1."/>
      <w:lvlJc w:val="left"/>
      <w:pPr>
        <w:ind w:left="958" w:hanging="39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48DA079F"/>
    <w:multiLevelType w:val="hybridMultilevel"/>
    <w:tmpl w:val="394C79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B02539E"/>
    <w:multiLevelType w:val="hybridMultilevel"/>
    <w:tmpl w:val="DA4C48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546225"/>
    <w:multiLevelType w:val="hybridMultilevel"/>
    <w:tmpl w:val="C8DAD22E"/>
    <w:lvl w:ilvl="0" w:tplc="13C8240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69A002A"/>
    <w:multiLevelType w:val="hybridMultilevel"/>
    <w:tmpl w:val="6AD277A8"/>
    <w:lvl w:ilvl="0" w:tplc="9BE8C1AE">
      <w:start w:val="1"/>
      <w:numFmt w:val="decimal"/>
      <w:lvlText w:val="%1."/>
      <w:lvlJc w:val="left"/>
      <w:pPr>
        <w:tabs>
          <w:tab w:val="num" w:pos="720"/>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9831D4"/>
    <w:multiLevelType w:val="multilevel"/>
    <w:tmpl w:val="E6AA9D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nsid w:val="69FF3BB7"/>
    <w:multiLevelType w:val="hybridMultilevel"/>
    <w:tmpl w:val="0434AFBE"/>
    <w:lvl w:ilvl="0" w:tplc="EE527990">
      <w:start w:val="1"/>
      <w:numFmt w:val="decimal"/>
      <w:lvlText w:val="%1)"/>
      <w:lvlJc w:val="left"/>
      <w:pPr>
        <w:ind w:left="1312" w:hanging="360"/>
      </w:pPr>
      <w:rPr>
        <w:rFonts w:hint="default"/>
      </w:rPr>
    </w:lvl>
    <w:lvl w:ilvl="1" w:tplc="04190019" w:tentative="1">
      <w:start w:val="1"/>
      <w:numFmt w:val="lowerLetter"/>
      <w:lvlText w:val="%2."/>
      <w:lvlJc w:val="left"/>
      <w:pPr>
        <w:ind w:left="2032" w:hanging="360"/>
      </w:pPr>
    </w:lvl>
    <w:lvl w:ilvl="2" w:tplc="0419001B" w:tentative="1">
      <w:start w:val="1"/>
      <w:numFmt w:val="lowerRoman"/>
      <w:lvlText w:val="%3."/>
      <w:lvlJc w:val="right"/>
      <w:pPr>
        <w:ind w:left="2752" w:hanging="180"/>
      </w:pPr>
    </w:lvl>
    <w:lvl w:ilvl="3" w:tplc="0419000F" w:tentative="1">
      <w:start w:val="1"/>
      <w:numFmt w:val="decimal"/>
      <w:lvlText w:val="%4."/>
      <w:lvlJc w:val="left"/>
      <w:pPr>
        <w:ind w:left="3472" w:hanging="360"/>
      </w:pPr>
    </w:lvl>
    <w:lvl w:ilvl="4" w:tplc="04190019" w:tentative="1">
      <w:start w:val="1"/>
      <w:numFmt w:val="lowerLetter"/>
      <w:lvlText w:val="%5."/>
      <w:lvlJc w:val="left"/>
      <w:pPr>
        <w:ind w:left="4192" w:hanging="360"/>
      </w:pPr>
    </w:lvl>
    <w:lvl w:ilvl="5" w:tplc="0419001B" w:tentative="1">
      <w:start w:val="1"/>
      <w:numFmt w:val="lowerRoman"/>
      <w:lvlText w:val="%6."/>
      <w:lvlJc w:val="right"/>
      <w:pPr>
        <w:ind w:left="4912" w:hanging="180"/>
      </w:pPr>
    </w:lvl>
    <w:lvl w:ilvl="6" w:tplc="0419000F" w:tentative="1">
      <w:start w:val="1"/>
      <w:numFmt w:val="decimal"/>
      <w:lvlText w:val="%7."/>
      <w:lvlJc w:val="left"/>
      <w:pPr>
        <w:ind w:left="5632" w:hanging="360"/>
      </w:pPr>
    </w:lvl>
    <w:lvl w:ilvl="7" w:tplc="04190019" w:tentative="1">
      <w:start w:val="1"/>
      <w:numFmt w:val="lowerLetter"/>
      <w:lvlText w:val="%8."/>
      <w:lvlJc w:val="left"/>
      <w:pPr>
        <w:ind w:left="6352" w:hanging="360"/>
      </w:pPr>
    </w:lvl>
    <w:lvl w:ilvl="8" w:tplc="0419001B" w:tentative="1">
      <w:start w:val="1"/>
      <w:numFmt w:val="lowerRoman"/>
      <w:lvlText w:val="%9."/>
      <w:lvlJc w:val="right"/>
      <w:pPr>
        <w:ind w:left="7072" w:hanging="180"/>
      </w:pPr>
    </w:lvl>
  </w:abstractNum>
  <w:abstractNum w:abstractNumId="44">
    <w:nsid w:val="703B646A"/>
    <w:multiLevelType w:val="hybridMultilevel"/>
    <w:tmpl w:val="5CE41AF8"/>
    <w:lvl w:ilvl="0" w:tplc="13C8240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403C47"/>
    <w:multiLevelType w:val="hybridMultilevel"/>
    <w:tmpl w:val="58F29356"/>
    <w:lvl w:ilvl="0" w:tplc="295E4E82">
      <w:start w:val="1"/>
      <w:numFmt w:val="decimal"/>
      <w:lvlText w:val="%1."/>
      <w:lvlJc w:val="center"/>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A33088"/>
    <w:multiLevelType w:val="hybridMultilevel"/>
    <w:tmpl w:val="204C46C2"/>
    <w:lvl w:ilvl="0" w:tplc="295E4E82">
      <w:start w:val="1"/>
      <w:numFmt w:val="decimal"/>
      <w:lvlText w:val="%1."/>
      <w:lvlJc w:val="center"/>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D0606B"/>
    <w:multiLevelType w:val="hybridMultilevel"/>
    <w:tmpl w:val="46C8E86E"/>
    <w:lvl w:ilvl="0" w:tplc="347C06B8">
      <w:start w:val="1"/>
      <w:numFmt w:val="decimal"/>
      <w:lvlText w:val="%1."/>
      <w:lvlJc w:val="center"/>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5123A6"/>
    <w:multiLevelType w:val="hybridMultilevel"/>
    <w:tmpl w:val="D62049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2"/>
  </w:num>
  <w:num w:numId="2">
    <w:abstractNumId w:val="45"/>
  </w:num>
  <w:num w:numId="3">
    <w:abstractNumId w:val="15"/>
  </w:num>
  <w:num w:numId="4">
    <w:abstractNumId w:val="40"/>
  </w:num>
  <w:num w:numId="5">
    <w:abstractNumId w:val="34"/>
  </w:num>
  <w:num w:numId="6">
    <w:abstractNumId w:val="16"/>
  </w:num>
  <w:num w:numId="7">
    <w:abstractNumId w:val="8"/>
  </w:num>
  <w:num w:numId="8">
    <w:abstractNumId w:val="46"/>
  </w:num>
  <w:num w:numId="9">
    <w:abstractNumId w:val="47"/>
  </w:num>
  <w:num w:numId="10">
    <w:abstractNumId w:val="33"/>
  </w:num>
  <w:num w:numId="11">
    <w:abstractNumId w:val="30"/>
  </w:num>
  <w:num w:numId="12">
    <w:abstractNumId w:val="22"/>
  </w:num>
  <w:num w:numId="13">
    <w:abstractNumId w:val="41"/>
  </w:num>
  <w:num w:numId="14">
    <w:abstractNumId w:val="44"/>
  </w:num>
  <w:num w:numId="15">
    <w:abstractNumId w:val="48"/>
  </w:num>
  <w:num w:numId="16">
    <w:abstractNumId w:val="38"/>
  </w:num>
  <w:num w:numId="17">
    <w:abstractNumId w:val="27"/>
  </w:num>
  <w:num w:numId="18">
    <w:abstractNumId w:val="13"/>
  </w:num>
  <w:num w:numId="19">
    <w:abstractNumId w:val="24"/>
  </w:num>
  <w:num w:numId="20">
    <w:abstractNumId w:val="6"/>
  </w:num>
  <w:num w:numId="21">
    <w:abstractNumId w:val="17"/>
  </w:num>
  <w:num w:numId="22">
    <w:abstractNumId w:val="5"/>
  </w:num>
  <w:num w:numId="23">
    <w:abstractNumId w:val="11"/>
  </w:num>
  <w:num w:numId="24">
    <w:abstractNumId w:val="42"/>
  </w:num>
  <w:num w:numId="25">
    <w:abstractNumId w:val="12"/>
  </w:num>
  <w:num w:numId="26">
    <w:abstractNumId w:val="35"/>
  </w:num>
  <w:num w:numId="27">
    <w:abstractNumId w:val="23"/>
  </w:num>
  <w:num w:numId="28">
    <w:abstractNumId w:val="39"/>
  </w:num>
  <w:num w:numId="29">
    <w:abstractNumId w:val="25"/>
  </w:num>
  <w:num w:numId="30">
    <w:abstractNumId w:val="2"/>
  </w:num>
  <w:num w:numId="31">
    <w:abstractNumId w:val="20"/>
  </w:num>
  <w:num w:numId="32">
    <w:abstractNumId w:val="31"/>
  </w:num>
  <w:num w:numId="33">
    <w:abstractNumId w:val="1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6"/>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3602"/>
    <w:rsid w:val="0001392D"/>
    <w:rsid w:val="00094E9F"/>
    <w:rsid w:val="00112ACA"/>
    <w:rsid w:val="00133602"/>
    <w:rsid w:val="001400AC"/>
    <w:rsid w:val="00156BEB"/>
    <w:rsid w:val="00160142"/>
    <w:rsid w:val="001B1759"/>
    <w:rsid w:val="001B4FCA"/>
    <w:rsid w:val="001B79FF"/>
    <w:rsid w:val="001E7ABE"/>
    <w:rsid w:val="002E4B36"/>
    <w:rsid w:val="003068C7"/>
    <w:rsid w:val="0032037D"/>
    <w:rsid w:val="00340929"/>
    <w:rsid w:val="003F3D44"/>
    <w:rsid w:val="004018B8"/>
    <w:rsid w:val="00407BAD"/>
    <w:rsid w:val="00417413"/>
    <w:rsid w:val="004654D0"/>
    <w:rsid w:val="004D5E3E"/>
    <w:rsid w:val="004E107B"/>
    <w:rsid w:val="00553088"/>
    <w:rsid w:val="0060718E"/>
    <w:rsid w:val="0064271C"/>
    <w:rsid w:val="00657EA5"/>
    <w:rsid w:val="006744B2"/>
    <w:rsid w:val="00697A4B"/>
    <w:rsid w:val="006C44BB"/>
    <w:rsid w:val="00740DC9"/>
    <w:rsid w:val="00752467"/>
    <w:rsid w:val="00764D9A"/>
    <w:rsid w:val="007F69F7"/>
    <w:rsid w:val="00840CA7"/>
    <w:rsid w:val="008812AE"/>
    <w:rsid w:val="008F42DB"/>
    <w:rsid w:val="00932375"/>
    <w:rsid w:val="00967D9E"/>
    <w:rsid w:val="00980E6A"/>
    <w:rsid w:val="009E4C26"/>
    <w:rsid w:val="00A05EF9"/>
    <w:rsid w:val="00A8246A"/>
    <w:rsid w:val="00B11D68"/>
    <w:rsid w:val="00B43A34"/>
    <w:rsid w:val="00C56E3C"/>
    <w:rsid w:val="00D25887"/>
    <w:rsid w:val="00D728B7"/>
    <w:rsid w:val="00D84B60"/>
    <w:rsid w:val="00DB665B"/>
    <w:rsid w:val="00E45403"/>
    <w:rsid w:val="00EA3F7F"/>
    <w:rsid w:val="00ED672F"/>
    <w:rsid w:val="00F12F5C"/>
    <w:rsid w:val="00F157A1"/>
    <w:rsid w:val="00F3577E"/>
    <w:rsid w:val="00F726A1"/>
    <w:rsid w:val="00FE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uiPriority w:val="99"/>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uiPriority w:val="99"/>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qFormat/>
    <w:rsid w:val="00133602"/>
    <w:pPr>
      <w:spacing w:after="0" w:line="240" w:lineRule="auto"/>
      <w:ind w:left="720"/>
      <w:contextualSpacing/>
    </w:pPr>
    <w:rPr>
      <w:rFonts w:ascii="Times New Roman" w:eastAsia="Times New Roman" w:hAnsi="Times New Roman"/>
      <w:sz w:val="24"/>
      <w:szCs w:val="24"/>
      <w:lang/>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9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aliases w:val="Варианты ответов"/>
    <w:basedOn w:val="a"/>
    <w:uiPriority w:val="99"/>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b/>
      <w:bCs/>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link w:val="af1"/>
    <w:uiPriority w:val="99"/>
    <w:semiHidden/>
    <w:rsid w:val="00133602"/>
    <w:rPr>
      <w:b/>
      <w:bCs/>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lang/>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lang/>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Варианты ответов Знак"/>
    <w:link w:val="a7"/>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8"/>
      </w:numPr>
    </w:pPr>
  </w:style>
  <w:style w:type="numbering" w:customStyle="1" w:styleId="2">
    <w:name w:val="Стиль2"/>
    <w:rsid w:val="00B43A34"/>
    <w:pPr>
      <w:numPr>
        <w:numId w:val="19"/>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5C6C0BF917CF1515FB3527AE8ECCB046132E1F198D9293932EE5B122D01F436B2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5C6C0BF917CF1515FB3527AE8ECCB046132E1F1B8E939A942EE5B122D01F43B8DE33D3227F63E36789856E29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C5C6C0BF917CF1515FB3527AE8ECCB046132E1F198D9293932EE5B122D01F43B8DE33D3227F63E3678F8C6E2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D931-0B95-47F6-ADF5-FDE2C265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24685</Words>
  <Characters>140708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165063</CharactersWithSpaces>
  <SharedDoc>false</SharedDoc>
  <HLinks>
    <vt:vector size="396" baseType="variant">
      <vt:variant>
        <vt:i4>4194305</vt:i4>
      </vt:variant>
      <vt:variant>
        <vt:i4>195</vt:i4>
      </vt:variant>
      <vt:variant>
        <vt:i4>0</vt:i4>
      </vt:variant>
      <vt:variant>
        <vt:i4>5</vt:i4>
      </vt:variant>
      <vt:variant>
        <vt:lpwstr>consultantplus://offline/ref=BFF45DE6B5B8EA671002C29B9F110A6D75853501EE41CB6170D57EC870mAO1L</vt:lpwstr>
      </vt:variant>
      <vt:variant>
        <vt:lpwstr/>
      </vt:variant>
      <vt:variant>
        <vt:i4>3735664</vt:i4>
      </vt:variant>
      <vt:variant>
        <vt:i4>192</vt:i4>
      </vt:variant>
      <vt:variant>
        <vt:i4>0</vt:i4>
      </vt:variant>
      <vt:variant>
        <vt:i4>5</vt:i4>
      </vt:variant>
      <vt:variant>
        <vt:lpwstr/>
      </vt:variant>
      <vt:variant>
        <vt:lpwstr>P98</vt:lpwstr>
      </vt:variant>
      <vt:variant>
        <vt:i4>3407984</vt:i4>
      </vt:variant>
      <vt:variant>
        <vt:i4>189</vt:i4>
      </vt:variant>
      <vt:variant>
        <vt:i4>0</vt:i4>
      </vt:variant>
      <vt:variant>
        <vt:i4>5</vt:i4>
      </vt:variant>
      <vt:variant>
        <vt:lpwstr/>
      </vt:variant>
      <vt:variant>
        <vt:lpwstr>P43</vt:lpwstr>
      </vt:variant>
      <vt:variant>
        <vt:i4>65607</vt:i4>
      </vt:variant>
      <vt:variant>
        <vt:i4>186</vt:i4>
      </vt:variant>
      <vt:variant>
        <vt:i4>0</vt:i4>
      </vt:variant>
      <vt:variant>
        <vt:i4>5</vt:i4>
      </vt:variant>
      <vt:variant>
        <vt:lpwstr/>
      </vt:variant>
      <vt:variant>
        <vt:lpwstr>P170</vt:lpwstr>
      </vt:variant>
      <vt:variant>
        <vt:i4>68</vt:i4>
      </vt:variant>
      <vt:variant>
        <vt:i4>183</vt:i4>
      </vt:variant>
      <vt:variant>
        <vt:i4>0</vt:i4>
      </vt:variant>
      <vt:variant>
        <vt:i4>5</vt:i4>
      </vt:variant>
      <vt:variant>
        <vt:lpwstr/>
      </vt:variant>
      <vt:variant>
        <vt:lpwstr>P141</vt:lpwstr>
      </vt:variant>
      <vt:variant>
        <vt:i4>3735664</vt:i4>
      </vt:variant>
      <vt:variant>
        <vt:i4>180</vt:i4>
      </vt:variant>
      <vt:variant>
        <vt:i4>0</vt:i4>
      </vt:variant>
      <vt:variant>
        <vt:i4>5</vt:i4>
      </vt:variant>
      <vt:variant>
        <vt:lpwstr/>
      </vt:variant>
      <vt:variant>
        <vt:lpwstr>P98</vt:lpwstr>
      </vt:variant>
      <vt:variant>
        <vt:i4>3407984</vt:i4>
      </vt:variant>
      <vt:variant>
        <vt:i4>177</vt:i4>
      </vt:variant>
      <vt:variant>
        <vt:i4>0</vt:i4>
      </vt:variant>
      <vt:variant>
        <vt:i4>5</vt:i4>
      </vt:variant>
      <vt:variant>
        <vt:lpwstr/>
      </vt:variant>
      <vt:variant>
        <vt:lpwstr>P43</vt:lpwstr>
      </vt:variant>
      <vt:variant>
        <vt:i4>6619258</vt:i4>
      </vt:variant>
      <vt:variant>
        <vt:i4>174</vt:i4>
      </vt:variant>
      <vt:variant>
        <vt:i4>0</vt:i4>
      </vt:variant>
      <vt:variant>
        <vt:i4>5</vt:i4>
      </vt:variant>
      <vt:variant>
        <vt:lpwstr>http://docs.cntd.ru/document/902070582</vt:lpwstr>
      </vt:variant>
      <vt:variant>
        <vt:lpwstr/>
      </vt:variant>
      <vt:variant>
        <vt:i4>5439490</vt:i4>
      </vt:variant>
      <vt:variant>
        <vt:i4>171</vt:i4>
      </vt:variant>
      <vt:variant>
        <vt:i4>0</vt:i4>
      </vt:variant>
      <vt:variant>
        <vt:i4>5</vt:i4>
      </vt:variant>
      <vt:variant>
        <vt:lpwstr/>
      </vt:variant>
      <vt:variant>
        <vt:lpwstr>Par28</vt:lpwstr>
      </vt:variant>
      <vt:variant>
        <vt:i4>2884660</vt:i4>
      </vt:variant>
      <vt:variant>
        <vt:i4>168</vt:i4>
      </vt:variant>
      <vt:variant>
        <vt:i4>0</vt:i4>
      </vt:variant>
      <vt:variant>
        <vt:i4>5</vt:i4>
      </vt:variant>
      <vt:variant>
        <vt:lpwstr>../../Начальник/Downloads/Сборные команды.docx</vt:lpwstr>
      </vt:variant>
      <vt:variant>
        <vt:lpwstr>Par124</vt:lpwstr>
      </vt:variant>
      <vt:variant>
        <vt:i4>1835008</vt:i4>
      </vt:variant>
      <vt:variant>
        <vt:i4>165</vt:i4>
      </vt:variant>
      <vt:variant>
        <vt:i4>0</vt:i4>
      </vt:variant>
      <vt:variant>
        <vt:i4>5</vt:i4>
      </vt:variant>
      <vt:variant>
        <vt:lpwstr>consultantplus://offline/ref=7FE572C261E5348B88C604A24C8B9F4F5B45197DEC18B48F361099E035nEA5F</vt:lpwstr>
      </vt:variant>
      <vt:variant>
        <vt:lpwstr/>
      </vt:variant>
      <vt:variant>
        <vt:i4>1835008</vt:i4>
      </vt:variant>
      <vt:variant>
        <vt:i4>162</vt:i4>
      </vt:variant>
      <vt:variant>
        <vt:i4>0</vt:i4>
      </vt:variant>
      <vt:variant>
        <vt:i4>5</vt:i4>
      </vt:variant>
      <vt:variant>
        <vt:lpwstr>consultantplus://offline/ref=7FE572C261E5348B88C604A24C8B9F4F5B45197DEC18B48F361099E035nEA5F</vt:lpwstr>
      </vt:variant>
      <vt:variant>
        <vt:lpwstr/>
      </vt:variant>
      <vt:variant>
        <vt:i4>2621538</vt:i4>
      </vt:variant>
      <vt:variant>
        <vt:i4>159</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156</vt:i4>
      </vt:variant>
      <vt:variant>
        <vt:i4>0</vt:i4>
      </vt:variant>
      <vt:variant>
        <vt:i4>5</vt:i4>
      </vt:variant>
      <vt:variant>
        <vt:lpwstr>consultantplus://offline/ref=7ED9845572F189A8B231EC274B3ED4B58C0E4D81311EFF0B2BD5886E91x34AH</vt:lpwstr>
      </vt:variant>
      <vt:variant>
        <vt:lpwstr/>
      </vt:variant>
      <vt:variant>
        <vt:i4>6619243</vt:i4>
      </vt:variant>
      <vt:variant>
        <vt:i4>153</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150</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147</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144</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141</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138</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135</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132</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129</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126</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123</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120</vt:i4>
      </vt:variant>
      <vt:variant>
        <vt:i4>0</vt:i4>
      </vt:variant>
      <vt:variant>
        <vt:i4>5</vt:i4>
      </vt:variant>
      <vt:variant>
        <vt:lpwstr>consultantplus://offline/ref=19422E7F1E8995B729FF9417BFAF01E44CCB1F5D73CCDF4801428F669D6Cy1I</vt:lpwstr>
      </vt:variant>
      <vt:variant>
        <vt:lpwstr/>
      </vt:variant>
      <vt:variant>
        <vt:i4>655445</vt:i4>
      </vt:variant>
      <vt:variant>
        <vt:i4>117</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114</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111</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108</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105</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102</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99</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96</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93</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90</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87</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84</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81</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78</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75</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72</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69</vt:i4>
      </vt:variant>
      <vt:variant>
        <vt:i4>0</vt:i4>
      </vt:variant>
      <vt:variant>
        <vt:i4>5</vt:i4>
      </vt:variant>
      <vt:variant>
        <vt:lpwstr>http://www.izhma.ru/</vt:lpwstr>
      </vt:variant>
      <vt:variant>
        <vt:lpwstr/>
      </vt:variant>
      <vt:variant>
        <vt:i4>2621453</vt:i4>
      </vt:variant>
      <vt:variant>
        <vt:i4>66</vt:i4>
      </vt:variant>
      <vt:variant>
        <vt:i4>0</vt:i4>
      </vt:variant>
      <vt:variant>
        <vt:i4>5</vt:i4>
      </vt:variant>
      <vt:variant>
        <vt:lpwstr>mailto:adminizhma@mail.ru</vt:lpwstr>
      </vt:variant>
      <vt:variant>
        <vt:lpwstr/>
      </vt:variant>
      <vt:variant>
        <vt:i4>6094920</vt:i4>
      </vt:variant>
      <vt:variant>
        <vt:i4>63</vt:i4>
      </vt:variant>
      <vt:variant>
        <vt:i4>0</vt:i4>
      </vt:variant>
      <vt:variant>
        <vt:i4>5</vt:i4>
      </vt:variant>
      <vt:variant>
        <vt:lpwstr>http://www.mydocuments11.ru/</vt:lpwstr>
      </vt:variant>
      <vt:variant>
        <vt:lpwstr/>
      </vt:variant>
      <vt:variant>
        <vt:i4>6291506</vt:i4>
      </vt:variant>
      <vt:variant>
        <vt:i4>60</vt:i4>
      </vt:variant>
      <vt:variant>
        <vt:i4>0</vt:i4>
      </vt:variant>
      <vt:variant>
        <vt:i4>5</vt:i4>
      </vt:variant>
      <vt:variant>
        <vt:lpwstr/>
      </vt:variant>
      <vt:variant>
        <vt:lpwstr>Par1004</vt:lpwstr>
      </vt:variant>
      <vt:variant>
        <vt:i4>6815797</vt:i4>
      </vt:variant>
      <vt:variant>
        <vt:i4>57</vt:i4>
      </vt:variant>
      <vt:variant>
        <vt:i4>0</vt:i4>
      </vt:variant>
      <vt:variant>
        <vt:i4>5</vt:i4>
      </vt:variant>
      <vt:variant>
        <vt:lpwstr/>
      </vt:variant>
      <vt:variant>
        <vt:lpwstr>Par178</vt:lpwstr>
      </vt:variant>
      <vt:variant>
        <vt:i4>2490422</vt:i4>
      </vt:variant>
      <vt:variant>
        <vt:i4>54</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51</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48</vt:i4>
      </vt:variant>
      <vt:variant>
        <vt:i4>0</vt:i4>
      </vt:variant>
      <vt:variant>
        <vt:i4>5</vt:i4>
      </vt:variant>
      <vt:variant>
        <vt:lpwstr>consultantplus://offline/ref=19422E7F1E8995B729FF9417BFAF01E44CCB1F5D73CCDF4801428F669D6Cy1I</vt:lpwstr>
      </vt:variant>
      <vt:variant>
        <vt:lpwstr/>
      </vt:variant>
      <vt:variant>
        <vt:i4>7602302</vt:i4>
      </vt:variant>
      <vt:variant>
        <vt:i4>45</vt:i4>
      </vt:variant>
      <vt:variant>
        <vt:i4>0</vt:i4>
      </vt:variant>
      <vt:variant>
        <vt:i4>5</vt:i4>
      </vt:variant>
      <vt:variant>
        <vt:lpwstr>consultantplus://offline/main?base=LAW;n=112746;fld=134</vt:lpwstr>
      </vt:variant>
      <vt:variant>
        <vt:lpwstr/>
      </vt:variant>
      <vt:variant>
        <vt:i4>5308498</vt:i4>
      </vt:variant>
      <vt:variant>
        <vt:i4>42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39</vt:i4>
      </vt:variant>
      <vt:variant>
        <vt:i4>0</vt:i4>
      </vt:variant>
      <vt:variant>
        <vt:i4>5</vt:i4>
      </vt:variant>
      <vt:variant>
        <vt:lpwstr>consultantplus://offline/ref=6380D849C2210D2EF96FC6242DE77C68E317E30C0D2C57355004F10F6734128A0EF7852140287718DB93E6J6PEK</vt:lpwstr>
      </vt:variant>
      <vt:variant>
        <vt:lpwstr/>
      </vt:variant>
      <vt:variant>
        <vt:i4>5308498</vt:i4>
      </vt:variant>
      <vt:variant>
        <vt:i4>36</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33</vt:i4>
      </vt:variant>
      <vt:variant>
        <vt:i4>0</vt:i4>
      </vt:variant>
      <vt:variant>
        <vt:i4>5</vt:i4>
      </vt:variant>
      <vt:variant>
        <vt:lpwstr>consultantplus://offline/ref=6380D849C2210D2EF96FC6242DE77C68E317E30C0D2C57355004F10F6734128A0EF7852140287718DB93E6J6PEK</vt:lpwstr>
      </vt:variant>
      <vt:variant>
        <vt:lpwstr/>
      </vt:variant>
      <vt:variant>
        <vt:i4>6684726</vt:i4>
      </vt:variant>
      <vt:variant>
        <vt:i4>30</vt:i4>
      </vt:variant>
      <vt:variant>
        <vt:i4>0</vt:i4>
      </vt:variant>
      <vt:variant>
        <vt:i4>5</vt:i4>
      </vt:variant>
      <vt:variant>
        <vt:lpwstr/>
      </vt:variant>
      <vt:variant>
        <vt:lpwstr>Par3442</vt:lpwstr>
      </vt:variant>
      <vt:variant>
        <vt:i4>6553651</vt:i4>
      </vt:variant>
      <vt:variant>
        <vt:i4>27</vt:i4>
      </vt:variant>
      <vt:variant>
        <vt:i4>0</vt:i4>
      </vt:variant>
      <vt:variant>
        <vt:i4>5</vt:i4>
      </vt:variant>
      <vt:variant>
        <vt:lpwstr/>
      </vt:variant>
      <vt:variant>
        <vt:lpwstr>Par3168</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2</cp:revision>
  <dcterms:created xsi:type="dcterms:W3CDTF">2018-02-13T08:29:00Z</dcterms:created>
  <dcterms:modified xsi:type="dcterms:W3CDTF">2018-02-13T08:29:00Z</dcterms:modified>
</cp:coreProperties>
</file>