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3704"/>
        <w:tblW w:w="3627" w:type="pct"/>
        <w:tblBorders>
          <w:left w:val="single" w:sz="18" w:space="0" w:color="4F81BD"/>
        </w:tblBorders>
        <w:tblLook w:val="04A0"/>
      </w:tblPr>
      <w:tblGrid>
        <w:gridCol w:w="6953"/>
      </w:tblGrid>
      <w:tr w:rsidR="003C7E67" w:rsidRPr="00F222E9" w:rsidTr="003C7E67">
        <w:trPr>
          <w:trHeight w:val="3052"/>
        </w:trPr>
        <w:tc>
          <w:tcPr>
            <w:tcW w:w="6952" w:type="dxa"/>
            <w:tcBorders>
              <w:top w:val="nil"/>
              <w:left w:val="single" w:sz="18" w:space="0" w:color="4F81BD"/>
              <w:bottom w:val="nil"/>
              <w:right w:val="nil"/>
            </w:tcBorders>
            <w:tcMar>
              <w:top w:w="216" w:type="dxa"/>
              <w:left w:w="115" w:type="dxa"/>
              <w:bottom w:w="216" w:type="dxa"/>
              <w:right w:w="115" w:type="dxa"/>
            </w:tcMar>
          </w:tcPr>
          <w:p w:rsidR="003C7E67" w:rsidRPr="00F222E9" w:rsidRDefault="003C7E67" w:rsidP="003C7E67">
            <w:pPr>
              <w:spacing w:after="0"/>
              <w:rPr>
                <w:rFonts w:ascii="Times New Roman" w:hAnsi="Times New Roman"/>
                <w:b/>
                <w:sz w:val="28"/>
                <w:szCs w:val="28"/>
              </w:rPr>
            </w:pPr>
          </w:p>
          <w:p w:rsidR="003C7E67" w:rsidRPr="00F222E9" w:rsidRDefault="003C7E67" w:rsidP="003C7E67">
            <w:pPr>
              <w:spacing w:after="0"/>
              <w:rPr>
                <w:rFonts w:ascii="Times New Roman" w:hAnsi="Times New Roman"/>
                <w:b/>
                <w:sz w:val="28"/>
                <w:szCs w:val="28"/>
              </w:rPr>
            </w:pPr>
          </w:p>
          <w:p w:rsidR="003C7E67" w:rsidRPr="00F222E9" w:rsidRDefault="003C7E67" w:rsidP="003C7E67">
            <w:pPr>
              <w:spacing w:after="0"/>
              <w:rPr>
                <w:rFonts w:ascii="Times New Roman" w:hAnsi="Times New Roman"/>
                <w:b/>
                <w:sz w:val="28"/>
                <w:szCs w:val="28"/>
              </w:rPr>
            </w:pPr>
            <w:r w:rsidRPr="00F222E9">
              <w:rPr>
                <w:rFonts w:ascii="Times New Roman" w:hAnsi="Times New Roman"/>
                <w:b/>
                <w:sz w:val="28"/>
                <w:szCs w:val="28"/>
              </w:rPr>
              <w:t>Совет муниципального района «Ижемский» и</w:t>
            </w:r>
          </w:p>
          <w:p w:rsidR="003C7E67" w:rsidRPr="00F222E9" w:rsidRDefault="003C7E67" w:rsidP="003C7E67">
            <w:pPr>
              <w:spacing w:after="0"/>
              <w:rPr>
                <w:rFonts w:ascii="Times New Roman" w:hAnsi="Times New Roman"/>
                <w:b/>
                <w:sz w:val="28"/>
                <w:szCs w:val="28"/>
              </w:rPr>
            </w:pPr>
            <w:r w:rsidRPr="00F222E9">
              <w:rPr>
                <w:rFonts w:ascii="Times New Roman" w:hAnsi="Times New Roman"/>
                <w:b/>
                <w:sz w:val="28"/>
                <w:szCs w:val="28"/>
              </w:rPr>
              <w:t>Администрация муниципального района «Ижемский»</w:t>
            </w:r>
          </w:p>
          <w:p w:rsidR="003C7E67" w:rsidRPr="00F222E9" w:rsidRDefault="003C7E67" w:rsidP="003C7E67">
            <w:pPr>
              <w:spacing w:after="0"/>
              <w:rPr>
                <w:rFonts w:ascii="Times New Roman" w:hAnsi="Times New Roman"/>
                <w:b/>
                <w:sz w:val="28"/>
                <w:szCs w:val="28"/>
              </w:rPr>
            </w:pPr>
          </w:p>
          <w:p w:rsidR="003C7E67" w:rsidRPr="00F222E9" w:rsidRDefault="003C7E67" w:rsidP="003C7E67">
            <w:pPr>
              <w:pStyle w:val="a4"/>
              <w:rPr>
                <w:sz w:val="28"/>
                <w:szCs w:val="28"/>
              </w:rPr>
            </w:pPr>
          </w:p>
          <w:p w:rsidR="003C7E67" w:rsidRPr="00F222E9" w:rsidRDefault="003C7E67" w:rsidP="003C7E67">
            <w:pPr>
              <w:pStyle w:val="a4"/>
              <w:rPr>
                <w:sz w:val="28"/>
                <w:szCs w:val="28"/>
              </w:rPr>
            </w:pPr>
          </w:p>
        </w:tc>
      </w:tr>
      <w:tr w:rsidR="003C7E67" w:rsidRPr="00F222E9" w:rsidTr="003C7E67">
        <w:trPr>
          <w:trHeight w:val="948"/>
        </w:trPr>
        <w:tc>
          <w:tcPr>
            <w:tcW w:w="6952" w:type="dxa"/>
            <w:tcBorders>
              <w:top w:val="nil"/>
              <w:left w:val="single" w:sz="18" w:space="0" w:color="4F81BD"/>
              <w:bottom w:val="nil"/>
              <w:right w:val="nil"/>
            </w:tcBorders>
            <w:hideMark/>
          </w:tcPr>
          <w:p w:rsidR="003C7E67" w:rsidRPr="007E416B" w:rsidRDefault="003C7E67" w:rsidP="003C7E67">
            <w:pPr>
              <w:pStyle w:val="a4"/>
              <w:rPr>
                <w:sz w:val="52"/>
                <w:szCs w:val="52"/>
                <w:lang w:eastAsia="ru-RU"/>
              </w:rPr>
            </w:pPr>
            <w:r w:rsidRPr="007E416B">
              <w:rPr>
                <w:sz w:val="52"/>
                <w:szCs w:val="52"/>
              </w:rPr>
              <w:t>Информационный</w:t>
            </w:r>
          </w:p>
          <w:p w:rsidR="003C7E67" w:rsidRPr="00F222E9" w:rsidRDefault="003C7E67" w:rsidP="003C7E67">
            <w:pPr>
              <w:pStyle w:val="a4"/>
              <w:rPr>
                <w:color w:val="4F81BD"/>
                <w:sz w:val="28"/>
                <w:szCs w:val="28"/>
              </w:rPr>
            </w:pPr>
            <w:r w:rsidRPr="007E416B">
              <w:rPr>
                <w:sz w:val="52"/>
                <w:szCs w:val="52"/>
              </w:rPr>
              <w:t>Вестник</w:t>
            </w:r>
          </w:p>
        </w:tc>
      </w:tr>
      <w:tr w:rsidR="003C7E67" w:rsidRPr="00F222E9" w:rsidTr="003C7E67">
        <w:trPr>
          <w:trHeight w:val="3328"/>
        </w:trPr>
        <w:tc>
          <w:tcPr>
            <w:tcW w:w="6952" w:type="dxa"/>
            <w:tcBorders>
              <w:top w:val="nil"/>
              <w:left w:val="single" w:sz="18" w:space="0" w:color="4F81BD"/>
              <w:bottom w:val="nil"/>
              <w:right w:val="nil"/>
            </w:tcBorders>
            <w:tcMar>
              <w:top w:w="216" w:type="dxa"/>
              <w:left w:w="115" w:type="dxa"/>
              <w:bottom w:w="216" w:type="dxa"/>
              <w:right w:w="115" w:type="dxa"/>
            </w:tcMar>
          </w:tcPr>
          <w:p w:rsidR="003C7E67" w:rsidRPr="00F222E9" w:rsidRDefault="003C7E67" w:rsidP="003C7E67">
            <w:pPr>
              <w:autoSpaceDE w:val="0"/>
              <w:autoSpaceDN w:val="0"/>
              <w:adjustRightInd w:val="0"/>
              <w:spacing w:after="0"/>
              <w:rPr>
                <w:rFonts w:ascii="Times New Roman" w:hAnsi="Times New Roman"/>
                <w:b/>
                <w:sz w:val="28"/>
                <w:szCs w:val="28"/>
              </w:rPr>
            </w:pPr>
            <w:r w:rsidRPr="00F222E9">
              <w:rPr>
                <w:rFonts w:ascii="Times New Roman" w:hAnsi="Times New Roman"/>
                <w:b/>
                <w:sz w:val="28"/>
                <w:szCs w:val="28"/>
              </w:rPr>
              <w:t>Совета и администрации</w:t>
            </w:r>
          </w:p>
          <w:p w:rsidR="003C7E67" w:rsidRPr="00F222E9" w:rsidRDefault="003C7E67" w:rsidP="003C7E67">
            <w:pPr>
              <w:autoSpaceDE w:val="0"/>
              <w:autoSpaceDN w:val="0"/>
              <w:adjustRightInd w:val="0"/>
              <w:spacing w:after="0"/>
              <w:rPr>
                <w:rFonts w:ascii="Times New Roman" w:hAnsi="Times New Roman"/>
                <w:b/>
                <w:sz w:val="28"/>
                <w:szCs w:val="28"/>
              </w:rPr>
            </w:pPr>
            <w:r w:rsidRPr="00F222E9">
              <w:rPr>
                <w:rFonts w:ascii="Times New Roman" w:hAnsi="Times New Roman"/>
                <w:b/>
                <w:sz w:val="28"/>
                <w:szCs w:val="28"/>
              </w:rPr>
              <w:t>муниципального образования</w:t>
            </w:r>
          </w:p>
          <w:p w:rsidR="003C7E67" w:rsidRPr="00F222E9" w:rsidRDefault="003C7E67" w:rsidP="003C7E67">
            <w:pPr>
              <w:spacing w:after="0"/>
              <w:rPr>
                <w:rFonts w:ascii="Times New Roman" w:hAnsi="Times New Roman"/>
                <w:b/>
                <w:sz w:val="28"/>
                <w:szCs w:val="28"/>
              </w:rPr>
            </w:pPr>
            <w:r w:rsidRPr="00F222E9">
              <w:rPr>
                <w:rFonts w:ascii="Times New Roman" w:hAnsi="Times New Roman"/>
                <w:b/>
                <w:sz w:val="28"/>
                <w:szCs w:val="28"/>
              </w:rPr>
              <w:t>муниципального района «Ижемский»</w:t>
            </w:r>
          </w:p>
          <w:p w:rsidR="003C7E67" w:rsidRPr="00F222E9" w:rsidRDefault="003C7E67" w:rsidP="003C7E67">
            <w:pPr>
              <w:pStyle w:val="a4"/>
              <w:rPr>
                <w:sz w:val="28"/>
                <w:szCs w:val="28"/>
              </w:rPr>
            </w:pPr>
          </w:p>
          <w:p w:rsidR="003C7E67" w:rsidRPr="00F222E9" w:rsidRDefault="003C7E67" w:rsidP="003C7E67">
            <w:pPr>
              <w:pStyle w:val="a4"/>
              <w:rPr>
                <w:sz w:val="28"/>
                <w:szCs w:val="28"/>
              </w:rPr>
            </w:pPr>
          </w:p>
          <w:p w:rsidR="003C7E67" w:rsidRPr="00F222E9" w:rsidRDefault="003C7E67" w:rsidP="003C7E67">
            <w:pPr>
              <w:pStyle w:val="a4"/>
              <w:rPr>
                <w:sz w:val="28"/>
                <w:szCs w:val="28"/>
              </w:rPr>
            </w:pPr>
          </w:p>
          <w:p w:rsidR="003C7E67" w:rsidRPr="00F222E9" w:rsidRDefault="003C7E67" w:rsidP="003C7E67">
            <w:pPr>
              <w:pStyle w:val="a4"/>
              <w:rPr>
                <w:sz w:val="28"/>
                <w:szCs w:val="28"/>
              </w:rPr>
            </w:pPr>
          </w:p>
          <w:p w:rsidR="003C7E67" w:rsidRPr="00F222E9" w:rsidRDefault="003C7E67" w:rsidP="003C7E67">
            <w:pPr>
              <w:pStyle w:val="a4"/>
              <w:rPr>
                <w:sz w:val="28"/>
                <w:szCs w:val="28"/>
              </w:rPr>
            </w:pPr>
          </w:p>
          <w:p w:rsidR="003C7E67" w:rsidRPr="00F222E9" w:rsidRDefault="003C7E67" w:rsidP="003C7E67">
            <w:pPr>
              <w:pStyle w:val="a4"/>
              <w:rPr>
                <w:sz w:val="28"/>
                <w:szCs w:val="28"/>
              </w:rPr>
            </w:pPr>
          </w:p>
          <w:p w:rsidR="003C7E67" w:rsidRPr="00F222E9" w:rsidRDefault="003C7E67" w:rsidP="003C7E67">
            <w:pPr>
              <w:pStyle w:val="a4"/>
              <w:rPr>
                <w:sz w:val="28"/>
                <w:szCs w:val="28"/>
              </w:rPr>
            </w:pPr>
          </w:p>
          <w:p w:rsidR="003C7E67" w:rsidRPr="00F222E9" w:rsidRDefault="003C7E67" w:rsidP="003C7E67">
            <w:pPr>
              <w:pStyle w:val="a4"/>
              <w:rPr>
                <w:sz w:val="28"/>
                <w:szCs w:val="28"/>
              </w:rPr>
            </w:pPr>
          </w:p>
          <w:p w:rsidR="003C7E67" w:rsidRPr="00F222E9" w:rsidRDefault="003C7E67" w:rsidP="003C7E67">
            <w:pPr>
              <w:pStyle w:val="a4"/>
              <w:rPr>
                <w:sz w:val="28"/>
                <w:szCs w:val="28"/>
              </w:rPr>
            </w:pPr>
          </w:p>
          <w:p w:rsidR="003C7E67" w:rsidRPr="00F222E9" w:rsidRDefault="003C7E67" w:rsidP="003C7E67">
            <w:pPr>
              <w:pStyle w:val="a4"/>
              <w:rPr>
                <w:sz w:val="28"/>
                <w:szCs w:val="28"/>
              </w:rPr>
            </w:pPr>
            <w:r>
              <w:rPr>
                <w:sz w:val="28"/>
                <w:szCs w:val="28"/>
              </w:rPr>
              <w:t>№ 23 от 30.11</w:t>
            </w:r>
            <w:r w:rsidRPr="00F222E9">
              <w:rPr>
                <w:sz w:val="28"/>
                <w:szCs w:val="28"/>
              </w:rPr>
              <w:t>.2017 года</w:t>
            </w:r>
          </w:p>
          <w:p w:rsidR="003C7E67" w:rsidRPr="00F222E9" w:rsidRDefault="003C7E67" w:rsidP="003C7E67">
            <w:pPr>
              <w:pStyle w:val="a4"/>
              <w:rPr>
                <w:sz w:val="28"/>
                <w:szCs w:val="28"/>
              </w:rPr>
            </w:pPr>
          </w:p>
          <w:p w:rsidR="003C7E67" w:rsidRPr="00F222E9" w:rsidRDefault="003C7E67" w:rsidP="003C7E67">
            <w:pPr>
              <w:pStyle w:val="a4"/>
              <w:rPr>
                <w:sz w:val="28"/>
                <w:szCs w:val="28"/>
              </w:rPr>
            </w:pPr>
            <w:r w:rsidRPr="00F222E9">
              <w:rPr>
                <w:sz w:val="28"/>
                <w:szCs w:val="28"/>
              </w:rPr>
              <w:t xml:space="preserve">с. Ижма </w:t>
            </w:r>
          </w:p>
          <w:p w:rsidR="003C7E67" w:rsidRPr="00F222E9" w:rsidRDefault="003C7E67" w:rsidP="003C7E67">
            <w:pPr>
              <w:pStyle w:val="a4"/>
              <w:rPr>
                <w:sz w:val="28"/>
                <w:szCs w:val="28"/>
              </w:rPr>
            </w:pPr>
          </w:p>
          <w:p w:rsidR="003C7E67" w:rsidRPr="00F222E9" w:rsidRDefault="003C7E67" w:rsidP="003C7E67">
            <w:pPr>
              <w:pStyle w:val="a4"/>
              <w:rPr>
                <w:sz w:val="28"/>
                <w:szCs w:val="28"/>
              </w:rPr>
            </w:pPr>
          </w:p>
          <w:p w:rsidR="003C7E67" w:rsidRPr="00F222E9" w:rsidRDefault="003C7E67" w:rsidP="003C7E67">
            <w:pPr>
              <w:pStyle w:val="a4"/>
              <w:rPr>
                <w:sz w:val="28"/>
                <w:szCs w:val="28"/>
              </w:rPr>
            </w:pPr>
          </w:p>
        </w:tc>
      </w:tr>
    </w:tbl>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eastAsia="Times New Roman" w:hAnsi="Times New Roman"/>
          <w:sz w:val="28"/>
          <w:szCs w:val="28"/>
          <w:lang w:eastAsia="ru-RU"/>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Default="003C7E67" w:rsidP="003C7E67">
      <w:pPr>
        <w:spacing w:after="0"/>
        <w:rPr>
          <w:rFonts w:ascii="Times New Roman" w:hAnsi="Times New Roman"/>
          <w:sz w:val="28"/>
          <w:szCs w:val="28"/>
        </w:rPr>
      </w:pPr>
    </w:p>
    <w:p w:rsidR="003C7E67" w:rsidRDefault="003C7E67" w:rsidP="003C7E67">
      <w:pPr>
        <w:spacing w:after="0"/>
        <w:rPr>
          <w:rFonts w:ascii="Times New Roman" w:hAnsi="Times New Roman"/>
          <w:sz w:val="28"/>
          <w:szCs w:val="28"/>
        </w:rPr>
      </w:pPr>
    </w:p>
    <w:p w:rsidR="003C7E67" w:rsidRDefault="003C7E67" w:rsidP="003C7E67">
      <w:pPr>
        <w:spacing w:after="0"/>
        <w:rPr>
          <w:rFonts w:ascii="Times New Roman" w:hAnsi="Times New Roman"/>
          <w:sz w:val="28"/>
          <w:szCs w:val="28"/>
        </w:rPr>
      </w:pPr>
    </w:p>
    <w:p w:rsidR="003C7E67" w:rsidRDefault="003C7E67" w:rsidP="003C7E67">
      <w:pPr>
        <w:spacing w:after="0"/>
        <w:rPr>
          <w:rFonts w:ascii="Times New Roman" w:hAnsi="Times New Roman"/>
          <w:sz w:val="28"/>
          <w:szCs w:val="28"/>
        </w:rPr>
      </w:pPr>
    </w:p>
    <w:p w:rsidR="003C7E67"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507C1B" w:rsidP="003C7E67">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285"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cstate="print"/>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rPr>
          <w:rFonts w:ascii="Times New Roman" w:hAnsi="Times New Roman"/>
          <w:sz w:val="28"/>
          <w:szCs w:val="28"/>
        </w:rPr>
      </w:pPr>
    </w:p>
    <w:p w:rsidR="003C7E67" w:rsidRPr="00F222E9" w:rsidRDefault="003C7E67" w:rsidP="003C7E67">
      <w:pPr>
        <w:spacing w:after="0" w:line="240" w:lineRule="auto"/>
        <w:jc w:val="both"/>
        <w:rPr>
          <w:rFonts w:ascii="Times New Roman" w:eastAsia="Times New Roman" w:hAnsi="Times New Roman"/>
          <w:sz w:val="28"/>
          <w:szCs w:val="28"/>
          <w:lang w:eastAsia="ru-RU"/>
        </w:rPr>
      </w:pPr>
    </w:p>
    <w:p w:rsidR="003C7E67" w:rsidRPr="00F222E9" w:rsidRDefault="003C7E67" w:rsidP="003C7E67">
      <w:pPr>
        <w:spacing w:after="0"/>
        <w:jc w:val="center"/>
        <w:rPr>
          <w:rFonts w:ascii="Times New Roman" w:hAnsi="Times New Roman"/>
          <w:sz w:val="28"/>
          <w:szCs w:val="28"/>
        </w:rPr>
      </w:pPr>
      <w:bookmarkStart w:id="0" w:name="Par853"/>
      <w:bookmarkEnd w:id="0"/>
    </w:p>
    <w:p w:rsidR="003C7E67" w:rsidRPr="00F222E9" w:rsidRDefault="003C7E67" w:rsidP="003C7E67">
      <w:pPr>
        <w:pStyle w:val="ConsPlusNormal"/>
        <w:ind w:firstLine="0"/>
        <w:jc w:val="right"/>
        <w:outlineLvl w:val="0"/>
        <w:rPr>
          <w:rFonts w:ascii="Times New Roman" w:hAnsi="Times New Roman" w:cs="Times New Roman"/>
          <w:sz w:val="28"/>
          <w:szCs w:val="28"/>
        </w:rPr>
      </w:pPr>
    </w:p>
    <w:p w:rsidR="003C7E67" w:rsidRPr="00F222E9" w:rsidRDefault="003C7E67" w:rsidP="003C7E67">
      <w:pPr>
        <w:pStyle w:val="ConsPlusNormal"/>
        <w:jc w:val="right"/>
        <w:outlineLvl w:val="0"/>
        <w:rPr>
          <w:rFonts w:ascii="Times New Roman" w:hAnsi="Times New Roman" w:cs="Times New Roman"/>
          <w:sz w:val="28"/>
          <w:szCs w:val="28"/>
        </w:rPr>
      </w:pPr>
    </w:p>
    <w:p w:rsidR="003C7E67" w:rsidRPr="00F222E9" w:rsidRDefault="003C7E67" w:rsidP="003C7E67">
      <w:pPr>
        <w:spacing w:after="0"/>
        <w:jc w:val="center"/>
        <w:rPr>
          <w:rFonts w:ascii="Times New Roman" w:hAnsi="Times New Roman"/>
          <w:sz w:val="28"/>
          <w:szCs w:val="28"/>
        </w:rPr>
      </w:pPr>
    </w:p>
    <w:p w:rsidR="003C7E67" w:rsidRPr="00F222E9" w:rsidRDefault="003C7E67" w:rsidP="003C7E67">
      <w:pPr>
        <w:spacing w:after="0"/>
        <w:jc w:val="center"/>
        <w:rPr>
          <w:rFonts w:ascii="Times New Roman" w:hAnsi="Times New Roman"/>
          <w:sz w:val="28"/>
          <w:szCs w:val="28"/>
        </w:rPr>
      </w:pPr>
    </w:p>
    <w:p w:rsidR="003C7E67" w:rsidRPr="00F222E9" w:rsidRDefault="003C7E67" w:rsidP="003C7E67">
      <w:pPr>
        <w:spacing w:after="0"/>
        <w:jc w:val="center"/>
        <w:rPr>
          <w:rFonts w:ascii="Times New Roman" w:hAnsi="Times New Roman"/>
          <w:sz w:val="28"/>
          <w:szCs w:val="28"/>
        </w:rPr>
      </w:pPr>
    </w:p>
    <w:p w:rsidR="003C7E67" w:rsidRPr="00F222E9" w:rsidRDefault="003C7E67" w:rsidP="003C7E67">
      <w:pPr>
        <w:spacing w:after="0"/>
        <w:jc w:val="center"/>
        <w:rPr>
          <w:rFonts w:ascii="Times New Roman" w:hAnsi="Times New Roman"/>
          <w:sz w:val="28"/>
          <w:szCs w:val="28"/>
        </w:rPr>
      </w:pPr>
    </w:p>
    <w:p w:rsidR="003C7E67" w:rsidRPr="00F222E9" w:rsidRDefault="003C7E67" w:rsidP="003C7E67">
      <w:pPr>
        <w:spacing w:after="0"/>
        <w:jc w:val="center"/>
        <w:rPr>
          <w:rFonts w:ascii="Times New Roman" w:hAnsi="Times New Roman"/>
          <w:sz w:val="28"/>
          <w:szCs w:val="28"/>
        </w:rPr>
      </w:pPr>
    </w:p>
    <w:tbl>
      <w:tblPr>
        <w:tblW w:w="0" w:type="auto"/>
        <w:tblLayout w:type="fixed"/>
        <w:tblLook w:val="0000"/>
      </w:tblPr>
      <w:tblGrid>
        <w:gridCol w:w="4068"/>
        <w:gridCol w:w="1314"/>
        <w:gridCol w:w="4446"/>
      </w:tblGrid>
      <w:tr w:rsidR="003C7E67" w:rsidRPr="003C7E67" w:rsidTr="003C7E67">
        <w:tc>
          <w:tcPr>
            <w:tcW w:w="4068" w:type="dxa"/>
            <w:shd w:val="clear" w:color="auto" w:fill="auto"/>
          </w:tcPr>
          <w:p w:rsidR="003C7E67" w:rsidRPr="003C7E67" w:rsidRDefault="003C7E67" w:rsidP="003C7E67">
            <w:pPr>
              <w:snapToGrid w:val="0"/>
              <w:spacing w:after="0" w:line="240" w:lineRule="auto"/>
              <w:jc w:val="center"/>
              <w:rPr>
                <w:rFonts w:ascii="Times New Roman" w:eastAsia="Times New Roman" w:hAnsi="Times New Roman"/>
                <w:b/>
                <w:bCs/>
                <w:sz w:val="20"/>
                <w:szCs w:val="20"/>
                <w:lang w:eastAsia="ru-RU"/>
              </w:rPr>
            </w:pPr>
            <w:r w:rsidRPr="003C7E67">
              <w:rPr>
                <w:rFonts w:ascii="Times New Roman" w:eastAsia="Times New Roman" w:hAnsi="Times New Roman"/>
                <w:b/>
                <w:bCs/>
                <w:sz w:val="20"/>
                <w:szCs w:val="20"/>
                <w:lang w:eastAsia="ru-RU"/>
              </w:rPr>
              <w:t>«Изьва» муниципальнöй районса юралысь – районлöн Сöветöн веськöдлысь</w:t>
            </w:r>
          </w:p>
          <w:p w:rsidR="003C7E67" w:rsidRPr="003C7E67" w:rsidRDefault="003C7E67" w:rsidP="003C7E67">
            <w:pPr>
              <w:snapToGrid w:val="0"/>
              <w:spacing w:after="0" w:line="240" w:lineRule="auto"/>
              <w:jc w:val="center"/>
              <w:rPr>
                <w:rFonts w:ascii="Times New Roman" w:eastAsia="Times New Roman" w:hAnsi="Times New Roman"/>
                <w:b/>
                <w:bCs/>
                <w:sz w:val="28"/>
                <w:szCs w:val="28"/>
                <w:lang w:eastAsia="ru-RU"/>
              </w:rPr>
            </w:pPr>
          </w:p>
        </w:tc>
        <w:tc>
          <w:tcPr>
            <w:tcW w:w="1314" w:type="dxa"/>
            <w:shd w:val="clear" w:color="auto" w:fill="auto"/>
          </w:tcPr>
          <w:p w:rsidR="003C7E67" w:rsidRPr="003C7E67" w:rsidRDefault="00507C1B" w:rsidP="003C7E67">
            <w:pPr>
              <w:snapToGri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noProof/>
                <w:sz w:val="24"/>
                <w:szCs w:val="24"/>
                <w:lang w:eastAsia="ru-RU"/>
              </w:rPr>
              <w:drawing>
                <wp:inline distT="0" distB="0" distL="0" distR="0">
                  <wp:extent cx="558165" cy="688975"/>
                  <wp:effectExtent l="19050" t="0" r="0" b="0"/>
                  <wp:docPr id="3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cstate="print"/>
                          <a:srcRect/>
                          <a:stretch>
                            <a:fillRect/>
                          </a:stretch>
                        </pic:blipFill>
                        <pic:spPr bwMode="auto">
                          <a:xfrm>
                            <a:off x="0" y="0"/>
                            <a:ext cx="558165" cy="688975"/>
                          </a:xfrm>
                          <a:prstGeom prst="rect">
                            <a:avLst/>
                          </a:prstGeom>
                          <a:noFill/>
                          <a:ln w="9525">
                            <a:noFill/>
                            <a:miter lim="800000"/>
                            <a:headEnd/>
                            <a:tailEnd/>
                          </a:ln>
                        </pic:spPr>
                      </pic:pic>
                    </a:graphicData>
                  </a:graphic>
                </wp:inline>
              </w:drawing>
            </w:r>
          </w:p>
          <w:p w:rsidR="003C7E67" w:rsidRPr="003C7E67" w:rsidRDefault="003C7E67" w:rsidP="003C7E67">
            <w:pPr>
              <w:spacing w:after="0" w:line="240" w:lineRule="auto"/>
              <w:jc w:val="center"/>
              <w:rPr>
                <w:rFonts w:ascii="Times New Roman" w:eastAsia="Times New Roman" w:hAnsi="Times New Roman"/>
                <w:b/>
                <w:bCs/>
                <w:sz w:val="28"/>
                <w:szCs w:val="28"/>
                <w:lang w:eastAsia="ru-RU"/>
              </w:rPr>
            </w:pPr>
          </w:p>
        </w:tc>
        <w:tc>
          <w:tcPr>
            <w:tcW w:w="4446" w:type="dxa"/>
            <w:shd w:val="clear" w:color="auto" w:fill="auto"/>
          </w:tcPr>
          <w:p w:rsidR="003C7E67" w:rsidRPr="003C7E67" w:rsidRDefault="003C7E67" w:rsidP="003C7E67">
            <w:pPr>
              <w:snapToGrid w:val="0"/>
              <w:spacing w:after="0" w:line="240" w:lineRule="auto"/>
              <w:jc w:val="center"/>
              <w:rPr>
                <w:rFonts w:ascii="Times New Roman" w:eastAsia="Times New Roman" w:hAnsi="Times New Roman"/>
                <w:b/>
                <w:bCs/>
                <w:sz w:val="20"/>
                <w:szCs w:val="20"/>
                <w:lang w:eastAsia="ru-RU"/>
              </w:rPr>
            </w:pPr>
            <w:r w:rsidRPr="003C7E67">
              <w:rPr>
                <w:rFonts w:ascii="Times New Roman" w:eastAsia="Times New Roman" w:hAnsi="Times New Roman"/>
                <w:b/>
                <w:bCs/>
                <w:sz w:val="20"/>
                <w:szCs w:val="20"/>
                <w:lang w:eastAsia="ru-RU"/>
              </w:rPr>
              <w:t xml:space="preserve">Глава муниципального района </w:t>
            </w:r>
          </w:p>
          <w:p w:rsidR="003C7E67" w:rsidRPr="003C7E67" w:rsidRDefault="003C7E67" w:rsidP="003C7E67">
            <w:pPr>
              <w:spacing w:after="0" w:line="240" w:lineRule="auto"/>
              <w:jc w:val="center"/>
              <w:rPr>
                <w:rFonts w:ascii="Times New Roman" w:eastAsia="Times New Roman" w:hAnsi="Times New Roman"/>
                <w:b/>
                <w:bCs/>
                <w:sz w:val="20"/>
                <w:szCs w:val="20"/>
                <w:lang w:eastAsia="ru-RU"/>
              </w:rPr>
            </w:pPr>
            <w:r w:rsidRPr="003C7E67">
              <w:rPr>
                <w:rFonts w:ascii="Times New Roman" w:eastAsia="Times New Roman" w:hAnsi="Times New Roman"/>
                <w:b/>
                <w:bCs/>
                <w:sz w:val="20"/>
                <w:szCs w:val="20"/>
                <w:lang w:eastAsia="ru-RU"/>
              </w:rPr>
              <w:t xml:space="preserve">«Ижемский» - председатель </w:t>
            </w:r>
          </w:p>
          <w:p w:rsidR="003C7E67" w:rsidRPr="003C7E67" w:rsidRDefault="003C7E67" w:rsidP="003C7E67">
            <w:pPr>
              <w:spacing w:after="0" w:line="240" w:lineRule="auto"/>
              <w:jc w:val="center"/>
              <w:rPr>
                <w:rFonts w:ascii="Times New Roman" w:eastAsia="Times New Roman" w:hAnsi="Times New Roman"/>
                <w:b/>
                <w:bCs/>
                <w:sz w:val="28"/>
                <w:szCs w:val="28"/>
                <w:lang w:eastAsia="ru-RU"/>
              </w:rPr>
            </w:pPr>
            <w:r w:rsidRPr="003C7E67">
              <w:rPr>
                <w:rFonts w:ascii="Times New Roman" w:eastAsia="Times New Roman" w:hAnsi="Times New Roman"/>
                <w:b/>
                <w:bCs/>
                <w:sz w:val="20"/>
                <w:szCs w:val="20"/>
                <w:lang w:eastAsia="ru-RU"/>
              </w:rPr>
              <w:t>Совета района</w:t>
            </w:r>
          </w:p>
        </w:tc>
      </w:tr>
    </w:tbl>
    <w:p w:rsidR="003C7E67" w:rsidRPr="003C7E67" w:rsidRDefault="003C7E67" w:rsidP="003C7E67">
      <w:pPr>
        <w:keepNext/>
        <w:spacing w:after="0" w:line="240" w:lineRule="auto"/>
        <w:jc w:val="center"/>
        <w:outlineLvl w:val="0"/>
        <w:rPr>
          <w:rFonts w:ascii="Times New Roman" w:eastAsia="Times New Roman" w:hAnsi="Times New Roman"/>
          <w:b/>
          <w:bCs/>
          <w:spacing w:val="120"/>
          <w:sz w:val="28"/>
          <w:szCs w:val="28"/>
          <w:lang w:eastAsia="ru-RU"/>
        </w:rPr>
      </w:pPr>
      <w:r w:rsidRPr="003C7E67">
        <w:rPr>
          <w:rFonts w:ascii="Times New Roman" w:eastAsia="Times New Roman" w:hAnsi="Times New Roman"/>
          <w:b/>
          <w:bCs/>
          <w:spacing w:val="120"/>
          <w:sz w:val="28"/>
          <w:szCs w:val="28"/>
          <w:lang w:eastAsia="ru-RU"/>
        </w:rPr>
        <w:t>ШУÖМ</w:t>
      </w:r>
    </w:p>
    <w:p w:rsidR="003C7E67" w:rsidRPr="003C7E67" w:rsidRDefault="003C7E67" w:rsidP="003C7E67">
      <w:pPr>
        <w:keepNext/>
        <w:spacing w:after="0" w:line="240" w:lineRule="auto"/>
        <w:jc w:val="center"/>
        <w:outlineLvl w:val="0"/>
        <w:rPr>
          <w:rFonts w:ascii="Times New Roman" w:eastAsia="Times New Roman" w:hAnsi="Times New Roman"/>
          <w:b/>
          <w:bCs/>
          <w:sz w:val="28"/>
          <w:szCs w:val="28"/>
          <w:lang w:eastAsia="ru-RU"/>
        </w:rPr>
      </w:pPr>
    </w:p>
    <w:p w:rsidR="003C7E67" w:rsidRPr="003C7E67" w:rsidRDefault="003C7E67" w:rsidP="003C7E67">
      <w:pPr>
        <w:keepNext/>
        <w:spacing w:after="0" w:line="240" w:lineRule="auto"/>
        <w:jc w:val="center"/>
        <w:outlineLvl w:val="0"/>
        <w:rPr>
          <w:rFonts w:ascii="Times New Roman" w:eastAsia="Times New Roman" w:hAnsi="Times New Roman"/>
          <w:b/>
          <w:bCs/>
          <w:sz w:val="28"/>
          <w:szCs w:val="28"/>
          <w:lang w:eastAsia="ru-RU"/>
        </w:rPr>
      </w:pPr>
      <w:r w:rsidRPr="003C7E67">
        <w:rPr>
          <w:rFonts w:ascii="Times New Roman" w:eastAsia="Times New Roman" w:hAnsi="Times New Roman"/>
          <w:b/>
          <w:bCs/>
          <w:sz w:val="28"/>
          <w:szCs w:val="28"/>
          <w:lang w:eastAsia="ru-RU"/>
        </w:rPr>
        <w:t>П О С Т А Н О В Л Е Н И Е</w:t>
      </w:r>
    </w:p>
    <w:p w:rsidR="003C7E67" w:rsidRPr="003C7E67" w:rsidRDefault="003C7E67" w:rsidP="003C7E67">
      <w:pPr>
        <w:spacing w:after="0" w:line="240" w:lineRule="auto"/>
        <w:rPr>
          <w:rFonts w:ascii="Times New Roman" w:eastAsia="Times New Roman" w:hAnsi="Times New Roman"/>
          <w:sz w:val="24"/>
          <w:szCs w:val="24"/>
          <w:lang w:eastAsia="ru-RU"/>
        </w:rPr>
      </w:pPr>
    </w:p>
    <w:p w:rsidR="003C7E67" w:rsidRPr="003C7E67" w:rsidRDefault="003C7E67" w:rsidP="003C7E67">
      <w:pPr>
        <w:tabs>
          <w:tab w:val="left" w:pos="540"/>
        </w:tabs>
        <w:spacing w:after="0" w:line="240" w:lineRule="auto"/>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от 14 ноября 2017 года                  </w:t>
      </w:r>
      <w:r w:rsidRPr="003C7E67">
        <w:rPr>
          <w:rFonts w:ascii="Times New Roman" w:eastAsia="Times New Roman" w:hAnsi="Times New Roman"/>
          <w:sz w:val="28"/>
          <w:szCs w:val="28"/>
          <w:lang w:eastAsia="ru-RU"/>
        </w:rPr>
        <w:tab/>
        <w:t xml:space="preserve">                                                  </w:t>
      </w:r>
      <w:r w:rsidRPr="003C7E67">
        <w:rPr>
          <w:rFonts w:ascii="Times New Roman" w:eastAsia="Times New Roman" w:hAnsi="Times New Roman"/>
          <w:sz w:val="28"/>
          <w:szCs w:val="28"/>
          <w:lang w:eastAsia="ru-RU"/>
        </w:rPr>
        <w:tab/>
        <w:t xml:space="preserve">                 № 16</w:t>
      </w:r>
    </w:p>
    <w:p w:rsidR="003C7E67" w:rsidRPr="003C7E67" w:rsidRDefault="003C7E67" w:rsidP="003C7E67">
      <w:pPr>
        <w:spacing w:after="0" w:line="240" w:lineRule="auto"/>
        <w:jc w:val="both"/>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Республика Коми, Ижемский район, с. Ижма</w:t>
      </w:r>
    </w:p>
    <w:p w:rsidR="003C7E67" w:rsidRPr="003C7E67" w:rsidRDefault="003C7E67" w:rsidP="003C7E67">
      <w:pPr>
        <w:spacing w:after="0" w:line="240" w:lineRule="auto"/>
        <w:jc w:val="right"/>
        <w:rPr>
          <w:rFonts w:ascii="Times New Roman" w:eastAsia="Times New Roman" w:hAnsi="Times New Roman"/>
          <w:b/>
          <w:sz w:val="24"/>
          <w:szCs w:val="24"/>
          <w:lang w:eastAsia="ru-RU"/>
        </w:rPr>
      </w:pPr>
      <w:r w:rsidRPr="003C7E67">
        <w:rPr>
          <w:rFonts w:ascii="Times New Roman" w:eastAsia="Times New Roman" w:hAnsi="Times New Roman"/>
          <w:b/>
          <w:sz w:val="24"/>
          <w:szCs w:val="24"/>
          <w:lang w:eastAsia="ru-RU"/>
        </w:rPr>
        <w:t xml:space="preserve">                                 </w:t>
      </w:r>
    </w:p>
    <w:p w:rsidR="003C7E67" w:rsidRPr="003C7E67" w:rsidRDefault="003C7E67" w:rsidP="003C7E67">
      <w:pPr>
        <w:spacing w:after="0" w:line="240" w:lineRule="auto"/>
        <w:rPr>
          <w:rFonts w:ascii="Times New Roman" w:eastAsia="Times New Roman" w:hAnsi="Times New Roman"/>
          <w:sz w:val="24"/>
          <w:szCs w:val="24"/>
          <w:lang w:eastAsia="ru-RU"/>
        </w:rPr>
      </w:pPr>
    </w:p>
    <w:p w:rsidR="003C7E67" w:rsidRPr="003C7E67" w:rsidRDefault="003C7E67" w:rsidP="003C7E67">
      <w:pPr>
        <w:spacing w:after="0" w:line="240" w:lineRule="auto"/>
        <w:jc w:val="center"/>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О проведении публичных слушаний</w:t>
      </w:r>
    </w:p>
    <w:p w:rsidR="003C7E67" w:rsidRPr="003C7E67" w:rsidRDefault="003C7E67" w:rsidP="003C7E67">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3C7E67" w:rsidRPr="003C7E67" w:rsidRDefault="003C7E67" w:rsidP="003C7E67">
      <w:pPr>
        <w:spacing w:before="100" w:beforeAutospacing="1" w:after="100" w:afterAutospacing="1"/>
        <w:ind w:firstLine="709"/>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В соответствии со ст. 28 Федерального закона от 06.10.2003 № 131-ФЗ «Об общих принципах организации местного самоуправления в Российской Федерации», ст. 13 Устава муниципального образования муниципального района «Ижемский», решением Совета муниципального района «Ижемский» от 24.10.2013 № 4-20/2 «Об утверждении порядка организации и проведения публичных слушаний на территории муниципального образования муниципального района «Ижемский»   </w:t>
      </w:r>
    </w:p>
    <w:p w:rsidR="003C7E67" w:rsidRPr="003C7E67" w:rsidRDefault="003C7E67" w:rsidP="003C7E67">
      <w:pPr>
        <w:spacing w:before="100" w:beforeAutospacing="1" w:after="100" w:afterAutospacing="1" w:line="240" w:lineRule="auto"/>
        <w:ind w:firstLine="709"/>
        <w:jc w:val="center"/>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П О С Т А Н О В Л Я Ю:</w:t>
      </w:r>
    </w:p>
    <w:p w:rsidR="003C7E67" w:rsidRPr="003C7E67" w:rsidRDefault="003C7E67" w:rsidP="003C7E67">
      <w:pPr>
        <w:spacing w:after="0" w:line="240" w:lineRule="auto"/>
        <w:ind w:firstLine="709"/>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br/>
        <w:t xml:space="preserve">         1. Назначить на 11 декабря 2017 года на 17 часов 00 минут публичные слушания по адресу: Республика Коми, Ижемский район, с. Ижма, ул. Советская, д. 45 (актовый зал здания администрации муниципального района «Ижемский») по следующим вопросам:</w:t>
      </w:r>
    </w:p>
    <w:p w:rsidR="003C7E67" w:rsidRPr="003C7E67" w:rsidRDefault="003C7E67" w:rsidP="003C7E67">
      <w:pPr>
        <w:spacing w:after="0" w:line="240" w:lineRule="auto"/>
        <w:ind w:firstLine="709"/>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1.1. предоставление разрешения на отклонение от предельных параметров разрешенного строительства, реконструкции объекта капитального строительства здания продуктового магазина «Дива», расположенного по адресу: Республика Коми, Ижемский район, с. Ижма, ул. Чупрова, д. 126а;</w:t>
      </w:r>
    </w:p>
    <w:p w:rsidR="003C7E67" w:rsidRPr="003C7E67" w:rsidRDefault="003C7E67" w:rsidP="003C7E67">
      <w:pPr>
        <w:spacing w:after="0" w:line="240" w:lineRule="auto"/>
        <w:ind w:firstLine="709"/>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1.2. предоставление разрешения на отклонение от предельных параметров разрешенного строительства, реконструкции объекта капитального строительства по адресу: Республика Коми, Ижемский район, с. Ижма, ул. Советская, д. 149б. </w:t>
      </w:r>
    </w:p>
    <w:p w:rsidR="003C7E67" w:rsidRPr="003C7E67" w:rsidRDefault="003C7E67" w:rsidP="003C7E67">
      <w:pPr>
        <w:spacing w:after="0" w:line="240" w:lineRule="auto"/>
        <w:ind w:firstLine="709"/>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lastRenderedPageBreak/>
        <w:t xml:space="preserve">2. Назначить на 18 декабря 2017 года на 13 часов 00 минут публичные слушания по адресу: Республика Коми, Ижемский район, с. Сизябск, ул. </w:t>
      </w:r>
      <w:r w:rsidRPr="003C7E67">
        <w:rPr>
          <w:rFonts w:ascii="Times New Roman" w:eastAsia="Times New Roman" w:hAnsi="Times New Roman"/>
          <w:color w:val="000000"/>
          <w:sz w:val="28"/>
          <w:szCs w:val="28"/>
          <w:shd w:val="clear" w:color="auto" w:fill="FFFFFF"/>
          <w:lang w:eastAsia="ru-RU"/>
        </w:rPr>
        <w:t xml:space="preserve">им. 60-летия Октября, д. 9 (администрация сельского поселения «Сизябск») по </w:t>
      </w:r>
      <w:r w:rsidRPr="003C7E67">
        <w:rPr>
          <w:rFonts w:ascii="Times New Roman" w:eastAsia="Times New Roman" w:hAnsi="Times New Roman"/>
          <w:sz w:val="28"/>
          <w:szCs w:val="28"/>
          <w:lang w:eastAsia="ru-RU"/>
        </w:rPr>
        <w:t>проекту планировки территории квартала индивидуальной застройки в д. Брыка Ижемского района Республики Коми.</w:t>
      </w:r>
    </w:p>
    <w:p w:rsidR="003C7E67" w:rsidRPr="003C7E67" w:rsidRDefault="003C7E67" w:rsidP="003C7E67">
      <w:pPr>
        <w:spacing w:after="0" w:line="240" w:lineRule="auto"/>
        <w:ind w:firstLine="709"/>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3.  Назначить на 18 декабря 2017 года на 14 часов 00 минут публичные слушания по адресу: Республика Коми, Ижемский район, с. Мохча, ул. Центральная, д. 132 (администрация сельского поселения «Мохча») по проекту планировки территории квартала индивидуальной застройки в с. Мохча Ижемского района Республики Коми </w:t>
      </w:r>
    </w:p>
    <w:p w:rsidR="003C7E67" w:rsidRPr="003C7E67" w:rsidRDefault="003C7E67" w:rsidP="003C7E67">
      <w:pPr>
        <w:spacing w:after="0" w:line="240" w:lineRule="auto"/>
        <w:ind w:firstLine="709"/>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4. Назначить на 18 декабря 2017 на 16 часов 00 минут публичные слушания по адресу: Республика Коми, Ижемский район, с. Краснобор, ул. Братьев Семяшкиных, д. 100 (администрация сельского поселения «Краснобор») по проекту планировки территории квартала индивидуальной застройки в с. Краснобор, д. Диюр, д. Вертеп. </w:t>
      </w:r>
    </w:p>
    <w:p w:rsidR="003C7E67" w:rsidRPr="003C7E67" w:rsidRDefault="003C7E67" w:rsidP="003C7E67">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3C7E67">
        <w:rPr>
          <w:rFonts w:ascii="Times New Roman" w:eastAsia="Times New Roman" w:hAnsi="Times New Roman"/>
          <w:sz w:val="28"/>
          <w:szCs w:val="28"/>
          <w:lang w:eastAsia="ru-RU"/>
        </w:rPr>
        <w:t>5. Назначить на 19 января 2018 года на 16 часов 00 минут публичные слушания по адресу: Республика Коми, Ижемский район, с. Ижма, ул. Советская, д. 45 (актовый зал здании администрации муниципального района «Ижемский») о предоставлении разрешения на условно разрешенный вид использования земельного участка для размещения магазина по адресу: Республика Коми, Ижемский район, с. Сизябск, ул. им. 60-летия Октября, д. 26.</w:t>
      </w:r>
    </w:p>
    <w:p w:rsidR="003C7E67" w:rsidRPr="003C7E67" w:rsidRDefault="003C7E67" w:rsidP="003C7E67">
      <w:pPr>
        <w:spacing w:after="0" w:line="240" w:lineRule="auto"/>
        <w:ind w:firstLine="709"/>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6. Настоящее постановление подлежит официальному опубликованию (обнародованию) вместе с проектами правовых актов в информационном Вестнике Совета и администрации муниципального района «Ижемский» не позднее чем через 5 дней после его принятия.</w:t>
      </w:r>
    </w:p>
    <w:p w:rsidR="003C7E67" w:rsidRPr="003C7E67" w:rsidRDefault="003C7E67" w:rsidP="003C7E67">
      <w:pPr>
        <w:spacing w:after="0"/>
        <w:ind w:firstLine="720"/>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7. Информационное сообщение о проведении публичных слушаний (информация о дате, времени и месте проведения публичных слушаний), о предоставлении возможности ознакомления с проектом муниципального правового акта опубликовать в газете «Новый Север», на официальном сайте администрации муниципального района  «Ижемский».</w:t>
      </w:r>
    </w:p>
    <w:p w:rsidR="003C7E67" w:rsidRPr="003C7E67" w:rsidRDefault="003C7E67" w:rsidP="003C7E67">
      <w:pPr>
        <w:spacing w:after="0"/>
        <w:ind w:firstLine="720"/>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8. Ознакомиться с документацией, а также оставить замечания и предложения можно в рабочие дни с 9-00 до 16-00 по адресу: Республика Коми, Ижемский район, с. Ижма,  ул. Советская, 45, каб. 16, по телефону 98-2-80.</w:t>
      </w:r>
    </w:p>
    <w:p w:rsidR="003C7E67" w:rsidRPr="003C7E67" w:rsidRDefault="003C7E67" w:rsidP="003C7E67">
      <w:pPr>
        <w:spacing w:after="0" w:line="240" w:lineRule="auto"/>
        <w:ind w:firstLine="720"/>
        <w:jc w:val="both"/>
        <w:rPr>
          <w:rFonts w:ascii="Times New Roman" w:eastAsia="Times New Roman" w:hAnsi="Times New Roman"/>
          <w:sz w:val="28"/>
          <w:szCs w:val="28"/>
          <w:lang w:eastAsia="ru-RU"/>
        </w:rPr>
      </w:pPr>
    </w:p>
    <w:p w:rsidR="003C7E67" w:rsidRPr="003C7E67" w:rsidRDefault="003C7E67" w:rsidP="003C7E67">
      <w:pPr>
        <w:spacing w:after="0" w:line="240" w:lineRule="auto"/>
        <w:jc w:val="both"/>
        <w:rPr>
          <w:rFonts w:ascii="Times New Roman" w:eastAsia="Times New Roman" w:hAnsi="Times New Roman"/>
          <w:sz w:val="28"/>
          <w:szCs w:val="28"/>
          <w:lang w:eastAsia="ru-RU"/>
        </w:rPr>
      </w:pPr>
    </w:p>
    <w:p w:rsidR="003C7E67" w:rsidRPr="003C7E67" w:rsidRDefault="003C7E67" w:rsidP="003C7E67">
      <w:pPr>
        <w:spacing w:after="0" w:line="240" w:lineRule="auto"/>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Глава муниципального района «Ижемский» - </w:t>
      </w:r>
    </w:p>
    <w:p w:rsidR="003C7E67" w:rsidRPr="003C7E67" w:rsidRDefault="003C7E67" w:rsidP="003C7E67">
      <w:pPr>
        <w:spacing w:after="0" w:line="240" w:lineRule="auto"/>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председатель Совета района      </w:t>
      </w:r>
      <w:r w:rsidRPr="003C7E67">
        <w:rPr>
          <w:rFonts w:ascii="Times New Roman" w:eastAsia="Times New Roman" w:hAnsi="Times New Roman"/>
          <w:sz w:val="28"/>
          <w:szCs w:val="28"/>
          <w:lang w:eastAsia="ru-RU"/>
        </w:rPr>
        <w:tab/>
        <w:t xml:space="preserve">             </w:t>
      </w:r>
      <w:r w:rsidRPr="003C7E67">
        <w:rPr>
          <w:rFonts w:ascii="Times New Roman" w:eastAsia="Times New Roman" w:hAnsi="Times New Roman"/>
          <w:sz w:val="28"/>
          <w:szCs w:val="28"/>
          <w:lang w:eastAsia="ru-RU"/>
        </w:rPr>
        <w:tab/>
        <w:t xml:space="preserve">                          Т.В. Артеева</w:t>
      </w:r>
    </w:p>
    <w:p w:rsidR="003C7E67" w:rsidRPr="003C7E67" w:rsidRDefault="003C7E67" w:rsidP="003C7E67">
      <w:pPr>
        <w:spacing w:after="0" w:line="240" w:lineRule="auto"/>
        <w:jc w:val="both"/>
        <w:rPr>
          <w:rFonts w:ascii="Times New Roman" w:eastAsia="Times New Roman" w:hAnsi="Times New Roman"/>
          <w:sz w:val="24"/>
          <w:szCs w:val="24"/>
          <w:lang w:eastAsia="ru-RU"/>
        </w:rPr>
      </w:pPr>
    </w:p>
    <w:p w:rsidR="003C7E67" w:rsidRPr="003C7E67" w:rsidRDefault="003C7E67" w:rsidP="003C7E67">
      <w:pPr>
        <w:spacing w:after="0" w:line="240" w:lineRule="auto"/>
        <w:jc w:val="both"/>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ab/>
        <w:t xml:space="preserve">             </w:t>
      </w:r>
      <w:r w:rsidRPr="003C7E67">
        <w:rPr>
          <w:rFonts w:ascii="Times New Roman" w:eastAsia="Times New Roman" w:hAnsi="Times New Roman"/>
          <w:sz w:val="28"/>
          <w:szCs w:val="28"/>
          <w:lang w:eastAsia="ru-RU"/>
        </w:rPr>
        <w:tab/>
        <w:t xml:space="preserve">                        </w:t>
      </w:r>
      <w:r w:rsidRPr="003C7E67">
        <w:rPr>
          <w:rFonts w:ascii="Times New Roman" w:eastAsia="Times New Roman" w:hAnsi="Times New Roman"/>
          <w:sz w:val="28"/>
          <w:szCs w:val="28"/>
          <w:lang w:eastAsia="ru-RU"/>
        </w:rPr>
        <w:tab/>
        <w:t xml:space="preserve">   </w:t>
      </w:r>
    </w:p>
    <w:p w:rsidR="003C7E67" w:rsidRDefault="003C7E67" w:rsidP="003C7E67">
      <w:pPr>
        <w:rPr>
          <w:szCs w:val="28"/>
        </w:rPr>
      </w:pPr>
    </w:p>
    <w:tbl>
      <w:tblPr>
        <w:tblW w:w="9889" w:type="dxa"/>
        <w:tblLayout w:type="fixed"/>
        <w:tblLook w:val="01E0"/>
      </w:tblPr>
      <w:tblGrid>
        <w:gridCol w:w="3652"/>
        <w:gridCol w:w="2126"/>
        <w:gridCol w:w="4111"/>
      </w:tblGrid>
      <w:tr w:rsidR="003C7E67" w:rsidRPr="003C7E67" w:rsidTr="003C7E67">
        <w:trPr>
          <w:trHeight w:val="816"/>
        </w:trPr>
        <w:tc>
          <w:tcPr>
            <w:tcW w:w="3652" w:type="dxa"/>
          </w:tcPr>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lastRenderedPageBreak/>
              <w:t>«Изьва»</w:t>
            </w:r>
          </w:p>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t xml:space="preserve">муниципальнöй районса </w:t>
            </w:r>
          </w:p>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t xml:space="preserve">администрация </w:t>
            </w:r>
          </w:p>
        </w:tc>
        <w:tc>
          <w:tcPr>
            <w:tcW w:w="2126" w:type="dxa"/>
          </w:tcPr>
          <w:p w:rsidR="003C7E67" w:rsidRPr="003C7E67" w:rsidRDefault="00507C1B" w:rsidP="003C7E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noProof/>
                <w:lang w:eastAsia="ru-RU"/>
              </w:rPr>
              <w:drawing>
                <wp:inline distT="0" distB="0" distL="0" distR="0">
                  <wp:extent cx="712470" cy="878840"/>
                  <wp:effectExtent l="19050" t="0" r="0" b="0"/>
                  <wp:docPr id="3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712470" cy="878840"/>
                          </a:xfrm>
                          <a:prstGeom prst="rect">
                            <a:avLst/>
                          </a:prstGeom>
                          <a:noFill/>
                          <a:ln w="9525">
                            <a:noFill/>
                            <a:miter lim="800000"/>
                            <a:headEnd/>
                            <a:tailEnd/>
                          </a:ln>
                        </pic:spPr>
                      </pic:pic>
                    </a:graphicData>
                  </a:graphic>
                </wp:inline>
              </w:drawing>
            </w:r>
          </w:p>
          <w:p w:rsidR="003C7E67" w:rsidRPr="003C7E67" w:rsidRDefault="003C7E67" w:rsidP="003C7E67">
            <w:pPr>
              <w:spacing w:after="0" w:line="240" w:lineRule="auto"/>
              <w:jc w:val="center"/>
              <w:rPr>
                <w:rFonts w:ascii="Times New Roman" w:eastAsia="Times New Roman" w:hAnsi="Times New Roman"/>
                <w:b/>
                <w:bCs/>
                <w:sz w:val="24"/>
                <w:szCs w:val="24"/>
                <w:lang w:eastAsia="ru-RU"/>
              </w:rPr>
            </w:pPr>
          </w:p>
        </w:tc>
        <w:tc>
          <w:tcPr>
            <w:tcW w:w="4111" w:type="dxa"/>
          </w:tcPr>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t xml:space="preserve">Администрация </w:t>
            </w:r>
          </w:p>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t xml:space="preserve">муниципального района </w:t>
            </w:r>
          </w:p>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t>«Ижемский»</w:t>
            </w:r>
          </w:p>
        </w:tc>
      </w:tr>
    </w:tbl>
    <w:p w:rsidR="003C7E67" w:rsidRPr="003C7E67" w:rsidRDefault="003C7E67" w:rsidP="003C7E67">
      <w:pPr>
        <w:keepNext/>
        <w:spacing w:after="0" w:line="240" w:lineRule="auto"/>
        <w:jc w:val="center"/>
        <w:outlineLvl w:val="0"/>
        <w:rPr>
          <w:rFonts w:ascii="Times New Roman" w:eastAsia="Times New Roman" w:hAnsi="Times New Roman"/>
          <w:b/>
          <w:bCs/>
          <w:sz w:val="28"/>
          <w:szCs w:val="28"/>
          <w:lang w:eastAsia="ru-RU"/>
        </w:rPr>
      </w:pPr>
      <w:r w:rsidRPr="003C7E67">
        <w:rPr>
          <w:rFonts w:ascii="Times New Roman" w:eastAsia="Times New Roman" w:hAnsi="Times New Roman"/>
          <w:b/>
          <w:bCs/>
          <w:sz w:val="28"/>
          <w:szCs w:val="28"/>
          <w:lang w:eastAsia="ru-RU"/>
        </w:rPr>
        <w:t>Ш У Ö М</w:t>
      </w:r>
    </w:p>
    <w:p w:rsidR="003C7E67" w:rsidRPr="003C7E67" w:rsidRDefault="003C7E67" w:rsidP="003C7E67">
      <w:pPr>
        <w:spacing w:after="0" w:line="240" w:lineRule="auto"/>
        <w:jc w:val="center"/>
        <w:rPr>
          <w:rFonts w:ascii="Times New Roman" w:eastAsia="Times New Roman" w:hAnsi="Times New Roman"/>
          <w:b/>
          <w:bCs/>
          <w:i/>
          <w:sz w:val="28"/>
          <w:szCs w:val="28"/>
          <w:u w:val="single"/>
          <w:lang w:eastAsia="ru-RU"/>
        </w:rPr>
      </w:pPr>
    </w:p>
    <w:p w:rsidR="003C7E67" w:rsidRPr="003C7E67" w:rsidRDefault="003C7E67" w:rsidP="003C7E67">
      <w:pPr>
        <w:spacing w:after="0" w:line="240" w:lineRule="auto"/>
        <w:jc w:val="center"/>
        <w:rPr>
          <w:rFonts w:ascii="Times New Roman" w:eastAsia="Times New Roman" w:hAnsi="Times New Roman"/>
          <w:b/>
          <w:bCs/>
          <w:sz w:val="28"/>
          <w:szCs w:val="28"/>
          <w:lang w:eastAsia="ru-RU"/>
        </w:rPr>
      </w:pPr>
      <w:r w:rsidRPr="003C7E67">
        <w:rPr>
          <w:rFonts w:ascii="Times New Roman" w:eastAsia="Times New Roman" w:hAnsi="Times New Roman"/>
          <w:b/>
          <w:bCs/>
          <w:sz w:val="28"/>
          <w:szCs w:val="28"/>
          <w:lang w:eastAsia="ru-RU"/>
        </w:rPr>
        <w:t>П О С Т А Н О В Л Е Н И Е</w:t>
      </w:r>
    </w:p>
    <w:p w:rsidR="003C7E67" w:rsidRPr="003C7E67" w:rsidRDefault="003C7E67" w:rsidP="003C7E67">
      <w:pPr>
        <w:spacing w:after="0" w:line="240" w:lineRule="auto"/>
        <w:rPr>
          <w:rFonts w:ascii="Times New Roman" w:eastAsia="Times New Roman" w:hAnsi="Times New Roman"/>
          <w:sz w:val="24"/>
          <w:szCs w:val="24"/>
          <w:lang w:eastAsia="ru-RU"/>
        </w:rPr>
      </w:pPr>
    </w:p>
    <w:p w:rsidR="003C7E67" w:rsidRPr="003C7E67" w:rsidRDefault="003C7E67" w:rsidP="003C7E67">
      <w:pPr>
        <w:spacing w:after="0" w:line="240" w:lineRule="auto"/>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от 01ноября  2017 года                                                                                  №  911  </w:t>
      </w:r>
    </w:p>
    <w:p w:rsidR="003C7E67" w:rsidRPr="003C7E67" w:rsidRDefault="003C7E67" w:rsidP="003C7E67">
      <w:pPr>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Республика Коми, Ижемский район, с. Ижма</w:t>
      </w:r>
    </w:p>
    <w:p w:rsidR="003C7E67" w:rsidRPr="003C7E67" w:rsidRDefault="003C7E67" w:rsidP="003C7E67">
      <w:pPr>
        <w:tabs>
          <w:tab w:val="left" w:pos="3220"/>
        </w:tabs>
        <w:spacing w:after="0" w:line="240" w:lineRule="auto"/>
        <w:jc w:val="both"/>
        <w:rPr>
          <w:rFonts w:ascii="Times New Roman" w:eastAsia="Times New Roman" w:hAnsi="Times New Roman"/>
          <w:sz w:val="28"/>
          <w:szCs w:val="28"/>
          <w:lang w:eastAsia="ru-RU"/>
        </w:rPr>
      </w:pPr>
    </w:p>
    <w:p w:rsidR="003C7E67" w:rsidRPr="003C7E67" w:rsidRDefault="003C7E67" w:rsidP="003C7E67">
      <w:pPr>
        <w:tabs>
          <w:tab w:val="left" w:pos="3220"/>
        </w:tabs>
        <w:spacing w:after="0" w:line="240" w:lineRule="auto"/>
        <w:jc w:val="both"/>
        <w:rPr>
          <w:rFonts w:ascii="Times New Roman" w:eastAsia="Times New Roman" w:hAnsi="Times New Roman"/>
          <w:sz w:val="28"/>
          <w:szCs w:val="28"/>
          <w:lang w:eastAsia="ru-RU"/>
        </w:rPr>
      </w:pP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bCs/>
          <w:sz w:val="26"/>
          <w:szCs w:val="26"/>
          <w:lang w:eastAsia="ru-RU"/>
        </w:rPr>
      </w:pPr>
      <w:r w:rsidRPr="003C7E67">
        <w:rPr>
          <w:rFonts w:ascii="Times New Roman" w:eastAsiaTheme="minorEastAsia" w:hAnsi="Times New Roman"/>
          <w:bCs/>
          <w:sz w:val="26"/>
          <w:szCs w:val="26"/>
          <w:lang w:eastAsia="ru-RU"/>
        </w:rPr>
        <w:t xml:space="preserve">О внесении изменений в постановление администрации </w:t>
      </w: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r w:rsidRPr="003C7E67">
        <w:rPr>
          <w:rFonts w:ascii="Times New Roman" w:eastAsiaTheme="minorEastAsia" w:hAnsi="Times New Roman"/>
          <w:bCs/>
          <w:sz w:val="26"/>
          <w:szCs w:val="26"/>
          <w:lang w:eastAsia="ru-RU"/>
        </w:rPr>
        <w:t>муниципального района «Ижемский» от 20 октября 2016 года № 697 «</w:t>
      </w:r>
      <w:r w:rsidRPr="003C7E67">
        <w:rPr>
          <w:rFonts w:ascii="Times New Roman" w:eastAsiaTheme="minorEastAsia" w:hAnsi="Times New Roman"/>
          <w:sz w:val="26"/>
          <w:szCs w:val="26"/>
          <w:lang w:eastAsia="ru-RU"/>
        </w:rPr>
        <w:t>Об утверждении схемы размещения нестационарных торговых объектов на территории муниципального образования муниципального района «Ижемский»</w:t>
      </w: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6"/>
          <w:szCs w:val="26"/>
          <w:lang w:eastAsia="ru-RU"/>
        </w:rPr>
      </w:pP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6"/>
          <w:szCs w:val="26"/>
        </w:rPr>
      </w:pPr>
      <w:r w:rsidRPr="003C7E67">
        <w:rPr>
          <w:rFonts w:ascii="Times New Roman" w:eastAsiaTheme="minorEastAsia" w:hAnsi="Times New Roman"/>
          <w:sz w:val="26"/>
          <w:szCs w:val="26"/>
          <w:lang w:eastAsia="ru-RU"/>
        </w:rPr>
        <w:t xml:space="preserve"> Руководствуясь  Федеральным законом от 06.10.2003 № 131-ФЗ «Об общих принципах организации местного самоуправлении в Российской Федерации»,  Федеральным законом от 28.12.2009 № 381-ФЗ «Об основах регулирования торговой деятельности в Российской Федерации»</w:t>
      </w:r>
    </w:p>
    <w:p w:rsidR="003C7E67" w:rsidRPr="003C7E67" w:rsidRDefault="003C7E67" w:rsidP="003C7E67">
      <w:pPr>
        <w:autoSpaceDE w:val="0"/>
        <w:autoSpaceDN w:val="0"/>
        <w:adjustRightInd w:val="0"/>
        <w:spacing w:after="0" w:line="240" w:lineRule="auto"/>
        <w:jc w:val="both"/>
        <w:rPr>
          <w:rFonts w:ascii="Times New Roman" w:eastAsia="Times New Roman" w:hAnsi="Times New Roman"/>
          <w:sz w:val="26"/>
          <w:szCs w:val="26"/>
        </w:rPr>
      </w:pPr>
    </w:p>
    <w:p w:rsidR="003C7E67" w:rsidRPr="003C7E67" w:rsidRDefault="003C7E67" w:rsidP="003C7E67">
      <w:pPr>
        <w:spacing w:after="0" w:line="240" w:lineRule="auto"/>
        <w:jc w:val="center"/>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администрация муниципального района «Ижемский»</w:t>
      </w:r>
    </w:p>
    <w:p w:rsidR="003C7E67" w:rsidRPr="003C7E67" w:rsidRDefault="003C7E67" w:rsidP="003C7E67">
      <w:pPr>
        <w:spacing w:after="0" w:line="240" w:lineRule="auto"/>
        <w:jc w:val="center"/>
        <w:rPr>
          <w:rFonts w:ascii="Times New Roman" w:eastAsia="Times New Roman" w:hAnsi="Times New Roman"/>
          <w:sz w:val="26"/>
          <w:szCs w:val="26"/>
          <w:lang w:eastAsia="ru-RU"/>
        </w:rPr>
      </w:pPr>
    </w:p>
    <w:p w:rsidR="003C7E67" w:rsidRPr="003C7E67" w:rsidRDefault="003C7E67" w:rsidP="003C7E67">
      <w:pPr>
        <w:spacing w:after="0" w:line="240" w:lineRule="auto"/>
        <w:jc w:val="center"/>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П О С Т А Н О В Л Я Е Т:</w:t>
      </w:r>
    </w:p>
    <w:p w:rsidR="003C7E67" w:rsidRPr="003C7E67" w:rsidRDefault="003C7E67" w:rsidP="003C7E67">
      <w:pPr>
        <w:autoSpaceDE w:val="0"/>
        <w:autoSpaceDN w:val="0"/>
        <w:adjustRightInd w:val="0"/>
        <w:spacing w:after="0" w:line="240" w:lineRule="auto"/>
        <w:ind w:firstLine="540"/>
        <w:jc w:val="both"/>
        <w:rPr>
          <w:rFonts w:ascii="Times New Roman" w:eastAsia="Times New Roman" w:hAnsi="Times New Roman"/>
          <w:sz w:val="26"/>
          <w:szCs w:val="26"/>
        </w:rPr>
      </w:pPr>
    </w:p>
    <w:p w:rsidR="003C7E67" w:rsidRPr="003C7E67" w:rsidRDefault="003C7E67" w:rsidP="003C7E67">
      <w:pPr>
        <w:autoSpaceDE w:val="0"/>
        <w:autoSpaceDN w:val="0"/>
        <w:adjustRightInd w:val="0"/>
        <w:spacing w:after="0" w:line="240" w:lineRule="auto"/>
        <w:jc w:val="both"/>
        <w:rPr>
          <w:rFonts w:ascii="Times New Roman" w:eastAsiaTheme="minorEastAsia" w:hAnsi="Times New Roman"/>
          <w:sz w:val="26"/>
          <w:szCs w:val="26"/>
          <w:lang w:eastAsia="ru-RU"/>
        </w:rPr>
      </w:pPr>
      <w:r w:rsidRPr="003C7E67">
        <w:rPr>
          <w:rFonts w:ascii="Times New Roman" w:eastAsiaTheme="minorEastAsia" w:hAnsi="Times New Roman"/>
          <w:sz w:val="26"/>
          <w:szCs w:val="26"/>
          <w:lang w:eastAsia="ru-RU"/>
        </w:rPr>
        <w:t xml:space="preserve">       1. Преамбулу </w:t>
      </w:r>
      <w:r w:rsidRPr="003C7E67">
        <w:rPr>
          <w:rFonts w:ascii="Times New Roman" w:eastAsiaTheme="minorEastAsia" w:hAnsi="Times New Roman"/>
          <w:bCs/>
          <w:sz w:val="26"/>
          <w:szCs w:val="26"/>
          <w:lang w:eastAsia="ru-RU"/>
        </w:rPr>
        <w:t>постановления администрации муниципального района «Ижемский» от 20 октября 2016 года № 697 «</w:t>
      </w:r>
      <w:r w:rsidRPr="003C7E67">
        <w:rPr>
          <w:rFonts w:ascii="Times New Roman" w:eastAsiaTheme="minorEastAsia" w:hAnsi="Times New Roman"/>
          <w:sz w:val="26"/>
          <w:szCs w:val="26"/>
          <w:lang w:eastAsia="ru-RU"/>
        </w:rPr>
        <w:t>Об утверждении схемы размещения нестационарных торговых объектов на территории муниципального образования муниципального района «Ижемский» изложить  в новой редакции:</w:t>
      </w:r>
    </w:p>
    <w:p w:rsidR="003C7E67" w:rsidRPr="003C7E67" w:rsidRDefault="003C7E67" w:rsidP="003C7E67">
      <w:pPr>
        <w:tabs>
          <w:tab w:val="num" w:pos="360"/>
          <w:tab w:val="left" w:pos="851"/>
        </w:tabs>
        <w:suppressAutoHyphens/>
        <w:spacing w:after="0" w:line="240" w:lineRule="auto"/>
        <w:jc w:val="both"/>
        <w:textAlignment w:val="baseline"/>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 xml:space="preserve">       « Руководствуясь  Федеральным законом от 06.10.2003 № 131-ФЗ «Об общих принципах организации местного самоуправлении в Российской Федерации»,  Федеральным законом от 28.12.2009 № 381-ФЗ «Об основах регулирования торговой деятельности в Российской Федерации», Приказом Министерства сельского хозяйства и потребительского рынка Республики Коми  от 17.02.2017 № 125 «О порядке разработки и утверждения схем размещения нестационарных торговых объектов на территории муниципальных образований Республики Коми».</w:t>
      </w: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6"/>
          <w:szCs w:val="26"/>
        </w:rPr>
      </w:pPr>
      <w:r w:rsidRPr="003C7E67">
        <w:rPr>
          <w:rFonts w:ascii="Times New Roman" w:hAnsi="Times New Roman"/>
          <w:sz w:val="26"/>
          <w:szCs w:val="26"/>
        </w:rPr>
        <w:t>2. Контроль за исполнением настоящего постановления возложить на заместителя руководителя администрации муниципального района                    «Ижемский» Когут М.В.</w:t>
      </w: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6"/>
          <w:szCs w:val="26"/>
        </w:rPr>
      </w:pPr>
      <w:r w:rsidRPr="003C7E67">
        <w:rPr>
          <w:rFonts w:ascii="Times New Roman" w:hAnsi="Times New Roman"/>
          <w:sz w:val="26"/>
          <w:szCs w:val="26"/>
        </w:rPr>
        <w:t>3. Настоящее постановление вступает в силу со дня официального опубликования.</w:t>
      </w: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6"/>
          <w:szCs w:val="26"/>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6"/>
          <w:szCs w:val="26"/>
        </w:rPr>
      </w:pPr>
    </w:p>
    <w:p w:rsidR="003C7E67" w:rsidRPr="003C7E67" w:rsidRDefault="003C7E67" w:rsidP="003C7E67">
      <w:pPr>
        <w:autoSpaceDE w:val="0"/>
        <w:autoSpaceDN w:val="0"/>
        <w:adjustRightInd w:val="0"/>
        <w:spacing w:after="0" w:line="240" w:lineRule="auto"/>
        <w:jc w:val="both"/>
        <w:rPr>
          <w:rFonts w:ascii="Times New Roman" w:hAnsi="Times New Roman"/>
          <w:sz w:val="26"/>
          <w:szCs w:val="26"/>
        </w:rPr>
      </w:pPr>
    </w:p>
    <w:p w:rsidR="003C7E67" w:rsidRPr="003C7E67" w:rsidRDefault="003C7E67" w:rsidP="003C7E67">
      <w:pPr>
        <w:autoSpaceDE w:val="0"/>
        <w:autoSpaceDN w:val="0"/>
        <w:adjustRightInd w:val="0"/>
        <w:spacing w:after="0" w:line="240" w:lineRule="auto"/>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Руководитель администрации</w:t>
      </w:r>
    </w:p>
    <w:p w:rsidR="003C7E67" w:rsidRPr="003C7E67" w:rsidRDefault="003C7E67" w:rsidP="003C7E67">
      <w:pPr>
        <w:autoSpaceDE w:val="0"/>
        <w:autoSpaceDN w:val="0"/>
        <w:adjustRightInd w:val="0"/>
        <w:spacing w:after="0" w:line="240" w:lineRule="auto"/>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муниципального района «Ижемский»                                       Л.И. Терентьева</w:t>
      </w:r>
    </w:p>
    <w:p w:rsidR="003C7E67" w:rsidRPr="003C7E67" w:rsidRDefault="003C7E67" w:rsidP="003C7E67">
      <w:pPr>
        <w:spacing w:after="0" w:line="240" w:lineRule="auto"/>
        <w:rPr>
          <w:rFonts w:ascii="Times New Roman" w:eastAsia="Times New Roman" w:hAnsi="Times New Roman"/>
          <w:sz w:val="26"/>
          <w:szCs w:val="26"/>
          <w:lang w:eastAsia="ru-RU"/>
        </w:rPr>
        <w:sectPr w:rsidR="003C7E67" w:rsidRPr="003C7E67" w:rsidSect="003C7E67">
          <w:pgSz w:w="11906" w:h="16838"/>
          <w:pgMar w:top="1134" w:right="850" w:bottom="1134" w:left="1701" w:header="708" w:footer="708" w:gutter="0"/>
          <w:cols w:space="708"/>
          <w:docGrid w:linePitch="360"/>
        </w:sectPr>
      </w:pPr>
    </w:p>
    <w:tbl>
      <w:tblPr>
        <w:tblW w:w="9858" w:type="dxa"/>
        <w:tblInd w:w="-34" w:type="dxa"/>
        <w:tblLayout w:type="fixed"/>
        <w:tblLook w:val="00A0"/>
      </w:tblPr>
      <w:tblGrid>
        <w:gridCol w:w="3828"/>
        <w:gridCol w:w="2250"/>
        <w:gridCol w:w="3780"/>
      </w:tblGrid>
      <w:tr w:rsidR="003C7E67" w:rsidRPr="003C7E67" w:rsidTr="003C7E67">
        <w:trPr>
          <w:cantSplit/>
        </w:trPr>
        <w:tc>
          <w:tcPr>
            <w:tcW w:w="3828" w:type="dxa"/>
          </w:tcPr>
          <w:p w:rsidR="003C7E67" w:rsidRPr="003C7E67" w:rsidRDefault="003C7E67" w:rsidP="003C7E67">
            <w:pPr>
              <w:spacing w:after="0" w:line="240" w:lineRule="auto"/>
              <w:jc w:val="center"/>
              <w:rPr>
                <w:rFonts w:ascii="Times New Roman" w:hAnsi="Times New Roman"/>
                <w:b/>
                <w:bCs/>
                <w:sz w:val="26"/>
                <w:szCs w:val="26"/>
              </w:rPr>
            </w:pPr>
          </w:p>
          <w:p w:rsidR="003C7E67" w:rsidRPr="003C7E67" w:rsidRDefault="003C7E67" w:rsidP="003C7E67">
            <w:pPr>
              <w:spacing w:after="0" w:line="240" w:lineRule="auto"/>
              <w:jc w:val="center"/>
              <w:rPr>
                <w:rFonts w:ascii="Times New Roman" w:hAnsi="Times New Roman"/>
                <w:b/>
                <w:bCs/>
                <w:sz w:val="26"/>
                <w:szCs w:val="26"/>
              </w:rPr>
            </w:pPr>
            <w:r w:rsidRPr="003C7E67">
              <w:rPr>
                <w:rFonts w:ascii="Times New Roman" w:hAnsi="Times New Roman"/>
                <w:b/>
                <w:bCs/>
                <w:sz w:val="26"/>
                <w:szCs w:val="26"/>
              </w:rPr>
              <w:t>«Изьва»</w:t>
            </w:r>
          </w:p>
          <w:p w:rsidR="003C7E67" w:rsidRPr="003C7E67" w:rsidRDefault="003C7E67" w:rsidP="003C7E67">
            <w:pPr>
              <w:spacing w:after="0" w:line="240" w:lineRule="auto"/>
              <w:jc w:val="center"/>
              <w:rPr>
                <w:rFonts w:ascii="Times New Roman" w:hAnsi="Times New Roman"/>
                <w:b/>
                <w:bCs/>
                <w:sz w:val="26"/>
                <w:szCs w:val="26"/>
              </w:rPr>
            </w:pPr>
            <w:r w:rsidRPr="003C7E67">
              <w:rPr>
                <w:rFonts w:ascii="Times New Roman" w:hAnsi="Times New Roman"/>
                <w:b/>
                <w:bCs/>
                <w:sz w:val="26"/>
                <w:szCs w:val="26"/>
              </w:rPr>
              <w:t>муниципальнöй районса</w:t>
            </w:r>
          </w:p>
          <w:p w:rsidR="003C7E67" w:rsidRPr="003C7E67" w:rsidRDefault="003C7E67" w:rsidP="003C7E67">
            <w:pPr>
              <w:spacing w:after="0" w:line="240" w:lineRule="auto"/>
              <w:jc w:val="center"/>
              <w:rPr>
                <w:rFonts w:ascii="Times New Roman" w:hAnsi="Times New Roman"/>
                <w:b/>
                <w:bCs/>
                <w:sz w:val="26"/>
                <w:szCs w:val="26"/>
              </w:rPr>
            </w:pPr>
            <w:r w:rsidRPr="003C7E67">
              <w:rPr>
                <w:rFonts w:ascii="Times New Roman" w:hAnsi="Times New Roman"/>
                <w:b/>
                <w:bCs/>
                <w:sz w:val="26"/>
                <w:szCs w:val="26"/>
              </w:rPr>
              <w:t>администрация</w:t>
            </w:r>
          </w:p>
          <w:p w:rsidR="003C7E67" w:rsidRPr="003C7E67" w:rsidRDefault="003C7E67" w:rsidP="003C7E67">
            <w:pPr>
              <w:spacing w:after="0" w:line="240" w:lineRule="auto"/>
              <w:jc w:val="center"/>
              <w:rPr>
                <w:rFonts w:ascii="Times New Roman" w:hAnsi="Times New Roman"/>
                <w:sz w:val="26"/>
                <w:szCs w:val="26"/>
              </w:rPr>
            </w:pPr>
          </w:p>
        </w:tc>
        <w:tc>
          <w:tcPr>
            <w:tcW w:w="2250" w:type="dxa"/>
          </w:tcPr>
          <w:p w:rsidR="003C7E67" w:rsidRPr="003C7E67" w:rsidRDefault="00507C1B" w:rsidP="003C7E67">
            <w:pPr>
              <w:spacing w:after="0" w:line="240" w:lineRule="auto"/>
              <w:jc w:val="center"/>
              <w:rPr>
                <w:rFonts w:ascii="Times New Roman" w:hAnsi="Times New Roman"/>
                <w:b/>
                <w:bCs/>
                <w:sz w:val="26"/>
                <w:szCs w:val="26"/>
              </w:rPr>
            </w:pPr>
            <w:r>
              <w:rPr>
                <w:rFonts w:ascii="Times New Roman" w:hAnsi="Times New Roman"/>
                <w:b/>
                <w:noProof/>
                <w:sz w:val="26"/>
                <w:szCs w:val="26"/>
                <w:lang w:eastAsia="ru-RU"/>
              </w:rPr>
              <w:drawing>
                <wp:inline distT="0" distB="0" distL="0" distR="0">
                  <wp:extent cx="712470" cy="866775"/>
                  <wp:effectExtent l="19050" t="0" r="0" b="0"/>
                  <wp:docPr id="3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cstate="print"/>
                          <a:srcRect/>
                          <a:stretch>
                            <a:fillRect/>
                          </a:stretch>
                        </pic:blipFill>
                        <pic:spPr bwMode="auto">
                          <a:xfrm>
                            <a:off x="0" y="0"/>
                            <a:ext cx="712470" cy="866775"/>
                          </a:xfrm>
                          <a:prstGeom prst="rect">
                            <a:avLst/>
                          </a:prstGeom>
                          <a:noFill/>
                          <a:ln w="9525">
                            <a:noFill/>
                            <a:miter lim="800000"/>
                            <a:headEnd/>
                            <a:tailEnd/>
                          </a:ln>
                        </pic:spPr>
                      </pic:pic>
                    </a:graphicData>
                  </a:graphic>
                </wp:inline>
              </w:drawing>
            </w:r>
          </w:p>
        </w:tc>
        <w:tc>
          <w:tcPr>
            <w:tcW w:w="3780" w:type="dxa"/>
          </w:tcPr>
          <w:p w:rsidR="003C7E67" w:rsidRPr="003C7E67" w:rsidRDefault="003C7E67" w:rsidP="003C7E67">
            <w:pPr>
              <w:spacing w:after="0" w:line="240" w:lineRule="auto"/>
              <w:jc w:val="center"/>
              <w:rPr>
                <w:rFonts w:ascii="Times New Roman" w:hAnsi="Times New Roman"/>
                <w:b/>
                <w:bCs/>
                <w:sz w:val="26"/>
                <w:szCs w:val="26"/>
              </w:rPr>
            </w:pPr>
          </w:p>
          <w:p w:rsidR="003C7E67" w:rsidRPr="003C7E67" w:rsidRDefault="003C7E67" w:rsidP="003C7E67">
            <w:pPr>
              <w:spacing w:after="0" w:line="240" w:lineRule="auto"/>
              <w:jc w:val="center"/>
              <w:rPr>
                <w:rFonts w:ascii="Times New Roman" w:hAnsi="Times New Roman"/>
                <w:b/>
                <w:bCs/>
                <w:sz w:val="26"/>
                <w:szCs w:val="26"/>
              </w:rPr>
            </w:pPr>
            <w:r w:rsidRPr="003C7E67">
              <w:rPr>
                <w:rFonts w:ascii="Times New Roman" w:hAnsi="Times New Roman"/>
                <w:b/>
                <w:bCs/>
                <w:sz w:val="26"/>
                <w:szCs w:val="26"/>
              </w:rPr>
              <w:t>Администрация</w:t>
            </w:r>
          </w:p>
          <w:p w:rsidR="003C7E67" w:rsidRPr="003C7E67" w:rsidRDefault="003C7E67" w:rsidP="003C7E67">
            <w:pPr>
              <w:spacing w:after="0" w:line="240" w:lineRule="auto"/>
              <w:jc w:val="center"/>
              <w:rPr>
                <w:rFonts w:ascii="Times New Roman" w:hAnsi="Times New Roman"/>
                <w:b/>
                <w:bCs/>
                <w:sz w:val="26"/>
                <w:szCs w:val="26"/>
              </w:rPr>
            </w:pPr>
            <w:r w:rsidRPr="003C7E67">
              <w:rPr>
                <w:rFonts w:ascii="Times New Roman" w:hAnsi="Times New Roman"/>
                <w:b/>
                <w:bCs/>
                <w:sz w:val="26"/>
                <w:szCs w:val="26"/>
              </w:rPr>
              <w:t>муниципального района</w:t>
            </w:r>
          </w:p>
          <w:p w:rsidR="003C7E67" w:rsidRPr="003C7E67" w:rsidRDefault="003C7E67" w:rsidP="003C7E67">
            <w:pPr>
              <w:spacing w:after="0" w:line="240" w:lineRule="auto"/>
              <w:jc w:val="center"/>
              <w:rPr>
                <w:rFonts w:ascii="Times New Roman" w:hAnsi="Times New Roman"/>
                <w:b/>
                <w:bCs/>
                <w:sz w:val="26"/>
                <w:szCs w:val="26"/>
              </w:rPr>
            </w:pPr>
            <w:r w:rsidRPr="003C7E67">
              <w:rPr>
                <w:rFonts w:ascii="Times New Roman" w:hAnsi="Times New Roman"/>
                <w:b/>
                <w:bCs/>
                <w:sz w:val="26"/>
                <w:szCs w:val="26"/>
              </w:rPr>
              <w:t>«Ижемский»</w:t>
            </w:r>
          </w:p>
        </w:tc>
      </w:tr>
    </w:tbl>
    <w:p w:rsidR="003C7E67" w:rsidRPr="003C7E67" w:rsidRDefault="003C7E67" w:rsidP="003C7E67">
      <w:pPr>
        <w:keepNext/>
        <w:spacing w:after="0" w:line="240" w:lineRule="auto"/>
        <w:jc w:val="center"/>
        <w:outlineLvl w:val="0"/>
        <w:rPr>
          <w:rFonts w:ascii="Times New Roman" w:hAnsi="Times New Roman"/>
          <w:sz w:val="26"/>
          <w:szCs w:val="26"/>
        </w:rPr>
      </w:pPr>
    </w:p>
    <w:p w:rsidR="003C7E67" w:rsidRPr="003C7E67" w:rsidRDefault="003C7E67" w:rsidP="003C7E67">
      <w:pPr>
        <w:keepNext/>
        <w:spacing w:after="0" w:line="240" w:lineRule="auto"/>
        <w:jc w:val="center"/>
        <w:outlineLvl w:val="0"/>
        <w:rPr>
          <w:rFonts w:ascii="Times New Roman" w:hAnsi="Times New Roman"/>
          <w:b/>
          <w:bCs/>
          <w:sz w:val="26"/>
          <w:szCs w:val="26"/>
        </w:rPr>
      </w:pPr>
      <w:r w:rsidRPr="003C7E67">
        <w:rPr>
          <w:rFonts w:ascii="Times New Roman" w:hAnsi="Times New Roman"/>
          <w:sz w:val="26"/>
          <w:szCs w:val="26"/>
        </w:rPr>
        <w:t xml:space="preserve"> </w:t>
      </w:r>
      <w:r w:rsidRPr="003C7E67">
        <w:rPr>
          <w:rFonts w:ascii="Times New Roman" w:hAnsi="Times New Roman"/>
          <w:b/>
          <w:bCs/>
          <w:sz w:val="26"/>
          <w:szCs w:val="26"/>
        </w:rPr>
        <w:t>Ш У Ö М</w:t>
      </w:r>
    </w:p>
    <w:p w:rsidR="003C7E67" w:rsidRPr="003C7E67" w:rsidRDefault="003C7E67" w:rsidP="003C7E67">
      <w:pPr>
        <w:spacing w:after="0" w:line="240" w:lineRule="auto"/>
        <w:jc w:val="center"/>
        <w:rPr>
          <w:rFonts w:ascii="Times New Roman" w:hAnsi="Times New Roman"/>
          <w:b/>
          <w:bCs/>
          <w:i/>
          <w:sz w:val="26"/>
          <w:szCs w:val="26"/>
          <w:u w:val="single"/>
        </w:rPr>
      </w:pPr>
    </w:p>
    <w:p w:rsidR="003C7E67" w:rsidRPr="003C7E67" w:rsidRDefault="003C7E67" w:rsidP="003C7E67">
      <w:pPr>
        <w:spacing w:after="0" w:line="240" w:lineRule="auto"/>
        <w:jc w:val="center"/>
        <w:rPr>
          <w:rFonts w:ascii="Times New Roman" w:hAnsi="Times New Roman"/>
          <w:b/>
          <w:bCs/>
          <w:sz w:val="26"/>
          <w:szCs w:val="26"/>
        </w:rPr>
      </w:pPr>
      <w:r w:rsidRPr="003C7E67">
        <w:rPr>
          <w:rFonts w:ascii="Times New Roman" w:hAnsi="Times New Roman"/>
          <w:b/>
          <w:bCs/>
          <w:sz w:val="26"/>
          <w:szCs w:val="26"/>
        </w:rPr>
        <w:t xml:space="preserve">П О С Т А Н О В Л Е Н И Е </w:t>
      </w:r>
    </w:p>
    <w:p w:rsidR="003C7E67" w:rsidRPr="003C7E67" w:rsidRDefault="003C7E67" w:rsidP="003C7E67">
      <w:pPr>
        <w:spacing w:after="0" w:line="240" w:lineRule="auto"/>
        <w:jc w:val="center"/>
        <w:rPr>
          <w:rFonts w:ascii="Times New Roman" w:hAnsi="Times New Roman"/>
          <w:b/>
          <w:bCs/>
          <w:sz w:val="26"/>
          <w:szCs w:val="26"/>
        </w:rPr>
      </w:pPr>
    </w:p>
    <w:p w:rsidR="003C7E67" w:rsidRPr="003C7E67" w:rsidRDefault="003C7E67" w:rsidP="003C7E67">
      <w:pPr>
        <w:spacing w:after="0" w:line="240" w:lineRule="auto"/>
        <w:rPr>
          <w:rFonts w:ascii="Times New Roman" w:hAnsi="Times New Roman"/>
          <w:sz w:val="26"/>
          <w:szCs w:val="26"/>
        </w:rPr>
      </w:pPr>
    </w:p>
    <w:p w:rsidR="003C7E67" w:rsidRPr="003C7E67" w:rsidRDefault="003C7E67" w:rsidP="003C7E67">
      <w:pPr>
        <w:spacing w:after="0" w:line="240" w:lineRule="auto"/>
        <w:rPr>
          <w:rFonts w:ascii="Times New Roman" w:hAnsi="Times New Roman"/>
          <w:sz w:val="26"/>
          <w:szCs w:val="26"/>
        </w:rPr>
      </w:pPr>
      <w:r w:rsidRPr="003C7E67">
        <w:rPr>
          <w:rFonts w:ascii="Times New Roman" w:hAnsi="Times New Roman"/>
          <w:sz w:val="26"/>
          <w:szCs w:val="26"/>
        </w:rPr>
        <w:t>от 02 ноября 2017 года                                                                                             №  913</w:t>
      </w:r>
    </w:p>
    <w:p w:rsidR="003C7E67" w:rsidRPr="003C7E67" w:rsidRDefault="003C7E67" w:rsidP="003C7E67">
      <w:pPr>
        <w:spacing w:after="0" w:line="240" w:lineRule="auto"/>
        <w:rPr>
          <w:rFonts w:ascii="Times New Roman" w:hAnsi="Times New Roman"/>
        </w:rPr>
      </w:pPr>
      <w:r w:rsidRPr="003C7E67">
        <w:rPr>
          <w:rFonts w:ascii="Times New Roman" w:hAnsi="Times New Roman"/>
        </w:rPr>
        <w:t>Республика Коми, Ижемский район, с. Ижма</w:t>
      </w:r>
      <w:r w:rsidRPr="003C7E67">
        <w:rPr>
          <w:rFonts w:ascii="Times New Roman" w:hAnsi="Times New Roman"/>
        </w:rPr>
        <w:tab/>
      </w:r>
      <w:r w:rsidRPr="003C7E67">
        <w:rPr>
          <w:rFonts w:ascii="Times New Roman" w:hAnsi="Times New Roman"/>
        </w:rPr>
        <w:tab/>
      </w:r>
      <w:r w:rsidRPr="003C7E67">
        <w:rPr>
          <w:rFonts w:ascii="Times New Roman" w:hAnsi="Times New Roman"/>
        </w:rPr>
        <w:tab/>
      </w:r>
      <w:r w:rsidRPr="003C7E67">
        <w:rPr>
          <w:rFonts w:ascii="Times New Roman" w:hAnsi="Times New Roman"/>
        </w:rPr>
        <w:tab/>
      </w:r>
      <w:r w:rsidRPr="003C7E67">
        <w:rPr>
          <w:rFonts w:ascii="Times New Roman" w:hAnsi="Times New Roman"/>
        </w:rPr>
        <w:tab/>
        <w:t xml:space="preserve">                  </w:t>
      </w:r>
    </w:p>
    <w:p w:rsidR="003C7E67" w:rsidRPr="003C7E67" w:rsidRDefault="003C7E67" w:rsidP="003C7E67">
      <w:pPr>
        <w:widowControl w:val="0"/>
        <w:autoSpaceDE w:val="0"/>
        <w:autoSpaceDN w:val="0"/>
        <w:adjustRightInd w:val="0"/>
        <w:spacing w:after="0" w:line="240" w:lineRule="auto"/>
        <w:jc w:val="center"/>
        <w:rPr>
          <w:rFonts w:ascii="Times New Roman" w:eastAsia="MS Mincho" w:hAnsi="Times New Roman"/>
          <w:b/>
          <w:bCs/>
          <w:sz w:val="26"/>
          <w:szCs w:val="26"/>
          <w:lang w:eastAsia="ja-JP"/>
        </w:rPr>
      </w:pPr>
      <w:bookmarkStart w:id="1" w:name="Par1"/>
      <w:bookmarkEnd w:id="1"/>
    </w:p>
    <w:p w:rsidR="003C7E67" w:rsidRPr="003C7E67" w:rsidRDefault="003C7E67" w:rsidP="003C7E67">
      <w:pPr>
        <w:widowControl w:val="0"/>
        <w:autoSpaceDE w:val="0"/>
        <w:autoSpaceDN w:val="0"/>
        <w:adjustRightInd w:val="0"/>
        <w:spacing w:after="0" w:line="240" w:lineRule="auto"/>
        <w:jc w:val="center"/>
        <w:rPr>
          <w:rFonts w:ascii="Times New Roman" w:eastAsia="MS Mincho" w:hAnsi="Times New Roman"/>
          <w:bCs/>
          <w:sz w:val="26"/>
          <w:szCs w:val="26"/>
          <w:lang w:eastAsia="ja-JP"/>
        </w:rPr>
      </w:pPr>
      <w:r w:rsidRPr="003C7E67">
        <w:rPr>
          <w:rFonts w:ascii="Times New Roman" w:eastAsia="MS Mincho" w:hAnsi="Times New Roman"/>
          <w:bCs/>
          <w:sz w:val="26"/>
          <w:szCs w:val="26"/>
          <w:lang w:eastAsia="ja-JP"/>
        </w:rPr>
        <w:t xml:space="preserve">О внесении изменений в постановление администрации муниципального </w:t>
      </w:r>
    </w:p>
    <w:p w:rsidR="003C7E67" w:rsidRPr="003C7E67" w:rsidRDefault="003C7E67" w:rsidP="003C7E67">
      <w:pPr>
        <w:widowControl w:val="0"/>
        <w:autoSpaceDE w:val="0"/>
        <w:autoSpaceDN w:val="0"/>
        <w:adjustRightInd w:val="0"/>
        <w:spacing w:after="0" w:line="240" w:lineRule="auto"/>
        <w:jc w:val="center"/>
        <w:rPr>
          <w:rFonts w:ascii="Times New Roman" w:eastAsia="MS Mincho" w:hAnsi="Times New Roman"/>
          <w:bCs/>
          <w:sz w:val="26"/>
          <w:szCs w:val="26"/>
          <w:lang w:eastAsia="ja-JP"/>
        </w:rPr>
      </w:pPr>
      <w:r w:rsidRPr="003C7E67">
        <w:rPr>
          <w:rFonts w:ascii="Times New Roman" w:eastAsia="MS Mincho" w:hAnsi="Times New Roman"/>
          <w:bCs/>
          <w:sz w:val="26"/>
          <w:szCs w:val="26"/>
          <w:lang w:eastAsia="ja-JP"/>
        </w:rPr>
        <w:t xml:space="preserve">района «Ижемский» от 30.12.2014 № 1261 «Об утверждении </w:t>
      </w:r>
    </w:p>
    <w:p w:rsidR="003C7E67" w:rsidRPr="003C7E67" w:rsidRDefault="003C7E67" w:rsidP="003C7E67">
      <w:pPr>
        <w:widowControl w:val="0"/>
        <w:autoSpaceDE w:val="0"/>
        <w:autoSpaceDN w:val="0"/>
        <w:adjustRightInd w:val="0"/>
        <w:spacing w:after="0" w:line="240" w:lineRule="auto"/>
        <w:jc w:val="center"/>
        <w:rPr>
          <w:rFonts w:ascii="Times New Roman" w:eastAsia="MS Mincho" w:hAnsi="Times New Roman"/>
          <w:bCs/>
          <w:sz w:val="26"/>
          <w:szCs w:val="26"/>
          <w:lang w:eastAsia="ja-JP"/>
        </w:rPr>
      </w:pPr>
      <w:r w:rsidRPr="003C7E67">
        <w:rPr>
          <w:rFonts w:ascii="Times New Roman" w:eastAsia="MS Mincho" w:hAnsi="Times New Roman"/>
          <w:bCs/>
          <w:sz w:val="26"/>
          <w:szCs w:val="26"/>
          <w:lang w:eastAsia="ja-JP"/>
        </w:rPr>
        <w:t xml:space="preserve">муниципальной программы муниципального  образования </w:t>
      </w:r>
    </w:p>
    <w:p w:rsidR="003C7E67" w:rsidRPr="003C7E67" w:rsidRDefault="003C7E67" w:rsidP="003C7E67">
      <w:pPr>
        <w:widowControl w:val="0"/>
        <w:autoSpaceDE w:val="0"/>
        <w:autoSpaceDN w:val="0"/>
        <w:adjustRightInd w:val="0"/>
        <w:spacing w:after="0" w:line="240" w:lineRule="auto"/>
        <w:jc w:val="center"/>
        <w:rPr>
          <w:rFonts w:ascii="Times New Roman" w:eastAsia="MS Mincho" w:hAnsi="Times New Roman"/>
          <w:sz w:val="26"/>
          <w:szCs w:val="26"/>
          <w:lang w:eastAsia="ja-JP"/>
        </w:rPr>
      </w:pPr>
      <w:r w:rsidRPr="003C7E67">
        <w:rPr>
          <w:rFonts w:ascii="Times New Roman" w:eastAsia="MS Mincho" w:hAnsi="Times New Roman"/>
          <w:bCs/>
          <w:sz w:val="26"/>
          <w:szCs w:val="26"/>
          <w:lang w:eastAsia="ja-JP"/>
        </w:rPr>
        <w:t>муниципального района «Ижемский» «Развитие экономики»</w:t>
      </w:r>
    </w:p>
    <w:p w:rsidR="003C7E67" w:rsidRPr="003C7E67" w:rsidRDefault="003C7E67" w:rsidP="003C7E67">
      <w:pPr>
        <w:widowControl w:val="0"/>
        <w:autoSpaceDE w:val="0"/>
        <w:autoSpaceDN w:val="0"/>
        <w:adjustRightInd w:val="0"/>
        <w:spacing w:after="0" w:line="240" w:lineRule="auto"/>
        <w:ind w:firstLine="720"/>
        <w:rPr>
          <w:rFonts w:ascii="Times New Roman" w:eastAsia="MS Mincho" w:hAnsi="Times New Roman"/>
          <w:sz w:val="26"/>
          <w:szCs w:val="26"/>
          <w:lang w:eastAsia="ja-JP"/>
        </w:rPr>
      </w:pPr>
    </w:p>
    <w:p w:rsidR="003C7E67" w:rsidRPr="003C7E67" w:rsidRDefault="003C7E67" w:rsidP="003C7E67">
      <w:pPr>
        <w:spacing w:after="0" w:line="240" w:lineRule="auto"/>
        <w:ind w:firstLine="540"/>
        <w:jc w:val="both"/>
        <w:rPr>
          <w:rFonts w:ascii="Times New Roman" w:hAnsi="Times New Roman"/>
          <w:sz w:val="26"/>
          <w:szCs w:val="26"/>
        </w:rPr>
      </w:pPr>
      <w:r w:rsidRPr="003C7E67">
        <w:rPr>
          <w:rFonts w:ascii="Times New Roman" w:hAnsi="Times New Roman"/>
          <w:sz w:val="26"/>
          <w:szCs w:val="26"/>
        </w:rPr>
        <w:t>В соответствии с постановлениями администрации муниципального района «Ижемский» от 31.01.2014 № 61 «О муниципальных программах муниципального образования муниципального района «Ижемский», от 08.04.2014 № 287 «Об утверждении перечня муниципальных программ  муниципального района «Ижемский»</w:t>
      </w:r>
    </w:p>
    <w:p w:rsidR="003C7E67" w:rsidRPr="003C7E67" w:rsidRDefault="003C7E67" w:rsidP="003C7E67">
      <w:pPr>
        <w:spacing w:after="0" w:line="240" w:lineRule="auto"/>
        <w:jc w:val="center"/>
        <w:rPr>
          <w:rFonts w:ascii="Times New Roman" w:hAnsi="Times New Roman"/>
          <w:sz w:val="26"/>
          <w:szCs w:val="26"/>
        </w:rPr>
      </w:pPr>
    </w:p>
    <w:p w:rsidR="003C7E67" w:rsidRPr="003C7E67" w:rsidRDefault="003C7E67" w:rsidP="003C7E67">
      <w:pPr>
        <w:spacing w:after="0" w:line="240" w:lineRule="auto"/>
        <w:jc w:val="center"/>
        <w:rPr>
          <w:rFonts w:ascii="Times New Roman" w:hAnsi="Times New Roman"/>
          <w:sz w:val="26"/>
          <w:szCs w:val="26"/>
        </w:rPr>
      </w:pPr>
      <w:r w:rsidRPr="003C7E67">
        <w:rPr>
          <w:rFonts w:ascii="Times New Roman" w:hAnsi="Times New Roman"/>
          <w:sz w:val="26"/>
          <w:szCs w:val="26"/>
        </w:rPr>
        <w:t>администрация муниципального района «Ижемский»</w:t>
      </w:r>
    </w:p>
    <w:p w:rsidR="003C7E67" w:rsidRPr="003C7E67" w:rsidRDefault="003C7E67" w:rsidP="003C7E67">
      <w:pPr>
        <w:spacing w:after="0" w:line="240" w:lineRule="auto"/>
        <w:jc w:val="center"/>
        <w:rPr>
          <w:rFonts w:ascii="Times New Roman" w:hAnsi="Times New Roman"/>
          <w:sz w:val="26"/>
          <w:szCs w:val="26"/>
        </w:rPr>
      </w:pPr>
    </w:p>
    <w:p w:rsidR="003C7E67" w:rsidRPr="003C7E67" w:rsidRDefault="003C7E67" w:rsidP="003C7E67">
      <w:pPr>
        <w:spacing w:after="0" w:line="240" w:lineRule="auto"/>
        <w:jc w:val="center"/>
        <w:rPr>
          <w:rFonts w:ascii="Times New Roman" w:hAnsi="Times New Roman"/>
          <w:sz w:val="26"/>
          <w:szCs w:val="26"/>
        </w:rPr>
      </w:pPr>
      <w:r w:rsidRPr="003C7E67">
        <w:rPr>
          <w:rFonts w:ascii="Times New Roman" w:hAnsi="Times New Roman"/>
          <w:sz w:val="26"/>
          <w:szCs w:val="26"/>
        </w:rPr>
        <w:t>П О С Т А Н О В Л Я Е Т:</w:t>
      </w:r>
    </w:p>
    <w:p w:rsidR="003C7E67" w:rsidRPr="003C7E67" w:rsidRDefault="003C7E67" w:rsidP="003C7E67">
      <w:pPr>
        <w:spacing w:after="0" w:line="240" w:lineRule="auto"/>
        <w:jc w:val="center"/>
        <w:rPr>
          <w:rFonts w:ascii="Times New Roman" w:hAnsi="Times New Roman"/>
          <w:sz w:val="26"/>
          <w:szCs w:val="26"/>
        </w:rPr>
      </w:pPr>
    </w:p>
    <w:p w:rsidR="003C7E67" w:rsidRPr="003C7E67" w:rsidRDefault="003C7E67" w:rsidP="0041327B">
      <w:pPr>
        <w:widowControl w:val="0"/>
        <w:numPr>
          <w:ilvl w:val="0"/>
          <w:numId w:val="3"/>
        </w:numPr>
        <w:tabs>
          <w:tab w:val="left" w:pos="993"/>
        </w:tabs>
        <w:autoSpaceDE w:val="0"/>
        <w:autoSpaceDN w:val="0"/>
        <w:adjustRightInd w:val="0"/>
        <w:spacing w:after="0" w:line="240" w:lineRule="auto"/>
        <w:ind w:left="0" w:firstLine="720"/>
        <w:jc w:val="both"/>
        <w:rPr>
          <w:rFonts w:ascii="Times New Roman" w:eastAsia="MS Mincho" w:hAnsi="Times New Roman"/>
          <w:sz w:val="26"/>
          <w:szCs w:val="26"/>
          <w:lang w:eastAsia="ja-JP"/>
        </w:rPr>
      </w:pPr>
      <w:r w:rsidRPr="003C7E67">
        <w:rPr>
          <w:rFonts w:ascii="Times New Roman" w:eastAsia="MS Mincho" w:hAnsi="Times New Roman"/>
          <w:sz w:val="26"/>
          <w:szCs w:val="26"/>
          <w:lang w:eastAsia="ja-JP"/>
        </w:rPr>
        <w:t xml:space="preserve">Внести в приложение к постановлению </w:t>
      </w:r>
      <w:r w:rsidRPr="003C7E67">
        <w:rPr>
          <w:rFonts w:ascii="Times New Roman" w:eastAsia="MS Mincho" w:hAnsi="Times New Roman"/>
          <w:bCs/>
          <w:sz w:val="26"/>
          <w:szCs w:val="26"/>
          <w:lang w:eastAsia="ja-JP"/>
        </w:rPr>
        <w:t>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 (далее - Программа) следующие изменения:</w:t>
      </w:r>
    </w:p>
    <w:p w:rsidR="003C7E67" w:rsidRPr="003C7E67" w:rsidRDefault="003C7E67" w:rsidP="003C7E67">
      <w:pPr>
        <w:tabs>
          <w:tab w:val="left" w:pos="142"/>
        </w:tabs>
        <w:autoSpaceDE w:val="0"/>
        <w:autoSpaceDN w:val="0"/>
        <w:adjustRightInd w:val="0"/>
        <w:spacing w:after="0" w:line="240" w:lineRule="auto"/>
        <w:ind w:firstLine="720"/>
        <w:contextualSpacing/>
        <w:jc w:val="both"/>
        <w:rPr>
          <w:rFonts w:ascii="Times New Roman" w:hAnsi="Times New Roman"/>
          <w:sz w:val="26"/>
          <w:szCs w:val="26"/>
          <w:lang w:eastAsia="ru-RU"/>
        </w:rPr>
      </w:pPr>
      <w:r w:rsidRPr="003C7E67">
        <w:rPr>
          <w:rFonts w:ascii="Times New Roman" w:hAnsi="Times New Roman"/>
          <w:sz w:val="26"/>
          <w:szCs w:val="26"/>
        </w:rPr>
        <w:t>1) позицию «</w:t>
      </w:r>
      <w:r w:rsidRPr="003C7E67">
        <w:rPr>
          <w:rFonts w:ascii="Times New Roman" w:hAnsi="Times New Roman"/>
          <w:sz w:val="26"/>
          <w:szCs w:val="26"/>
          <w:lang w:eastAsia="ru-RU"/>
        </w:rPr>
        <w:t xml:space="preserve">Объемы финансирования программы» </w:t>
      </w:r>
      <w:r w:rsidRPr="003C7E67">
        <w:rPr>
          <w:rFonts w:ascii="Times New Roman" w:hAnsi="Times New Roman"/>
          <w:sz w:val="26"/>
          <w:szCs w:val="26"/>
        </w:rPr>
        <w:t xml:space="preserve">паспорта Программы </w:t>
      </w:r>
      <w:r w:rsidRPr="003C7E67">
        <w:rPr>
          <w:rFonts w:ascii="Times New Roman" w:hAnsi="Times New Roman"/>
          <w:sz w:val="26"/>
          <w:szCs w:val="26"/>
          <w:lang w:eastAsia="ru-RU"/>
        </w:rPr>
        <w:t>изложить в следующей редакции:</w:t>
      </w:r>
    </w:p>
    <w:p w:rsidR="003C7E67" w:rsidRPr="003C7E67" w:rsidRDefault="003C7E67" w:rsidP="003C7E67">
      <w:pPr>
        <w:autoSpaceDE w:val="0"/>
        <w:autoSpaceDN w:val="0"/>
        <w:adjustRightInd w:val="0"/>
        <w:spacing w:after="0" w:line="240" w:lineRule="auto"/>
        <w:contextualSpacing/>
        <w:jc w:val="both"/>
        <w:rPr>
          <w:rFonts w:ascii="Times New Roman" w:hAnsi="Times New Roman"/>
          <w:sz w:val="26"/>
          <w:szCs w:val="26"/>
        </w:rPr>
      </w:pPr>
      <w:r w:rsidRPr="003C7E67">
        <w:rPr>
          <w:rFonts w:ascii="Times New Roman" w:hAnsi="Times New Roman"/>
          <w:sz w:val="26"/>
          <w:szCs w:val="26"/>
          <w:lang w:eastAsia="ru-RU"/>
        </w:rPr>
        <w:t>«</w:t>
      </w:r>
      <w:r w:rsidRPr="003C7E67">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3"/>
        <w:gridCol w:w="5428"/>
      </w:tblGrid>
      <w:tr w:rsidR="003C7E67" w:rsidRPr="003C7E67" w:rsidTr="003C7E67">
        <w:tc>
          <w:tcPr>
            <w:tcW w:w="4143" w:type="dxa"/>
          </w:tcPr>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Объемы финансирования</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программы</w:t>
            </w:r>
          </w:p>
        </w:tc>
        <w:tc>
          <w:tcPr>
            <w:tcW w:w="5428" w:type="dxa"/>
          </w:tcPr>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rPr>
              <w:t>Общий объем финансирования Программы на 2015-2019 гг. предусматривается в размере 12326,9</w:t>
            </w:r>
            <w:r w:rsidRPr="003C7E67">
              <w:rPr>
                <w:rFonts w:ascii="Times New Roman" w:hAnsi="Times New Roman"/>
                <w:sz w:val="26"/>
                <w:szCs w:val="26"/>
                <w:lang w:eastAsia="ru-RU"/>
              </w:rPr>
              <w:t xml:space="preserve">  </w:t>
            </w:r>
            <w:r w:rsidRPr="003C7E67">
              <w:rPr>
                <w:rFonts w:ascii="Times New Roman" w:hAnsi="Times New Roman"/>
                <w:sz w:val="26"/>
                <w:szCs w:val="26"/>
              </w:rPr>
              <w:t xml:space="preserve">тыс. рублей, </w:t>
            </w:r>
            <w:r w:rsidRPr="003C7E67">
              <w:rPr>
                <w:rFonts w:ascii="Times New Roman" w:hAnsi="Times New Roman"/>
                <w:sz w:val="26"/>
                <w:szCs w:val="26"/>
                <w:lang w:eastAsia="ru-RU"/>
              </w:rPr>
              <w:t>в том числе по годам:</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2015 год – 7220,7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2016 год – 1613,7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2017 год – 2412,5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2018 год – 540,00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2019 год – 540,00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из них:</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 xml:space="preserve">за счет средств бюджета муниципального образования муниципального района «Ижемский» 8750,8 тыс. рублей, в том числе по годам: </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lastRenderedPageBreak/>
              <w:t>2015 год – 4832,2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2016 год – 1249,3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2017 год – 1589,3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2018 год – 540,00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 xml:space="preserve">2019 год – 540,00 тыс. рублей </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 xml:space="preserve">за счет средств республиканского бюджета Республики Коми 2041,0 тыс. рублей, в том числе по годам: </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2015 год – 853,4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2016 год – 364,4 тыс. рублей;</w:t>
            </w:r>
          </w:p>
          <w:p w:rsidR="003C7E67" w:rsidRPr="003C7E67" w:rsidRDefault="003C7E67" w:rsidP="003C7E67">
            <w:pPr>
              <w:autoSpaceDE w:val="0"/>
              <w:autoSpaceDN w:val="0"/>
              <w:adjustRightInd w:val="0"/>
              <w:spacing w:after="0" w:line="240" w:lineRule="auto"/>
              <w:rPr>
                <w:rFonts w:ascii="Times New Roman" w:hAnsi="Times New Roman"/>
                <w:sz w:val="26"/>
                <w:szCs w:val="26"/>
                <w:lang w:eastAsia="ru-RU"/>
              </w:rPr>
            </w:pPr>
            <w:r w:rsidRPr="003C7E67">
              <w:rPr>
                <w:rFonts w:ascii="Times New Roman" w:hAnsi="Times New Roman"/>
                <w:sz w:val="26"/>
                <w:szCs w:val="26"/>
                <w:lang w:eastAsia="ru-RU"/>
              </w:rPr>
              <w:t>2017 год – 823,2  тыс. рублей;</w:t>
            </w:r>
          </w:p>
          <w:p w:rsidR="003C7E67" w:rsidRPr="003C7E67" w:rsidRDefault="003C7E67" w:rsidP="003C7E67">
            <w:pPr>
              <w:autoSpaceDE w:val="0"/>
              <w:autoSpaceDN w:val="0"/>
              <w:adjustRightInd w:val="0"/>
              <w:spacing w:after="0" w:line="240" w:lineRule="auto"/>
              <w:rPr>
                <w:rFonts w:ascii="Times New Roman" w:hAnsi="Times New Roman"/>
                <w:sz w:val="26"/>
                <w:szCs w:val="26"/>
                <w:lang w:eastAsia="ru-RU"/>
              </w:rPr>
            </w:pPr>
            <w:r w:rsidRPr="003C7E67">
              <w:rPr>
                <w:rFonts w:ascii="Times New Roman" w:hAnsi="Times New Roman"/>
                <w:sz w:val="26"/>
                <w:szCs w:val="26"/>
                <w:lang w:eastAsia="ru-RU"/>
              </w:rPr>
              <w:t xml:space="preserve">2018 год – 0,0 тыс. рублей; </w:t>
            </w:r>
          </w:p>
          <w:p w:rsidR="003C7E67" w:rsidRPr="003C7E67" w:rsidRDefault="003C7E67" w:rsidP="003C7E67">
            <w:pPr>
              <w:autoSpaceDE w:val="0"/>
              <w:autoSpaceDN w:val="0"/>
              <w:adjustRightInd w:val="0"/>
              <w:spacing w:after="0" w:line="240" w:lineRule="auto"/>
              <w:rPr>
                <w:rFonts w:ascii="Times New Roman" w:hAnsi="Times New Roman"/>
                <w:sz w:val="26"/>
                <w:szCs w:val="26"/>
                <w:lang w:eastAsia="ru-RU"/>
              </w:rPr>
            </w:pPr>
            <w:r w:rsidRPr="003C7E67">
              <w:rPr>
                <w:rFonts w:ascii="Times New Roman" w:hAnsi="Times New Roman"/>
                <w:sz w:val="26"/>
                <w:szCs w:val="26"/>
                <w:lang w:eastAsia="ru-RU"/>
              </w:rPr>
              <w:t>2019 год – 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rPr>
            </w:pPr>
            <w:r w:rsidRPr="003C7E67">
              <w:rPr>
                <w:rFonts w:ascii="Times New Roman" w:hAnsi="Times New Roman"/>
                <w:sz w:val="26"/>
                <w:szCs w:val="26"/>
              </w:rPr>
              <w:t>за счет средств федерального бюджета 1535,1 тыс. рублей, в том числе по годам:</w:t>
            </w:r>
          </w:p>
          <w:p w:rsidR="003C7E67" w:rsidRPr="003C7E67" w:rsidRDefault="003C7E67" w:rsidP="003C7E67">
            <w:pPr>
              <w:autoSpaceDE w:val="0"/>
              <w:autoSpaceDN w:val="0"/>
              <w:adjustRightInd w:val="0"/>
              <w:spacing w:after="0" w:line="240" w:lineRule="auto"/>
              <w:rPr>
                <w:rFonts w:ascii="Times New Roman" w:hAnsi="Times New Roman"/>
                <w:sz w:val="26"/>
                <w:szCs w:val="26"/>
              </w:rPr>
            </w:pPr>
            <w:r w:rsidRPr="003C7E67">
              <w:rPr>
                <w:rFonts w:ascii="Times New Roman" w:hAnsi="Times New Roman"/>
                <w:sz w:val="26"/>
                <w:szCs w:val="26"/>
              </w:rPr>
              <w:t>2015 год – 1535,1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rPr>
            </w:pPr>
            <w:r w:rsidRPr="003C7E67">
              <w:rPr>
                <w:rFonts w:ascii="Times New Roman" w:hAnsi="Times New Roman"/>
                <w:sz w:val="26"/>
                <w:szCs w:val="26"/>
              </w:rPr>
              <w:t>2016 год – 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rPr>
            </w:pPr>
            <w:r w:rsidRPr="003C7E67">
              <w:rPr>
                <w:rFonts w:ascii="Times New Roman" w:hAnsi="Times New Roman"/>
                <w:sz w:val="26"/>
                <w:szCs w:val="26"/>
              </w:rPr>
              <w:t>2017 год – 0,0 тыс. рублей;</w:t>
            </w:r>
          </w:p>
          <w:p w:rsidR="003C7E67" w:rsidRPr="003C7E67" w:rsidRDefault="003C7E67" w:rsidP="003C7E67">
            <w:pPr>
              <w:autoSpaceDE w:val="0"/>
              <w:autoSpaceDN w:val="0"/>
              <w:adjustRightInd w:val="0"/>
              <w:spacing w:after="0" w:line="240" w:lineRule="auto"/>
              <w:contextualSpacing/>
              <w:rPr>
                <w:rFonts w:ascii="Times New Roman" w:hAnsi="Times New Roman"/>
                <w:sz w:val="26"/>
                <w:szCs w:val="26"/>
              </w:rPr>
            </w:pPr>
            <w:r w:rsidRPr="003C7E67">
              <w:rPr>
                <w:rFonts w:ascii="Times New Roman" w:hAnsi="Times New Roman"/>
                <w:sz w:val="26"/>
                <w:szCs w:val="26"/>
              </w:rPr>
              <w:t>2018 год  – 0,0 тыс. рублей;</w:t>
            </w:r>
          </w:p>
          <w:p w:rsidR="003C7E67" w:rsidRPr="003C7E67" w:rsidRDefault="003C7E67" w:rsidP="003C7E67">
            <w:pPr>
              <w:autoSpaceDE w:val="0"/>
              <w:autoSpaceDN w:val="0"/>
              <w:adjustRightInd w:val="0"/>
              <w:spacing w:after="0" w:line="240" w:lineRule="auto"/>
              <w:contextualSpacing/>
              <w:rPr>
                <w:rFonts w:ascii="Times New Roman" w:hAnsi="Times New Roman"/>
                <w:sz w:val="26"/>
                <w:szCs w:val="26"/>
                <w:lang w:eastAsia="ru-RU"/>
              </w:rPr>
            </w:pPr>
            <w:r w:rsidRPr="003C7E67">
              <w:rPr>
                <w:rFonts w:ascii="Times New Roman" w:hAnsi="Times New Roman"/>
                <w:sz w:val="26"/>
                <w:szCs w:val="26"/>
                <w:lang w:eastAsia="ru-RU"/>
              </w:rPr>
              <w:t>2019 год - 0,0 тыс. рублей.</w:t>
            </w:r>
          </w:p>
        </w:tc>
      </w:tr>
    </w:tbl>
    <w:p w:rsidR="003C7E67" w:rsidRPr="003C7E67" w:rsidRDefault="003C7E67" w:rsidP="003C7E67">
      <w:pPr>
        <w:tabs>
          <w:tab w:val="left" w:pos="1134"/>
        </w:tabs>
        <w:autoSpaceDE w:val="0"/>
        <w:autoSpaceDN w:val="0"/>
        <w:adjustRightInd w:val="0"/>
        <w:spacing w:after="0" w:line="240" w:lineRule="auto"/>
        <w:ind w:left="708"/>
        <w:contextualSpacing/>
        <w:jc w:val="right"/>
        <w:rPr>
          <w:rFonts w:ascii="Times New Roman" w:hAnsi="Times New Roman"/>
          <w:sz w:val="26"/>
          <w:szCs w:val="26"/>
        </w:rPr>
      </w:pPr>
      <w:r w:rsidRPr="003C7E67">
        <w:rPr>
          <w:rFonts w:ascii="Times New Roman" w:hAnsi="Times New Roman"/>
          <w:sz w:val="26"/>
          <w:szCs w:val="26"/>
        </w:rPr>
        <w:lastRenderedPageBreak/>
        <w:t>»;</w:t>
      </w:r>
    </w:p>
    <w:p w:rsidR="003C7E67" w:rsidRPr="003C7E67" w:rsidRDefault="003C7E67" w:rsidP="003C7E67">
      <w:pPr>
        <w:tabs>
          <w:tab w:val="left" w:pos="1134"/>
        </w:tabs>
        <w:autoSpaceDE w:val="0"/>
        <w:autoSpaceDN w:val="0"/>
        <w:adjustRightInd w:val="0"/>
        <w:spacing w:after="0" w:line="240" w:lineRule="auto"/>
        <w:ind w:firstLine="720"/>
        <w:contextualSpacing/>
        <w:jc w:val="both"/>
        <w:rPr>
          <w:rFonts w:ascii="Times New Roman" w:hAnsi="Times New Roman"/>
          <w:sz w:val="26"/>
          <w:szCs w:val="26"/>
        </w:rPr>
      </w:pPr>
      <w:r w:rsidRPr="003C7E67">
        <w:rPr>
          <w:rFonts w:ascii="Times New Roman" w:hAnsi="Times New Roman"/>
          <w:sz w:val="26"/>
          <w:szCs w:val="26"/>
          <w:lang w:eastAsia="ru-RU"/>
        </w:rPr>
        <w:t xml:space="preserve">2) раздел </w:t>
      </w:r>
      <w:r w:rsidRPr="003C7E67">
        <w:rPr>
          <w:rFonts w:ascii="Times New Roman" w:hAnsi="Times New Roman"/>
          <w:sz w:val="26"/>
          <w:szCs w:val="26"/>
        </w:rPr>
        <w:t>8 «Ресурсное обеспечение муниципальной программы» изложить в следующей редакции:</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6"/>
          <w:szCs w:val="26"/>
          <w:lang w:eastAsia="ru-RU"/>
        </w:rPr>
      </w:pPr>
      <w:r w:rsidRPr="003C7E67">
        <w:rPr>
          <w:rFonts w:ascii="Times New Roman" w:hAnsi="Times New Roman"/>
          <w:sz w:val="26"/>
          <w:szCs w:val="26"/>
        </w:rPr>
        <w:t>«1. Общий объем финансирования Программы на 2015-2019 гг. предусматривается в размере 12326,9</w:t>
      </w:r>
      <w:r w:rsidRPr="003C7E67">
        <w:rPr>
          <w:rFonts w:ascii="Times New Roman" w:hAnsi="Times New Roman"/>
          <w:sz w:val="26"/>
          <w:szCs w:val="26"/>
          <w:lang w:eastAsia="ru-RU"/>
        </w:rPr>
        <w:t xml:space="preserve">  </w:t>
      </w:r>
      <w:r w:rsidRPr="003C7E67">
        <w:rPr>
          <w:rFonts w:ascii="Times New Roman" w:hAnsi="Times New Roman"/>
          <w:sz w:val="26"/>
          <w:szCs w:val="26"/>
        </w:rPr>
        <w:t xml:space="preserve">тыс. рублей, </w:t>
      </w:r>
      <w:r w:rsidRPr="003C7E67">
        <w:rPr>
          <w:rFonts w:ascii="Times New Roman" w:hAnsi="Times New Roman"/>
          <w:sz w:val="26"/>
          <w:szCs w:val="26"/>
          <w:lang w:eastAsia="ru-RU"/>
        </w:rPr>
        <w:t>в том числе по годам:</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lang w:eastAsia="ru-RU"/>
        </w:rPr>
      </w:pPr>
      <w:r w:rsidRPr="003C7E67">
        <w:rPr>
          <w:rFonts w:ascii="Times New Roman" w:hAnsi="Times New Roman"/>
          <w:sz w:val="26"/>
          <w:szCs w:val="26"/>
          <w:lang w:eastAsia="ru-RU"/>
        </w:rPr>
        <w:t>2015 год – 7220,7 тыс. рублей;</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lang w:eastAsia="ru-RU"/>
        </w:rPr>
      </w:pPr>
      <w:r w:rsidRPr="003C7E67">
        <w:rPr>
          <w:rFonts w:ascii="Times New Roman" w:hAnsi="Times New Roman"/>
          <w:sz w:val="26"/>
          <w:szCs w:val="26"/>
          <w:lang w:eastAsia="ru-RU"/>
        </w:rPr>
        <w:t>2016 год – 1613,7 тыс. рублей;</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lang w:eastAsia="ru-RU"/>
        </w:rPr>
      </w:pPr>
      <w:r w:rsidRPr="003C7E67">
        <w:rPr>
          <w:rFonts w:ascii="Times New Roman" w:hAnsi="Times New Roman"/>
          <w:sz w:val="26"/>
          <w:szCs w:val="26"/>
          <w:lang w:eastAsia="ru-RU"/>
        </w:rPr>
        <w:t>2017 год – 2412,5 тыс. рублей;</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lang w:eastAsia="ru-RU"/>
        </w:rPr>
      </w:pPr>
      <w:r w:rsidRPr="003C7E67">
        <w:rPr>
          <w:rFonts w:ascii="Times New Roman" w:hAnsi="Times New Roman"/>
          <w:sz w:val="26"/>
          <w:szCs w:val="26"/>
          <w:lang w:eastAsia="ru-RU"/>
        </w:rPr>
        <w:t>2018 год – 540,00 тыс. рублей;</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lang w:eastAsia="ru-RU"/>
        </w:rPr>
      </w:pPr>
      <w:r w:rsidRPr="003C7E67">
        <w:rPr>
          <w:rFonts w:ascii="Times New Roman" w:hAnsi="Times New Roman"/>
          <w:sz w:val="26"/>
          <w:szCs w:val="26"/>
          <w:lang w:eastAsia="ru-RU"/>
        </w:rPr>
        <w:t>2019 год – 540,00 тыс. рублей</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lang w:eastAsia="ru-RU"/>
        </w:rPr>
      </w:pPr>
      <w:r w:rsidRPr="003C7E67">
        <w:rPr>
          <w:rFonts w:ascii="Times New Roman" w:hAnsi="Times New Roman"/>
          <w:sz w:val="26"/>
          <w:szCs w:val="26"/>
          <w:lang w:eastAsia="ru-RU"/>
        </w:rPr>
        <w:t>из них:</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lang w:eastAsia="ru-RU"/>
        </w:rPr>
      </w:pPr>
      <w:r w:rsidRPr="003C7E67">
        <w:rPr>
          <w:rFonts w:ascii="Times New Roman" w:hAnsi="Times New Roman"/>
          <w:sz w:val="26"/>
          <w:szCs w:val="26"/>
          <w:lang w:eastAsia="ru-RU"/>
        </w:rPr>
        <w:t xml:space="preserve">за счет средств бюджета муниципального образования муниципального района «Ижемский» 8750,8 тыс. рублей, в том числе по годам: </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lang w:eastAsia="ru-RU"/>
        </w:rPr>
      </w:pPr>
      <w:r w:rsidRPr="003C7E67">
        <w:rPr>
          <w:rFonts w:ascii="Times New Roman" w:hAnsi="Times New Roman"/>
          <w:sz w:val="26"/>
          <w:szCs w:val="26"/>
          <w:lang w:eastAsia="ru-RU"/>
        </w:rPr>
        <w:t>2015 год – 4832,2 тыс. рублей;</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lang w:eastAsia="ru-RU"/>
        </w:rPr>
      </w:pPr>
      <w:r w:rsidRPr="003C7E67">
        <w:rPr>
          <w:rFonts w:ascii="Times New Roman" w:hAnsi="Times New Roman"/>
          <w:sz w:val="26"/>
          <w:szCs w:val="26"/>
          <w:lang w:eastAsia="ru-RU"/>
        </w:rPr>
        <w:t>2016 год – 1249,3 тыс. рублей;</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6"/>
          <w:szCs w:val="26"/>
          <w:lang w:eastAsia="ru-RU"/>
        </w:rPr>
      </w:pPr>
      <w:r w:rsidRPr="003C7E67">
        <w:rPr>
          <w:rFonts w:ascii="Times New Roman" w:hAnsi="Times New Roman"/>
          <w:sz w:val="26"/>
          <w:szCs w:val="26"/>
          <w:lang w:eastAsia="ru-RU"/>
        </w:rPr>
        <w:t>2017 год – 1589,3 тыс. рублей;</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6"/>
          <w:szCs w:val="26"/>
          <w:lang w:eastAsia="ru-RU"/>
        </w:rPr>
      </w:pPr>
      <w:r w:rsidRPr="003C7E67">
        <w:rPr>
          <w:rFonts w:ascii="Times New Roman" w:hAnsi="Times New Roman"/>
          <w:sz w:val="26"/>
          <w:szCs w:val="26"/>
          <w:lang w:eastAsia="ru-RU"/>
        </w:rPr>
        <w:t>2018 год – 540,00 тыс. рублей;</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6"/>
          <w:szCs w:val="26"/>
          <w:lang w:eastAsia="ru-RU"/>
        </w:rPr>
      </w:pPr>
      <w:r w:rsidRPr="003C7E67">
        <w:rPr>
          <w:rFonts w:ascii="Times New Roman" w:hAnsi="Times New Roman"/>
          <w:sz w:val="26"/>
          <w:szCs w:val="26"/>
          <w:lang w:eastAsia="ru-RU"/>
        </w:rPr>
        <w:t xml:space="preserve">2019 год – 540,00 тыс. рублей </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6"/>
          <w:szCs w:val="26"/>
          <w:lang w:eastAsia="ru-RU"/>
        </w:rPr>
      </w:pPr>
      <w:r w:rsidRPr="003C7E67">
        <w:rPr>
          <w:rFonts w:ascii="Times New Roman" w:hAnsi="Times New Roman"/>
          <w:sz w:val="26"/>
          <w:szCs w:val="26"/>
          <w:lang w:eastAsia="ru-RU"/>
        </w:rPr>
        <w:t xml:space="preserve">за счет средств республиканского бюджета Республики Коми 2041,0 тыс. рублей, в том числе по годам: </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6"/>
          <w:szCs w:val="26"/>
          <w:lang w:eastAsia="ru-RU"/>
        </w:rPr>
      </w:pPr>
      <w:r w:rsidRPr="003C7E67">
        <w:rPr>
          <w:rFonts w:ascii="Times New Roman" w:hAnsi="Times New Roman"/>
          <w:sz w:val="26"/>
          <w:szCs w:val="26"/>
          <w:lang w:eastAsia="ru-RU"/>
        </w:rPr>
        <w:t>2015 год – 853,4 тыс. рублей;</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6"/>
          <w:szCs w:val="26"/>
          <w:lang w:eastAsia="ru-RU"/>
        </w:rPr>
      </w:pPr>
      <w:r w:rsidRPr="003C7E67">
        <w:rPr>
          <w:rFonts w:ascii="Times New Roman" w:hAnsi="Times New Roman"/>
          <w:sz w:val="26"/>
          <w:szCs w:val="26"/>
          <w:lang w:eastAsia="ru-RU"/>
        </w:rPr>
        <w:t>2016 год – 364,4 тыс. рублей;</w:t>
      </w:r>
    </w:p>
    <w:p w:rsidR="003C7E67" w:rsidRPr="003C7E67" w:rsidRDefault="003C7E67" w:rsidP="003C7E67">
      <w:pPr>
        <w:autoSpaceDE w:val="0"/>
        <w:autoSpaceDN w:val="0"/>
        <w:adjustRightInd w:val="0"/>
        <w:spacing w:after="0" w:line="240" w:lineRule="auto"/>
        <w:ind w:firstLine="709"/>
        <w:rPr>
          <w:rFonts w:ascii="Times New Roman" w:hAnsi="Times New Roman"/>
          <w:sz w:val="26"/>
          <w:szCs w:val="26"/>
          <w:lang w:eastAsia="ru-RU"/>
        </w:rPr>
      </w:pPr>
      <w:r w:rsidRPr="003C7E67">
        <w:rPr>
          <w:rFonts w:ascii="Times New Roman" w:hAnsi="Times New Roman"/>
          <w:sz w:val="26"/>
          <w:szCs w:val="26"/>
          <w:lang w:eastAsia="ru-RU"/>
        </w:rPr>
        <w:t>2017 год – 823,2  тыс. рублей;</w:t>
      </w:r>
    </w:p>
    <w:p w:rsidR="003C7E67" w:rsidRPr="003C7E67" w:rsidRDefault="003C7E67" w:rsidP="003C7E67">
      <w:pPr>
        <w:autoSpaceDE w:val="0"/>
        <w:autoSpaceDN w:val="0"/>
        <w:adjustRightInd w:val="0"/>
        <w:spacing w:after="0" w:line="240" w:lineRule="auto"/>
        <w:ind w:firstLine="709"/>
        <w:rPr>
          <w:rFonts w:ascii="Times New Roman" w:hAnsi="Times New Roman"/>
          <w:sz w:val="26"/>
          <w:szCs w:val="26"/>
          <w:lang w:eastAsia="ru-RU"/>
        </w:rPr>
      </w:pPr>
      <w:r w:rsidRPr="003C7E67">
        <w:rPr>
          <w:rFonts w:ascii="Times New Roman" w:hAnsi="Times New Roman"/>
          <w:sz w:val="26"/>
          <w:szCs w:val="26"/>
          <w:lang w:eastAsia="ru-RU"/>
        </w:rPr>
        <w:t xml:space="preserve">2018 год – 0,0 тыс. рублей; </w:t>
      </w:r>
    </w:p>
    <w:p w:rsidR="003C7E67" w:rsidRPr="003C7E67" w:rsidRDefault="003C7E67" w:rsidP="003C7E67">
      <w:pPr>
        <w:autoSpaceDE w:val="0"/>
        <w:autoSpaceDN w:val="0"/>
        <w:adjustRightInd w:val="0"/>
        <w:spacing w:after="0" w:line="240" w:lineRule="auto"/>
        <w:ind w:firstLine="709"/>
        <w:rPr>
          <w:rFonts w:ascii="Times New Roman" w:hAnsi="Times New Roman"/>
          <w:sz w:val="26"/>
          <w:szCs w:val="26"/>
          <w:lang w:eastAsia="ru-RU"/>
        </w:rPr>
      </w:pPr>
      <w:r w:rsidRPr="003C7E67">
        <w:rPr>
          <w:rFonts w:ascii="Times New Roman" w:hAnsi="Times New Roman"/>
          <w:sz w:val="26"/>
          <w:szCs w:val="26"/>
          <w:lang w:eastAsia="ru-RU"/>
        </w:rPr>
        <w:t>2019 год – 0,0 тыс. рублей</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6"/>
          <w:szCs w:val="26"/>
        </w:rPr>
      </w:pPr>
      <w:r w:rsidRPr="003C7E67">
        <w:rPr>
          <w:rFonts w:ascii="Times New Roman" w:hAnsi="Times New Roman"/>
          <w:sz w:val="26"/>
          <w:szCs w:val="26"/>
        </w:rPr>
        <w:t>за счет средств федерального бюджета 1535,1 тыс. рублей, в том числе по годам:</w:t>
      </w:r>
    </w:p>
    <w:p w:rsidR="003C7E67" w:rsidRPr="003C7E67" w:rsidRDefault="003C7E67" w:rsidP="003C7E67">
      <w:pPr>
        <w:autoSpaceDE w:val="0"/>
        <w:autoSpaceDN w:val="0"/>
        <w:adjustRightInd w:val="0"/>
        <w:spacing w:after="0" w:line="240" w:lineRule="auto"/>
        <w:ind w:firstLine="709"/>
        <w:rPr>
          <w:rFonts w:ascii="Times New Roman" w:hAnsi="Times New Roman"/>
          <w:sz w:val="26"/>
          <w:szCs w:val="26"/>
        </w:rPr>
      </w:pPr>
      <w:r w:rsidRPr="003C7E67">
        <w:rPr>
          <w:rFonts w:ascii="Times New Roman" w:hAnsi="Times New Roman"/>
          <w:sz w:val="26"/>
          <w:szCs w:val="26"/>
        </w:rPr>
        <w:t>2015 год – 1535,1 тыс. рублей;</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6"/>
          <w:szCs w:val="26"/>
        </w:rPr>
      </w:pPr>
      <w:r w:rsidRPr="003C7E67">
        <w:rPr>
          <w:rFonts w:ascii="Times New Roman" w:hAnsi="Times New Roman"/>
          <w:sz w:val="26"/>
          <w:szCs w:val="26"/>
        </w:rPr>
        <w:t>2016 год – 0,0 тыс. рублей;</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6"/>
          <w:szCs w:val="26"/>
        </w:rPr>
      </w:pPr>
      <w:r w:rsidRPr="003C7E67">
        <w:rPr>
          <w:rFonts w:ascii="Times New Roman" w:hAnsi="Times New Roman"/>
          <w:sz w:val="26"/>
          <w:szCs w:val="26"/>
        </w:rPr>
        <w:lastRenderedPageBreak/>
        <w:t>2017 год – 0,0 тыс. рублей;</w:t>
      </w:r>
    </w:p>
    <w:p w:rsidR="003C7E67" w:rsidRPr="003C7E67" w:rsidRDefault="003C7E67" w:rsidP="003C7E67">
      <w:pPr>
        <w:autoSpaceDE w:val="0"/>
        <w:autoSpaceDN w:val="0"/>
        <w:adjustRightInd w:val="0"/>
        <w:spacing w:after="0" w:line="240" w:lineRule="auto"/>
        <w:ind w:firstLine="709"/>
        <w:rPr>
          <w:rFonts w:ascii="Times New Roman" w:hAnsi="Times New Roman"/>
          <w:sz w:val="26"/>
          <w:szCs w:val="26"/>
        </w:rPr>
      </w:pPr>
      <w:r w:rsidRPr="003C7E67">
        <w:rPr>
          <w:rFonts w:ascii="Times New Roman" w:hAnsi="Times New Roman"/>
          <w:sz w:val="26"/>
          <w:szCs w:val="26"/>
        </w:rPr>
        <w:t>2018 год – 0,0 тыс. рублей;</w:t>
      </w:r>
    </w:p>
    <w:p w:rsidR="003C7E67" w:rsidRPr="003C7E67" w:rsidRDefault="003C7E67" w:rsidP="0041327B">
      <w:pPr>
        <w:numPr>
          <w:ilvl w:val="0"/>
          <w:numId w:val="5"/>
        </w:numPr>
        <w:autoSpaceDE w:val="0"/>
        <w:autoSpaceDN w:val="0"/>
        <w:adjustRightInd w:val="0"/>
        <w:spacing w:after="0" w:line="240" w:lineRule="auto"/>
        <w:contextualSpacing/>
        <w:jc w:val="both"/>
        <w:rPr>
          <w:rFonts w:ascii="Times New Roman" w:hAnsi="Times New Roman"/>
          <w:sz w:val="26"/>
          <w:szCs w:val="26"/>
          <w:lang w:eastAsia="ru-RU"/>
        </w:rPr>
      </w:pPr>
      <w:r w:rsidRPr="003C7E67">
        <w:rPr>
          <w:rFonts w:ascii="Times New Roman" w:hAnsi="Times New Roman"/>
          <w:sz w:val="26"/>
          <w:szCs w:val="26"/>
          <w:lang w:eastAsia="ru-RU"/>
        </w:rPr>
        <w:t>год - 0,0 тыс. рублей.</w:t>
      </w:r>
    </w:p>
    <w:p w:rsidR="003C7E67" w:rsidRPr="003C7E67" w:rsidRDefault="003C7E67" w:rsidP="003C7E67">
      <w:pPr>
        <w:autoSpaceDE w:val="0"/>
        <w:autoSpaceDN w:val="0"/>
        <w:adjustRightInd w:val="0"/>
        <w:spacing w:after="0" w:line="240" w:lineRule="auto"/>
        <w:ind w:firstLine="720"/>
        <w:contextualSpacing/>
        <w:jc w:val="both"/>
        <w:rPr>
          <w:rFonts w:ascii="Times New Roman" w:hAnsi="Times New Roman"/>
          <w:sz w:val="26"/>
          <w:szCs w:val="26"/>
        </w:rPr>
      </w:pPr>
      <w:r w:rsidRPr="003C7E67">
        <w:rPr>
          <w:rFonts w:ascii="Times New Roman" w:hAnsi="Times New Roman"/>
          <w:sz w:val="26"/>
          <w:szCs w:val="26"/>
        </w:rPr>
        <w:t>2. Прогнозный объем финансирования подпрограммы 1 «Малое и среднее предпринимательство в Ижемском районе» на период 2015 - 2019 гг. составит 5328,5 тыс. рублей, в том числе:</w:t>
      </w:r>
    </w:p>
    <w:p w:rsidR="003C7E67" w:rsidRPr="003C7E67" w:rsidRDefault="003C7E67" w:rsidP="003C7E67">
      <w:pPr>
        <w:autoSpaceDE w:val="0"/>
        <w:autoSpaceDN w:val="0"/>
        <w:adjustRightInd w:val="0"/>
        <w:spacing w:after="0" w:line="240" w:lineRule="auto"/>
        <w:ind w:firstLine="720"/>
        <w:jc w:val="both"/>
        <w:rPr>
          <w:rFonts w:ascii="Times New Roman" w:hAnsi="Times New Roman"/>
          <w:sz w:val="26"/>
          <w:szCs w:val="26"/>
        </w:rPr>
      </w:pPr>
      <w:r w:rsidRPr="003C7E67">
        <w:rPr>
          <w:rFonts w:ascii="Times New Roman" w:hAnsi="Times New Roman"/>
          <w:sz w:val="26"/>
          <w:szCs w:val="26"/>
        </w:rPr>
        <w:t>за счет средств бюджета муниципального образования муниципального района «Ижемский» 2265,8  тыс. рублей, в том числе по годам:</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2015 год – 777,2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2016 год – 219,3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2017 год – 769,3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2018 год – 250,0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2019 год – 250,0 тыс. рублей;</w:t>
      </w:r>
    </w:p>
    <w:p w:rsidR="003C7E67" w:rsidRPr="003C7E67" w:rsidRDefault="003C7E67" w:rsidP="003C7E67">
      <w:pPr>
        <w:autoSpaceDE w:val="0"/>
        <w:autoSpaceDN w:val="0"/>
        <w:adjustRightInd w:val="0"/>
        <w:spacing w:after="0" w:line="240" w:lineRule="auto"/>
        <w:ind w:firstLine="708"/>
        <w:jc w:val="both"/>
        <w:rPr>
          <w:rFonts w:ascii="Times New Roman" w:hAnsi="Times New Roman"/>
          <w:sz w:val="26"/>
          <w:szCs w:val="26"/>
        </w:rPr>
      </w:pPr>
      <w:r w:rsidRPr="003C7E67">
        <w:rPr>
          <w:rFonts w:ascii="Times New Roman" w:hAnsi="Times New Roman"/>
          <w:sz w:val="26"/>
          <w:szCs w:val="26"/>
        </w:rPr>
        <w:t>за счет средств республиканского бюджета Республики Коми 745,4 тыс. рублей, в том числе по годам:</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2015 год – 389,9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2016 год – 355,5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2017 год – 782,2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2018 год – 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2019 год – 0,0 тыс. рублей;</w:t>
      </w:r>
    </w:p>
    <w:p w:rsidR="003C7E67" w:rsidRPr="003C7E67" w:rsidRDefault="003C7E67" w:rsidP="003C7E67">
      <w:pPr>
        <w:autoSpaceDE w:val="0"/>
        <w:autoSpaceDN w:val="0"/>
        <w:adjustRightInd w:val="0"/>
        <w:spacing w:after="0" w:line="240" w:lineRule="auto"/>
        <w:ind w:firstLine="708"/>
        <w:jc w:val="both"/>
        <w:rPr>
          <w:rFonts w:ascii="Times New Roman" w:hAnsi="Times New Roman"/>
          <w:sz w:val="26"/>
          <w:szCs w:val="26"/>
        </w:rPr>
      </w:pPr>
      <w:r w:rsidRPr="003C7E67">
        <w:rPr>
          <w:rFonts w:ascii="Times New Roman" w:hAnsi="Times New Roman"/>
          <w:sz w:val="26"/>
          <w:szCs w:val="26"/>
        </w:rPr>
        <w:t>за счет средств федерального бюджета 1535,1 тыс. рублей, в том числе по годам:</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2015 год – 1535,1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2016 год – 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2017 год – 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2018 год – 0,0 тыс. рублей;</w:t>
      </w:r>
    </w:p>
    <w:p w:rsidR="003C7E67" w:rsidRPr="003C7E67" w:rsidRDefault="003C7E67" w:rsidP="0041327B">
      <w:pPr>
        <w:numPr>
          <w:ilvl w:val="0"/>
          <w:numId w:val="6"/>
        </w:numPr>
        <w:autoSpaceDE w:val="0"/>
        <w:autoSpaceDN w:val="0"/>
        <w:adjustRightInd w:val="0"/>
        <w:spacing w:after="0" w:line="240" w:lineRule="auto"/>
        <w:contextualSpacing/>
        <w:jc w:val="both"/>
        <w:rPr>
          <w:rFonts w:ascii="Times New Roman" w:hAnsi="Times New Roman"/>
          <w:sz w:val="26"/>
          <w:szCs w:val="26"/>
        </w:rPr>
      </w:pPr>
      <w:r w:rsidRPr="003C7E67">
        <w:rPr>
          <w:rFonts w:ascii="Times New Roman" w:hAnsi="Times New Roman"/>
          <w:sz w:val="26"/>
          <w:szCs w:val="26"/>
        </w:rPr>
        <w:t>год – 0,0 тыс. рублей.</w:t>
      </w:r>
    </w:p>
    <w:p w:rsidR="003C7E67" w:rsidRPr="003C7E67" w:rsidRDefault="003C7E67" w:rsidP="0041327B">
      <w:pPr>
        <w:numPr>
          <w:ilvl w:val="0"/>
          <w:numId w:val="8"/>
        </w:numPr>
        <w:autoSpaceDE w:val="0"/>
        <w:autoSpaceDN w:val="0"/>
        <w:adjustRightInd w:val="0"/>
        <w:spacing w:after="0" w:line="240" w:lineRule="auto"/>
        <w:ind w:left="0" w:firstLine="567"/>
        <w:contextualSpacing/>
        <w:jc w:val="both"/>
        <w:rPr>
          <w:rFonts w:ascii="Times New Roman" w:hAnsi="Times New Roman"/>
          <w:sz w:val="26"/>
          <w:szCs w:val="26"/>
        </w:rPr>
      </w:pPr>
      <w:r w:rsidRPr="003C7E67">
        <w:rPr>
          <w:rFonts w:ascii="Times New Roman" w:hAnsi="Times New Roman"/>
          <w:sz w:val="26"/>
          <w:szCs w:val="26"/>
        </w:rPr>
        <w:t>Прогнозный объем финансирования подпрограммы 2 «Развитие агропромышленного комплекса в Ижемском районе» на период 2015 - 2019 гг. составит 6693,5 тыс. рублей, в том числе:</w:t>
      </w:r>
    </w:p>
    <w:p w:rsidR="003C7E67" w:rsidRPr="003C7E67" w:rsidRDefault="003C7E67" w:rsidP="003C7E67">
      <w:pPr>
        <w:autoSpaceDE w:val="0"/>
        <w:autoSpaceDN w:val="0"/>
        <w:adjustRightInd w:val="0"/>
        <w:spacing w:after="0" w:line="240" w:lineRule="auto"/>
        <w:ind w:firstLine="708"/>
        <w:jc w:val="both"/>
        <w:rPr>
          <w:rFonts w:ascii="Times New Roman" w:hAnsi="Times New Roman"/>
          <w:sz w:val="26"/>
          <w:szCs w:val="26"/>
        </w:rPr>
      </w:pPr>
      <w:r w:rsidRPr="003C7E67">
        <w:rPr>
          <w:rFonts w:ascii="Times New Roman" w:hAnsi="Times New Roman"/>
          <w:sz w:val="26"/>
          <w:szCs w:val="26"/>
        </w:rPr>
        <w:t>за счет средств бюджета муниципального образования муниципального района «Ижемский» 6230,0  тыс. рублей, в том числе по годам:</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2015 год – 4000,0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2016 год – 1000,0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2017 год – 730,0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2018 год – 250,0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2019 год – 250,0 тыс. рублей;</w:t>
      </w:r>
    </w:p>
    <w:p w:rsidR="003C7E67" w:rsidRPr="003C7E67" w:rsidRDefault="003C7E67" w:rsidP="003C7E67">
      <w:pPr>
        <w:autoSpaceDE w:val="0"/>
        <w:autoSpaceDN w:val="0"/>
        <w:adjustRightInd w:val="0"/>
        <w:spacing w:after="0" w:line="240" w:lineRule="auto"/>
        <w:ind w:firstLine="708"/>
        <w:jc w:val="both"/>
        <w:rPr>
          <w:rFonts w:ascii="Times New Roman" w:hAnsi="Times New Roman"/>
          <w:sz w:val="26"/>
          <w:szCs w:val="26"/>
        </w:rPr>
      </w:pPr>
      <w:r w:rsidRPr="003C7E67">
        <w:rPr>
          <w:rFonts w:ascii="Times New Roman" w:hAnsi="Times New Roman"/>
          <w:sz w:val="26"/>
          <w:szCs w:val="26"/>
        </w:rPr>
        <w:t>за счет средств республиканского бюджета Республики Коми 463,5 тыс. рублей, в том числе по годам:</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2015 год – 463,5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2016 год – 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2017 год – 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2018 год – 0,0 тыс. рублей;</w:t>
      </w:r>
    </w:p>
    <w:p w:rsidR="003C7E67" w:rsidRPr="003C7E67" w:rsidRDefault="003C7E67" w:rsidP="0041327B">
      <w:pPr>
        <w:numPr>
          <w:ilvl w:val="0"/>
          <w:numId w:val="7"/>
        </w:numPr>
        <w:autoSpaceDE w:val="0"/>
        <w:autoSpaceDN w:val="0"/>
        <w:adjustRightInd w:val="0"/>
        <w:spacing w:after="0" w:line="240" w:lineRule="auto"/>
        <w:contextualSpacing/>
        <w:jc w:val="both"/>
        <w:rPr>
          <w:rFonts w:ascii="Times New Roman" w:hAnsi="Times New Roman"/>
          <w:sz w:val="26"/>
          <w:szCs w:val="26"/>
        </w:rPr>
      </w:pPr>
      <w:r w:rsidRPr="003C7E67">
        <w:rPr>
          <w:rFonts w:ascii="Times New Roman" w:hAnsi="Times New Roman"/>
          <w:sz w:val="26"/>
          <w:szCs w:val="26"/>
        </w:rPr>
        <w:t>год – 0,0 тыс. рублей.</w:t>
      </w:r>
    </w:p>
    <w:p w:rsidR="003C7E67" w:rsidRPr="003C7E67" w:rsidRDefault="003C7E67" w:rsidP="0041327B">
      <w:pPr>
        <w:numPr>
          <w:ilvl w:val="0"/>
          <w:numId w:val="11"/>
        </w:numPr>
        <w:autoSpaceDE w:val="0"/>
        <w:autoSpaceDN w:val="0"/>
        <w:adjustRightInd w:val="0"/>
        <w:spacing w:after="0" w:line="240" w:lineRule="auto"/>
        <w:ind w:firstLine="720"/>
        <w:contextualSpacing/>
        <w:jc w:val="both"/>
        <w:rPr>
          <w:rFonts w:ascii="Times New Roman" w:hAnsi="Times New Roman"/>
          <w:sz w:val="26"/>
          <w:szCs w:val="26"/>
        </w:rPr>
      </w:pPr>
      <w:r w:rsidRPr="003C7E67">
        <w:rPr>
          <w:rFonts w:ascii="Times New Roman" w:hAnsi="Times New Roman"/>
          <w:sz w:val="26"/>
          <w:szCs w:val="26"/>
        </w:rPr>
        <w:t>Прогнозный объем финансирования подпрограммы 3 «Развитие внутреннего и въездного туризма на территории Ижемского района» на период 2015 - 2019 гг. составит 263,9 тыс. рублей, в том числе:</w:t>
      </w:r>
    </w:p>
    <w:p w:rsidR="003C7E67" w:rsidRPr="003C7E67" w:rsidRDefault="003C7E67" w:rsidP="003C7E67">
      <w:pPr>
        <w:autoSpaceDE w:val="0"/>
        <w:autoSpaceDN w:val="0"/>
        <w:adjustRightInd w:val="0"/>
        <w:spacing w:after="0" w:line="240" w:lineRule="auto"/>
        <w:ind w:firstLine="708"/>
        <w:jc w:val="both"/>
        <w:rPr>
          <w:rFonts w:ascii="Times New Roman" w:hAnsi="Times New Roman"/>
          <w:sz w:val="26"/>
          <w:szCs w:val="26"/>
        </w:rPr>
      </w:pPr>
      <w:r w:rsidRPr="003C7E67">
        <w:rPr>
          <w:rFonts w:ascii="Times New Roman" w:hAnsi="Times New Roman"/>
          <w:sz w:val="26"/>
          <w:szCs w:val="26"/>
        </w:rPr>
        <w:t>за счет средств бюджета муниципального образования муниципального района «Ижемский» 304,9  тыс. рублей, в том числе по годам:</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lastRenderedPageBreak/>
        <w:t>2015 год – 55,0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2016 год – 38,9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2017 год – 131,0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6"/>
          <w:szCs w:val="26"/>
        </w:rPr>
      </w:pPr>
      <w:r w:rsidRPr="003C7E67">
        <w:rPr>
          <w:rFonts w:ascii="Times New Roman" w:hAnsi="Times New Roman"/>
          <w:sz w:val="26"/>
          <w:szCs w:val="26"/>
        </w:rPr>
        <w:t>2018 год – 40,0 тыс. рублей;</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4"/>
          <w:szCs w:val="24"/>
        </w:rPr>
      </w:pPr>
      <w:r w:rsidRPr="003C7E67">
        <w:rPr>
          <w:rFonts w:ascii="Times New Roman" w:hAnsi="Times New Roman"/>
          <w:sz w:val="26"/>
          <w:szCs w:val="26"/>
        </w:rPr>
        <w:t>2019 год – 40,0 тыс. рублей</w:t>
      </w:r>
      <w:r w:rsidRPr="003C7E67">
        <w:rPr>
          <w:rFonts w:ascii="Times New Roman" w:hAnsi="Times New Roman"/>
          <w:sz w:val="24"/>
          <w:szCs w:val="24"/>
        </w:rPr>
        <w:t>.</w:t>
      </w:r>
    </w:p>
    <w:p w:rsidR="003C7E67" w:rsidRPr="003C7E67" w:rsidRDefault="003C7E67" w:rsidP="003C7E67">
      <w:pPr>
        <w:autoSpaceDE w:val="0"/>
        <w:autoSpaceDN w:val="0"/>
        <w:adjustRightInd w:val="0"/>
        <w:spacing w:after="0" w:line="240" w:lineRule="auto"/>
        <w:ind w:firstLine="709"/>
        <w:jc w:val="both"/>
        <w:rPr>
          <w:rFonts w:ascii="Times New Roman" w:hAnsi="Times New Roman"/>
          <w:sz w:val="24"/>
          <w:szCs w:val="24"/>
        </w:rPr>
      </w:pPr>
      <w:r w:rsidRPr="003C7E67">
        <w:rPr>
          <w:rFonts w:ascii="Times New Roman" w:hAnsi="Times New Roman"/>
          <w:sz w:val="24"/>
          <w:szCs w:val="24"/>
        </w:rPr>
        <w:t xml:space="preserve">Ресурсное обеспечение Программы на 2015 - 2017 гг. по источникам финансирования представлено в </w:t>
      </w:r>
      <w:hyperlink w:anchor="Par3168" w:tooltip="Ссылка на текущий документ" w:history="1">
        <w:r w:rsidRPr="003C7E67">
          <w:rPr>
            <w:rFonts w:ascii="Times New Roman" w:hAnsi="Times New Roman"/>
            <w:color w:val="000000"/>
            <w:sz w:val="24"/>
            <w:szCs w:val="24"/>
          </w:rPr>
          <w:t>таблицах</w:t>
        </w:r>
        <w:r w:rsidRPr="003C7E67">
          <w:rPr>
            <w:rFonts w:ascii="Times New Roman" w:hAnsi="Times New Roman"/>
            <w:color w:val="0000FF"/>
            <w:sz w:val="24"/>
            <w:szCs w:val="24"/>
          </w:rPr>
          <w:t xml:space="preserve"> </w:t>
        </w:r>
      </w:hyperlink>
      <w:r w:rsidRPr="003C7E67">
        <w:rPr>
          <w:sz w:val="24"/>
          <w:szCs w:val="24"/>
        </w:rPr>
        <w:t>4</w:t>
      </w:r>
      <w:r w:rsidRPr="003C7E67">
        <w:rPr>
          <w:rFonts w:ascii="Times New Roman" w:hAnsi="Times New Roman"/>
          <w:sz w:val="24"/>
          <w:szCs w:val="24"/>
        </w:rPr>
        <w:t xml:space="preserve"> и 5 приложения  к Программе.»;</w:t>
      </w:r>
    </w:p>
    <w:p w:rsidR="003C7E67" w:rsidRPr="003C7E67" w:rsidRDefault="003C7E67" w:rsidP="0041327B">
      <w:pPr>
        <w:numPr>
          <w:ilvl w:val="0"/>
          <w:numId w:val="9"/>
        </w:numPr>
        <w:tabs>
          <w:tab w:val="left" w:pos="0"/>
        </w:tabs>
        <w:autoSpaceDE w:val="0"/>
        <w:autoSpaceDN w:val="0"/>
        <w:adjustRightInd w:val="0"/>
        <w:spacing w:after="0" w:line="240" w:lineRule="auto"/>
        <w:ind w:left="0" w:firstLine="568"/>
        <w:contextualSpacing/>
        <w:jc w:val="both"/>
        <w:rPr>
          <w:rFonts w:ascii="Times New Roman" w:hAnsi="Times New Roman"/>
          <w:sz w:val="26"/>
          <w:szCs w:val="26"/>
          <w:lang w:eastAsia="ru-RU"/>
        </w:rPr>
      </w:pPr>
      <w:r w:rsidRPr="003C7E67">
        <w:rPr>
          <w:rFonts w:ascii="Times New Roman" w:hAnsi="Times New Roman"/>
          <w:sz w:val="26"/>
          <w:szCs w:val="26"/>
        </w:rPr>
        <w:t>позицию «</w:t>
      </w:r>
      <w:r w:rsidRPr="003C7E67">
        <w:rPr>
          <w:rFonts w:ascii="Times New Roman" w:hAnsi="Times New Roman"/>
          <w:sz w:val="26"/>
          <w:szCs w:val="26"/>
          <w:lang w:eastAsia="ru-RU"/>
        </w:rPr>
        <w:t xml:space="preserve">Объемы финансирования подпрограммы» паспорта подпрограммы 1 </w:t>
      </w:r>
      <w:r w:rsidRPr="003C7E67">
        <w:rPr>
          <w:rFonts w:ascii="Times New Roman" w:hAnsi="Times New Roman"/>
          <w:sz w:val="26"/>
          <w:szCs w:val="26"/>
        </w:rPr>
        <w:t>«Малое и среднее предпринимательство в Ижемском районе»</w:t>
      </w:r>
      <w:r w:rsidRPr="003C7E67">
        <w:rPr>
          <w:rFonts w:ascii="Times New Roman" w:hAnsi="Times New Roman"/>
          <w:sz w:val="26"/>
          <w:szCs w:val="26"/>
          <w:lang w:eastAsia="ru-RU"/>
        </w:rPr>
        <w:t xml:space="preserve"> изложить в следующей редакции:</w:t>
      </w:r>
    </w:p>
    <w:p w:rsidR="003C7E67" w:rsidRPr="003C7E67" w:rsidRDefault="003C7E67" w:rsidP="003C7E67">
      <w:pPr>
        <w:tabs>
          <w:tab w:val="left" w:pos="1134"/>
        </w:tabs>
        <w:autoSpaceDE w:val="0"/>
        <w:autoSpaceDN w:val="0"/>
        <w:adjustRightInd w:val="0"/>
        <w:spacing w:after="0" w:line="240" w:lineRule="auto"/>
        <w:contextualSpacing/>
        <w:jc w:val="both"/>
        <w:rPr>
          <w:rFonts w:ascii="Times New Roman" w:hAnsi="Times New Roman"/>
          <w:sz w:val="26"/>
          <w:szCs w:val="26"/>
          <w:lang w:eastAsia="ru-RU"/>
        </w:rPr>
      </w:pPr>
      <w:r w:rsidRPr="003C7E67">
        <w:rPr>
          <w:rFonts w:ascii="Times New Roman" w:hAnsi="Times New Roman"/>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3C7E67" w:rsidRPr="003C7E67" w:rsidTr="003C7E67">
        <w:tc>
          <w:tcPr>
            <w:tcW w:w="3298" w:type="dxa"/>
          </w:tcPr>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Объемы финансирования</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подпрограммы</w:t>
            </w:r>
          </w:p>
        </w:tc>
        <w:tc>
          <w:tcPr>
            <w:tcW w:w="6273" w:type="dxa"/>
          </w:tcPr>
          <w:p w:rsidR="003C7E67" w:rsidRPr="003C7E67" w:rsidRDefault="003C7E67" w:rsidP="003C7E67">
            <w:pPr>
              <w:autoSpaceDE w:val="0"/>
              <w:autoSpaceDN w:val="0"/>
              <w:adjustRightInd w:val="0"/>
              <w:spacing w:after="0" w:line="240" w:lineRule="auto"/>
              <w:contextualSpacing/>
              <w:jc w:val="both"/>
              <w:rPr>
                <w:rFonts w:ascii="Times New Roman" w:hAnsi="Times New Roman"/>
                <w:sz w:val="24"/>
                <w:szCs w:val="24"/>
              </w:rPr>
            </w:pPr>
            <w:r w:rsidRPr="003C7E67">
              <w:rPr>
                <w:rFonts w:ascii="Times New Roman" w:hAnsi="Times New Roman"/>
                <w:sz w:val="24"/>
                <w:szCs w:val="24"/>
              </w:rPr>
              <w:t>Общий объем финансирования подпрограммы на период 2015 - 2019 гг. составит 5328,5 тыс. рублей, в том числе:</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за счет средств бюджета муниципального образования муниципального района «Ижемский» 2265,8  тыс. рублей, в том числе по годам:</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2015 год – 777,2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2016 год – 219,3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2017 год – 769,3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2018 год – 250,0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2019 год – 250,0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за счет средств республиканского бюджета Республики Коми 1527,6 тыс. рублей, в том числе по годам:</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2015 год – 389,9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2016 год – 355,5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2017 год – 782,2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2018 год – 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2019 год – 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за счет средств федерального бюджета 1535,1 тыс. рублей, в том числе по годам:</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2015 год – 1535,1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2016 год – 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2017 год – 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r w:rsidRPr="003C7E67">
              <w:rPr>
                <w:rFonts w:ascii="Times New Roman" w:hAnsi="Times New Roman"/>
                <w:sz w:val="24"/>
                <w:szCs w:val="24"/>
              </w:rPr>
              <w:t>2018 год – 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rPr>
            </w:pPr>
            <w:r w:rsidRPr="003C7E67">
              <w:rPr>
                <w:rFonts w:ascii="Times New Roman" w:hAnsi="Times New Roman"/>
                <w:sz w:val="24"/>
                <w:szCs w:val="24"/>
              </w:rPr>
              <w:t>2019 год – 0,0 тыс. рублей.</w:t>
            </w:r>
          </w:p>
        </w:tc>
      </w:tr>
    </w:tbl>
    <w:p w:rsidR="003C7E67" w:rsidRPr="003C7E67" w:rsidRDefault="003C7E67" w:rsidP="003C7E67">
      <w:pPr>
        <w:tabs>
          <w:tab w:val="left" w:pos="1134"/>
        </w:tabs>
        <w:autoSpaceDE w:val="0"/>
        <w:autoSpaceDN w:val="0"/>
        <w:adjustRightInd w:val="0"/>
        <w:spacing w:after="0" w:line="240" w:lineRule="auto"/>
        <w:contextualSpacing/>
        <w:jc w:val="right"/>
        <w:rPr>
          <w:rFonts w:ascii="Times New Roman" w:hAnsi="Times New Roman"/>
          <w:sz w:val="26"/>
          <w:szCs w:val="26"/>
          <w:lang w:eastAsia="ru-RU"/>
        </w:rPr>
      </w:pPr>
      <w:r w:rsidRPr="003C7E67">
        <w:rPr>
          <w:rFonts w:ascii="Times New Roman" w:hAnsi="Times New Roman"/>
          <w:sz w:val="26"/>
          <w:szCs w:val="26"/>
          <w:lang w:eastAsia="ru-RU"/>
        </w:rPr>
        <w:t>»;</w:t>
      </w:r>
    </w:p>
    <w:p w:rsidR="003C7E67" w:rsidRPr="003C7E67" w:rsidRDefault="003C7E67" w:rsidP="0041327B">
      <w:pPr>
        <w:numPr>
          <w:ilvl w:val="0"/>
          <w:numId w:val="9"/>
        </w:numPr>
        <w:tabs>
          <w:tab w:val="left" w:pos="993"/>
        </w:tabs>
        <w:autoSpaceDE w:val="0"/>
        <w:autoSpaceDN w:val="0"/>
        <w:adjustRightInd w:val="0"/>
        <w:spacing w:after="0" w:line="240" w:lineRule="auto"/>
        <w:ind w:left="0" w:firstLine="568"/>
        <w:contextualSpacing/>
        <w:jc w:val="both"/>
        <w:outlineLvl w:val="0"/>
        <w:rPr>
          <w:rFonts w:ascii="Times New Roman" w:hAnsi="Times New Roman"/>
          <w:sz w:val="26"/>
          <w:szCs w:val="26"/>
        </w:rPr>
      </w:pPr>
      <w:r w:rsidRPr="003C7E67">
        <w:rPr>
          <w:rFonts w:ascii="Times New Roman" w:hAnsi="Times New Roman"/>
          <w:sz w:val="26"/>
          <w:szCs w:val="26"/>
        </w:rPr>
        <w:t xml:space="preserve">раздел 6 подпрограммы </w:t>
      </w:r>
      <w:r w:rsidRPr="003C7E67">
        <w:rPr>
          <w:rFonts w:ascii="Times New Roman" w:hAnsi="Times New Roman"/>
          <w:sz w:val="26"/>
          <w:szCs w:val="26"/>
          <w:lang w:eastAsia="ru-RU"/>
        </w:rPr>
        <w:t xml:space="preserve">1 </w:t>
      </w:r>
      <w:r w:rsidRPr="003C7E67">
        <w:rPr>
          <w:rFonts w:ascii="Times New Roman" w:hAnsi="Times New Roman"/>
          <w:sz w:val="26"/>
          <w:szCs w:val="26"/>
        </w:rPr>
        <w:t>«Малое и среднее предпринимательство в Ижемском районе»</w:t>
      </w:r>
      <w:r w:rsidRPr="003C7E67">
        <w:rPr>
          <w:rFonts w:ascii="Times New Roman" w:hAnsi="Times New Roman"/>
          <w:sz w:val="26"/>
          <w:szCs w:val="26"/>
          <w:lang w:eastAsia="ru-RU"/>
        </w:rPr>
        <w:t xml:space="preserve"> </w:t>
      </w:r>
      <w:r w:rsidRPr="003C7E67">
        <w:rPr>
          <w:rFonts w:ascii="Times New Roman" w:hAnsi="Times New Roman"/>
          <w:sz w:val="26"/>
          <w:szCs w:val="26"/>
        </w:rPr>
        <w:t>изложить в следующей редакции:</w:t>
      </w:r>
    </w:p>
    <w:p w:rsidR="003C7E67" w:rsidRPr="003C7E67" w:rsidRDefault="003C7E67" w:rsidP="003C7E67">
      <w:pPr>
        <w:tabs>
          <w:tab w:val="left" w:pos="993"/>
        </w:tabs>
        <w:autoSpaceDE w:val="0"/>
        <w:autoSpaceDN w:val="0"/>
        <w:adjustRightInd w:val="0"/>
        <w:spacing w:after="0" w:line="240" w:lineRule="auto"/>
        <w:ind w:left="568"/>
        <w:contextualSpacing/>
        <w:jc w:val="both"/>
        <w:outlineLvl w:val="0"/>
        <w:rPr>
          <w:rFonts w:ascii="Times New Roman" w:hAnsi="Times New Roman"/>
          <w:sz w:val="26"/>
          <w:szCs w:val="26"/>
        </w:rPr>
      </w:pPr>
    </w:p>
    <w:p w:rsidR="003C7E67" w:rsidRPr="003C7E67" w:rsidRDefault="003C7E67" w:rsidP="003C7E67">
      <w:pPr>
        <w:autoSpaceDE w:val="0"/>
        <w:autoSpaceDN w:val="0"/>
        <w:adjustRightInd w:val="0"/>
        <w:spacing w:after="0" w:line="240" w:lineRule="auto"/>
        <w:jc w:val="center"/>
        <w:outlineLvl w:val="0"/>
        <w:rPr>
          <w:rFonts w:ascii="Times New Roman" w:hAnsi="Times New Roman"/>
          <w:b/>
          <w:sz w:val="24"/>
          <w:szCs w:val="24"/>
        </w:rPr>
      </w:pPr>
      <w:r w:rsidRPr="003C7E67">
        <w:rPr>
          <w:rFonts w:ascii="Times New Roman" w:hAnsi="Times New Roman"/>
          <w:b/>
          <w:sz w:val="24"/>
          <w:szCs w:val="24"/>
        </w:rPr>
        <w:t>« Раздел 6. Ресурсное обеспечение подпрограммы</w:t>
      </w:r>
    </w:p>
    <w:p w:rsidR="003C7E67" w:rsidRPr="003C7E67" w:rsidRDefault="003C7E67" w:rsidP="003C7E67">
      <w:pPr>
        <w:autoSpaceDE w:val="0"/>
        <w:autoSpaceDN w:val="0"/>
        <w:adjustRightInd w:val="0"/>
        <w:spacing w:after="0" w:line="240" w:lineRule="auto"/>
        <w:jc w:val="center"/>
        <w:outlineLvl w:val="0"/>
        <w:rPr>
          <w:rFonts w:ascii="Times New Roman" w:hAnsi="Times New Roman"/>
          <w:b/>
          <w:sz w:val="24"/>
          <w:szCs w:val="24"/>
        </w:rPr>
      </w:pPr>
    </w:p>
    <w:p w:rsidR="003C7E67" w:rsidRPr="003C7E67" w:rsidRDefault="003C7E67" w:rsidP="0041327B">
      <w:pPr>
        <w:numPr>
          <w:ilvl w:val="0"/>
          <w:numId w:val="10"/>
        </w:numPr>
        <w:autoSpaceDE w:val="0"/>
        <w:autoSpaceDN w:val="0"/>
        <w:adjustRightInd w:val="0"/>
        <w:spacing w:after="0" w:line="240" w:lineRule="auto"/>
        <w:contextualSpacing/>
        <w:jc w:val="both"/>
        <w:rPr>
          <w:rFonts w:ascii="Times New Roman" w:hAnsi="Times New Roman"/>
          <w:sz w:val="24"/>
          <w:szCs w:val="24"/>
        </w:rPr>
      </w:pPr>
      <w:r w:rsidRPr="003C7E67">
        <w:rPr>
          <w:rFonts w:ascii="Times New Roman" w:hAnsi="Times New Roman"/>
          <w:sz w:val="24"/>
          <w:szCs w:val="24"/>
        </w:rPr>
        <w:t>Общий объем финансирования подпрограммы на период 2015 - 2019 гг. составит 5328,5 тыс. рублей, в том числе:</w:t>
      </w:r>
    </w:p>
    <w:p w:rsidR="003C7E67" w:rsidRPr="003C7E67" w:rsidRDefault="003C7E67" w:rsidP="003C7E67">
      <w:pPr>
        <w:autoSpaceDE w:val="0"/>
        <w:autoSpaceDN w:val="0"/>
        <w:adjustRightInd w:val="0"/>
        <w:spacing w:after="0" w:line="240" w:lineRule="auto"/>
        <w:ind w:firstLine="708"/>
        <w:jc w:val="both"/>
        <w:rPr>
          <w:rFonts w:ascii="Times New Roman" w:hAnsi="Times New Roman"/>
          <w:sz w:val="24"/>
          <w:szCs w:val="24"/>
        </w:rPr>
      </w:pPr>
      <w:r w:rsidRPr="003C7E67">
        <w:rPr>
          <w:rFonts w:ascii="Times New Roman" w:hAnsi="Times New Roman"/>
          <w:sz w:val="24"/>
          <w:szCs w:val="24"/>
        </w:rPr>
        <w:t>за счет средств бюджета муниципального образования муниципального района «Ижемский» 2265,8  тыс. рублей, в том числе по годам:</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2015 год – 777,2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2016 год – 219,3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2017 год – 769,3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2018 год – 250,0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2019 год – 250,0 тыс. рублей;</w:t>
      </w:r>
    </w:p>
    <w:p w:rsidR="003C7E67" w:rsidRPr="003C7E67" w:rsidRDefault="003C7E67" w:rsidP="003C7E67">
      <w:pPr>
        <w:autoSpaceDE w:val="0"/>
        <w:autoSpaceDN w:val="0"/>
        <w:adjustRightInd w:val="0"/>
        <w:spacing w:after="0" w:line="240" w:lineRule="auto"/>
        <w:ind w:firstLine="708"/>
        <w:jc w:val="both"/>
        <w:rPr>
          <w:rFonts w:ascii="Times New Roman" w:hAnsi="Times New Roman"/>
          <w:sz w:val="24"/>
          <w:szCs w:val="24"/>
        </w:rPr>
      </w:pPr>
      <w:r w:rsidRPr="003C7E67">
        <w:rPr>
          <w:rFonts w:ascii="Times New Roman" w:hAnsi="Times New Roman"/>
          <w:sz w:val="24"/>
          <w:szCs w:val="24"/>
        </w:rPr>
        <w:t>за счет средств республиканского бюджета Республики Коми 1527,6 тыс. рублей, в том числе по годам:</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lastRenderedPageBreak/>
        <w:t>2015 год – 389,9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2016 год – 355,5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2017 год – 782,2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2018 год – 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2019 год – 0,0 тыс. рублей;</w:t>
      </w:r>
    </w:p>
    <w:p w:rsidR="003C7E67" w:rsidRPr="003C7E67" w:rsidRDefault="003C7E67" w:rsidP="003C7E67">
      <w:pPr>
        <w:autoSpaceDE w:val="0"/>
        <w:autoSpaceDN w:val="0"/>
        <w:adjustRightInd w:val="0"/>
        <w:spacing w:after="0" w:line="240" w:lineRule="auto"/>
        <w:ind w:firstLine="708"/>
        <w:jc w:val="both"/>
        <w:rPr>
          <w:rFonts w:ascii="Times New Roman" w:hAnsi="Times New Roman"/>
          <w:sz w:val="24"/>
          <w:szCs w:val="24"/>
        </w:rPr>
      </w:pPr>
      <w:r w:rsidRPr="003C7E67">
        <w:rPr>
          <w:rFonts w:ascii="Times New Roman" w:hAnsi="Times New Roman"/>
          <w:sz w:val="24"/>
          <w:szCs w:val="24"/>
        </w:rPr>
        <w:t>за счет средств федерального бюджета 1535,1 тыс. рублей, в том числе по годам:</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2015 год – 1535,1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2016 год – 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2017 год – 0,0 тыс. рублей;</w:t>
      </w:r>
    </w:p>
    <w:p w:rsidR="003C7E67" w:rsidRPr="003C7E67" w:rsidRDefault="003C7E67" w:rsidP="003C7E67">
      <w:pPr>
        <w:autoSpaceDE w:val="0"/>
        <w:autoSpaceDN w:val="0"/>
        <w:adjustRightInd w:val="0"/>
        <w:spacing w:after="0" w:line="240" w:lineRule="auto"/>
        <w:ind w:left="708"/>
        <w:jc w:val="both"/>
        <w:rPr>
          <w:rFonts w:ascii="Times New Roman" w:hAnsi="Times New Roman"/>
          <w:sz w:val="24"/>
          <w:szCs w:val="24"/>
        </w:rPr>
      </w:pPr>
      <w:r w:rsidRPr="003C7E67">
        <w:rPr>
          <w:rFonts w:ascii="Times New Roman" w:hAnsi="Times New Roman"/>
          <w:sz w:val="24"/>
          <w:szCs w:val="24"/>
        </w:rPr>
        <w:t>2018 год – 0,0 тыс. рублей;</w:t>
      </w:r>
    </w:p>
    <w:p w:rsidR="003C7E67" w:rsidRPr="003C7E67" w:rsidRDefault="003C7E67" w:rsidP="003C7E67">
      <w:pPr>
        <w:autoSpaceDE w:val="0"/>
        <w:autoSpaceDN w:val="0"/>
        <w:adjustRightInd w:val="0"/>
        <w:spacing w:after="0" w:line="240" w:lineRule="auto"/>
        <w:ind w:left="142" w:firstLine="566"/>
        <w:jc w:val="both"/>
        <w:rPr>
          <w:rFonts w:ascii="Times New Roman" w:hAnsi="Times New Roman"/>
          <w:sz w:val="24"/>
          <w:szCs w:val="24"/>
        </w:rPr>
      </w:pPr>
      <w:r w:rsidRPr="003C7E67">
        <w:rPr>
          <w:rFonts w:ascii="Times New Roman" w:hAnsi="Times New Roman"/>
          <w:sz w:val="24"/>
          <w:szCs w:val="24"/>
        </w:rPr>
        <w:t>2019 год – 0,0 тыс. рублей.</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rPr>
      </w:pPr>
      <w:r w:rsidRPr="003C7E67">
        <w:rPr>
          <w:rFonts w:ascii="Times New Roman" w:hAnsi="Times New Roman"/>
          <w:sz w:val="26"/>
          <w:szCs w:val="26"/>
        </w:rPr>
        <w:t xml:space="preserve">       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2" w:history="1">
        <w:r w:rsidRPr="003C7E67">
          <w:rPr>
            <w:rFonts w:ascii="Times New Roman" w:hAnsi="Times New Roman"/>
            <w:sz w:val="26"/>
            <w:szCs w:val="26"/>
          </w:rPr>
          <w:t>таблицы 4</w:t>
        </w:r>
      </w:hyperlink>
      <w:r w:rsidRPr="003C7E67">
        <w:rPr>
          <w:rFonts w:ascii="Times New Roman" w:hAnsi="Times New Roman"/>
          <w:sz w:val="26"/>
          <w:szCs w:val="26"/>
        </w:rPr>
        <w:t xml:space="preserve"> и 5).»;</w:t>
      </w:r>
    </w:p>
    <w:p w:rsidR="003C7E67" w:rsidRPr="003C7E67" w:rsidRDefault="003C7E67" w:rsidP="0041327B">
      <w:pPr>
        <w:widowControl w:val="0"/>
        <w:numPr>
          <w:ilvl w:val="0"/>
          <w:numId w:val="9"/>
        </w:numPr>
        <w:autoSpaceDE w:val="0"/>
        <w:autoSpaceDN w:val="0"/>
        <w:adjustRightInd w:val="0"/>
        <w:spacing w:after="0" w:line="240" w:lineRule="auto"/>
        <w:ind w:left="0" w:firstLine="567"/>
        <w:contextualSpacing/>
        <w:rPr>
          <w:rFonts w:ascii="Times New Roman" w:hAnsi="Times New Roman"/>
          <w:sz w:val="26"/>
          <w:szCs w:val="26"/>
        </w:rPr>
      </w:pPr>
      <w:r w:rsidRPr="003C7E67">
        <w:rPr>
          <w:rFonts w:ascii="Times New Roman" w:hAnsi="Times New Roman"/>
          <w:sz w:val="26"/>
          <w:szCs w:val="26"/>
        </w:rPr>
        <w:t>позицию «</w:t>
      </w:r>
      <w:r w:rsidRPr="003C7E67">
        <w:rPr>
          <w:rFonts w:ascii="Times New Roman" w:hAnsi="Times New Roman"/>
          <w:sz w:val="26"/>
          <w:szCs w:val="26"/>
          <w:lang w:eastAsia="ru-RU"/>
        </w:rPr>
        <w:t xml:space="preserve">Объемы финансирования подпрограммы» паспорта подпрограммы 3  </w:t>
      </w:r>
      <w:r w:rsidRPr="003C7E67">
        <w:rPr>
          <w:rFonts w:ascii="Times New Roman" w:hAnsi="Times New Roman"/>
          <w:sz w:val="26"/>
          <w:szCs w:val="26"/>
        </w:rPr>
        <w:t xml:space="preserve">«Развитие въездного и внутреннего туризма на территории Ижемского района  </w:t>
      </w:r>
      <w:r w:rsidRPr="003C7E67">
        <w:rPr>
          <w:rFonts w:ascii="Times New Roman" w:hAnsi="Times New Roman"/>
          <w:sz w:val="26"/>
          <w:szCs w:val="26"/>
          <w:lang w:eastAsia="ru-RU"/>
        </w:rPr>
        <w:t xml:space="preserve"> изложить в следующей редакции:</w:t>
      </w:r>
    </w:p>
    <w:p w:rsidR="003C7E67" w:rsidRPr="003C7E67" w:rsidRDefault="003C7E67" w:rsidP="003C7E67">
      <w:pPr>
        <w:tabs>
          <w:tab w:val="left" w:pos="1134"/>
        </w:tabs>
        <w:autoSpaceDE w:val="0"/>
        <w:autoSpaceDN w:val="0"/>
        <w:adjustRightInd w:val="0"/>
        <w:spacing w:after="0" w:line="240" w:lineRule="auto"/>
        <w:contextualSpacing/>
        <w:jc w:val="both"/>
        <w:rPr>
          <w:rFonts w:ascii="Times New Roman" w:hAnsi="Times New Roman"/>
          <w:sz w:val="26"/>
          <w:szCs w:val="26"/>
          <w:lang w:eastAsia="ru-RU"/>
        </w:rPr>
      </w:pPr>
      <w:r w:rsidRPr="003C7E67">
        <w:rPr>
          <w:rFonts w:ascii="Times New Roman" w:hAnsi="Times New Roman"/>
          <w:sz w:val="26"/>
          <w:szCs w:val="26"/>
          <w:lang w:eastAsia="ru-RU"/>
        </w:rPr>
        <w:t>«</w:t>
      </w:r>
    </w:p>
    <w:tbl>
      <w:tblPr>
        <w:tblW w:w="15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gridCol w:w="6273"/>
      </w:tblGrid>
      <w:tr w:rsidR="003C7E67" w:rsidRPr="003C7E67" w:rsidTr="003C7E67">
        <w:tc>
          <w:tcPr>
            <w:tcW w:w="3298" w:type="dxa"/>
          </w:tcPr>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Объемы финансирования</w:t>
            </w:r>
          </w:p>
          <w:p w:rsidR="003C7E67" w:rsidRPr="003C7E67" w:rsidRDefault="003C7E67" w:rsidP="003C7E67">
            <w:pPr>
              <w:autoSpaceDE w:val="0"/>
              <w:autoSpaceDN w:val="0"/>
              <w:adjustRightInd w:val="0"/>
              <w:spacing w:after="0" w:line="240" w:lineRule="auto"/>
              <w:jc w:val="both"/>
              <w:rPr>
                <w:rFonts w:ascii="Times New Roman" w:hAnsi="Times New Roman"/>
                <w:sz w:val="26"/>
                <w:szCs w:val="26"/>
                <w:lang w:eastAsia="ru-RU"/>
              </w:rPr>
            </w:pPr>
            <w:r w:rsidRPr="003C7E67">
              <w:rPr>
                <w:rFonts w:ascii="Times New Roman" w:hAnsi="Times New Roman"/>
                <w:sz w:val="26"/>
                <w:szCs w:val="26"/>
                <w:lang w:eastAsia="ru-RU"/>
              </w:rPr>
              <w:t>подпрограммы</w:t>
            </w:r>
          </w:p>
        </w:tc>
        <w:tc>
          <w:tcPr>
            <w:tcW w:w="6273" w:type="dxa"/>
          </w:tcPr>
          <w:p w:rsidR="003C7E67" w:rsidRPr="003C7E67" w:rsidRDefault="003C7E67" w:rsidP="0041327B">
            <w:pPr>
              <w:numPr>
                <w:ilvl w:val="0"/>
                <w:numId w:val="12"/>
              </w:numPr>
              <w:autoSpaceDE w:val="0"/>
              <w:autoSpaceDN w:val="0"/>
              <w:adjustRightInd w:val="0"/>
              <w:spacing w:after="0" w:line="240" w:lineRule="auto"/>
              <w:ind w:left="104"/>
              <w:contextualSpacing/>
              <w:jc w:val="both"/>
              <w:rPr>
                <w:rFonts w:ascii="Times New Roman" w:hAnsi="Times New Roman"/>
                <w:sz w:val="26"/>
                <w:szCs w:val="26"/>
              </w:rPr>
            </w:pPr>
            <w:r w:rsidRPr="003C7E67">
              <w:rPr>
                <w:rFonts w:ascii="Times New Roman" w:hAnsi="Times New Roman"/>
                <w:sz w:val="26"/>
                <w:szCs w:val="26"/>
              </w:rPr>
              <w:t>Общий объем финансирования подпрограммы на период 2015 - 2019 гг. составит 304,9 тыс. рублей, в том числе:</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за счет средств бюджета муниципального образования муниципального района «Ижемский» 255,0  тыс. рублей, в том числе по годам:</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2015 год – 55,0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2016 год – 30,0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2017 год – 90,0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2018 год – 40,0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2019 год - 40,0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за счет средств республиканского бюджета Республики Коми 49,9 тыс. рублей, в том числе по годам:</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2015 год – 0,0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2016 год – 8,9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2017 год – 41,0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2018 год – 0,0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2019 год - 0,0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p>
        </w:tc>
        <w:tc>
          <w:tcPr>
            <w:tcW w:w="6273" w:type="dxa"/>
          </w:tcPr>
          <w:p w:rsidR="003C7E67" w:rsidRPr="003C7E67" w:rsidRDefault="003C7E67" w:rsidP="003C7E67">
            <w:pPr>
              <w:autoSpaceDE w:val="0"/>
              <w:autoSpaceDN w:val="0"/>
              <w:adjustRightInd w:val="0"/>
              <w:spacing w:after="0" w:line="240" w:lineRule="auto"/>
              <w:jc w:val="both"/>
              <w:rPr>
                <w:rFonts w:ascii="Times New Roman" w:hAnsi="Times New Roman"/>
                <w:sz w:val="24"/>
                <w:szCs w:val="24"/>
              </w:rPr>
            </w:pPr>
          </w:p>
        </w:tc>
      </w:tr>
    </w:tbl>
    <w:p w:rsidR="003C7E67" w:rsidRPr="003C7E67" w:rsidRDefault="003C7E67" w:rsidP="003C7E67">
      <w:pPr>
        <w:autoSpaceDE w:val="0"/>
        <w:autoSpaceDN w:val="0"/>
        <w:adjustRightInd w:val="0"/>
        <w:spacing w:after="0" w:line="240" w:lineRule="auto"/>
        <w:ind w:left="720"/>
        <w:contextualSpacing/>
        <w:jc w:val="right"/>
        <w:rPr>
          <w:rFonts w:ascii="Times New Roman" w:hAnsi="Times New Roman"/>
          <w:sz w:val="26"/>
          <w:szCs w:val="26"/>
        </w:rPr>
      </w:pPr>
      <w:r w:rsidRPr="003C7E67">
        <w:rPr>
          <w:rFonts w:ascii="Times New Roman" w:hAnsi="Times New Roman"/>
          <w:sz w:val="26"/>
          <w:szCs w:val="26"/>
        </w:rPr>
        <w:t>».</w:t>
      </w:r>
    </w:p>
    <w:p w:rsidR="003C7E67" w:rsidRPr="003C7E67" w:rsidRDefault="003C7E67" w:rsidP="0041327B">
      <w:pPr>
        <w:numPr>
          <w:ilvl w:val="0"/>
          <w:numId w:val="9"/>
        </w:numPr>
        <w:autoSpaceDE w:val="0"/>
        <w:autoSpaceDN w:val="0"/>
        <w:adjustRightInd w:val="0"/>
        <w:spacing w:after="0" w:line="240" w:lineRule="auto"/>
        <w:ind w:left="142" w:firstLine="426"/>
        <w:contextualSpacing/>
        <w:jc w:val="both"/>
        <w:rPr>
          <w:rFonts w:ascii="Times New Roman" w:hAnsi="Times New Roman"/>
          <w:sz w:val="26"/>
          <w:szCs w:val="26"/>
        </w:rPr>
      </w:pPr>
      <w:r w:rsidRPr="003C7E67">
        <w:rPr>
          <w:rFonts w:ascii="Times New Roman" w:hAnsi="Times New Roman"/>
          <w:sz w:val="26"/>
          <w:szCs w:val="26"/>
        </w:rPr>
        <w:t xml:space="preserve">раздел 6 </w:t>
      </w:r>
      <w:r w:rsidRPr="003C7E67">
        <w:rPr>
          <w:rFonts w:ascii="Times New Roman" w:hAnsi="Times New Roman"/>
          <w:sz w:val="26"/>
          <w:szCs w:val="26"/>
          <w:lang w:eastAsia="ru-RU"/>
        </w:rPr>
        <w:t>подпрограммы 3 «</w:t>
      </w:r>
      <w:r w:rsidRPr="003C7E67">
        <w:rPr>
          <w:rFonts w:ascii="Times New Roman" w:hAnsi="Times New Roman"/>
          <w:sz w:val="26"/>
          <w:szCs w:val="26"/>
        </w:rPr>
        <w:t>Развитие въездного и внутреннего туризма на территории Ижемского района» изложить в следующей редакции</w:t>
      </w:r>
    </w:p>
    <w:p w:rsidR="003C7E67" w:rsidRPr="003C7E67" w:rsidRDefault="003C7E67" w:rsidP="003C7E67">
      <w:pPr>
        <w:autoSpaceDE w:val="0"/>
        <w:autoSpaceDN w:val="0"/>
        <w:adjustRightInd w:val="0"/>
        <w:spacing w:after="0" w:line="240" w:lineRule="auto"/>
        <w:ind w:left="720"/>
        <w:contextualSpacing/>
        <w:jc w:val="both"/>
        <w:rPr>
          <w:rFonts w:ascii="Times New Roman" w:hAnsi="Times New Roman"/>
          <w:sz w:val="26"/>
          <w:szCs w:val="26"/>
        </w:rPr>
      </w:pPr>
    </w:p>
    <w:p w:rsidR="003C7E67" w:rsidRPr="003C7E67" w:rsidRDefault="003C7E67" w:rsidP="003C7E67">
      <w:pPr>
        <w:autoSpaceDE w:val="0"/>
        <w:autoSpaceDN w:val="0"/>
        <w:adjustRightInd w:val="0"/>
        <w:spacing w:after="0" w:line="240" w:lineRule="auto"/>
        <w:ind w:firstLine="709"/>
        <w:contextualSpacing/>
        <w:jc w:val="center"/>
        <w:outlineLvl w:val="0"/>
        <w:rPr>
          <w:rFonts w:ascii="Times New Roman" w:hAnsi="Times New Roman"/>
          <w:b/>
          <w:sz w:val="26"/>
          <w:szCs w:val="26"/>
        </w:rPr>
      </w:pPr>
      <w:r w:rsidRPr="003C7E67">
        <w:rPr>
          <w:rFonts w:ascii="Times New Roman" w:hAnsi="Times New Roman"/>
          <w:b/>
          <w:sz w:val="26"/>
          <w:szCs w:val="26"/>
        </w:rPr>
        <w:t>«Раздел 6. Ресурсное обеспечение подпрограммы</w:t>
      </w:r>
    </w:p>
    <w:p w:rsidR="003C7E67" w:rsidRPr="003C7E67" w:rsidRDefault="003C7E67" w:rsidP="003C7E67">
      <w:pPr>
        <w:autoSpaceDE w:val="0"/>
        <w:autoSpaceDN w:val="0"/>
        <w:adjustRightInd w:val="0"/>
        <w:spacing w:after="0" w:line="240" w:lineRule="auto"/>
        <w:ind w:firstLine="709"/>
        <w:contextualSpacing/>
        <w:jc w:val="both"/>
        <w:rPr>
          <w:rFonts w:ascii="Times New Roman" w:hAnsi="Times New Roman"/>
          <w:sz w:val="26"/>
          <w:szCs w:val="26"/>
        </w:rPr>
      </w:pPr>
      <w:r w:rsidRPr="003C7E67">
        <w:rPr>
          <w:rFonts w:ascii="Times New Roman" w:hAnsi="Times New Roman"/>
          <w:sz w:val="26"/>
          <w:szCs w:val="26"/>
        </w:rPr>
        <w:t>Общий объем финансирования подпрограммы на период 2015 - 2019 гг. составит 304,9 тыс. рублей, в том числе:</w:t>
      </w:r>
    </w:p>
    <w:p w:rsidR="003C7E67" w:rsidRPr="003C7E67" w:rsidRDefault="003C7E67" w:rsidP="003C7E67">
      <w:pPr>
        <w:autoSpaceDE w:val="0"/>
        <w:autoSpaceDN w:val="0"/>
        <w:adjustRightInd w:val="0"/>
        <w:spacing w:after="0" w:line="240" w:lineRule="auto"/>
        <w:ind w:firstLine="709"/>
        <w:contextualSpacing/>
        <w:jc w:val="both"/>
        <w:rPr>
          <w:rFonts w:ascii="Times New Roman" w:hAnsi="Times New Roman"/>
          <w:sz w:val="26"/>
          <w:szCs w:val="26"/>
        </w:rPr>
      </w:pPr>
      <w:r w:rsidRPr="003C7E67">
        <w:rPr>
          <w:rFonts w:ascii="Times New Roman" w:hAnsi="Times New Roman"/>
          <w:sz w:val="26"/>
          <w:szCs w:val="26"/>
        </w:rPr>
        <w:t>за счет средств бюджета муниципального образования муниципального района «Ижемский» 255,0  тыс. рублей, в том числе по годам:</w:t>
      </w:r>
    </w:p>
    <w:p w:rsidR="003C7E67" w:rsidRPr="003C7E67" w:rsidRDefault="003C7E67" w:rsidP="003C7E67">
      <w:pPr>
        <w:autoSpaceDE w:val="0"/>
        <w:autoSpaceDN w:val="0"/>
        <w:adjustRightInd w:val="0"/>
        <w:spacing w:after="0" w:line="240" w:lineRule="auto"/>
        <w:ind w:firstLine="709"/>
        <w:contextualSpacing/>
        <w:jc w:val="both"/>
        <w:rPr>
          <w:rFonts w:ascii="Times New Roman" w:hAnsi="Times New Roman"/>
          <w:sz w:val="26"/>
          <w:szCs w:val="26"/>
        </w:rPr>
      </w:pPr>
      <w:r w:rsidRPr="003C7E67">
        <w:rPr>
          <w:rFonts w:ascii="Times New Roman" w:hAnsi="Times New Roman"/>
          <w:sz w:val="26"/>
          <w:szCs w:val="26"/>
        </w:rPr>
        <w:t>2015 год – 55,0  тыс. рублей;</w:t>
      </w:r>
    </w:p>
    <w:p w:rsidR="003C7E67" w:rsidRPr="003C7E67" w:rsidRDefault="003C7E67" w:rsidP="003C7E67">
      <w:pPr>
        <w:autoSpaceDE w:val="0"/>
        <w:autoSpaceDN w:val="0"/>
        <w:adjustRightInd w:val="0"/>
        <w:spacing w:after="0" w:line="240" w:lineRule="auto"/>
        <w:ind w:firstLine="709"/>
        <w:contextualSpacing/>
        <w:jc w:val="both"/>
        <w:rPr>
          <w:rFonts w:ascii="Times New Roman" w:hAnsi="Times New Roman"/>
          <w:sz w:val="26"/>
          <w:szCs w:val="26"/>
        </w:rPr>
      </w:pPr>
      <w:r w:rsidRPr="003C7E67">
        <w:rPr>
          <w:rFonts w:ascii="Times New Roman" w:hAnsi="Times New Roman"/>
          <w:sz w:val="26"/>
          <w:szCs w:val="26"/>
        </w:rPr>
        <w:t>2016 год – 30,0 тыс. рублей;</w:t>
      </w:r>
    </w:p>
    <w:p w:rsidR="003C7E67" w:rsidRPr="003C7E67" w:rsidRDefault="003C7E67" w:rsidP="003C7E67">
      <w:pPr>
        <w:autoSpaceDE w:val="0"/>
        <w:autoSpaceDN w:val="0"/>
        <w:adjustRightInd w:val="0"/>
        <w:spacing w:after="0" w:line="240" w:lineRule="auto"/>
        <w:ind w:firstLine="709"/>
        <w:contextualSpacing/>
        <w:jc w:val="both"/>
        <w:rPr>
          <w:rFonts w:ascii="Times New Roman" w:hAnsi="Times New Roman"/>
          <w:sz w:val="26"/>
          <w:szCs w:val="26"/>
        </w:rPr>
      </w:pPr>
      <w:r w:rsidRPr="003C7E67">
        <w:rPr>
          <w:rFonts w:ascii="Times New Roman" w:hAnsi="Times New Roman"/>
          <w:sz w:val="26"/>
          <w:szCs w:val="26"/>
        </w:rPr>
        <w:lastRenderedPageBreak/>
        <w:t>2017 год – 90,0 тыс. рублей;</w:t>
      </w:r>
    </w:p>
    <w:p w:rsidR="003C7E67" w:rsidRPr="003C7E67" w:rsidRDefault="003C7E67" w:rsidP="003C7E67">
      <w:pPr>
        <w:autoSpaceDE w:val="0"/>
        <w:autoSpaceDN w:val="0"/>
        <w:adjustRightInd w:val="0"/>
        <w:spacing w:after="0" w:line="240" w:lineRule="auto"/>
        <w:ind w:firstLine="709"/>
        <w:contextualSpacing/>
        <w:jc w:val="both"/>
        <w:rPr>
          <w:rFonts w:ascii="Times New Roman" w:hAnsi="Times New Roman"/>
          <w:sz w:val="26"/>
          <w:szCs w:val="26"/>
        </w:rPr>
      </w:pPr>
      <w:r w:rsidRPr="003C7E67">
        <w:rPr>
          <w:rFonts w:ascii="Times New Roman" w:hAnsi="Times New Roman"/>
          <w:sz w:val="26"/>
          <w:szCs w:val="26"/>
        </w:rPr>
        <w:t>2018 год – 40,0 тыс. рублей;</w:t>
      </w:r>
    </w:p>
    <w:p w:rsidR="003C7E67" w:rsidRPr="003C7E67" w:rsidRDefault="003C7E67" w:rsidP="003C7E67">
      <w:pPr>
        <w:autoSpaceDE w:val="0"/>
        <w:autoSpaceDN w:val="0"/>
        <w:adjustRightInd w:val="0"/>
        <w:spacing w:after="0" w:line="240" w:lineRule="auto"/>
        <w:ind w:firstLine="709"/>
        <w:contextualSpacing/>
        <w:jc w:val="both"/>
        <w:rPr>
          <w:rFonts w:ascii="Times New Roman" w:hAnsi="Times New Roman"/>
          <w:sz w:val="26"/>
          <w:szCs w:val="26"/>
        </w:rPr>
      </w:pPr>
      <w:r w:rsidRPr="003C7E67">
        <w:rPr>
          <w:rFonts w:ascii="Times New Roman" w:hAnsi="Times New Roman"/>
          <w:sz w:val="26"/>
          <w:szCs w:val="26"/>
        </w:rPr>
        <w:t>2019 год – 40,0 тыс. рублей.</w:t>
      </w:r>
    </w:p>
    <w:p w:rsidR="003C7E67" w:rsidRPr="003C7E67" w:rsidRDefault="003C7E67" w:rsidP="003C7E67">
      <w:pPr>
        <w:autoSpaceDE w:val="0"/>
        <w:autoSpaceDN w:val="0"/>
        <w:adjustRightInd w:val="0"/>
        <w:spacing w:after="0" w:line="240" w:lineRule="auto"/>
        <w:ind w:left="104"/>
        <w:jc w:val="both"/>
        <w:rPr>
          <w:rFonts w:ascii="Times New Roman" w:hAnsi="Times New Roman"/>
          <w:sz w:val="26"/>
          <w:szCs w:val="26"/>
        </w:rPr>
      </w:pPr>
      <w:r w:rsidRPr="003C7E67">
        <w:rPr>
          <w:rFonts w:ascii="Times New Roman" w:hAnsi="Times New Roman"/>
          <w:sz w:val="26"/>
          <w:szCs w:val="26"/>
        </w:rPr>
        <w:t>за счет средств республиканского бюджета Республики Коми 49,9 тыс. рублей, в том числе по годам:</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rPr>
      </w:pPr>
      <w:r w:rsidRPr="003C7E67">
        <w:rPr>
          <w:rFonts w:ascii="Times New Roman" w:hAnsi="Times New Roman"/>
          <w:sz w:val="26"/>
          <w:szCs w:val="26"/>
        </w:rPr>
        <w:t>2015 год – 0,0 тыс. рублей;</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rPr>
      </w:pPr>
      <w:r w:rsidRPr="003C7E67">
        <w:rPr>
          <w:rFonts w:ascii="Times New Roman" w:hAnsi="Times New Roman"/>
          <w:sz w:val="26"/>
          <w:szCs w:val="26"/>
        </w:rPr>
        <w:t>2016 год – 8,9 тыс. рублей;</w:t>
      </w:r>
    </w:p>
    <w:p w:rsidR="003C7E67" w:rsidRPr="003C7E67" w:rsidRDefault="003C7E67" w:rsidP="003C7E67">
      <w:pPr>
        <w:autoSpaceDE w:val="0"/>
        <w:autoSpaceDN w:val="0"/>
        <w:adjustRightInd w:val="0"/>
        <w:spacing w:after="0" w:line="240" w:lineRule="auto"/>
        <w:ind w:left="709"/>
        <w:jc w:val="both"/>
        <w:rPr>
          <w:rFonts w:ascii="Times New Roman" w:hAnsi="Times New Roman"/>
          <w:sz w:val="26"/>
          <w:szCs w:val="26"/>
        </w:rPr>
      </w:pPr>
      <w:r w:rsidRPr="003C7E67">
        <w:rPr>
          <w:rFonts w:ascii="Times New Roman" w:hAnsi="Times New Roman"/>
          <w:sz w:val="26"/>
          <w:szCs w:val="26"/>
        </w:rPr>
        <w:t>2017 год – 41,0 тыс. рублей;</w:t>
      </w:r>
    </w:p>
    <w:p w:rsidR="003C7E67" w:rsidRPr="003C7E67" w:rsidRDefault="003C7E67" w:rsidP="003C7E67">
      <w:pPr>
        <w:autoSpaceDE w:val="0"/>
        <w:autoSpaceDN w:val="0"/>
        <w:adjustRightInd w:val="0"/>
        <w:spacing w:after="0" w:line="240" w:lineRule="auto"/>
        <w:ind w:firstLine="709"/>
        <w:contextualSpacing/>
        <w:jc w:val="both"/>
        <w:rPr>
          <w:rFonts w:ascii="Times New Roman" w:hAnsi="Times New Roman"/>
          <w:sz w:val="26"/>
          <w:szCs w:val="26"/>
        </w:rPr>
      </w:pPr>
      <w:r w:rsidRPr="003C7E67">
        <w:rPr>
          <w:rFonts w:ascii="Times New Roman" w:hAnsi="Times New Roman"/>
          <w:sz w:val="26"/>
          <w:szCs w:val="26"/>
        </w:rPr>
        <w:t>2018 год – 0,0 тыс. рублей;</w:t>
      </w:r>
    </w:p>
    <w:p w:rsidR="003C7E67" w:rsidRPr="003C7E67" w:rsidRDefault="003C7E67" w:rsidP="003C7E67">
      <w:pPr>
        <w:autoSpaceDE w:val="0"/>
        <w:autoSpaceDN w:val="0"/>
        <w:adjustRightInd w:val="0"/>
        <w:spacing w:after="0" w:line="240" w:lineRule="auto"/>
        <w:ind w:firstLine="709"/>
        <w:contextualSpacing/>
        <w:jc w:val="both"/>
        <w:rPr>
          <w:rFonts w:ascii="Times New Roman" w:hAnsi="Times New Roman"/>
          <w:sz w:val="26"/>
          <w:szCs w:val="26"/>
        </w:rPr>
      </w:pPr>
      <w:r w:rsidRPr="003C7E67">
        <w:rPr>
          <w:rFonts w:ascii="Times New Roman" w:hAnsi="Times New Roman"/>
          <w:sz w:val="26"/>
          <w:szCs w:val="26"/>
        </w:rPr>
        <w:t>2019 год – 0,0 тыс. рублей.</w:t>
      </w:r>
    </w:p>
    <w:p w:rsidR="003C7E67" w:rsidRPr="003C7E67" w:rsidRDefault="003C7E67" w:rsidP="003C7E67">
      <w:pPr>
        <w:autoSpaceDE w:val="0"/>
        <w:autoSpaceDN w:val="0"/>
        <w:adjustRightInd w:val="0"/>
        <w:spacing w:after="0" w:line="240" w:lineRule="auto"/>
        <w:ind w:firstLine="709"/>
        <w:contextualSpacing/>
        <w:jc w:val="both"/>
        <w:outlineLvl w:val="0"/>
        <w:rPr>
          <w:rFonts w:ascii="Times New Roman" w:hAnsi="Times New Roman"/>
          <w:sz w:val="26"/>
          <w:szCs w:val="26"/>
        </w:rPr>
      </w:pPr>
      <w:r w:rsidRPr="003C7E67">
        <w:rPr>
          <w:rFonts w:ascii="Times New Roman" w:hAnsi="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3" w:history="1">
        <w:r w:rsidRPr="003C7E67">
          <w:rPr>
            <w:rFonts w:ascii="Times New Roman" w:hAnsi="Times New Roman"/>
            <w:sz w:val="26"/>
            <w:szCs w:val="26"/>
          </w:rPr>
          <w:t>таблицы 4</w:t>
        </w:r>
      </w:hyperlink>
      <w:r w:rsidRPr="003C7E67">
        <w:rPr>
          <w:rFonts w:ascii="Times New Roman" w:hAnsi="Times New Roman"/>
          <w:sz w:val="26"/>
          <w:szCs w:val="26"/>
        </w:rPr>
        <w:t xml:space="preserve"> и 5).»;</w:t>
      </w:r>
    </w:p>
    <w:p w:rsidR="003C7E67" w:rsidRPr="003C7E67" w:rsidRDefault="003C7E67" w:rsidP="0041327B">
      <w:pPr>
        <w:numPr>
          <w:ilvl w:val="0"/>
          <w:numId w:val="9"/>
        </w:numPr>
        <w:tabs>
          <w:tab w:val="left" w:pos="1134"/>
        </w:tabs>
        <w:autoSpaceDE w:val="0"/>
        <w:autoSpaceDN w:val="0"/>
        <w:adjustRightInd w:val="0"/>
        <w:spacing w:after="0" w:line="240" w:lineRule="auto"/>
        <w:contextualSpacing/>
        <w:jc w:val="both"/>
        <w:rPr>
          <w:rFonts w:ascii="Times New Roman" w:hAnsi="Times New Roman"/>
          <w:sz w:val="26"/>
          <w:szCs w:val="26"/>
        </w:rPr>
      </w:pPr>
      <w:r w:rsidRPr="003C7E67">
        <w:rPr>
          <w:rFonts w:ascii="Times New Roman" w:hAnsi="Times New Roman"/>
          <w:sz w:val="26"/>
          <w:szCs w:val="26"/>
        </w:rPr>
        <w:t xml:space="preserve">таблицы 4 и 5 приложения к Программе изложить в новой редакции согласно приложению к настоящему постановлению. </w:t>
      </w:r>
    </w:p>
    <w:p w:rsidR="003C7E67" w:rsidRPr="003C7E67" w:rsidRDefault="003C7E67" w:rsidP="0041327B">
      <w:pPr>
        <w:widowControl w:val="0"/>
        <w:numPr>
          <w:ilvl w:val="0"/>
          <w:numId w:val="4"/>
        </w:numPr>
        <w:tabs>
          <w:tab w:val="left" w:pos="0"/>
        </w:tabs>
        <w:autoSpaceDE w:val="0"/>
        <w:autoSpaceDN w:val="0"/>
        <w:adjustRightInd w:val="0"/>
        <w:spacing w:after="0" w:line="240" w:lineRule="auto"/>
        <w:ind w:left="0" w:firstLine="709"/>
        <w:jc w:val="both"/>
        <w:rPr>
          <w:rFonts w:ascii="Times New Roman" w:eastAsia="MS Mincho" w:hAnsi="Times New Roman"/>
          <w:sz w:val="26"/>
          <w:szCs w:val="26"/>
          <w:lang w:eastAsia="ja-JP"/>
        </w:rPr>
      </w:pPr>
      <w:r w:rsidRPr="003C7E67">
        <w:rPr>
          <w:rFonts w:ascii="Times New Roman" w:eastAsia="MS Mincho" w:hAnsi="Times New Roman"/>
          <w:sz w:val="26"/>
          <w:szCs w:val="26"/>
          <w:lang w:eastAsia="ja-JP"/>
        </w:rPr>
        <w:t>Контроль за исполнением настоящего постановления возложить на заместителя руководителя администрации муниципального района «Ижемский» Когут М.В.</w:t>
      </w:r>
    </w:p>
    <w:p w:rsidR="003C7E67" w:rsidRPr="003C7E67" w:rsidRDefault="003C7E67" w:rsidP="0041327B">
      <w:pPr>
        <w:widowControl w:val="0"/>
        <w:numPr>
          <w:ilvl w:val="0"/>
          <w:numId w:val="4"/>
        </w:numPr>
        <w:tabs>
          <w:tab w:val="left" w:pos="709"/>
          <w:tab w:val="left" w:pos="993"/>
        </w:tabs>
        <w:autoSpaceDE w:val="0"/>
        <w:autoSpaceDN w:val="0"/>
        <w:adjustRightInd w:val="0"/>
        <w:spacing w:after="0" w:line="240" w:lineRule="auto"/>
        <w:ind w:left="0" w:firstLine="709"/>
        <w:jc w:val="both"/>
        <w:rPr>
          <w:rFonts w:ascii="Times New Roman" w:eastAsia="MS Mincho" w:hAnsi="Times New Roman"/>
          <w:sz w:val="26"/>
          <w:szCs w:val="26"/>
          <w:lang w:eastAsia="ja-JP"/>
        </w:rPr>
      </w:pPr>
      <w:r w:rsidRPr="003C7E67">
        <w:rPr>
          <w:rFonts w:ascii="Times New Roman" w:eastAsia="MS Mincho" w:hAnsi="Times New Roman"/>
          <w:sz w:val="26"/>
          <w:szCs w:val="26"/>
          <w:lang w:eastAsia="ja-JP"/>
        </w:rPr>
        <w:t>Настоящее постановление вступает в силу со дня его официального опубликования.</w:t>
      </w:r>
    </w:p>
    <w:p w:rsidR="003C7E67" w:rsidRPr="003C7E67" w:rsidRDefault="003C7E67" w:rsidP="003C7E67">
      <w:pPr>
        <w:widowControl w:val="0"/>
        <w:autoSpaceDE w:val="0"/>
        <w:autoSpaceDN w:val="0"/>
        <w:adjustRightInd w:val="0"/>
        <w:spacing w:after="0" w:line="240" w:lineRule="auto"/>
        <w:ind w:left="360"/>
        <w:rPr>
          <w:rFonts w:ascii="Times New Roman" w:eastAsia="MS Mincho" w:hAnsi="Times New Roman"/>
          <w:sz w:val="26"/>
          <w:szCs w:val="26"/>
          <w:lang w:eastAsia="ja-JP"/>
        </w:rPr>
      </w:pPr>
    </w:p>
    <w:p w:rsidR="003C7E67" w:rsidRPr="003C7E67" w:rsidRDefault="003C7E67" w:rsidP="003C7E67">
      <w:pPr>
        <w:widowControl w:val="0"/>
        <w:autoSpaceDE w:val="0"/>
        <w:autoSpaceDN w:val="0"/>
        <w:adjustRightInd w:val="0"/>
        <w:spacing w:after="0" w:line="240" w:lineRule="auto"/>
        <w:ind w:left="360"/>
        <w:rPr>
          <w:rFonts w:ascii="Times New Roman" w:eastAsia="MS Mincho" w:hAnsi="Times New Roman"/>
          <w:sz w:val="26"/>
          <w:szCs w:val="26"/>
          <w:lang w:eastAsia="ja-JP"/>
        </w:rPr>
      </w:pPr>
    </w:p>
    <w:p w:rsidR="003C7E67" w:rsidRPr="003C7E67" w:rsidRDefault="003C7E67" w:rsidP="003C7E67">
      <w:pPr>
        <w:widowControl w:val="0"/>
        <w:autoSpaceDE w:val="0"/>
        <w:autoSpaceDN w:val="0"/>
        <w:adjustRightInd w:val="0"/>
        <w:spacing w:after="0" w:line="240" w:lineRule="auto"/>
        <w:rPr>
          <w:rFonts w:ascii="Times New Roman" w:eastAsia="MS Mincho" w:hAnsi="Times New Roman"/>
          <w:sz w:val="26"/>
          <w:szCs w:val="26"/>
          <w:lang w:eastAsia="ja-JP"/>
        </w:rPr>
      </w:pPr>
      <w:r w:rsidRPr="003C7E67">
        <w:rPr>
          <w:rFonts w:ascii="Times New Roman" w:eastAsia="MS Mincho" w:hAnsi="Times New Roman"/>
          <w:sz w:val="26"/>
          <w:szCs w:val="26"/>
          <w:lang w:eastAsia="ja-JP"/>
        </w:rPr>
        <w:t xml:space="preserve"> Руководитель администрации</w:t>
      </w:r>
    </w:p>
    <w:p w:rsidR="003C7E67" w:rsidRPr="003C7E67" w:rsidRDefault="003C7E67" w:rsidP="003C7E67">
      <w:pPr>
        <w:widowControl w:val="0"/>
        <w:autoSpaceDE w:val="0"/>
        <w:autoSpaceDN w:val="0"/>
        <w:adjustRightInd w:val="0"/>
        <w:spacing w:after="0" w:line="240" w:lineRule="auto"/>
        <w:rPr>
          <w:rFonts w:ascii="Times New Roman" w:eastAsia="MS Mincho" w:hAnsi="Times New Roman"/>
          <w:sz w:val="26"/>
          <w:szCs w:val="26"/>
          <w:lang w:eastAsia="ja-JP"/>
        </w:rPr>
      </w:pPr>
      <w:r w:rsidRPr="003C7E67">
        <w:rPr>
          <w:rFonts w:ascii="Times New Roman" w:eastAsia="MS Mincho" w:hAnsi="Times New Roman"/>
          <w:sz w:val="26"/>
          <w:szCs w:val="26"/>
          <w:lang w:eastAsia="ja-JP"/>
        </w:rPr>
        <w:t>муниципального района «Ижемский»                                                 Л.И. Терентьева</w:t>
      </w:r>
    </w:p>
    <w:p w:rsidR="003C7E67" w:rsidRPr="003C7E67" w:rsidRDefault="003C7E67" w:rsidP="003C7E67">
      <w:pPr>
        <w:spacing w:after="0" w:line="240" w:lineRule="auto"/>
        <w:rPr>
          <w:rFonts w:ascii="Times New Roman" w:hAnsi="Times New Roman"/>
          <w:sz w:val="26"/>
          <w:szCs w:val="26"/>
        </w:rPr>
      </w:pPr>
    </w:p>
    <w:p w:rsidR="003C7E67" w:rsidRPr="003C7E67" w:rsidRDefault="003C7E67" w:rsidP="003C7E67">
      <w:pPr>
        <w:spacing w:after="0" w:line="240" w:lineRule="auto"/>
        <w:rPr>
          <w:rFonts w:ascii="Times New Roman" w:hAnsi="Times New Roman"/>
          <w:sz w:val="26"/>
          <w:szCs w:val="26"/>
        </w:rPr>
        <w:sectPr w:rsidR="003C7E67" w:rsidRPr="003C7E67" w:rsidSect="003C7E67">
          <w:pgSz w:w="11906" w:h="16838"/>
          <w:pgMar w:top="1134" w:right="850" w:bottom="993" w:left="1701" w:header="708" w:footer="708" w:gutter="0"/>
          <w:cols w:space="708"/>
          <w:docGrid w:linePitch="360"/>
        </w:sectPr>
      </w:pPr>
    </w:p>
    <w:p w:rsidR="003C7E67" w:rsidRPr="003C7E67" w:rsidRDefault="003C7E67" w:rsidP="003C7E67">
      <w:pPr>
        <w:widowControl w:val="0"/>
        <w:autoSpaceDE w:val="0"/>
        <w:autoSpaceDN w:val="0"/>
        <w:adjustRightInd w:val="0"/>
        <w:spacing w:after="0" w:line="240" w:lineRule="auto"/>
        <w:ind w:right="-314"/>
        <w:jc w:val="right"/>
        <w:rPr>
          <w:rFonts w:ascii="Times New Roman" w:eastAsia="MS Mincho" w:hAnsi="Times New Roman"/>
          <w:sz w:val="24"/>
          <w:szCs w:val="24"/>
          <w:lang w:eastAsia="ja-JP"/>
        </w:rPr>
      </w:pPr>
      <w:r w:rsidRPr="003C7E67">
        <w:rPr>
          <w:rFonts w:ascii="Times New Roman" w:eastAsia="MS Mincho" w:hAnsi="Times New Roman"/>
          <w:sz w:val="24"/>
          <w:szCs w:val="24"/>
          <w:lang w:eastAsia="ja-JP"/>
        </w:rPr>
        <w:lastRenderedPageBreak/>
        <w:t xml:space="preserve">Приложение </w:t>
      </w:r>
    </w:p>
    <w:p w:rsidR="003C7E67" w:rsidRPr="003C7E67" w:rsidRDefault="003C7E67" w:rsidP="003C7E67">
      <w:pPr>
        <w:widowControl w:val="0"/>
        <w:autoSpaceDE w:val="0"/>
        <w:autoSpaceDN w:val="0"/>
        <w:adjustRightInd w:val="0"/>
        <w:spacing w:after="0" w:line="240" w:lineRule="auto"/>
        <w:ind w:right="-314"/>
        <w:jc w:val="right"/>
        <w:rPr>
          <w:rFonts w:ascii="Times New Roman" w:eastAsia="MS Mincho" w:hAnsi="Times New Roman"/>
          <w:sz w:val="24"/>
          <w:szCs w:val="24"/>
          <w:lang w:eastAsia="ja-JP"/>
        </w:rPr>
      </w:pPr>
      <w:r w:rsidRPr="003C7E67">
        <w:rPr>
          <w:rFonts w:ascii="Times New Roman" w:eastAsia="MS Mincho" w:hAnsi="Times New Roman"/>
          <w:sz w:val="24"/>
          <w:szCs w:val="24"/>
          <w:lang w:eastAsia="ja-JP"/>
        </w:rPr>
        <w:t xml:space="preserve">к постановлению администрации </w:t>
      </w:r>
    </w:p>
    <w:p w:rsidR="003C7E67" w:rsidRPr="003C7E67" w:rsidRDefault="003C7E67" w:rsidP="003C7E67">
      <w:pPr>
        <w:widowControl w:val="0"/>
        <w:autoSpaceDE w:val="0"/>
        <w:autoSpaceDN w:val="0"/>
        <w:adjustRightInd w:val="0"/>
        <w:spacing w:after="0" w:line="240" w:lineRule="auto"/>
        <w:ind w:right="-314"/>
        <w:jc w:val="right"/>
        <w:rPr>
          <w:rFonts w:ascii="Times New Roman" w:eastAsia="MS Mincho" w:hAnsi="Times New Roman"/>
          <w:sz w:val="24"/>
          <w:szCs w:val="24"/>
          <w:lang w:eastAsia="ja-JP"/>
        </w:rPr>
      </w:pPr>
      <w:r w:rsidRPr="003C7E67">
        <w:rPr>
          <w:rFonts w:ascii="Times New Roman" w:eastAsia="MS Mincho" w:hAnsi="Times New Roman"/>
          <w:sz w:val="24"/>
          <w:szCs w:val="24"/>
          <w:lang w:eastAsia="ja-JP"/>
        </w:rPr>
        <w:t>муниципального района «Ижемский»</w:t>
      </w:r>
    </w:p>
    <w:p w:rsidR="003C7E67" w:rsidRPr="003C7E67" w:rsidRDefault="003C7E67" w:rsidP="003C7E67">
      <w:pPr>
        <w:widowControl w:val="0"/>
        <w:autoSpaceDE w:val="0"/>
        <w:autoSpaceDN w:val="0"/>
        <w:adjustRightInd w:val="0"/>
        <w:spacing w:after="0" w:line="240" w:lineRule="auto"/>
        <w:ind w:right="-314"/>
        <w:jc w:val="right"/>
        <w:rPr>
          <w:rFonts w:ascii="Times New Roman" w:hAnsi="Times New Roman"/>
          <w:sz w:val="24"/>
          <w:szCs w:val="24"/>
        </w:rPr>
      </w:pPr>
      <w:r w:rsidRPr="003C7E67">
        <w:rPr>
          <w:rFonts w:ascii="Times New Roman" w:hAnsi="Times New Roman"/>
          <w:sz w:val="24"/>
          <w:szCs w:val="24"/>
        </w:rPr>
        <w:t xml:space="preserve">от            2017 года №  </w:t>
      </w:r>
    </w:p>
    <w:p w:rsidR="003C7E67" w:rsidRPr="003C7E67" w:rsidRDefault="003C7E67" w:rsidP="003C7E67">
      <w:pPr>
        <w:widowControl w:val="0"/>
        <w:autoSpaceDE w:val="0"/>
        <w:autoSpaceDN w:val="0"/>
        <w:adjustRightInd w:val="0"/>
        <w:spacing w:after="0" w:line="240" w:lineRule="auto"/>
        <w:ind w:right="-314"/>
        <w:jc w:val="right"/>
        <w:rPr>
          <w:rFonts w:ascii="Times New Roman" w:hAnsi="Times New Roman"/>
          <w:sz w:val="26"/>
          <w:szCs w:val="26"/>
        </w:rPr>
      </w:pPr>
    </w:p>
    <w:p w:rsidR="003C7E67" w:rsidRPr="003C7E67" w:rsidRDefault="003C7E67" w:rsidP="003C7E67">
      <w:pPr>
        <w:widowControl w:val="0"/>
        <w:autoSpaceDE w:val="0"/>
        <w:autoSpaceDN w:val="0"/>
        <w:adjustRightInd w:val="0"/>
        <w:spacing w:after="0" w:line="240" w:lineRule="auto"/>
        <w:ind w:right="-314"/>
        <w:jc w:val="right"/>
        <w:rPr>
          <w:rFonts w:ascii="Times New Roman" w:hAnsi="Times New Roman"/>
          <w:sz w:val="24"/>
          <w:szCs w:val="24"/>
        </w:rPr>
      </w:pPr>
      <w:r w:rsidRPr="003C7E67">
        <w:rPr>
          <w:rFonts w:ascii="Times New Roman" w:hAnsi="Times New Roman"/>
          <w:sz w:val="24"/>
          <w:szCs w:val="24"/>
        </w:rPr>
        <w:t>«Таблица № 4</w:t>
      </w:r>
    </w:p>
    <w:p w:rsidR="003C7E67" w:rsidRPr="003C7E67" w:rsidRDefault="003C7E67" w:rsidP="003C7E67">
      <w:pPr>
        <w:widowControl w:val="0"/>
        <w:autoSpaceDE w:val="0"/>
        <w:autoSpaceDN w:val="0"/>
        <w:adjustRightInd w:val="0"/>
        <w:spacing w:after="0" w:line="240" w:lineRule="auto"/>
        <w:jc w:val="center"/>
        <w:rPr>
          <w:rFonts w:ascii="Times New Roman" w:hAnsi="Times New Roman"/>
          <w:sz w:val="26"/>
          <w:szCs w:val="26"/>
        </w:rPr>
      </w:pPr>
    </w:p>
    <w:p w:rsidR="003C7E67" w:rsidRPr="003C7E67" w:rsidRDefault="003C7E67" w:rsidP="003C7E67">
      <w:pPr>
        <w:widowControl w:val="0"/>
        <w:autoSpaceDE w:val="0"/>
        <w:autoSpaceDN w:val="0"/>
        <w:adjustRightInd w:val="0"/>
        <w:spacing w:after="0" w:line="240" w:lineRule="auto"/>
        <w:jc w:val="center"/>
        <w:rPr>
          <w:rFonts w:ascii="Times New Roman" w:hAnsi="Times New Roman"/>
          <w:sz w:val="24"/>
          <w:szCs w:val="24"/>
        </w:rPr>
      </w:pPr>
      <w:r w:rsidRPr="003C7E67">
        <w:rPr>
          <w:rFonts w:ascii="Times New Roman" w:hAnsi="Times New Roman"/>
          <w:sz w:val="24"/>
          <w:szCs w:val="24"/>
        </w:rPr>
        <w:t>Ресурсное обеспечение</w:t>
      </w:r>
    </w:p>
    <w:p w:rsidR="003C7E67" w:rsidRPr="003C7E67" w:rsidRDefault="003C7E67" w:rsidP="003C7E67">
      <w:pPr>
        <w:widowControl w:val="0"/>
        <w:autoSpaceDE w:val="0"/>
        <w:autoSpaceDN w:val="0"/>
        <w:adjustRightInd w:val="0"/>
        <w:spacing w:after="0" w:line="240" w:lineRule="auto"/>
        <w:jc w:val="center"/>
        <w:rPr>
          <w:rFonts w:ascii="Times New Roman" w:hAnsi="Times New Roman"/>
          <w:sz w:val="24"/>
          <w:szCs w:val="24"/>
        </w:rPr>
      </w:pPr>
      <w:r w:rsidRPr="003C7E67">
        <w:rPr>
          <w:rFonts w:ascii="Times New Roman" w:hAnsi="Times New Roman"/>
          <w:sz w:val="24"/>
          <w:szCs w:val="24"/>
        </w:rPr>
        <w:t>реализации муниципальной программы муниципального образования муниципального района «Ижемский» «Развитие экономики»</w:t>
      </w:r>
    </w:p>
    <w:p w:rsidR="003C7E67" w:rsidRPr="003C7E67" w:rsidRDefault="003C7E67" w:rsidP="003C7E67">
      <w:pPr>
        <w:widowControl w:val="0"/>
        <w:autoSpaceDE w:val="0"/>
        <w:autoSpaceDN w:val="0"/>
        <w:adjustRightInd w:val="0"/>
        <w:spacing w:after="0" w:line="240" w:lineRule="auto"/>
        <w:jc w:val="center"/>
        <w:rPr>
          <w:rFonts w:ascii="Times New Roman" w:hAnsi="Times New Roman"/>
          <w:sz w:val="24"/>
          <w:szCs w:val="24"/>
        </w:rPr>
      </w:pPr>
      <w:r w:rsidRPr="003C7E67">
        <w:rPr>
          <w:rFonts w:ascii="Times New Roman" w:hAnsi="Times New Roman"/>
          <w:sz w:val="24"/>
          <w:szCs w:val="24"/>
        </w:rPr>
        <w:t>за счет средств бюджета муниципального района «Ижемский» (с учетом средств республиканского бюджета Республики Коми и</w:t>
      </w:r>
    </w:p>
    <w:p w:rsidR="003C7E67" w:rsidRPr="003C7E67" w:rsidRDefault="003C7E67" w:rsidP="003C7E67">
      <w:pPr>
        <w:widowControl w:val="0"/>
        <w:autoSpaceDE w:val="0"/>
        <w:autoSpaceDN w:val="0"/>
        <w:adjustRightInd w:val="0"/>
        <w:spacing w:after="0" w:line="240" w:lineRule="auto"/>
        <w:jc w:val="center"/>
        <w:rPr>
          <w:rFonts w:ascii="Times New Roman" w:hAnsi="Times New Roman"/>
          <w:sz w:val="26"/>
          <w:szCs w:val="26"/>
        </w:rPr>
      </w:pPr>
      <w:r w:rsidRPr="003C7E67">
        <w:rPr>
          <w:rFonts w:ascii="Times New Roman" w:hAnsi="Times New Roman"/>
          <w:sz w:val="24"/>
          <w:szCs w:val="24"/>
        </w:rPr>
        <w:t xml:space="preserve"> федерального бюджета)</w:t>
      </w:r>
    </w:p>
    <w:tbl>
      <w:tblPr>
        <w:tblW w:w="16444" w:type="dxa"/>
        <w:tblCellSpacing w:w="5" w:type="nil"/>
        <w:tblInd w:w="-776" w:type="dxa"/>
        <w:tblLayout w:type="fixed"/>
        <w:tblCellMar>
          <w:left w:w="75" w:type="dxa"/>
          <w:right w:w="75" w:type="dxa"/>
        </w:tblCellMar>
        <w:tblLook w:val="0000"/>
      </w:tblPr>
      <w:tblGrid>
        <w:gridCol w:w="1701"/>
        <w:gridCol w:w="4253"/>
        <w:gridCol w:w="3686"/>
        <w:gridCol w:w="1134"/>
        <w:gridCol w:w="1134"/>
        <w:gridCol w:w="1134"/>
        <w:gridCol w:w="1133"/>
        <w:gridCol w:w="1135"/>
        <w:gridCol w:w="1134"/>
      </w:tblGrid>
      <w:tr w:rsidR="003C7E67" w:rsidRPr="003C7E67" w:rsidTr="003C7E67">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Статус</w:t>
            </w:r>
          </w:p>
        </w:tc>
        <w:tc>
          <w:tcPr>
            <w:tcW w:w="4253" w:type="dxa"/>
            <w:vMerge w:val="restart"/>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 xml:space="preserve">Ответственный исполнитель, соисполнители, </w:t>
            </w:r>
          </w:p>
        </w:tc>
        <w:tc>
          <w:tcPr>
            <w:tcW w:w="6804" w:type="dxa"/>
            <w:gridSpan w:val="6"/>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Расходы (тыс. руб.), годы</w:t>
            </w:r>
          </w:p>
        </w:tc>
      </w:tr>
      <w:tr w:rsidR="003C7E67" w:rsidRPr="003C7E67" w:rsidTr="003C7E67">
        <w:trPr>
          <w:trHeight w:val="470"/>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всего</w:t>
            </w:r>
          </w:p>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2015</w:t>
            </w:r>
          </w:p>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2016</w:t>
            </w:r>
          </w:p>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год</w:t>
            </w:r>
          </w:p>
        </w:tc>
        <w:tc>
          <w:tcPr>
            <w:tcW w:w="113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2017</w:t>
            </w:r>
          </w:p>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год</w:t>
            </w:r>
          </w:p>
        </w:tc>
        <w:tc>
          <w:tcPr>
            <w:tcW w:w="1135"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 xml:space="preserve">2018 </w:t>
            </w:r>
          </w:p>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2019</w:t>
            </w:r>
          </w:p>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год</w:t>
            </w:r>
          </w:p>
        </w:tc>
      </w:tr>
      <w:tr w:rsidR="003C7E67" w:rsidRPr="003C7E67" w:rsidTr="003C7E67">
        <w:trPr>
          <w:tblCellSpacing w:w="5" w:type="nil"/>
        </w:trPr>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t>1</w:t>
            </w:r>
          </w:p>
        </w:tc>
        <w:tc>
          <w:tcPr>
            <w:tcW w:w="425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t>2</w:t>
            </w:r>
          </w:p>
        </w:tc>
        <w:tc>
          <w:tcPr>
            <w:tcW w:w="3686"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t>6</w:t>
            </w:r>
          </w:p>
        </w:tc>
        <w:tc>
          <w:tcPr>
            <w:tcW w:w="113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t>7</w:t>
            </w:r>
          </w:p>
        </w:tc>
        <w:tc>
          <w:tcPr>
            <w:tcW w:w="1135"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t>9</w:t>
            </w:r>
          </w:p>
        </w:tc>
      </w:tr>
      <w:tr w:rsidR="003C7E67" w:rsidRPr="003C7E67" w:rsidTr="003C7E67">
        <w:trPr>
          <w:tblCellSpacing w:w="5" w:type="nil"/>
        </w:trPr>
        <w:tc>
          <w:tcPr>
            <w:tcW w:w="1701" w:type="dxa"/>
            <w:vMerge w:val="restart"/>
            <w:tcBorders>
              <w:left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20"/>
                <w:szCs w:val="20"/>
                <w:lang w:eastAsia="ru-RU"/>
              </w:rPr>
            </w:pPr>
            <w:r w:rsidRPr="003C7E67">
              <w:rPr>
                <w:rFonts w:ascii="Times New Roman" w:eastAsia="Times New Roman" w:hAnsi="Times New Roman"/>
                <w:b/>
                <w:sz w:val="20"/>
                <w:szCs w:val="20"/>
                <w:lang w:eastAsia="ru-RU"/>
              </w:rPr>
              <w:t xml:space="preserve">Муниципальная </w:t>
            </w:r>
            <w:r w:rsidRPr="003C7E67">
              <w:rPr>
                <w:rFonts w:ascii="Times New Roman" w:eastAsia="Times New Roman" w:hAnsi="Times New Roman"/>
                <w:b/>
                <w:sz w:val="20"/>
                <w:szCs w:val="20"/>
                <w:lang w:eastAsia="ru-RU"/>
              </w:rPr>
              <w:br/>
              <w:t xml:space="preserve">программа </w:t>
            </w:r>
          </w:p>
        </w:tc>
        <w:tc>
          <w:tcPr>
            <w:tcW w:w="4253" w:type="dxa"/>
            <w:vMerge w:val="restart"/>
            <w:tcBorders>
              <w:left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20"/>
                <w:szCs w:val="20"/>
                <w:lang w:eastAsia="ru-RU"/>
              </w:rPr>
            </w:pPr>
            <w:r w:rsidRPr="003C7E67">
              <w:rPr>
                <w:rFonts w:ascii="Times New Roman" w:eastAsia="Times New Roman" w:hAnsi="Times New Roman"/>
                <w:b/>
                <w:sz w:val="20"/>
                <w:szCs w:val="20"/>
                <w:lang w:eastAsia="ru-RU"/>
              </w:rPr>
              <w:t>«Развитие экономики»</w:t>
            </w: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 xml:space="preserve">Всего </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12326,9</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7220,7</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1613,7</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2412,5</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540,0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540,0</w:t>
            </w:r>
          </w:p>
        </w:tc>
      </w:tr>
      <w:tr w:rsidR="003C7E67" w:rsidRPr="003C7E67" w:rsidTr="003C7E67">
        <w:trPr>
          <w:tblCellSpacing w:w="5" w:type="nil"/>
        </w:trPr>
        <w:tc>
          <w:tcPr>
            <w:tcW w:w="1701" w:type="dxa"/>
            <w:vMerge/>
            <w:tcBorders>
              <w:left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3" w:type="dxa"/>
            <w:vMerge/>
            <w:tcBorders>
              <w:left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Отдел экономического анализа, прогнозирования и осуществления закупок</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11499,3</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6937,1</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1400,0</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2162,2</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500,0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500,0</w:t>
            </w:r>
          </w:p>
        </w:tc>
      </w:tr>
      <w:tr w:rsidR="003C7E67" w:rsidRPr="003C7E67" w:rsidTr="003C7E67">
        <w:trPr>
          <w:tblCellSpacing w:w="5" w:type="nil"/>
        </w:trPr>
        <w:tc>
          <w:tcPr>
            <w:tcW w:w="1701" w:type="dxa"/>
            <w:vMerge/>
            <w:tcBorders>
              <w:left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3" w:type="dxa"/>
            <w:vMerge/>
            <w:tcBorders>
              <w:left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827,6</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283,6</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213,7</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250,3</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40,0</w:t>
            </w:r>
          </w:p>
        </w:tc>
      </w:tr>
      <w:tr w:rsidR="003C7E67" w:rsidRPr="003C7E67" w:rsidTr="003C7E67">
        <w:trPr>
          <w:tblCellSpacing w:w="5" w:type="nil"/>
        </w:trPr>
        <w:tc>
          <w:tcPr>
            <w:tcW w:w="1701" w:type="dxa"/>
            <w:vMerge/>
            <w:tcBorders>
              <w:left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3" w:type="dxa"/>
            <w:vMerge/>
            <w:tcBorders>
              <w:left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blCellSpacing w:w="5" w:type="nil"/>
        </w:trPr>
        <w:tc>
          <w:tcPr>
            <w:tcW w:w="1701" w:type="dxa"/>
            <w:vMerge/>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3" w:type="dxa"/>
            <w:vMerge/>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Отдел физкультуры и спорта</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blCellSpacing w:w="5" w:type="nil"/>
        </w:trPr>
        <w:tc>
          <w:tcPr>
            <w:tcW w:w="1701" w:type="dxa"/>
            <w:vMerge w:val="restart"/>
            <w:tcBorders>
              <w:left w:val="single" w:sz="4" w:space="0" w:color="auto"/>
              <w:bottom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20"/>
                <w:szCs w:val="20"/>
                <w:lang w:eastAsia="ru-RU"/>
              </w:rPr>
            </w:pPr>
            <w:r w:rsidRPr="003C7E67">
              <w:rPr>
                <w:rFonts w:ascii="Times New Roman" w:eastAsia="Times New Roman" w:hAnsi="Times New Roman"/>
                <w:b/>
                <w:sz w:val="20"/>
                <w:szCs w:val="20"/>
                <w:lang w:eastAsia="ru-RU"/>
              </w:rPr>
              <w:t xml:space="preserve">Подпрограмма 1 </w:t>
            </w:r>
          </w:p>
        </w:tc>
        <w:tc>
          <w:tcPr>
            <w:tcW w:w="4253" w:type="dxa"/>
            <w:vMerge w:val="restart"/>
            <w:tcBorders>
              <w:left w:val="single" w:sz="4" w:space="0" w:color="auto"/>
              <w:bottom w:val="single" w:sz="4" w:space="0" w:color="auto"/>
              <w:right w:val="single" w:sz="4" w:space="0" w:color="auto"/>
            </w:tcBorders>
            <w:vAlign w:val="center"/>
          </w:tcPr>
          <w:p w:rsidR="003C7E67" w:rsidRPr="003C7E67" w:rsidRDefault="003C7E67" w:rsidP="003C7E67">
            <w:pPr>
              <w:spacing w:after="0" w:line="240" w:lineRule="auto"/>
              <w:rPr>
                <w:rFonts w:ascii="Times New Roman" w:hAnsi="Times New Roman"/>
                <w:b/>
                <w:sz w:val="20"/>
                <w:szCs w:val="20"/>
              </w:rPr>
            </w:pPr>
            <w:r w:rsidRPr="003C7E67">
              <w:rPr>
                <w:rFonts w:ascii="Times New Roman" w:hAnsi="Times New Roman"/>
                <w:b/>
                <w:sz w:val="20"/>
                <w:szCs w:val="20"/>
              </w:rPr>
              <w:t>«Малое и среднее предпринимательство в Ижемском районе»</w:t>
            </w: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 xml:space="preserve">Всего </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5328,5</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2702,2</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574,8</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1551,5</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250,0</w:t>
            </w:r>
          </w:p>
        </w:tc>
      </w:tr>
      <w:tr w:rsidR="003C7E67" w:rsidRPr="003C7E67" w:rsidTr="003C7E67">
        <w:trPr>
          <w:tblCellSpacing w:w="5" w:type="nil"/>
        </w:trPr>
        <w:tc>
          <w:tcPr>
            <w:tcW w:w="1701" w:type="dxa"/>
            <w:vMerge/>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3" w:type="dxa"/>
            <w:vMerge/>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Отдел экономического анализа, прогнозирования и осуществления закупок</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4795,8</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2463,6</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400,0</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1432,2</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250,0</w:t>
            </w:r>
          </w:p>
        </w:tc>
      </w:tr>
      <w:tr w:rsidR="003C7E67" w:rsidRPr="003C7E67" w:rsidTr="003C7E67">
        <w:trPr>
          <w:tblCellSpacing w:w="5" w:type="nil"/>
        </w:trPr>
        <w:tc>
          <w:tcPr>
            <w:tcW w:w="1701" w:type="dxa"/>
            <w:vMerge/>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3" w:type="dxa"/>
            <w:vMerge/>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532,7</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238,6</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174,8</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119,3</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blCellSpacing w:w="5" w:type="nil"/>
        </w:trPr>
        <w:tc>
          <w:tcPr>
            <w:tcW w:w="1701"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 xml:space="preserve">Основное </w:t>
            </w:r>
            <w:r w:rsidRPr="003C7E67">
              <w:rPr>
                <w:rFonts w:ascii="Times New Roman" w:eastAsia="Times New Roman" w:hAnsi="Times New Roman"/>
                <w:sz w:val="20"/>
                <w:szCs w:val="20"/>
                <w:lang w:eastAsia="ru-RU"/>
              </w:rPr>
              <w:br/>
              <w:t>мероприятие 1.1.2</w:t>
            </w:r>
          </w:p>
        </w:tc>
        <w:tc>
          <w:tcPr>
            <w:tcW w:w="425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Информационно-консультационная поддержка малого и среднего предпринимательства</w:t>
            </w: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532,7</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238,6</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174,8</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119,3</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blCellSpacing w:w="5" w:type="nil"/>
        </w:trPr>
        <w:tc>
          <w:tcPr>
            <w:tcW w:w="1701"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 xml:space="preserve">Основное </w:t>
            </w:r>
            <w:r w:rsidRPr="003C7E67">
              <w:rPr>
                <w:rFonts w:ascii="Times New Roman" w:eastAsia="Times New Roman" w:hAnsi="Times New Roman"/>
                <w:sz w:val="20"/>
                <w:szCs w:val="20"/>
                <w:lang w:eastAsia="ru-RU"/>
              </w:rPr>
              <w:br/>
              <w:t>мероприятие 1.2.1</w:t>
            </w:r>
          </w:p>
        </w:tc>
        <w:tc>
          <w:tcPr>
            <w:tcW w:w="425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Финансовая поддержка субъектов малого и среднего предпринимательства</w:t>
            </w: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 xml:space="preserve">Отдел экономического </w:t>
            </w:r>
          </w:p>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анализа, прогнозирования и осуществления закупок</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4795,8</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2463,6</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400,0</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1432,2</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250,0</w:t>
            </w:r>
          </w:p>
        </w:tc>
      </w:tr>
      <w:tr w:rsidR="003C7E67" w:rsidRPr="003C7E67" w:rsidTr="003C7E67">
        <w:trPr>
          <w:tblCellSpacing w:w="5" w:type="nil"/>
        </w:trPr>
        <w:tc>
          <w:tcPr>
            <w:tcW w:w="1701" w:type="dxa"/>
            <w:tcBorders>
              <w:left w:val="single" w:sz="4" w:space="0" w:color="auto"/>
              <w:bottom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20"/>
                <w:szCs w:val="20"/>
                <w:lang w:eastAsia="ru-RU"/>
              </w:rPr>
            </w:pPr>
            <w:r w:rsidRPr="003C7E67">
              <w:rPr>
                <w:rFonts w:ascii="Times New Roman" w:eastAsia="Times New Roman" w:hAnsi="Times New Roman"/>
                <w:b/>
                <w:sz w:val="20"/>
                <w:szCs w:val="20"/>
                <w:lang w:eastAsia="ru-RU"/>
              </w:rPr>
              <w:lastRenderedPageBreak/>
              <w:t>Подпрограмма 2</w:t>
            </w:r>
          </w:p>
        </w:tc>
        <w:tc>
          <w:tcPr>
            <w:tcW w:w="4253" w:type="dxa"/>
            <w:tcBorders>
              <w:left w:val="single" w:sz="4" w:space="0" w:color="auto"/>
              <w:bottom w:val="single" w:sz="4" w:space="0" w:color="auto"/>
              <w:right w:val="single" w:sz="4" w:space="0" w:color="auto"/>
            </w:tcBorders>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b/>
                <w:sz w:val="20"/>
                <w:szCs w:val="20"/>
              </w:rPr>
            </w:pPr>
            <w:r w:rsidRPr="003C7E67">
              <w:rPr>
                <w:rFonts w:ascii="Times New Roman" w:hAnsi="Times New Roman"/>
                <w:b/>
                <w:sz w:val="20"/>
                <w:szCs w:val="20"/>
              </w:rPr>
              <w:t>«</w:t>
            </w:r>
            <w:r w:rsidRPr="003C7E67">
              <w:rPr>
                <w:rFonts w:ascii="Times New Roman" w:hAnsi="Times New Roman"/>
                <w:b/>
                <w:sz w:val="20"/>
                <w:szCs w:val="20"/>
                <w:lang w:eastAsia="ru-RU"/>
              </w:rPr>
              <w:t>Развитие агропромышленного комплекса в Ижемском районе»</w:t>
            </w: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Отдел экономического анализа, прогнозирования и осуществления закупок</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6693,5</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4463,5</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1000,0</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730,0</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250,0</w:t>
            </w:r>
          </w:p>
        </w:tc>
      </w:tr>
      <w:tr w:rsidR="003C7E67" w:rsidRPr="003C7E67" w:rsidTr="003C7E67">
        <w:trPr>
          <w:tblCellSpacing w:w="5" w:type="nil"/>
        </w:trPr>
        <w:tc>
          <w:tcPr>
            <w:tcW w:w="1701" w:type="dxa"/>
            <w:tcBorders>
              <w:top w:val="single" w:sz="4" w:space="0" w:color="auto"/>
              <w:left w:val="single" w:sz="4" w:space="0" w:color="auto"/>
              <w:bottom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20"/>
                <w:szCs w:val="20"/>
                <w:lang w:eastAsia="ru-RU"/>
              </w:rPr>
            </w:pPr>
            <w:r w:rsidRPr="003C7E67">
              <w:rPr>
                <w:rFonts w:ascii="Times New Roman" w:eastAsia="Times New Roman" w:hAnsi="Times New Roman"/>
                <w:sz w:val="20"/>
                <w:szCs w:val="20"/>
                <w:lang w:eastAsia="ru-RU"/>
              </w:rPr>
              <w:t xml:space="preserve">Основное </w:t>
            </w:r>
            <w:r w:rsidRPr="003C7E67">
              <w:rPr>
                <w:rFonts w:ascii="Times New Roman" w:eastAsia="Times New Roman" w:hAnsi="Times New Roman"/>
                <w:sz w:val="20"/>
                <w:szCs w:val="20"/>
                <w:lang w:eastAsia="ru-RU"/>
              </w:rPr>
              <w:br/>
              <w:t>мероприятие 2.1.1</w:t>
            </w:r>
          </w:p>
        </w:tc>
        <w:tc>
          <w:tcPr>
            <w:tcW w:w="425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b/>
                <w:sz w:val="20"/>
                <w:szCs w:val="20"/>
              </w:rPr>
            </w:pPr>
            <w:r w:rsidRPr="003C7E67">
              <w:rPr>
                <w:rFonts w:ascii="Times New Roman" w:hAnsi="Times New Roman"/>
                <w:sz w:val="20"/>
                <w:szCs w:val="20"/>
              </w:rPr>
              <w:t>Финансовая поддержка сельскохозяйственных  организаций, крестьянских (фермерских) хозяйств</w:t>
            </w:r>
          </w:p>
        </w:tc>
        <w:tc>
          <w:tcPr>
            <w:tcW w:w="3686"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Отдел экономического анализа, прогнозирования и осуществления закупок</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6693,5</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4463,5</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1000,0</w:t>
            </w:r>
          </w:p>
        </w:tc>
        <w:tc>
          <w:tcPr>
            <w:tcW w:w="113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730,0</w:t>
            </w:r>
          </w:p>
        </w:tc>
        <w:tc>
          <w:tcPr>
            <w:tcW w:w="1135"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250,0</w:t>
            </w:r>
          </w:p>
        </w:tc>
      </w:tr>
      <w:tr w:rsidR="003C7E67" w:rsidRPr="003C7E67" w:rsidTr="003C7E67">
        <w:trPr>
          <w:trHeight w:val="260"/>
          <w:tblCellSpacing w:w="5" w:type="nil"/>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20"/>
                <w:szCs w:val="20"/>
                <w:lang w:eastAsia="ru-RU"/>
              </w:rPr>
            </w:pPr>
            <w:r w:rsidRPr="003C7E67">
              <w:rPr>
                <w:rFonts w:ascii="Times New Roman" w:eastAsia="Times New Roman" w:hAnsi="Times New Roman"/>
                <w:b/>
                <w:sz w:val="20"/>
                <w:szCs w:val="20"/>
                <w:lang w:eastAsia="ru-RU"/>
              </w:rPr>
              <w:t>Подпрограмма 3</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b/>
                <w:sz w:val="20"/>
                <w:szCs w:val="20"/>
              </w:rPr>
            </w:pPr>
            <w:r w:rsidRPr="003C7E67">
              <w:rPr>
                <w:rFonts w:ascii="Times New Roman" w:hAnsi="Times New Roman"/>
                <w:b/>
                <w:sz w:val="20"/>
                <w:szCs w:val="20"/>
              </w:rPr>
              <w:t>«Развитие  внутреннего и въездного туризма  на   территории Ижемского района»</w:t>
            </w:r>
          </w:p>
        </w:tc>
        <w:tc>
          <w:tcPr>
            <w:tcW w:w="3686"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hAnsi="Times New Roman"/>
                <w:sz w:val="20"/>
                <w:szCs w:val="20"/>
              </w:rPr>
            </w:pPr>
            <w:r w:rsidRPr="003C7E67">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304,9</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55,0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38,9</w:t>
            </w:r>
          </w:p>
        </w:tc>
        <w:tc>
          <w:tcPr>
            <w:tcW w:w="113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131,0</w:t>
            </w:r>
          </w:p>
        </w:tc>
        <w:tc>
          <w:tcPr>
            <w:tcW w:w="1135"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40,0</w:t>
            </w:r>
          </w:p>
        </w:tc>
      </w:tr>
      <w:tr w:rsidR="003C7E67" w:rsidRPr="003C7E67" w:rsidTr="003C7E67">
        <w:trPr>
          <w:trHeight w:val="260"/>
          <w:tblCellSpacing w:w="5" w:type="nil"/>
        </w:trPr>
        <w:tc>
          <w:tcPr>
            <w:tcW w:w="1701" w:type="dxa"/>
            <w:vMerge/>
            <w:tcBorders>
              <w:top w:val="single" w:sz="4" w:space="0" w:color="auto"/>
              <w:left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20"/>
                <w:szCs w:val="20"/>
                <w:lang w:eastAsia="ru-RU"/>
              </w:rPr>
            </w:pPr>
          </w:p>
        </w:tc>
        <w:tc>
          <w:tcPr>
            <w:tcW w:w="4253" w:type="dxa"/>
            <w:vMerge/>
            <w:tcBorders>
              <w:top w:val="single" w:sz="4" w:space="0" w:color="auto"/>
              <w:left w:val="single" w:sz="4" w:space="0" w:color="auto"/>
              <w:right w:val="single" w:sz="4" w:space="0" w:color="auto"/>
            </w:tcBorders>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hAnsi="Times New Roman"/>
                <w:sz w:val="20"/>
                <w:szCs w:val="20"/>
              </w:rPr>
            </w:pPr>
            <w:r w:rsidRPr="003C7E67">
              <w:rPr>
                <w:rFonts w:ascii="Times New Roman" w:hAnsi="Times New Roman"/>
                <w:sz w:val="20"/>
                <w:szCs w:val="20"/>
              </w:rPr>
              <w:t>Отдел экономического анализа, прогнозирования и осуществления закупок</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rHeight w:val="260"/>
          <w:tblCellSpacing w:w="5" w:type="nil"/>
        </w:trPr>
        <w:tc>
          <w:tcPr>
            <w:tcW w:w="1701" w:type="dxa"/>
            <w:vMerge/>
            <w:tcBorders>
              <w:left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20"/>
                <w:szCs w:val="20"/>
                <w:lang w:eastAsia="ru-RU"/>
              </w:rPr>
            </w:pPr>
          </w:p>
        </w:tc>
        <w:tc>
          <w:tcPr>
            <w:tcW w:w="4253" w:type="dxa"/>
            <w:vMerge/>
            <w:tcBorders>
              <w:left w:val="single" w:sz="4" w:space="0" w:color="auto"/>
              <w:right w:val="single" w:sz="4" w:space="0" w:color="auto"/>
            </w:tcBorders>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hAnsi="Times New Roman"/>
                <w:sz w:val="20"/>
                <w:szCs w:val="20"/>
              </w:rPr>
            </w:pPr>
            <w:r w:rsidRPr="003C7E67">
              <w:rPr>
                <w:rFonts w:ascii="Times New Roman" w:hAnsi="Times New Roman"/>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rHeight w:val="260"/>
          <w:tblCellSpacing w:w="5" w:type="nil"/>
        </w:trPr>
        <w:tc>
          <w:tcPr>
            <w:tcW w:w="1701" w:type="dxa"/>
            <w:vMerge/>
            <w:tcBorders>
              <w:left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20"/>
                <w:szCs w:val="20"/>
                <w:lang w:eastAsia="ru-RU"/>
              </w:rPr>
            </w:pPr>
          </w:p>
        </w:tc>
        <w:tc>
          <w:tcPr>
            <w:tcW w:w="4253" w:type="dxa"/>
            <w:vMerge/>
            <w:tcBorders>
              <w:left w:val="single" w:sz="4" w:space="0" w:color="auto"/>
              <w:right w:val="single" w:sz="4" w:space="0" w:color="auto"/>
            </w:tcBorders>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hAnsi="Times New Roman"/>
                <w:sz w:val="20"/>
                <w:szCs w:val="20"/>
              </w:rPr>
            </w:pPr>
            <w:r w:rsidRPr="003C7E67">
              <w:rPr>
                <w:rFonts w:ascii="Times New Roman" w:hAnsi="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294,9</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45,0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38,9</w:t>
            </w:r>
          </w:p>
        </w:tc>
        <w:tc>
          <w:tcPr>
            <w:tcW w:w="113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131,0</w:t>
            </w:r>
          </w:p>
        </w:tc>
        <w:tc>
          <w:tcPr>
            <w:tcW w:w="1135"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40,0</w:t>
            </w:r>
          </w:p>
        </w:tc>
      </w:tr>
      <w:tr w:rsidR="003C7E67" w:rsidRPr="003C7E67" w:rsidTr="003C7E67">
        <w:trPr>
          <w:trHeight w:val="259"/>
          <w:tblCellSpacing w:w="5" w:type="nil"/>
        </w:trPr>
        <w:tc>
          <w:tcPr>
            <w:tcW w:w="1701" w:type="dxa"/>
            <w:vMerge/>
            <w:tcBorders>
              <w:left w:val="single" w:sz="4" w:space="0" w:color="auto"/>
              <w:bottom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20"/>
                <w:szCs w:val="20"/>
                <w:lang w:eastAsia="ru-RU"/>
              </w:rPr>
            </w:pPr>
          </w:p>
        </w:tc>
        <w:tc>
          <w:tcPr>
            <w:tcW w:w="4253" w:type="dxa"/>
            <w:vMerge/>
            <w:tcBorders>
              <w:left w:val="single" w:sz="4" w:space="0" w:color="auto"/>
              <w:bottom w:val="single" w:sz="4" w:space="0" w:color="auto"/>
              <w:right w:val="single" w:sz="4" w:space="0" w:color="auto"/>
            </w:tcBorders>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Отдел физкультуры и спорта</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rHeight w:val="460"/>
          <w:tblCellSpacing w:w="5" w:type="nil"/>
        </w:trPr>
        <w:tc>
          <w:tcPr>
            <w:tcW w:w="1701" w:type="dxa"/>
            <w:vMerge w:val="restart"/>
            <w:tcBorders>
              <w:left w:val="single" w:sz="4" w:space="0" w:color="auto"/>
              <w:right w:val="single" w:sz="4" w:space="0" w:color="auto"/>
            </w:tcBorders>
            <w:vAlign w:val="center"/>
          </w:tcPr>
          <w:p w:rsidR="003C7E67" w:rsidRPr="003C7E67" w:rsidRDefault="003C7E67" w:rsidP="003C7E67">
            <w:pPr>
              <w:spacing w:after="0" w:line="240" w:lineRule="auto"/>
              <w:rPr>
                <w:rFonts w:ascii="Times New Roman" w:hAnsi="Times New Roman"/>
                <w:sz w:val="20"/>
                <w:szCs w:val="20"/>
              </w:rPr>
            </w:pPr>
            <w:r w:rsidRPr="003C7E67">
              <w:rPr>
                <w:rFonts w:ascii="Times New Roman" w:hAnsi="Times New Roman"/>
                <w:sz w:val="20"/>
                <w:szCs w:val="20"/>
              </w:rPr>
              <w:t>Основное мероприятие 3.2.1</w:t>
            </w:r>
          </w:p>
        </w:tc>
        <w:tc>
          <w:tcPr>
            <w:tcW w:w="4253" w:type="dxa"/>
            <w:vMerge w:val="restart"/>
            <w:tcBorders>
              <w:left w:val="single" w:sz="4" w:space="0" w:color="auto"/>
              <w:right w:val="single" w:sz="4" w:space="0" w:color="auto"/>
            </w:tcBorders>
            <w:vAlign w:val="center"/>
          </w:tcPr>
          <w:p w:rsidR="003C7E67" w:rsidRPr="003C7E67" w:rsidRDefault="003C7E67" w:rsidP="003C7E67">
            <w:pPr>
              <w:spacing w:after="0" w:line="240" w:lineRule="auto"/>
              <w:rPr>
                <w:rFonts w:ascii="Times New Roman" w:hAnsi="Times New Roman"/>
                <w:sz w:val="20"/>
                <w:szCs w:val="20"/>
              </w:rPr>
            </w:pPr>
            <w:r w:rsidRPr="003C7E67">
              <w:rPr>
                <w:rFonts w:ascii="Times New Roman" w:hAnsi="Times New Roman"/>
                <w:sz w:val="20"/>
                <w:szCs w:val="20"/>
              </w:rPr>
              <w:t>Представление туристских продуктов Ижемского района на международных, российских и республиканских мероприятиях в сфере туризма</w:t>
            </w:r>
          </w:p>
        </w:tc>
        <w:tc>
          <w:tcPr>
            <w:tcW w:w="3686"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hAnsi="Times New Roman"/>
                <w:sz w:val="20"/>
                <w:szCs w:val="20"/>
              </w:rPr>
            </w:pPr>
            <w:r w:rsidRPr="003C7E67">
              <w:rPr>
                <w:rFonts w:ascii="Times New Roman" w:hAnsi="Times New Roman"/>
                <w:sz w:val="20"/>
                <w:szCs w:val="20"/>
              </w:rPr>
              <w:t>Отдел экономического анализа, прогнозирования и осуществления закупок</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hAnsi="Times New Roman"/>
                <w:sz w:val="20"/>
                <w:szCs w:val="20"/>
              </w:rPr>
            </w:pPr>
            <w:r w:rsidRPr="003C7E6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hAnsi="Times New Roman"/>
                <w:sz w:val="20"/>
                <w:szCs w:val="20"/>
              </w:rPr>
            </w:pPr>
            <w:r w:rsidRPr="003C7E6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blCellSpacing w:w="5" w:type="nil"/>
        </w:trPr>
        <w:tc>
          <w:tcPr>
            <w:tcW w:w="1701" w:type="dxa"/>
            <w:vMerge/>
            <w:tcBorders>
              <w:left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3" w:type="dxa"/>
            <w:vMerge/>
            <w:tcBorders>
              <w:left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3"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blCellSpacing w:w="5" w:type="nil"/>
        </w:trPr>
        <w:tc>
          <w:tcPr>
            <w:tcW w:w="1701" w:type="dxa"/>
            <w:vMerge/>
            <w:tcBorders>
              <w:left w:val="single" w:sz="4" w:space="0" w:color="auto"/>
              <w:bottom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3" w:type="dxa"/>
            <w:vMerge/>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blCellSpacing w:w="5" w:type="nil"/>
        </w:trPr>
        <w:tc>
          <w:tcPr>
            <w:tcW w:w="1701" w:type="dxa"/>
            <w:vMerge/>
            <w:tcBorders>
              <w:left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3" w:type="dxa"/>
            <w:vMerge/>
            <w:tcBorders>
              <w:left w:val="single" w:sz="4" w:space="0" w:color="auto"/>
              <w:right w:val="single" w:sz="4" w:space="0" w:color="auto"/>
            </w:tcBorders>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sz w:val="20"/>
                <w:szCs w:val="20"/>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blCellSpacing w:w="5" w:type="nil"/>
        </w:trPr>
        <w:tc>
          <w:tcPr>
            <w:tcW w:w="1701" w:type="dxa"/>
            <w:vMerge/>
            <w:tcBorders>
              <w:left w:val="single" w:sz="4" w:space="0" w:color="auto"/>
              <w:bottom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3" w:type="dxa"/>
            <w:vMerge/>
            <w:tcBorders>
              <w:left w:val="single" w:sz="4" w:space="0" w:color="auto"/>
              <w:bottom w:val="single" w:sz="4" w:space="0" w:color="auto"/>
              <w:right w:val="single" w:sz="4" w:space="0" w:color="auto"/>
            </w:tcBorders>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sz w:val="20"/>
                <w:szCs w:val="20"/>
              </w:rPr>
            </w:pP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0,0</w:t>
            </w:r>
          </w:p>
        </w:tc>
      </w:tr>
      <w:tr w:rsidR="003C7E67" w:rsidRPr="003C7E67" w:rsidTr="003C7E67">
        <w:trPr>
          <w:tblCellSpacing w:w="5" w:type="nil"/>
        </w:trPr>
        <w:tc>
          <w:tcPr>
            <w:tcW w:w="1701" w:type="dxa"/>
            <w:tcBorders>
              <w:left w:val="single" w:sz="4" w:space="0" w:color="auto"/>
              <w:bottom w:val="single" w:sz="4" w:space="0" w:color="auto"/>
              <w:right w:val="single" w:sz="4" w:space="0" w:color="auto"/>
            </w:tcBorders>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Основное мероприятие 3.2.2</w:t>
            </w:r>
          </w:p>
        </w:tc>
        <w:tc>
          <w:tcPr>
            <w:tcW w:w="4253" w:type="dxa"/>
            <w:tcBorders>
              <w:left w:val="single" w:sz="4" w:space="0" w:color="auto"/>
              <w:bottom w:val="single" w:sz="4" w:space="0" w:color="auto"/>
              <w:right w:val="single" w:sz="4" w:space="0" w:color="auto"/>
            </w:tcBorders>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sz w:val="20"/>
                <w:szCs w:val="20"/>
              </w:rPr>
            </w:pPr>
            <w:r w:rsidRPr="003C7E67">
              <w:rPr>
                <w:rFonts w:ascii="Times New Roman" w:hAnsi="Times New Roman"/>
                <w:sz w:val="20"/>
                <w:szCs w:val="20"/>
              </w:rPr>
              <w:t>Рекламно-информационное обеспечение продвижения туристских продуктов</w:t>
            </w:r>
          </w:p>
        </w:tc>
        <w:tc>
          <w:tcPr>
            <w:tcW w:w="3686"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294,9</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45,0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38,9</w:t>
            </w:r>
          </w:p>
        </w:tc>
        <w:tc>
          <w:tcPr>
            <w:tcW w:w="1133"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131,0</w:t>
            </w:r>
          </w:p>
        </w:tc>
        <w:tc>
          <w:tcPr>
            <w:tcW w:w="1135"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40,0</w:t>
            </w:r>
          </w:p>
        </w:tc>
        <w:tc>
          <w:tcPr>
            <w:tcW w:w="1134" w:type="dxa"/>
            <w:tcBorders>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40,0</w:t>
            </w:r>
          </w:p>
        </w:tc>
      </w:tr>
    </w:tbl>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Таблица 5</w:t>
      </w:r>
    </w:p>
    <w:p w:rsidR="003C7E67" w:rsidRPr="003C7E67" w:rsidRDefault="003C7E67" w:rsidP="003C7E67">
      <w:pPr>
        <w:spacing w:after="0" w:line="240" w:lineRule="auto"/>
        <w:ind w:left="696" w:right="-10" w:firstLine="720"/>
        <w:jc w:val="right"/>
        <w:rPr>
          <w:rFonts w:ascii="Times New Roman" w:eastAsia="Times New Roman" w:hAnsi="Times New Roman"/>
          <w:sz w:val="24"/>
          <w:szCs w:val="24"/>
          <w:lang w:eastAsia="ru-RU"/>
        </w:rPr>
      </w:pPr>
    </w:p>
    <w:p w:rsidR="003C7E67" w:rsidRPr="003C7E67" w:rsidRDefault="003C7E67" w:rsidP="003C7E67">
      <w:pPr>
        <w:spacing w:after="0" w:line="240" w:lineRule="auto"/>
        <w:ind w:right="-170"/>
        <w:jc w:val="center"/>
        <w:rPr>
          <w:rFonts w:ascii="Times New Roman" w:hAnsi="Times New Roman"/>
          <w:sz w:val="24"/>
          <w:szCs w:val="24"/>
          <w:lang w:eastAsia="ru-RU"/>
        </w:rPr>
      </w:pPr>
      <w:r w:rsidRPr="003C7E67">
        <w:rPr>
          <w:rFonts w:ascii="Times New Roman" w:hAnsi="Times New Roman"/>
          <w:sz w:val="24"/>
          <w:szCs w:val="24"/>
          <w:lang w:eastAsia="ru-RU"/>
        </w:rPr>
        <w:t xml:space="preserve">Ресурсное обеспечение и прогнозная (справочная) оценка расходов федерального бюджета, республиканского бюджета Республики Коми,  </w:t>
      </w:r>
    </w:p>
    <w:p w:rsidR="003C7E67" w:rsidRPr="003C7E67" w:rsidRDefault="003C7E67" w:rsidP="003C7E67">
      <w:pPr>
        <w:spacing w:after="0" w:line="240" w:lineRule="auto"/>
        <w:ind w:right="-170"/>
        <w:jc w:val="center"/>
        <w:rPr>
          <w:rFonts w:ascii="Times New Roman" w:hAnsi="Times New Roman"/>
          <w:sz w:val="24"/>
          <w:szCs w:val="24"/>
        </w:rPr>
      </w:pPr>
      <w:r w:rsidRPr="003C7E67">
        <w:rPr>
          <w:rFonts w:ascii="Times New Roman" w:hAnsi="Times New Roman"/>
          <w:sz w:val="24"/>
          <w:szCs w:val="24"/>
          <w:lang w:eastAsia="ru-RU"/>
        </w:rPr>
        <w:t xml:space="preserve">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w:t>
      </w:r>
      <w:r w:rsidRPr="003C7E67">
        <w:rPr>
          <w:rFonts w:ascii="Times New Roman" w:hAnsi="Times New Roman"/>
          <w:sz w:val="24"/>
          <w:szCs w:val="24"/>
        </w:rPr>
        <w:t xml:space="preserve">муниципального образования </w:t>
      </w:r>
    </w:p>
    <w:p w:rsidR="003C7E67" w:rsidRPr="003C7E67" w:rsidRDefault="003C7E67" w:rsidP="003C7E67">
      <w:pPr>
        <w:spacing w:after="0" w:line="240" w:lineRule="auto"/>
        <w:ind w:right="-170"/>
        <w:jc w:val="center"/>
        <w:rPr>
          <w:rFonts w:ascii="Times New Roman" w:hAnsi="Times New Roman"/>
          <w:sz w:val="24"/>
          <w:szCs w:val="24"/>
        </w:rPr>
      </w:pPr>
      <w:r w:rsidRPr="003C7E67">
        <w:rPr>
          <w:rFonts w:ascii="Times New Roman" w:hAnsi="Times New Roman"/>
          <w:sz w:val="24"/>
          <w:szCs w:val="24"/>
        </w:rPr>
        <w:t>муниципального района «Ижемский» «Развитие экономики»</w:t>
      </w:r>
    </w:p>
    <w:p w:rsidR="003C7E67" w:rsidRPr="003C7E67" w:rsidRDefault="003C7E67" w:rsidP="003C7E67">
      <w:pPr>
        <w:spacing w:after="0" w:line="240" w:lineRule="auto"/>
        <w:ind w:right="-170"/>
        <w:jc w:val="center"/>
        <w:rPr>
          <w:rFonts w:ascii="Times New Roman" w:hAnsi="Times New Roman"/>
          <w:sz w:val="24"/>
          <w:szCs w:val="24"/>
        </w:rPr>
      </w:pP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50"/>
        <w:gridCol w:w="2916"/>
        <w:gridCol w:w="3969"/>
        <w:gridCol w:w="993"/>
        <w:gridCol w:w="1167"/>
        <w:gridCol w:w="1100"/>
        <w:gridCol w:w="992"/>
        <w:gridCol w:w="1105"/>
        <w:gridCol w:w="1105"/>
      </w:tblGrid>
      <w:tr w:rsidR="003C7E67" w:rsidRPr="003C7E67" w:rsidTr="003C7E67">
        <w:trPr>
          <w:cantSplit/>
          <w:trHeight w:val="647"/>
        </w:trPr>
        <w:tc>
          <w:tcPr>
            <w:tcW w:w="1650" w:type="dxa"/>
            <w:vMerge w:val="restart"/>
            <w:vAlign w:val="center"/>
          </w:tcPr>
          <w:p w:rsidR="003C7E67" w:rsidRPr="003C7E67" w:rsidRDefault="003C7E67" w:rsidP="003C7E67">
            <w:pPr>
              <w:spacing w:after="0" w:line="240" w:lineRule="auto"/>
              <w:ind w:right="-30"/>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Статус</w:t>
            </w:r>
          </w:p>
        </w:tc>
        <w:tc>
          <w:tcPr>
            <w:tcW w:w="2916" w:type="dxa"/>
            <w:vMerge w:val="restart"/>
            <w:vAlign w:val="center"/>
          </w:tcPr>
          <w:p w:rsidR="003C7E67" w:rsidRPr="003C7E67" w:rsidRDefault="003C7E67" w:rsidP="003C7E67">
            <w:pPr>
              <w:spacing w:after="0" w:line="240" w:lineRule="auto"/>
              <w:ind w:right="-30"/>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 xml:space="preserve">Наименование муниципальной программы, подпрограммы муниципальной программы, ведомственной целевой программы, </w:t>
            </w:r>
          </w:p>
          <w:p w:rsidR="003C7E67" w:rsidRPr="003C7E67" w:rsidRDefault="003C7E67" w:rsidP="003C7E67">
            <w:pPr>
              <w:spacing w:after="0" w:line="240" w:lineRule="auto"/>
              <w:ind w:right="-30"/>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основного мероприятия</w:t>
            </w:r>
          </w:p>
        </w:tc>
        <w:tc>
          <w:tcPr>
            <w:tcW w:w="3969" w:type="dxa"/>
            <w:vMerge w:val="restart"/>
            <w:vAlign w:val="center"/>
          </w:tcPr>
          <w:p w:rsidR="003C7E67" w:rsidRPr="003C7E67" w:rsidRDefault="003C7E67" w:rsidP="003C7E67">
            <w:pPr>
              <w:spacing w:after="0" w:line="240" w:lineRule="auto"/>
              <w:ind w:right="-30"/>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 xml:space="preserve">Источник финансирования </w:t>
            </w:r>
          </w:p>
        </w:tc>
        <w:tc>
          <w:tcPr>
            <w:tcW w:w="6462" w:type="dxa"/>
            <w:gridSpan w:val="6"/>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Оценка расходов (тыс. руб.), годы</w:t>
            </w:r>
          </w:p>
        </w:tc>
      </w:tr>
      <w:tr w:rsidR="003C7E67" w:rsidRPr="003C7E67" w:rsidTr="003C7E67">
        <w:trPr>
          <w:cantSplit/>
          <w:trHeight w:val="646"/>
        </w:trPr>
        <w:tc>
          <w:tcPr>
            <w:tcW w:w="1650" w:type="dxa"/>
            <w:vMerge/>
            <w:vAlign w:val="center"/>
          </w:tcPr>
          <w:p w:rsidR="003C7E67" w:rsidRPr="003C7E67" w:rsidRDefault="003C7E67" w:rsidP="003C7E67">
            <w:pPr>
              <w:spacing w:after="0" w:line="240" w:lineRule="auto"/>
              <w:ind w:right="-30" w:firstLine="720"/>
              <w:jc w:val="center"/>
              <w:rPr>
                <w:rFonts w:ascii="Times New Roman" w:hAnsi="Times New Roman"/>
                <w:snapToGrid w:val="0"/>
                <w:color w:val="000000"/>
                <w:sz w:val="18"/>
                <w:szCs w:val="18"/>
                <w:lang w:eastAsia="ru-RU"/>
              </w:rPr>
            </w:pPr>
          </w:p>
        </w:tc>
        <w:tc>
          <w:tcPr>
            <w:tcW w:w="2916" w:type="dxa"/>
            <w:vMerge/>
            <w:vAlign w:val="center"/>
          </w:tcPr>
          <w:p w:rsidR="003C7E67" w:rsidRPr="003C7E67" w:rsidRDefault="003C7E67" w:rsidP="003C7E67">
            <w:pPr>
              <w:spacing w:after="0" w:line="240" w:lineRule="auto"/>
              <w:ind w:right="-30" w:firstLine="720"/>
              <w:jc w:val="center"/>
              <w:rPr>
                <w:rFonts w:ascii="Times New Roman" w:hAnsi="Times New Roman"/>
                <w:snapToGrid w:val="0"/>
                <w:color w:val="000000"/>
                <w:sz w:val="18"/>
                <w:szCs w:val="18"/>
                <w:lang w:eastAsia="ru-RU"/>
              </w:rPr>
            </w:pPr>
          </w:p>
        </w:tc>
        <w:tc>
          <w:tcPr>
            <w:tcW w:w="3969" w:type="dxa"/>
            <w:vMerge/>
            <w:vAlign w:val="center"/>
          </w:tcPr>
          <w:p w:rsidR="003C7E67" w:rsidRPr="003C7E67" w:rsidRDefault="003C7E67" w:rsidP="003C7E67">
            <w:pPr>
              <w:spacing w:after="0" w:line="240" w:lineRule="auto"/>
              <w:ind w:right="-30" w:firstLine="720"/>
              <w:jc w:val="center"/>
              <w:rPr>
                <w:rFonts w:ascii="Times New Roman" w:hAnsi="Times New Roman"/>
                <w:snapToGrid w:val="0"/>
                <w:color w:val="000000"/>
                <w:sz w:val="18"/>
                <w:szCs w:val="18"/>
                <w:lang w:eastAsia="ru-RU"/>
              </w:rPr>
            </w:pPr>
          </w:p>
        </w:tc>
        <w:tc>
          <w:tcPr>
            <w:tcW w:w="993" w:type="dxa"/>
            <w:vAlign w:val="center"/>
          </w:tcPr>
          <w:p w:rsidR="003C7E67" w:rsidRPr="003C7E67" w:rsidRDefault="003C7E67" w:rsidP="003C7E67">
            <w:pPr>
              <w:spacing w:after="0" w:line="240" w:lineRule="auto"/>
              <w:jc w:val="center"/>
              <w:rPr>
                <w:rFonts w:ascii="Times New Roman" w:hAnsi="Times New Roman"/>
                <w:sz w:val="18"/>
                <w:szCs w:val="18"/>
                <w:lang w:eastAsia="ru-RU"/>
              </w:rPr>
            </w:pPr>
            <w:r w:rsidRPr="003C7E67">
              <w:rPr>
                <w:rFonts w:ascii="Times New Roman" w:hAnsi="Times New Roman"/>
                <w:sz w:val="18"/>
                <w:szCs w:val="18"/>
                <w:lang w:eastAsia="ru-RU"/>
              </w:rPr>
              <w:t>2015 год</w:t>
            </w:r>
          </w:p>
        </w:tc>
        <w:tc>
          <w:tcPr>
            <w:tcW w:w="1167" w:type="dxa"/>
            <w:vAlign w:val="center"/>
          </w:tcPr>
          <w:p w:rsidR="003C7E67" w:rsidRPr="003C7E67" w:rsidRDefault="003C7E67" w:rsidP="003C7E67">
            <w:pPr>
              <w:spacing w:after="0" w:line="240" w:lineRule="auto"/>
              <w:jc w:val="center"/>
              <w:rPr>
                <w:rFonts w:ascii="Times New Roman" w:hAnsi="Times New Roman"/>
                <w:sz w:val="18"/>
                <w:szCs w:val="18"/>
                <w:lang w:eastAsia="ru-RU"/>
              </w:rPr>
            </w:pPr>
            <w:r w:rsidRPr="003C7E67">
              <w:rPr>
                <w:rFonts w:ascii="Times New Roman" w:hAnsi="Times New Roman"/>
                <w:sz w:val="18"/>
                <w:szCs w:val="18"/>
                <w:lang w:eastAsia="ru-RU"/>
              </w:rPr>
              <w:t>2016 год</w:t>
            </w:r>
          </w:p>
        </w:tc>
        <w:tc>
          <w:tcPr>
            <w:tcW w:w="1100" w:type="dxa"/>
            <w:vAlign w:val="center"/>
          </w:tcPr>
          <w:p w:rsidR="003C7E67" w:rsidRPr="003C7E67" w:rsidRDefault="003C7E67" w:rsidP="003C7E67">
            <w:pPr>
              <w:spacing w:after="0" w:line="240" w:lineRule="auto"/>
              <w:jc w:val="center"/>
              <w:rPr>
                <w:rFonts w:ascii="Times New Roman" w:hAnsi="Times New Roman"/>
                <w:sz w:val="18"/>
                <w:szCs w:val="18"/>
                <w:lang w:eastAsia="ru-RU"/>
              </w:rPr>
            </w:pPr>
            <w:r w:rsidRPr="003C7E67">
              <w:rPr>
                <w:rFonts w:ascii="Times New Roman" w:hAnsi="Times New Roman"/>
                <w:sz w:val="18"/>
                <w:szCs w:val="18"/>
                <w:lang w:eastAsia="ru-RU"/>
              </w:rPr>
              <w:t>2017 год</w:t>
            </w:r>
          </w:p>
        </w:tc>
        <w:tc>
          <w:tcPr>
            <w:tcW w:w="992" w:type="dxa"/>
            <w:vAlign w:val="center"/>
          </w:tcPr>
          <w:p w:rsidR="003C7E67" w:rsidRPr="003C7E67" w:rsidRDefault="003C7E67" w:rsidP="003C7E67">
            <w:pPr>
              <w:spacing w:after="0" w:line="240" w:lineRule="auto"/>
              <w:jc w:val="center"/>
              <w:rPr>
                <w:rFonts w:ascii="Times New Roman" w:hAnsi="Times New Roman"/>
                <w:sz w:val="18"/>
                <w:szCs w:val="18"/>
                <w:lang w:eastAsia="ru-RU"/>
              </w:rPr>
            </w:pPr>
            <w:r w:rsidRPr="003C7E67">
              <w:rPr>
                <w:rFonts w:ascii="Times New Roman" w:hAnsi="Times New Roman"/>
                <w:sz w:val="18"/>
                <w:szCs w:val="18"/>
                <w:lang w:eastAsia="ru-RU"/>
              </w:rPr>
              <w:t>2018 год</w:t>
            </w:r>
          </w:p>
        </w:tc>
        <w:tc>
          <w:tcPr>
            <w:tcW w:w="1105"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2019 год</w:t>
            </w:r>
          </w:p>
        </w:tc>
        <w:tc>
          <w:tcPr>
            <w:tcW w:w="1105"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2020 год</w:t>
            </w:r>
          </w:p>
        </w:tc>
      </w:tr>
      <w:tr w:rsidR="003C7E67" w:rsidRPr="003C7E67" w:rsidTr="003C7E67">
        <w:trPr>
          <w:cantSplit/>
          <w:trHeight w:val="261"/>
        </w:trPr>
        <w:tc>
          <w:tcPr>
            <w:tcW w:w="1650" w:type="dxa"/>
          </w:tcPr>
          <w:p w:rsidR="003C7E67" w:rsidRPr="003C7E67" w:rsidRDefault="003C7E67" w:rsidP="003C7E67">
            <w:pPr>
              <w:spacing w:after="0" w:line="240" w:lineRule="auto"/>
              <w:ind w:right="-30"/>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w:t>
            </w:r>
          </w:p>
        </w:tc>
        <w:tc>
          <w:tcPr>
            <w:tcW w:w="2916" w:type="dxa"/>
          </w:tcPr>
          <w:p w:rsidR="003C7E67" w:rsidRPr="003C7E67" w:rsidRDefault="003C7E67" w:rsidP="003C7E67">
            <w:pPr>
              <w:spacing w:after="0" w:line="240" w:lineRule="auto"/>
              <w:ind w:right="-30"/>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w:t>
            </w:r>
          </w:p>
        </w:tc>
        <w:tc>
          <w:tcPr>
            <w:tcW w:w="3969" w:type="dxa"/>
          </w:tcPr>
          <w:p w:rsidR="003C7E67" w:rsidRPr="003C7E67" w:rsidRDefault="003C7E67" w:rsidP="003C7E67">
            <w:pPr>
              <w:spacing w:after="0" w:line="240" w:lineRule="auto"/>
              <w:ind w:right="-30"/>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3</w:t>
            </w:r>
          </w:p>
        </w:tc>
        <w:tc>
          <w:tcPr>
            <w:tcW w:w="993"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5</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6</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7</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8</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9</w:t>
            </w:r>
          </w:p>
        </w:tc>
      </w:tr>
      <w:tr w:rsidR="003C7E67" w:rsidRPr="003C7E67" w:rsidTr="003C7E67">
        <w:trPr>
          <w:cantSplit/>
          <w:trHeight w:val="261"/>
        </w:trPr>
        <w:tc>
          <w:tcPr>
            <w:tcW w:w="1650" w:type="dxa"/>
            <w:vMerge w:val="restart"/>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Муниципальная программа</w:t>
            </w:r>
          </w:p>
        </w:tc>
        <w:tc>
          <w:tcPr>
            <w:tcW w:w="2916" w:type="dxa"/>
            <w:vMerge w:val="restart"/>
          </w:tcPr>
          <w:p w:rsidR="003C7E67" w:rsidRPr="003C7E67" w:rsidRDefault="003C7E67" w:rsidP="003C7E67">
            <w:pPr>
              <w:spacing w:after="0" w:line="240" w:lineRule="auto"/>
              <w:ind w:left="193"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Развитие экономики</w:t>
            </w: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Всего в том числе:</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7220,7</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1613,7</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2412,5</w:t>
            </w:r>
          </w:p>
        </w:tc>
        <w:tc>
          <w:tcPr>
            <w:tcW w:w="992"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540,0</w:t>
            </w:r>
          </w:p>
        </w:tc>
        <w:tc>
          <w:tcPr>
            <w:tcW w:w="1105"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540,0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p>
        </w:tc>
      </w:tr>
      <w:tr w:rsidR="003C7E67" w:rsidRPr="003C7E67" w:rsidTr="003C7E67">
        <w:trPr>
          <w:cantSplit/>
          <w:trHeight w:val="261"/>
        </w:trPr>
        <w:tc>
          <w:tcPr>
            <w:tcW w:w="1650" w:type="dxa"/>
            <w:vMerge/>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left="193" w:right="-3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федеральный бюджет</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1535,1</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p>
        </w:tc>
      </w:tr>
      <w:tr w:rsidR="003C7E67" w:rsidRPr="003C7E67" w:rsidTr="003C7E67">
        <w:trPr>
          <w:cantSplit/>
          <w:trHeight w:val="261"/>
        </w:trPr>
        <w:tc>
          <w:tcPr>
            <w:tcW w:w="1650" w:type="dxa"/>
            <w:vMerge/>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left="193" w:right="-3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853,4</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364,4</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832,2</w:t>
            </w:r>
          </w:p>
        </w:tc>
        <w:tc>
          <w:tcPr>
            <w:tcW w:w="992"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p>
        </w:tc>
      </w:tr>
      <w:tr w:rsidR="003C7E67" w:rsidRPr="003C7E67" w:rsidTr="003C7E67">
        <w:trPr>
          <w:cantSplit/>
          <w:trHeight w:val="261"/>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z w:val="18"/>
                <w:szCs w:val="18"/>
                <w:lang w:eastAsia="ru-RU"/>
              </w:rPr>
              <w:t>бюджет муниципального района «Ижемский»*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4832,2</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1249,3</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1589,3</w:t>
            </w:r>
          </w:p>
        </w:tc>
        <w:tc>
          <w:tcPr>
            <w:tcW w:w="992"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540,0</w:t>
            </w:r>
          </w:p>
        </w:tc>
        <w:tc>
          <w:tcPr>
            <w:tcW w:w="1105"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540,0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p>
        </w:tc>
      </w:tr>
      <w:tr w:rsidR="003C7E67" w:rsidRPr="003C7E67" w:rsidTr="003C7E67">
        <w:trPr>
          <w:cantSplit/>
          <w:trHeight w:val="261"/>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бюджет сельских поселений**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p>
        </w:tc>
      </w:tr>
      <w:tr w:rsidR="003C7E67" w:rsidRPr="003C7E67" w:rsidTr="003C7E67">
        <w:trPr>
          <w:cantSplit/>
          <w:trHeight w:val="261"/>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p>
        </w:tc>
      </w:tr>
      <w:tr w:rsidR="003C7E67" w:rsidRPr="003C7E67" w:rsidTr="003C7E67">
        <w:trPr>
          <w:cantSplit/>
          <w:trHeight w:val="261"/>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jc w:val="both"/>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юридические лица***</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p>
        </w:tc>
      </w:tr>
      <w:tr w:rsidR="003C7E67" w:rsidRPr="003C7E67" w:rsidTr="003C7E67">
        <w:trPr>
          <w:cantSplit/>
          <w:trHeight w:val="261"/>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p>
        </w:tc>
      </w:tr>
      <w:tr w:rsidR="003C7E67" w:rsidRPr="003C7E67" w:rsidTr="003C7E67">
        <w:trPr>
          <w:cantSplit/>
          <w:trHeight w:val="126"/>
        </w:trPr>
        <w:tc>
          <w:tcPr>
            <w:tcW w:w="1650" w:type="dxa"/>
            <w:vMerge w:val="restart"/>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 xml:space="preserve">Подпрограмма 1 </w:t>
            </w:r>
          </w:p>
        </w:tc>
        <w:tc>
          <w:tcPr>
            <w:tcW w:w="2916" w:type="dxa"/>
            <w:vMerge w:val="restart"/>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b/>
                <w:sz w:val="18"/>
                <w:szCs w:val="18"/>
              </w:rPr>
              <w:t>«Малое и среднее предпринимательство в Ижемском районе»</w:t>
            </w: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Всего в том числе:</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2702,2</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574,8</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1551,5</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191"/>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федеральный бюджет</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1535,1</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148"/>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389,9</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355,5</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782,2</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124"/>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z w:val="18"/>
                <w:szCs w:val="18"/>
                <w:lang w:eastAsia="ru-RU"/>
              </w:rPr>
              <w:t>бюджет муниципального района «Ижемский»*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777,2</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219,3</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769,3</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124"/>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бюджет сельских поселений**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124"/>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124"/>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jc w:val="both"/>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юридические лица***</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18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61"/>
        </w:trPr>
        <w:tc>
          <w:tcPr>
            <w:tcW w:w="1650" w:type="dxa"/>
            <w:vMerge w:val="restart"/>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Основное мероприятие 1.1.2</w:t>
            </w:r>
          </w:p>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restart"/>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z w:val="18"/>
                <w:szCs w:val="18"/>
              </w:rPr>
              <w:t>Информационно-консультационная поддержка малого и среднего предпринимательства</w:t>
            </w: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Всего в том числе:</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238,6</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174,8</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119,3</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федеральный бюджет</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ind w:firstLine="720"/>
              <w:rPr>
                <w:rFonts w:ascii="Times New Roman" w:hAnsi="Times New Roman"/>
                <w:snapToGrid w:val="0"/>
                <w:color w:val="000000"/>
                <w:sz w:val="18"/>
                <w:szCs w:val="18"/>
                <w:lang w:eastAsia="ru-RU"/>
              </w:rPr>
            </w:pPr>
          </w:p>
        </w:tc>
      </w:tr>
      <w:tr w:rsidR="003C7E67" w:rsidRPr="003C7E67" w:rsidTr="003C7E67">
        <w:trPr>
          <w:cantSplit/>
          <w:trHeight w:val="258"/>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119,3</w:t>
            </w:r>
          </w:p>
        </w:tc>
        <w:tc>
          <w:tcPr>
            <w:tcW w:w="1167" w:type="dxa"/>
            <w:vAlign w:val="center"/>
          </w:tcPr>
          <w:p w:rsidR="003C7E67" w:rsidRPr="003C7E67" w:rsidRDefault="003C7E67" w:rsidP="003C7E67">
            <w:pPr>
              <w:spacing w:after="0" w:line="240" w:lineRule="auto"/>
              <w:ind w:left="24"/>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55,5</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ind w:hanging="30"/>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z w:val="18"/>
                <w:szCs w:val="18"/>
                <w:lang w:eastAsia="ru-RU"/>
              </w:rPr>
              <w:t>бюджет муниципального района «Ижемский»*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119,3</w:t>
            </w:r>
          </w:p>
        </w:tc>
        <w:tc>
          <w:tcPr>
            <w:tcW w:w="1167" w:type="dxa"/>
            <w:vAlign w:val="center"/>
          </w:tcPr>
          <w:p w:rsidR="003C7E67" w:rsidRPr="003C7E67" w:rsidRDefault="003C7E67" w:rsidP="003C7E67">
            <w:pPr>
              <w:spacing w:after="0" w:line="240" w:lineRule="auto"/>
              <w:ind w:firstLine="24"/>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119,3</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119,3</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бюджет сельских поселений**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ind w:hanging="30"/>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ind w:hanging="30"/>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jc w:val="both"/>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юридические лица***</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restart"/>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Основное мероприятие 1.2.1</w:t>
            </w:r>
          </w:p>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restart"/>
          </w:tcPr>
          <w:p w:rsidR="003C7E67" w:rsidRPr="003C7E67" w:rsidRDefault="003C7E67" w:rsidP="003C7E67">
            <w:pPr>
              <w:spacing w:after="0" w:line="240" w:lineRule="auto"/>
              <w:ind w:left="51"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Финансовая поддержка</w:t>
            </w:r>
            <w:r w:rsidRPr="003C7E67">
              <w:rPr>
                <w:rFonts w:ascii="Times New Roman" w:hAnsi="Times New Roman"/>
                <w:sz w:val="18"/>
                <w:szCs w:val="18"/>
              </w:rPr>
              <w:t xml:space="preserve"> субъектов малого и среднего предпринимательства</w:t>
            </w:r>
            <w:r w:rsidRPr="003C7E67">
              <w:rPr>
                <w:rFonts w:ascii="Times New Roman" w:hAnsi="Times New Roman"/>
                <w:snapToGrid w:val="0"/>
                <w:color w:val="000000"/>
                <w:sz w:val="18"/>
                <w:szCs w:val="18"/>
                <w:lang w:eastAsia="ru-RU"/>
              </w:rPr>
              <w:t xml:space="preserve"> </w:t>
            </w: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Всего в том числе:</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2463,6</w:t>
            </w:r>
          </w:p>
        </w:tc>
        <w:tc>
          <w:tcPr>
            <w:tcW w:w="1167" w:type="dxa"/>
          </w:tcPr>
          <w:p w:rsidR="003C7E67" w:rsidRPr="003C7E67" w:rsidRDefault="003C7E67" w:rsidP="003C7E67">
            <w:pPr>
              <w:spacing w:after="0" w:line="240" w:lineRule="auto"/>
              <w:ind w:firstLine="24"/>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400,0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1432,2</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федеральный бюджет</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1535,1</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270,6</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300,0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782,2</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z w:val="18"/>
                <w:szCs w:val="18"/>
                <w:lang w:eastAsia="ru-RU"/>
              </w:rPr>
              <w:t>бюджет муниципального района «Ижемский»*</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657,9</w:t>
            </w:r>
          </w:p>
        </w:tc>
        <w:tc>
          <w:tcPr>
            <w:tcW w:w="1167" w:type="dxa"/>
          </w:tcPr>
          <w:p w:rsidR="003C7E67" w:rsidRPr="003C7E67" w:rsidRDefault="003C7E67" w:rsidP="003C7E67">
            <w:pPr>
              <w:spacing w:after="0" w:line="240" w:lineRule="auto"/>
              <w:ind w:firstLine="24"/>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100,0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650,0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бюджет сельских поселений**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jc w:val="both"/>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юридические лица***</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restart"/>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18"/>
                <w:szCs w:val="18"/>
                <w:lang w:eastAsia="ru-RU"/>
              </w:rPr>
            </w:pPr>
            <w:r w:rsidRPr="003C7E67">
              <w:rPr>
                <w:rFonts w:ascii="Times New Roman" w:eastAsia="Times New Roman" w:hAnsi="Times New Roman"/>
                <w:b/>
                <w:sz w:val="18"/>
                <w:szCs w:val="18"/>
                <w:lang w:eastAsia="ru-RU"/>
              </w:rPr>
              <w:t>Подпрограмма 2</w:t>
            </w:r>
          </w:p>
        </w:tc>
        <w:tc>
          <w:tcPr>
            <w:tcW w:w="2916" w:type="dxa"/>
            <w:vMerge w:val="restart"/>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b/>
                <w:sz w:val="18"/>
                <w:szCs w:val="18"/>
              </w:rPr>
            </w:pPr>
            <w:r w:rsidRPr="003C7E67">
              <w:rPr>
                <w:rFonts w:ascii="Times New Roman" w:hAnsi="Times New Roman"/>
                <w:b/>
                <w:sz w:val="18"/>
                <w:szCs w:val="18"/>
              </w:rPr>
              <w:t>«</w:t>
            </w:r>
            <w:r w:rsidRPr="003C7E67">
              <w:rPr>
                <w:rFonts w:ascii="Times New Roman" w:hAnsi="Times New Roman"/>
                <w:b/>
                <w:sz w:val="18"/>
                <w:szCs w:val="18"/>
                <w:lang w:eastAsia="ru-RU"/>
              </w:rPr>
              <w:t>Развитие агропромышленного комплекса в Ижемском районе»</w:t>
            </w: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Всего в том числе:</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4463,5</w:t>
            </w:r>
          </w:p>
        </w:tc>
        <w:tc>
          <w:tcPr>
            <w:tcW w:w="1167" w:type="dxa"/>
          </w:tcPr>
          <w:p w:rsidR="003C7E67" w:rsidRPr="003C7E67" w:rsidRDefault="003C7E67" w:rsidP="003C7E67">
            <w:pPr>
              <w:spacing w:after="0" w:line="240" w:lineRule="auto"/>
              <w:ind w:firstLine="24"/>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1000,0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730,0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федеральный бюджет</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463,5</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z w:val="18"/>
                <w:szCs w:val="18"/>
                <w:lang w:eastAsia="ru-RU"/>
              </w:rPr>
              <w:t>бюджет муниципального района «Ижемский»*</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4000,0</w:t>
            </w:r>
          </w:p>
        </w:tc>
        <w:tc>
          <w:tcPr>
            <w:tcW w:w="1167" w:type="dxa"/>
          </w:tcPr>
          <w:p w:rsidR="003C7E67" w:rsidRPr="003C7E67" w:rsidRDefault="003C7E67" w:rsidP="003C7E67">
            <w:pPr>
              <w:spacing w:after="0" w:line="240" w:lineRule="auto"/>
              <w:ind w:firstLine="24"/>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1000,0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730,0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бюджет сельских поселений**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jc w:val="both"/>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юридические лица***</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restart"/>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18"/>
                <w:szCs w:val="18"/>
                <w:lang w:eastAsia="ru-RU"/>
              </w:rPr>
            </w:pPr>
            <w:r w:rsidRPr="003C7E67">
              <w:rPr>
                <w:rFonts w:ascii="Times New Roman" w:eastAsia="Times New Roman" w:hAnsi="Times New Roman"/>
                <w:sz w:val="18"/>
                <w:szCs w:val="18"/>
                <w:lang w:eastAsia="ru-RU"/>
              </w:rPr>
              <w:t xml:space="preserve">Основное </w:t>
            </w:r>
            <w:r w:rsidRPr="003C7E67">
              <w:rPr>
                <w:rFonts w:ascii="Times New Roman" w:eastAsia="Times New Roman" w:hAnsi="Times New Roman"/>
                <w:sz w:val="18"/>
                <w:szCs w:val="18"/>
                <w:lang w:eastAsia="ru-RU"/>
              </w:rPr>
              <w:br/>
              <w:t>мероприятие 2.1.1</w:t>
            </w:r>
          </w:p>
        </w:tc>
        <w:tc>
          <w:tcPr>
            <w:tcW w:w="2916" w:type="dxa"/>
            <w:vMerge w:val="restart"/>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b/>
                <w:sz w:val="18"/>
                <w:szCs w:val="18"/>
              </w:rPr>
            </w:pPr>
            <w:r w:rsidRPr="003C7E67">
              <w:rPr>
                <w:rFonts w:ascii="Times New Roman" w:hAnsi="Times New Roman"/>
                <w:sz w:val="18"/>
                <w:szCs w:val="18"/>
              </w:rPr>
              <w:t>Финансовая поддержка сельскохозяйственных организаций, крестьянских (фермерских) хозяйств</w:t>
            </w: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Всего в том числе:</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4463,5</w:t>
            </w:r>
          </w:p>
        </w:tc>
        <w:tc>
          <w:tcPr>
            <w:tcW w:w="1167" w:type="dxa"/>
          </w:tcPr>
          <w:p w:rsidR="003C7E67" w:rsidRPr="003C7E67" w:rsidRDefault="003C7E67" w:rsidP="003C7E67">
            <w:pPr>
              <w:spacing w:after="0" w:line="240" w:lineRule="auto"/>
              <w:ind w:firstLine="24"/>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1000,0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730,0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федеральный бюджет</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463,5</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z w:val="18"/>
                <w:szCs w:val="18"/>
                <w:lang w:eastAsia="ru-RU"/>
              </w:rPr>
              <w:t>бюджет муниципального района «Ижемский»*</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4000,0</w:t>
            </w:r>
          </w:p>
        </w:tc>
        <w:tc>
          <w:tcPr>
            <w:tcW w:w="1167" w:type="dxa"/>
          </w:tcPr>
          <w:p w:rsidR="003C7E67" w:rsidRPr="003C7E67" w:rsidRDefault="003C7E67" w:rsidP="003C7E67">
            <w:pPr>
              <w:spacing w:after="0" w:line="240" w:lineRule="auto"/>
              <w:ind w:firstLine="24"/>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1000,0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730,0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250,0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бюджет сельских поселений**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jc w:val="both"/>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юридические лица***</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vAlign w:val="center"/>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restart"/>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b/>
                <w:sz w:val="18"/>
                <w:szCs w:val="18"/>
                <w:lang w:eastAsia="ru-RU"/>
              </w:rPr>
            </w:pPr>
            <w:r w:rsidRPr="003C7E67">
              <w:rPr>
                <w:rFonts w:ascii="Times New Roman" w:eastAsia="Times New Roman" w:hAnsi="Times New Roman"/>
                <w:b/>
                <w:sz w:val="18"/>
                <w:szCs w:val="18"/>
                <w:lang w:eastAsia="ru-RU"/>
              </w:rPr>
              <w:t>Подпрограмма 3</w:t>
            </w:r>
          </w:p>
        </w:tc>
        <w:tc>
          <w:tcPr>
            <w:tcW w:w="2916" w:type="dxa"/>
            <w:vMerge w:val="restart"/>
            <w:vAlign w:val="center"/>
          </w:tcPr>
          <w:p w:rsidR="003C7E67" w:rsidRPr="003C7E67" w:rsidRDefault="003C7E67" w:rsidP="003C7E67">
            <w:pPr>
              <w:tabs>
                <w:tab w:val="left" w:pos="12"/>
              </w:tabs>
              <w:autoSpaceDE w:val="0"/>
              <w:autoSpaceDN w:val="0"/>
              <w:adjustRightInd w:val="0"/>
              <w:spacing w:after="0" w:line="240" w:lineRule="auto"/>
              <w:ind w:left="12"/>
              <w:rPr>
                <w:rFonts w:ascii="Times New Roman" w:hAnsi="Times New Roman"/>
                <w:b/>
                <w:sz w:val="18"/>
                <w:szCs w:val="18"/>
              </w:rPr>
            </w:pPr>
            <w:r w:rsidRPr="003C7E67">
              <w:rPr>
                <w:rFonts w:ascii="Times New Roman" w:hAnsi="Times New Roman"/>
                <w:b/>
                <w:sz w:val="18"/>
                <w:szCs w:val="18"/>
              </w:rPr>
              <w:t>«Развитие  внутреннего и въездного туризма  на   территории Ижемского района»</w:t>
            </w: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Всего в том числе:</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55,0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38,9</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131,0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федеральный бюджет</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8,9</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z w:val="18"/>
                <w:szCs w:val="18"/>
                <w:lang w:eastAsia="ru-RU"/>
              </w:rPr>
              <w:t>бюджет муниципального района «Ижемский»*</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55,0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30,0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131,0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бюджет сельских поселений**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jc w:val="both"/>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юридические лица***</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restart"/>
            <w:vAlign w:val="center"/>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lastRenderedPageBreak/>
              <w:t>Основное мероприятие 3.2.1</w:t>
            </w:r>
          </w:p>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16" w:type="dxa"/>
            <w:vMerge w:val="restart"/>
          </w:tcPr>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18"/>
                <w:szCs w:val="18"/>
                <w:lang w:eastAsia="ru-RU"/>
              </w:rPr>
            </w:pPr>
            <w:r w:rsidRPr="003C7E67">
              <w:rPr>
                <w:rFonts w:ascii="Times New Roman" w:eastAsia="Times New Roman" w:hAnsi="Times New Roman"/>
                <w:sz w:val="18"/>
                <w:szCs w:val="18"/>
                <w:lang w:eastAsia="ru-RU"/>
              </w:rPr>
              <w:t>Представление туристских продуктов Ижемского района на международных, российских и республиканских мероприятиях в сфере туризма</w:t>
            </w:r>
          </w:p>
          <w:p w:rsidR="003C7E67" w:rsidRPr="003C7E67" w:rsidRDefault="003C7E67" w:rsidP="003C7E67">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Всего в том числе:</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10,0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федеральный бюджет</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z w:val="18"/>
                <w:szCs w:val="18"/>
                <w:lang w:eastAsia="ru-RU"/>
              </w:rPr>
              <w:t>бюджет муниципального района «Ижемский»*</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10,0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бюджет сельских поселений**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jc w:val="both"/>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юридические лица***</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val="restart"/>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z w:val="18"/>
                <w:szCs w:val="18"/>
              </w:rPr>
              <w:t>Основное мероприятие 3.2.2</w:t>
            </w:r>
          </w:p>
        </w:tc>
        <w:tc>
          <w:tcPr>
            <w:tcW w:w="2916" w:type="dxa"/>
            <w:vMerge w:val="restart"/>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z w:val="18"/>
                <w:szCs w:val="18"/>
              </w:rPr>
              <w:t>Рекламно-информационное обеспечение продвижения туристских продуктов</w:t>
            </w: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Всего в том числе:</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45,0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38,9</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131,0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федеральный бюджет</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ind w:right="-30"/>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8,9</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41,0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z w:val="18"/>
                <w:szCs w:val="18"/>
                <w:lang w:eastAsia="ru-RU"/>
              </w:rPr>
              <w:t>бюджет муниципального района «Ижемский»*</w:t>
            </w:r>
          </w:p>
        </w:tc>
        <w:tc>
          <w:tcPr>
            <w:tcW w:w="993" w:type="dxa"/>
          </w:tcPr>
          <w:p w:rsidR="003C7E67" w:rsidRPr="003C7E67" w:rsidRDefault="003C7E67" w:rsidP="003C7E67">
            <w:pPr>
              <w:spacing w:after="0" w:line="240" w:lineRule="auto"/>
              <w:ind w:hanging="30"/>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45,0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30,0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90,0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40,0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бюджет сельских поселений**</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jc w:val="both"/>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юридические лица***</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r w:rsidR="003C7E67" w:rsidRPr="003C7E67" w:rsidTr="003C7E67">
        <w:trPr>
          <w:cantSplit/>
          <w:trHeight w:val="246"/>
        </w:trPr>
        <w:tc>
          <w:tcPr>
            <w:tcW w:w="1650"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3C7E67" w:rsidRPr="003C7E67" w:rsidRDefault="003C7E67" w:rsidP="003C7E67">
            <w:pPr>
              <w:spacing w:after="0" w:line="240" w:lineRule="auto"/>
              <w:ind w:right="-30" w:firstLine="720"/>
              <w:rPr>
                <w:rFonts w:ascii="Times New Roman" w:hAnsi="Times New Roman"/>
                <w:snapToGrid w:val="0"/>
                <w:color w:val="000000"/>
                <w:sz w:val="18"/>
                <w:szCs w:val="18"/>
                <w:lang w:eastAsia="ru-RU"/>
              </w:rPr>
            </w:pPr>
          </w:p>
        </w:tc>
        <w:tc>
          <w:tcPr>
            <w:tcW w:w="3969"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3C7E67" w:rsidRPr="003C7E67" w:rsidRDefault="003C7E67" w:rsidP="003C7E67">
            <w:pPr>
              <w:spacing w:after="0" w:line="240" w:lineRule="auto"/>
              <w:jc w:val="center"/>
              <w:rPr>
                <w:rFonts w:ascii="Times New Roman" w:hAnsi="Times New Roman"/>
                <w:snapToGrid w:val="0"/>
                <w:sz w:val="18"/>
                <w:szCs w:val="18"/>
                <w:lang w:eastAsia="ru-RU"/>
              </w:rPr>
            </w:pPr>
            <w:r w:rsidRPr="003C7E67">
              <w:rPr>
                <w:rFonts w:ascii="Times New Roman" w:hAnsi="Times New Roman"/>
                <w:snapToGrid w:val="0"/>
                <w:sz w:val="18"/>
                <w:szCs w:val="18"/>
                <w:lang w:eastAsia="ru-RU"/>
              </w:rPr>
              <w:t>0,0</w:t>
            </w:r>
          </w:p>
        </w:tc>
        <w:tc>
          <w:tcPr>
            <w:tcW w:w="1167"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0"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992"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jc w:val="center"/>
              <w:rPr>
                <w:rFonts w:ascii="Times New Roman" w:hAnsi="Times New Roman"/>
                <w:snapToGrid w:val="0"/>
                <w:color w:val="000000"/>
                <w:sz w:val="18"/>
                <w:szCs w:val="18"/>
                <w:lang w:eastAsia="ru-RU"/>
              </w:rPr>
            </w:pPr>
            <w:r w:rsidRPr="003C7E67">
              <w:rPr>
                <w:rFonts w:ascii="Times New Roman" w:hAnsi="Times New Roman"/>
                <w:snapToGrid w:val="0"/>
                <w:color w:val="000000"/>
                <w:sz w:val="18"/>
                <w:szCs w:val="18"/>
                <w:lang w:eastAsia="ru-RU"/>
              </w:rPr>
              <w:t>0,0</w:t>
            </w:r>
          </w:p>
        </w:tc>
        <w:tc>
          <w:tcPr>
            <w:tcW w:w="1105" w:type="dxa"/>
          </w:tcPr>
          <w:p w:rsidR="003C7E67" w:rsidRPr="003C7E67" w:rsidRDefault="003C7E67" w:rsidP="003C7E67">
            <w:pPr>
              <w:spacing w:after="0" w:line="240" w:lineRule="auto"/>
              <w:rPr>
                <w:rFonts w:ascii="Times New Roman" w:hAnsi="Times New Roman"/>
                <w:snapToGrid w:val="0"/>
                <w:color w:val="000000"/>
                <w:sz w:val="18"/>
                <w:szCs w:val="18"/>
                <w:lang w:eastAsia="ru-RU"/>
              </w:rPr>
            </w:pPr>
          </w:p>
        </w:tc>
      </w:tr>
    </w:tbl>
    <w:p w:rsidR="003C7E67" w:rsidRPr="003C7E67" w:rsidRDefault="003C7E67" w:rsidP="003C7E67">
      <w:pPr>
        <w:autoSpaceDE w:val="0"/>
        <w:autoSpaceDN w:val="0"/>
        <w:adjustRightInd w:val="0"/>
        <w:spacing w:after="0" w:line="240" w:lineRule="auto"/>
        <w:ind w:firstLine="540"/>
        <w:jc w:val="right"/>
        <w:rPr>
          <w:rFonts w:ascii="Times New Roman" w:hAnsi="Times New Roman"/>
          <w:sz w:val="26"/>
          <w:szCs w:val="26"/>
        </w:rPr>
      </w:pPr>
      <w:r w:rsidRPr="003C7E67">
        <w:rPr>
          <w:rFonts w:ascii="Times New Roman" w:hAnsi="Times New Roman"/>
          <w:sz w:val="26"/>
          <w:szCs w:val="26"/>
        </w:rPr>
        <w:t>».</w:t>
      </w: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6"/>
          <w:szCs w:val="26"/>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6"/>
          <w:szCs w:val="26"/>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6"/>
          <w:szCs w:val="26"/>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6"/>
          <w:szCs w:val="26"/>
        </w:rPr>
      </w:pPr>
    </w:p>
    <w:p w:rsidR="003C7E67" w:rsidRPr="003C7E67" w:rsidRDefault="003C7E67" w:rsidP="003C7E67">
      <w:pPr>
        <w:spacing w:after="0" w:line="240" w:lineRule="auto"/>
        <w:rPr>
          <w:rFonts w:ascii="Times New Roman" w:hAnsi="Times New Roman"/>
          <w:sz w:val="26"/>
          <w:szCs w:val="26"/>
        </w:rPr>
        <w:sectPr w:rsidR="003C7E67" w:rsidRPr="003C7E67" w:rsidSect="003C7E67">
          <w:pgSz w:w="16838" w:h="11906" w:orient="landscape"/>
          <w:pgMar w:top="851" w:right="1134" w:bottom="1418" w:left="1134" w:header="709" w:footer="709" w:gutter="0"/>
          <w:cols w:space="708"/>
          <w:docGrid w:linePitch="360"/>
        </w:sectPr>
      </w:pPr>
    </w:p>
    <w:p w:rsidR="003C7E67" w:rsidRPr="003C7E67" w:rsidRDefault="003C7E67" w:rsidP="003C7E67">
      <w:pPr>
        <w:rPr>
          <w:rFonts w:asciiTheme="minorHAnsi" w:eastAsiaTheme="minorEastAsia" w:hAnsiTheme="minorHAnsi" w:cstheme="minorBidi"/>
          <w:lang w:eastAsia="ru-RU"/>
        </w:rPr>
      </w:pPr>
    </w:p>
    <w:tbl>
      <w:tblPr>
        <w:tblpPr w:leftFromText="180" w:rightFromText="180" w:vertAnchor="text" w:horzAnchor="margin" w:tblpY="2"/>
        <w:tblW w:w="9568" w:type="dxa"/>
        <w:tblLook w:val="01E0"/>
      </w:tblPr>
      <w:tblGrid>
        <w:gridCol w:w="3510"/>
        <w:gridCol w:w="2492"/>
        <w:gridCol w:w="3566"/>
      </w:tblGrid>
      <w:tr w:rsidR="003C7E67" w:rsidRPr="003C7E67" w:rsidTr="003C7E67">
        <w:tc>
          <w:tcPr>
            <w:tcW w:w="3510" w:type="dxa"/>
          </w:tcPr>
          <w:p w:rsidR="003C7E67" w:rsidRPr="003C7E67" w:rsidRDefault="003C7E67" w:rsidP="003C7E67">
            <w:pPr>
              <w:spacing w:after="0" w:line="240" w:lineRule="auto"/>
              <w:jc w:val="center"/>
              <w:rPr>
                <w:rFonts w:ascii="Times New Roman" w:eastAsiaTheme="minorEastAsia" w:hAnsi="Times New Roman"/>
                <w:b/>
                <w:bCs/>
                <w:sz w:val="20"/>
                <w:szCs w:val="20"/>
                <w:lang w:eastAsia="ru-RU"/>
              </w:rPr>
            </w:pPr>
            <w:r w:rsidRPr="003C7E67">
              <w:rPr>
                <w:rFonts w:ascii="Times New Roman" w:eastAsiaTheme="minorEastAsia" w:hAnsi="Times New Roman"/>
                <w:b/>
                <w:bCs/>
                <w:sz w:val="20"/>
                <w:szCs w:val="20"/>
                <w:lang w:eastAsia="ru-RU"/>
              </w:rPr>
              <w:t>«Изьва»</w:t>
            </w:r>
          </w:p>
          <w:p w:rsidR="003C7E67" w:rsidRPr="003C7E67" w:rsidRDefault="003C7E67" w:rsidP="003C7E67">
            <w:pPr>
              <w:spacing w:after="0" w:line="240" w:lineRule="auto"/>
              <w:jc w:val="center"/>
              <w:rPr>
                <w:rFonts w:ascii="Times New Roman" w:eastAsiaTheme="minorEastAsia" w:hAnsi="Times New Roman"/>
                <w:b/>
                <w:bCs/>
                <w:sz w:val="20"/>
                <w:szCs w:val="20"/>
                <w:lang w:eastAsia="ru-RU"/>
              </w:rPr>
            </w:pPr>
            <w:r w:rsidRPr="003C7E67">
              <w:rPr>
                <w:rFonts w:ascii="Times New Roman" w:eastAsiaTheme="minorEastAsia" w:hAnsi="Times New Roman"/>
                <w:b/>
                <w:bCs/>
                <w:sz w:val="20"/>
                <w:szCs w:val="20"/>
                <w:lang w:eastAsia="ru-RU"/>
              </w:rPr>
              <w:t>муниципальнöй районса</w:t>
            </w:r>
          </w:p>
          <w:p w:rsidR="003C7E67" w:rsidRPr="003C7E67" w:rsidRDefault="003C7E67" w:rsidP="003C7E67">
            <w:pPr>
              <w:spacing w:after="0" w:line="240" w:lineRule="auto"/>
              <w:jc w:val="center"/>
              <w:rPr>
                <w:rFonts w:ascii="Times New Roman" w:eastAsiaTheme="minorEastAsia" w:hAnsi="Times New Roman"/>
                <w:b/>
                <w:bCs/>
                <w:sz w:val="20"/>
                <w:szCs w:val="20"/>
                <w:lang w:eastAsia="ru-RU"/>
              </w:rPr>
            </w:pPr>
            <w:r w:rsidRPr="003C7E67">
              <w:rPr>
                <w:rFonts w:ascii="Times New Roman" w:eastAsiaTheme="minorEastAsia" w:hAnsi="Times New Roman"/>
                <w:b/>
                <w:bCs/>
                <w:sz w:val="20"/>
                <w:szCs w:val="20"/>
                <w:lang w:eastAsia="ru-RU"/>
              </w:rPr>
              <w:t>администрация</w:t>
            </w:r>
          </w:p>
        </w:tc>
        <w:tc>
          <w:tcPr>
            <w:tcW w:w="2492" w:type="dxa"/>
          </w:tcPr>
          <w:p w:rsidR="003C7E67" w:rsidRPr="003C7E67" w:rsidRDefault="00507C1B" w:rsidP="003C7E67">
            <w:pPr>
              <w:spacing w:after="0" w:line="240" w:lineRule="auto"/>
              <w:ind w:left="-250" w:firstLine="250"/>
              <w:jc w:val="center"/>
              <w:rPr>
                <w:rFonts w:ascii="Times New Roman" w:eastAsiaTheme="minorEastAsia" w:hAnsi="Times New Roman"/>
                <w:b/>
                <w:bCs/>
                <w:sz w:val="20"/>
                <w:szCs w:val="20"/>
                <w:lang w:eastAsia="ru-RU"/>
              </w:rPr>
            </w:pPr>
            <w:r>
              <w:rPr>
                <w:rFonts w:ascii="Times New Roman" w:eastAsiaTheme="minorEastAsia" w:hAnsi="Times New Roman"/>
                <w:b/>
                <w:noProof/>
                <w:sz w:val="20"/>
                <w:szCs w:val="20"/>
                <w:lang w:eastAsia="ru-RU"/>
              </w:rPr>
              <w:drawing>
                <wp:inline distT="0" distB="0" distL="0" distR="0">
                  <wp:extent cx="558165" cy="676910"/>
                  <wp:effectExtent l="19050" t="0" r="0" b="0"/>
                  <wp:docPr id="4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4" cstate="print"/>
                          <a:srcRect/>
                          <a:stretch>
                            <a:fillRect/>
                          </a:stretch>
                        </pic:blipFill>
                        <pic:spPr bwMode="auto">
                          <a:xfrm>
                            <a:off x="0" y="0"/>
                            <a:ext cx="558165" cy="676910"/>
                          </a:xfrm>
                          <a:prstGeom prst="rect">
                            <a:avLst/>
                          </a:prstGeom>
                          <a:noFill/>
                          <a:ln w="9525">
                            <a:noFill/>
                            <a:miter lim="800000"/>
                            <a:headEnd/>
                            <a:tailEnd/>
                          </a:ln>
                        </pic:spPr>
                      </pic:pic>
                    </a:graphicData>
                  </a:graphic>
                </wp:inline>
              </w:drawing>
            </w:r>
          </w:p>
          <w:p w:rsidR="003C7E67" w:rsidRPr="003C7E67" w:rsidRDefault="003C7E67" w:rsidP="003C7E67">
            <w:pPr>
              <w:spacing w:after="0" w:line="240" w:lineRule="auto"/>
              <w:jc w:val="center"/>
              <w:rPr>
                <w:rFonts w:ascii="Times New Roman" w:eastAsiaTheme="minorEastAsia" w:hAnsi="Times New Roman"/>
                <w:b/>
                <w:bCs/>
                <w:sz w:val="20"/>
                <w:szCs w:val="20"/>
                <w:lang w:eastAsia="ru-RU"/>
              </w:rPr>
            </w:pPr>
          </w:p>
        </w:tc>
        <w:tc>
          <w:tcPr>
            <w:tcW w:w="3566" w:type="dxa"/>
          </w:tcPr>
          <w:p w:rsidR="003C7E67" w:rsidRPr="003C7E67" w:rsidRDefault="003C7E67" w:rsidP="003C7E67">
            <w:pPr>
              <w:spacing w:after="0" w:line="240" w:lineRule="auto"/>
              <w:jc w:val="center"/>
              <w:rPr>
                <w:rFonts w:ascii="Times New Roman" w:eastAsiaTheme="minorEastAsia" w:hAnsi="Times New Roman"/>
                <w:b/>
                <w:bCs/>
                <w:sz w:val="20"/>
                <w:szCs w:val="20"/>
                <w:lang w:eastAsia="ru-RU"/>
              </w:rPr>
            </w:pPr>
            <w:r w:rsidRPr="003C7E67">
              <w:rPr>
                <w:rFonts w:ascii="Times New Roman" w:eastAsiaTheme="minorEastAsia" w:hAnsi="Times New Roman"/>
                <w:b/>
                <w:bCs/>
                <w:sz w:val="20"/>
                <w:szCs w:val="20"/>
                <w:lang w:eastAsia="ru-RU"/>
              </w:rPr>
              <w:t xml:space="preserve">Администрация </w:t>
            </w:r>
          </w:p>
          <w:p w:rsidR="003C7E67" w:rsidRPr="003C7E67" w:rsidRDefault="003C7E67" w:rsidP="003C7E67">
            <w:pPr>
              <w:spacing w:after="0" w:line="240" w:lineRule="auto"/>
              <w:jc w:val="center"/>
              <w:rPr>
                <w:rFonts w:ascii="Times New Roman" w:eastAsiaTheme="minorEastAsia" w:hAnsi="Times New Roman"/>
                <w:b/>
                <w:bCs/>
                <w:sz w:val="20"/>
                <w:szCs w:val="20"/>
                <w:lang w:eastAsia="ru-RU"/>
              </w:rPr>
            </w:pPr>
            <w:r w:rsidRPr="003C7E67">
              <w:rPr>
                <w:rFonts w:ascii="Times New Roman" w:eastAsiaTheme="minorEastAsia" w:hAnsi="Times New Roman"/>
                <w:b/>
                <w:bCs/>
                <w:sz w:val="20"/>
                <w:szCs w:val="20"/>
                <w:lang w:eastAsia="ru-RU"/>
              </w:rPr>
              <w:t>муниципального района</w:t>
            </w:r>
          </w:p>
          <w:p w:rsidR="003C7E67" w:rsidRPr="003C7E67" w:rsidRDefault="003C7E67" w:rsidP="003C7E67">
            <w:pPr>
              <w:spacing w:after="0" w:line="240" w:lineRule="auto"/>
              <w:jc w:val="center"/>
              <w:rPr>
                <w:rFonts w:ascii="Times New Roman" w:eastAsiaTheme="minorEastAsia" w:hAnsi="Times New Roman"/>
                <w:b/>
                <w:bCs/>
                <w:sz w:val="20"/>
                <w:szCs w:val="20"/>
                <w:lang w:eastAsia="ru-RU"/>
              </w:rPr>
            </w:pPr>
            <w:r w:rsidRPr="003C7E67">
              <w:rPr>
                <w:rFonts w:ascii="Times New Roman" w:eastAsiaTheme="minorEastAsia" w:hAnsi="Times New Roman"/>
                <w:b/>
                <w:bCs/>
                <w:sz w:val="20"/>
                <w:szCs w:val="20"/>
                <w:lang w:eastAsia="ru-RU"/>
              </w:rPr>
              <w:t>«Ижемский»</w:t>
            </w:r>
          </w:p>
          <w:p w:rsidR="003C7E67" w:rsidRPr="003C7E67" w:rsidRDefault="003C7E67" w:rsidP="003C7E67">
            <w:pPr>
              <w:spacing w:after="0" w:line="240" w:lineRule="auto"/>
              <w:jc w:val="center"/>
              <w:rPr>
                <w:rFonts w:ascii="Times New Roman" w:eastAsiaTheme="minorEastAsia" w:hAnsi="Times New Roman"/>
                <w:b/>
                <w:bCs/>
                <w:sz w:val="24"/>
                <w:szCs w:val="24"/>
                <w:lang w:eastAsia="ru-RU"/>
              </w:rPr>
            </w:pPr>
          </w:p>
          <w:p w:rsidR="003C7E67" w:rsidRPr="003C7E67" w:rsidRDefault="003C7E67" w:rsidP="003C7E67">
            <w:pPr>
              <w:spacing w:after="0" w:line="240" w:lineRule="auto"/>
              <w:jc w:val="center"/>
              <w:rPr>
                <w:rFonts w:ascii="Times New Roman" w:eastAsiaTheme="minorEastAsia" w:hAnsi="Times New Roman"/>
                <w:b/>
                <w:bCs/>
                <w:sz w:val="28"/>
                <w:szCs w:val="24"/>
                <w:lang w:eastAsia="ru-RU"/>
              </w:rPr>
            </w:pPr>
          </w:p>
          <w:p w:rsidR="003C7E67" w:rsidRPr="003C7E67" w:rsidRDefault="003C7E67" w:rsidP="003C7E67">
            <w:pPr>
              <w:spacing w:after="0" w:line="240" w:lineRule="auto"/>
              <w:jc w:val="center"/>
              <w:rPr>
                <w:rFonts w:ascii="Times New Roman" w:eastAsiaTheme="minorEastAsia" w:hAnsi="Times New Roman"/>
                <w:b/>
                <w:bCs/>
                <w:sz w:val="28"/>
                <w:szCs w:val="24"/>
                <w:lang w:eastAsia="ru-RU"/>
              </w:rPr>
            </w:pPr>
          </w:p>
        </w:tc>
      </w:tr>
    </w:tbl>
    <w:p w:rsidR="003C7E67" w:rsidRPr="003C7E67" w:rsidRDefault="003C7E67" w:rsidP="003C7E67">
      <w:pPr>
        <w:keepNext/>
        <w:spacing w:after="0" w:line="240" w:lineRule="auto"/>
        <w:jc w:val="center"/>
        <w:outlineLvl w:val="0"/>
        <w:rPr>
          <w:rFonts w:ascii="Times New Roman" w:eastAsia="Times New Roman" w:hAnsi="Times New Roman"/>
          <w:b/>
          <w:spacing w:val="120"/>
          <w:sz w:val="26"/>
          <w:szCs w:val="26"/>
          <w:lang w:eastAsia="ru-RU"/>
        </w:rPr>
      </w:pPr>
      <w:r w:rsidRPr="003C7E67">
        <w:rPr>
          <w:rFonts w:ascii="Times New Roman" w:eastAsia="Times New Roman" w:hAnsi="Times New Roman"/>
          <w:b/>
          <w:spacing w:val="120"/>
          <w:sz w:val="26"/>
          <w:szCs w:val="26"/>
          <w:lang w:eastAsia="ru-RU"/>
        </w:rPr>
        <w:t>ШУÖМ</w:t>
      </w:r>
    </w:p>
    <w:p w:rsidR="003C7E67" w:rsidRPr="003C7E67" w:rsidRDefault="003C7E67" w:rsidP="003C7E67">
      <w:pPr>
        <w:spacing w:after="0" w:line="240" w:lineRule="auto"/>
        <w:rPr>
          <w:rFonts w:ascii="Times New Roman" w:eastAsiaTheme="minorEastAsia" w:hAnsi="Times New Roman"/>
          <w:sz w:val="26"/>
          <w:szCs w:val="26"/>
          <w:lang w:eastAsia="ru-RU"/>
        </w:rPr>
      </w:pPr>
    </w:p>
    <w:p w:rsidR="003C7E67" w:rsidRPr="003C7E67" w:rsidRDefault="003C7E67" w:rsidP="003C7E67">
      <w:pPr>
        <w:keepNext/>
        <w:spacing w:after="0" w:line="240" w:lineRule="auto"/>
        <w:jc w:val="center"/>
        <w:outlineLvl w:val="0"/>
        <w:rPr>
          <w:rFonts w:ascii="Times New Roman" w:eastAsia="Times New Roman" w:hAnsi="Times New Roman"/>
          <w:b/>
          <w:bCs/>
          <w:sz w:val="26"/>
          <w:szCs w:val="26"/>
          <w:lang w:eastAsia="ru-RU"/>
        </w:rPr>
      </w:pPr>
      <w:r w:rsidRPr="003C7E67">
        <w:rPr>
          <w:rFonts w:ascii="Times New Roman" w:eastAsia="Times New Roman" w:hAnsi="Times New Roman"/>
          <w:b/>
          <w:bCs/>
          <w:sz w:val="26"/>
          <w:szCs w:val="26"/>
          <w:lang w:eastAsia="ru-RU"/>
        </w:rPr>
        <w:t>П О С Т А Н О В Л Е Н И Е</w:t>
      </w:r>
    </w:p>
    <w:p w:rsidR="003C7E67" w:rsidRPr="003C7E67" w:rsidRDefault="003C7E67" w:rsidP="003C7E67">
      <w:pPr>
        <w:spacing w:after="0" w:line="240" w:lineRule="auto"/>
        <w:rPr>
          <w:rFonts w:ascii="Times New Roman" w:eastAsiaTheme="minorEastAsia" w:hAnsi="Times New Roman"/>
          <w:sz w:val="26"/>
          <w:szCs w:val="26"/>
          <w:lang w:eastAsia="ru-RU"/>
        </w:rPr>
      </w:pPr>
    </w:p>
    <w:p w:rsidR="003C7E67" w:rsidRPr="003C7E67" w:rsidRDefault="003C7E67" w:rsidP="003C7E67">
      <w:pPr>
        <w:spacing w:after="0" w:line="240" w:lineRule="auto"/>
        <w:rPr>
          <w:rFonts w:ascii="Times New Roman" w:eastAsiaTheme="minorEastAsia" w:hAnsi="Times New Roman"/>
          <w:sz w:val="26"/>
          <w:szCs w:val="26"/>
          <w:lang w:eastAsia="ru-RU"/>
        </w:rPr>
      </w:pPr>
    </w:p>
    <w:p w:rsidR="003C7E67" w:rsidRPr="003C7E67" w:rsidRDefault="003C7E67" w:rsidP="003C7E67">
      <w:pPr>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от 02 ноября 2017 года                                                                                                          № 914</w:t>
      </w:r>
    </w:p>
    <w:p w:rsidR="003C7E67" w:rsidRPr="003C7E67" w:rsidRDefault="003C7E67" w:rsidP="003C7E67">
      <w:pPr>
        <w:spacing w:after="0" w:line="240" w:lineRule="auto"/>
        <w:rPr>
          <w:rFonts w:ascii="Times New Roman" w:eastAsiaTheme="minorEastAsia" w:hAnsi="Times New Roman"/>
          <w:sz w:val="20"/>
          <w:szCs w:val="20"/>
          <w:lang w:eastAsia="ru-RU"/>
        </w:rPr>
      </w:pPr>
      <w:r w:rsidRPr="003C7E67">
        <w:rPr>
          <w:rFonts w:ascii="Times New Roman" w:eastAsiaTheme="minorEastAsia" w:hAnsi="Times New Roman"/>
          <w:sz w:val="20"/>
          <w:szCs w:val="20"/>
          <w:lang w:eastAsia="ru-RU"/>
        </w:rPr>
        <w:t>Республика Коми, Ижемский район с. Ижма</w:t>
      </w:r>
    </w:p>
    <w:tbl>
      <w:tblPr>
        <w:tblW w:w="0" w:type="auto"/>
        <w:tblLook w:val="01E0"/>
      </w:tblPr>
      <w:tblGrid>
        <w:gridCol w:w="9571"/>
      </w:tblGrid>
      <w:tr w:rsidR="003C7E67" w:rsidRPr="003C7E67" w:rsidTr="003C7E67">
        <w:trPr>
          <w:trHeight w:val="1279"/>
        </w:trPr>
        <w:tc>
          <w:tcPr>
            <w:tcW w:w="9747" w:type="dxa"/>
          </w:tcPr>
          <w:p w:rsidR="003C7E67" w:rsidRPr="003C7E67" w:rsidRDefault="003C7E67" w:rsidP="003C7E67">
            <w:pPr>
              <w:spacing w:after="0" w:line="240" w:lineRule="auto"/>
              <w:jc w:val="center"/>
              <w:rPr>
                <w:rFonts w:ascii="Times New Roman" w:eastAsiaTheme="minorEastAsia" w:hAnsi="Times New Roman"/>
                <w:sz w:val="26"/>
                <w:szCs w:val="26"/>
                <w:lang w:eastAsia="ru-RU"/>
              </w:rPr>
            </w:pPr>
          </w:p>
          <w:p w:rsidR="003C7E67" w:rsidRPr="003C7E67" w:rsidRDefault="003C7E67" w:rsidP="003C7E67">
            <w:pPr>
              <w:spacing w:after="0" w:line="240" w:lineRule="auto"/>
              <w:jc w:val="center"/>
              <w:rPr>
                <w:rFonts w:ascii="Times New Roman" w:eastAsiaTheme="minorEastAsia" w:hAnsi="Times New Roman"/>
                <w:sz w:val="26"/>
                <w:szCs w:val="26"/>
                <w:lang w:eastAsia="ru-RU"/>
              </w:rPr>
            </w:pPr>
            <w:r w:rsidRPr="003C7E67">
              <w:rPr>
                <w:rFonts w:ascii="Times New Roman" w:eastAsiaTheme="minorEastAsia" w:hAnsi="Times New Roman"/>
                <w:sz w:val="26"/>
                <w:szCs w:val="26"/>
                <w:lang w:eastAsia="ru-RU"/>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3C7E67" w:rsidRPr="003C7E67" w:rsidRDefault="003C7E67" w:rsidP="003C7E67">
            <w:pPr>
              <w:spacing w:after="0" w:line="240" w:lineRule="auto"/>
              <w:jc w:val="center"/>
              <w:rPr>
                <w:rFonts w:ascii="Times New Roman" w:eastAsiaTheme="minorEastAsia" w:hAnsi="Times New Roman"/>
                <w:sz w:val="26"/>
                <w:szCs w:val="26"/>
                <w:lang w:eastAsia="ru-RU"/>
              </w:rPr>
            </w:pPr>
            <w:r w:rsidRPr="003C7E67">
              <w:rPr>
                <w:rFonts w:ascii="Times New Roman" w:eastAsiaTheme="minorEastAsia" w:hAnsi="Times New Roman"/>
                <w:sz w:val="26"/>
                <w:szCs w:val="26"/>
                <w:lang w:eastAsia="ru-RU"/>
              </w:rPr>
              <w:t>«Территориальное развитие»</w:t>
            </w:r>
          </w:p>
        </w:tc>
      </w:tr>
    </w:tbl>
    <w:p w:rsidR="003C7E67" w:rsidRPr="003C7E67" w:rsidRDefault="003C7E67" w:rsidP="003C7E67">
      <w:pPr>
        <w:tabs>
          <w:tab w:val="left" w:pos="720"/>
        </w:tabs>
        <w:spacing w:after="0" w:line="240" w:lineRule="auto"/>
        <w:jc w:val="both"/>
        <w:rPr>
          <w:rFonts w:ascii="Times New Roman" w:eastAsiaTheme="minorEastAsia" w:hAnsi="Times New Roman"/>
          <w:sz w:val="26"/>
          <w:szCs w:val="26"/>
          <w:lang w:eastAsia="ru-RU"/>
        </w:rPr>
      </w:pPr>
    </w:p>
    <w:p w:rsidR="003C7E67" w:rsidRPr="003C7E67" w:rsidRDefault="003C7E67" w:rsidP="003C7E67">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3C7E67" w:rsidRPr="003C7E67" w:rsidRDefault="003C7E67" w:rsidP="003C7E67">
      <w:pPr>
        <w:autoSpaceDE w:val="0"/>
        <w:autoSpaceDN w:val="0"/>
        <w:adjustRightInd w:val="0"/>
        <w:spacing w:after="0" w:line="240" w:lineRule="auto"/>
        <w:jc w:val="both"/>
        <w:rPr>
          <w:rFonts w:ascii="Times New Roman" w:eastAsia="Times New Roman" w:hAnsi="Times New Roman"/>
          <w:sz w:val="26"/>
          <w:szCs w:val="26"/>
          <w:lang w:eastAsia="ru-RU"/>
        </w:rPr>
      </w:pPr>
    </w:p>
    <w:p w:rsidR="003C7E67" w:rsidRPr="003C7E67" w:rsidRDefault="003C7E67" w:rsidP="003C7E67">
      <w:pPr>
        <w:spacing w:after="0" w:line="240" w:lineRule="auto"/>
        <w:ind w:firstLine="709"/>
        <w:jc w:val="center"/>
        <w:rPr>
          <w:rFonts w:ascii="Times New Roman" w:eastAsiaTheme="minorEastAsia" w:hAnsi="Times New Roman"/>
          <w:sz w:val="26"/>
          <w:szCs w:val="26"/>
          <w:lang w:eastAsia="ru-RU"/>
        </w:rPr>
      </w:pPr>
      <w:r w:rsidRPr="003C7E67">
        <w:rPr>
          <w:rFonts w:ascii="Times New Roman" w:eastAsiaTheme="minorEastAsia" w:hAnsi="Times New Roman"/>
          <w:sz w:val="26"/>
          <w:szCs w:val="26"/>
          <w:lang w:eastAsia="ru-RU"/>
        </w:rPr>
        <w:t>администрация муниципального района «Ижемский»</w:t>
      </w:r>
    </w:p>
    <w:p w:rsidR="003C7E67" w:rsidRPr="003C7E67" w:rsidRDefault="003C7E67" w:rsidP="003C7E67">
      <w:pPr>
        <w:autoSpaceDE w:val="0"/>
        <w:autoSpaceDN w:val="0"/>
        <w:adjustRightInd w:val="0"/>
        <w:spacing w:after="0" w:line="240" w:lineRule="auto"/>
        <w:rPr>
          <w:rFonts w:ascii="Times New Roman" w:eastAsiaTheme="minorEastAsia" w:hAnsi="Times New Roman"/>
          <w:sz w:val="26"/>
          <w:szCs w:val="26"/>
          <w:lang w:eastAsia="ru-RU"/>
        </w:rPr>
      </w:pPr>
    </w:p>
    <w:p w:rsidR="003C7E67" w:rsidRPr="003C7E67" w:rsidRDefault="003C7E67" w:rsidP="003C7E67">
      <w:pPr>
        <w:autoSpaceDE w:val="0"/>
        <w:autoSpaceDN w:val="0"/>
        <w:adjustRightInd w:val="0"/>
        <w:spacing w:after="0" w:line="240" w:lineRule="auto"/>
        <w:jc w:val="center"/>
        <w:rPr>
          <w:rFonts w:ascii="Times New Roman" w:eastAsiaTheme="minorEastAsia" w:hAnsi="Times New Roman"/>
          <w:sz w:val="26"/>
          <w:szCs w:val="26"/>
          <w:lang w:eastAsia="ru-RU"/>
        </w:rPr>
      </w:pPr>
      <w:r w:rsidRPr="003C7E67">
        <w:rPr>
          <w:rFonts w:ascii="Times New Roman" w:eastAsiaTheme="minorEastAsia" w:hAnsi="Times New Roman"/>
          <w:sz w:val="26"/>
          <w:szCs w:val="26"/>
          <w:lang w:eastAsia="ru-RU"/>
        </w:rPr>
        <w:t xml:space="preserve">П О С Т А Н О В Л Я Е Т: </w:t>
      </w:r>
    </w:p>
    <w:p w:rsidR="003C7E67" w:rsidRPr="003C7E67" w:rsidRDefault="003C7E67" w:rsidP="003C7E67">
      <w:pPr>
        <w:autoSpaceDE w:val="0"/>
        <w:autoSpaceDN w:val="0"/>
        <w:adjustRightInd w:val="0"/>
        <w:spacing w:after="0" w:line="240" w:lineRule="auto"/>
        <w:jc w:val="center"/>
        <w:rPr>
          <w:rFonts w:ascii="Times New Roman" w:eastAsiaTheme="minorEastAsia" w:hAnsi="Times New Roman"/>
          <w:sz w:val="26"/>
          <w:szCs w:val="26"/>
          <w:lang w:eastAsia="ru-RU"/>
        </w:rPr>
      </w:pPr>
    </w:p>
    <w:p w:rsidR="003C7E67" w:rsidRPr="003C7E67" w:rsidRDefault="003C7E67" w:rsidP="003C7E67">
      <w:pPr>
        <w:spacing w:after="0" w:line="240" w:lineRule="auto"/>
        <w:ind w:firstLine="708"/>
        <w:jc w:val="both"/>
        <w:rPr>
          <w:rFonts w:ascii="Times New Roman" w:eastAsiaTheme="minorEastAsia" w:hAnsi="Times New Roman"/>
          <w:sz w:val="26"/>
          <w:szCs w:val="26"/>
          <w:lang w:eastAsia="ru-RU"/>
        </w:rPr>
      </w:pPr>
      <w:r w:rsidRPr="003C7E67">
        <w:rPr>
          <w:rFonts w:ascii="Times New Roman" w:eastAsiaTheme="minorEastAsia" w:hAnsi="Times New Roman"/>
          <w:sz w:val="26"/>
          <w:szCs w:val="26"/>
          <w:lang w:eastAsia="ru-RU"/>
        </w:rPr>
        <w:t xml:space="preserve">1. </w:t>
      </w:r>
      <w:r w:rsidRPr="003C7E67">
        <w:rPr>
          <w:rFonts w:ascii="Times New Roman" w:eastAsia="Times New Roman" w:hAnsi="Times New Roman"/>
          <w:bCs/>
          <w:sz w:val="26"/>
          <w:szCs w:val="26"/>
          <w:lang w:eastAsia="ru-RU"/>
        </w:rPr>
        <w:t xml:space="preserve">Внести в </w:t>
      </w:r>
      <w:r w:rsidRPr="003C7E67">
        <w:rPr>
          <w:rFonts w:ascii="Times New Roman" w:eastAsiaTheme="minorEastAsia" w:hAnsi="Times New Roman"/>
          <w:sz w:val="26"/>
          <w:szCs w:val="26"/>
          <w:lang w:eastAsia="ru-RU"/>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3C7E67" w:rsidRPr="003C7E67" w:rsidRDefault="003C7E67" w:rsidP="003C7E67">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3C7E67">
        <w:rPr>
          <w:rFonts w:ascii="Times New Roman" w:eastAsiaTheme="minorEastAsia" w:hAnsi="Times New Roman"/>
          <w:sz w:val="24"/>
          <w:szCs w:val="24"/>
          <w:lang w:eastAsia="ru-RU"/>
        </w:rPr>
        <w:t xml:space="preserve">1) </w:t>
      </w:r>
      <w:r w:rsidRPr="003C7E67">
        <w:rPr>
          <w:rFonts w:ascii="Times New Roman" w:eastAsiaTheme="minorEastAsia" w:hAnsi="Times New Roman"/>
          <w:sz w:val="26"/>
          <w:szCs w:val="26"/>
          <w:lang w:eastAsia="ru-RU"/>
        </w:rPr>
        <w:t>Позицию «Объем финансирования программы» паспорта Программы изложить в следующей редакции:</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3C7E67">
        <w:rPr>
          <w:rFonts w:ascii="Times New Roman" w:eastAsiaTheme="minorEastAsia" w:hAnsi="Times New Roman"/>
          <w:sz w:val="26"/>
          <w:szCs w:val="26"/>
          <w:lang w:eastAsia="ru-RU"/>
        </w:rPr>
        <w:t>«</w:t>
      </w:r>
    </w:p>
    <w:tbl>
      <w:tblPr>
        <w:tblW w:w="9498" w:type="dxa"/>
        <w:tblCellSpacing w:w="5" w:type="nil"/>
        <w:tblInd w:w="75" w:type="dxa"/>
        <w:tblLayout w:type="fixed"/>
        <w:tblCellMar>
          <w:left w:w="75" w:type="dxa"/>
          <w:right w:w="75" w:type="dxa"/>
        </w:tblCellMar>
        <w:tblLook w:val="0000"/>
      </w:tblPr>
      <w:tblGrid>
        <w:gridCol w:w="1672"/>
        <w:gridCol w:w="7826"/>
      </w:tblGrid>
      <w:tr w:rsidR="003C7E67" w:rsidRPr="003C7E67" w:rsidTr="003C7E67">
        <w:trPr>
          <w:tblCellSpacing w:w="5" w:type="nil"/>
        </w:trPr>
        <w:tc>
          <w:tcPr>
            <w:tcW w:w="1672"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 xml:space="preserve">Объем финансирования программы </w:t>
            </w:r>
          </w:p>
        </w:tc>
        <w:tc>
          <w:tcPr>
            <w:tcW w:w="7826"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Общий объем финансирования Программы на период 2015-2019 гг. предусматривается в размере  120050,7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17539,3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29436,8    тыс. руб.;</w:t>
            </w:r>
          </w:p>
          <w:p w:rsidR="003C7E67" w:rsidRPr="003C7E67" w:rsidRDefault="003C7E67" w:rsidP="003C7E6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41486,3     тыс. руб.;</w:t>
            </w:r>
          </w:p>
          <w:p w:rsidR="003C7E67" w:rsidRPr="003C7E67" w:rsidRDefault="003C7E67" w:rsidP="003C7E6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16871,8     тыс. руб.;</w:t>
            </w:r>
          </w:p>
          <w:p w:rsidR="003C7E67" w:rsidRPr="003C7E67" w:rsidRDefault="003C7E67" w:rsidP="003C7E6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14716,5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42548,5 тыс. руб., в т.ч.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4335,8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9743,9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12608,1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8901,1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6745,8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lastRenderedPageBreak/>
              <w:t>средства республиканского бюджета Республики Коми – 59337,7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9008,1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15972,9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19904,9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7225,9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7225,9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федерального бюджета -  18079,5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4160,4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3670,0    тыс. руб.;</w:t>
            </w:r>
          </w:p>
          <w:p w:rsidR="003C7E67" w:rsidRPr="003C7E67" w:rsidRDefault="003C7E67" w:rsidP="003C7E67">
            <w:pPr>
              <w:spacing w:after="0"/>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8759,5    тыс. руб.;</w:t>
            </w:r>
          </w:p>
          <w:p w:rsidR="003C7E67" w:rsidRPr="003C7E67" w:rsidRDefault="003C7E67" w:rsidP="003C7E67">
            <w:pPr>
              <w:spacing w:after="0"/>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744,8    тыс. руб.;</w:t>
            </w:r>
          </w:p>
          <w:p w:rsidR="003C7E67" w:rsidRPr="003C7E67" w:rsidRDefault="003C7E67" w:rsidP="003C7E67">
            <w:pPr>
              <w:spacing w:after="0"/>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744,8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бюджетов сельских поселений - 85,0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35,0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50,0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0,0  тыс. руб.</w:t>
            </w:r>
          </w:p>
        </w:tc>
      </w:tr>
    </w:tbl>
    <w:p w:rsidR="003C7E67" w:rsidRPr="003C7E67" w:rsidRDefault="003C7E67" w:rsidP="003C7E67">
      <w:pPr>
        <w:spacing w:after="0" w:line="240" w:lineRule="auto"/>
        <w:ind w:firstLine="708"/>
        <w:jc w:val="right"/>
        <w:rPr>
          <w:rFonts w:ascii="Times New Roman" w:eastAsiaTheme="minorEastAsia" w:hAnsi="Times New Roman"/>
          <w:bCs/>
          <w:sz w:val="24"/>
          <w:szCs w:val="24"/>
          <w:lang w:eastAsia="ru-RU"/>
        </w:rPr>
      </w:pPr>
      <w:r w:rsidRPr="003C7E67">
        <w:rPr>
          <w:rFonts w:ascii="Times New Roman" w:eastAsiaTheme="minorEastAsia" w:hAnsi="Times New Roman"/>
          <w:bCs/>
          <w:sz w:val="24"/>
          <w:szCs w:val="24"/>
          <w:lang w:eastAsia="ru-RU"/>
        </w:rPr>
        <w:lastRenderedPageBreak/>
        <w:t>»;</w:t>
      </w:r>
    </w:p>
    <w:p w:rsidR="003C7E67" w:rsidRPr="003C7E67" w:rsidRDefault="003C7E67" w:rsidP="003C7E67">
      <w:pPr>
        <w:spacing w:after="0" w:line="240" w:lineRule="auto"/>
        <w:ind w:firstLine="708"/>
        <w:jc w:val="both"/>
        <w:rPr>
          <w:rFonts w:ascii="Times New Roman" w:eastAsiaTheme="minorEastAsia" w:hAnsi="Times New Roman" w:cstheme="minorBidi"/>
          <w:sz w:val="24"/>
          <w:szCs w:val="24"/>
          <w:lang w:eastAsia="ru-RU"/>
        </w:rPr>
      </w:pPr>
      <w:r w:rsidRPr="003C7E67">
        <w:rPr>
          <w:rFonts w:ascii="Times New Roman" w:eastAsiaTheme="minorEastAsia" w:hAnsi="Times New Roman"/>
          <w:bCs/>
          <w:sz w:val="24"/>
          <w:szCs w:val="24"/>
          <w:lang w:eastAsia="ru-RU"/>
        </w:rPr>
        <w:t xml:space="preserve">2) </w:t>
      </w:r>
      <w:r w:rsidRPr="003C7E67">
        <w:rPr>
          <w:rFonts w:ascii="Times New Roman" w:eastAsiaTheme="minorEastAsia" w:hAnsi="Times New Roman" w:cstheme="minorBidi"/>
          <w:sz w:val="24"/>
          <w:szCs w:val="24"/>
          <w:lang w:eastAsia="ru-RU"/>
        </w:rPr>
        <w:t xml:space="preserve">раздел 8 </w:t>
      </w:r>
      <w:r w:rsidRPr="003C7E67">
        <w:rPr>
          <w:rFonts w:ascii="Times New Roman" w:eastAsiaTheme="minorEastAsia" w:hAnsi="Times New Roman"/>
          <w:sz w:val="26"/>
          <w:szCs w:val="26"/>
          <w:lang w:eastAsia="ru-RU"/>
        </w:rPr>
        <w:t>Программы</w:t>
      </w:r>
      <w:r w:rsidRPr="003C7E67">
        <w:rPr>
          <w:rFonts w:ascii="Times New Roman" w:eastAsiaTheme="minorEastAsia" w:hAnsi="Times New Roman" w:cstheme="minorBidi"/>
          <w:sz w:val="24"/>
          <w:szCs w:val="24"/>
          <w:lang w:eastAsia="ru-RU"/>
        </w:rPr>
        <w:t xml:space="preserve"> изложить в следующей редакции:</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«Общий объем финансирования Программы на период 2015-2019 гг. предусматривается в размере  120050,7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17539,3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29436,8    тыс. руб.;</w:t>
      </w:r>
    </w:p>
    <w:p w:rsidR="003C7E67" w:rsidRPr="003C7E67" w:rsidRDefault="003C7E67" w:rsidP="003C7E6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41486,3     тыс. руб.;</w:t>
      </w:r>
    </w:p>
    <w:p w:rsidR="003C7E67" w:rsidRPr="003C7E67" w:rsidRDefault="003C7E67" w:rsidP="003C7E6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16871,8     тыс. руб.;</w:t>
      </w:r>
    </w:p>
    <w:p w:rsidR="003C7E67" w:rsidRPr="003C7E67" w:rsidRDefault="003C7E67" w:rsidP="003C7E6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14716,5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42548,5 тыс. руб., в т.ч.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4335,8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9743,9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12608,1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8901,1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6745,8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республиканского бюджета Республики Коми – 59337,7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9008,1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15972,9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19904,9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7225,9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7225,9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федерального бюджета -  18079,5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4160,4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3670,0    тыс. руб.;</w:t>
      </w:r>
    </w:p>
    <w:p w:rsidR="003C7E67" w:rsidRPr="003C7E67" w:rsidRDefault="003C7E67" w:rsidP="003C7E67">
      <w:pPr>
        <w:spacing w:after="0"/>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8759,5    тыс. руб.;</w:t>
      </w:r>
    </w:p>
    <w:p w:rsidR="003C7E67" w:rsidRPr="003C7E67" w:rsidRDefault="003C7E67" w:rsidP="003C7E67">
      <w:pPr>
        <w:spacing w:after="0"/>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744,8    тыс. руб.;</w:t>
      </w:r>
    </w:p>
    <w:p w:rsidR="003C7E67" w:rsidRPr="003C7E67" w:rsidRDefault="003C7E67" w:rsidP="003C7E67">
      <w:pPr>
        <w:spacing w:after="0"/>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744,8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бюджетов сельских поселений - 85,0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35,0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lastRenderedPageBreak/>
        <w:t>2016 год -  50,0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0,0  тыс. руб.</w:t>
      </w:r>
    </w:p>
    <w:p w:rsidR="003C7E67" w:rsidRPr="003C7E67" w:rsidRDefault="003C7E67" w:rsidP="003C7E67">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Ресурсное обеспечение реализации муниципальной программы на 2015-2019 годы по источникам финансирования представлено в таблицах 4 и 5 приложения к Программе.»;</w:t>
      </w:r>
    </w:p>
    <w:p w:rsidR="003C7E67" w:rsidRPr="003C7E67" w:rsidRDefault="003C7E67" w:rsidP="003C7E67">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3C7E67">
        <w:rPr>
          <w:rFonts w:ascii="Times New Roman" w:eastAsiaTheme="minorEastAsia" w:hAnsi="Times New Roman" w:cs="Arial"/>
          <w:sz w:val="24"/>
          <w:szCs w:val="20"/>
          <w:lang w:eastAsia="ru-RU"/>
        </w:rPr>
        <w:t xml:space="preserve">3) </w:t>
      </w:r>
      <w:r w:rsidRPr="003C7E67">
        <w:rPr>
          <w:rFonts w:ascii="Times New Roman" w:eastAsiaTheme="minorEastAsia" w:hAnsi="Times New Roman"/>
          <w:sz w:val="24"/>
          <w:szCs w:val="24"/>
          <w:lang w:eastAsia="ru-RU"/>
        </w:rPr>
        <w:t>позицию «Объемы финансирования Подпрограммы 1» паспорта подпрограммы 1</w:t>
      </w:r>
      <w:r w:rsidRPr="003C7E67">
        <w:rPr>
          <w:rFonts w:ascii="Times New Roman" w:eastAsiaTheme="minorEastAsia" w:hAnsi="Times New Roman" w:cs="Arial"/>
          <w:sz w:val="24"/>
          <w:szCs w:val="20"/>
          <w:lang w:eastAsia="ru-RU"/>
        </w:rPr>
        <w:t>«</w:t>
      </w:r>
      <w:r w:rsidRPr="003C7E67">
        <w:rPr>
          <w:rFonts w:ascii="Times New Roman" w:eastAsiaTheme="minorEastAsia" w:hAnsi="Times New Roman"/>
          <w:sz w:val="24"/>
          <w:szCs w:val="24"/>
          <w:lang w:eastAsia="ru-RU"/>
        </w:rPr>
        <w:t>Строительство, обеспечение качественным, доступным жильем населения Ижемского района»  изложить в следующей редакции:</w:t>
      </w:r>
    </w:p>
    <w:p w:rsidR="003C7E67" w:rsidRPr="003C7E67" w:rsidRDefault="003C7E67" w:rsidP="003C7E67">
      <w:pPr>
        <w:spacing w:after="0"/>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w:t>
      </w:r>
    </w:p>
    <w:tbl>
      <w:tblPr>
        <w:tblW w:w="0" w:type="auto"/>
        <w:tblInd w:w="98" w:type="dxa"/>
        <w:tblCellMar>
          <w:left w:w="10" w:type="dxa"/>
          <w:right w:w="10" w:type="dxa"/>
        </w:tblCellMar>
        <w:tblLook w:val="04A0"/>
      </w:tblPr>
      <w:tblGrid>
        <w:gridCol w:w="3428"/>
        <w:gridCol w:w="6045"/>
      </w:tblGrid>
      <w:tr w:rsidR="003C7E67" w:rsidRPr="003C7E67" w:rsidTr="003C7E67">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E67" w:rsidRPr="003C7E67" w:rsidRDefault="003C7E67" w:rsidP="003C7E67">
            <w:pPr>
              <w:spacing w:after="0" w:line="240" w:lineRule="auto"/>
              <w:jc w:val="both"/>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Объемы финансирования</w:t>
            </w:r>
          </w:p>
          <w:p w:rsidR="003C7E67" w:rsidRPr="003C7E67" w:rsidRDefault="003C7E67" w:rsidP="003C7E67">
            <w:pPr>
              <w:spacing w:after="0" w:line="240" w:lineRule="auto"/>
              <w:jc w:val="both"/>
              <w:rPr>
                <w:rFonts w:asciiTheme="minorHAnsi" w:eastAsiaTheme="minorEastAsia" w:hAnsiTheme="minorHAnsi" w:cstheme="minorBidi"/>
                <w:lang w:eastAsia="ru-RU"/>
              </w:rPr>
            </w:pPr>
            <w:r w:rsidRPr="003C7E67">
              <w:rPr>
                <w:rFonts w:ascii="Times New Roman" w:eastAsiaTheme="minorEastAsia" w:hAnsi="Times New Roman" w:cstheme="minorBidi"/>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Общий объем финансирования Подпрограммы на период 2015-2019 годы предусматривается в размере   64130,6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11166,4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19273,6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17362,8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8163,9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8163,9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78337,7 тыс. руб., в т.ч. по годам:</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1452,5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3181,9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2639,3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280,0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 xml:space="preserve">2019 год -     280,0  тыс. руб.    </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республиканского бюджета Республики Коми- 43548,3 тыс. руб., в том числе по годам:</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5553,5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12421,7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11294,9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7139,1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 xml:space="preserve">2019 год -  7139,1   тыс. руб.    </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федерального бюджета – 12748,5 тыс. руб., в том числе по годам:</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4160,4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3670,0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3428,5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744,8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 xml:space="preserve">2019 год -   744,8 тыс. руб.    </w:t>
            </w:r>
          </w:p>
        </w:tc>
      </w:tr>
    </w:tbl>
    <w:p w:rsidR="003C7E67" w:rsidRPr="003C7E67" w:rsidRDefault="003C7E67" w:rsidP="003C7E67">
      <w:pPr>
        <w:spacing w:after="0" w:line="240" w:lineRule="auto"/>
        <w:jc w:val="right"/>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w:t>
      </w:r>
    </w:p>
    <w:p w:rsidR="003C7E67" w:rsidRPr="003C7E67" w:rsidRDefault="003C7E67" w:rsidP="003C7E67">
      <w:pPr>
        <w:spacing w:after="0" w:line="240" w:lineRule="auto"/>
        <w:ind w:firstLine="540"/>
        <w:jc w:val="both"/>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 xml:space="preserve">  4) раздел 5 </w:t>
      </w:r>
      <w:r w:rsidRPr="003C7E67">
        <w:rPr>
          <w:rFonts w:ascii="Times New Roman" w:eastAsiaTheme="minorEastAsia" w:hAnsi="Times New Roman"/>
          <w:sz w:val="24"/>
          <w:szCs w:val="24"/>
          <w:lang w:eastAsia="ru-RU"/>
        </w:rPr>
        <w:t>подпрограммы 1</w:t>
      </w:r>
      <w:r w:rsidRPr="003C7E67">
        <w:rPr>
          <w:rFonts w:ascii="Times New Roman" w:eastAsiaTheme="minorEastAsia" w:hAnsi="Times New Roman" w:cstheme="minorBidi"/>
          <w:sz w:val="24"/>
          <w:lang w:eastAsia="ru-RU"/>
        </w:rPr>
        <w:t>изложить в следующей редакции:</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«Общий объем финансирования Подпрограммы на период 2015-2019 годы предусматривается в размере   64130,6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11166,4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19273,6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17362,8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lastRenderedPageBreak/>
        <w:t>2018 год -      8163,9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8163,9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78337,7 тыс. руб., в т.ч. по годам:</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1452,5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3181,9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2639,3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280,0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 xml:space="preserve">2019 год -     280,0  тыс. руб.    </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республиканского бюджета Республики Коми- 43548,3 тыс. руб., в том числе по годам:</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5553,5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12421,7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11294,9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7139,1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 xml:space="preserve">2019 год -  7139,1   тыс. руб.    </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федерального бюджета – 12748,5 тыс. руб., в том числе по годам:</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4160,4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3670,0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3428,5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744,8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 xml:space="preserve">2019 год -   744,8 тыс. руб.    </w:t>
      </w:r>
    </w:p>
    <w:p w:rsidR="003C7E67" w:rsidRPr="003C7E67" w:rsidRDefault="003C7E67" w:rsidP="003C7E67">
      <w:pPr>
        <w:widowControl w:val="0"/>
        <w:autoSpaceDE w:val="0"/>
        <w:autoSpaceDN w:val="0"/>
        <w:adjustRightInd w:val="0"/>
        <w:spacing w:after="0"/>
        <w:ind w:firstLine="708"/>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3C7E67" w:rsidRPr="003C7E67" w:rsidRDefault="003C7E67" w:rsidP="003C7E67">
      <w:pPr>
        <w:spacing w:after="0" w:line="240" w:lineRule="auto"/>
        <w:ind w:firstLine="709"/>
        <w:jc w:val="both"/>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5) позицию «Объемы финансирования Подпрограммы 2» паспорта подпрограммы 2 «</w:t>
      </w:r>
      <w:r w:rsidRPr="003C7E67">
        <w:rPr>
          <w:rFonts w:ascii="Times New Roman" w:eastAsiaTheme="minorEastAsia" w:hAnsi="Times New Roman"/>
          <w:sz w:val="24"/>
          <w:szCs w:val="24"/>
          <w:lang w:eastAsia="ru-RU"/>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r w:rsidRPr="003C7E67">
        <w:rPr>
          <w:rFonts w:ascii="Times New Roman" w:eastAsiaTheme="minorEastAsia" w:hAnsi="Times New Roman" w:cstheme="minorBidi"/>
          <w:sz w:val="24"/>
          <w:lang w:eastAsia="ru-RU"/>
        </w:rPr>
        <w:t>» изложить в следующей редакции:</w:t>
      </w:r>
    </w:p>
    <w:p w:rsidR="003C7E67" w:rsidRPr="003C7E67" w:rsidRDefault="003C7E67" w:rsidP="003C7E67">
      <w:pPr>
        <w:spacing w:after="0" w:line="240" w:lineRule="auto"/>
        <w:jc w:val="both"/>
        <w:rPr>
          <w:rFonts w:ascii="Times New Roman" w:eastAsiaTheme="minorEastAsia" w:hAnsi="Times New Roman" w:cstheme="minorBidi"/>
          <w:sz w:val="28"/>
          <w:lang w:eastAsia="ru-RU"/>
        </w:rPr>
      </w:pPr>
      <w:r w:rsidRPr="003C7E67">
        <w:rPr>
          <w:rFonts w:ascii="Times New Roman" w:eastAsiaTheme="minorEastAsia" w:hAnsi="Times New Roman" w:cstheme="minorBidi"/>
          <w:sz w:val="28"/>
          <w:lang w:eastAsia="ru-RU"/>
        </w:rPr>
        <w:t>«</w:t>
      </w:r>
    </w:p>
    <w:tbl>
      <w:tblPr>
        <w:tblW w:w="0" w:type="auto"/>
        <w:tblInd w:w="98" w:type="dxa"/>
        <w:tblCellMar>
          <w:left w:w="10" w:type="dxa"/>
          <w:right w:w="10" w:type="dxa"/>
        </w:tblCellMar>
        <w:tblLook w:val="04A0"/>
      </w:tblPr>
      <w:tblGrid>
        <w:gridCol w:w="3428"/>
        <w:gridCol w:w="6045"/>
      </w:tblGrid>
      <w:tr w:rsidR="003C7E67" w:rsidRPr="003C7E67" w:rsidTr="003C7E67">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E67" w:rsidRPr="003C7E67" w:rsidRDefault="003C7E67" w:rsidP="003C7E67">
            <w:pPr>
              <w:spacing w:after="0" w:line="240" w:lineRule="auto"/>
              <w:jc w:val="both"/>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Объемы финансирования</w:t>
            </w:r>
          </w:p>
          <w:p w:rsidR="003C7E67" w:rsidRPr="003C7E67" w:rsidRDefault="003C7E67" w:rsidP="003C7E67">
            <w:pPr>
              <w:spacing w:after="0" w:line="240" w:lineRule="auto"/>
              <w:jc w:val="both"/>
              <w:rPr>
                <w:rFonts w:asciiTheme="minorHAnsi" w:eastAsiaTheme="minorEastAsia" w:hAnsiTheme="minorHAnsi" w:cstheme="minorBidi"/>
                <w:lang w:eastAsia="ru-RU"/>
              </w:rPr>
            </w:pPr>
            <w:r w:rsidRPr="003C7E67">
              <w:rPr>
                <w:rFonts w:ascii="Times New Roman" w:eastAsiaTheme="minorEastAsia" w:hAnsi="Times New Roman" w:cstheme="minorBidi"/>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Общий объем финансирования Подпрограммы на период 2015-2019 годы предусматривается в размере   45553,7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1959,3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7084,9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24072,4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- 7680,3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- 4756,8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- 30504,9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1548,0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6562,0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10131,4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7593,5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4670,0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республиканского бюджета Республики Коми – 9632,8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376,3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lastRenderedPageBreak/>
              <w:t>2016 год -  472,9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8610,0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86,8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86,8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федерального бюджета – 5331,0 тыс. руб., в том числе по годам:</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0,0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0,0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5331,0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3C7E67">
              <w:rPr>
                <w:rFonts w:ascii="Times New Roman" w:eastAsiaTheme="minorEastAsia" w:hAnsi="Times New Roman"/>
                <w:sz w:val="24"/>
                <w:szCs w:val="24"/>
                <w:lang w:eastAsia="ru-RU"/>
              </w:rPr>
              <w:t>2019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бюджетов сельских поселений -85,0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35,0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50,0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0,0   тыс. руб.</w:t>
            </w:r>
          </w:p>
        </w:tc>
      </w:tr>
    </w:tbl>
    <w:p w:rsidR="003C7E67" w:rsidRPr="003C7E67" w:rsidRDefault="003C7E67" w:rsidP="003C7E67">
      <w:pPr>
        <w:spacing w:after="0" w:line="240" w:lineRule="auto"/>
        <w:ind w:firstLine="709"/>
        <w:jc w:val="right"/>
        <w:rPr>
          <w:rFonts w:ascii="Times New Roman" w:eastAsiaTheme="minorEastAsia" w:hAnsi="Times New Roman" w:cstheme="minorBidi"/>
          <w:sz w:val="24"/>
          <w:szCs w:val="24"/>
          <w:lang w:eastAsia="ru-RU"/>
        </w:rPr>
      </w:pPr>
      <w:r w:rsidRPr="003C7E67">
        <w:rPr>
          <w:rFonts w:ascii="Times New Roman" w:eastAsiaTheme="minorEastAsia" w:hAnsi="Times New Roman" w:cstheme="minorBidi"/>
          <w:sz w:val="24"/>
          <w:szCs w:val="24"/>
          <w:lang w:eastAsia="ru-RU"/>
        </w:rPr>
        <w:lastRenderedPageBreak/>
        <w:t>»;</w:t>
      </w:r>
    </w:p>
    <w:p w:rsidR="003C7E67" w:rsidRPr="003C7E67" w:rsidRDefault="003C7E67" w:rsidP="003C7E67">
      <w:pPr>
        <w:spacing w:after="0" w:line="240" w:lineRule="auto"/>
        <w:ind w:firstLine="540"/>
        <w:jc w:val="both"/>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6)раздел 5 подпрограммы 2 изложить в следующей редакции:</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«Общий объем финансирования Подпрограммы на период 2015-2019 годы предусматривается в размере   45553,7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1959,3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7084,9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24072,4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- 7680,3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- 4756,8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- 30504,9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1548,0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6562,0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10131,4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7593,5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4670,0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республиканского бюджета Республики Коми – 9632,8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376,3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472,9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8610,0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86,8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86,8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федерального бюджета – 5331,0 тыс. руб., в том числе по годам:</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0,0      тыс. руб.;</w:t>
      </w:r>
    </w:p>
    <w:p w:rsidR="003C7E67" w:rsidRPr="003C7E67" w:rsidRDefault="003C7E67" w:rsidP="003C7E67">
      <w:pPr>
        <w:widowControl w:val="0"/>
        <w:autoSpaceDE w:val="0"/>
        <w:autoSpaceDN w:val="0"/>
        <w:adjustRightInd w:val="0"/>
        <w:spacing w:after="0"/>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0,0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5331,0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3C7E67">
        <w:rPr>
          <w:rFonts w:ascii="Times New Roman" w:eastAsiaTheme="minorEastAsia" w:hAnsi="Times New Roman"/>
          <w:sz w:val="24"/>
          <w:szCs w:val="24"/>
          <w:lang w:eastAsia="ru-RU"/>
        </w:rPr>
        <w:t>2019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бюджетов сельских поселений -85,0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35,0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50,0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lastRenderedPageBreak/>
        <w:t>2019 год -   0,0   тыс. руб.</w:t>
      </w:r>
    </w:p>
    <w:p w:rsidR="003C7E67" w:rsidRPr="003C7E67" w:rsidRDefault="003C7E67" w:rsidP="003C7E67">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3C7E67" w:rsidRPr="003C7E67" w:rsidRDefault="003C7E67" w:rsidP="003C7E67">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p>
    <w:p w:rsidR="003C7E67" w:rsidRPr="003C7E67" w:rsidRDefault="003C7E67" w:rsidP="003C7E67">
      <w:pPr>
        <w:spacing w:after="0" w:line="240" w:lineRule="auto"/>
        <w:ind w:firstLine="708"/>
        <w:jc w:val="both"/>
        <w:rPr>
          <w:rFonts w:ascii="Times New Roman" w:eastAsiaTheme="minorEastAsia" w:hAnsi="Times New Roman"/>
          <w:sz w:val="26"/>
          <w:szCs w:val="26"/>
          <w:lang w:eastAsia="ru-RU"/>
        </w:rPr>
      </w:pPr>
      <w:r w:rsidRPr="003C7E67">
        <w:rPr>
          <w:rFonts w:ascii="Times New Roman" w:eastAsiaTheme="minorEastAsia" w:hAnsi="Times New Roman"/>
          <w:sz w:val="24"/>
          <w:szCs w:val="24"/>
          <w:lang w:eastAsia="ru-RU"/>
        </w:rPr>
        <w:t>7) позицию «Объемы финансирования Подпрограммы 3» паспорта подпрограммы 3</w:t>
      </w:r>
      <w:r w:rsidRPr="003C7E67">
        <w:rPr>
          <w:rFonts w:ascii="Times New Roman" w:eastAsiaTheme="minorEastAsia" w:hAnsi="Times New Roman" w:cstheme="minorBidi"/>
          <w:sz w:val="24"/>
          <w:lang w:eastAsia="ru-RU"/>
        </w:rPr>
        <w:t>«</w:t>
      </w:r>
      <w:r w:rsidRPr="003C7E67">
        <w:rPr>
          <w:rFonts w:ascii="Times New Roman" w:eastAsiaTheme="minorEastAsia" w:hAnsi="Times New Roman"/>
          <w:sz w:val="24"/>
          <w:szCs w:val="24"/>
          <w:lang w:eastAsia="ru-RU"/>
        </w:rPr>
        <w:t>Развитие систем обращения с отходами»  изложить в следующей редакции:</w:t>
      </w:r>
    </w:p>
    <w:p w:rsidR="003C7E67" w:rsidRPr="003C7E67" w:rsidRDefault="003C7E67" w:rsidP="003C7E67">
      <w:pPr>
        <w:spacing w:after="0"/>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w:t>
      </w:r>
    </w:p>
    <w:tbl>
      <w:tblPr>
        <w:tblW w:w="0" w:type="auto"/>
        <w:tblInd w:w="98" w:type="dxa"/>
        <w:tblCellMar>
          <w:left w:w="10" w:type="dxa"/>
          <w:right w:w="10" w:type="dxa"/>
        </w:tblCellMar>
        <w:tblLook w:val="04A0"/>
      </w:tblPr>
      <w:tblGrid>
        <w:gridCol w:w="3428"/>
        <w:gridCol w:w="6045"/>
      </w:tblGrid>
      <w:tr w:rsidR="003C7E67" w:rsidRPr="003C7E67" w:rsidTr="003C7E67">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E67" w:rsidRPr="003C7E67" w:rsidRDefault="003C7E67" w:rsidP="003C7E67">
            <w:pPr>
              <w:spacing w:after="0" w:line="240" w:lineRule="auto"/>
              <w:jc w:val="both"/>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Объемы финансирования</w:t>
            </w:r>
          </w:p>
          <w:p w:rsidR="003C7E67" w:rsidRPr="003C7E67" w:rsidRDefault="003C7E67" w:rsidP="003C7E67">
            <w:pPr>
              <w:spacing w:after="0" w:line="240" w:lineRule="auto"/>
              <w:jc w:val="both"/>
              <w:rPr>
                <w:rFonts w:asciiTheme="minorHAnsi" w:eastAsiaTheme="minorEastAsia" w:hAnsiTheme="minorHAnsi" w:cstheme="minorBidi"/>
                <w:lang w:eastAsia="ru-RU"/>
              </w:rPr>
            </w:pPr>
            <w:r w:rsidRPr="003C7E67">
              <w:rPr>
                <w:rFonts w:ascii="Times New Roman" w:eastAsiaTheme="minorEastAsia" w:hAnsi="Times New Roman" w:cstheme="minorBidi"/>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Общий объем финансирования Подпрограммы на период 2015-2019 гг. предусматривается в размере   10366,5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4413,6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3078,3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51,2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1027,6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1795,8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  4209,9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1335,3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51,2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1027,6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1795,8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республиканского бюджета Республики Коми– 6156,6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3078,3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3078,3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0,0      тыс. руб.;</w:t>
            </w:r>
          </w:p>
          <w:p w:rsidR="003C7E67" w:rsidRPr="003C7E67" w:rsidRDefault="003C7E67" w:rsidP="003C7E67">
            <w:pPr>
              <w:tabs>
                <w:tab w:val="left" w:pos="2796"/>
              </w:tabs>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0,0      тыс. руб.;</w:t>
            </w:r>
            <w:r w:rsidRPr="003C7E67">
              <w:rPr>
                <w:rFonts w:ascii="Times New Roman" w:eastAsiaTheme="minorEastAsia" w:hAnsi="Times New Roman"/>
                <w:sz w:val="24"/>
                <w:szCs w:val="24"/>
                <w:lang w:eastAsia="ru-RU"/>
              </w:rPr>
              <w:tab/>
            </w:r>
          </w:p>
          <w:p w:rsidR="003C7E67" w:rsidRPr="003C7E67" w:rsidRDefault="003C7E67" w:rsidP="003C7E67">
            <w:pPr>
              <w:tabs>
                <w:tab w:val="left" w:pos="2796"/>
              </w:tabs>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0,0      тыс. руб.</w:t>
            </w:r>
          </w:p>
        </w:tc>
      </w:tr>
    </w:tbl>
    <w:p w:rsidR="003C7E67" w:rsidRPr="003C7E67" w:rsidRDefault="003C7E67" w:rsidP="003C7E67">
      <w:pPr>
        <w:spacing w:after="0" w:line="240" w:lineRule="auto"/>
        <w:jc w:val="right"/>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w:t>
      </w:r>
    </w:p>
    <w:p w:rsidR="003C7E67" w:rsidRPr="003C7E67" w:rsidRDefault="003C7E67" w:rsidP="003C7E67">
      <w:pPr>
        <w:spacing w:after="0" w:line="240" w:lineRule="auto"/>
        <w:ind w:firstLine="540"/>
        <w:jc w:val="both"/>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8) раздел 5 подпрограммы 3   изложить в следующей редакции:</w:t>
      </w:r>
    </w:p>
    <w:p w:rsidR="003C7E67" w:rsidRPr="003C7E67" w:rsidRDefault="003C7E67" w:rsidP="003C7E67">
      <w:pPr>
        <w:spacing w:after="0" w:line="240" w:lineRule="auto"/>
        <w:jc w:val="right"/>
        <w:rPr>
          <w:rFonts w:ascii="Times New Roman" w:eastAsiaTheme="minorEastAsia" w:hAnsi="Times New Roman" w:cstheme="minorBidi"/>
          <w:sz w:val="24"/>
          <w:lang w:eastAsia="ru-RU"/>
        </w:rPr>
      </w:pP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cs="Arial"/>
          <w:sz w:val="24"/>
          <w:szCs w:val="20"/>
          <w:lang w:eastAsia="ru-RU"/>
        </w:rPr>
        <w:t>«</w:t>
      </w:r>
      <w:r w:rsidRPr="003C7E67">
        <w:rPr>
          <w:rFonts w:ascii="Times New Roman" w:eastAsiaTheme="minorEastAsia" w:hAnsi="Times New Roman"/>
          <w:sz w:val="24"/>
          <w:szCs w:val="24"/>
          <w:lang w:eastAsia="ru-RU"/>
        </w:rPr>
        <w:t>Общий объем финансирования Подпрограммы на период 2015-2019 гг. предусматривается в размере   10366,5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4413,6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3078,3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51,2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1027,6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1795,8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  4209,9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1335,3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0,0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51,2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2018 год -  1027,6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1795,8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средства республиканского бюджета Республики Коми– 6156,6 тыс. руб., в том числе по годам:</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2015 год -  3078,3 тыс. руб.;</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2016 год -  3078,3 тыс. руб.;</w:t>
      </w:r>
    </w:p>
    <w:p w:rsidR="003C7E67" w:rsidRPr="003C7E67" w:rsidRDefault="003C7E67" w:rsidP="003C7E67">
      <w:pPr>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2017 год -  0,0      тыс. руб.;</w:t>
      </w:r>
    </w:p>
    <w:p w:rsidR="003C7E67" w:rsidRPr="003C7E67" w:rsidRDefault="003C7E67" w:rsidP="003C7E67">
      <w:pPr>
        <w:tabs>
          <w:tab w:val="left" w:pos="2796"/>
        </w:tabs>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lastRenderedPageBreak/>
        <w:t>2018 год -  0,0      тыс. руб.;</w:t>
      </w:r>
      <w:r w:rsidRPr="003C7E67">
        <w:rPr>
          <w:rFonts w:ascii="Times New Roman" w:eastAsiaTheme="minorEastAsia" w:hAnsi="Times New Roman"/>
          <w:sz w:val="24"/>
          <w:szCs w:val="24"/>
          <w:lang w:eastAsia="ru-RU"/>
        </w:rPr>
        <w:tab/>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2019 год -  0,0      тыс. руб.</w:t>
      </w:r>
    </w:p>
    <w:p w:rsidR="003C7E67" w:rsidRPr="003C7E67" w:rsidRDefault="003C7E67" w:rsidP="003C7E67">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3C7E67">
        <w:rPr>
          <w:rFonts w:ascii="Times New Roman" w:hAnsi="Times New Roman"/>
          <w:sz w:val="24"/>
          <w:szCs w:val="24"/>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5" w:history="1">
        <w:r w:rsidRPr="003C7E67">
          <w:rPr>
            <w:rFonts w:ascii="Times New Roman" w:hAnsi="Times New Roman"/>
            <w:sz w:val="24"/>
            <w:szCs w:val="24"/>
            <w:lang w:eastAsia="ru-RU"/>
          </w:rPr>
          <w:t xml:space="preserve">таблицы </w:t>
        </w:r>
      </w:hyperlink>
      <w:r w:rsidRPr="003C7E67">
        <w:rPr>
          <w:rFonts w:ascii="Times New Roman" w:eastAsiaTheme="minorEastAsia" w:hAnsi="Times New Roman"/>
          <w:sz w:val="24"/>
          <w:szCs w:val="24"/>
          <w:lang w:eastAsia="ru-RU"/>
        </w:rPr>
        <w:t>4</w:t>
      </w:r>
      <w:r w:rsidRPr="003C7E67">
        <w:rPr>
          <w:rFonts w:ascii="Times New Roman" w:hAnsi="Times New Roman"/>
          <w:sz w:val="24"/>
          <w:szCs w:val="24"/>
          <w:lang w:eastAsia="ru-RU"/>
        </w:rPr>
        <w:t xml:space="preserve"> и </w:t>
      </w:r>
      <w:hyperlink r:id="rId16" w:history="1">
        <w:r w:rsidRPr="003C7E67">
          <w:rPr>
            <w:rFonts w:ascii="Times New Roman" w:hAnsi="Times New Roman"/>
            <w:sz w:val="24"/>
            <w:szCs w:val="24"/>
            <w:lang w:eastAsia="ru-RU"/>
          </w:rPr>
          <w:t>5</w:t>
        </w:r>
      </w:hyperlink>
      <w:r w:rsidRPr="003C7E67">
        <w:rPr>
          <w:rFonts w:ascii="Times New Roman" w:hAnsi="Times New Roman"/>
          <w:sz w:val="24"/>
          <w:szCs w:val="24"/>
          <w:lang w:eastAsia="ru-RU"/>
        </w:rPr>
        <w:t>).»;</w:t>
      </w:r>
    </w:p>
    <w:p w:rsidR="003C7E67" w:rsidRPr="003C7E67" w:rsidRDefault="003C7E67" w:rsidP="003C7E67">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3C7E67" w:rsidRPr="003C7E67" w:rsidRDefault="003C7E67" w:rsidP="003C7E67">
      <w:pPr>
        <w:spacing w:after="0" w:line="240" w:lineRule="auto"/>
        <w:ind w:firstLine="540"/>
        <w:jc w:val="both"/>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9) таблицы 4, 5</w:t>
      </w:r>
      <w:bookmarkStart w:id="2" w:name="_GoBack"/>
      <w:bookmarkEnd w:id="2"/>
      <w:r w:rsidRPr="003C7E67">
        <w:rPr>
          <w:rFonts w:ascii="Times New Roman" w:eastAsiaTheme="minorEastAsia" w:hAnsi="Times New Roman" w:cstheme="minorBidi"/>
          <w:sz w:val="24"/>
          <w:lang w:eastAsia="ru-RU"/>
        </w:rPr>
        <w:t xml:space="preserve"> приложения к Программе изложить в новой редакции согласно приложению к настоящему постановлению.</w:t>
      </w:r>
    </w:p>
    <w:p w:rsidR="003C7E67" w:rsidRPr="003C7E67" w:rsidRDefault="003C7E67" w:rsidP="003C7E67">
      <w:pPr>
        <w:spacing w:after="0" w:line="240" w:lineRule="auto"/>
        <w:ind w:firstLine="540"/>
        <w:jc w:val="both"/>
        <w:rPr>
          <w:rFonts w:ascii="Times New Roman" w:eastAsiaTheme="minorEastAsia" w:hAnsi="Times New Roman" w:cstheme="minorBidi"/>
          <w:sz w:val="24"/>
          <w:lang w:eastAsia="ru-RU"/>
        </w:rPr>
      </w:pPr>
    </w:p>
    <w:p w:rsidR="003C7E67" w:rsidRPr="003C7E67" w:rsidRDefault="003C7E67" w:rsidP="003C7E67">
      <w:pPr>
        <w:spacing w:after="0" w:line="240" w:lineRule="auto"/>
        <w:ind w:firstLine="540"/>
        <w:jc w:val="both"/>
        <w:rPr>
          <w:rFonts w:ascii="Times New Roman" w:eastAsiaTheme="minorEastAsia" w:hAnsi="Times New Roman" w:cstheme="minorBidi"/>
          <w:sz w:val="24"/>
          <w:lang w:eastAsia="ru-RU"/>
        </w:rPr>
      </w:pPr>
      <w:r w:rsidRPr="003C7E67">
        <w:rPr>
          <w:rFonts w:ascii="Times New Roman" w:eastAsiaTheme="minorEastAsia" w:hAnsi="Times New Roman" w:cstheme="minorBidi"/>
          <w:sz w:val="24"/>
          <w:lang w:eastAsia="ru-RU"/>
        </w:rPr>
        <w:t>2. Настоящее постановление вступает в силу со дня официального опубликования (обнародования).</w:t>
      </w: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4"/>
          <w:szCs w:val="24"/>
          <w:lang w:eastAsia="ru-RU"/>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4"/>
          <w:szCs w:val="24"/>
          <w:lang w:eastAsia="ru-RU"/>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4"/>
          <w:szCs w:val="24"/>
          <w:lang w:eastAsia="ru-RU"/>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4"/>
          <w:szCs w:val="24"/>
          <w:lang w:eastAsia="ru-RU"/>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4"/>
          <w:szCs w:val="24"/>
          <w:lang w:eastAsia="ru-RU"/>
        </w:rPr>
      </w:pPr>
    </w:p>
    <w:p w:rsidR="003C7E67" w:rsidRPr="003C7E67" w:rsidRDefault="003C7E67" w:rsidP="003C7E67">
      <w:pPr>
        <w:autoSpaceDE w:val="0"/>
        <w:autoSpaceDN w:val="0"/>
        <w:adjustRightInd w:val="0"/>
        <w:spacing w:after="0" w:line="240" w:lineRule="auto"/>
        <w:jc w:val="both"/>
        <w:rPr>
          <w:rFonts w:ascii="Times New Roman" w:hAnsi="Times New Roman"/>
          <w:sz w:val="24"/>
          <w:szCs w:val="24"/>
          <w:lang w:eastAsia="ru-RU"/>
        </w:rPr>
      </w:pPr>
      <w:r w:rsidRPr="003C7E67">
        <w:rPr>
          <w:rFonts w:ascii="Times New Roman" w:hAnsi="Times New Roman"/>
          <w:sz w:val="24"/>
          <w:szCs w:val="24"/>
          <w:lang w:eastAsia="ru-RU"/>
        </w:rPr>
        <w:t xml:space="preserve">Руководитель администрации </w:t>
      </w:r>
    </w:p>
    <w:p w:rsidR="003C7E67" w:rsidRPr="003C7E67" w:rsidRDefault="003C7E67" w:rsidP="003C7E67">
      <w:pPr>
        <w:autoSpaceDE w:val="0"/>
        <w:autoSpaceDN w:val="0"/>
        <w:adjustRightInd w:val="0"/>
        <w:spacing w:after="0" w:line="240" w:lineRule="auto"/>
        <w:jc w:val="both"/>
        <w:rPr>
          <w:rFonts w:ascii="Times New Roman" w:hAnsi="Times New Roman"/>
          <w:sz w:val="24"/>
          <w:szCs w:val="24"/>
          <w:lang w:eastAsia="ru-RU"/>
        </w:rPr>
      </w:pPr>
      <w:r w:rsidRPr="003C7E67">
        <w:rPr>
          <w:rFonts w:ascii="Times New Roman" w:hAnsi="Times New Roman"/>
          <w:sz w:val="24"/>
          <w:szCs w:val="24"/>
          <w:lang w:eastAsia="ru-RU"/>
        </w:rPr>
        <w:t>муниципального района «Ижемский»                                                             Л.И. Терентьева</w:t>
      </w: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4"/>
          <w:szCs w:val="24"/>
          <w:lang w:eastAsia="ru-RU"/>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4"/>
          <w:szCs w:val="24"/>
          <w:lang w:eastAsia="ru-RU"/>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4"/>
          <w:szCs w:val="24"/>
          <w:lang w:eastAsia="ru-RU"/>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4"/>
          <w:szCs w:val="24"/>
          <w:lang w:eastAsia="ru-RU"/>
        </w:rPr>
      </w:pPr>
    </w:p>
    <w:p w:rsidR="003C7E67" w:rsidRDefault="003C7E67" w:rsidP="003C7E67">
      <w:pPr>
        <w:autoSpaceDE w:val="0"/>
        <w:autoSpaceDN w:val="0"/>
        <w:adjustRightInd w:val="0"/>
        <w:spacing w:after="0" w:line="240" w:lineRule="auto"/>
        <w:ind w:firstLine="540"/>
        <w:jc w:val="both"/>
        <w:rPr>
          <w:rFonts w:asciiTheme="minorHAnsi" w:eastAsiaTheme="minorEastAsia" w:hAnsiTheme="minorHAnsi" w:cstheme="minorBidi"/>
          <w:lang w:eastAsia="ru-RU"/>
        </w:rPr>
        <w:sectPr w:rsidR="003C7E67" w:rsidSect="003C7E67">
          <w:pgSz w:w="11906" w:h="16838"/>
          <w:pgMar w:top="1134" w:right="850" w:bottom="993" w:left="1701" w:header="708" w:footer="708" w:gutter="0"/>
          <w:cols w:space="708"/>
          <w:docGrid w:linePitch="360"/>
        </w:sectPr>
      </w:pPr>
    </w:p>
    <w:tbl>
      <w:tblPr>
        <w:tblW w:w="9889" w:type="dxa"/>
        <w:tblLayout w:type="fixed"/>
        <w:tblLook w:val="01E0"/>
      </w:tblPr>
      <w:tblGrid>
        <w:gridCol w:w="3652"/>
        <w:gridCol w:w="2126"/>
        <w:gridCol w:w="4111"/>
      </w:tblGrid>
      <w:tr w:rsidR="003C7E67" w:rsidRPr="003C7E67" w:rsidTr="003C7E67">
        <w:trPr>
          <w:trHeight w:val="816"/>
        </w:trPr>
        <w:tc>
          <w:tcPr>
            <w:tcW w:w="3652" w:type="dxa"/>
          </w:tcPr>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lastRenderedPageBreak/>
              <w:t>«Изьва»</w:t>
            </w:r>
          </w:p>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t xml:space="preserve">муниципальнöй районса </w:t>
            </w:r>
          </w:p>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t xml:space="preserve">администрация </w:t>
            </w:r>
          </w:p>
        </w:tc>
        <w:tc>
          <w:tcPr>
            <w:tcW w:w="2126" w:type="dxa"/>
          </w:tcPr>
          <w:p w:rsidR="003C7E67" w:rsidRPr="003C7E67" w:rsidRDefault="00507C1B" w:rsidP="003C7E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noProof/>
                <w:lang w:eastAsia="ru-RU"/>
              </w:rPr>
              <w:drawing>
                <wp:inline distT="0" distB="0" distL="0" distR="0">
                  <wp:extent cx="712470" cy="878840"/>
                  <wp:effectExtent l="19050" t="0" r="0" b="0"/>
                  <wp:docPr id="4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712470" cy="878840"/>
                          </a:xfrm>
                          <a:prstGeom prst="rect">
                            <a:avLst/>
                          </a:prstGeom>
                          <a:noFill/>
                          <a:ln w="9525">
                            <a:noFill/>
                            <a:miter lim="800000"/>
                            <a:headEnd/>
                            <a:tailEnd/>
                          </a:ln>
                        </pic:spPr>
                      </pic:pic>
                    </a:graphicData>
                  </a:graphic>
                </wp:inline>
              </w:drawing>
            </w:r>
          </w:p>
          <w:p w:rsidR="003C7E67" w:rsidRPr="003C7E67" w:rsidRDefault="003C7E67" w:rsidP="003C7E67">
            <w:pPr>
              <w:spacing w:after="0" w:line="240" w:lineRule="auto"/>
              <w:jc w:val="center"/>
              <w:rPr>
                <w:rFonts w:ascii="Times New Roman" w:eastAsia="Times New Roman" w:hAnsi="Times New Roman"/>
                <w:b/>
                <w:bCs/>
                <w:sz w:val="24"/>
                <w:szCs w:val="24"/>
                <w:lang w:eastAsia="ru-RU"/>
              </w:rPr>
            </w:pPr>
          </w:p>
        </w:tc>
        <w:tc>
          <w:tcPr>
            <w:tcW w:w="4111" w:type="dxa"/>
          </w:tcPr>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t xml:space="preserve">Администрация </w:t>
            </w:r>
          </w:p>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t xml:space="preserve">муниципального района </w:t>
            </w:r>
          </w:p>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lang w:eastAsia="ru-RU"/>
              </w:rPr>
              <w:t>«Ижемский»</w:t>
            </w:r>
          </w:p>
        </w:tc>
      </w:tr>
    </w:tbl>
    <w:p w:rsidR="003C7E67" w:rsidRPr="003C7E67" w:rsidRDefault="003C7E67" w:rsidP="003C7E67">
      <w:pPr>
        <w:keepNext/>
        <w:spacing w:after="0" w:line="240" w:lineRule="auto"/>
        <w:jc w:val="center"/>
        <w:outlineLvl w:val="0"/>
        <w:rPr>
          <w:rFonts w:ascii="Times New Roman" w:eastAsia="Times New Roman" w:hAnsi="Times New Roman"/>
          <w:b/>
          <w:bCs/>
          <w:sz w:val="28"/>
          <w:szCs w:val="28"/>
          <w:lang w:eastAsia="ru-RU"/>
        </w:rPr>
      </w:pPr>
      <w:r w:rsidRPr="003C7E67">
        <w:rPr>
          <w:rFonts w:ascii="Times New Roman" w:eastAsia="Times New Roman" w:hAnsi="Times New Roman"/>
          <w:b/>
          <w:bCs/>
          <w:sz w:val="28"/>
          <w:szCs w:val="28"/>
          <w:lang w:eastAsia="ru-RU"/>
        </w:rPr>
        <w:t>Ш У Ö М</w:t>
      </w:r>
    </w:p>
    <w:p w:rsidR="003C7E67" w:rsidRPr="003C7E67" w:rsidRDefault="003C7E67" w:rsidP="003C7E67">
      <w:pPr>
        <w:spacing w:after="0" w:line="240" w:lineRule="auto"/>
        <w:jc w:val="center"/>
        <w:rPr>
          <w:rFonts w:ascii="Times New Roman" w:eastAsia="Times New Roman" w:hAnsi="Times New Roman"/>
          <w:b/>
          <w:bCs/>
          <w:i/>
          <w:sz w:val="28"/>
          <w:szCs w:val="28"/>
          <w:u w:val="single"/>
          <w:lang w:eastAsia="ru-RU"/>
        </w:rPr>
      </w:pPr>
    </w:p>
    <w:p w:rsidR="003C7E67" w:rsidRPr="003C7E67" w:rsidRDefault="003C7E67" w:rsidP="003C7E67">
      <w:pPr>
        <w:spacing w:after="0" w:line="240" w:lineRule="auto"/>
        <w:jc w:val="center"/>
        <w:rPr>
          <w:rFonts w:ascii="Times New Roman" w:eastAsia="Times New Roman" w:hAnsi="Times New Roman"/>
          <w:b/>
          <w:bCs/>
          <w:sz w:val="28"/>
          <w:szCs w:val="28"/>
          <w:lang w:eastAsia="ru-RU"/>
        </w:rPr>
      </w:pPr>
      <w:r w:rsidRPr="003C7E67">
        <w:rPr>
          <w:rFonts w:ascii="Times New Roman" w:eastAsia="Times New Roman" w:hAnsi="Times New Roman"/>
          <w:b/>
          <w:bCs/>
          <w:sz w:val="28"/>
          <w:szCs w:val="28"/>
          <w:lang w:eastAsia="ru-RU"/>
        </w:rPr>
        <w:t>П О С Т А Н О В Л Е Н И Е</w:t>
      </w:r>
    </w:p>
    <w:p w:rsidR="003C7E67" w:rsidRPr="003C7E67" w:rsidRDefault="003C7E67" w:rsidP="003C7E67">
      <w:pPr>
        <w:spacing w:after="0" w:line="240" w:lineRule="auto"/>
        <w:rPr>
          <w:rFonts w:ascii="Times New Roman" w:eastAsia="Times New Roman" w:hAnsi="Times New Roman"/>
          <w:sz w:val="24"/>
          <w:szCs w:val="24"/>
          <w:lang w:eastAsia="ru-RU"/>
        </w:rPr>
      </w:pPr>
    </w:p>
    <w:p w:rsidR="003C7E67" w:rsidRPr="003C7E67" w:rsidRDefault="003C7E67" w:rsidP="003C7E67">
      <w:pPr>
        <w:spacing w:after="0" w:line="240" w:lineRule="auto"/>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от 03 ноября  2017 года                                                                                №   924 </w:t>
      </w:r>
    </w:p>
    <w:p w:rsidR="003C7E67" w:rsidRPr="003C7E67" w:rsidRDefault="003C7E67" w:rsidP="003C7E67">
      <w:pPr>
        <w:spacing w:after="0" w:line="240" w:lineRule="auto"/>
        <w:rPr>
          <w:rFonts w:ascii="Times New Roman" w:eastAsia="Times New Roman" w:hAnsi="Times New Roman"/>
          <w:sz w:val="20"/>
          <w:szCs w:val="20"/>
          <w:lang w:eastAsia="ru-RU"/>
        </w:rPr>
      </w:pPr>
      <w:r w:rsidRPr="003C7E67">
        <w:rPr>
          <w:rFonts w:ascii="Times New Roman" w:eastAsia="Times New Roman" w:hAnsi="Times New Roman"/>
          <w:sz w:val="20"/>
          <w:szCs w:val="20"/>
          <w:lang w:eastAsia="ru-RU"/>
        </w:rPr>
        <w:t>Республика Коми, Ижемский район, с. Ижма</w:t>
      </w:r>
    </w:p>
    <w:p w:rsidR="003C7E67" w:rsidRPr="003C7E67" w:rsidRDefault="003C7E67" w:rsidP="003C7E67">
      <w:pPr>
        <w:tabs>
          <w:tab w:val="left" w:pos="3220"/>
        </w:tabs>
        <w:spacing w:after="0" w:line="240" w:lineRule="auto"/>
        <w:jc w:val="both"/>
        <w:rPr>
          <w:rFonts w:ascii="Times New Roman" w:eastAsia="Times New Roman" w:hAnsi="Times New Roman"/>
          <w:sz w:val="28"/>
          <w:szCs w:val="28"/>
          <w:lang w:eastAsia="ru-RU"/>
        </w:rPr>
      </w:pPr>
    </w:p>
    <w:p w:rsidR="003C7E67" w:rsidRPr="003C7E67" w:rsidRDefault="003C7E67" w:rsidP="003C7E67">
      <w:pPr>
        <w:tabs>
          <w:tab w:val="left" w:pos="3220"/>
        </w:tabs>
        <w:spacing w:after="0" w:line="240" w:lineRule="auto"/>
        <w:jc w:val="both"/>
        <w:rPr>
          <w:rFonts w:ascii="Times New Roman" w:eastAsia="Times New Roman" w:hAnsi="Times New Roman"/>
          <w:sz w:val="28"/>
          <w:szCs w:val="28"/>
          <w:lang w:eastAsia="ru-RU"/>
        </w:rPr>
      </w:pP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bCs/>
          <w:sz w:val="28"/>
          <w:szCs w:val="28"/>
          <w:lang w:eastAsia="ru-RU"/>
        </w:rPr>
      </w:pPr>
      <w:r w:rsidRPr="003C7E67">
        <w:rPr>
          <w:rFonts w:ascii="Times New Roman" w:eastAsiaTheme="minorEastAsia" w:hAnsi="Times New Roman"/>
          <w:bCs/>
          <w:sz w:val="28"/>
          <w:szCs w:val="28"/>
          <w:lang w:eastAsia="ru-RU"/>
        </w:rPr>
        <w:t xml:space="preserve">О внесении изменений в постановление администрации </w:t>
      </w:r>
    </w:p>
    <w:p w:rsidR="003C7E67" w:rsidRPr="003C7E67" w:rsidRDefault="003C7E67" w:rsidP="003C7E67">
      <w:pPr>
        <w:autoSpaceDE w:val="0"/>
        <w:autoSpaceDN w:val="0"/>
        <w:adjustRightInd w:val="0"/>
        <w:spacing w:after="0" w:line="240" w:lineRule="auto"/>
        <w:jc w:val="center"/>
        <w:rPr>
          <w:rFonts w:ascii="Times New Roman" w:eastAsia="Times New Roman" w:hAnsi="Times New Roman"/>
          <w:bCs/>
          <w:sz w:val="28"/>
          <w:szCs w:val="28"/>
          <w:lang w:eastAsia="ru-RU"/>
        </w:rPr>
      </w:pPr>
      <w:r w:rsidRPr="003C7E67">
        <w:rPr>
          <w:rFonts w:ascii="Times New Roman" w:eastAsia="Times New Roman" w:hAnsi="Times New Roman"/>
          <w:bCs/>
          <w:sz w:val="28"/>
          <w:szCs w:val="28"/>
          <w:lang w:eastAsia="ru-RU"/>
        </w:rPr>
        <w:t>муниципального района «Ижемский» от  30.11. 2016  № 791</w:t>
      </w:r>
    </w:p>
    <w:p w:rsidR="003C7E67" w:rsidRPr="003C7E67" w:rsidRDefault="003C7E67" w:rsidP="003C7E67">
      <w:pPr>
        <w:autoSpaceDE w:val="0"/>
        <w:autoSpaceDN w:val="0"/>
        <w:adjustRightInd w:val="0"/>
        <w:spacing w:after="0" w:line="240" w:lineRule="auto"/>
        <w:jc w:val="center"/>
        <w:rPr>
          <w:rFonts w:ascii="Times New Roman" w:eastAsia="Times New Roman" w:hAnsi="Times New Roman"/>
          <w:sz w:val="28"/>
          <w:szCs w:val="28"/>
          <w:lang w:eastAsia="ru-RU"/>
        </w:rPr>
      </w:pPr>
      <w:r w:rsidRPr="003C7E67">
        <w:rPr>
          <w:rFonts w:ascii="Times New Roman" w:eastAsia="Times New Roman" w:hAnsi="Times New Roman"/>
          <w:bCs/>
          <w:sz w:val="28"/>
          <w:szCs w:val="28"/>
          <w:lang w:eastAsia="ru-RU"/>
        </w:rPr>
        <w:t xml:space="preserve"> «</w:t>
      </w:r>
      <w:r w:rsidRPr="003C7E67">
        <w:rPr>
          <w:rFonts w:ascii="Times New Roman" w:eastAsia="Times New Roman" w:hAnsi="Times New Roman"/>
          <w:sz w:val="28"/>
          <w:szCs w:val="28"/>
          <w:lang w:eastAsia="ru-RU"/>
        </w:rPr>
        <w:t>Об утверждении порядка размещения нестационарных</w:t>
      </w:r>
    </w:p>
    <w:p w:rsidR="003C7E67" w:rsidRPr="003C7E67" w:rsidRDefault="003C7E67" w:rsidP="003C7E67">
      <w:pPr>
        <w:autoSpaceDE w:val="0"/>
        <w:autoSpaceDN w:val="0"/>
        <w:adjustRightInd w:val="0"/>
        <w:spacing w:after="0" w:line="240" w:lineRule="auto"/>
        <w:jc w:val="center"/>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 торговых объектов на территории муниципального образования муниципального района «Ижемский»</w:t>
      </w: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3C7E67">
        <w:rPr>
          <w:rFonts w:ascii="Times New Roman" w:eastAsiaTheme="minorEastAsia" w:hAnsi="Times New Roman"/>
          <w:bCs/>
          <w:sz w:val="28"/>
          <w:szCs w:val="28"/>
          <w:lang w:eastAsia="ru-RU"/>
        </w:rPr>
        <w:t xml:space="preserve"> </w:t>
      </w: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3C7E67">
        <w:rPr>
          <w:rFonts w:ascii="Times New Roman" w:eastAsiaTheme="minorEastAsia" w:hAnsi="Times New Roman"/>
          <w:sz w:val="28"/>
          <w:szCs w:val="28"/>
          <w:lang w:eastAsia="ru-RU"/>
        </w:rPr>
        <w:t xml:space="preserve">Руководствуясь  Федеральным законом от 06.10.2003 № 131-ФЗ </w:t>
      </w: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8"/>
          <w:szCs w:val="28"/>
        </w:rPr>
      </w:pPr>
      <w:r w:rsidRPr="003C7E67">
        <w:rPr>
          <w:rFonts w:ascii="Times New Roman" w:eastAsiaTheme="minorEastAsia" w:hAnsi="Times New Roman"/>
          <w:sz w:val="28"/>
          <w:szCs w:val="28"/>
          <w:lang w:eastAsia="ru-RU"/>
        </w:rPr>
        <w:t>«Об общих принципах организации местного самоуправлении в Российской Федерации»,  Федеральным законом от 28.12.2009 № 381-ФЗ «Об основах регулирования торговой деятельности в Российской Федерации»,</w:t>
      </w:r>
    </w:p>
    <w:p w:rsidR="003C7E67" w:rsidRPr="003C7E67" w:rsidRDefault="003C7E67" w:rsidP="003C7E67">
      <w:pPr>
        <w:autoSpaceDE w:val="0"/>
        <w:autoSpaceDN w:val="0"/>
        <w:adjustRightInd w:val="0"/>
        <w:spacing w:after="0" w:line="240" w:lineRule="auto"/>
        <w:jc w:val="center"/>
        <w:rPr>
          <w:rFonts w:ascii="Times New Roman" w:eastAsia="Times New Roman" w:hAnsi="Times New Roman"/>
          <w:sz w:val="24"/>
          <w:szCs w:val="24"/>
        </w:rPr>
      </w:pPr>
    </w:p>
    <w:p w:rsidR="003C7E67" w:rsidRPr="003C7E67" w:rsidRDefault="003C7E67" w:rsidP="003C7E67">
      <w:pPr>
        <w:spacing w:after="0" w:line="240" w:lineRule="auto"/>
        <w:jc w:val="center"/>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администрация муниципального района «Ижемский»</w:t>
      </w:r>
    </w:p>
    <w:p w:rsidR="003C7E67" w:rsidRPr="003C7E67" w:rsidRDefault="003C7E67" w:rsidP="003C7E67">
      <w:pPr>
        <w:spacing w:after="0" w:line="240" w:lineRule="auto"/>
        <w:jc w:val="center"/>
        <w:rPr>
          <w:rFonts w:ascii="Times New Roman" w:eastAsia="Times New Roman" w:hAnsi="Times New Roman"/>
          <w:sz w:val="28"/>
          <w:szCs w:val="28"/>
          <w:lang w:eastAsia="ru-RU"/>
        </w:rPr>
      </w:pPr>
    </w:p>
    <w:p w:rsidR="003C7E67" w:rsidRPr="003C7E67" w:rsidRDefault="003C7E67" w:rsidP="003C7E67">
      <w:pPr>
        <w:spacing w:after="0" w:line="240" w:lineRule="auto"/>
        <w:jc w:val="center"/>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П О С Т А Н О В Л Я Е Т:</w:t>
      </w:r>
    </w:p>
    <w:p w:rsidR="003C7E67" w:rsidRPr="003C7E67" w:rsidRDefault="003C7E67" w:rsidP="003C7E67">
      <w:pPr>
        <w:autoSpaceDE w:val="0"/>
        <w:autoSpaceDN w:val="0"/>
        <w:adjustRightInd w:val="0"/>
        <w:spacing w:after="0" w:line="240" w:lineRule="auto"/>
        <w:ind w:firstLine="540"/>
        <w:jc w:val="both"/>
        <w:rPr>
          <w:rFonts w:ascii="Times New Roman" w:eastAsia="Times New Roman" w:hAnsi="Times New Roman"/>
          <w:sz w:val="24"/>
          <w:szCs w:val="24"/>
        </w:rPr>
      </w:pPr>
    </w:p>
    <w:p w:rsidR="003C7E67" w:rsidRPr="003C7E67" w:rsidRDefault="003C7E67" w:rsidP="003C7E67">
      <w:pPr>
        <w:autoSpaceDE w:val="0"/>
        <w:autoSpaceDN w:val="0"/>
        <w:adjustRightInd w:val="0"/>
        <w:spacing w:after="0" w:line="240" w:lineRule="auto"/>
        <w:jc w:val="both"/>
        <w:rPr>
          <w:rFonts w:ascii="Times New Roman" w:eastAsiaTheme="minorEastAsia" w:hAnsi="Times New Roman"/>
          <w:sz w:val="28"/>
          <w:szCs w:val="28"/>
          <w:lang w:eastAsia="ru-RU"/>
        </w:rPr>
      </w:pPr>
      <w:r w:rsidRPr="003C7E67">
        <w:rPr>
          <w:rFonts w:ascii="Times New Roman" w:eastAsiaTheme="minorEastAsia" w:hAnsi="Times New Roman"/>
          <w:sz w:val="28"/>
          <w:szCs w:val="28"/>
          <w:lang w:eastAsia="ru-RU"/>
        </w:rPr>
        <w:t xml:space="preserve">       1. Преамбулу </w:t>
      </w:r>
      <w:r w:rsidRPr="003C7E67">
        <w:rPr>
          <w:rFonts w:ascii="Times New Roman" w:eastAsiaTheme="minorEastAsia" w:hAnsi="Times New Roman"/>
          <w:bCs/>
          <w:sz w:val="28"/>
          <w:szCs w:val="28"/>
          <w:lang w:eastAsia="ru-RU"/>
        </w:rPr>
        <w:t>постановления администрации муниципального района «Ижемский» от 30.11.2016 № 791 «</w:t>
      </w:r>
      <w:r w:rsidRPr="003C7E67">
        <w:rPr>
          <w:rFonts w:ascii="Times New Roman" w:eastAsiaTheme="minorEastAsia" w:hAnsi="Times New Roman"/>
          <w:sz w:val="28"/>
          <w:szCs w:val="28"/>
          <w:lang w:eastAsia="ru-RU"/>
        </w:rPr>
        <w:t>Об утверждении порядка размещения нестационарных торговых объектов на территории муниципального образования муниципального района «Ижемский» изложить  в новой редакции:</w:t>
      </w:r>
    </w:p>
    <w:p w:rsidR="003C7E67" w:rsidRPr="003C7E67" w:rsidRDefault="003C7E67" w:rsidP="003C7E67">
      <w:pPr>
        <w:tabs>
          <w:tab w:val="num" w:pos="360"/>
          <w:tab w:val="left" w:pos="851"/>
        </w:tabs>
        <w:suppressAutoHyphens/>
        <w:spacing w:after="0" w:line="240" w:lineRule="auto"/>
        <w:jc w:val="both"/>
        <w:textAlignment w:val="baseline"/>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 xml:space="preserve">       «В соответствии с Федеральным </w:t>
      </w:r>
      <w:hyperlink r:id="rId17" w:tooltip="Федеральный закон от 06.10.2003 N 131-ФЗ (ред. от 30.03.2015) &quot;Об общих принципах организации местного самоуправления в Российской Федерации&quot;{КонсультантПлюс}" w:history="1">
        <w:r w:rsidRPr="003C7E67">
          <w:rPr>
            <w:rFonts w:ascii="Times New Roman" w:eastAsia="Times New Roman" w:hAnsi="Times New Roman"/>
            <w:color w:val="0000FF"/>
            <w:sz w:val="28"/>
            <w:szCs w:val="28"/>
            <w:lang w:eastAsia="ru-RU"/>
          </w:rPr>
          <w:t>законом</w:t>
        </w:r>
      </w:hyperlink>
      <w:r w:rsidRPr="003C7E67">
        <w:rPr>
          <w:rFonts w:ascii="Times New Roman" w:eastAsia="Times New Roman" w:hAnsi="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8"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3C7E67">
          <w:rPr>
            <w:rFonts w:ascii="Times New Roman" w:eastAsia="Times New Roman" w:hAnsi="Times New Roman"/>
            <w:color w:val="0000FF"/>
            <w:sz w:val="28"/>
            <w:szCs w:val="28"/>
            <w:lang w:eastAsia="ru-RU"/>
          </w:rPr>
          <w:t>законом</w:t>
        </w:r>
      </w:hyperlink>
      <w:r w:rsidRPr="003C7E67">
        <w:rPr>
          <w:rFonts w:ascii="Times New Roman" w:eastAsia="Times New Roman" w:hAnsi="Times New Roman"/>
          <w:sz w:val="28"/>
          <w:szCs w:val="28"/>
          <w:lang w:eastAsia="ru-RU"/>
        </w:rPr>
        <w:t xml:space="preserve"> от 28.12.2009 № 381-ФЗ «Об основах государственного регулирования торговой деятельности в Российской Федерации», </w:t>
      </w:r>
      <w:hyperlink r:id="rId19" w:tooltip="Постановление Правительства РФ от 29.09.2010 N 772 &quo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 w:history="1">
        <w:r w:rsidRPr="003C7E67">
          <w:rPr>
            <w:rFonts w:ascii="Times New Roman" w:eastAsia="Times New Roman" w:hAnsi="Times New Roman"/>
            <w:color w:val="0000FF"/>
            <w:sz w:val="28"/>
            <w:szCs w:val="28"/>
            <w:lang w:eastAsia="ru-RU"/>
          </w:rPr>
          <w:t>постановлением</w:t>
        </w:r>
      </w:hyperlink>
      <w:r w:rsidRPr="003C7E67">
        <w:rPr>
          <w:rFonts w:ascii="Times New Roman" w:eastAsia="Times New Roman" w:hAnsi="Times New Roman"/>
          <w:sz w:val="28"/>
          <w:szCs w:val="28"/>
          <w:lang w:eastAsia="ru-RU"/>
        </w:rPr>
        <w:t xml:space="preserve">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Приказом Министерства сельского хозяйства и потребительского рынка Республики Коми  от 17.02.2017 № 125 «О порядке разработки и утверждения схем </w:t>
      </w:r>
      <w:r w:rsidRPr="003C7E67">
        <w:rPr>
          <w:rFonts w:ascii="Times New Roman" w:eastAsia="Times New Roman" w:hAnsi="Times New Roman"/>
          <w:sz w:val="28"/>
          <w:szCs w:val="28"/>
          <w:lang w:eastAsia="ru-RU"/>
        </w:rPr>
        <w:lastRenderedPageBreak/>
        <w:t>размещения нестационарных торговых объектов на территории муниципальных образований Республики Коми».</w:t>
      </w:r>
      <w:r w:rsidRPr="003C7E67">
        <w:rPr>
          <w:rFonts w:ascii="Times New Roman" w:eastAsia="Times New Roman" w:hAnsi="Times New Roman"/>
          <w:bCs/>
          <w:sz w:val="28"/>
          <w:szCs w:val="28"/>
          <w:lang w:eastAsia="ru-RU"/>
        </w:rPr>
        <w:t xml:space="preserve"> </w:t>
      </w: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8"/>
          <w:szCs w:val="28"/>
        </w:rPr>
      </w:pPr>
      <w:r w:rsidRPr="003C7E67">
        <w:rPr>
          <w:rFonts w:ascii="Times New Roman" w:hAnsi="Times New Roman"/>
          <w:sz w:val="28"/>
          <w:szCs w:val="28"/>
        </w:rPr>
        <w:t>2. Контроль за исполнением настоящего постановления возложить на заместителя руководителя администрации муниципального района                    «Ижемский» Когут М.В.</w:t>
      </w: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8"/>
          <w:szCs w:val="28"/>
        </w:rPr>
      </w:pPr>
      <w:r w:rsidRPr="003C7E67">
        <w:rPr>
          <w:rFonts w:ascii="Times New Roman" w:hAnsi="Times New Roman"/>
          <w:sz w:val="28"/>
          <w:szCs w:val="28"/>
        </w:rPr>
        <w:t>3. Настоящее постановление вступает в силу со дня официального опубликования.</w:t>
      </w: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8"/>
          <w:szCs w:val="28"/>
        </w:rPr>
      </w:pPr>
    </w:p>
    <w:p w:rsidR="003C7E67" w:rsidRPr="003C7E67" w:rsidRDefault="003C7E67" w:rsidP="003C7E67">
      <w:pPr>
        <w:autoSpaceDE w:val="0"/>
        <w:autoSpaceDN w:val="0"/>
        <w:adjustRightInd w:val="0"/>
        <w:spacing w:after="0" w:line="240" w:lineRule="auto"/>
        <w:ind w:firstLine="540"/>
        <w:jc w:val="both"/>
        <w:rPr>
          <w:rFonts w:ascii="Times New Roman" w:hAnsi="Times New Roman"/>
          <w:sz w:val="28"/>
          <w:szCs w:val="28"/>
        </w:rPr>
      </w:pPr>
    </w:p>
    <w:p w:rsidR="003C7E67" w:rsidRPr="003C7E67" w:rsidRDefault="003C7E67" w:rsidP="003C7E67">
      <w:pPr>
        <w:autoSpaceDE w:val="0"/>
        <w:autoSpaceDN w:val="0"/>
        <w:adjustRightInd w:val="0"/>
        <w:spacing w:after="0" w:line="240" w:lineRule="auto"/>
        <w:jc w:val="both"/>
        <w:rPr>
          <w:rFonts w:ascii="Times New Roman" w:hAnsi="Times New Roman"/>
          <w:sz w:val="28"/>
          <w:szCs w:val="28"/>
        </w:rPr>
      </w:pPr>
    </w:p>
    <w:p w:rsidR="003C7E67" w:rsidRPr="003C7E67" w:rsidRDefault="003C7E67" w:rsidP="003C7E67">
      <w:pPr>
        <w:autoSpaceDE w:val="0"/>
        <w:autoSpaceDN w:val="0"/>
        <w:adjustRightInd w:val="0"/>
        <w:spacing w:after="0" w:line="240" w:lineRule="auto"/>
        <w:rPr>
          <w:rFonts w:ascii="Times New Roman" w:eastAsia="Times New Roman" w:hAnsi="Times New Roman"/>
          <w:sz w:val="28"/>
          <w:szCs w:val="28"/>
          <w:lang w:eastAsia="ru-RU"/>
        </w:rPr>
      </w:pPr>
      <w:r w:rsidRPr="003C7E67">
        <w:rPr>
          <w:rFonts w:ascii="Times New Roman" w:eastAsia="Times New Roman" w:hAnsi="Times New Roman"/>
          <w:sz w:val="28"/>
          <w:szCs w:val="28"/>
          <w:lang w:eastAsia="ru-RU"/>
        </w:rPr>
        <w:t>Руководитель администрации</w:t>
      </w:r>
    </w:p>
    <w:p w:rsidR="003C7E67" w:rsidRDefault="003C7E67" w:rsidP="003C7E67">
      <w:pPr>
        <w:autoSpaceDE w:val="0"/>
        <w:autoSpaceDN w:val="0"/>
        <w:adjustRightInd w:val="0"/>
        <w:spacing w:after="0" w:line="240" w:lineRule="auto"/>
        <w:rPr>
          <w:rFonts w:ascii="Times New Roman" w:eastAsia="Times New Roman" w:hAnsi="Times New Roman"/>
          <w:sz w:val="28"/>
          <w:szCs w:val="28"/>
          <w:lang w:eastAsia="ru-RU"/>
        </w:rPr>
        <w:sectPr w:rsidR="003C7E67" w:rsidSect="003C7E67">
          <w:pgSz w:w="11906" w:h="16838"/>
          <w:pgMar w:top="1134" w:right="850" w:bottom="1134" w:left="1701" w:header="708" w:footer="708" w:gutter="0"/>
          <w:cols w:space="708"/>
          <w:docGrid w:linePitch="360"/>
        </w:sectPr>
      </w:pPr>
      <w:r w:rsidRPr="003C7E67">
        <w:rPr>
          <w:rFonts w:ascii="Times New Roman" w:eastAsia="Times New Roman" w:hAnsi="Times New Roman"/>
          <w:sz w:val="28"/>
          <w:szCs w:val="28"/>
          <w:lang w:eastAsia="ru-RU"/>
        </w:rPr>
        <w:t>муниципального района «Ижемский»                                       Л.И. Терентьева</w:t>
      </w:r>
    </w:p>
    <w:p w:rsidR="003C7E67" w:rsidRPr="003C7E67" w:rsidRDefault="003C7E67" w:rsidP="003C7E67">
      <w:pPr>
        <w:autoSpaceDE w:val="0"/>
        <w:autoSpaceDN w:val="0"/>
        <w:adjustRightInd w:val="0"/>
        <w:spacing w:after="0" w:line="240" w:lineRule="auto"/>
        <w:rPr>
          <w:rFonts w:ascii="Times New Roman" w:eastAsia="Times New Roman" w:hAnsi="Times New Roman"/>
          <w:sz w:val="28"/>
          <w:szCs w:val="28"/>
          <w:lang w:eastAsia="ru-RU"/>
        </w:rPr>
      </w:pPr>
    </w:p>
    <w:tbl>
      <w:tblPr>
        <w:tblW w:w="9716" w:type="dxa"/>
        <w:tblInd w:w="-34" w:type="dxa"/>
        <w:tblLayout w:type="fixed"/>
        <w:tblLook w:val="04A0"/>
      </w:tblPr>
      <w:tblGrid>
        <w:gridCol w:w="3686"/>
        <w:gridCol w:w="2250"/>
        <w:gridCol w:w="3780"/>
      </w:tblGrid>
      <w:tr w:rsidR="003C7E67" w:rsidRPr="000C49B5" w:rsidTr="003C7E67">
        <w:trPr>
          <w:cantSplit/>
        </w:trPr>
        <w:tc>
          <w:tcPr>
            <w:tcW w:w="3686" w:type="dxa"/>
          </w:tcPr>
          <w:p w:rsidR="003C7E67" w:rsidRPr="000C49B5" w:rsidRDefault="003C7E67" w:rsidP="003C7E67">
            <w:pPr>
              <w:spacing w:after="0" w:line="240" w:lineRule="auto"/>
              <w:jc w:val="center"/>
              <w:rPr>
                <w:rFonts w:ascii="Times New Roman" w:hAnsi="Times New Roman"/>
                <w:b/>
                <w:bCs/>
                <w:sz w:val="26"/>
                <w:szCs w:val="26"/>
              </w:rPr>
            </w:pPr>
          </w:p>
          <w:p w:rsidR="003C7E67" w:rsidRPr="000C49B5" w:rsidRDefault="003C7E67" w:rsidP="003C7E67">
            <w:pPr>
              <w:spacing w:after="0" w:line="240" w:lineRule="auto"/>
              <w:jc w:val="center"/>
              <w:rPr>
                <w:rFonts w:ascii="Times New Roman" w:hAnsi="Times New Roman"/>
                <w:b/>
                <w:bCs/>
                <w:sz w:val="26"/>
                <w:szCs w:val="26"/>
              </w:rPr>
            </w:pPr>
            <w:r w:rsidRPr="000C49B5">
              <w:rPr>
                <w:rFonts w:ascii="Times New Roman" w:hAnsi="Times New Roman"/>
                <w:b/>
                <w:bCs/>
                <w:sz w:val="26"/>
                <w:szCs w:val="26"/>
              </w:rPr>
              <w:t>«Изьва»</w:t>
            </w:r>
          </w:p>
          <w:p w:rsidR="003C7E67" w:rsidRPr="000C49B5" w:rsidRDefault="003C7E67" w:rsidP="003C7E67">
            <w:pPr>
              <w:spacing w:after="0" w:line="240" w:lineRule="auto"/>
              <w:jc w:val="center"/>
              <w:rPr>
                <w:rFonts w:ascii="Times New Roman" w:hAnsi="Times New Roman"/>
                <w:b/>
                <w:bCs/>
                <w:sz w:val="26"/>
                <w:szCs w:val="26"/>
              </w:rPr>
            </w:pPr>
            <w:r w:rsidRPr="000C49B5">
              <w:rPr>
                <w:rFonts w:ascii="Times New Roman" w:hAnsi="Times New Roman"/>
                <w:b/>
                <w:bCs/>
                <w:sz w:val="26"/>
                <w:szCs w:val="26"/>
              </w:rPr>
              <w:t>муниципальнöй районса</w:t>
            </w:r>
          </w:p>
          <w:p w:rsidR="003C7E67" w:rsidRPr="000C49B5" w:rsidRDefault="003C7E67" w:rsidP="003C7E67">
            <w:pPr>
              <w:spacing w:after="0" w:line="240" w:lineRule="auto"/>
              <w:jc w:val="center"/>
              <w:rPr>
                <w:rFonts w:ascii="Times New Roman" w:hAnsi="Times New Roman"/>
                <w:b/>
                <w:bCs/>
                <w:sz w:val="26"/>
                <w:szCs w:val="26"/>
              </w:rPr>
            </w:pPr>
            <w:r w:rsidRPr="000C49B5">
              <w:rPr>
                <w:rFonts w:ascii="Times New Roman" w:hAnsi="Times New Roman"/>
                <w:b/>
                <w:bCs/>
                <w:sz w:val="26"/>
                <w:szCs w:val="26"/>
              </w:rPr>
              <w:t>администрация</w:t>
            </w:r>
          </w:p>
          <w:p w:rsidR="003C7E67" w:rsidRPr="000C49B5" w:rsidRDefault="003C7E67" w:rsidP="003C7E67">
            <w:pPr>
              <w:spacing w:after="0" w:line="240" w:lineRule="auto"/>
              <w:jc w:val="center"/>
              <w:rPr>
                <w:rFonts w:ascii="Times New Roman" w:hAnsi="Times New Roman"/>
                <w:sz w:val="26"/>
                <w:szCs w:val="26"/>
              </w:rPr>
            </w:pPr>
          </w:p>
        </w:tc>
        <w:tc>
          <w:tcPr>
            <w:tcW w:w="2250" w:type="dxa"/>
          </w:tcPr>
          <w:p w:rsidR="003C7E67" w:rsidRPr="000C49B5" w:rsidRDefault="00507C1B" w:rsidP="003C7E67">
            <w:pPr>
              <w:spacing w:after="0" w:line="240" w:lineRule="auto"/>
              <w:jc w:val="center"/>
              <w:rPr>
                <w:rFonts w:ascii="Times New Roman" w:hAnsi="Times New Roman"/>
                <w:b/>
                <w:bCs/>
                <w:sz w:val="26"/>
                <w:szCs w:val="26"/>
              </w:rPr>
            </w:pPr>
            <w:r>
              <w:rPr>
                <w:rFonts w:ascii="Times New Roman" w:hAnsi="Times New Roman"/>
                <w:b/>
                <w:noProof/>
                <w:sz w:val="26"/>
                <w:szCs w:val="26"/>
                <w:lang w:eastAsia="ru-RU"/>
              </w:rPr>
              <w:drawing>
                <wp:inline distT="0" distB="0" distL="0" distR="0">
                  <wp:extent cx="712470" cy="878840"/>
                  <wp:effectExtent l="19050" t="0" r="0" b="0"/>
                  <wp:docPr id="4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712470" cy="878840"/>
                          </a:xfrm>
                          <a:prstGeom prst="rect">
                            <a:avLst/>
                          </a:prstGeom>
                          <a:noFill/>
                          <a:ln w="9525">
                            <a:noFill/>
                            <a:miter lim="800000"/>
                            <a:headEnd/>
                            <a:tailEnd/>
                          </a:ln>
                        </pic:spPr>
                      </pic:pic>
                    </a:graphicData>
                  </a:graphic>
                </wp:inline>
              </w:drawing>
            </w:r>
          </w:p>
        </w:tc>
        <w:tc>
          <w:tcPr>
            <w:tcW w:w="3780" w:type="dxa"/>
          </w:tcPr>
          <w:p w:rsidR="003C7E67" w:rsidRPr="000C49B5" w:rsidRDefault="003C7E67" w:rsidP="003C7E67">
            <w:pPr>
              <w:spacing w:after="0" w:line="240" w:lineRule="auto"/>
              <w:jc w:val="center"/>
              <w:rPr>
                <w:rFonts w:ascii="Times New Roman" w:hAnsi="Times New Roman"/>
                <w:b/>
                <w:bCs/>
                <w:sz w:val="26"/>
                <w:szCs w:val="26"/>
              </w:rPr>
            </w:pPr>
          </w:p>
          <w:p w:rsidR="003C7E67" w:rsidRPr="000C49B5" w:rsidRDefault="003C7E67" w:rsidP="003C7E67">
            <w:pPr>
              <w:spacing w:after="0" w:line="240" w:lineRule="auto"/>
              <w:jc w:val="center"/>
              <w:rPr>
                <w:rFonts w:ascii="Times New Roman" w:hAnsi="Times New Roman"/>
                <w:b/>
                <w:bCs/>
                <w:sz w:val="26"/>
                <w:szCs w:val="26"/>
              </w:rPr>
            </w:pPr>
            <w:r w:rsidRPr="000C49B5">
              <w:rPr>
                <w:rFonts w:ascii="Times New Roman" w:hAnsi="Times New Roman"/>
                <w:b/>
                <w:bCs/>
                <w:sz w:val="26"/>
                <w:szCs w:val="26"/>
              </w:rPr>
              <w:t>Администрация</w:t>
            </w:r>
          </w:p>
          <w:p w:rsidR="003C7E67" w:rsidRPr="000C49B5" w:rsidRDefault="003C7E67" w:rsidP="003C7E67">
            <w:pPr>
              <w:spacing w:after="0" w:line="240" w:lineRule="auto"/>
              <w:jc w:val="center"/>
              <w:rPr>
                <w:rFonts w:ascii="Times New Roman" w:hAnsi="Times New Roman"/>
                <w:b/>
                <w:bCs/>
                <w:sz w:val="26"/>
                <w:szCs w:val="26"/>
              </w:rPr>
            </w:pPr>
            <w:r w:rsidRPr="000C49B5">
              <w:rPr>
                <w:rFonts w:ascii="Times New Roman" w:hAnsi="Times New Roman"/>
                <w:b/>
                <w:bCs/>
                <w:sz w:val="26"/>
                <w:szCs w:val="26"/>
              </w:rPr>
              <w:t>муниципального района</w:t>
            </w:r>
          </w:p>
          <w:p w:rsidR="003C7E67" w:rsidRPr="000C49B5" w:rsidRDefault="003C7E67" w:rsidP="003C7E67">
            <w:pPr>
              <w:spacing w:after="0" w:line="240" w:lineRule="auto"/>
              <w:jc w:val="center"/>
              <w:rPr>
                <w:rFonts w:ascii="Times New Roman" w:hAnsi="Times New Roman"/>
                <w:b/>
                <w:bCs/>
                <w:sz w:val="26"/>
                <w:szCs w:val="26"/>
              </w:rPr>
            </w:pPr>
            <w:r w:rsidRPr="000C49B5">
              <w:rPr>
                <w:rFonts w:ascii="Times New Roman" w:hAnsi="Times New Roman"/>
                <w:b/>
                <w:bCs/>
                <w:sz w:val="26"/>
                <w:szCs w:val="26"/>
              </w:rPr>
              <w:t>«Ижемский»</w:t>
            </w:r>
          </w:p>
        </w:tc>
      </w:tr>
    </w:tbl>
    <w:p w:rsidR="003C7E67" w:rsidRPr="000C49B5" w:rsidRDefault="003C7E67" w:rsidP="003C7E67">
      <w:pPr>
        <w:keepNext/>
        <w:spacing w:after="0" w:line="240" w:lineRule="auto"/>
        <w:jc w:val="center"/>
        <w:outlineLvl w:val="0"/>
        <w:rPr>
          <w:rFonts w:ascii="Times New Roman" w:hAnsi="Times New Roman"/>
          <w:sz w:val="26"/>
          <w:szCs w:val="26"/>
        </w:rPr>
      </w:pPr>
    </w:p>
    <w:p w:rsidR="003C7E67" w:rsidRPr="001336AA" w:rsidRDefault="003C7E67" w:rsidP="003C7E67">
      <w:pPr>
        <w:keepNext/>
        <w:spacing w:after="0" w:line="240" w:lineRule="auto"/>
        <w:jc w:val="center"/>
        <w:outlineLvl w:val="0"/>
        <w:rPr>
          <w:rFonts w:ascii="Times New Roman" w:hAnsi="Times New Roman"/>
          <w:b/>
          <w:bCs/>
          <w:sz w:val="28"/>
          <w:szCs w:val="28"/>
        </w:rPr>
      </w:pPr>
      <w:r w:rsidRPr="000C49B5">
        <w:rPr>
          <w:rFonts w:ascii="Times New Roman" w:hAnsi="Times New Roman"/>
          <w:sz w:val="26"/>
          <w:szCs w:val="26"/>
        </w:rPr>
        <w:t xml:space="preserve"> </w:t>
      </w:r>
      <w:r>
        <w:rPr>
          <w:rFonts w:ascii="Times New Roman" w:hAnsi="Times New Roman"/>
          <w:sz w:val="26"/>
          <w:szCs w:val="26"/>
        </w:rPr>
        <w:t xml:space="preserve">           </w:t>
      </w:r>
      <w:r w:rsidRPr="001336AA">
        <w:rPr>
          <w:rFonts w:ascii="Times New Roman" w:hAnsi="Times New Roman"/>
          <w:b/>
          <w:bCs/>
          <w:sz w:val="28"/>
          <w:szCs w:val="28"/>
        </w:rPr>
        <w:t>Ш У Ö М</w:t>
      </w:r>
      <w:r w:rsidRPr="001336AA">
        <w:rPr>
          <w:rFonts w:ascii="Times New Roman" w:hAnsi="Times New Roman"/>
          <w:b/>
          <w:bCs/>
          <w:sz w:val="28"/>
          <w:szCs w:val="28"/>
        </w:rPr>
        <w:tab/>
      </w:r>
      <w:r w:rsidRPr="001336AA">
        <w:rPr>
          <w:rFonts w:ascii="Times New Roman" w:hAnsi="Times New Roman"/>
          <w:b/>
          <w:bCs/>
          <w:sz w:val="28"/>
          <w:szCs w:val="28"/>
        </w:rPr>
        <w:tab/>
      </w:r>
    </w:p>
    <w:p w:rsidR="003C7E67" w:rsidRPr="001336AA" w:rsidRDefault="003C7E67" w:rsidP="003C7E67">
      <w:pPr>
        <w:spacing w:after="0" w:line="240" w:lineRule="auto"/>
        <w:jc w:val="center"/>
        <w:rPr>
          <w:rFonts w:ascii="Times New Roman" w:hAnsi="Times New Roman"/>
          <w:b/>
          <w:bCs/>
          <w:i/>
          <w:sz w:val="28"/>
          <w:szCs w:val="28"/>
          <w:u w:val="single"/>
        </w:rPr>
      </w:pPr>
    </w:p>
    <w:p w:rsidR="003C7E67" w:rsidRPr="001336AA" w:rsidRDefault="003C7E67" w:rsidP="003C7E67">
      <w:pPr>
        <w:spacing w:after="0" w:line="240" w:lineRule="auto"/>
        <w:jc w:val="center"/>
        <w:rPr>
          <w:rFonts w:ascii="Times New Roman" w:hAnsi="Times New Roman"/>
          <w:b/>
          <w:bCs/>
          <w:sz w:val="28"/>
          <w:szCs w:val="28"/>
        </w:rPr>
      </w:pPr>
      <w:r w:rsidRPr="001336AA">
        <w:rPr>
          <w:rFonts w:ascii="Times New Roman" w:hAnsi="Times New Roman"/>
          <w:b/>
          <w:bCs/>
          <w:sz w:val="28"/>
          <w:szCs w:val="28"/>
        </w:rPr>
        <w:t>П О С Т А Н О В Л Е Н И Е</w:t>
      </w:r>
    </w:p>
    <w:p w:rsidR="003C7E67" w:rsidRDefault="003C7E67" w:rsidP="003C7E67">
      <w:pPr>
        <w:spacing w:after="0" w:line="240" w:lineRule="auto"/>
        <w:rPr>
          <w:rFonts w:ascii="Times New Roman" w:hAnsi="Times New Roman"/>
          <w:sz w:val="26"/>
          <w:szCs w:val="26"/>
        </w:rPr>
      </w:pPr>
    </w:p>
    <w:p w:rsidR="003C7E67" w:rsidRPr="000C49B5" w:rsidRDefault="003C7E67" w:rsidP="003C7E67">
      <w:pPr>
        <w:spacing w:after="0" w:line="240" w:lineRule="auto"/>
        <w:rPr>
          <w:rFonts w:ascii="Times New Roman" w:hAnsi="Times New Roman"/>
          <w:sz w:val="26"/>
          <w:szCs w:val="26"/>
        </w:rPr>
      </w:pPr>
    </w:p>
    <w:p w:rsidR="003C7E67" w:rsidRDefault="003C7E67" w:rsidP="003C7E67">
      <w:pPr>
        <w:spacing w:after="0" w:line="240" w:lineRule="auto"/>
        <w:rPr>
          <w:rFonts w:ascii="Times New Roman" w:hAnsi="Times New Roman"/>
          <w:sz w:val="26"/>
          <w:szCs w:val="26"/>
        </w:rPr>
      </w:pPr>
      <w:r w:rsidRPr="000C49B5">
        <w:rPr>
          <w:rFonts w:ascii="Times New Roman" w:hAnsi="Times New Roman"/>
          <w:sz w:val="26"/>
          <w:szCs w:val="26"/>
        </w:rPr>
        <w:t>от</w:t>
      </w:r>
      <w:r>
        <w:rPr>
          <w:rFonts w:ascii="Times New Roman" w:hAnsi="Times New Roman"/>
          <w:sz w:val="26"/>
          <w:szCs w:val="26"/>
        </w:rPr>
        <w:t xml:space="preserve">   03 ноября  2017</w:t>
      </w:r>
      <w:r w:rsidRPr="000C49B5">
        <w:rPr>
          <w:rFonts w:ascii="Times New Roman" w:hAnsi="Times New Roman"/>
          <w:sz w:val="26"/>
          <w:szCs w:val="26"/>
        </w:rPr>
        <w:t xml:space="preserve">  года                               </w:t>
      </w:r>
      <w:r>
        <w:rPr>
          <w:rFonts w:ascii="Times New Roman" w:hAnsi="Times New Roman"/>
          <w:sz w:val="26"/>
          <w:szCs w:val="26"/>
        </w:rPr>
        <w:t xml:space="preserve">       </w:t>
      </w:r>
      <w:r w:rsidRPr="000C49B5">
        <w:rPr>
          <w:rFonts w:ascii="Times New Roman" w:hAnsi="Times New Roman"/>
          <w:sz w:val="26"/>
          <w:szCs w:val="26"/>
        </w:rPr>
        <w:t xml:space="preserve">                              </w:t>
      </w:r>
      <w:r>
        <w:rPr>
          <w:rFonts w:ascii="Times New Roman" w:hAnsi="Times New Roman"/>
          <w:sz w:val="26"/>
          <w:szCs w:val="26"/>
        </w:rPr>
        <w:t xml:space="preserve">          </w:t>
      </w:r>
      <w:r w:rsidRPr="000C49B5">
        <w:rPr>
          <w:rFonts w:ascii="Times New Roman" w:hAnsi="Times New Roman"/>
          <w:sz w:val="26"/>
          <w:szCs w:val="26"/>
        </w:rPr>
        <w:t xml:space="preserve">       </w:t>
      </w:r>
      <w:r>
        <w:rPr>
          <w:rFonts w:ascii="Times New Roman" w:hAnsi="Times New Roman"/>
          <w:sz w:val="26"/>
          <w:szCs w:val="26"/>
        </w:rPr>
        <w:t xml:space="preserve"> </w:t>
      </w:r>
      <w:r w:rsidRPr="000C49B5">
        <w:rPr>
          <w:rFonts w:ascii="Times New Roman" w:hAnsi="Times New Roman"/>
          <w:sz w:val="26"/>
          <w:szCs w:val="26"/>
        </w:rPr>
        <w:t xml:space="preserve"> № </w:t>
      </w:r>
      <w:r>
        <w:rPr>
          <w:rFonts w:ascii="Times New Roman" w:hAnsi="Times New Roman"/>
          <w:sz w:val="26"/>
          <w:szCs w:val="26"/>
        </w:rPr>
        <w:t>925</w:t>
      </w:r>
    </w:p>
    <w:p w:rsidR="003C7E67" w:rsidRPr="00AE39B5" w:rsidRDefault="003C7E67" w:rsidP="003C7E67">
      <w:pPr>
        <w:spacing w:after="0" w:line="240" w:lineRule="auto"/>
        <w:rPr>
          <w:rFonts w:ascii="Times New Roman" w:hAnsi="Times New Roman"/>
          <w:sz w:val="18"/>
          <w:szCs w:val="18"/>
        </w:rPr>
      </w:pPr>
      <w:r w:rsidRPr="00AE39B5">
        <w:rPr>
          <w:rFonts w:ascii="Times New Roman" w:hAnsi="Times New Roman"/>
          <w:sz w:val="18"/>
          <w:szCs w:val="18"/>
        </w:rPr>
        <w:t>Республика Коми, Ижемский район, с. Ижма</w:t>
      </w:r>
      <w:r w:rsidRPr="00AE39B5">
        <w:rPr>
          <w:rFonts w:ascii="Times New Roman" w:hAnsi="Times New Roman"/>
          <w:sz w:val="18"/>
          <w:szCs w:val="18"/>
        </w:rPr>
        <w:tab/>
      </w:r>
      <w:r w:rsidRPr="00AE39B5">
        <w:rPr>
          <w:rFonts w:ascii="Times New Roman" w:hAnsi="Times New Roman"/>
          <w:sz w:val="18"/>
          <w:szCs w:val="18"/>
        </w:rPr>
        <w:tab/>
      </w:r>
      <w:r w:rsidRPr="00AE39B5">
        <w:rPr>
          <w:rFonts w:ascii="Times New Roman" w:hAnsi="Times New Roman"/>
          <w:sz w:val="18"/>
          <w:szCs w:val="18"/>
        </w:rPr>
        <w:tab/>
      </w:r>
      <w:r w:rsidRPr="00AE39B5">
        <w:rPr>
          <w:rFonts w:ascii="Times New Roman" w:hAnsi="Times New Roman"/>
          <w:sz w:val="18"/>
          <w:szCs w:val="18"/>
        </w:rPr>
        <w:tab/>
      </w:r>
      <w:r w:rsidRPr="00AE39B5">
        <w:rPr>
          <w:rFonts w:ascii="Times New Roman" w:hAnsi="Times New Roman"/>
          <w:sz w:val="18"/>
          <w:szCs w:val="18"/>
        </w:rPr>
        <w:tab/>
        <w:t xml:space="preserve">                  </w:t>
      </w:r>
    </w:p>
    <w:p w:rsidR="003C7E67" w:rsidRPr="000C49B5" w:rsidRDefault="003C7E67" w:rsidP="003C7E67">
      <w:pPr>
        <w:spacing w:after="0" w:line="240" w:lineRule="auto"/>
        <w:rPr>
          <w:rFonts w:ascii="Times New Roman" w:hAnsi="Times New Roman"/>
          <w:sz w:val="26"/>
          <w:szCs w:val="26"/>
        </w:rPr>
      </w:pPr>
    </w:p>
    <w:p w:rsidR="003C7E67" w:rsidRPr="000C49B5" w:rsidRDefault="003C7E67" w:rsidP="003C7E67">
      <w:pPr>
        <w:pStyle w:val="ConsPlusNormal"/>
        <w:jc w:val="center"/>
        <w:rPr>
          <w:rFonts w:ascii="Times New Roman" w:hAnsi="Times New Roman" w:cs="Times New Roman"/>
          <w:b/>
          <w:bCs/>
          <w:sz w:val="26"/>
          <w:szCs w:val="26"/>
        </w:rPr>
      </w:pPr>
    </w:p>
    <w:p w:rsidR="003C7E67" w:rsidRPr="000C49B5" w:rsidRDefault="003C7E67" w:rsidP="003C7E67">
      <w:pPr>
        <w:pStyle w:val="ConsPlusNormal"/>
        <w:spacing w:line="276" w:lineRule="auto"/>
        <w:jc w:val="center"/>
        <w:rPr>
          <w:rFonts w:ascii="Times New Roman" w:hAnsi="Times New Roman" w:cs="Times New Roman"/>
          <w:bCs/>
          <w:sz w:val="26"/>
          <w:szCs w:val="26"/>
        </w:rPr>
      </w:pPr>
      <w:r>
        <w:rPr>
          <w:rFonts w:ascii="Times New Roman" w:hAnsi="Times New Roman" w:cs="Times New Roman"/>
          <w:bCs/>
          <w:sz w:val="26"/>
          <w:szCs w:val="26"/>
        </w:rPr>
        <w:t>О внесении изменений в постановление администрации муниципального района «Ижемский» от 30 декабря 2014 года № 1266 «</w:t>
      </w:r>
      <w:r w:rsidRPr="000C49B5">
        <w:rPr>
          <w:rFonts w:ascii="Times New Roman" w:hAnsi="Times New Roman" w:cs="Times New Roman"/>
          <w:bCs/>
          <w:sz w:val="26"/>
          <w:szCs w:val="26"/>
        </w:rPr>
        <w:t>Об утверждении муниципальной программы</w:t>
      </w:r>
      <w:r>
        <w:rPr>
          <w:rFonts w:ascii="Times New Roman" w:hAnsi="Times New Roman" w:cs="Times New Roman"/>
          <w:bCs/>
          <w:sz w:val="26"/>
          <w:szCs w:val="26"/>
        </w:rPr>
        <w:t xml:space="preserve"> </w:t>
      </w:r>
      <w:r w:rsidRPr="000C49B5">
        <w:rPr>
          <w:rFonts w:ascii="Times New Roman" w:hAnsi="Times New Roman" w:cs="Times New Roman"/>
          <w:bCs/>
          <w:sz w:val="26"/>
          <w:szCs w:val="26"/>
        </w:rPr>
        <w:t xml:space="preserve">муниципального  </w:t>
      </w:r>
      <w:r>
        <w:rPr>
          <w:rFonts w:ascii="Times New Roman" w:hAnsi="Times New Roman" w:cs="Times New Roman"/>
          <w:bCs/>
          <w:sz w:val="26"/>
          <w:szCs w:val="26"/>
        </w:rPr>
        <w:t xml:space="preserve">образования муниципального </w:t>
      </w:r>
      <w:r w:rsidRPr="000C49B5">
        <w:rPr>
          <w:rFonts w:ascii="Times New Roman" w:hAnsi="Times New Roman" w:cs="Times New Roman"/>
          <w:bCs/>
          <w:sz w:val="26"/>
          <w:szCs w:val="26"/>
        </w:rPr>
        <w:t>района «Ижемский»</w:t>
      </w:r>
    </w:p>
    <w:p w:rsidR="003C7E67" w:rsidRPr="000C49B5" w:rsidRDefault="003C7E67" w:rsidP="003C7E67">
      <w:pPr>
        <w:pStyle w:val="ConsPlusNormal"/>
        <w:spacing w:line="276" w:lineRule="auto"/>
        <w:jc w:val="center"/>
        <w:rPr>
          <w:rFonts w:ascii="Times New Roman" w:hAnsi="Times New Roman" w:cs="Times New Roman"/>
          <w:sz w:val="26"/>
          <w:szCs w:val="26"/>
        </w:rPr>
      </w:pPr>
      <w:r w:rsidRPr="000C49B5">
        <w:rPr>
          <w:rFonts w:ascii="Times New Roman" w:hAnsi="Times New Roman" w:cs="Times New Roman"/>
          <w:bCs/>
          <w:sz w:val="26"/>
          <w:szCs w:val="26"/>
        </w:rPr>
        <w:t>«Развитие образования»</w:t>
      </w:r>
    </w:p>
    <w:p w:rsidR="003C7E67" w:rsidRPr="000C49B5" w:rsidRDefault="003C7E67" w:rsidP="003C7E67">
      <w:pPr>
        <w:pStyle w:val="ConsPlusNormal"/>
        <w:rPr>
          <w:rFonts w:ascii="Times New Roman" w:hAnsi="Times New Roman" w:cs="Times New Roman"/>
          <w:sz w:val="26"/>
          <w:szCs w:val="26"/>
        </w:rPr>
      </w:pPr>
    </w:p>
    <w:p w:rsidR="003C7E67" w:rsidRDefault="003C7E67" w:rsidP="003C7E67">
      <w:pPr>
        <w:spacing w:after="0"/>
        <w:ind w:firstLine="540"/>
        <w:jc w:val="both"/>
        <w:rPr>
          <w:rFonts w:ascii="Times New Roman" w:hAnsi="Times New Roman"/>
          <w:sz w:val="26"/>
          <w:szCs w:val="26"/>
        </w:rPr>
      </w:pPr>
      <w:r w:rsidRPr="000C49B5">
        <w:rPr>
          <w:rFonts w:ascii="Times New Roman" w:hAnsi="Times New Roman"/>
          <w:sz w:val="26"/>
          <w:szCs w:val="26"/>
        </w:rPr>
        <w:t>Руководствуясь постановлени</w:t>
      </w:r>
      <w:r>
        <w:rPr>
          <w:rFonts w:ascii="Times New Roman" w:hAnsi="Times New Roman"/>
          <w:sz w:val="26"/>
          <w:szCs w:val="26"/>
        </w:rPr>
        <w:t>ем</w:t>
      </w:r>
      <w:r w:rsidRPr="000C49B5">
        <w:rPr>
          <w:rFonts w:ascii="Times New Roman" w:hAnsi="Times New Roman"/>
          <w:sz w:val="26"/>
          <w:szCs w:val="26"/>
        </w:rPr>
        <w:t xml:space="preserve"> администрации муниципального района «Ижемский» от 31</w:t>
      </w:r>
      <w:r>
        <w:rPr>
          <w:rFonts w:ascii="Times New Roman" w:hAnsi="Times New Roman"/>
          <w:sz w:val="26"/>
          <w:szCs w:val="26"/>
        </w:rPr>
        <w:t xml:space="preserve"> января </w:t>
      </w:r>
      <w:r w:rsidRPr="000C49B5">
        <w:rPr>
          <w:rFonts w:ascii="Times New Roman" w:hAnsi="Times New Roman"/>
          <w:sz w:val="26"/>
          <w:szCs w:val="26"/>
        </w:rPr>
        <w:t>2014 г</w:t>
      </w:r>
      <w:r>
        <w:rPr>
          <w:rFonts w:ascii="Times New Roman" w:hAnsi="Times New Roman"/>
          <w:sz w:val="26"/>
          <w:szCs w:val="26"/>
        </w:rPr>
        <w:t xml:space="preserve">ода </w:t>
      </w:r>
      <w:r w:rsidRPr="000C49B5">
        <w:rPr>
          <w:rFonts w:ascii="Times New Roman" w:hAnsi="Times New Roman"/>
          <w:sz w:val="26"/>
          <w:szCs w:val="26"/>
        </w:rPr>
        <w:t xml:space="preserve"> № 61 «О муниципальных программах мун</w:t>
      </w:r>
      <w:r w:rsidRPr="000C49B5">
        <w:rPr>
          <w:rFonts w:ascii="Times New Roman" w:hAnsi="Times New Roman"/>
          <w:sz w:val="26"/>
          <w:szCs w:val="26"/>
        </w:rPr>
        <w:t>и</w:t>
      </w:r>
      <w:r w:rsidRPr="000C49B5">
        <w:rPr>
          <w:rFonts w:ascii="Times New Roman" w:hAnsi="Times New Roman"/>
          <w:sz w:val="26"/>
          <w:szCs w:val="26"/>
        </w:rPr>
        <w:t>ципального образования муниципального района «Ижемский</w:t>
      </w:r>
      <w:r>
        <w:rPr>
          <w:rFonts w:ascii="Times New Roman" w:hAnsi="Times New Roman"/>
          <w:sz w:val="26"/>
          <w:szCs w:val="26"/>
        </w:rPr>
        <w:t>»,</w:t>
      </w:r>
    </w:p>
    <w:p w:rsidR="003C7E67" w:rsidRPr="000C49B5" w:rsidRDefault="003C7E67" w:rsidP="003C7E67">
      <w:pPr>
        <w:spacing w:after="0"/>
        <w:ind w:firstLine="540"/>
        <w:jc w:val="both"/>
        <w:rPr>
          <w:rFonts w:ascii="Times New Roman" w:hAnsi="Times New Roman"/>
          <w:sz w:val="26"/>
          <w:szCs w:val="26"/>
        </w:rPr>
      </w:pPr>
    </w:p>
    <w:p w:rsidR="003C7E67" w:rsidRPr="00D3773C" w:rsidRDefault="003C7E67" w:rsidP="003C7E67">
      <w:pPr>
        <w:jc w:val="center"/>
        <w:rPr>
          <w:rFonts w:ascii="Times New Roman" w:hAnsi="Times New Roman"/>
          <w:sz w:val="26"/>
          <w:szCs w:val="26"/>
        </w:rPr>
      </w:pPr>
      <w:r w:rsidRPr="00D3773C">
        <w:rPr>
          <w:rFonts w:ascii="Times New Roman" w:hAnsi="Times New Roman"/>
          <w:sz w:val="26"/>
          <w:szCs w:val="26"/>
        </w:rPr>
        <w:t>администрация муниципального района «Ижемский»</w:t>
      </w:r>
    </w:p>
    <w:p w:rsidR="003C7E67" w:rsidRDefault="003C7E67" w:rsidP="003C7E67">
      <w:pPr>
        <w:jc w:val="center"/>
        <w:rPr>
          <w:rFonts w:ascii="Times New Roman" w:hAnsi="Times New Roman"/>
          <w:sz w:val="26"/>
          <w:szCs w:val="26"/>
        </w:rPr>
      </w:pPr>
      <w:r w:rsidRPr="00D3773C">
        <w:rPr>
          <w:rFonts w:ascii="Times New Roman" w:hAnsi="Times New Roman"/>
          <w:sz w:val="26"/>
          <w:szCs w:val="26"/>
        </w:rPr>
        <w:t>П О С Т А Н О В Л Я Е Т:</w:t>
      </w:r>
    </w:p>
    <w:p w:rsidR="003C7E67" w:rsidRDefault="003C7E67" w:rsidP="003C7E67">
      <w:pPr>
        <w:pStyle w:val="ConsPlusNormal"/>
        <w:tabs>
          <w:tab w:val="left" w:pos="426"/>
        </w:tabs>
        <w:spacing w:line="276" w:lineRule="auto"/>
        <w:ind w:left="142" w:hanging="142"/>
        <w:jc w:val="both"/>
        <w:rPr>
          <w:rFonts w:ascii="Times New Roman" w:hAnsi="Times New Roman" w:cs="Times New Roman"/>
          <w:bCs/>
          <w:sz w:val="26"/>
          <w:szCs w:val="26"/>
        </w:rPr>
      </w:pPr>
      <w:r>
        <w:rPr>
          <w:rFonts w:ascii="Times New Roman" w:hAnsi="Times New Roman" w:cs="Times New Roman"/>
          <w:sz w:val="26"/>
          <w:szCs w:val="26"/>
        </w:rPr>
        <w:t xml:space="preserve">        1.   Внести в постановление </w:t>
      </w:r>
      <w:r>
        <w:rPr>
          <w:rFonts w:ascii="Times New Roman" w:hAnsi="Times New Roman" w:cs="Times New Roman"/>
          <w:bCs/>
          <w:sz w:val="26"/>
          <w:szCs w:val="26"/>
        </w:rPr>
        <w:t>администрации муниципального района «Иже</w:t>
      </w:r>
      <w:r>
        <w:rPr>
          <w:rFonts w:ascii="Times New Roman" w:hAnsi="Times New Roman" w:cs="Times New Roman"/>
          <w:bCs/>
          <w:sz w:val="26"/>
          <w:szCs w:val="26"/>
        </w:rPr>
        <w:t>м</w:t>
      </w:r>
      <w:r>
        <w:rPr>
          <w:rFonts w:ascii="Times New Roman" w:hAnsi="Times New Roman" w:cs="Times New Roman"/>
          <w:bCs/>
          <w:sz w:val="26"/>
          <w:szCs w:val="26"/>
        </w:rPr>
        <w:t>ский» от 30 декабря 2014 года № 1266 «</w:t>
      </w:r>
      <w:r w:rsidRPr="000C49B5">
        <w:rPr>
          <w:rFonts w:ascii="Times New Roman" w:hAnsi="Times New Roman" w:cs="Times New Roman"/>
          <w:bCs/>
          <w:sz w:val="26"/>
          <w:szCs w:val="26"/>
        </w:rPr>
        <w:t>Об утверждении муниципальной пр</w:t>
      </w:r>
      <w:r w:rsidRPr="000C49B5">
        <w:rPr>
          <w:rFonts w:ascii="Times New Roman" w:hAnsi="Times New Roman" w:cs="Times New Roman"/>
          <w:bCs/>
          <w:sz w:val="26"/>
          <w:szCs w:val="26"/>
        </w:rPr>
        <w:t>о</w:t>
      </w:r>
      <w:r w:rsidRPr="000C49B5">
        <w:rPr>
          <w:rFonts w:ascii="Times New Roman" w:hAnsi="Times New Roman" w:cs="Times New Roman"/>
          <w:bCs/>
          <w:sz w:val="26"/>
          <w:szCs w:val="26"/>
        </w:rPr>
        <w:t>граммы</w:t>
      </w:r>
      <w:r>
        <w:rPr>
          <w:rFonts w:ascii="Times New Roman" w:hAnsi="Times New Roman" w:cs="Times New Roman"/>
          <w:bCs/>
          <w:sz w:val="26"/>
          <w:szCs w:val="26"/>
        </w:rPr>
        <w:t xml:space="preserve"> </w:t>
      </w:r>
      <w:r w:rsidRPr="000C49B5">
        <w:rPr>
          <w:rFonts w:ascii="Times New Roman" w:hAnsi="Times New Roman" w:cs="Times New Roman"/>
          <w:bCs/>
          <w:sz w:val="26"/>
          <w:szCs w:val="26"/>
        </w:rPr>
        <w:t xml:space="preserve">муниципального  </w:t>
      </w:r>
      <w:r>
        <w:rPr>
          <w:rFonts w:ascii="Times New Roman" w:hAnsi="Times New Roman" w:cs="Times New Roman"/>
          <w:bCs/>
          <w:sz w:val="26"/>
          <w:szCs w:val="26"/>
        </w:rPr>
        <w:t xml:space="preserve">образования муниципального </w:t>
      </w:r>
      <w:r w:rsidRPr="000C49B5">
        <w:rPr>
          <w:rFonts w:ascii="Times New Roman" w:hAnsi="Times New Roman" w:cs="Times New Roman"/>
          <w:bCs/>
          <w:sz w:val="26"/>
          <w:szCs w:val="26"/>
        </w:rPr>
        <w:t>района «Ижемский»</w:t>
      </w:r>
      <w:r>
        <w:rPr>
          <w:rFonts w:ascii="Times New Roman" w:hAnsi="Times New Roman" w:cs="Times New Roman"/>
          <w:bCs/>
          <w:sz w:val="26"/>
          <w:szCs w:val="26"/>
        </w:rPr>
        <w:t xml:space="preserve"> </w:t>
      </w:r>
      <w:r w:rsidRPr="000C49B5">
        <w:rPr>
          <w:rFonts w:ascii="Times New Roman" w:hAnsi="Times New Roman" w:cs="Times New Roman"/>
          <w:bCs/>
          <w:sz w:val="26"/>
          <w:szCs w:val="26"/>
        </w:rPr>
        <w:t>«Развитие образования»</w:t>
      </w:r>
      <w:r>
        <w:rPr>
          <w:rFonts w:ascii="Times New Roman" w:hAnsi="Times New Roman" w:cs="Times New Roman"/>
          <w:bCs/>
          <w:sz w:val="26"/>
          <w:szCs w:val="26"/>
        </w:rPr>
        <w:t xml:space="preserve"> (далее – Программа) следующие изменения: </w:t>
      </w:r>
    </w:p>
    <w:p w:rsidR="003C7E67" w:rsidRDefault="003C7E67" w:rsidP="003C7E67">
      <w:pPr>
        <w:pStyle w:val="ConsPlusNormal"/>
        <w:spacing w:line="276" w:lineRule="auto"/>
        <w:ind w:left="142" w:hanging="142"/>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rPr>
        <w:tab/>
        <w:t xml:space="preserve">     1) в паспорте Программы:</w:t>
      </w:r>
    </w:p>
    <w:p w:rsidR="003C7E67" w:rsidRDefault="003C7E67" w:rsidP="003C7E67">
      <w:pPr>
        <w:pStyle w:val="ConsPlusNormal"/>
        <w:tabs>
          <w:tab w:val="left" w:pos="851"/>
        </w:tabs>
        <w:spacing w:line="276" w:lineRule="auto"/>
        <w:ind w:left="142" w:hanging="142"/>
        <w:jc w:val="both"/>
        <w:rPr>
          <w:rFonts w:ascii="Times New Roman" w:hAnsi="Times New Roman" w:cs="Times New Roman"/>
          <w:sz w:val="24"/>
          <w:szCs w:val="24"/>
        </w:rPr>
      </w:pPr>
      <w:r>
        <w:rPr>
          <w:rFonts w:ascii="Times New Roman" w:hAnsi="Times New Roman" w:cs="Times New Roman"/>
          <w:bCs/>
          <w:sz w:val="26"/>
          <w:szCs w:val="26"/>
        </w:rPr>
        <w:t xml:space="preserve">        а)   </w:t>
      </w:r>
      <w:r>
        <w:rPr>
          <w:rFonts w:ascii="Times New Roman" w:hAnsi="Times New Roman" w:cs="Times New Roman"/>
          <w:sz w:val="24"/>
          <w:szCs w:val="24"/>
        </w:rPr>
        <w:t>позицию «Соисполнители программы» дополнить словами «Управление культ</w:t>
      </w:r>
      <w:r>
        <w:rPr>
          <w:rFonts w:ascii="Times New Roman" w:hAnsi="Times New Roman" w:cs="Times New Roman"/>
          <w:sz w:val="24"/>
          <w:szCs w:val="24"/>
        </w:rPr>
        <w:t>у</w:t>
      </w:r>
      <w:r>
        <w:rPr>
          <w:rFonts w:ascii="Times New Roman" w:hAnsi="Times New Roman" w:cs="Times New Roman"/>
          <w:sz w:val="24"/>
          <w:szCs w:val="24"/>
        </w:rPr>
        <w:t>ры администрации муниципального района «Ижемский», отдел физической культуры и спорта администрации муниципального района «Ижемский»;</w:t>
      </w:r>
    </w:p>
    <w:p w:rsidR="003C7E67" w:rsidRDefault="003C7E67" w:rsidP="003C7E67">
      <w:pPr>
        <w:pStyle w:val="ConsPlusNormal"/>
        <w:tabs>
          <w:tab w:val="left" w:pos="567"/>
        </w:tabs>
        <w:spacing w:line="276" w:lineRule="auto"/>
        <w:ind w:left="142" w:hanging="142"/>
        <w:jc w:val="both"/>
        <w:rPr>
          <w:rFonts w:ascii="Times New Roman" w:hAnsi="Times New Roman" w:cs="Times New Roman"/>
          <w:bCs/>
          <w:sz w:val="26"/>
          <w:szCs w:val="26"/>
        </w:rPr>
      </w:pPr>
      <w:r>
        <w:rPr>
          <w:rFonts w:ascii="Times New Roman" w:hAnsi="Times New Roman" w:cs="Times New Roman"/>
          <w:sz w:val="24"/>
          <w:szCs w:val="24"/>
        </w:rPr>
        <w:tab/>
        <w:t xml:space="preserve">     б) </w:t>
      </w:r>
      <w:r>
        <w:rPr>
          <w:rFonts w:ascii="Times New Roman" w:hAnsi="Times New Roman" w:cs="Times New Roman"/>
          <w:bCs/>
          <w:sz w:val="26"/>
          <w:szCs w:val="26"/>
        </w:rPr>
        <w:t>позицию «</w:t>
      </w:r>
      <w:r w:rsidRPr="00562A40">
        <w:rPr>
          <w:rFonts w:ascii="Times New Roman" w:hAnsi="Times New Roman" w:cs="Times New Roman"/>
          <w:bCs/>
          <w:sz w:val="26"/>
          <w:szCs w:val="26"/>
        </w:rPr>
        <w:t>Целевые индикаторы и показатели программы</w:t>
      </w:r>
      <w:r>
        <w:rPr>
          <w:rFonts w:ascii="Times New Roman" w:hAnsi="Times New Roman" w:cs="Times New Roman"/>
          <w:bCs/>
          <w:sz w:val="26"/>
          <w:szCs w:val="26"/>
        </w:rPr>
        <w:t>» дополнить пун</w:t>
      </w:r>
      <w:r>
        <w:rPr>
          <w:rFonts w:ascii="Times New Roman" w:hAnsi="Times New Roman" w:cs="Times New Roman"/>
          <w:bCs/>
          <w:sz w:val="26"/>
          <w:szCs w:val="26"/>
        </w:rPr>
        <w:t>к</w:t>
      </w:r>
      <w:r>
        <w:rPr>
          <w:rFonts w:ascii="Times New Roman" w:hAnsi="Times New Roman" w:cs="Times New Roman"/>
          <w:bCs/>
          <w:sz w:val="26"/>
          <w:szCs w:val="26"/>
        </w:rPr>
        <w:t xml:space="preserve">том 35 следующего содержания: </w:t>
      </w:r>
      <w:r w:rsidRPr="00562A40">
        <w:rPr>
          <w:rFonts w:ascii="Times New Roman" w:hAnsi="Times New Roman" w:cs="Times New Roman"/>
          <w:bCs/>
          <w:sz w:val="26"/>
          <w:szCs w:val="26"/>
        </w:rPr>
        <w:t>«</w:t>
      </w:r>
      <w:r w:rsidRPr="00562A40">
        <w:rPr>
          <w:rFonts w:ascii="Times New Roman" w:hAnsi="Times New Roman" w:cs="Times New Roman"/>
          <w:sz w:val="24"/>
          <w:szCs w:val="24"/>
        </w:rPr>
        <w:t xml:space="preserve">35. </w:t>
      </w:r>
      <w:r>
        <w:rPr>
          <w:rFonts w:ascii="Times New Roman" w:hAnsi="Times New Roman" w:cs="Times New Roman"/>
          <w:sz w:val="24"/>
          <w:szCs w:val="24"/>
        </w:rPr>
        <w:t>С</w:t>
      </w:r>
      <w:r w:rsidRPr="00562A40">
        <w:rPr>
          <w:rFonts w:ascii="Times New Roman" w:hAnsi="Times New Roman" w:cs="Times New Roman"/>
          <w:sz w:val="24"/>
          <w:szCs w:val="24"/>
        </w:rPr>
        <w:t>редне</w:t>
      </w:r>
      <w:r>
        <w:rPr>
          <w:rFonts w:ascii="Times New Roman" w:hAnsi="Times New Roman" w:cs="Times New Roman"/>
          <w:sz w:val="24"/>
          <w:szCs w:val="24"/>
        </w:rPr>
        <w:t>месячная</w:t>
      </w:r>
      <w:r w:rsidRPr="00562A40">
        <w:rPr>
          <w:rFonts w:ascii="Times New Roman" w:hAnsi="Times New Roman" w:cs="Times New Roman"/>
          <w:sz w:val="24"/>
          <w:szCs w:val="24"/>
        </w:rPr>
        <w:t xml:space="preserve"> заработн</w:t>
      </w:r>
      <w:r>
        <w:rPr>
          <w:rFonts w:ascii="Times New Roman" w:hAnsi="Times New Roman" w:cs="Times New Roman"/>
          <w:sz w:val="24"/>
          <w:szCs w:val="24"/>
        </w:rPr>
        <w:t>ая</w:t>
      </w:r>
      <w:r w:rsidRPr="00562A40">
        <w:rPr>
          <w:rFonts w:ascii="Times New Roman" w:hAnsi="Times New Roman" w:cs="Times New Roman"/>
          <w:sz w:val="24"/>
          <w:szCs w:val="24"/>
        </w:rPr>
        <w:t xml:space="preserve"> плат</w:t>
      </w:r>
      <w:r>
        <w:rPr>
          <w:rFonts w:ascii="Times New Roman" w:hAnsi="Times New Roman" w:cs="Times New Roman"/>
          <w:sz w:val="24"/>
          <w:szCs w:val="24"/>
        </w:rPr>
        <w:t>а</w:t>
      </w:r>
      <w:r w:rsidRPr="00562A40">
        <w:rPr>
          <w:rFonts w:ascii="Times New Roman" w:hAnsi="Times New Roman" w:cs="Times New Roman"/>
          <w:sz w:val="24"/>
          <w:szCs w:val="24"/>
        </w:rPr>
        <w:t xml:space="preserve"> педагогич</w:t>
      </w:r>
      <w:r w:rsidRPr="00562A40">
        <w:rPr>
          <w:rFonts w:ascii="Times New Roman" w:hAnsi="Times New Roman" w:cs="Times New Roman"/>
          <w:sz w:val="24"/>
          <w:szCs w:val="24"/>
        </w:rPr>
        <w:t>е</w:t>
      </w:r>
      <w:r w:rsidRPr="00562A40">
        <w:rPr>
          <w:rFonts w:ascii="Times New Roman" w:hAnsi="Times New Roman" w:cs="Times New Roman"/>
          <w:sz w:val="24"/>
          <w:szCs w:val="24"/>
        </w:rPr>
        <w:t>ских работников  муниципальных организаций дошкольного, общего, дополнительного образования детей»</w:t>
      </w:r>
      <w:r>
        <w:rPr>
          <w:rFonts w:ascii="Times New Roman" w:hAnsi="Times New Roman" w:cs="Times New Roman"/>
          <w:sz w:val="24"/>
          <w:szCs w:val="24"/>
        </w:rPr>
        <w:t>;</w:t>
      </w:r>
      <w:r w:rsidRPr="00E12C2D">
        <w:rPr>
          <w:rFonts w:ascii="Times New Roman" w:hAnsi="Times New Roman" w:cs="Times New Roman"/>
          <w:bCs/>
          <w:sz w:val="26"/>
          <w:szCs w:val="26"/>
        </w:rPr>
        <w:t xml:space="preserve"> </w:t>
      </w:r>
    </w:p>
    <w:p w:rsidR="003C7E67" w:rsidRDefault="003C7E67" w:rsidP="003C7E67">
      <w:pPr>
        <w:pStyle w:val="ConsPlusNormal"/>
        <w:tabs>
          <w:tab w:val="left" w:pos="567"/>
        </w:tabs>
        <w:spacing w:line="276" w:lineRule="auto"/>
        <w:ind w:left="142"/>
        <w:jc w:val="both"/>
        <w:rPr>
          <w:rFonts w:ascii="Times New Roman" w:hAnsi="Times New Roman" w:cs="Times New Roman"/>
          <w:bCs/>
          <w:sz w:val="26"/>
          <w:szCs w:val="26"/>
        </w:rPr>
      </w:pPr>
      <w:r>
        <w:rPr>
          <w:rFonts w:ascii="Times New Roman" w:hAnsi="Times New Roman" w:cs="Times New Roman"/>
          <w:bCs/>
          <w:sz w:val="26"/>
          <w:szCs w:val="26"/>
        </w:rPr>
        <w:t xml:space="preserve">     в) позицию «</w:t>
      </w:r>
      <w:r w:rsidRPr="00740E3D">
        <w:rPr>
          <w:rFonts w:ascii="Times New Roman" w:hAnsi="Times New Roman" w:cs="Times New Roman"/>
          <w:sz w:val="26"/>
          <w:szCs w:val="26"/>
        </w:rPr>
        <w:t>Объемы финансирования программы</w:t>
      </w:r>
      <w:r>
        <w:rPr>
          <w:rFonts w:ascii="Times New Roman" w:hAnsi="Times New Roman" w:cs="Times New Roman"/>
          <w:sz w:val="24"/>
          <w:szCs w:val="24"/>
        </w:rPr>
        <w:t>»</w:t>
      </w:r>
      <w:r>
        <w:rPr>
          <w:rFonts w:ascii="Times New Roman" w:hAnsi="Times New Roman" w:cs="Times New Roman"/>
          <w:bCs/>
          <w:sz w:val="26"/>
          <w:szCs w:val="26"/>
        </w:rPr>
        <w:t xml:space="preserve"> изложить в следующей р</w:t>
      </w:r>
      <w:r>
        <w:rPr>
          <w:rFonts w:ascii="Times New Roman" w:hAnsi="Times New Roman" w:cs="Times New Roman"/>
          <w:bCs/>
          <w:sz w:val="26"/>
          <w:szCs w:val="26"/>
        </w:rPr>
        <w:t>е</w:t>
      </w:r>
      <w:r>
        <w:rPr>
          <w:rFonts w:ascii="Times New Roman" w:hAnsi="Times New Roman" w:cs="Times New Roman"/>
          <w:bCs/>
          <w:sz w:val="26"/>
          <w:szCs w:val="26"/>
        </w:rPr>
        <w:t>дакции:</w:t>
      </w:r>
    </w:p>
    <w:p w:rsidR="003C7E67" w:rsidRDefault="003C7E67" w:rsidP="003C7E67">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w:t>
      </w:r>
    </w:p>
    <w:tbl>
      <w:tblPr>
        <w:tblW w:w="9645" w:type="dxa"/>
        <w:tblInd w:w="-67" w:type="dxa"/>
        <w:tblLayout w:type="fixed"/>
        <w:tblCellMar>
          <w:left w:w="75" w:type="dxa"/>
          <w:right w:w="75" w:type="dxa"/>
        </w:tblCellMar>
        <w:tblLook w:val="04A0"/>
      </w:tblPr>
      <w:tblGrid>
        <w:gridCol w:w="1985"/>
        <w:gridCol w:w="1418"/>
        <w:gridCol w:w="1559"/>
        <w:gridCol w:w="1276"/>
        <w:gridCol w:w="1134"/>
        <w:gridCol w:w="1136"/>
        <w:gridCol w:w="1137"/>
      </w:tblGrid>
      <w:tr w:rsidR="003C7E67" w:rsidRPr="000E491B" w:rsidTr="003C7E67">
        <w:tc>
          <w:tcPr>
            <w:tcW w:w="1985" w:type="dxa"/>
            <w:vMerge w:val="restart"/>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Объемы фина</w:t>
            </w:r>
            <w:r w:rsidRPr="000E491B">
              <w:rPr>
                <w:rFonts w:ascii="Times New Roman" w:eastAsia="Times New Roman" w:hAnsi="Times New Roman"/>
                <w:sz w:val="24"/>
                <w:szCs w:val="24"/>
                <w:lang w:eastAsia="ru-RU"/>
              </w:rPr>
              <w:t>н</w:t>
            </w:r>
            <w:r w:rsidRPr="000E491B">
              <w:rPr>
                <w:rFonts w:ascii="Times New Roman" w:eastAsia="Times New Roman" w:hAnsi="Times New Roman"/>
                <w:sz w:val="24"/>
                <w:szCs w:val="24"/>
                <w:lang w:eastAsia="ru-RU"/>
              </w:rPr>
              <w:t xml:space="preserve">сирования </w:t>
            </w:r>
            <w:r w:rsidRPr="000E491B">
              <w:rPr>
                <w:rFonts w:ascii="Times New Roman" w:eastAsia="Times New Roman" w:hAnsi="Times New Roman"/>
                <w:sz w:val="24"/>
                <w:szCs w:val="24"/>
                <w:lang w:eastAsia="ru-RU"/>
              </w:rPr>
              <w:lastRenderedPageBreak/>
              <w:t>пр</w:t>
            </w:r>
            <w:r w:rsidRPr="000E491B">
              <w:rPr>
                <w:rFonts w:ascii="Times New Roman" w:eastAsia="Times New Roman" w:hAnsi="Times New Roman"/>
                <w:sz w:val="24"/>
                <w:szCs w:val="24"/>
                <w:lang w:eastAsia="ru-RU"/>
              </w:rPr>
              <w:t>о</w:t>
            </w:r>
            <w:r w:rsidRPr="000E491B">
              <w:rPr>
                <w:rFonts w:ascii="Times New Roman" w:eastAsia="Times New Roman" w:hAnsi="Times New Roman"/>
                <w:sz w:val="24"/>
                <w:szCs w:val="24"/>
                <w:lang w:eastAsia="ru-RU"/>
              </w:rPr>
              <w:t>граммы</w:t>
            </w:r>
          </w:p>
        </w:tc>
        <w:tc>
          <w:tcPr>
            <w:tcW w:w="7660" w:type="dxa"/>
            <w:gridSpan w:val="6"/>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both"/>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lastRenderedPageBreak/>
              <w:t>Общий объем финансирования составляет  2</w:t>
            </w:r>
            <w:r>
              <w:rPr>
                <w:rFonts w:ascii="Times New Roman" w:eastAsia="Times New Roman" w:hAnsi="Times New Roman"/>
                <w:sz w:val="24"/>
                <w:szCs w:val="24"/>
                <w:lang w:eastAsia="ru-RU"/>
              </w:rPr>
              <w:t> 937 844</w:t>
            </w:r>
            <w:r w:rsidRPr="000E491B">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0E491B">
              <w:rPr>
                <w:rFonts w:ascii="Times New Roman" w:eastAsia="Times New Roman" w:hAnsi="Times New Roman"/>
                <w:sz w:val="24"/>
                <w:szCs w:val="24"/>
                <w:lang w:eastAsia="ru-RU"/>
              </w:rPr>
              <w:t xml:space="preserve"> тыс. руб., в том числе по источникам финансирования и годам реализации:</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Источник финансир</w:t>
            </w:r>
            <w:r w:rsidRPr="000E491B">
              <w:rPr>
                <w:rFonts w:ascii="Times New Roman" w:eastAsia="Times New Roman" w:hAnsi="Times New Roman"/>
                <w:sz w:val="24"/>
                <w:szCs w:val="24"/>
                <w:lang w:eastAsia="ru-RU"/>
              </w:rPr>
              <w:t>о</w:t>
            </w:r>
            <w:r w:rsidRPr="000E491B">
              <w:rPr>
                <w:rFonts w:ascii="Times New Roman" w:eastAsia="Times New Roman" w:hAnsi="Times New Roman"/>
                <w:sz w:val="24"/>
                <w:szCs w:val="24"/>
                <w:lang w:eastAsia="ru-RU"/>
              </w:rPr>
              <w:t>вания</w:t>
            </w:r>
          </w:p>
        </w:tc>
        <w:tc>
          <w:tcPr>
            <w:tcW w:w="6242" w:type="dxa"/>
            <w:gridSpan w:val="5"/>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Объем финансирования (тыс. руб.), гг.</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2015 г.</w:t>
            </w:r>
          </w:p>
        </w:tc>
        <w:tc>
          <w:tcPr>
            <w:tcW w:w="1276"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2016 г.</w:t>
            </w:r>
          </w:p>
        </w:tc>
        <w:tc>
          <w:tcPr>
            <w:tcW w:w="1134"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2017 г.</w:t>
            </w:r>
          </w:p>
        </w:tc>
        <w:tc>
          <w:tcPr>
            <w:tcW w:w="1136"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2018 г.</w:t>
            </w:r>
          </w:p>
        </w:tc>
        <w:tc>
          <w:tcPr>
            <w:tcW w:w="1137"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2019 г.</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2 937 844,1</w:t>
            </w:r>
          </w:p>
        </w:tc>
        <w:tc>
          <w:tcPr>
            <w:tcW w:w="1559"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650 516,3</w:t>
            </w:r>
          </w:p>
        </w:tc>
        <w:tc>
          <w:tcPr>
            <w:tcW w:w="1276"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627 313,8 </w:t>
            </w:r>
          </w:p>
        </w:tc>
        <w:tc>
          <w:tcPr>
            <w:tcW w:w="1134"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609 533,4</w:t>
            </w:r>
          </w:p>
        </w:tc>
        <w:tc>
          <w:tcPr>
            <w:tcW w:w="1136"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52</w:t>
            </w:r>
            <w:r>
              <w:rPr>
                <w:rFonts w:ascii="Times New Roman" w:eastAsia="Times New Roman" w:hAnsi="Times New Roman"/>
                <w:sz w:val="24"/>
                <w:szCs w:val="24"/>
                <w:lang w:eastAsia="ru-RU"/>
              </w:rPr>
              <w:t>2</w:t>
            </w:r>
            <w:r w:rsidRPr="000E491B">
              <w:rPr>
                <w:rFonts w:ascii="Times New Roman" w:eastAsia="Times New Roman" w:hAnsi="Times New Roman"/>
                <w:sz w:val="24"/>
                <w:szCs w:val="24"/>
                <w:lang w:eastAsia="ru-RU"/>
              </w:rPr>
              <w:t> </w:t>
            </w:r>
            <w:r>
              <w:rPr>
                <w:rFonts w:ascii="Times New Roman" w:eastAsia="Times New Roman" w:hAnsi="Times New Roman"/>
                <w:sz w:val="24"/>
                <w:szCs w:val="24"/>
                <w:lang w:eastAsia="ru-RU"/>
              </w:rPr>
              <w:t>071</w:t>
            </w:r>
            <w:r w:rsidRPr="000E491B">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137"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528 4</w:t>
            </w:r>
            <w:r>
              <w:rPr>
                <w:rFonts w:ascii="Times New Roman" w:eastAsia="Times New Roman" w:hAnsi="Times New Roman"/>
                <w:sz w:val="24"/>
                <w:szCs w:val="24"/>
                <w:lang w:eastAsia="ru-RU"/>
              </w:rPr>
              <w:t>09</w:t>
            </w:r>
            <w:r w:rsidRPr="000E491B">
              <w:rPr>
                <w:rFonts w:ascii="Times New Roman" w:eastAsia="Times New Roman" w:hAnsi="Times New Roman"/>
                <w:sz w:val="24"/>
                <w:szCs w:val="24"/>
                <w:lang w:eastAsia="ru-RU"/>
              </w:rPr>
              <w:t>,5</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в том числе:</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федеральный бюджет:</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2915</w:t>
            </w:r>
            <w:r w:rsidRPr="000E491B">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756,0</w:t>
            </w:r>
          </w:p>
        </w:tc>
        <w:tc>
          <w:tcPr>
            <w:tcW w:w="1276"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1700,0</w:t>
            </w:r>
          </w:p>
        </w:tc>
        <w:tc>
          <w:tcPr>
            <w:tcW w:w="1134"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459,0</w:t>
            </w:r>
          </w:p>
        </w:tc>
        <w:tc>
          <w:tcPr>
            <w:tcW w:w="1136"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p>
        </w:tc>
        <w:tc>
          <w:tcPr>
            <w:tcW w:w="1137"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республиканский бюджет Республики Коми:</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2 308 441,1</w:t>
            </w:r>
          </w:p>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jc w:val="center"/>
              <w:rPr>
                <w:rFonts w:ascii="Times New Roman" w:hAnsi="Times New Roman"/>
                <w:sz w:val="24"/>
                <w:szCs w:val="24"/>
              </w:rPr>
            </w:pPr>
            <w:r w:rsidRPr="000E491B">
              <w:rPr>
                <w:rFonts w:ascii="Times New Roman" w:hAnsi="Times New Roman"/>
                <w:sz w:val="24"/>
                <w:szCs w:val="24"/>
              </w:rPr>
              <w:t>485 549,6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jc w:val="center"/>
              <w:rPr>
                <w:rFonts w:ascii="Times New Roman" w:hAnsi="Times New Roman"/>
                <w:sz w:val="24"/>
                <w:szCs w:val="24"/>
              </w:rPr>
            </w:pPr>
            <w:r>
              <w:rPr>
                <w:rFonts w:ascii="Times New Roman" w:hAnsi="Times New Roman"/>
                <w:sz w:val="24"/>
                <w:szCs w:val="24"/>
              </w:rPr>
              <w:t>473 478,8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jc w:val="center"/>
              <w:rPr>
                <w:rFonts w:ascii="Times New Roman" w:hAnsi="Times New Roman"/>
                <w:sz w:val="24"/>
                <w:szCs w:val="24"/>
              </w:rPr>
            </w:pPr>
            <w:r>
              <w:rPr>
                <w:rFonts w:ascii="Times New Roman" w:hAnsi="Times New Roman"/>
                <w:sz w:val="24"/>
                <w:szCs w:val="24"/>
              </w:rPr>
              <w:t>460 661,3</w:t>
            </w:r>
          </w:p>
        </w:tc>
        <w:tc>
          <w:tcPr>
            <w:tcW w:w="1136" w:type="dxa"/>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jc w:val="center"/>
              <w:rPr>
                <w:rFonts w:ascii="Times New Roman" w:hAnsi="Times New Roman"/>
                <w:sz w:val="24"/>
                <w:szCs w:val="24"/>
              </w:rPr>
            </w:pPr>
            <w:r w:rsidRPr="000E491B">
              <w:rPr>
                <w:rFonts w:ascii="Times New Roman" w:hAnsi="Times New Roman"/>
                <w:sz w:val="24"/>
                <w:szCs w:val="24"/>
              </w:rPr>
              <w:t>443 6</w:t>
            </w:r>
            <w:r>
              <w:rPr>
                <w:rFonts w:ascii="Times New Roman" w:hAnsi="Times New Roman"/>
                <w:sz w:val="24"/>
                <w:szCs w:val="24"/>
              </w:rPr>
              <w:t>7</w:t>
            </w:r>
            <w:r w:rsidRPr="000E491B">
              <w:rPr>
                <w:rFonts w:ascii="Times New Roman" w:hAnsi="Times New Roman"/>
                <w:sz w:val="24"/>
                <w:szCs w:val="24"/>
              </w:rPr>
              <w:t>0,</w:t>
            </w:r>
            <w:r>
              <w:rPr>
                <w:rFonts w:ascii="Times New Roman" w:hAnsi="Times New Roman"/>
                <w:sz w:val="24"/>
                <w:szCs w:val="24"/>
              </w:rPr>
              <w:t>3</w:t>
            </w:r>
          </w:p>
        </w:tc>
        <w:tc>
          <w:tcPr>
            <w:tcW w:w="1137" w:type="dxa"/>
            <w:tcBorders>
              <w:top w:val="single" w:sz="4" w:space="0" w:color="auto"/>
              <w:left w:val="single" w:sz="4" w:space="0" w:color="auto"/>
              <w:bottom w:val="single" w:sz="4" w:space="0" w:color="auto"/>
              <w:right w:val="single" w:sz="4" w:space="0" w:color="auto"/>
            </w:tcBorders>
            <w:vAlign w:val="center"/>
          </w:tcPr>
          <w:p w:rsidR="003C7E67" w:rsidRPr="000E491B" w:rsidRDefault="003C7E67" w:rsidP="003C7E67">
            <w:pPr>
              <w:jc w:val="center"/>
              <w:rPr>
                <w:rFonts w:ascii="Times New Roman" w:hAnsi="Times New Roman"/>
                <w:sz w:val="24"/>
                <w:szCs w:val="24"/>
              </w:rPr>
            </w:pPr>
            <w:r w:rsidRPr="000E491B">
              <w:rPr>
                <w:rFonts w:ascii="Times New Roman" w:hAnsi="Times New Roman"/>
                <w:sz w:val="24"/>
                <w:szCs w:val="24"/>
              </w:rPr>
              <w:t>444 3</w:t>
            </w:r>
            <w:r>
              <w:rPr>
                <w:rFonts w:ascii="Times New Roman" w:hAnsi="Times New Roman"/>
                <w:sz w:val="24"/>
                <w:szCs w:val="24"/>
              </w:rPr>
              <w:t>72</w:t>
            </w:r>
            <w:r w:rsidRPr="000E491B">
              <w:rPr>
                <w:rFonts w:ascii="Times New Roman" w:hAnsi="Times New Roman"/>
                <w:sz w:val="24"/>
                <w:szCs w:val="24"/>
              </w:rPr>
              <w:t>,1</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бюджет муниципального образования  муниципального района «Ижемский»</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627 103,0</w:t>
            </w:r>
          </w:p>
        </w:tc>
        <w:tc>
          <w:tcPr>
            <w:tcW w:w="1559"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jc w:val="center"/>
              <w:rPr>
                <w:rFonts w:ascii="Times New Roman" w:hAnsi="Times New Roman"/>
                <w:sz w:val="24"/>
                <w:szCs w:val="24"/>
              </w:rPr>
            </w:pPr>
            <w:r w:rsidRPr="000E491B">
              <w:rPr>
                <w:rFonts w:ascii="Times New Roman" w:hAnsi="Times New Roman"/>
                <w:sz w:val="24"/>
                <w:szCs w:val="24"/>
              </w:rPr>
              <w:t>164 210,7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jc w:val="center"/>
              <w:rPr>
                <w:rFonts w:ascii="Times New Roman" w:hAnsi="Times New Roman"/>
                <w:sz w:val="24"/>
                <w:szCs w:val="24"/>
              </w:rPr>
            </w:pPr>
            <w:r w:rsidRPr="000E491B">
              <w:rPr>
                <w:rFonts w:ascii="Times New Roman" w:hAnsi="Times New Roman"/>
                <w:sz w:val="24"/>
                <w:szCs w:val="24"/>
              </w:rPr>
              <w:t>15</w:t>
            </w:r>
            <w:r>
              <w:rPr>
                <w:rFonts w:ascii="Times New Roman" w:hAnsi="Times New Roman"/>
                <w:sz w:val="24"/>
                <w:szCs w:val="24"/>
              </w:rPr>
              <w:t>2</w:t>
            </w:r>
            <w:r w:rsidRPr="000E491B">
              <w:rPr>
                <w:rFonts w:ascii="Times New Roman" w:hAnsi="Times New Roman"/>
                <w:sz w:val="24"/>
                <w:szCs w:val="24"/>
              </w:rPr>
              <w:t> </w:t>
            </w:r>
            <w:r>
              <w:rPr>
                <w:rFonts w:ascii="Times New Roman" w:hAnsi="Times New Roman"/>
                <w:sz w:val="24"/>
                <w:szCs w:val="24"/>
              </w:rPr>
              <w:t>135</w:t>
            </w:r>
            <w:r w:rsidRPr="000E491B">
              <w:rPr>
                <w:rFonts w:ascii="Times New Roman" w:hAnsi="Times New Roman"/>
                <w:sz w:val="24"/>
                <w:szCs w:val="24"/>
              </w:rPr>
              <w:t>,</w:t>
            </w: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jc w:val="center"/>
              <w:rPr>
                <w:rFonts w:ascii="Times New Roman" w:hAnsi="Times New Roman"/>
                <w:sz w:val="24"/>
                <w:szCs w:val="24"/>
              </w:rPr>
            </w:pPr>
            <w:r>
              <w:rPr>
                <w:rFonts w:ascii="Times New Roman" w:hAnsi="Times New Roman"/>
                <w:sz w:val="24"/>
                <w:szCs w:val="24"/>
              </w:rPr>
              <w:t>148 319,1</w:t>
            </w:r>
          </w:p>
        </w:tc>
        <w:tc>
          <w:tcPr>
            <w:tcW w:w="1136" w:type="dxa"/>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jc w:val="center"/>
              <w:rPr>
                <w:rFonts w:ascii="Times New Roman" w:hAnsi="Times New Roman"/>
                <w:sz w:val="24"/>
                <w:szCs w:val="24"/>
              </w:rPr>
            </w:pPr>
            <w:r>
              <w:rPr>
                <w:rFonts w:ascii="Times New Roman" w:hAnsi="Times New Roman"/>
                <w:sz w:val="24"/>
                <w:szCs w:val="24"/>
              </w:rPr>
              <w:t>78 400,8</w:t>
            </w:r>
          </w:p>
        </w:tc>
        <w:tc>
          <w:tcPr>
            <w:tcW w:w="1137" w:type="dxa"/>
            <w:tcBorders>
              <w:top w:val="single" w:sz="4" w:space="0" w:color="auto"/>
              <w:left w:val="single" w:sz="4" w:space="0" w:color="auto"/>
              <w:bottom w:val="single" w:sz="4" w:space="0" w:color="auto"/>
              <w:right w:val="single" w:sz="4" w:space="0" w:color="auto"/>
            </w:tcBorders>
            <w:vAlign w:val="center"/>
          </w:tcPr>
          <w:p w:rsidR="003C7E67" w:rsidRPr="000E491B" w:rsidRDefault="003C7E67" w:rsidP="003C7E67">
            <w:pPr>
              <w:jc w:val="center"/>
              <w:rPr>
                <w:rFonts w:ascii="Times New Roman" w:hAnsi="Times New Roman"/>
                <w:sz w:val="24"/>
                <w:szCs w:val="24"/>
              </w:rPr>
            </w:pPr>
            <w:r w:rsidRPr="000E491B">
              <w:rPr>
                <w:rFonts w:ascii="Times New Roman" w:hAnsi="Times New Roman"/>
                <w:sz w:val="24"/>
                <w:szCs w:val="24"/>
              </w:rPr>
              <w:t>84 </w:t>
            </w:r>
            <w:r>
              <w:rPr>
                <w:rFonts w:ascii="Times New Roman" w:hAnsi="Times New Roman"/>
                <w:sz w:val="24"/>
                <w:szCs w:val="24"/>
              </w:rPr>
              <w:t>03</w:t>
            </w:r>
            <w:r w:rsidRPr="000E491B">
              <w:rPr>
                <w:rFonts w:ascii="Times New Roman" w:hAnsi="Times New Roman"/>
                <w:sz w:val="24"/>
                <w:szCs w:val="24"/>
              </w:rPr>
              <w:t>7,4</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средства от приносящей доход деятельности:</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94,0</w:t>
            </w:r>
          </w:p>
        </w:tc>
        <w:tc>
          <w:tcPr>
            <w:tcW w:w="1559"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94,0</w:t>
            </w:r>
          </w:p>
        </w:tc>
        <w:tc>
          <w:tcPr>
            <w:tcW w:w="1136" w:type="dxa"/>
            <w:tcBorders>
              <w:top w:val="single" w:sz="4" w:space="0" w:color="auto"/>
              <w:left w:val="single" w:sz="4" w:space="0" w:color="auto"/>
              <w:bottom w:val="single" w:sz="4" w:space="0" w:color="auto"/>
              <w:right w:val="single" w:sz="4" w:space="0" w:color="auto"/>
            </w:tcBorders>
            <w:hideMark/>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sidRPr="000E491B">
              <w:rPr>
                <w:rFonts w:ascii="Times New Roman" w:eastAsia="Times New Roman" w:hAnsi="Times New Roman"/>
                <w:sz w:val="24"/>
                <w:szCs w:val="24"/>
                <w:lang w:eastAsia="ru-RU"/>
              </w:rPr>
              <w:t>-</w:t>
            </w:r>
          </w:p>
        </w:tc>
        <w:tc>
          <w:tcPr>
            <w:tcW w:w="1137"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3C7E67" w:rsidRPr="000E491B" w:rsidTr="003C7E67">
        <w:tc>
          <w:tcPr>
            <w:tcW w:w="1985" w:type="dxa"/>
            <w:vMerge/>
            <w:tcBorders>
              <w:top w:val="single" w:sz="4" w:space="0" w:color="auto"/>
              <w:left w:val="single" w:sz="4" w:space="0" w:color="auto"/>
              <w:bottom w:val="single" w:sz="4" w:space="0" w:color="auto"/>
              <w:right w:val="single" w:sz="4" w:space="0" w:color="auto"/>
            </w:tcBorders>
            <w:vAlign w:val="center"/>
            <w:hideMark/>
          </w:tcPr>
          <w:p w:rsidR="003C7E67" w:rsidRPr="000E491B" w:rsidRDefault="003C7E67" w:rsidP="003C7E67">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jc w:val="both"/>
              <w:rPr>
                <w:rFonts w:ascii="Times New Roman" w:eastAsia="Times New Roman" w:hAnsi="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tcPr>
          <w:p w:rsidR="003C7E67" w:rsidRPr="000E491B" w:rsidRDefault="003C7E67" w:rsidP="003C7E67">
            <w:pPr>
              <w:autoSpaceDE w:val="0"/>
              <w:autoSpaceDN w:val="0"/>
              <w:adjustRightInd w:val="0"/>
              <w:spacing w:after="0"/>
              <w:jc w:val="both"/>
              <w:rPr>
                <w:rFonts w:ascii="Times New Roman" w:eastAsia="Times New Roman" w:hAnsi="Times New Roman"/>
                <w:sz w:val="24"/>
                <w:szCs w:val="24"/>
                <w:lang w:eastAsia="ru-RU"/>
              </w:rPr>
            </w:pPr>
          </w:p>
        </w:tc>
      </w:tr>
    </w:tbl>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w:t>
      </w:r>
    </w:p>
    <w:p w:rsidR="003C7E67" w:rsidRDefault="003C7E67" w:rsidP="003C7E67">
      <w:pPr>
        <w:pStyle w:val="ConsPlusNormal"/>
        <w:spacing w:line="276" w:lineRule="auto"/>
        <w:ind w:left="142" w:hanging="142"/>
        <w:jc w:val="both"/>
        <w:rPr>
          <w:rFonts w:ascii="Times New Roman" w:hAnsi="Times New Roman" w:cs="Times New Roman"/>
          <w:sz w:val="24"/>
          <w:szCs w:val="24"/>
        </w:rPr>
      </w:pPr>
    </w:p>
    <w:p w:rsidR="003C7E67" w:rsidRDefault="003C7E67" w:rsidP="003C7E67">
      <w:pPr>
        <w:pStyle w:val="ConsPlusNormal"/>
        <w:tabs>
          <w:tab w:val="left" w:pos="567"/>
        </w:tabs>
        <w:spacing w:line="276" w:lineRule="auto"/>
        <w:jc w:val="both"/>
        <w:outlineLvl w:val="1"/>
        <w:rPr>
          <w:rFonts w:ascii="Times New Roman" w:hAnsi="Times New Roman" w:cs="Times New Roman"/>
          <w:sz w:val="26"/>
          <w:szCs w:val="26"/>
        </w:rPr>
      </w:pPr>
      <w:r>
        <w:rPr>
          <w:rFonts w:ascii="Times New Roman" w:hAnsi="Times New Roman" w:cs="Times New Roman"/>
          <w:sz w:val="26"/>
          <w:szCs w:val="26"/>
        </w:rPr>
        <w:t xml:space="preserve">       2) раздел 8 «Ресурсное обеспечение муниципальной программы»  Программы изложить в следующей редакции: </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«Общий объем финансирования Программы на 2015 - 2019 годы предусма</w:t>
      </w:r>
      <w:r>
        <w:rPr>
          <w:rFonts w:ascii="Times New Roman" w:hAnsi="Times New Roman" w:cs="Times New Roman"/>
          <w:sz w:val="26"/>
          <w:szCs w:val="26"/>
        </w:rPr>
        <w:t>т</w:t>
      </w:r>
      <w:r>
        <w:rPr>
          <w:rFonts w:ascii="Times New Roman" w:hAnsi="Times New Roman" w:cs="Times New Roman"/>
          <w:sz w:val="26"/>
          <w:szCs w:val="26"/>
        </w:rPr>
        <w:t>ривается в размере    2</w:t>
      </w:r>
      <w:r>
        <w:rPr>
          <w:rFonts w:ascii="Times New Roman" w:hAnsi="Times New Roman" w:cs="Times New Roman"/>
          <w:sz w:val="24"/>
          <w:szCs w:val="24"/>
        </w:rPr>
        <w:t xml:space="preserve"> 937 844,1 </w:t>
      </w:r>
      <w:r>
        <w:rPr>
          <w:rFonts w:ascii="Times New Roman" w:hAnsi="Times New Roman" w:cs="Times New Roman"/>
          <w:sz w:val="26"/>
          <w:szCs w:val="26"/>
        </w:rPr>
        <w:t>тысяч рублей, в том числе:</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бюджета муниципального образования  муниципального ра</w:t>
      </w:r>
      <w:r>
        <w:rPr>
          <w:rFonts w:ascii="Times New Roman" w:hAnsi="Times New Roman" w:cs="Times New Roman"/>
          <w:sz w:val="26"/>
          <w:szCs w:val="26"/>
        </w:rPr>
        <w:t>й</w:t>
      </w:r>
      <w:r>
        <w:rPr>
          <w:rFonts w:ascii="Times New Roman" w:hAnsi="Times New Roman" w:cs="Times New Roman"/>
          <w:sz w:val="26"/>
          <w:szCs w:val="26"/>
        </w:rPr>
        <w:t>она «Ижемский» - 627 103,0</w:t>
      </w:r>
      <w:r>
        <w:rPr>
          <w:rFonts w:ascii="Times New Roman" w:hAnsi="Times New Roman" w:cs="Times New Roman"/>
          <w:sz w:val="24"/>
          <w:szCs w:val="24"/>
        </w:rPr>
        <w:t xml:space="preserve"> </w:t>
      </w:r>
      <w:r>
        <w:rPr>
          <w:rFonts w:ascii="Times New Roman" w:hAnsi="Times New Roman" w:cs="Times New Roman"/>
          <w:sz w:val="26"/>
          <w:szCs w:val="26"/>
        </w:rPr>
        <w:t>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за счет средств республиканского бюджета Республики Коми  - </w:t>
      </w:r>
      <w:r>
        <w:rPr>
          <w:rFonts w:ascii="Times New Roman" w:hAnsi="Times New Roman" w:cs="Times New Roman"/>
          <w:sz w:val="24"/>
          <w:szCs w:val="24"/>
        </w:rPr>
        <w:t xml:space="preserve">2 308 441,1 </w:t>
      </w:r>
      <w:r>
        <w:rPr>
          <w:rFonts w:ascii="Times New Roman" w:hAnsi="Times New Roman" w:cs="Times New Roman"/>
          <w:sz w:val="26"/>
          <w:szCs w:val="26"/>
        </w:rPr>
        <w:t>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федерального бюджета – 2 915</w:t>
      </w:r>
      <w:r>
        <w:rPr>
          <w:rFonts w:ascii="Times New Roman" w:hAnsi="Times New Roman" w:cs="Times New Roman"/>
          <w:sz w:val="24"/>
          <w:szCs w:val="24"/>
        </w:rPr>
        <w:t xml:space="preserve">,0 </w:t>
      </w:r>
      <w:r>
        <w:rPr>
          <w:rFonts w:ascii="Times New Roman" w:hAnsi="Times New Roman" w:cs="Times New Roman"/>
          <w:sz w:val="26"/>
          <w:szCs w:val="26"/>
        </w:rPr>
        <w:t>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от приносящей доход деятельности – 94,0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Прогнозный объем финансирования Программы по годам составляет:</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бюджета муниципального района «Ижемский»: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2015 г. -   </w:t>
      </w:r>
      <w:r>
        <w:rPr>
          <w:rFonts w:ascii="Times New Roman" w:hAnsi="Times New Roman" w:cs="Times New Roman"/>
          <w:sz w:val="24"/>
          <w:szCs w:val="24"/>
        </w:rPr>
        <w:t xml:space="preserve">164 210,7 </w:t>
      </w:r>
      <w:r>
        <w:rPr>
          <w:rFonts w:ascii="Times New Roman" w:hAnsi="Times New Roman" w:cs="Times New Roman"/>
          <w:sz w:val="26"/>
          <w:szCs w:val="26"/>
        </w:rPr>
        <w:t>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2016 г. -   152 135,0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2017 г. -   148 319,1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2018 г. – 78 400,8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2019 г. – 84 037,4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республиканского бюджета Республики Коми:</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2015 г. -   485 549,6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2016 г. -   473 478,8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2017 г. -    460 661,3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2018 г. – 443 670,3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2019 г. – 444 372,1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федерального бюджета:</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2015 г. -   756,0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2016 г. -   1700,0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2017 г. -   459,0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2018 г. – 0,0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2019 г. – 0,0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от приносящей доход деятельности:</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2015 г. -   0,0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2016 г. -   0,0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2017 г. -   94,0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2018 г. – 0,0 тыс. рублей;</w:t>
      </w:r>
    </w:p>
    <w:p w:rsidR="003C7E67" w:rsidRDefault="003C7E67" w:rsidP="003C7E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2019 г. – 0,0 тыс. рублей».;</w:t>
      </w:r>
    </w:p>
    <w:p w:rsidR="003C7E67" w:rsidRDefault="003C7E67" w:rsidP="003C7E67">
      <w:pPr>
        <w:pStyle w:val="ConsPlusNormal"/>
        <w:tabs>
          <w:tab w:val="left" w:pos="567"/>
        </w:tabs>
        <w:spacing w:line="276"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          3) позиции 19,20,21,22,23,24,25,26,27,28,29,30,31,32,33,34 таблицы 1 Программы считать соответственно позициями 20,21,22,23,24,25,26,27,28,29,30,31,32,33,34,35;</w:t>
      </w:r>
    </w:p>
    <w:p w:rsidR="003C7E67" w:rsidRDefault="003C7E67" w:rsidP="003C7E67">
      <w:pPr>
        <w:pStyle w:val="ConsPlusNormal"/>
        <w:tabs>
          <w:tab w:val="left" w:pos="567"/>
        </w:tabs>
        <w:spacing w:line="276" w:lineRule="auto"/>
        <w:ind w:left="142" w:hanging="142"/>
        <w:jc w:val="both"/>
        <w:rPr>
          <w:rFonts w:ascii="Times New Roman" w:hAnsi="Times New Roman" w:cs="Times New Roman"/>
          <w:sz w:val="24"/>
          <w:szCs w:val="24"/>
        </w:rPr>
      </w:pPr>
      <w:r>
        <w:rPr>
          <w:rFonts w:ascii="Times New Roman" w:hAnsi="Times New Roman" w:cs="Times New Roman"/>
          <w:sz w:val="24"/>
          <w:szCs w:val="24"/>
        </w:rPr>
        <w:tab/>
        <w:t xml:space="preserve">     4) таблицу 1 Программы дополнить позицией 19 следующего содержания: </w:t>
      </w:r>
    </w:p>
    <w:p w:rsidR="003C7E67" w:rsidRDefault="003C7E67" w:rsidP="003C7E67">
      <w:pPr>
        <w:pStyle w:val="ConsPlusNormal"/>
        <w:spacing w:line="276" w:lineRule="auto"/>
        <w:ind w:left="142" w:hanging="142"/>
        <w:jc w:val="both"/>
        <w:rPr>
          <w:rFonts w:ascii="Times New Roman" w:hAnsi="Times New Roman" w:cs="Times New Roman"/>
          <w:sz w:val="24"/>
          <w:szCs w:val="24"/>
        </w:rPr>
      </w:pPr>
    </w:p>
    <w:p w:rsidR="003C7E67" w:rsidRDefault="003C7E67" w:rsidP="003C7E67">
      <w:pPr>
        <w:pStyle w:val="ConsPlusNormal"/>
        <w:spacing w:line="276" w:lineRule="auto"/>
        <w:ind w:left="142" w:hanging="142"/>
        <w:jc w:val="both"/>
        <w:rPr>
          <w:rFonts w:ascii="Times New Roman" w:hAnsi="Times New Roman" w:cs="Times New Roman"/>
          <w:sz w:val="24"/>
          <w:szCs w:val="24"/>
        </w:rPr>
      </w:pPr>
    </w:p>
    <w:p w:rsidR="003C7E67" w:rsidRDefault="003C7E67" w:rsidP="003C7E67">
      <w:pPr>
        <w:pStyle w:val="ConsPlusNormal"/>
        <w:spacing w:line="276" w:lineRule="auto"/>
        <w:ind w:left="142" w:hanging="142"/>
        <w:jc w:val="both"/>
        <w:rPr>
          <w:rFonts w:ascii="Times New Roman" w:hAnsi="Times New Roman" w:cs="Times New Roman"/>
          <w:sz w:val="24"/>
          <w:szCs w:val="24"/>
        </w:rPr>
      </w:pPr>
    </w:p>
    <w:p w:rsidR="003C7E67" w:rsidRDefault="003C7E67" w:rsidP="003C7E67">
      <w:pPr>
        <w:pStyle w:val="ConsPlusNormal"/>
        <w:spacing w:line="276" w:lineRule="auto"/>
        <w:ind w:left="142" w:hanging="142"/>
        <w:jc w:val="both"/>
        <w:rPr>
          <w:rFonts w:ascii="Times New Roman" w:hAnsi="Times New Roman" w:cs="Times New Roman"/>
          <w:sz w:val="24"/>
          <w:szCs w:val="24"/>
        </w:rPr>
      </w:pPr>
    </w:p>
    <w:p w:rsidR="003C7E67" w:rsidRPr="00562A40" w:rsidRDefault="003C7E67" w:rsidP="003C7E67">
      <w:pPr>
        <w:pStyle w:val="ConsPlusNormal"/>
        <w:spacing w:line="276" w:lineRule="auto"/>
        <w:ind w:left="142" w:hanging="142"/>
        <w:jc w:val="both"/>
        <w:rPr>
          <w:rFonts w:ascii="Times New Roman" w:hAnsi="Times New Roman" w:cs="Times New Roman"/>
          <w:bCs/>
          <w:sz w:val="26"/>
          <w:szCs w:val="26"/>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3C7E67" w:rsidRDefault="003C7E67" w:rsidP="003C7E67">
      <w:pPr>
        <w:pStyle w:val="ConsPlusNormal"/>
        <w:spacing w:line="276" w:lineRule="auto"/>
        <w:ind w:left="142" w:hanging="142"/>
        <w:jc w:val="both"/>
        <w:rPr>
          <w:rFonts w:ascii="Times New Roman" w:hAnsi="Times New Roman" w:cs="Times New Roman"/>
          <w:bCs/>
          <w:sz w:val="26"/>
          <w:szCs w:val="26"/>
        </w:rPr>
        <w:sectPr w:rsidR="003C7E67" w:rsidSect="003C7E67">
          <w:footerReference w:type="default" r:id="rId20"/>
          <w:pgSz w:w="11906" w:h="16838"/>
          <w:pgMar w:top="737" w:right="851" w:bottom="851" w:left="1701" w:header="0" w:footer="0" w:gutter="0"/>
          <w:cols w:space="720"/>
          <w:noEndnote/>
          <w:docGrid w:linePitch="299"/>
        </w:sectPr>
      </w:pPr>
    </w:p>
    <w:tbl>
      <w:tblPr>
        <w:tblW w:w="15169" w:type="dxa"/>
        <w:tblCellSpacing w:w="5" w:type="nil"/>
        <w:tblInd w:w="-209" w:type="dxa"/>
        <w:tblLayout w:type="fixed"/>
        <w:tblCellMar>
          <w:left w:w="75" w:type="dxa"/>
          <w:right w:w="75" w:type="dxa"/>
        </w:tblCellMar>
        <w:tblLook w:val="0000"/>
      </w:tblPr>
      <w:tblGrid>
        <w:gridCol w:w="993"/>
        <w:gridCol w:w="5811"/>
        <w:gridCol w:w="709"/>
        <w:gridCol w:w="1134"/>
        <w:gridCol w:w="992"/>
        <w:gridCol w:w="992"/>
        <w:gridCol w:w="1135"/>
        <w:gridCol w:w="851"/>
        <w:gridCol w:w="851"/>
        <w:gridCol w:w="850"/>
        <w:gridCol w:w="851"/>
      </w:tblGrid>
      <w:tr w:rsidR="003C7E67" w:rsidRPr="00C819BF" w:rsidTr="003C7E67">
        <w:trPr>
          <w:trHeight w:val="345"/>
          <w:tblCellSpacing w:w="5" w:type="nil"/>
        </w:trPr>
        <w:tc>
          <w:tcPr>
            <w:tcW w:w="993" w:type="dxa"/>
            <w:vMerge w:val="restart"/>
            <w:tcBorders>
              <w:top w:val="single" w:sz="4" w:space="0" w:color="auto"/>
              <w:left w:val="single" w:sz="4" w:space="0" w:color="auto"/>
              <w:right w:val="single" w:sz="4" w:space="0" w:color="auto"/>
            </w:tcBorders>
          </w:tcPr>
          <w:p w:rsidR="003C7E67" w:rsidRPr="00C819BF" w:rsidRDefault="003C7E67" w:rsidP="003C7E67">
            <w:pPr>
              <w:autoSpaceDE w:val="0"/>
              <w:autoSpaceDN w:val="0"/>
              <w:adjustRightInd w:val="0"/>
              <w:spacing w:after="0" w:line="240" w:lineRule="auto"/>
              <w:ind w:left="36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19.</w:t>
            </w:r>
          </w:p>
        </w:tc>
        <w:tc>
          <w:tcPr>
            <w:tcW w:w="5811" w:type="dxa"/>
            <w:vMerge w:val="restart"/>
            <w:tcBorders>
              <w:top w:val="single" w:sz="4" w:space="0" w:color="auto"/>
              <w:left w:val="single" w:sz="4" w:space="0" w:color="auto"/>
              <w:right w:val="single" w:sz="4" w:space="0" w:color="auto"/>
            </w:tcBorders>
          </w:tcPr>
          <w:p w:rsidR="003C7E67" w:rsidRPr="00C819BF" w:rsidRDefault="003C7E67" w:rsidP="003C7E6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Среднемесячная </w:t>
            </w:r>
            <w:r w:rsidRPr="00C819BF">
              <w:rPr>
                <w:rFonts w:ascii="Times New Roman" w:eastAsia="Times New Roman" w:hAnsi="Times New Roman"/>
                <w:sz w:val="24"/>
                <w:szCs w:val="24"/>
                <w:lang w:eastAsia="ru-RU"/>
              </w:rPr>
              <w:t>заработн</w:t>
            </w:r>
            <w:r>
              <w:rPr>
                <w:rFonts w:ascii="Times New Roman" w:eastAsia="Times New Roman" w:hAnsi="Times New Roman"/>
                <w:sz w:val="24"/>
                <w:szCs w:val="24"/>
                <w:lang w:eastAsia="ru-RU"/>
              </w:rPr>
              <w:t>ая</w:t>
            </w:r>
            <w:r w:rsidRPr="00C819BF">
              <w:rPr>
                <w:rFonts w:ascii="Times New Roman" w:eastAsia="Times New Roman" w:hAnsi="Times New Roman"/>
                <w:sz w:val="24"/>
                <w:szCs w:val="24"/>
                <w:lang w:eastAsia="ru-RU"/>
              </w:rPr>
              <w:t xml:space="preserve"> плат</w:t>
            </w:r>
            <w:r>
              <w:rPr>
                <w:rFonts w:ascii="Times New Roman" w:eastAsia="Times New Roman" w:hAnsi="Times New Roman"/>
                <w:sz w:val="24"/>
                <w:szCs w:val="24"/>
                <w:lang w:eastAsia="ru-RU"/>
              </w:rPr>
              <w:t>а</w:t>
            </w:r>
            <w:r w:rsidRPr="00C819BF">
              <w:rPr>
                <w:rFonts w:ascii="Times New Roman" w:eastAsia="Times New Roman" w:hAnsi="Times New Roman"/>
                <w:sz w:val="24"/>
                <w:szCs w:val="24"/>
                <w:lang w:eastAsia="ru-RU"/>
              </w:rPr>
              <w:t xml:space="preserve"> педагогических работников муниципальных образовательных организаций:</w:t>
            </w:r>
          </w:p>
          <w:p w:rsidR="003C7E67" w:rsidRPr="00C819BF" w:rsidRDefault="003C7E67" w:rsidP="003C7E67">
            <w:pPr>
              <w:autoSpaceDE w:val="0"/>
              <w:autoSpaceDN w:val="0"/>
              <w:adjustRightInd w:val="0"/>
              <w:spacing w:after="0" w:line="240" w:lineRule="auto"/>
              <w:jc w:val="both"/>
              <w:rPr>
                <w:rFonts w:ascii="Times New Roman" w:eastAsia="Times New Roman" w:hAnsi="Times New Roman"/>
                <w:sz w:val="24"/>
                <w:szCs w:val="24"/>
                <w:lang w:eastAsia="ru-RU"/>
              </w:rPr>
            </w:pPr>
            <w:r w:rsidRPr="00C819BF">
              <w:rPr>
                <w:rFonts w:ascii="Times New Roman" w:eastAsia="Times New Roman" w:hAnsi="Times New Roman"/>
                <w:sz w:val="24"/>
                <w:szCs w:val="24"/>
                <w:lang w:eastAsia="ru-RU"/>
              </w:rPr>
              <w:t>Дошкольного образования</w:t>
            </w:r>
          </w:p>
          <w:p w:rsidR="003C7E67" w:rsidRPr="00C819BF" w:rsidRDefault="003C7E67" w:rsidP="003C7E67">
            <w:pPr>
              <w:autoSpaceDE w:val="0"/>
              <w:autoSpaceDN w:val="0"/>
              <w:adjustRightInd w:val="0"/>
              <w:spacing w:after="0" w:line="240" w:lineRule="auto"/>
              <w:jc w:val="both"/>
              <w:rPr>
                <w:rFonts w:ascii="Times New Roman" w:eastAsia="Times New Roman" w:hAnsi="Times New Roman"/>
                <w:sz w:val="24"/>
                <w:szCs w:val="24"/>
                <w:lang w:eastAsia="ru-RU"/>
              </w:rPr>
            </w:pPr>
          </w:p>
          <w:p w:rsidR="003C7E67" w:rsidRPr="00C819BF" w:rsidRDefault="003C7E67" w:rsidP="003C7E67">
            <w:pPr>
              <w:autoSpaceDE w:val="0"/>
              <w:autoSpaceDN w:val="0"/>
              <w:adjustRightInd w:val="0"/>
              <w:spacing w:after="0" w:line="240" w:lineRule="auto"/>
              <w:jc w:val="both"/>
              <w:rPr>
                <w:rFonts w:ascii="Times New Roman" w:eastAsia="Times New Roman" w:hAnsi="Times New Roman"/>
                <w:sz w:val="24"/>
                <w:szCs w:val="24"/>
                <w:lang w:eastAsia="ru-RU"/>
              </w:rPr>
            </w:pPr>
            <w:r w:rsidRPr="00C819BF">
              <w:rPr>
                <w:rFonts w:ascii="Times New Roman" w:eastAsia="Times New Roman" w:hAnsi="Times New Roman"/>
                <w:sz w:val="24"/>
                <w:szCs w:val="24"/>
                <w:lang w:eastAsia="ru-RU"/>
              </w:rPr>
              <w:t>Общего образования</w:t>
            </w:r>
          </w:p>
          <w:p w:rsidR="003C7E67" w:rsidRPr="00C819BF" w:rsidRDefault="003C7E67" w:rsidP="003C7E67">
            <w:pPr>
              <w:autoSpaceDE w:val="0"/>
              <w:autoSpaceDN w:val="0"/>
              <w:adjustRightInd w:val="0"/>
              <w:spacing w:after="0" w:line="240" w:lineRule="auto"/>
              <w:jc w:val="both"/>
              <w:rPr>
                <w:rFonts w:ascii="Times New Roman" w:eastAsia="Times New Roman" w:hAnsi="Times New Roman"/>
                <w:sz w:val="24"/>
                <w:szCs w:val="24"/>
                <w:lang w:eastAsia="ru-RU"/>
              </w:rPr>
            </w:pPr>
          </w:p>
          <w:p w:rsidR="003C7E67" w:rsidRDefault="003C7E67" w:rsidP="003C7E67">
            <w:pPr>
              <w:autoSpaceDE w:val="0"/>
              <w:autoSpaceDN w:val="0"/>
              <w:adjustRightInd w:val="0"/>
              <w:spacing w:after="0" w:line="240" w:lineRule="auto"/>
              <w:jc w:val="both"/>
              <w:rPr>
                <w:rFonts w:ascii="Times New Roman" w:eastAsia="Times New Roman" w:hAnsi="Times New Roman"/>
                <w:sz w:val="24"/>
                <w:szCs w:val="24"/>
                <w:lang w:eastAsia="ru-RU"/>
              </w:rPr>
            </w:pPr>
            <w:r w:rsidRPr="00C819BF">
              <w:rPr>
                <w:rFonts w:ascii="Times New Roman" w:eastAsia="Times New Roman" w:hAnsi="Times New Roman"/>
                <w:sz w:val="24"/>
                <w:szCs w:val="24"/>
                <w:lang w:eastAsia="ru-RU"/>
              </w:rPr>
              <w:t>Дополнительного образования</w:t>
            </w:r>
            <w:r>
              <w:rPr>
                <w:rFonts w:ascii="Times New Roman" w:eastAsia="Times New Roman" w:hAnsi="Times New Roman"/>
                <w:sz w:val="24"/>
                <w:szCs w:val="24"/>
                <w:lang w:eastAsia="ru-RU"/>
              </w:rPr>
              <w:t>,</w:t>
            </w:r>
          </w:p>
          <w:p w:rsidR="003C7E67" w:rsidRPr="00C819BF" w:rsidRDefault="003C7E67" w:rsidP="003C7E6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709" w:type="dxa"/>
            <w:vMerge w:val="restart"/>
            <w:tcBorders>
              <w:top w:val="single" w:sz="4" w:space="0" w:color="auto"/>
              <w:left w:val="single" w:sz="4" w:space="0" w:color="auto"/>
              <w:right w:val="single" w:sz="4" w:space="0" w:color="auto"/>
            </w:tcBorders>
          </w:tcPr>
          <w:p w:rsidR="003C7E67" w:rsidRPr="00C819BF" w:rsidRDefault="003C7E67" w:rsidP="003C7E67">
            <w:pPr>
              <w:autoSpaceDE w:val="0"/>
              <w:autoSpaceDN w:val="0"/>
              <w:adjustRightInd w:val="0"/>
              <w:spacing w:after="0" w:line="240" w:lineRule="auto"/>
              <w:rPr>
                <w:rFonts w:ascii="Times New Roman" w:eastAsia="Times New Roman" w:hAnsi="Times New Roman"/>
                <w:sz w:val="24"/>
                <w:szCs w:val="24"/>
                <w:lang w:eastAsia="ru-RU"/>
              </w:rPr>
            </w:pPr>
            <w:r w:rsidRPr="00C819BF">
              <w:rPr>
                <w:rFonts w:ascii="Times New Roman" w:eastAsia="Times New Roman" w:hAnsi="Times New Roman"/>
                <w:sz w:val="24"/>
                <w:szCs w:val="24"/>
                <w:lang w:eastAsia="ru-RU"/>
              </w:rPr>
              <w:t>Руб.</w:t>
            </w:r>
          </w:p>
        </w:tc>
        <w:tc>
          <w:tcPr>
            <w:tcW w:w="1134" w:type="dxa"/>
            <w:tcBorders>
              <w:top w:val="single" w:sz="4" w:space="0" w:color="auto"/>
              <w:left w:val="single" w:sz="4" w:space="0" w:color="auto"/>
              <w:bottom w:val="single" w:sz="4" w:space="0" w:color="auto"/>
              <w:right w:val="single" w:sz="4" w:space="0" w:color="auto"/>
            </w:tcBorders>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2013</w:t>
            </w:r>
          </w:p>
        </w:tc>
        <w:tc>
          <w:tcPr>
            <w:tcW w:w="992" w:type="dxa"/>
            <w:tcBorders>
              <w:top w:val="single" w:sz="4" w:space="0" w:color="auto"/>
              <w:left w:val="single" w:sz="4" w:space="0" w:color="auto"/>
              <w:bottom w:val="single" w:sz="4" w:space="0" w:color="auto"/>
              <w:right w:val="single" w:sz="4" w:space="0" w:color="auto"/>
            </w:tcBorders>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2014</w:t>
            </w:r>
          </w:p>
        </w:tc>
        <w:tc>
          <w:tcPr>
            <w:tcW w:w="992" w:type="dxa"/>
            <w:tcBorders>
              <w:top w:val="single" w:sz="4" w:space="0" w:color="auto"/>
              <w:left w:val="single" w:sz="4" w:space="0" w:color="auto"/>
              <w:bottom w:val="single" w:sz="4" w:space="0" w:color="auto"/>
              <w:right w:val="single" w:sz="4" w:space="0" w:color="auto"/>
            </w:tcBorders>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2015</w:t>
            </w:r>
          </w:p>
        </w:tc>
        <w:tc>
          <w:tcPr>
            <w:tcW w:w="1135" w:type="dxa"/>
            <w:tcBorders>
              <w:top w:val="single" w:sz="4" w:space="0" w:color="auto"/>
              <w:left w:val="single" w:sz="4" w:space="0" w:color="auto"/>
              <w:bottom w:val="single" w:sz="4" w:space="0" w:color="auto"/>
              <w:right w:val="single" w:sz="4" w:space="0" w:color="auto"/>
            </w:tcBorders>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2016</w:t>
            </w:r>
          </w:p>
        </w:tc>
        <w:tc>
          <w:tcPr>
            <w:tcW w:w="851" w:type="dxa"/>
            <w:tcBorders>
              <w:top w:val="single" w:sz="4" w:space="0" w:color="auto"/>
              <w:left w:val="single" w:sz="4" w:space="0" w:color="auto"/>
              <w:bottom w:val="single" w:sz="4" w:space="0" w:color="auto"/>
              <w:right w:val="single" w:sz="4" w:space="0" w:color="auto"/>
            </w:tcBorders>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2018</w:t>
            </w:r>
          </w:p>
        </w:tc>
        <w:tc>
          <w:tcPr>
            <w:tcW w:w="850" w:type="dxa"/>
            <w:tcBorders>
              <w:top w:val="single" w:sz="4" w:space="0" w:color="auto"/>
              <w:left w:val="single" w:sz="4" w:space="0" w:color="auto"/>
              <w:bottom w:val="single" w:sz="4" w:space="0" w:color="auto"/>
              <w:right w:val="single" w:sz="4" w:space="0" w:color="auto"/>
            </w:tcBorders>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2020</w:t>
            </w:r>
          </w:p>
        </w:tc>
      </w:tr>
      <w:tr w:rsidR="003C7E67" w:rsidRPr="00C819BF" w:rsidTr="003C7E67">
        <w:trPr>
          <w:trHeight w:val="345"/>
          <w:tblCellSpacing w:w="5" w:type="nil"/>
        </w:trPr>
        <w:tc>
          <w:tcPr>
            <w:tcW w:w="993" w:type="dxa"/>
            <w:vMerge/>
            <w:tcBorders>
              <w:left w:val="single" w:sz="4" w:space="0" w:color="auto"/>
              <w:right w:val="single" w:sz="4" w:space="0" w:color="auto"/>
            </w:tcBorders>
          </w:tcPr>
          <w:p w:rsidR="003C7E67" w:rsidRPr="00C819BF" w:rsidRDefault="003C7E67" w:rsidP="0041327B">
            <w:pPr>
              <w:widowControl w:val="0"/>
              <w:numPr>
                <w:ilvl w:val="0"/>
                <w:numId w:val="13"/>
              </w:numPr>
              <w:autoSpaceDE w:val="0"/>
              <w:autoSpaceDN w:val="0"/>
              <w:adjustRightInd w:val="0"/>
              <w:spacing w:after="0" w:line="240" w:lineRule="auto"/>
              <w:rPr>
                <w:rFonts w:ascii="Times New Roman" w:eastAsia="Times New Roman" w:hAnsi="Times New Roman"/>
                <w:sz w:val="24"/>
                <w:szCs w:val="24"/>
                <w:lang w:eastAsia="ru-RU"/>
              </w:rPr>
            </w:pPr>
          </w:p>
        </w:tc>
        <w:tc>
          <w:tcPr>
            <w:tcW w:w="5811" w:type="dxa"/>
            <w:vMerge/>
            <w:tcBorders>
              <w:left w:val="single" w:sz="4" w:space="0" w:color="auto"/>
              <w:right w:val="single" w:sz="4" w:space="0" w:color="auto"/>
            </w:tcBorders>
          </w:tcPr>
          <w:p w:rsidR="003C7E67" w:rsidRPr="00C819BF" w:rsidRDefault="003C7E67" w:rsidP="003C7E67">
            <w:pPr>
              <w:autoSpaceDE w:val="0"/>
              <w:autoSpaceDN w:val="0"/>
              <w:adjustRightInd w:val="0"/>
              <w:spacing w:after="0" w:line="240" w:lineRule="auto"/>
              <w:jc w:val="both"/>
              <w:rPr>
                <w:rFonts w:ascii="Times New Roman" w:eastAsia="Times New Roman" w:hAnsi="Times New Roman"/>
                <w:sz w:val="24"/>
                <w:szCs w:val="24"/>
                <w:lang w:eastAsia="ru-RU"/>
              </w:rPr>
            </w:pPr>
          </w:p>
        </w:tc>
        <w:tc>
          <w:tcPr>
            <w:tcW w:w="709" w:type="dxa"/>
            <w:vMerge/>
            <w:tcBorders>
              <w:left w:val="single" w:sz="4" w:space="0" w:color="auto"/>
              <w:right w:val="single" w:sz="4" w:space="0" w:color="auto"/>
            </w:tcBorders>
          </w:tcPr>
          <w:p w:rsidR="003C7E67" w:rsidRPr="00C819BF" w:rsidRDefault="003C7E67" w:rsidP="003C7E67">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C7E67" w:rsidRPr="00C819BF" w:rsidRDefault="003C7E67" w:rsidP="003C7E67">
            <w:pPr>
              <w:rPr>
                <w:rFonts w:ascii="Times New Roman" w:hAnsi="Times New Roman"/>
                <w:sz w:val="24"/>
                <w:szCs w:val="24"/>
              </w:rPr>
            </w:pPr>
            <w:r w:rsidRPr="00C819BF">
              <w:rPr>
                <w:rFonts w:ascii="Times New Roman" w:hAnsi="Times New Roman"/>
                <w:sz w:val="24"/>
                <w:szCs w:val="24"/>
              </w:rPr>
              <w:t>33485</w:t>
            </w:r>
          </w:p>
        </w:tc>
        <w:tc>
          <w:tcPr>
            <w:tcW w:w="992" w:type="dxa"/>
            <w:tcBorders>
              <w:top w:val="single" w:sz="4" w:space="0" w:color="auto"/>
              <w:left w:val="single" w:sz="4" w:space="0" w:color="auto"/>
              <w:bottom w:val="single" w:sz="4" w:space="0" w:color="auto"/>
              <w:right w:val="single" w:sz="4" w:space="0" w:color="auto"/>
            </w:tcBorders>
            <w:vAlign w:val="center"/>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36554</w:t>
            </w:r>
          </w:p>
        </w:tc>
        <w:tc>
          <w:tcPr>
            <w:tcW w:w="992" w:type="dxa"/>
            <w:tcBorders>
              <w:top w:val="single" w:sz="4" w:space="0" w:color="auto"/>
              <w:left w:val="single" w:sz="4" w:space="0" w:color="auto"/>
              <w:bottom w:val="single" w:sz="4" w:space="0" w:color="auto"/>
              <w:right w:val="single" w:sz="4" w:space="0" w:color="auto"/>
            </w:tcBorders>
            <w:vAlign w:val="center"/>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34455</w:t>
            </w:r>
          </w:p>
        </w:tc>
        <w:tc>
          <w:tcPr>
            <w:tcW w:w="1135" w:type="dxa"/>
            <w:tcBorders>
              <w:top w:val="single" w:sz="4" w:space="0" w:color="auto"/>
              <w:left w:val="single" w:sz="4" w:space="0" w:color="auto"/>
              <w:bottom w:val="single" w:sz="4" w:space="0" w:color="auto"/>
              <w:right w:val="single" w:sz="4" w:space="0" w:color="auto"/>
            </w:tcBorders>
            <w:vAlign w:val="center"/>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39141</w:t>
            </w:r>
          </w:p>
        </w:tc>
        <w:tc>
          <w:tcPr>
            <w:tcW w:w="851" w:type="dxa"/>
            <w:tcBorders>
              <w:top w:val="single" w:sz="4" w:space="0" w:color="auto"/>
              <w:left w:val="single" w:sz="4" w:space="0" w:color="auto"/>
              <w:bottom w:val="single" w:sz="4" w:space="0" w:color="auto"/>
              <w:right w:val="single" w:sz="4" w:space="0" w:color="auto"/>
            </w:tcBorders>
            <w:vAlign w:val="center"/>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37442</w:t>
            </w:r>
          </w:p>
        </w:tc>
        <w:tc>
          <w:tcPr>
            <w:tcW w:w="851" w:type="dxa"/>
            <w:tcBorders>
              <w:top w:val="single" w:sz="4" w:space="0" w:color="auto"/>
              <w:left w:val="single" w:sz="4" w:space="0" w:color="auto"/>
              <w:bottom w:val="single" w:sz="4" w:space="0" w:color="auto"/>
              <w:right w:val="single" w:sz="4" w:space="0" w:color="auto"/>
            </w:tcBorders>
            <w:vAlign w:val="center"/>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37442</w:t>
            </w:r>
          </w:p>
        </w:tc>
        <w:tc>
          <w:tcPr>
            <w:tcW w:w="850" w:type="dxa"/>
            <w:tcBorders>
              <w:top w:val="single" w:sz="4" w:space="0" w:color="auto"/>
              <w:left w:val="single" w:sz="4" w:space="0" w:color="auto"/>
              <w:bottom w:val="single" w:sz="4" w:space="0" w:color="auto"/>
              <w:right w:val="single" w:sz="4" w:space="0" w:color="auto"/>
            </w:tcBorders>
            <w:vAlign w:val="center"/>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37442</w:t>
            </w:r>
          </w:p>
        </w:tc>
        <w:tc>
          <w:tcPr>
            <w:tcW w:w="851" w:type="dxa"/>
            <w:tcBorders>
              <w:top w:val="single" w:sz="4" w:space="0" w:color="auto"/>
              <w:left w:val="single" w:sz="4" w:space="0" w:color="auto"/>
              <w:bottom w:val="single" w:sz="4" w:space="0" w:color="auto"/>
              <w:right w:val="single" w:sz="4" w:space="0" w:color="auto"/>
            </w:tcBorders>
            <w:vAlign w:val="center"/>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37442</w:t>
            </w:r>
          </w:p>
        </w:tc>
      </w:tr>
      <w:tr w:rsidR="003C7E67" w:rsidRPr="00C819BF" w:rsidTr="003C7E67">
        <w:trPr>
          <w:trHeight w:val="345"/>
          <w:tblCellSpacing w:w="5" w:type="nil"/>
        </w:trPr>
        <w:tc>
          <w:tcPr>
            <w:tcW w:w="993" w:type="dxa"/>
            <w:vMerge/>
            <w:tcBorders>
              <w:left w:val="single" w:sz="4" w:space="0" w:color="auto"/>
              <w:right w:val="single" w:sz="4" w:space="0" w:color="auto"/>
            </w:tcBorders>
          </w:tcPr>
          <w:p w:rsidR="003C7E67" w:rsidRPr="00C819BF" w:rsidRDefault="003C7E67" w:rsidP="0041327B">
            <w:pPr>
              <w:widowControl w:val="0"/>
              <w:numPr>
                <w:ilvl w:val="0"/>
                <w:numId w:val="13"/>
              </w:numPr>
              <w:autoSpaceDE w:val="0"/>
              <w:autoSpaceDN w:val="0"/>
              <w:adjustRightInd w:val="0"/>
              <w:spacing w:after="0" w:line="240" w:lineRule="auto"/>
              <w:rPr>
                <w:rFonts w:ascii="Times New Roman" w:eastAsia="Times New Roman" w:hAnsi="Times New Roman"/>
                <w:sz w:val="24"/>
                <w:szCs w:val="24"/>
                <w:lang w:eastAsia="ru-RU"/>
              </w:rPr>
            </w:pPr>
          </w:p>
        </w:tc>
        <w:tc>
          <w:tcPr>
            <w:tcW w:w="5811" w:type="dxa"/>
            <w:vMerge/>
            <w:tcBorders>
              <w:left w:val="single" w:sz="4" w:space="0" w:color="auto"/>
              <w:right w:val="single" w:sz="4" w:space="0" w:color="auto"/>
            </w:tcBorders>
          </w:tcPr>
          <w:p w:rsidR="003C7E67" w:rsidRPr="00C819BF" w:rsidRDefault="003C7E67" w:rsidP="003C7E67">
            <w:pPr>
              <w:autoSpaceDE w:val="0"/>
              <w:autoSpaceDN w:val="0"/>
              <w:adjustRightInd w:val="0"/>
              <w:spacing w:after="0" w:line="240" w:lineRule="auto"/>
              <w:jc w:val="both"/>
              <w:rPr>
                <w:rFonts w:ascii="Times New Roman" w:eastAsia="Times New Roman" w:hAnsi="Times New Roman"/>
                <w:sz w:val="24"/>
                <w:szCs w:val="24"/>
                <w:lang w:eastAsia="ru-RU"/>
              </w:rPr>
            </w:pPr>
          </w:p>
        </w:tc>
        <w:tc>
          <w:tcPr>
            <w:tcW w:w="709" w:type="dxa"/>
            <w:vMerge/>
            <w:tcBorders>
              <w:left w:val="single" w:sz="4" w:space="0" w:color="auto"/>
              <w:right w:val="single" w:sz="4" w:space="0" w:color="auto"/>
            </w:tcBorders>
          </w:tcPr>
          <w:p w:rsidR="003C7E67" w:rsidRPr="00C819BF" w:rsidRDefault="003C7E67" w:rsidP="003C7E67">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41879</w:t>
            </w:r>
          </w:p>
        </w:tc>
        <w:tc>
          <w:tcPr>
            <w:tcW w:w="992"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44214</w:t>
            </w:r>
          </w:p>
        </w:tc>
        <w:tc>
          <w:tcPr>
            <w:tcW w:w="992"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44161</w:t>
            </w:r>
          </w:p>
        </w:tc>
        <w:tc>
          <w:tcPr>
            <w:tcW w:w="1135"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47964</w:t>
            </w:r>
          </w:p>
        </w:tc>
        <w:tc>
          <w:tcPr>
            <w:tcW w:w="851"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44152</w:t>
            </w:r>
          </w:p>
        </w:tc>
        <w:tc>
          <w:tcPr>
            <w:tcW w:w="851"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44152</w:t>
            </w:r>
          </w:p>
        </w:tc>
        <w:tc>
          <w:tcPr>
            <w:tcW w:w="850"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44152</w:t>
            </w:r>
          </w:p>
        </w:tc>
        <w:tc>
          <w:tcPr>
            <w:tcW w:w="851"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sidRPr="00C819BF">
              <w:rPr>
                <w:rFonts w:ascii="Times New Roman" w:hAnsi="Times New Roman"/>
                <w:sz w:val="24"/>
                <w:szCs w:val="24"/>
              </w:rPr>
              <w:t>44152</w:t>
            </w:r>
          </w:p>
        </w:tc>
      </w:tr>
      <w:tr w:rsidR="003C7E67" w:rsidRPr="00C819BF" w:rsidTr="003C7E67">
        <w:trPr>
          <w:trHeight w:val="345"/>
          <w:tblCellSpacing w:w="5" w:type="nil"/>
        </w:trPr>
        <w:tc>
          <w:tcPr>
            <w:tcW w:w="993" w:type="dxa"/>
            <w:vMerge/>
            <w:tcBorders>
              <w:left w:val="single" w:sz="4" w:space="0" w:color="auto"/>
              <w:bottom w:val="single" w:sz="4" w:space="0" w:color="auto"/>
              <w:right w:val="single" w:sz="4" w:space="0" w:color="auto"/>
            </w:tcBorders>
          </w:tcPr>
          <w:p w:rsidR="003C7E67" w:rsidRPr="00C819BF" w:rsidRDefault="003C7E67" w:rsidP="0041327B">
            <w:pPr>
              <w:widowControl w:val="0"/>
              <w:numPr>
                <w:ilvl w:val="0"/>
                <w:numId w:val="13"/>
              </w:numPr>
              <w:autoSpaceDE w:val="0"/>
              <w:autoSpaceDN w:val="0"/>
              <w:adjustRightInd w:val="0"/>
              <w:spacing w:after="0" w:line="240" w:lineRule="auto"/>
              <w:rPr>
                <w:rFonts w:ascii="Times New Roman" w:eastAsia="Times New Roman" w:hAnsi="Times New Roman"/>
                <w:sz w:val="24"/>
                <w:szCs w:val="24"/>
                <w:lang w:eastAsia="ru-RU"/>
              </w:rPr>
            </w:pPr>
          </w:p>
        </w:tc>
        <w:tc>
          <w:tcPr>
            <w:tcW w:w="5811" w:type="dxa"/>
            <w:vMerge/>
            <w:tcBorders>
              <w:left w:val="single" w:sz="4" w:space="0" w:color="auto"/>
              <w:bottom w:val="single" w:sz="4" w:space="0" w:color="auto"/>
              <w:right w:val="single" w:sz="4" w:space="0" w:color="auto"/>
            </w:tcBorders>
          </w:tcPr>
          <w:p w:rsidR="003C7E67" w:rsidRPr="00C819BF" w:rsidRDefault="003C7E67" w:rsidP="003C7E67">
            <w:pPr>
              <w:autoSpaceDE w:val="0"/>
              <w:autoSpaceDN w:val="0"/>
              <w:adjustRightInd w:val="0"/>
              <w:spacing w:after="0" w:line="240" w:lineRule="auto"/>
              <w:jc w:val="both"/>
              <w:rPr>
                <w:rFonts w:ascii="Times New Roman" w:eastAsia="Times New Roman" w:hAnsi="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3C7E67" w:rsidRPr="00C819BF" w:rsidRDefault="003C7E67" w:rsidP="003C7E67">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41398,2</w:t>
            </w:r>
          </w:p>
        </w:tc>
        <w:tc>
          <w:tcPr>
            <w:tcW w:w="992"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44353,5</w:t>
            </w:r>
          </w:p>
        </w:tc>
        <w:tc>
          <w:tcPr>
            <w:tcW w:w="992"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44647,9</w:t>
            </w:r>
          </w:p>
        </w:tc>
        <w:tc>
          <w:tcPr>
            <w:tcW w:w="1135"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48411,4</w:t>
            </w:r>
          </w:p>
        </w:tc>
        <w:tc>
          <w:tcPr>
            <w:tcW w:w="851"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54725</w:t>
            </w:r>
          </w:p>
        </w:tc>
        <w:tc>
          <w:tcPr>
            <w:tcW w:w="851"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54725</w:t>
            </w:r>
          </w:p>
        </w:tc>
        <w:tc>
          <w:tcPr>
            <w:tcW w:w="850"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54725</w:t>
            </w:r>
          </w:p>
        </w:tc>
        <w:tc>
          <w:tcPr>
            <w:tcW w:w="851" w:type="dxa"/>
            <w:tcBorders>
              <w:top w:val="single" w:sz="4" w:space="0" w:color="auto"/>
              <w:left w:val="single" w:sz="4" w:space="0" w:color="auto"/>
              <w:bottom w:val="single" w:sz="4" w:space="0" w:color="auto"/>
              <w:right w:val="single" w:sz="4" w:space="0" w:color="auto"/>
            </w:tcBorders>
            <w:vAlign w:val="bottom"/>
          </w:tcPr>
          <w:p w:rsidR="003C7E67" w:rsidRPr="00C819BF" w:rsidRDefault="003C7E67" w:rsidP="003C7E67">
            <w:pPr>
              <w:jc w:val="center"/>
              <w:rPr>
                <w:rFonts w:ascii="Times New Roman" w:hAnsi="Times New Roman"/>
                <w:sz w:val="24"/>
                <w:szCs w:val="24"/>
              </w:rPr>
            </w:pPr>
            <w:r>
              <w:rPr>
                <w:rFonts w:ascii="Times New Roman" w:hAnsi="Times New Roman"/>
                <w:sz w:val="24"/>
                <w:szCs w:val="24"/>
              </w:rPr>
              <w:t>54725</w:t>
            </w:r>
          </w:p>
        </w:tc>
      </w:tr>
    </w:tbl>
    <w:p w:rsidR="003C7E67" w:rsidRDefault="003C7E67" w:rsidP="003C7E67">
      <w:pPr>
        <w:pStyle w:val="ConsPlusNormal"/>
        <w:spacing w:line="276" w:lineRule="auto"/>
        <w:ind w:left="13452" w:firstLine="708"/>
        <w:jc w:val="both"/>
        <w:rPr>
          <w:rFonts w:ascii="Times New Roman" w:hAnsi="Times New Roman" w:cs="Times New Roman"/>
          <w:bCs/>
          <w:sz w:val="26"/>
          <w:szCs w:val="26"/>
        </w:rPr>
        <w:sectPr w:rsidR="003C7E67" w:rsidSect="003C7E67">
          <w:pgSz w:w="16838" w:h="11906" w:orient="landscape"/>
          <w:pgMar w:top="1701" w:right="851" w:bottom="851" w:left="737" w:header="0" w:footer="0" w:gutter="0"/>
          <w:cols w:space="720"/>
          <w:noEndnote/>
          <w:docGrid w:linePitch="299"/>
        </w:sectPr>
      </w:pPr>
      <w:r>
        <w:rPr>
          <w:rFonts w:ascii="Times New Roman" w:hAnsi="Times New Roman" w:cs="Times New Roman"/>
          <w:bCs/>
          <w:sz w:val="26"/>
          <w:szCs w:val="26"/>
        </w:rPr>
        <w:t>».</w:t>
      </w:r>
      <w:r>
        <w:rPr>
          <w:rFonts w:ascii="Times New Roman" w:hAnsi="Times New Roman" w:cs="Times New Roman"/>
          <w:bCs/>
          <w:sz w:val="26"/>
          <w:szCs w:val="26"/>
        </w:rPr>
        <w:tab/>
      </w:r>
    </w:p>
    <w:p w:rsidR="003C7E67" w:rsidRDefault="003C7E67" w:rsidP="003C7E67">
      <w:pPr>
        <w:pStyle w:val="ConsPlusNormal"/>
        <w:spacing w:line="276" w:lineRule="auto"/>
        <w:ind w:left="142" w:hanging="142"/>
        <w:jc w:val="both"/>
        <w:rPr>
          <w:rFonts w:ascii="Times New Roman" w:hAnsi="Times New Roman" w:cs="Times New Roman"/>
          <w:bCs/>
          <w:sz w:val="26"/>
          <w:szCs w:val="26"/>
        </w:rPr>
      </w:pPr>
    </w:p>
    <w:p w:rsidR="003C7E67" w:rsidRDefault="003C7E67" w:rsidP="003C7E67">
      <w:pPr>
        <w:pStyle w:val="ConsPlusNormal"/>
        <w:spacing w:line="276" w:lineRule="auto"/>
        <w:jc w:val="both"/>
        <w:outlineLvl w:val="1"/>
        <w:rPr>
          <w:rFonts w:ascii="Times New Roman" w:hAnsi="Times New Roman" w:cs="Times New Roman"/>
          <w:sz w:val="26"/>
          <w:szCs w:val="26"/>
        </w:rPr>
      </w:pPr>
    </w:p>
    <w:p w:rsidR="003C7E67" w:rsidRDefault="003C7E67" w:rsidP="003C7E67">
      <w:pPr>
        <w:pStyle w:val="ConsPlusNormal"/>
        <w:tabs>
          <w:tab w:val="left" w:pos="567"/>
        </w:tabs>
        <w:spacing w:line="276" w:lineRule="auto"/>
        <w:jc w:val="both"/>
        <w:rPr>
          <w:rFonts w:ascii="Times New Roman" w:hAnsi="Times New Roman" w:cs="Times New Roman"/>
          <w:bCs/>
          <w:sz w:val="26"/>
          <w:szCs w:val="26"/>
        </w:rPr>
      </w:pPr>
      <w:r>
        <w:rPr>
          <w:rFonts w:ascii="Times New Roman" w:hAnsi="Times New Roman" w:cs="Times New Roman"/>
          <w:sz w:val="26"/>
          <w:szCs w:val="26"/>
        </w:rPr>
        <w:t xml:space="preserve">        5</w:t>
      </w:r>
      <w:r w:rsidRPr="004C194C">
        <w:rPr>
          <w:rFonts w:ascii="Times New Roman" w:hAnsi="Times New Roman" w:cs="Times New Roman"/>
          <w:sz w:val="26"/>
          <w:szCs w:val="26"/>
        </w:rPr>
        <w:t>)  таблицы</w:t>
      </w:r>
      <w:r>
        <w:rPr>
          <w:rFonts w:ascii="Times New Roman" w:hAnsi="Times New Roman" w:cs="Times New Roman"/>
          <w:sz w:val="26"/>
          <w:szCs w:val="26"/>
        </w:rPr>
        <w:t xml:space="preserve"> 4,</w:t>
      </w:r>
      <w:r w:rsidRPr="004C194C">
        <w:rPr>
          <w:rFonts w:ascii="Times New Roman" w:hAnsi="Times New Roman" w:cs="Times New Roman"/>
          <w:sz w:val="26"/>
          <w:szCs w:val="26"/>
        </w:rPr>
        <w:t xml:space="preserve"> 5 и 6  П</w:t>
      </w:r>
      <w:r w:rsidRPr="004C194C">
        <w:rPr>
          <w:rFonts w:ascii="Times New Roman" w:hAnsi="Times New Roman" w:cs="Times New Roman"/>
          <w:bCs/>
          <w:sz w:val="26"/>
          <w:szCs w:val="26"/>
        </w:rPr>
        <w:t>рограммы изложить в редакции согласно</w:t>
      </w:r>
      <w:r>
        <w:rPr>
          <w:rFonts w:ascii="Times New Roman" w:hAnsi="Times New Roman" w:cs="Times New Roman"/>
          <w:bCs/>
          <w:sz w:val="26"/>
          <w:szCs w:val="26"/>
        </w:rPr>
        <w:t xml:space="preserve"> приложению к настоящему постановлению.</w:t>
      </w:r>
    </w:p>
    <w:p w:rsidR="003C7E67" w:rsidRPr="000C49B5" w:rsidRDefault="003C7E67" w:rsidP="003C7E67">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2</w:t>
      </w:r>
      <w:r w:rsidRPr="000C49B5">
        <w:rPr>
          <w:rFonts w:ascii="Times New Roman" w:hAnsi="Times New Roman" w:cs="Times New Roman"/>
          <w:sz w:val="26"/>
          <w:szCs w:val="26"/>
        </w:rPr>
        <w:t xml:space="preserve">. Контроль за </w:t>
      </w:r>
      <w:r>
        <w:rPr>
          <w:rFonts w:ascii="Times New Roman" w:hAnsi="Times New Roman" w:cs="Times New Roman"/>
          <w:sz w:val="26"/>
          <w:szCs w:val="26"/>
        </w:rPr>
        <w:t>исполнением настоящего</w:t>
      </w:r>
      <w:r w:rsidRPr="000C49B5">
        <w:rPr>
          <w:rFonts w:ascii="Times New Roman" w:hAnsi="Times New Roman" w:cs="Times New Roman"/>
          <w:sz w:val="26"/>
          <w:szCs w:val="26"/>
        </w:rPr>
        <w:t xml:space="preserve"> постановлени</w:t>
      </w:r>
      <w:r>
        <w:rPr>
          <w:rFonts w:ascii="Times New Roman" w:hAnsi="Times New Roman" w:cs="Times New Roman"/>
          <w:sz w:val="26"/>
          <w:szCs w:val="26"/>
        </w:rPr>
        <w:t>я</w:t>
      </w:r>
      <w:r w:rsidRPr="000C49B5">
        <w:rPr>
          <w:rFonts w:ascii="Times New Roman" w:hAnsi="Times New Roman" w:cs="Times New Roman"/>
          <w:sz w:val="26"/>
          <w:szCs w:val="26"/>
        </w:rPr>
        <w:t xml:space="preserve"> возложить на заместителя </w:t>
      </w:r>
      <w:r>
        <w:rPr>
          <w:rFonts w:ascii="Times New Roman" w:hAnsi="Times New Roman" w:cs="Times New Roman"/>
          <w:sz w:val="26"/>
          <w:szCs w:val="26"/>
        </w:rPr>
        <w:t xml:space="preserve">руководителя </w:t>
      </w:r>
      <w:r w:rsidRPr="000C49B5">
        <w:rPr>
          <w:rFonts w:ascii="Times New Roman" w:hAnsi="Times New Roman" w:cs="Times New Roman"/>
          <w:sz w:val="26"/>
          <w:szCs w:val="26"/>
        </w:rPr>
        <w:t>администрации муниципального района «Ижемский»</w:t>
      </w:r>
      <w:r>
        <w:rPr>
          <w:rFonts w:ascii="Times New Roman" w:hAnsi="Times New Roman" w:cs="Times New Roman"/>
          <w:sz w:val="26"/>
          <w:szCs w:val="26"/>
        </w:rPr>
        <w:t xml:space="preserve"> Селиверстова Р.Е.</w:t>
      </w:r>
      <w:r w:rsidRPr="000C49B5">
        <w:rPr>
          <w:rFonts w:ascii="Times New Roman" w:hAnsi="Times New Roman" w:cs="Times New Roman"/>
          <w:sz w:val="26"/>
          <w:szCs w:val="26"/>
        </w:rPr>
        <w:t xml:space="preserve"> </w:t>
      </w:r>
    </w:p>
    <w:p w:rsidR="003C7E67" w:rsidRPr="000C49B5" w:rsidRDefault="003C7E67" w:rsidP="003C7E67">
      <w:pPr>
        <w:pStyle w:val="ConsPlusNormal"/>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3</w:t>
      </w:r>
      <w:r w:rsidRPr="000C49B5">
        <w:rPr>
          <w:rFonts w:ascii="Times New Roman" w:hAnsi="Times New Roman" w:cs="Times New Roman"/>
          <w:sz w:val="26"/>
          <w:szCs w:val="26"/>
        </w:rPr>
        <w:t>. Настоящее постановление вступает в силу со дня его официального опубликования</w:t>
      </w:r>
      <w:r>
        <w:rPr>
          <w:rFonts w:ascii="Times New Roman" w:hAnsi="Times New Roman" w:cs="Times New Roman"/>
          <w:sz w:val="26"/>
          <w:szCs w:val="26"/>
        </w:rPr>
        <w:t>.</w:t>
      </w:r>
    </w:p>
    <w:p w:rsidR="003C7E67" w:rsidRPr="000C49B5" w:rsidRDefault="003C7E67" w:rsidP="003C7E67">
      <w:pPr>
        <w:pStyle w:val="ConsPlusNormal"/>
        <w:rPr>
          <w:rFonts w:ascii="Times New Roman" w:hAnsi="Times New Roman" w:cs="Times New Roman"/>
          <w:sz w:val="26"/>
          <w:szCs w:val="26"/>
        </w:rPr>
      </w:pPr>
    </w:p>
    <w:p w:rsidR="003C7E67" w:rsidRPr="000C49B5" w:rsidRDefault="003C7E67" w:rsidP="003C7E67">
      <w:pPr>
        <w:pStyle w:val="ConsPlusNormal"/>
        <w:rPr>
          <w:rFonts w:ascii="Times New Roman" w:hAnsi="Times New Roman" w:cs="Times New Roman"/>
          <w:sz w:val="26"/>
          <w:szCs w:val="26"/>
        </w:rPr>
      </w:pPr>
    </w:p>
    <w:p w:rsidR="003C7E67" w:rsidRPr="000C49B5" w:rsidRDefault="003C7E67" w:rsidP="003C7E67">
      <w:pPr>
        <w:pStyle w:val="ConsPlusNormal"/>
        <w:rPr>
          <w:rFonts w:ascii="Times New Roman" w:hAnsi="Times New Roman" w:cs="Times New Roman"/>
          <w:sz w:val="26"/>
          <w:szCs w:val="26"/>
        </w:rPr>
      </w:pPr>
    </w:p>
    <w:p w:rsidR="003C7E67" w:rsidRPr="000C49B5" w:rsidRDefault="003C7E67" w:rsidP="003C7E67">
      <w:pPr>
        <w:pStyle w:val="ConsPlusNormal"/>
        <w:rPr>
          <w:rFonts w:ascii="Times New Roman" w:hAnsi="Times New Roman" w:cs="Times New Roman"/>
          <w:sz w:val="26"/>
          <w:szCs w:val="26"/>
        </w:rPr>
      </w:pPr>
      <w:r>
        <w:rPr>
          <w:rFonts w:ascii="Times New Roman" w:hAnsi="Times New Roman" w:cs="Times New Roman"/>
          <w:sz w:val="26"/>
          <w:szCs w:val="26"/>
        </w:rPr>
        <w:t>Р</w:t>
      </w:r>
      <w:r w:rsidRPr="000C49B5">
        <w:rPr>
          <w:rFonts w:ascii="Times New Roman" w:hAnsi="Times New Roman" w:cs="Times New Roman"/>
          <w:sz w:val="26"/>
          <w:szCs w:val="26"/>
        </w:rPr>
        <w:t>уководител</w:t>
      </w:r>
      <w:r>
        <w:rPr>
          <w:rFonts w:ascii="Times New Roman" w:hAnsi="Times New Roman" w:cs="Times New Roman"/>
          <w:sz w:val="26"/>
          <w:szCs w:val="26"/>
        </w:rPr>
        <w:t>ь</w:t>
      </w:r>
      <w:r w:rsidRPr="000C49B5">
        <w:rPr>
          <w:rFonts w:ascii="Times New Roman" w:hAnsi="Times New Roman" w:cs="Times New Roman"/>
          <w:sz w:val="26"/>
          <w:szCs w:val="26"/>
        </w:rPr>
        <w:t xml:space="preserve"> администрации</w:t>
      </w:r>
    </w:p>
    <w:p w:rsidR="003C7E67" w:rsidRPr="000C49B5" w:rsidRDefault="003C7E67" w:rsidP="003C7E67">
      <w:pPr>
        <w:pStyle w:val="ConsPlusNormal"/>
        <w:rPr>
          <w:rFonts w:ascii="Times New Roman" w:hAnsi="Times New Roman" w:cs="Times New Roman"/>
          <w:sz w:val="26"/>
          <w:szCs w:val="26"/>
        </w:rPr>
      </w:pPr>
      <w:r w:rsidRPr="000C49B5">
        <w:rPr>
          <w:rFonts w:ascii="Times New Roman" w:hAnsi="Times New Roman" w:cs="Times New Roman"/>
          <w:sz w:val="26"/>
          <w:szCs w:val="26"/>
        </w:rPr>
        <w:t>муниципального района</w:t>
      </w:r>
    </w:p>
    <w:p w:rsidR="003C7E67" w:rsidRDefault="003C7E67" w:rsidP="003C7E67">
      <w:pPr>
        <w:pStyle w:val="ConsPlusNormal"/>
        <w:rPr>
          <w:rFonts w:ascii="Times New Roman" w:hAnsi="Times New Roman" w:cs="Times New Roman"/>
          <w:sz w:val="26"/>
          <w:szCs w:val="26"/>
        </w:rPr>
      </w:pPr>
      <w:r w:rsidRPr="000C49B5">
        <w:rPr>
          <w:rFonts w:ascii="Times New Roman" w:hAnsi="Times New Roman" w:cs="Times New Roman"/>
          <w:sz w:val="26"/>
          <w:szCs w:val="26"/>
        </w:rPr>
        <w:t>«Ижемский»</w:t>
      </w:r>
      <w:r w:rsidRPr="000C49B5">
        <w:rPr>
          <w:rFonts w:ascii="Times New Roman" w:hAnsi="Times New Roman" w:cs="Times New Roman"/>
          <w:sz w:val="26"/>
          <w:szCs w:val="26"/>
        </w:rPr>
        <w:tab/>
      </w:r>
      <w:r>
        <w:rPr>
          <w:rFonts w:ascii="Times New Roman" w:hAnsi="Times New Roman" w:cs="Times New Roman"/>
          <w:sz w:val="26"/>
          <w:szCs w:val="26"/>
        </w:rPr>
        <w:t xml:space="preserve">              </w:t>
      </w:r>
      <w:r w:rsidRPr="000C49B5">
        <w:rPr>
          <w:rFonts w:ascii="Times New Roman" w:hAnsi="Times New Roman" w:cs="Times New Roman"/>
          <w:sz w:val="26"/>
          <w:szCs w:val="26"/>
        </w:rPr>
        <w:tab/>
      </w:r>
      <w:r w:rsidRPr="000C49B5">
        <w:rPr>
          <w:rFonts w:ascii="Times New Roman" w:hAnsi="Times New Roman" w:cs="Times New Roman"/>
          <w:sz w:val="26"/>
          <w:szCs w:val="26"/>
        </w:rPr>
        <w:tab/>
      </w:r>
      <w:r w:rsidRPr="000C49B5">
        <w:rPr>
          <w:rFonts w:ascii="Times New Roman" w:hAnsi="Times New Roman" w:cs="Times New Roman"/>
          <w:sz w:val="26"/>
          <w:szCs w:val="26"/>
        </w:rPr>
        <w:tab/>
      </w:r>
      <w:r w:rsidRPr="000C49B5">
        <w:rPr>
          <w:rFonts w:ascii="Times New Roman" w:hAnsi="Times New Roman" w:cs="Times New Roman"/>
          <w:sz w:val="26"/>
          <w:szCs w:val="26"/>
        </w:rPr>
        <w:tab/>
      </w:r>
      <w:r>
        <w:rPr>
          <w:rFonts w:ascii="Times New Roman" w:hAnsi="Times New Roman" w:cs="Times New Roman"/>
          <w:sz w:val="26"/>
          <w:szCs w:val="26"/>
        </w:rPr>
        <w:t xml:space="preserve">         </w:t>
      </w:r>
      <w:r w:rsidRPr="000C49B5">
        <w:rPr>
          <w:rFonts w:ascii="Times New Roman" w:hAnsi="Times New Roman" w:cs="Times New Roman"/>
          <w:sz w:val="26"/>
          <w:szCs w:val="26"/>
        </w:rPr>
        <w:tab/>
      </w:r>
      <w:r>
        <w:rPr>
          <w:rFonts w:ascii="Times New Roman" w:hAnsi="Times New Roman" w:cs="Times New Roman"/>
          <w:sz w:val="26"/>
          <w:szCs w:val="26"/>
        </w:rPr>
        <w:t>Л.И. Терентьева</w:t>
      </w:r>
    </w:p>
    <w:p w:rsidR="003C7E67" w:rsidRDefault="003C7E67" w:rsidP="003C7E67">
      <w:pPr>
        <w:pStyle w:val="ConsPlusNormal"/>
        <w:rPr>
          <w:rFonts w:ascii="Times New Roman" w:hAnsi="Times New Roman" w:cs="Times New Roman"/>
          <w:sz w:val="26"/>
          <w:szCs w:val="26"/>
        </w:rPr>
      </w:pPr>
    </w:p>
    <w:p w:rsidR="003C7E67" w:rsidRDefault="003C7E67" w:rsidP="003C7E67">
      <w:pPr>
        <w:pStyle w:val="ConsPlusNormal"/>
        <w:rPr>
          <w:rFonts w:ascii="Times New Roman" w:hAnsi="Times New Roman" w:cs="Times New Roman"/>
          <w:sz w:val="26"/>
          <w:szCs w:val="26"/>
        </w:rPr>
        <w:sectPr w:rsidR="003C7E67" w:rsidSect="003C7E67">
          <w:pgSz w:w="11906" w:h="16838"/>
          <w:pgMar w:top="851" w:right="851" w:bottom="737" w:left="1701" w:header="0" w:footer="0" w:gutter="0"/>
          <w:cols w:space="720"/>
          <w:noEndnote/>
        </w:sectPr>
      </w:pPr>
    </w:p>
    <w:p w:rsidR="003C7E67" w:rsidRDefault="003C7E67" w:rsidP="003C7E67">
      <w:pPr>
        <w:pStyle w:val="ConsPlusNormal"/>
        <w:jc w:val="center"/>
        <w:rPr>
          <w:rFonts w:ascii="Times New Roman" w:hAnsi="Times New Roman" w:cs="Times New Roman"/>
          <w:bCs/>
          <w:sz w:val="26"/>
          <w:szCs w:val="26"/>
        </w:rPr>
      </w:pPr>
      <w:r>
        <w:rPr>
          <w:rFonts w:ascii="Times New Roman" w:hAnsi="Times New Roman" w:cs="Times New Roman"/>
          <w:bCs/>
          <w:sz w:val="26"/>
          <w:szCs w:val="26"/>
        </w:rPr>
        <w:lastRenderedPageBreak/>
        <w:t>Пр</w:t>
      </w:r>
      <w:r w:rsidRPr="009633C6">
        <w:rPr>
          <w:rFonts w:ascii="Times New Roman" w:hAnsi="Times New Roman" w:cs="Times New Roman"/>
          <w:bCs/>
          <w:sz w:val="26"/>
          <w:szCs w:val="26"/>
        </w:rPr>
        <w:t>и</w:t>
      </w:r>
      <w:r>
        <w:rPr>
          <w:rFonts w:ascii="Times New Roman" w:hAnsi="Times New Roman" w:cs="Times New Roman"/>
          <w:bCs/>
          <w:sz w:val="26"/>
          <w:szCs w:val="26"/>
        </w:rPr>
        <w:t>ложение</w:t>
      </w:r>
    </w:p>
    <w:p w:rsidR="003C7E67" w:rsidRDefault="003C7E67" w:rsidP="003C7E67">
      <w:pPr>
        <w:pStyle w:val="ConsPlusNormal"/>
        <w:jc w:val="right"/>
        <w:rPr>
          <w:rFonts w:ascii="Times New Roman" w:hAnsi="Times New Roman" w:cs="Times New Roman"/>
          <w:bCs/>
          <w:sz w:val="26"/>
          <w:szCs w:val="26"/>
        </w:rPr>
      </w:pPr>
      <w:r>
        <w:rPr>
          <w:rFonts w:ascii="Times New Roman" w:hAnsi="Times New Roman" w:cs="Times New Roman"/>
          <w:bCs/>
          <w:sz w:val="26"/>
          <w:szCs w:val="26"/>
        </w:rPr>
        <w:t>к постановлению администрации</w:t>
      </w:r>
    </w:p>
    <w:p w:rsidR="003C7E67" w:rsidRDefault="003C7E67" w:rsidP="003C7E67">
      <w:pPr>
        <w:pStyle w:val="ConsPlusNormal"/>
        <w:jc w:val="right"/>
        <w:rPr>
          <w:rFonts w:ascii="Times New Roman" w:hAnsi="Times New Roman" w:cs="Times New Roman"/>
          <w:bCs/>
          <w:sz w:val="26"/>
          <w:szCs w:val="26"/>
        </w:rPr>
      </w:pPr>
      <w:r>
        <w:rPr>
          <w:rFonts w:ascii="Times New Roman" w:hAnsi="Times New Roman" w:cs="Times New Roman"/>
          <w:bCs/>
          <w:sz w:val="26"/>
          <w:szCs w:val="26"/>
        </w:rPr>
        <w:t>муниципального района «Ижемский»</w:t>
      </w:r>
    </w:p>
    <w:p w:rsidR="003C7E67" w:rsidRDefault="003C7E67" w:rsidP="003C7E67">
      <w:pPr>
        <w:pStyle w:val="ConsPlusNormal"/>
        <w:jc w:val="right"/>
        <w:rPr>
          <w:rFonts w:ascii="Times New Roman" w:hAnsi="Times New Roman" w:cs="Times New Roman"/>
          <w:bCs/>
          <w:sz w:val="26"/>
          <w:szCs w:val="26"/>
        </w:rPr>
      </w:pPr>
      <w:r>
        <w:rPr>
          <w:rFonts w:ascii="Times New Roman" w:hAnsi="Times New Roman" w:cs="Times New Roman"/>
          <w:bCs/>
          <w:sz w:val="26"/>
          <w:szCs w:val="26"/>
        </w:rPr>
        <w:t>от 03 ноября  2017 г. № 925</w:t>
      </w:r>
    </w:p>
    <w:p w:rsidR="003C7E67" w:rsidRDefault="003C7E67" w:rsidP="003C7E67">
      <w:pPr>
        <w:pStyle w:val="ConsPlusNormal"/>
        <w:jc w:val="right"/>
        <w:outlineLvl w:val="2"/>
        <w:rPr>
          <w:rFonts w:ascii="Times New Roman" w:hAnsi="Times New Roman" w:cs="Times New Roman"/>
          <w:sz w:val="26"/>
          <w:szCs w:val="26"/>
        </w:rPr>
      </w:pPr>
      <w:r>
        <w:rPr>
          <w:rFonts w:ascii="Times New Roman" w:hAnsi="Times New Roman" w:cs="Times New Roman"/>
          <w:sz w:val="26"/>
          <w:szCs w:val="26"/>
        </w:rPr>
        <w:t>«Таблица 4</w:t>
      </w:r>
    </w:p>
    <w:p w:rsidR="003C7E67" w:rsidRDefault="003C7E67" w:rsidP="003C7E67">
      <w:pPr>
        <w:pStyle w:val="ConsPlusNormal"/>
        <w:jc w:val="center"/>
        <w:rPr>
          <w:rFonts w:ascii="Times New Roman" w:hAnsi="Times New Roman" w:cs="Times New Roman"/>
          <w:sz w:val="26"/>
          <w:szCs w:val="26"/>
        </w:rPr>
      </w:pPr>
      <w:bookmarkStart w:id="3" w:name="Par4284"/>
      <w:bookmarkEnd w:id="3"/>
      <w:r>
        <w:rPr>
          <w:rFonts w:ascii="Times New Roman" w:hAnsi="Times New Roman" w:cs="Times New Roman"/>
          <w:sz w:val="26"/>
          <w:szCs w:val="26"/>
        </w:rPr>
        <w:t>Прогноз</w:t>
      </w:r>
    </w:p>
    <w:p w:rsidR="003C7E67" w:rsidRDefault="003C7E67" w:rsidP="003C7E67">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сводных показателей муниципальных заданий на оказание муниципальных услуг (работ) </w:t>
      </w:r>
    </w:p>
    <w:p w:rsidR="003C7E67" w:rsidRDefault="003C7E67" w:rsidP="003C7E67">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муниципальными учреждениями муниципального района «Ижемский» </w:t>
      </w:r>
    </w:p>
    <w:p w:rsidR="003C7E67" w:rsidRDefault="003C7E67" w:rsidP="003C7E67">
      <w:pPr>
        <w:pStyle w:val="ConsPlusNormal"/>
        <w:jc w:val="center"/>
        <w:rPr>
          <w:rFonts w:ascii="Times New Roman" w:hAnsi="Times New Roman" w:cs="Times New Roman"/>
          <w:sz w:val="26"/>
          <w:szCs w:val="26"/>
        </w:rPr>
      </w:pPr>
      <w:r>
        <w:rPr>
          <w:rFonts w:ascii="Times New Roman" w:hAnsi="Times New Roman" w:cs="Times New Roman"/>
          <w:sz w:val="26"/>
          <w:szCs w:val="26"/>
        </w:rPr>
        <w:t>по муниципальной программе МО МР «Ижемский» «Развитие образования»</w:t>
      </w:r>
    </w:p>
    <w:tbl>
      <w:tblPr>
        <w:tblW w:w="31680" w:type="dxa"/>
        <w:tblInd w:w="-67" w:type="dxa"/>
        <w:tblLayout w:type="fixed"/>
        <w:tblCellMar>
          <w:left w:w="75" w:type="dxa"/>
          <w:right w:w="75" w:type="dxa"/>
        </w:tblCellMar>
        <w:tblLook w:val="04A0"/>
      </w:tblPr>
      <w:tblGrid>
        <w:gridCol w:w="3619"/>
        <w:gridCol w:w="810"/>
        <w:gridCol w:w="917"/>
        <w:gridCol w:w="946"/>
        <w:gridCol w:w="946"/>
        <w:gridCol w:w="920"/>
        <w:gridCol w:w="763"/>
        <w:gridCol w:w="1265"/>
        <w:gridCol w:w="1130"/>
        <w:gridCol w:w="1275"/>
        <w:gridCol w:w="1203"/>
        <w:gridCol w:w="1028"/>
        <w:gridCol w:w="155"/>
        <w:gridCol w:w="3299"/>
        <w:gridCol w:w="3351"/>
        <w:gridCol w:w="3351"/>
        <w:gridCol w:w="3351"/>
        <w:gridCol w:w="3351"/>
      </w:tblGrid>
      <w:tr w:rsidR="003C7E67" w:rsidTr="003C7E67">
        <w:trPr>
          <w:gridAfter w:val="5"/>
          <w:wAfter w:w="16703" w:type="dxa"/>
        </w:trPr>
        <w:tc>
          <w:tcPr>
            <w:tcW w:w="3619" w:type="dxa"/>
            <w:vMerge w:val="restart"/>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Наименование подпрограммы, услуги (работы), показателя объема услуги</w:t>
            </w:r>
          </w:p>
        </w:tc>
        <w:tc>
          <w:tcPr>
            <w:tcW w:w="810" w:type="dxa"/>
            <w:vMerge w:val="restart"/>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Ед. измерения</w:t>
            </w:r>
          </w:p>
        </w:tc>
        <w:tc>
          <w:tcPr>
            <w:tcW w:w="4492" w:type="dxa"/>
            <w:gridSpan w:val="5"/>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Значение показателя объема услуги</w:t>
            </w:r>
          </w:p>
        </w:tc>
        <w:tc>
          <w:tcPr>
            <w:tcW w:w="6056" w:type="dxa"/>
            <w:gridSpan w:val="6"/>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Финансовое обеспечение на выполнение муниципального задания на оказание (выполнение) муниципальной услуги (работы), тыс. руб.</w:t>
            </w:r>
          </w:p>
        </w:tc>
      </w:tr>
      <w:tr w:rsidR="003C7E67" w:rsidTr="003C7E67">
        <w:trPr>
          <w:gridAfter w:val="5"/>
          <w:wAfter w:w="16703" w:type="dxa"/>
        </w:trPr>
        <w:tc>
          <w:tcPr>
            <w:tcW w:w="3619" w:type="dxa"/>
            <w:vMerge/>
            <w:tcBorders>
              <w:top w:val="single" w:sz="4" w:space="0" w:color="auto"/>
              <w:left w:val="single" w:sz="4" w:space="0" w:color="auto"/>
              <w:bottom w:val="single" w:sz="4" w:space="0" w:color="auto"/>
              <w:right w:val="single" w:sz="4" w:space="0" w:color="auto"/>
            </w:tcBorders>
            <w:vAlign w:val="center"/>
            <w:hideMark/>
          </w:tcPr>
          <w:p w:rsidR="003C7E67" w:rsidRPr="009633C6" w:rsidRDefault="003C7E67" w:rsidP="003C7E67">
            <w:pPr>
              <w:spacing w:after="0" w:line="240" w:lineRule="auto"/>
              <w:rPr>
                <w:rFonts w:ascii="Times New Roman" w:eastAsia="Times New Roman" w:hAnsi="Times New Roman"/>
                <w:lang w:eastAsia="ru-RU"/>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C7E67" w:rsidRPr="009633C6" w:rsidRDefault="003C7E67" w:rsidP="003C7E67">
            <w:pPr>
              <w:spacing w:after="0" w:line="240" w:lineRule="auto"/>
              <w:rPr>
                <w:rFonts w:ascii="Times New Roman" w:eastAsia="Times New Roman" w:hAnsi="Times New Roman"/>
                <w:lang w:eastAsia="ru-RU"/>
              </w:rPr>
            </w:pPr>
          </w:p>
        </w:tc>
        <w:tc>
          <w:tcPr>
            <w:tcW w:w="917"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2015</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2016</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2017</w:t>
            </w:r>
          </w:p>
        </w:tc>
        <w:tc>
          <w:tcPr>
            <w:tcW w:w="920"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2018</w:t>
            </w:r>
          </w:p>
        </w:tc>
        <w:tc>
          <w:tcPr>
            <w:tcW w:w="76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2019</w:t>
            </w:r>
          </w:p>
        </w:tc>
        <w:tc>
          <w:tcPr>
            <w:tcW w:w="126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2015</w:t>
            </w:r>
          </w:p>
        </w:tc>
        <w:tc>
          <w:tcPr>
            <w:tcW w:w="113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2016</w:t>
            </w:r>
          </w:p>
        </w:tc>
        <w:tc>
          <w:tcPr>
            <w:tcW w:w="127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2017</w:t>
            </w:r>
          </w:p>
        </w:tc>
        <w:tc>
          <w:tcPr>
            <w:tcW w:w="120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2018</w:t>
            </w:r>
          </w:p>
        </w:tc>
        <w:tc>
          <w:tcPr>
            <w:tcW w:w="1183" w:type="dxa"/>
            <w:gridSpan w:val="2"/>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2019</w:t>
            </w:r>
          </w:p>
        </w:tc>
      </w:tr>
      <w:tr w:rsidR="003C7E67" w:rsidTr="003C7E67">
        <w:trPr>
          <w:gridAfter w:val="5"/>
          <w:wAfter w:w="16703" w:type="dxa"/>
        </w:trPr>
        <w:tc>
          <w:tcPr>
            <w:tcW w:w="3619"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1</w:t>
            </w:r>
          </w:p>
        </w:tc>
        <w:tc>
          <w:tcPr>
            <w:tcW w:w="81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3</w:t>
            </w:r>
          </w:p>
        </w:tc>
        <w:tc>
          <w:tcPr>
            <w:tcW w:w="917"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4</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5</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6</w:t>
            </w:r>
          </w:p>
        </w:tc>
        <w:tc>
          <w:tcPr>
            <w:tcW w:w="920"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7</w:t>
            </w:r>
          </w:p>
        </w:tc>
        <w:tc>
          <w:tcPr>
            <w:tcW w:w="76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8</w:t>
            </w:r>
          </w:p>
        </w:tc>
        <w:tc>
          <w:tcPr>
            <w:tcW w:w="126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9</w:t>
            </w:r>
          </w:p>
        </w:tc>
        <w:tc>
          <w:tcPr>
            <w:tcW w:w="113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10</w:t>
            </w:r>
          </w:p>
        </w:tc>
        <w:tc>
          <w:tcPr>
            <w:tcW w:w="127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11</w:t>
            </w:r>
          </w:p>
        </w:tc>
        <w:tc>
          <w:tcPr>
            <w:tcW w:w="120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12</w:t>
            </w:r>
          </w:p>
        </w:tc>
        <w:tc>
          <w:tcPr>
            <w:tcW w:w="1183" w:type="dxa"/>
            <w:gridSpan w:val="2"/>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13</w:t>
            </w:r>
          </w:p>
        </w:tc>
      </w:tr>
      <w:tr w:rsidR="003C7E67" w:rsidTr="003C7E67">
        <w:trPr>
          <w:gridAfter w:val="5"/>
          <w:wAfter w:w="16703" w:type="dxa"/>
        </w:trPr>
        <w:tc>
          <w:tcPr>
            <w:tcW w:w="14977" w:type="dxa"/>
            <w:gridSpan w:val="13"/>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outlineLvl w:val="3"/>
              <w:rPr>
                <w:rFonts w:ascii="Times New Roman" w:hAnsi="Times New Roman" w:cs="Times New Roman"/>
              </w:rPr>
            </w:pPr>
            <w:bookmarkStart w:id="4" w:name="Par4307"/>
            <w:bookmarkEnd w:id="4"/>
          </w:p>
        </w:tc>
      </w:tr>
      <w:tr w:rsidR="003C7E67" w:rsidTr="003C7E67">
        <w:trPr>
          <w:gridAfter w:val="5"/>
          <w:wAfter w:w="16703" w:type="dxa"/>
        </w:trPr>
        <w:tc>
          <w:tcPr>
            <w:tcW w:w="3619"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rPr>
              <w:t>Предоставление общедоступного и бесплатного дошкольного образования</w:t>
            </w:r>
          </w:p>
        </w:tc>
        <w:tc>
          <w:tcPr>
            <w:tcW w:w="81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Тыс. руб.</w:t>
            </w:r>
          </w:p>
        </w:tc>
        <w:tc>
          <w:tcPr>
            <w:tcW w:w="917"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x</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x</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x</w:t>
            </w:r>
          </w:p>
        </w:tc>
        <w:tc>
          <w:tcPr>
            <w:tcW w:w="920"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х</w:t>
            </w:r>
          </w:p>
        </w:tc>
        <w:tc>
          <w:tcPr>
            <w:tcW w:w="76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х</w:t>
            </w:r>
          </w:p>
        </w:tc>
        <w:tc>
          <w:tcPr>
            <w:tcW w:w="126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159 205,6</w:t>
            </w:r>
          </w:p>
        </w:tc>
        <w:tc>
          <w:tcPr>
            <w:tcW w:w="113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155393,1</w:t>
            </w:r>
          </w:p>
        </w:tc>
        <w:tc>
          <w:tcPr>
            <w:tcW w:w="127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Pr>
                <w:rFonts w:ascii="Times New Roman" w:hAnsi="Times New Roman" w:cs="Times New Roman"/>
              </w:rPr>
              <w:t>151071</w:t>
            </w:r>
          </w:p>
        </w:tc>
        <w:tc>
          <w:tcPr>
            <w:tcW w:w="120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141668,4</w:t>
            </w:r>
          </w:p>
        </w:tc>
        <w:tc>
          <w:tcPr>
            <w:tcW w:w="1183" w:type="dxa"/>
            <w:gridSpan w:val="2"/>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141193,6</w:t>
            </w:r>
          </w:p>
        </w:tc>
      </w:tr>
      <w:tr w:rsidR="003C7E67" w:rsidTr="003C7E67">
        <w:trPr>
          <w:gridAfter w:val="5"/>
          <w:wAfter w:w="16703" w:type="dxa"/>
        </w:trPr>
        <w:tc>
          <w:tcPr>
            <w:tcW w:w="3619"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Количество воспитанников</w:t>
            </w:r>
          </w:p>
        </w:tc>
        <w:tc>
          <w:tcPr>
            <w:tcW w:w="81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Чел.</w:t>
            </w:r>
          </w:p>
        </w:tc>
        <w:tc>
          <w:tcPr>
            <w:tcW w:w="917"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1418</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1420</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14</w:t>
            </w:r>
            <w:r>
              <w:rPr>
                <w:rFonts w:ascii="Times New Roman" w:hAnsi="Times New Roman" w:cs="Times New Roman"/>
              </w:rPr>
              <w:t>75</w:t>
            </w:r>
          </w:p>
        </w:tc>
        <w:tc>
          <w:tcPr>
            <w:tcW w:w="920"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1447</w:t>
            </w:r>
          </w:p>
        </w:tc>
        <w:tc>
          <w:tcPr>
            <w:tcW w:w="76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1447</w:t>
            </w:r>
          </w:p>
        </w:tc>
        <w:tc>
          <w:tcPr>
            <w:tcW w:w="126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x</w:t>
            </w:r>
          </w:p>
        </w:tc>
        <w:tc>
          <w:tcPr>
            <w:tcW w:w="113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x</w:t>
            </w:r>
          </w:p>
        </w:tc>
        <w:tc>
          <w:tcPr>
            <w:tcW w:w="120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х</w:t>
            </w:r>
          </w:p>
        </w:tc>
        <w:tc>
          <w:tcPr>
            <w:tcW w:w="1183" w:type="dxa"/>
            <w:gridSpan w:val="2"/>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х</w:t>
            </w:r>
          </w:p>
        </w:tc>
      </w:tr>
      <w:tr w:rsidR="003C7E67" w:rsidTr="003C7E67">
        <w:tc>
          <w:tcPr>
            <w:tcW w:w="14822" w:type="dxa"/>
            <w:gridSpan w:val="12"/>
            <w:tcBorders>
              <w:top w:val="single" w:sz="4" w:space="0" w:color="auto"/>
              <w:left w:val="single" w:sz="4" w:space="0" w:color="auto"/>
              <w:bottom w:val="single" w:sz="4" w:space="0" w:color="auto"/>
            </w:tcBorders>
          </w:tcPr>
          <w:p w:rsidR="003C7E67" w:rsidRPr="009633C6" w:rsidRDefault="003C7E67" w:rsidP="003C7E67">
            <w:pPr>
              <w:spacing w:after="0" w:line="240" w:lineRule="auto"/>
              <w:rPr>
                <w:rFonts w:ascii="Arial" w:eastAsia="Times New Roman" w:hAnsi="Arial"/>
                <w:lang w:eastAsia="ru-RU"/>
              </w:rPr>
            </w:pPr>
            <w:bookmarkStart w:id="5" w:name="Par4324"/>
            <w:bookmarkEnd w:id="5"/>
          </w:p>
        </w:tc>
        <w:tc>
          <w:tcPr>
            <w:tcW w:w="3454" w:type="dxa"/>
            <w:gridSpan w:val="2"/>
          </w:tcPr>
          <w:p w:rsidR="003C7E67" w:rsidRPr="009633C6" w:rsidRDefault="003C7E67" w:rsidP="003C7E67">
            <w:pPr>
              <w:spacing w:after="0" w:line="240" w:lineRule="auto"/>
              <w:rPr>
                <w:rFonts w:ascii="Arial" w:eastAsia="Times New Roman" w:hAnsi="Arial"/>
                <w:lang w:eastAsia="ru-RU"/>
              </w:rPr>
            </w:pPr>
          </w:p>
        </w:tc>
        <w:tc>
          <w:tcPr>
            <w:tcW w:w="3351" w:type="dxa"/>
          </w:tcPr>
          <w:p w:rsidR="003C7E67" w:rsidRDefault="003C7E67" w:rsidP="003C7E67">
            <w:pPr>
              <w:spacing w:after="0" w:line="240" w:lineRule="auto"/>
              <w:rPr>
                <w:rFonts w:ascii="Arial" w:eastAsia="Times New Roman" w:hAnsi="Arial"/>
                <w:sz w:val="20"/>
                <w:szCs w:val="20"/>
                <w:lang w:eastAsia="ru-RU"/>
              </w:rPr>
            </w:pPr>
          </w:p>
        </w:tc>
        <w:tc>
          <w:tcPr>
            <w:tcW w:w="3351" w:type="dxa"/>
          </w:tcPr>
          <w:p w:rsidR="003C7E67" w:rsidRDefault="003C7E67" w:rsidP="003C7E67">
            <w:pPr>
              <w:spacing w:after="0" w:line="240" w:lineRule="auto"/>
              <w:rPr>
                <w:rFonts w:ascii="Arial" w:eastAsia="Times New Roman" w:hAnsi="Arial"/>
                <w:sz w:val="20"/>
                <w:szCs w:val="20"/>
                <w:lang w:eastAsia="ru-RU"/>
              </w:rPr>
            </w:pPr>
          </w:p>
        </w:tc>
        <w:tc>
          <w:tcPr>
            <w:tcW w:w="3351" w:type="dxa"/>
          </w:tcPr>
          <w:p w:rsidR="003C7E67" w:rsidRDefault="003C7E67" w:rsidP="003C7E67">
            <w:pPr>
              <w:spacing w:after="0" w:line="240" w:lineRule="auto"/>
              <w:rPr>
                <w:rFonts w:ascii="Arial" w:eastAsia="Times New Roman" w:hAnsi="Arial"/>
                <w:sz w:val="20"/>
                <w:szCs w:val="20"/>
                <w:lang w:eastAsia="ru-RU"/>
              </w:rPr>
            </w:pPr>
          </w:p>
        </w:tc>
        <w:tc>
          <w:tcPr>
            <w:tcW w:w="3351" w:type="dxa"/>
          </w:tcPr>
          <w:p w:rsidR="003C7E67" w:rsidRDefault="003C7E67" w:rsidP="003C7E67">
            <w:pPr>
              <w:pStyle w:val="ConsPlusNormal"/>
              <w:outlineLvl w:val="3"/>
              <w:rPr>
                <w:rFonts w:ascii="Times New Roman" w:hAnsi="Times New Roman" w:cs="Times New Roman"/>
                <w:sz w:val="26"/>
                <w:szCs w:val="26"/>
              </w:rPr>
            </w:pPr>
          </w:p>
        </w:tc>
      </w:tr>
      <w:tr w:rsidR="003C7E67" w:rsidTr="003C7E67">
        <w:trPr>
          <w:gridAfter w:val="5"/>
          <w:wAfter w:w="16703" w:type="dxa"/>
        </w:trPr>
        <w:tc>
          <w:tcPr>
            <w:tcW w:w="3619"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a7"/>
              <w:ind w:left="0"/>
            </w:pPr>
            <w:r w:rsidRPr="009633C6">
              <w:t>Предоставление общедоступного и бесплатного среднего  общего образования по основным общеобразовательным программам.</w:t>
            </w:r>
          </w:p>
          <w:p w:rsidR="003C7E67" w:rsidRPr="009633C6" w:rsidRDefault="003C7E67" w:rsidP="003C7E67">
            <w:pPr>
              <w:pStyle w:val="ConsPlusNormal"/>
              <w:rPr>
                <w:rFonts w:ascii="Times New Roman" w:hAnsi="Times New Roman" w:cs="Times New Roman"/>
              </w:rPr>
            </w:pPr>
          </w:p>
        </w:tc>
        <w:tc>
          <w:tcPr>
            <w:tcW w:w="81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Тыс. руб.</w:t>
            </w:r>
          </w:p>
        </w:tc>
        <w:tc>
          <w:tcPr>
            <w:tcW w:w="917"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x</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x</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x</w:t>
            </w:r>
          </w:p>
        </w:tc>
        <w:tc>
          <w:tcPr>
            <w:tcW w:w="920"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х</w:t>
            </w:r>
          </w:p>
        </w:tc>
        <w:tc>
          <w:tcPr>
            <w:tcW w:w="76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х</w:t>
            </w:r>
          </w:p>
        </w:tc>
        <w:tc>
          <w:tcPr>
            <w:tcW w:w="126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374 171,9</w:t>
            </w:r>
          </w:p>
        </w:tc>
        <w:tc>
          <w:tcPr>
            <w:tcW w:w="113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364949,6</w:t>
            </w:r>
          </w:p>
        </w:tc>
        <w:tc>
          <w:tcPr>
            <w:tcW w:w="127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Pr>
                <w:rFonts w:ascii="Times New Roman" w:hAnsi="Times New Roman" w:cs="Times New Roman"/>
              </w:rPr>
              <w:t>358447,7</w:t>
            </w:r>
          </w:p>
        </w:tc>
        <w:tc>
          <w:tcPr>
            <w:tcW w:w="120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322268,6</w:t>
            </w:r>
          </w:p>
        </w:tc>
        <w:tc>
          <w:tcPr>
            <w:tcW w:w="1183" w:type="dxa"/>
            <w:gridSpan w:val="2"/>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324021,5</w:t>
            </w:r>
          </w:p>
        </w:tc>
      </w:tr>
      <w:tr w:rsidR="003C7E67" w:rsidTr="003C7E67">
        <w:trPr>
          <w:gridAfter w:val="5"/>
          <w:wAfter w:w="16703" w:type="dxa"/>
        </w:trPr>
        <w:tc>
          <w:tcPr>
            <w:tcW w:w="3619"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Количество учащихся</w:t>
            </w:r>
          </w:p>
        </w:tc>
        <w:tc>
          <w:tcPr>
            <w:tcW w:w="81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Чел.</w:t>
            </w:r>
          </w:p>
        </w:tc>
        <w:tc>
          <w:tcPr>
            <w:tcW w:w="917"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tabs>
                <w:tab w:val="center" w:pos="407"/>
              </w:tabs>
              <w:ind w:firstLine="0"/>
              <w:rPr>
                <w:rFonts w:ascii="Times New Roman" w:hAnsi="Times New Roman" w:cs="Times New Roman"/>
              </w:rPr>
            </w:pPr>
            <w:r w:rsidRPr="009633C6">
              <w:rPr>
                <w:rFonts w:ascii="Times New Roman" w:hAnsi="Times New Roman" w:cs="Times New Roman"/>
              </w:rPr>
              <w:t>2142</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2210</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Pr>
                <w:rFonts w:ascii="Times New Roman" w:hAnsi="Times New Roman" w:cs="Times New Roman"/>
              </w:rPr>
              <w:t>2270</w:t>
            </w:r>
          </w:p>
        </w:tc>
        <w:tc>
          <w:tcPr>
            <w:tcW w:w="920"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2260</w:t>
            </w:r>
          </w:p>
        </w:tc>
        <w:tc>
          <w:tcPr>
            <w:tcW w:w="76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2260</w:t>
            </w:r>
          </w:p>
        </w:tc>
        <w:tc>
          <w:tcPr>
            <w:tcW w:w="126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x</w:t>
            </w:r>
          </w:p>
        </w:tc>
        <w:tc>
          <w:tcPr>
            <w:tcW w:w="113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x</w:t>
            </w:r>
          </w:p>
        </w:tc>
        <w:tc>
          <w:tcPr>
            <w:tcW w:w="120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p>
        </w:tc>
        <w:tc>
          <w:tcPr>
            <w:tcW w:w="1183" w:type="dxa"/>
            <w:gridSpan w:val="2"/>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х</w:t>
            </w:r>
          </w:p>
        </w:tc>
      </w:tr>
      <w:tr w:rsidR="003C7E67" w:rsidTr="003C7E67">
        <w:tc>
          <w:tcPr>
            <w:tcW w:w="14822" w:type="dxa"/>
            <w:gridSpan w:val="12"/>
            <w:tcBorders>
              <w:top w:val="single" w:sz="4" w:space="0" w:color="auto"/>
              <w:left w:val="single" w:sz="4" w:space="0" w:color="auto"/>
              <w:bottom w:val="single" w:sz="4" w:space="0" w:color="auto"/>
            </w:tcBorders>
          </w:tcPr>
          <w:p w:rsidR="003C7E67" w:rsidRPr="009633C6" w:rsidRDefault="003C7E67" w:rsidP="003C7E67">
            <w:pPr>
              <w:spacing w:after="0" w:line="240" w:lineRule="auto"/>
              <w:rPr>
                <w:rFonts w:ascii="Arial" w:eastAsia="Times New Roman" w:hAnsi="Arial"/>
                <w:lang w:eastAsia="ru-RU"/>
              </w:rPr>
            </w:pPr>
            <w:bookmarkStart w:id="6" w:name="Par4357"/>
            <w:bookmarkEnd w:id="6"/>
          </w:p>
        </w:tc>
        <w:tc>
          <w:tcPr>
            <w:tcW w:w="3454" w:type="dxa"/>
            <w:gridSpan w:val="2"/>
          </w:tcPr>
          <w:p w:rsidR="003C7E67" w:rsidRPr="009633C6" w:rsidRDefault="003C7E67" w:rsidP="003C7E67">
            <w:pPr>
              <w:spacing w:after="0" w:line="240" w:lineRule="auto"/>
              <w:rPr>
                <w:rFonts w:ascii="Arial" w:eastAsia="Times New Roman" w:hAnsi="Arial"/>
                <w:lang w:eastAsia="ru-RU"/>
              </w:rPr>
            </w:pPr>
          </w:p>
        </w:tc>
        <w:tc>
          <w:tcPr>
            <w:tcW w:w="3351" w:type="dxa"/>
          </w:tcPr>
          <w:p w:rsidR="003C7E67" w:rsidRDefault="003C7E67" w:rsidP="003C7E67">
            <w:pPr>
              <w:spacing w:after="0" w:line="240" w:lineRule="auto"/>
              <w:rPr>
                <w:rFonts w:ascii="Arial" w:eastAsia="Times New Roman" w:hAnsi="Arial"/>
                <w:sz w:val="20"/>
                <w:szCs w:val="20"/>
                <w:lang w:eastAsia="ru-RU"/>
              </w:rPr>
            </w:pPr>
          </w:p>
        </w:tc>
        <w:tc>
          <w:tcPr>
            <w:tcW w:w="3351" w:type="dxa"/>
          </w:tcPr>
          <w:p w:rsidR="003C7E67" w:rsidRDefault="003C7E67" w:rsidP="003C7E67">
            <w:pPr>
              <w:spacing w:after="0" w:line="240" w:lineRule="auto"/>
              <w:rPr>
                <w:rFonts w:ascii="Arial" w:eastAsia="Times New Roman" w:hAnsi="Arial"/>
                <w:sz w:val="20"/>
                <w:szCs w:val="20"/>
                <w:lang w:eastAsia="ru-RU"/>
              </w:rPr>
            </w:pPr>
          </w:p>
        </w:tc>
        <w:tc>
          <w:tcPr>
            <w:tcW w:w="3351" w:type="dxa"/>
          </w:tcPr>
          <w:p w:rsidR="003C7E67" w:rsidRDefault="003C7E67" w:rsidP="003C7E67">
            <w:pPr>
              <w:spacing w:after="0" w:line="240" w:lineRule="auto"/>
              <w:rPr>
                <w:rFonts w:ascii="Arial" w:eastAsia="Times New Roman" w:hAnsi="Arial"/>
                <w:sz w:val="20"/>
                <w:szCs w:val="20"/>
                <w:lang w:eastAsia="ru-RU"/>
              </w:rPr>
            </w:pPr>
          </w:p>
        </w:tc>
        <w:tc>
          <w:tcPr>
            <w:tcW w:w="3351" w:type="dxa"/>
          </w:tcPr>
          <w:p w:rsidR="003C7E67" w:rsidRDefault="003C7E67" w:rsidP="003C7E67">
            <w:pPr>
              <w:pStyle w:val="ConsPlusNormal"/>
              <w:outlineLvl w:val="3"/>
              <w:rPr>
                <w:rFonts w:ascii="Times New Roman" w:hAnsi="Times New Roman" w:cs="Times New Roman"/>
                <w:sz w:val="26"/>
                <w:szCs w:val="26"/>
              </w:rPr>
            </w:pPr>
          </w:p>
        </w:tc>
      </w:tr>
      <w:tr w:rsidR="003C7E67" w:rsidTr="003C7E67">
        <w:trPr>
          <w:gridAfter w:val="5"/>
          <w:wAfter w:w="16703" w:type="dxa"/>
        </w:trPr>
        <w:tc>
          <w:tcPr>
            <w:tcW w:w="3619"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rPr>
              <w:t>Предоставление общедоступного и бесплатного дополнительного образования</w:t>
            </w:r>
          </w:p>
        </w:tc>
        <w:tc>
          <w:tcPr>
            <w:tcW w:w="81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Тыс. руб.</w:t>
            </w:r>
          </w:p>
        </w:tc>
        <w:tc>
          <w:tcPr>
            <w:tcW w:w="917"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x</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x</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x</w:t>
            </w:r>
          </w:p>
        </w:tc>
        <w:tc>
          <w:tcPr>
            <w:tcW w:w="920"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х</w:t>
            </w:r>
          </w:p>
        </w:tc>
        <w:tc>
          <w:tcPr>
            <w:tcW w:w="76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х</w:t>
            </w:r>
          </w:p>
        </w:tc>
        <w:tc>
          <w:tcPr>
            <w:tcW w:w="126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14 412,0</w:t>
            </w:r>
          </w:p>
        </w:tc>
        <w:tc>
          <w:tcPr>
            <w:tcW w:w="113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15180,1</w:t>
            </w:r>
          </w:p>
        </w:tc>
        <w:tc>
          <w:tcPr>
            <w:tcW w:w="127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Pr>
                <w:rFonts w:ascii="Times New Roman" w:hAnsi="Times New Roman" w:cs="Times New Roman"/>
              </w:rPr>
              <w:t>15817,6</w:t>
            </w:r>
          </w:p>
        </w:tc>
        <w:tc>
          <w:tcPr>
            <w:tcW w:w="120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10302,5</w:t>
            </w:r>
          </w:p>
        </w:tc>
        <w:tc>
          <w:tcPr>
            <w:tcW w:w="1183" w:type="dxa"/>
            <w:gridSpan w:val="2"/>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10966,0</w:t>
            </w:r>
          </w:p>
        </w:tc>
      </w:tr>
      <w:tr w:rsidR="003C7E67" w:rsidTr="003C7E67">
        <w:trPr>
          <w:gridAfter w:val="5"/>
          <w:wAfter w:w="16703" w:type="dxa"/>
        </w:trPr>
        <w:tc>
          <w:tcPr>
            <w:tcW w:w="3619"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jc w:val="both"/>
              <w:rPr>
                <w:rFonts w:ascii="Times New Roman" w:hAnsi="Times New Roman" w:cs="Times New Roman"/>
              </w:rPr>
            </w:pPr>
            <w:r w:rsidRPr="009633C6">
              <w:rPr>
                <w:rFonts w:ascii="Times New Roman" w:hAnsi="Times New Roman" w:cs="Times New Roman"/>
              </w:rPr>
              <w:t>Количество учащихся</w:t>
            </w:r>
          </w:p>
        </w:tc>
        <w:tc>
          <w:tcPr>
            <w:tcW w:w="81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Чел.</w:t>
            </w:r>
          </w:p>
        </w:tc>
        <w:tc>
          <w:tcPr>
            <w:tcW w:w="917"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1053</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1568</w:t>
            </w:r>
          </w:p>
        </w:tc>
        <w:tc>
          <w:tcPr>
            <w:tcW w:w="946"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1570</w:t>
            </w:r>
          </w:p>
        </w:tc>
        <w:tc>
          <w:tcPr>
            <w:tcW w:w="920"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r w:rsidRPr="009633C6">
              <w:rPr>
                <w:rFonts w:ascii="Times New Roman" w:hAnsi="Times New Roman" w:cs="Times New Roman"/>
              </w:rPr>
              <w:t>1570</w:t>
            </w:r>
          </w:p>
        </w:tc>
        <w:tc>
          <w:tcPr>
            <w:tcW w:w="76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p>
        </w:tc>
        <w:tc>
          <w:tcPr>
            <w:tcW w:w="126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rPr>
                <w:rFonts w:ascii="Times New Roman" w:hAnsi="Times New Roman" w:cs="Times New Roman"/>
              </w:rPr>
            </w:pPr>
            <w:r w:rsidRPr="009633C6">
              <w:rPr>
                <w:rFonts w:ascii="Times New Roman" w:hAnsi="Times New Roman" w:cs="Times New Roman"/>
              </w:rPr>
              <w:t>x</w:t>
            </w:r>
          </w:p>
        </w:tc>
        <w:tc>
          <w:tcPr>
            <w:tcW w:w="1130"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jc w:val="center"/>
              <w:rPr>
                <w:rFonts w:ascii="Times New Roman" w:hAnsi="Times New Roman" w:cs="Times New Roman"/>
              </w:rPr>
            </w:pPr>
            <w:r w:rsidRPr="009633C6">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hideMark/>
          </w:tcPr>
          <w:p w:rsidR="003C7E67" w:rsidRPr="009633C6" w:rsidRDefault="003C7E67" w:rsidP="003C7E67">
            <w:pPr>
              <w:pStyle w:val="ConsPlusNormal"/>
              <w:jc w:val="center"/>
              <w:rPr>
                <w:rFonts w:ascii="Times New Roman" w:hAnsi="Times New Roman" w:cs="Times New Roman"/>
              </w:rPr>
            </w:pPr>
            <w:r w:rsidRPr="009633C6">
              <w:rPr>
                <w:rFonts w:ascii="Times New Roman" w:hAnsi="Times New Roman" w:cs="Times New Roman"/>
              </w:rPr>
              <w:t>x</w:t>
            </w:r>
          </w:p>
        </w:tc>
        <w:tc>
          <w:tcPr>
            <w:tcW w:w="1203" w:type="dxa"/>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ind w:firstLine="0"/>
              <w:rPr>
                <w:rFonts w:ascii="Times New Roman" w:hAnsi="Times New Roman" w:cs="Times New Roman"/>
              </w:rPr>
            </w:pPr>
          </w:p>
        </w:tc>
        <w:tc>
          <w:tcPr>
            <w:tcW w:w="1183" w:type="dxa"/>
            <w:gridSpan w:val="2"/>
            <w:tcBorders>
              <w:top w:val="single" w:sz="4" w:space="0" w:color="auto"/>
              <w:left w:val="single" w:sz="4" w:space="0" w:color="auto"/>
              <w:bottom w:val="single" w:sz="4" w:space="0" w:color="auto"/>
              <w:right w:val="single" w:sz="4" w:space="0" w:color="auto"/>
            </w:tcBorders>
          </w:tcPr>
          <w:p w:rsidR="003C7E67" w:rsidRPr="009633C6" w:rsidRDefault="003C7E67" w:rsidP="003C7E67">
            <w:pPr>
              <w:pStyle w:val="ConsPlusNormal"/>
              <w:jc w:val="center"/>
              <w:rPr>
                <w:rFonts w:ascii="Times New Roman" w:hAnsi="Times New Roman" w:cs="Times New Roman"/>
              </w:rPr>
            </w:pPr>
            <w:r w:rsidRPr="009633C6">
              <w:rPr>
                <w:rFonts w:ascii="Times New Roman" w:hAnsi="Times New Roman" w:cs="Times New Roman"/>
              </w:rPr>
              <w:t>х</w:t>
            </w:r>
          </w:p>
        </w:tc>
      </w:tr>
    </w:tbl>
    <w:p w:rsidR="003C7E67" w:rsidRDefault="003C7E67" w:rsidP="003C7E67">
      <w:pPr>
        <w:pStyle w:val="ConsPlusNormal"/>
        <w:jc w:val="right"/>
        <w:outlineLvl w:val="2"/>
        <w:rPr>
          <w:rFonts w:ascii="Times New Roman" w:hAnsi="Times New Roman" w:cs="Times New Roman"/>
          <w:sz w:val="26"/>
          <w:szCs w:val="26"/>
        </w:rPr>
      </w:pPr>
      <w:bookmarkStart w:id="7" w:name="Par4374"/>
      <w:bookmarkEnd w:id="7"/>
    </w:p>
    <w:p w:rsidR="003C7E67" w:rsidRDefault="003C7E67" w:rsidP="003C7E67">
      <w:pPr>
        <w:pStyle w:val="ConsPlusNormal"/>
        <w:jc w:val="right"/>
        <w:outlineLvl w:val="2"/>
        <w:rPr>
          <w:rFonts w:ascii="Times New Roman" w:hAnsi="Times New Roman" w:cs="Times New Roman"/>
          <w:sz w:val="26"/>
          <w:szCs w:val="26"/>
        </w:rPr>
      </w:pPr>
    </w:p>
    <w:p w:rsidR="003C7E67" w:rsidRDefault="003C7E67" w:rsidP="003C7E67">
      <w:pPr>
        <w:pStyle w:val="ConsPlusNormal"/>
        <w:jc w:val="right"/>
        <w:outlineLvl w:val="2"/>
        <w:rPr>
          <w:rFonts w:ascii="Times New Roman" w:hAnsi="Times New Roman" w:cs="Times New Roman"/>
          <w:sz w:val="26"/>
          <w:szCs w:val="26"/>
        </w:rPr>
      </w:pPr>
    </w:p>
    <w:p w:rsidR="003C7E67" w:rsidRDefault="003C7E67" w:rsidP="003C7E67">
      <w:pPr>
        <w:pStyle w:val="ConsPlusNormal"/>
        <w:jc w:val="right"/>
        <w:outlineLvl w:val="2"/>
        <w:rPr>
          <w:rFonts w:ascii="Times New Roman" w:hAnsi="Times New Roman" w:cs="Times New Roman"/>
        </w:rPr>
      </w:pPr>
      <w:r>
        <w:rPr>
          <w:rFonts w:ascii="Times New Roman" w:hAnsi="Times New Roman" w:cs="Times New Roman"/>
          <w:sz w:val="26"/>
          <w:szCs w:val="26"/>
        </w:rPr>
        <w:t>Таблица 5</w:t>
      </w:r>
    </w:p>
    <w:p w:rsidR="003C7E67" w:rsidRDefault="003C7E67" w:rsidP="003C7E67">
      <w:pPr>
        <w:pStyle w:val="ConsPlusNormal"/>
        <w:rPr>
          <w:rFonts w:ascii="Times New Roman" w:hAnsi="Times New Roman" w:cs="Times New Roman"/>
        </w:rPr>
      </w:pPr>
    </w:p>
    <w:p w:rsidR="003C7E67" w:rsidRDefault="003C7E67" w:rsidP="003C7E67">
      <w:pPr>
        <w:pStyle w:val="ConsPlusNormal"/>
        <w:jc w:val="center"/>
        <w:rPr>
          <w:rFonts w:ascii="Times New Roman" w:hAnsi="Times New Roman" w:cs="Times New Roman"/>
        </w:rPr>
      </w:pPr>
      <w:r>
        <w:rPr>
          <w:rFonts w:ascii="Times New Roman" w:hAnsi="Times New Roman" w:cs="Times New Roman"/>
        </w:rPr>
        <w:t>Ресурсное обеспечение</w:t>
      </w:r>
    </w:p>
    <w:p w:rsidR="003C7E67" w:rsidRDefault="003C7E67" w:rsidP="003C7E67">
      <w:pPr>
        <w:pStyle w:val="ConsPlusNormal"/>
        <w:jc w:val="center"/>
        <w:rPr>
          <w:rFonts w:ascii="Times New Roman" w:hAnsi="Times New Roman" w:cs="Times New Roman"/>
        </w:rPr>
      </w:pPr>
      <w:r>
        <w:rPr>
          <w:rFonts w:ascii="Times New Roman" w:hAnsi="Times New Roman" w:cs="Times New Roman"/>
        </w:rPr>
        <w:t>реализации муниципальной программы  муниципального образования муниципального района «Ижемский»</w:t>
      </w:r>
    </w:p>
    <w:p w:rsidR="003C7E67" w:rsidRDefault="003C7E67" w:rsidP="003C7E67">
      <w:pPr>
        <w:pStyle w:val="ConsPlusNormal"/>
        <w:jc w:val="center"/>
        <w:rPr>
          <w:rFonts w:ascii="Times New Roman" w:hAnsi="Times New Roman" w:cs="Times New Roman"/>
        </w:rPr>
      </w:pPr>
      <w:r>
        <w:rPr>
          <w:rFonts w:ascii="Times New Roman" w:hAnsi="Times New Roman" w:cs="Times New Roman"/>
        </w:rPr>
        <w:t xml:space="preserve">«Развитие образования» за счет средств бюджета муниципального района «Ижемский» </w:t>
      </w:r>
    </w:p>
    <w:p w:rsidR="003C7E67" w:rsidRDefault="003C7E67" w:rsidP="003C7E67">
      <w:pPr>
        <w:pStyle w:val="ConsPlusNormal"/>
        <w:jc w:val="center"/>
        <w:rPr>
          <w:rFonts w:ascii="Times New Roman" w:hAnsi="Times New Roman" w:cs="Times New Roman"/>
        </w:rPr>
      </w:pPr>
      <w:r>
        <w:rPr>
          <w:rFonts w:ascii="Times New Roman" w:hAnsi="Times New Roman" w:cs="Times New Roman"/>
        </w:rPr>
        <w:t>(с учетом средств республиканского бюджета Республики Коми и федерального бюджета)</w:t>
      </w:r>
    </w:p>
    <w:tbl>
      <w:tblPr>
        <w:tblW w:w="14602" w:type="dxa"/>
        <w:jc w:val="center"/>
        <w:tblInd w:w="-351" w:type="dxa"/>
        <w:tblLayout w:type="fixed"/>
        <w:tblCellMar>
          <w:left w:w="75" w:type="dxa"/>
          <w:right w:w="75" w:type="dxa"/>
        </w:tblCellMar>
        <w:tblLook w:val="04A0"/>
      </w:tblPr>
      <w:tblGrid>
        <w:gridCol w:w="1419"/>
        <w:gridCol w:w="2976"/>
        <w:gridCol w:w="2127"/>
        <w:gridCol w:w="1134"/>
        <w:gridCol w:w="1134"/>
        <w:gridCol w:w="1417"/>
        <w:gridCol w:w="1134"/>
        <w:gridCol w:w="1418"/>
        <w:gridCol w:w="1843"/>
      </w:tblGrid>
      <w:tr w:rsidR="003C7E67" w:rsidTr="003C7E67">
        <w:trPr>
          <w:jc w:val="center"/>
        </w:trPr>
        <w:tc>
          <w:tcPr>
            <w:tcW w:w="1419"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Статус</w:t>
            </w:r>
          </w:p>
        </w:tc>
        <w:tc>
          <w:tcPr>
            <w:tcW w:w="2976"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Наименование муниципальной программы, подпрограммы, основного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Ответственный исполнитель, соисполнители</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Расходы (тыс. руб.), годы:</w:t>
            </w:r>
          </w:p>
        </w:tc>
      </w:tr>
      <w:tr w:rsidR="003C7E67" w:rsidTr="003C7E67">
        <w:trPr>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2016</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2018</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2019</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Всего</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9</w:t>
            </w:r>
          </w:p>
        </w:tc>
      </w:tr>
      <w:tr w:rsidR="003C7E67" w:rsidTr="003C7E67">
        <w:trPr>
          <w:trHeight w:val="629"/>
          <w:jc w:val="center"/>
        </w:trPr>
        <w:tc>
          <w:tcPr>
            <w:tcW w:w="1419" w:type="dxa"/>
            <w:vMerge w:val="restart"/>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outlineLvl w:val="3"/>
              <w:rPr>
                <w:rFonts w:ascii="Times New Roman" w:hAnsi="Times New Roman" w:cs="Times New Roman"/>
              </w:rPr>
            </w:pPr>
            <w:r>
              <w:rPr>
                <w:rFonts w:ascii="Times New Roman" w:hAnsi="Times New Roman" w:cs="Times New Roman"/>
              </w:rPr>
              <w:t xml:space="preserve">Муниципальная программа </w:t>
            </w:r>
          </w:p>
          <w:p w:rsidR="003C7E67" w:rsidRDefault="003C7E67" w:rsidP="003C7E67">
            <w:pPr>
              <w:pStyle w:val="ConsPlusNormal"/>
              <w:outlineLvl w:val="3"/>
              <w:rPr>
                <w:rFonts w:ascii="Times New Roman" w:hAnsi="Times New Roman" w:cs="Times New Roman"/>
              </w:rPr>
            </w:pPr>
          </w:p>
          <w:p w:rsidR="003C7E67" w:rsidRDefault="003C7E67" w:rsidP="003C7E67">
            <w:pPr>
              <w:pStyle w:val="ConsPlusNormal"/>
              <w:outlineLvl w:val="3"/>
              <w:rPr>
                <w:rFonts w:ascii="Times New Roman" w:hAnsi="Times New Roman" w:cs="Times New Roma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Развитие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sz w:val="24"/>
                <w:szCs w:val="24"/>
              </w:rPr>
              <w:t>650 516,3</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627 313,8</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609 533,4</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sz w:val="24"/>
                <w:szCs w:val="24"/>
              </w:rPr>
            </w:pPr>
            <w:r>
              <w:rPr>
                <w:rFonts w:ascii="Times New Roman" w:hAnsi="Times New Roman" w:cs="Times New Roman"/>
                <w:sz w:val="24"/>
                <w:szCs w:val="24"/>
              </w:rPr>
              <w:t>522 071,1</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sz w:val="24"/>
                <w:szCs w:val="24"/>
              </w:rPr>
            </w:pPr>
            <w:r>
              <w:rPr>
                <w:rFonts w:ascii="Times New Roman" w:hAnsi="Times New Roman" w:cs="Times New Roman"/>
                <w:sz w:val="24"/>
                <w:szCs w:val="24"/>
              </w:rPr>
              <w:t>528 409,5</w:t>
            </w:r>
          </w:p>
        </w:tc>
        <w:tc>
          <w:tcPr>
            <w:tcW w:w="1843" w:type="dxa"/>
            <w:tcBorders>
              <w:top w:val="single" w:sz="4" w:space="0" w:color="auto"/>
              <w:left w:val="single" w:sz="4" w:space="0" w:color="auto"/>
              <w:bottom w:val="single" w:sz="4" w:space="0" w:color="auto"/>
              <w:right w:val="single" w:sz="4" w:space="0" w:color="auto"/>
            </w:tcBorders>
            <w:hideMark/>
          </w:tcPr>
          <w:p w:rsidR="003C7E67" w:rsidRPr="00367A8A" w:rsidRDefault="003C7E67" w:rsidP="003C7E67">
            <w:pPr>
              <w:pStyle w:val="ConsPlusNormal"/>
              <w:ind w:firstLine="0"/>
              <w:rPr>
                <w:rFonts w:ascii="Times New Roman" w:hAnsi="Times New Roman" w:cs="Times New Roman"/>
                <w:sz w:val="24"/>
                <w:szCs w:val="24"/>
              </w:rPr>
            </w:pPr>
            <w:r>
              <w:rPr>
                <w:rFonts w:ascii="Times New Roman" w:hAnsi="Times New Roman" w:cs="Times New Roman"/>
                <w:sz w:val="24"/>
                <w:szCs w:val="24"/>
              </w:rPr>
              <w:t>2 937 844,1</w:t>
            </w:r>
          </w:p>
        </w:tc>
      </w:tr>
      <w:tr w:rsidR="003C7E67" w:rsidTr="003C7E67">
        <w:trPr>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649 916,3</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627 313,8</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602 065,4</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sz w:val="24"/>
                <w:szCs w:val="24"/>
              </w:rPr>
            </w:pPr>
            <w:r>
              <w:rPr>
                <w:rFonts w:ascii="Times New Roman" w:hAnsi="Times New Roman" w:cs="Times New Roman"/>
                <w:sz w:val="24"/>
                <w:szCs w:val="24"/>
              </w:rPr>
              <w:t>522 071,1</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sz w:val="24"/>
                <w:szCs w:val="24"/>
              </w:rPr>
            </w:pPr>
            <w:r>
              <w:rPr>
                <w:rFonts w:ascii="Times New Roman" w:hAnsi="Times New Roman" w:cs="Times New Roman"/>
                <w:sz w:val="24"/>
                <w:szCs w:val="24"/>
              </w:rPr>
              <w:t>528 409,5</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sz w:val="24"/>
                <w:szCs w:val="24"/>
              </w:rPr>
              <w:t>2 929 776,1</w:t>
            </w:r>
          </w:p>
        </w:tc>
      </w:tr>
      <w:tr w:rsidR="003C7E67" w:rsidTr="003C7E67">
        <w:trPr>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Отдел строительства, архитектуры и градостроительства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7 468,0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8 068,0</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Основное мероприятие 1.1.</w:t>
            </w:r>
          </w:p>
        </w:tc>
        <w:tc>
          <w:tcPr>
            <w:tcW w:w="2976" w:type="dxa"/>
            <w:tcBorders>
              <w:top w:val="single" w:sz="4" w:space="0" w:color="auto"/>
              <w:left w:val="single" w:sz="4" w:space="0" w:color="auto"/>
              <w:bottom w:val="single" w:sz="4" w:space="0" w:color="auto"/>
              <w:right w:val="single" w:sz="4" w:space="0" w:color="auto"/>
            </w:tcBorders>
            <w:hideMark/>
          </w:tcPr>
          <w:p w:rsidR="003C7E67" w:rsidRPr="00AB68E2" w:rsidRDefault="003C7E67" w:rsidP="003C7E67">
            <w:pPr>
              <w:pStyle w:val="ConsPlusNormal"/>
              <w:jc w:val="both"/>
              <w:rPr>
                <w:rFonts w:ascii="Times New Roman" w:hAnsi="Times New Roman" w:cs="Times New Roman"/>
              </w:rPr>
            </w:pPr>
            <w:r w:rsidRPr="00AB68E2">
              <w:rPr>
                <w:rFonts w:ascii="Times New Roman" w:hAnsi="Times New Roman" w:cs="Times New Roman"/>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549 302,0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535 522,8</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525 336,3</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474 239,5</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476 181,1</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2 560 581,7</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 xml:space="preserve">Основное </w:t>
            </w:r>
            <w:r>
              <w:rPr>
                <w:rFonts w:ascii="Times New Roman" w:hAnsi="Times New Roman" w:cs="Times New Roman"/>
              </w:rPr>
              <w:lastRenderedPageBreak/>
              <w:t>мероприятие 1.2</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lastRenderedPageBreak/>
              <w:t xml:space="preserve">Компенсация за содержание ребенка </w:t>
            </w:r>
            <w:r>
              <w:rPr>
                <w:rFonts w:ascii="Times New Roman" w:hAnsi="Times New Roman" w:cs="Times New Roman"/>
              </w:rPr>
              <w:lastRenderedPageBreak/>
              <w:t>(присмотр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lastRenderedPageBreak/>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8 225,0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7 541,8</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8 281,5</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9 066,5</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9 455,9</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firstLine="0"/>
              <w:rPr>
                <w:rFonts w:ascii="Times New Roman" w:hAnsi="Times New Roman" w:cs="Times New Roman"/>
              </w:rPr>
            </w:pPr>
            <w:r>
              <w:rPr>
                <w:rFonts w:ascii="Times New Roman" w:hAnsi="Times New Roman" w:cs="Times New Roman"/>
              </w:rPr>
              <w:t>42 570,7</w:t>
            </w:r>
          </w:p>
        </w:tc>
      </w:tr>
      <w:tr w:rsidR="003C7E67" w:rsidTr="003C7E67">
        <w:trPr>
          <w:trHeight w:val="615"/>
          <w:jc w:val="center"/>
        </w:trPr>
        <w:tc>
          <w:tcPr>
            <w:tcW w:w="1419"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lastRenderedPageBreak/>
              <w:t>Основное мероприятие 1.3.</w:t>
            </w:r>
          </w:p>
        </w:tc>
        <w:tc>
          <w:tcPr>
            <w:tcW w:w="2976"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Строительство и реконструкция объектов  в сфере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8 291,9</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2857,5</w:t>
            </w:r>
          </w:p>
          <w:p w:rsidR="003C7E67" w:rsidRDefault="003C7E67" w:rsidP="003C7E67">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429,3</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11 578,7</w:t>
            </w:r>
          </w:p>
        </w:tc>
      </w:tr>
      <w:tr w:rsidR="003C7E67" w:rsidTr="003C7E67">
        <w:trPr>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7  691,9</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2857,5</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429,3</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10 978,7</w:t>
            </w:r>
          </w:p>
        </w:tc>
      </w:tr>
      <w:tr w:rsidR="003C7E67" w:rsidTr="003C7E67">
        <w:trPr>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Отдел строительства, архитектуры и градостроительства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p w:rsidR="003C7E67" w:rsidRDefault="003C7E67" w:rsidP="003C7E67">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600,0</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Основное мероприятие 1.4.</w:t>
            </w:r>
          </w:p>
        </w:tc>
        <w:tc>
          <w:tcPr>
            <w:tcW w:w="2976" w:type="dxa"/>
            <w:tcBorders>
              <w:top w:val="single" w:sz="4" w:space="0" w:color="auto"/>
              <w:left w:val="single" w:sz="4" w:space="0" w:color="auto"/>
              <w:bottom w:val="single" w:sz="4" w:space="0" w:color="auto"/>
              <w:right w:val="single" w:sz="4" w:space="0" w:color="auto"/>
            </w:tcBorders>
            <w:hideMark/>
          </w:tcPr>
          <w:p w:rsidR="003C7E67" w:rsidRPr="00CD7BFA" w:rsidRDefault="003C7E67" w:rsidP="003C7E67">
            <w:pPr>
              <w:pStyle w:val="ConsPlusNormal"/>
              <w:jc w:val="both"/>
              <w:rPr>
                <w:rFonts w:ascii="Times New Roman" w:hAnsi="Times New Roman" w:cs="Times New Roman"/>
              </w:rPr>
            </w:pPr>
            <w:r w:rsidRPr="00CD7BFA">
              <w:rPr>
                <w:rFonts w:ascii="Times New Roman" w:hAnsi="Times New Roman" w:cs="Times New Roman"/>
              </w:rPr>
              <w:t>Создание безбарьерной среды и условий для инклюзивного обучения детей-инвалидов</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1 214,0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442,0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1 656,0</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Основное мероприятие 1.5.</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Проведение противопожарных мероприятий</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1 621,0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863,0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2 363,9</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4 847,9</w:t>
            </w:r>
          </w:p>
        </w:tc>
      </w:tr>
      <w:tr w:rsidR="003C7E67" w:rsidTr="003C7E67">
        <w:trPr>
          <w:trHeight w:val="385"/>
          <w:jc w:val="center"/>
        </w:trPr>
        <w:tc>
          <w:tcPr>
            <w:tcW w:w="1419"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r>
              <w:rPr>
                <w:rFonts w:ascii="Times New Roman" w:hAnsi="Times New Roman" w:cs="Times New Roman"/>
              </w:rPr>
              <w:t xml:space="preserve">Основное мероприятие </w:t>
            </w:r>
            <w:r>
              <w:rPr>
                <w:rFonts w:ascii="Times New Roman" w:hAnsi="Times New Roman" w:cs="Times New Roman"/>
              </w:rPr>
              <w:lastRenderedPageBreak/>
              <w:t>1.6.</w:t>
            </w:r>
          </w:p>
          <w:p w:rsidR="003C7E67" w:rsidRDefault="003C7E67" w:rsidP="003C7E67">
            <w:pPr>
              <w:pStyle w:val="ConsPlusNormal"/>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lastRenderedPageBreak/>
              <w:t xml:space="preserve">Проведение мероприятий по энергосбережению и </w:t>
            </w:r>
            <w:r>
              <w:rPr>
                <w:rFonts w:ascii="Times New Roman" w:hAnsi="Times New Roman" w:cs="Times New Roman"/>
              </w:rPr>
              <w:lastRenderedPageBreak/>
              <w:t>повышения энергетической эффективности</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lastRenderedPageBreak/>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3 100,0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1300,0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580,0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sidRPr="00626136">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4 980,0</w:t>
            </w:r>
          </w:p>
        </w:tc>
      </w:tr>
      <w:tr w:rsidR="003C7E67" w:rsidRPr="00660793" w:rsidTr="003C7E67">
        <w:trPr>
          <w:trHeight w:val="670"/>
          <w:jc w:val="center"/>
        </w:trPr>
        <w:tc>
          <w:tcPr>
            <w:tcW w:w="1419" w:type="dxa"/>
            <w:vMerge w:val="restart"/>
            <w:tcBorders>
              <w:top w:val="single" w:sz="4" w:space="0" w:color="auto"/>
              <w:left w:val="single" w:sz="4" w:space="0" w:color="auto"/>
              <w:right w:val="single" w:sz="4" w:space="0" w:color="auto"/>
            </w:tcBorders>
          </w:tcPr>
          <w:p w:rsidR="003C7E67" w:rsidRPr="00660793" w:rsidRDefault="003C7E67" w:rsidP="003C7E67">
            <w:pPr>
              <w:pStyle w:val="ConsPlusNormal"/>
              <w:rPr>
                <w:rFonts w:ascii="Times New Roman" w:hAnsi="Times New Roman" w:cs="Times New Roman"/>
              </w:rPr>
            </w:pPr>
          </w:p>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t>Основное мероприятие 1.7.</w:t>
            </w:r>
          </w:p>
        </w:tc>
        <w:tc>
          <w:tcPr>
            <w:tcW w:w="2976" w:type="dxa"/>
            <w:vMerge w:val="restart"/>
            <w:tcBorders>
              <w:top w:val="single" w:sz="4" w:space="0" w:color="auto"/>
              <w:left w:val="single" w:sz="4" w:space="0" w:color="auto"/>
              <w:right w:val="single" w:sz="4" w:space="0" w:color="auto"/>
            </w:tcBorders>
            <w:hideMark/>
          </w:tcPr>
          <w:p w:rsidR="003C7E67" w:rsidRPr="00660793" w:rsidRDefault="003C7E67" w:rsidP="003C7E67">
            <w:pPr>
              <w:pStyle w:val="ConsPlusNormal"/>
              <w:jc w:val="both"/>
              <w:rPr>
                <w:rFonts w:ascii="Times New Roman" w:hAnsi="Times New Roman" w:cs="Times New Roman"/>
              </w:rPr>
            </w:pPr>
            <w:r w:rsidRPr="00660793">
              <w:rPr>
                <w:rFonts w:ascii="Times New Roman" w:hAnsi="Times New Roman" w:cs="Times New Roman"/>
              </w:rPr>
              <w:t>Создание условий для функционирования муниципальных 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34 265,8</w:t>
            </w:r>
          </w:p>
        </w:tc>
        <w:tc>
          <w:tcPr>
            <w:tcW w:w="1134"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35873,4</w:t>
            </w:r>
          </w:p>
        </w:tc>
        <w:tc>
          <w:tcPr>
            <w:tcW w:w="1417"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26894,4</w:t>
            </w:r>
          </w:p>
        </w:tc>
        <w:tc>
          <w:tcPr>
            <w:tcW w:w="1134"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jc w:val="center"/>
            </w:pPr>
            <w:r w:rsidRPr="00660793">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97 033,6</w:t>
            </w:r>
          </w:p>
        </w:tc>
      </w:tr>
      <w:tr w:rsidR="003C7E67" w:rsidRPr="00660793" w:rsidTr="003C7E67">
        <w:trPr>
          <w:trHeight w:val="670"/>
          <w:jc w:val="center"/>
        </w:trPr>
        <w:tc>
          <w:tcPr>
            <w:tcW w:w="1419" w:type="dxa"/>
            <w:vMerge/>
            <w:tcBorders>
              <w:left w:val="single" w:sz="4" w:space="0" w:color="auto"/>
              <w:right w:val="single" w:sz="4" w:space="0" w:color="auto"/>
            </w:tcBorders>
          </w:tcPr>
          <w:p w:rsidR="003C7E67" w:rsidRPr="00660793" w:rsidRDefault="003C7E67" w:rsidP="003C7E67">
            <w:pPr>
              <w:pStyle w:val="ConsPlusNormal"/>
              <w:rPr>
                <w:rFonts w:ascii="Times New Roman" w:hAnsi="Times New Roman" w:cs="Times New Roman"/>
              </w:rPr>
            </w:pPr>
          </w:p>
        </w:tc>
        <w:tc>
          <w:tcPr>
            <w:tcW w:w="2976" w:type="dxa"/>
            <w:vMerge/>
            <w:tcBorders>
              <w:left w:val="single" w:sz="4" w:space="0" w:color="auto"/>
              <w:right w:val="single" w:sz="4" w:space="0" w:color="auto"/>
            </w:tcBorders>
          </w:tcPr>
          <w:p w:rsidR="003C7E67" w:rsidRPr="00660793" w:rsidRDefault="003C7E67" w:rsidP="003C7E67">
            <w:pPr>
              <w:pStyle w:val="ConsPlusNormal"/>
              <w:jc w:val="both"/>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rPr>
                <w:rFonts w:ascii="Times New Roman" w:hAnsi="Times New Roman" w:cs="Times New Roman"/>
              </w:rPr>
            </w:pPr>
            <w:r>
              <w:rPr>
                <w:rFonts w:ascii="Times New Roman" w:hAnsi="Times New Roman" w:cs="Times New Roman"/>
              </w:rPr>
              <w:t xml:space="preserve"> </w:t>
            </w:r>
            <w:r w:rsidRPr="00660793">
              <w:rPr>
                <w:rFonts w:ascii="Times New Roman" w:hAnsi="Times New Roman" w:cs="Times New Roman"/>
              </w:rPr>
              <w:t>34265,8</w:t>
            </w:r>
          </w:p>
        </w:tc>
        <w:tc>
          <w:tcPr>
            <w:tcW w:w="1134"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t>35873,4</w:t>
            </w:r>
          </w:p>
        </w:tc>
        <w:tc>
          <w:tcPr>
            <w:tcW w:w="1417"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19426,4</w:t>
            </w:r>
          </w:p>
        </w:tc>
        <w:tc>
          <w:tcPr>
            <w:tcW w:w="1134"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89 565,6</w:t>
            </w:r>
          </w:p>
        </w:tc>
      </w:tr>
      <w:tr w:rsidR="003C7E67" w:rsidTr="003C7E67">
        <w:trPr>
          <w:trHeight w:val="670"/>
          <w:jc w:val="center"/>
        </w:trPr>
        <w:tc>
          <w:tcPr>
            <w:tcW w:w="1419" w:type="dxa"/>
            <w:vMerge/>
            <w:tcBorders>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p>
        </w:tc>
        <w:tc>
          <w:tcPr>
            <w:tcW w:w="2976" w:type="dxa"/>
            <w:vMerge/>
            <w:tcBorders>
              <w:left w:val="single" w:sz="4" w:space="0" w:color="auto"/>
              <w:bottom w:val="single" w:sz="4" w:space="0" w:color="auto"/>
              <w:right w:val="single" w:sz="4" w:space="0" w:color="auto"/>
            </w:tcBorders>
          </w:tcPr>
          <w:p w:rsidR="003C7E67" w:rsidRDefault="003C7E67" w:rsidP="003C7E67">
            <w:pPr>
              <w:pStyle w:val="ConsPlusNormal"/>
              <w:jc w:val="both"/>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r>
              <w:rPr>
                <w:rFonts w:ascii="Times New Roman" w:hAnsi="Times New Roman" w:cs="Times New Roman"/>
              </w:rPr>
              <w:t>Отдел строительства, архитектуры и градостроительства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r>
              <w:rPr>
                <w:rFonts w:ascii="Times New Roman" w:hAnsi="Times New Roman" w:cs="Times New Roman"/>
              </w:rPr>
              <w:t xml:space="preserve">      7468,0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7 468,0</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p>
          <w:p w:rsidR="003C7E67" w:rsidRDefault="003C7E67" w:rsidP="003C7E67">
            <w:pPr>
              <w:pStyle w:val="ConsPlusNormal"/>
              <w:rPr>
                <w:rFonts w:ascii="Times New Roman" w:hAnsi="Times New Roman" w:cs="Times New Roman"/>
              </w:rPr>
            </w:pPr>
            <w:r>
              <w:rPr>
                <w:rFonts w:ascii="Times New Roman" w:hAnsi="Times New Roman" w:cs="Times New Roman"/>
              </w:rPr>
              <w:t>Основное мероприятие 1.8.</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sidRPr="00A260AB">
              <w:rPr>
                <w:rFonts w:ascii="Times New Roman" w:hAnsi="Times New Roman" w:cs="Times New Roman"/>
              </w:rPr>
              <w:t>Организация питания обучающихся в муниципальных образовательных организациях, реализующих программу начального, основного и среднего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8 131,2</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8 505,7</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10716,8</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8539,2</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Pr>
                <w:rFonts w:ascii="Times New Roman" w:hAnsi="Times New Roman"/>
              </w:rPr>
              <w:t>8851,6</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44 744,5</w:t>
            </w:r>
          </w:p>
        </w:tc>
      </w:tr>
      <w:tr w:rsidR="003C7E67" w:rsidTr="003C7E67">
        <w:trPr>
          <w:trHeight w:val="420"/>
          <w:jc w:val="center"/>
        </w:trPr>
        <w:tc>
          <w:tcPr>
            <w:tcW w:w="1419" w:type="dxa"/>
            <w:vMerge w:val="restart"/>
            <w:tcBorders>
              <w:top w:val="single" w:sz="4" w:space="0" w:color="auto"/>
              <w:left w:val="single" w:sz="4" w:space="0" w:color="auto"/>
              <w:right w:val="single" w:sz="4" w:space="0" w:color="auto"/>
            </w:tcBorders>
          </w:tcPr>
          <w:p w:rsidR="003C7E67" w:rsidRDefault="003C7E67" w:rsidP="003C7E67">
            <w:pPr>
              <w:spacing w:after="0" w:line="240" w:lineRule="auto"/>
              <w:rPr>
                <w:rFonts w:ascii="Times New Roman" w:hAnsi="Times New Roman"/>
              </w:rPr>
            </w:pPr>
            <w:r>
              <w:rPr>
                <w:rFonts w:ascii="Times New Roman" w:hAnsi="Times New Roman"/>
              </w:rPr>
              <w:t>Основное мероприятие</w:t>
            </w:r>
          </w:p>
          <w:p w:rsidR="003C7E67" w:rsidRDefault="003C7E67" w:rsidP="003C7E67">
            <w:pPr>
              <w:spacing w:after="0" w:line="240" w:lineRule="auto"/>
              <w:rPr>
                <w:rFonts w:ascii="Times New Roman" w:hAnsi="Times New Roman"/>
              </w:rPr>
            </w:pPr>
            <w:r>
              <w:rPr>
                <w:rFonts w:ascii="Times New Roman" w:hAnsi="Times New Roman"/>
              </w:rPr>
              <w:t>1.9</w:t>
            </w:r>
          </w:p>
        </w:tc>
        <w:tc>
          <w:tcPr>
            <w:tcW w:w="2976" w:type="dxa"/>
            <w:vMerge w:val="restart"/>
            <w:tcBorders>
              <w:top w:val="single" w:sz="4" w:space="0" w:color="auto"/>
              <w:left w:val="single" w:sz="4" w:space="0" w:color="auto"/>
              <w:right w:val="single" w:sz="4" w:space="0" w:color="auto"/>
            </w:tcBorders>
          </w:tcPr>
          <w:p w:rsidR="003C7E67" w:rsidRDefault="003C7E67" w:rsidP="003C7E67">
            <w:pPr>
              <w:pStyle w:val="ConsPlusNormal"/>
              <w:jc w:val="both"/>
              <w:rPr>
                <w:rFonts w:ascii="Times New Roman" w:hAnsi="Times New Roman" w:cs="Times New Roman"/>
              </w:rPr>
            </w:pPr>
            <w:r>
              <w:rPr>
                <w:rFonts w:ascii="Times New Roman" w:hAnsi="Times New Roman" w:cs="Times New Roman"/>
              </w:rPr>
              <w:t>Обеспечение роста уровня оплаты труда педагогических работников муниципальных организаций дополнительного образования</w:t>
            </w:r>
          </w:p>
        </w:tc>
        <w:tc>
          <w:tcPr>
            <w:tcW w:w="2127"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RPr="00DF0AA5" w:rsidTr="003C7E67">
        <w:trPr>
          <w:trHeight w:val="420"/>
          <w:jc w:val="center"/>
        </w:trPr>
        <w:tc>
          <w:tcPr>
            <w:tcW w:w="1419" w:type="dxa"/>
            <w:vMerge/>
            <w:tcBorders>
              <w:left w:val="single" w:sz="4" w:space="0" w:color="auto"/>
              <w:right w:val="single" w:sz="4" w:space="0" w:color="auto"/>
            </w:tcBorders>
          </w:tcPr>
          <w:p w:rsidR="003C7E67" w:rsidRDefault="003C7E67" w:rsidP="003C7E67">
            <w:pPr>
              <w:spacing w:after="0" w:line="240" w:lineRule="auto"/>
              <w:rPr>
                <w:rFonts w:ascii="Times New Roman" w:hAnsi="Times New Roman"/>
              </w:rPr>
            </w:pPr>
          </w:p>
        </w:tc>
        <w:tc>
          <w:tcPr>
            <w:tcW w:w="2976" w:type="dxa"/>
            <w:vMerge/>
            <w:tcBorders>
              <w:left w:val="single" w:sz="4" w:space="0" w:color="auto"/>
              <w:right w:val="single" w:sz="4" w:space="0" w:color="auto"/>
            </w:tcBorders>
          </w:tcPr>
          <w:p w:rsidR="003C7E67" w:rsidRDefault="003C7E67" w:rsidP="003C7E67">
            <w:pPr>
              <w:pStyle w:val="ConsPlusNormal"/>
              <w:jc w:val="both"/>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Управление культуры</w:t>
            </w:r>
          </w:p>
        </w:tc>
        <w:tc>
          <w:tcPr>
            <w:tcW w:w="1134"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r>
      <w:tr w:rsidR="003C7E67" w:rsidRPr="00DF0AA5" w:rsidTr="003C7E67">
        <w:trPr>
          <w:trHeight w:val="420"/>
          <w:jc w:val="center"/>
        </w:trPr>
        <w:tc>
          <w:tcPr>
            <w:tcW w:w="1419" w:type="dxa"/>
            <w:vMerge/>
            <w:tcBorders>
              <w:left w:val="single" w:sz="4" w:space="0" w:color="auto"/>
              <w:bottom w:val="single" w:sz="4" w:space="0" w:color="auto"/>
              <w:right w:val="single" w:sz="4" w:space="0" w:color="auto"/>
            </w:tcBorders>
          </w:tcPr>
          <w:p w:rsidR="003C7E67" w:rsidRDefault="003C7E67" w:rsidP="003C7E67">
            <w:pPr>
              <w:spacing w:after="0" w:line="240" w:lineRule="auto"/>
              <w:rPr>
                <w:rFonts w:ascii="Times New Roman" w:hAnsi="Times New Roman"/>
              </w:rPr>
            </w:pPr>
          </w:p>
        </w:tc>
        <w:tc>
          <w:tcPr>
            <w:tcW w:w="2976" w:type="dxa"/>
            <w:vMerge/>
            <w:tcBorders>
              <w:left w:val="single" w:sz="4" w:space="0" w:color="auto"/>
              <w:bottom w:val="single" w:sz="4" w:space="0" w:color="auto"/>
              <w:right w:val="single" w:sz="4" w:space="0" w:color="auto"/>
            </w:tcBorders>
          </w:tcPr>
          <w:p w:rsidR="003C7E67" w:rsidRDefault="003C7E67" w:rsidP="003C7E67">
            <w:pPr>
              <w:pStyle w:val="ConsPlusNormal"/>
              <w:jc w:val="both"/>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Отдел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r>
      <w:tr w:rsidR="003C7E67" w:rsidTr="003C7E67">
        <w:trPr>
          <w:trHeight w:val="1116"/>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rPr>
                <w:rFonts w:ascii="Times New Roman" w:hAnsi="Times New Roman"/>
              </w:rPr>
            </w:pPr>
            <w:r>
              <w:rPr>
                <w:rFonts w:ascii="Times New Roman" w:hAnsi="Times New Roman"/>
              </w:rPr>
              <w:t xml:space="preserve">Основное мероприятие </w:t>
            </w:r>
          </w:p>
          <w:p w:rsidR="003C7E67" w:rsidRDefault="003C7E67" w:rsidP="003C7E67">
            <w:pPr>
              <w:spacing w:after="0" w:line="240" w:lineRule="auto"/>
              <w:rPr>
                <w:rFonts w:ascii="Times New Roman" w:hAnsi="Times New Roman"/>
              </w:rPr>
            </w:pPr>
            <w:r>
              <w:rPr>
                <w:rFonts w:ascii="Times New Roman" w:hAnsi="Times New Roman"/>
              </w:rPr>
              <w:t>2.1.</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Развитие кадрового и инновационного потенциала педагогических работников муниципальных 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rPr>
                <w:rFonts w:ascii="Times New Roman" w:hAnsi="Times New Roman"/>
              </w:rPr>
            </w:pPr>
            <w:r>
              <w:rPr>
                <w:rFonts w:ascii="Times New Roman" w:hAnsi="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39,0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36,5</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46</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sidRPr="00626136">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121,5</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lastRenderedPageBreak/>
              <w:t>Основное мероприятие 2.2.</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Развитие системы поддержки талантливых детей и одаренных учащихся</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935,6</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565,7</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569,0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sidRPr="00626136">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2070,3</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Основное мероприятие 2.3.</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 xml:space="preserve">Реализация мер по профилактике детского дорожного травматизма, безнадзорности и правонарушений среди несовершеннолетних </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4,5</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sidRPr="00626136">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4,5</w:t>
            </w:r>
          </w:p>
        </w:tc>
      </w:tr>
      <w:tr w:rsidR="003C7E67" w:rsidTr="003C7E67">
        <w:trPr>
          <w:trHeight w:val="495"/>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Основное мероприятие 2.4.</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Развитие муниципальной системы оценки качества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40,7</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40,7</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sidRPr="00626136">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141,4</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Основное мероприятие 2.5.</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33,0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sidRPr="00626136">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43,0</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Основное мероприятие 3.1.</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31,0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21,8</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9,4</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sidRPr="00626136">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62,2</w:t>
            </w:r>
          </w:p>
        </w:tc>
      </w:tr>
      <w:tr w:rsidR="003C7E67" w:rsidTr="003C7E67">
        <w:trPr>
          <w:trHeight w:val="564"/>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Основное мероприятие 3.2.</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Поддержка талантливой молодежи</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44,8</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40,0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13,8</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sidRPr="00626136">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98,6</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Основное мероприятие 3.3.</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 xml:space="preserve">Мероприятия по профилактике безнадзорности и правонарушений среди </w:t>
            </w:r>
            <w:r>
              <w:rPr>
                <w:rFonts w:ascii="Times New Roman" w:hAnsi="Times New Roman" w:cs="Times New Roman"/>
              </w:rPr>
              <w:lastRenderedPageBreak/>
              <w:t>несовершеннолетних</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lastRenderedPageBreak/>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12,7</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sidRPr="00626136">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12,7</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lastRenderedPageBreak/>
              <w:t>Основное мероприятие 3.4.</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Обеспечение допризывной подготовки учащихся муниципальных образовательных организаций к военной службе</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131,0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153,0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85,0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sidRPr="00626136">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369,0</w:t>
            </w:r>
          </w:p>
        </w:tc>
      </w:tr>
      <w:tr w:rsidR="003C7E67" w:rsidTr="003C7E67">
        <w:trPr>
          <w:trHeight w:val="925"/>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Основное мероприятие 4.1.</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Обеспечение оздоровления и отдыха детей Ижемского района</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1469,8</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1 446,8</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1 473,5</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1 485,2</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Pr>
                <w:rFonts w:ascii="Times New Roman" w:hAnsi="Times New Roman"/>
              </w:rPr>
              <w:t>1 485,2</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7 360,5</w:t>
            </w:r>
          </w:p>
        </w:tc>
      </w:tr>
      <w:tr w:rsidR="003C7E67" w:rsidTr="003C7E67">
        <w:trPr>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Основное мероприятие 4.2.</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Организация трудовых объединений в образовательных организациях совместно с предприятиями для несовершеннолетних подростков в возрасте от 14 до 18 лет</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294,0</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376,0</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425,8</w:t>
            </w:r>
          </w:p>
          <w:p w:rsidR="003C7E67" w:rsidRDefault="003C7E67" w:rsidP="003C7E67">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350,0</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Pr>
                <w:rFonts w:ascii="Times New Roman" w:hAnsi="Times New Roman"/>
              </w:rPr>
              <w:t>350,0</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1795,8</w:t>
            </w:r>
          </w:p>
        </w:tc>
      </w:tr>
      <w:tr w:rsidR="003C7E67" w:rsidTr="003C7E67">
        <w:trPr>
          <w:trHeight w:val="826"/>
          <w:jc w:val="center"/>
        </w:trPr>
        <w:tc>
          <w:tcPr>
            <w:tcW w:w="1419" w:type="dxa"/>
            <w:tcBorders>
              <w:top w:val="single" w:sz="4" w:space="0" w:color="auto"/>
              <w:left w:val="single" w:sz="4" w:space="0" w:color="auto"/>
              <w:bottom w:val="single" w:sz="4" w:space="0" w:color="auto"/>
              <w:right w:val="single" w:sz="4" w:space="0" w:color="auto"/>
            </w:tcBorders>
            <w:hideMark/>
          </w:tcPr>
          <w:p w:rsidR="003C7E67" w:rsidRDefault="003C7E67" w:rsidP="003C7E67">
            <w:pPr>
              <w:spacing w:after="0" w:line="240" w:lineRule="auto"/>
            </w:pPr>
            <w:r>
              <w:rPr>
                <w:rFonts w:ascii="Times New Roman" w:hAnsi="Times New Roman"/>
              </w:rPr>
              <w:t>Основное мероприятие 5.1.</w:t>
            </w:r>
          </w:p>
        </w:tc>
        <w:tc>
          <w:tcPr>
            <w:tcW w:w="29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both"/>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33 333,8</w:t>
            </w:r>
          </w:p>
        </w:tc>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31703,3</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32 258,0</w:t>
            </w:r>
          </w:p>
        </w:tc>
        <w:tc>
          <w:tcPr>
            <w:tcW w:w="1134"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28390,7</w:t>
            </w:r>
          </w:p>
        </w:tc>
        <w:tc>
          <w:tcPr>
            <w:tcW w:w="1418" w:type="dxa"/>
            <w:tcBorders>
              <w:top w:val="single" w:sz="4" w:space="0" w:color="auto"/>
              <w:left w:val="single" w:sz="4" w:space="0" w:color="auto"/>
              <w:bottom w:val="single" w:sz="4" w:space="0" w:color="auto"/>
              <w:right w:val="single" w:sz="4" w:space="0" w:color="auto"/>
            </w:tcBorders>
          </w:tcPr>
          <w:p w:rsidR="003C7E67" w:rsidRDefault="003C7E67" w:rsidP="003C7E67">
            <w:pPr>
              <w:jc w:val="center"/>
            </w:pPr>
            <w:r>
              <w:rPr>
                <w:rFonts w:ascii="Times New Roman" w:hAnsi="Times New Roman"/>
              </w:rPr>
              <w:t>32085,7</w:t>
            </w:r>
          </w:p>
        </w:tc>
        <w:tc>
          <w:tcPr>
            <w:tcW w:w="1843"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157771,5</w:t>
            </w:r>
          </w:p>
        </w:tc>
      </w:tr>
    </w:tbl>
    <w:p w:rsidR="003C7E67" w:rsidRDefault="003C7E67" w:rsidP="003C7E67">
      <w:pPr>
        <w:pStyle w:val="ConsPlusNormal"/>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C7E67" w:rsidRDefault="003C7E67" w:rsidP="003C7E67">
      <w:pPr>
        <w:pStyle w:val="ConsPlusNormal"/>
        <w:jc w:val="right"/>
        <w:rPr>
          <w:rFonts w:ascii="Times New Roman" w:hAnsi="Times New Roman" w:cs="Times New Roman"/>
        </w:rPr>
      </w:pPr>
    </w:p>
    <w:p w:rsidR="003C7E67" w:rsidRDefault="003C7E67" w:rsidP="003C7E67">
      <w:pPr>
        <w:pStyle w:val="ConsPlusNormal"/>
        <w:jc w:val="right"/>
        <w:rPr>
          <w:rFonts w:ascii="Times New Roman" w:hAnsi="Times New Roman" w:cs="Times New Roman"/>
        </w:rPr>
      </w:pPr>
    </w:p>
    <w:p w:rsidR="003C7E67" w:rsidRDefault="003C7E67" w:rsidP="003C7E67">
      <w:pPr>
        <w:pStyle w:val="ConsPlusNormal"/>
        <w:jc w:val="right"/>
        <w:rPr>
          <w:rFonts w:ascii="Times New Roman" w:hAnsi="Times New Roman" w:cs="Times New Roman"/>
        </w:rPr>
      </w:pPr>
    </w:p>
    <w:p w:rsidR="003C7E67" w:rsidRDefault="003C7E67" w:rsidP="003C7E67">
      <w:pPr>
        <w:pStyle w:val="ConsPlusNormal"/>
        <w:jc w:val="right"/>
        <w:rPr>
          <w:rFonts w:ascii="Times New Roman" w:hAnsi="Times New Roman" w:cs="Times New Roman"/>
        </w:rPr>
      </w:pPr>
    </w:p>
    <w:p w:rsidR="003C7E67" w:rsidRDefault="003C7E67" w:rsidP="003C7E67">
      <w:pPr>
        <w:pStyle w:val="ConsPlusNormal"/>
        <w:jc w:val="right"/>
        <w:rPr>
          <w:rFonts w:ascii="Times New Roman" w:hAnsi="Times New Roman" w:cs="Times New Roman"/>
        </w:rPr>
      </w:pPr>
    </w:p>
    <w:p w:rsidR="003C7E67" w:rsidRDefault="003C7E67" w:rsidP="003C7E67">
      <w:pPr>
        <w:pStyle w:val="ConsPlusNormal"/>
        <w:jc w:val="right"/>
        <w:rPr>
          <w:rFonts w:ascii="Times New Roman" w:hAnsi="Times New Roman" w:cs="Times New Roman"/>
        </w:rPr>
      </w:pPr>
    </w:p>
    <w:p w:rsidR="003C7E67" w:rsidRDefault="003C7E67" w:rsidP="003C7E67">
      <w:pPr>
        <w:pStyle w:val="ConsPlusNormal"/>
        <w:jc w:val="right"/>
        <w:rPr>
          <w:rFonts w:ascii="Times New Roman" w:hAnsi="Times New Roman" w:cs="Times New Roman"/>
        </w:rPr>
      </w:pPr>
    </w:p>
    <w:p w:rsidR="003C7E67" w:rsidRDefault="003C7E67" w:rsidP="003C7E67">
      <w:pPr>
        <w:pStyle w:val="ConsPlusNormal"/>
        <w:jc w:val="right"/>
        <w:rPr>
          <w:rFonts w:ascii="Times New Roman" w:hAnsi="Times New Roman" w:cs="Times New Roman"/>
        </w:rPr>
      </w:pPr>
    </w:p>
    <w:p w:rsidR="003C7E67" w:rsidRDefault="003C7E67" w:rsidP="003C7E67">
      <w:pPr>
        <w:pStyle w:val="ConsPlusNormal"/>
        <w:jc w:val="right"/>
        <w:rPr>
          <w:rFonts w:ascii="Times New Roman" w:hAnsi="Times New Roman" w:cs="Times New Roman"/>
        </w:rPr>
      </w:pPr>
    </w:p>
    <w:p w:rsidR="003C7E67" w:rsidRDefault="003C7E67" w:rsidP="003C7E67">
      <w:pPr>
        <w:pStyle w:val="ConsPlusNormal"/>
        <w:jc w:val="right"/>
        <w:rPr>
          <w:rFonts w:ascii="Times New Roman" w:hAnsi="Times New Roman" w:cs="Times New Roman"/>
        </w:rPr>
      </w:pPr>
    </w:p>
    <w:p w:rsidR="003C7E67" w:rsidRDefault="003C7E67" w:rsidP="003C7E67">
      <w:pPr>
        <w:pStyle w:val="ConsPlusNormal"/>
        <w:jc w:val="right"/>
        <w:rPr>
          <w:rFonts w:ascii="Times New Roman" w:hAnsi="Times New Roman" w:cs="Times New Roman"/>
        </w:rPr>
      </w:pPr>
      <w:r>
        <w:rPr>
          <w:rFonts w:ascii="Times New Roman" w:hAnsi="Times New Roman" w:cs="Times New Roman"/>
        </w:rPr>
        <w:lastRenderedPageBreak/>
        <w:t>Таблица 6</w:t>
      </w:r>
    </w:p>
    <w:p w:rsidR="003C7E67" w:rsidRDefault="003C7E67" w:rsidP="003C7E67">
      <w:pPr>
        <w:pStyle w:val="ConsPlusNormal"/>
        <w:rPr>
          <w:rFonts w:ascii="Times New Roman" w:hAnsi="Times New Roman" w:cs="Times New Roman"/>
        </w:rPr>
      </w:pPr>
    </w:p>
    <w:p w:rsidR="003C7E67" w:rsidRPr="00CD7BFA" w:rsidRDefault="003C7E67" w:rsidP="003C7E67">
      <w:pPr>
        <w:pStyle w:val="ConsPlusNormal"/>
        <w:jc w:val="center"/>
        <w:rPr>
          <w:rFonts w:ascii="Times New Roman" w:hAnsi="Times New Roman" w:cs="Times New Roman"/>
        </w:rPr>
      </w:pPr>
      <w:r w:rsidRPr="00CD7BFA">
        <w:rPr>
          <w:rFonts w:ascii="Times New Roman" w:hAnsi="Times New Roman" w:cs="Times New Roman"/>
        </w:rPr>
        <w:t xml:space="preserve">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района </w:t>
      </w:r>
    </w:p>
    <w:p w:rsidR="003C7E67" w:rsidRPr="00CD7BFA" w:rsidRDefault="003C7E67" w:rsidP="003C7E67">
      <w:pPr>
        <w:pStyle w:val="ConsPlusNormal"/>
        <w:jc w:val="center"/>
        <w:rPr>
          <w:rFonts w:ascii="Times New Roman" w:hAnsi="Times New Roman" w:cs="Times New Roman"/>
        </w:rPr>
      </w:pPr>
      <w:r w:rsidRPr="00CD7BFA">
        <w:rPr>
          <w:rFonts w:ascii="Times New Roman" w:hAnsi="Times New Roman" w:cs="Times New Roman"/>
        </w:rPr>
        <w:t>«Ижемский» «Развитие образования»</w:t>
      </w:r>
    </w:p>
    <w:tbl>
      <w:tblPr>
        <w:tblW w:w="14941" w:type="dxa"/>
        <w:tblInd w:w="-209" w:type="dxa"/>
        <w:tblLayout w:type="fixed"/>
        <w:tblCellMar>
          <w:left w:w="75" w:type="dxa"/>
          <w:right w:w="75" w:type="dxa"/>
        </w:tblCellMar>
        <w:tblLook w:val="04A0"/>
      </w:tblPr>
      <w:tblGrid>
        <w:gridCol w:w="1134"/>
        <w:gridCol w:w="2694"/>
        <w:gridCol w:w="3827"/>
        <w:gridCol w:w="1418"/>
        <w:gridCol w:w="1276"/>
        <w:gridCol w:w="1417"/>
        <w:gridCol w:w="1276"/>
        <w:gridCol w:w="1276"/>
        <w:gridCol w:w="623"/>
      </w:tblGrid>
      <w:tr w:rsidR="003C7E67" w:rsidTr="003C7E67">
        <w:trPr>
          <w:gridAfter w:val="1"/>
          <w:wAfter w:w="623" w:type="dxa"/>
          <w:trHeight w:val="920"/>
        </w:trPr>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Статус</w:t>
            </w:r>
          </w:p>
        </w:tc>
        <w:tc>
          <w:tcPr>
            <w:tcW w:w="269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Наименование муниципальной программы, подпрограммы, основного мероприятия</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Источник финансирования</w:t>
            </w:r>
          </w:p>
        </w:tc>
        <w:tc>
          <w:tcPr>
            <w:tcW w:w="1418" w:type="dxa"/>
            <w:tcBorders>
              <w:top w:val="single" w:sz="4" w:space="0" w:color="auto"/>
              <w:left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2015</w:t>
            </w:r>
          </w:p>
        </w:tc>
        <w:tc>
          <w:tcPr>
            <w:tcW w:w="1276" w:type="dxa"/>
            <w:tcBorders>
              <w:top w:val="single" w:sz="4" w:space="0" w:color="auto"/>
              <w:left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2016</w:t>
            </w:r>
          </w:p>
        </w:tc>
        <w:tc>
          <w:tcPr>
            <w:tcW w:w="1417" w:type="dxa"/>
            <w:tcBorders>
              <w:top w:val="single" w:sz="4" w:space="0" w:color="auto"/>
              <w:left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2017</w:t>
            </w:r>
          </w:p>
        </w:tc>
        <w:tc>
          <w:tcPr>
            <w:tcW w:w="1276" w:type="dxa"/>
            <w:tcBorders>
              <w:top w:val="single" w:sz="4" w:space="0" w:color="auto"/>
              <w:left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2018</w:t>
            </w:r>
          </w:p>
        </w:tc>
        <w:tc>
          <w:tcPr>
            <w:tcW w:w="1276" w:type="dxa"/>
            <w:tcBorders>
              <w:top w:val="single" w:sz="4" w:space="0" w:color="auto"/>
              <w:left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2019</w:t>
            </w:r>
          </w:p>
        </w:tc>
      </w:tr>
      <w:tr w:rsidR="003C7E67" w:rsidTr="003C7E67">
        <w:trPr>
          <w:gridAfter w:val="1"/>
          <w:wAfter w:w="623" w:type="dxa"/>
        </w:trPr>
        <w:tc>
          <w:tcPr>
            <w:tcW w:w="113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8</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outlineLvl w:val="3"/>
              <w:rPr>
                <w:rFonts w:ascii="Times New Roman" w:hAnsi="Times New Roman" w:cs="Times New Roman"/>
                <w:b/>
              </w:rPr>
            </w:pPr>
            <w:r>
              <w:rPr>
                <w:rFonts w:ascii="Times New Roman" w:hAnsi="Times New Roman" w:cs="Times New Roman"/>
                <w:b/>
              </w:rPr>
              <w:t>Муниципальная программа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b/>
              </w:rPr>
            </w:pPr>
            <w:r>
              <w:rPr>
                <w:rFonts w:ascii="Times New Roman" w:hAnsi="Times New Roman" w:cs="Times New Roman"/>
                <w:b/>
              </w:rPr>
              <w:t>Развитие образования</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b/>
              </w:rPr>
            </w:pPr>
            <w:r>
              <w:rPr>
                <w:rFonts w:ascii="Times New Roman" w:hAnsi="Times New Roman" w:cs="Times New Roman"/>
                <w:b/>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650 516,3</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627 313,8</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609 533,4</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522 071,1</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528 409,5</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b/>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b/>
              </w:rPr>
            </w:pPr>
            <w:r>
              <w:rPr>
                <w:rFonts w:ascii="Times New Roman" w:hAnsi="Times New Roman" w:cs="Times New Roman"/>
                <w:b/>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756,0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1 700,0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459</w:t>
            </w:r>
            <w:r w:rsidRPr="00A522F0">
              <w:rPr>
                <w:rFonts w:ascii="Times New Roman" w:hAnsi="Times New Roman" w:cs="Times New Roman"/>
                <w:b/>
              </w:rPr>
              <w:t>,0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b/>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b/>
              </w:rPr>
            </w:pPr>
            <w:r>
              <w:rPr>
                <w:rFonts w:ascii="Times New Roman" w:hAnsi="Times New Roman" w:cs="Times New Roman"/>
                <w:b/>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485 549,6</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473 478,8</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460 661,3</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443 670,3</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444 372,1</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b/>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b/>
              </w:rPr>
            </w:pPr>
            <w:r>
              <w:rPr>
                <w:rFonts w:ascii="Times New Roman" w:hAnsi="Times New Roman" w:cs="Times New Roman"/>
                <w:b/>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164 210,7</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152 135,0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148 319,1</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78 400,8</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84 037,4</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b/>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b/>
              </w:rPr>
            </w:pPr>
            <w:r>
              <w:rPr>
                <w:rFonts w:ascii="Times New Roman" w:hAnsi="Times New Roman" w:cs="Times New Roman"/>
                <w:b/>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94,0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hyperlink r:id="rId21" w:anchor="Par475" w:tooltip="Ссылка на текущий документ" w:history="1">
              <w:r w:rsidRPr="00F611C3">
                <w:rPr>
                  <w:rStyle w:val="ad"/>
                  <w:rFonts w:ascii="Times New Roman" w:hAnsi="Times New Roman" w:cs="Times New Roman"/>
                </w:rPr>
                <w:t>Основное</w:t>
              </w:r>
            </w:hyperlink>
            <w:r w:rsidRPr="00F611C3">
              <w:rPr>
                <w:rFonts w:ascii="Times New Roman" w:hAnsi="Times New Roman" w:cs="Times New Roman"/>
              </w:rPr>
              <w:t xml:space="preserve"> </w:t>
            </w:r>
            <w:r>
              <w:rPr>
                <w:rFonts w:ascii="Times New Roman" w:hAnsi="Times New Roman" w:cs="Times New Roman"/>
              </w:rPr>
              <w:t>мероприятие 1.1.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sidRPr="00AB68E2">
              <w:rPr>
                <w:rFonts w:ascii="Times New Roman" w:hAnsi="Times New Roman" w:cs="Times New Roman"/>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549302,0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535</w:t>
            </w:r>
            <w:r>
              <w:rPr>
                <w:rFonts w:ascii="Times New Roman" w:hAnsi="Times New Roman" w:cs="Times New Roman"/>
                <w:b/>
              </w:rPr>
              <w:t xml:space="preserve"> </w:t>
            </w:r>
            <w:r w:rsidRPr="00A522F0">
              <w:rPr>
                <w:rFonts w:ascii="Times New Roman" w:hAnsi="Times New Roman" w:cs="Times New Roman"/>
                <w:b/>
              </w:rPr>
              <w:t>522,8</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b/>
              </w:rPr>
            </w:pPr>
            <w:r>
              <w:rPr>
                <w:rFonts w:ascii="Times New Roman" w:hAnsi="Times New Roman" w:cs="Times New Roman"/>
                <w:b/>
              </w:rPr>
              <w:t>525 336,3</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474</w:t>
            </w:r>
            <w:r>
              <w:rPr>
                <w:rFonts w:ascii="Times New Roman" w:hAnsi="Times New Roman" w:cs="Times New Roman"/>
                <w:b/>
              </w:rPr>
              <w:t xml:space="preserve"> </w:t>
            </w:r>
            <w:r w:rsidRPr="00A522F0">
              <w:rPr>
                <w:rFonts w:ascii="Times New Roman" w:hAnsi="Times New Roman" w:cs="Times New Roman"/>
                <w:b/>
              </w:rPr>
              <w:t>239,5</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b/>
              </w:rPr>
            </w:pPr>
            <w:r w:rsidRPr="00A522F0">
              <w:rPr>
                <w:rFonts w:ascii="Times New Roman" w:hAnsi="Times New Roman" w:cs="Times New Roman"/>
                <w:b/>
              </w:rPr>
              <w:t>476</w:t>
            </w:r>
            <w:r>
              <w:rPr>
                <w:rFonts w:ascii="Times New Roman" w:hAnsi="Times New Roman" w:cs="Times New Roman"/>
                <w:b/>
              </w:rPr>
              <w:t xml:space="preserve"> </w:t>
            </w:r>
            <w:r w:rsidRPr="00A522F0">
              <w:rPr>
                <w:rFonts w:ascii="Times New Roman" w:hAnsi="Times New Roman" w:cs="Times New Roman"/>
                <w:b/>
              </w:rPr>
              <w:t>181,1</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463199,9</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455 618,5</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436 833,6</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425 177,7</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425 177,7</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86102,1</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79 904,3</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88 502,7</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49 061,8</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51 003,4</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1.2.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 xml:space="preserve">Компенсация за содержание ребенка (присмотр и уход за ребенком) в государственных, </w:t>
            </w:r>
            <w:r>
              <w:rPr>
                <w:rFonts w:ascii="Times New Roman" w:hAnsi="Times New Roman" w:cs="Times New Roman"/>
              </w:rPr>
              <w:lastRenderedPageBreak/>
              <w:t>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8 225,0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7 541,8</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8 281,5</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9 066,5</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9 455,9</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8 225,0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7 541,8</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8 281,5</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9 066,5</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9 455,9</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1.3.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Строительство и реконструкция объектов  в сфере образования</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8 291,9</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2857,5</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429,3</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1 074,6</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7 217,3</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2857,5</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429,3</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Height w:val="177"/>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1.4.</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Pr="00CD7BFA" w:rsidRDefault="003C7E67" w:rsidP="003C7E67">
            <w:pPr>
              <w:pStyle w:val="ConsPlusNormal"/>
              <w:rPr>
                <w:rFonts w:ascii="Times New Roman" w:hAnsi="Times New Roman" w:cs="Times New Roman"/>
              </w:rPr>
            </w:pPr>
            <w:r w:rsidRPr="00CD7BFA">
              <w:rPr>
                <w:rFonts w:ascii="Times New Roman" w:hAnsi="Times New Roman" w:cs="Times New Roman"/>
              </w:rPr>
              <w:t>Создание безбарьерной среды и условий для инклюзивного обучения детей-инвалидов</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1 214,0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442</w:t>
            </w:r>
            <w:r w:rsidRPr="00A522F0">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w:t>
            </w:r>
            <w:r w:rsidRPr="00A522F0">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Height w:val="29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tabs>
                <w:tab w:val="left" w:pos="2445"/>
              </w:tabs>
              <w:rPr>
                <w:rFonts w:ascii="Times New Roman" w:hAnsi="Times New Roman" w:cs="Times New Roman"/>
              </w:rPr>
            </w:pPr>
            <w:r>
              <w:rPr>
                <w:rFonts w:ascii="Times New Roman" w:hAnsi="Times New Roman" w:cs="Times New Roman"/>
              </w:rPr>
              <w:t>федеральный бюджет</w:t>
            </w:r>
            <w:r>
              <w:rPr>
                <w:rFonts w:ascii="Times New Roman" w:hAnsi="Times New Roman" w:cs="Times New Roman"/>
              </w:rPr>
              <w:tab/>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756,0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Height w:val="31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400,0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Height w:val="31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58,0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442,0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Height w:val="31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1.5.</w:t>
            </w:r>
          </w:p>
          <w:p w:rsidR="003C7E67" w:rsidRDefault="003C7E67" w:rsidP="003C7E67">
            <w:pPr>
              <w:pStyle w:val="ConsPlusNormal"/>
              <w:jc w:val="center"/>
              <w:rPr>
                <w:rFonts w:ascii="Times New Roman" w:hAnsi="Times New Roman" w:cs="Times New Roman"/>
              </w:rPr>
            </w:pPr>
          </w:p>
          <w:p w:rsidR="003C7E67" w:rsidRDefault="003C7E67" w:rsidP="003C7E67">
            <w:pPr>
              <w:pStyle w:val="ConsPlusNormal"/>
              <w:jc w:val="center"/>
              <w:rPr>
                <w:rFonts w:ascii="Times New Roman" w:hAnsi="Times New Roman" w:cs="Times New Roman"/>
              </w:rPr>
            </w:pPr>
          </w:p>
          <w:p w:rsidR="003C7E67" w:rsidRDefault="003C7E67" w:rsidP="003C7E67">
            <w:pPr>
              <w:pStyle w:val="ConsPlusNormal"/>
              <w:jc w:val="center"/>
              <w:rPr>
                <w:rFonts w:ascii="Times New Roman" w:hAnsi="Times New Roman" w:cs="Times New Roman"/>
              </w:rPr>
            </w:pPr>
          </w:p>
        </w:tc>
        <w:tc>
          <w:tcPr>
            <w:tcW w:w="2694" w:type="dxa"/>
            <w:vMerge w:val="restart"/>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r>
              <w:rPr>
                <w:rFonts w:ascii="Times New Roman" w:hAnsi="Times New Roman" w:cs="Times New Roman"/>
              </w:rPr>
              <w:t>Проведение противопожарных мероприятий</w:t>
            </w:r>
          </w:p>
          <w:p w:rsidR="003C7E67" w:rsidRDefault="003C7E67" w:rsidP="003C7E67">
            <w:pPr>
              <w:pStyle w:val="ConsPlusNormal"/>
              <w:rPr>
                <w:rFonts w:ascii="Times New Roman" w:hAnsi="Times New Roman" w:cs="Times New Roman"/>
              </w:rPr>
            </w:pPr>
          </w:p>
          <w:p w:rsidR="003C7E67" w:rsidRDefault="003C7E67" w:rsidP="003C7E67">
            <w:pPr>
              <w:pStyle w:val="ConsPlusNormal"/>
              <w:rPr>
                <w:rFonts w:ascii="Times New Roman" w:hAnsi="Times New Roman" w:cs="Times New Roman"/>
              </w:rPr>
            </w:pPr>
          </w:p>
          <w:p w:rsidR="003C7E67" w:rsidRDefault="003C7E67" w:rsidP="003C7E67">
            <w:pPr>
              <w:pStyle w:val="ConsPlusNorma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1 621,0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863,0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2 363,9</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623" w:type="dxa"/>
            <w:tcBorders>
              <w:left w:val="single" w:sz="4" w:space="0" w:color="auto"/>
            </w:tcBorders>
          </w:tcPr>
          <w:p w:rsidR="003C7E67" w:rsidRDefault="003C7E67" w:rsidP="003C7E67">
            <w:pPr>
              <w:pStyle w:val="ConsPlusNormal"/>
              <w:jc w:val="center"/>
              <w:rPr>
                <w:rFonts w:ascii="Times New Roman" w:hAnsi="Times New Roman" w:cs="Times New Roman"/>
              </w:rPr>
            </w:pPr>
          </w:p>
        </w:tc>
      </w:tr>
      <w:tr w:rsidR="003C7E67" w:rsidTr="003C7E67">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623" w:type="dxa"/>
            <w:tcBorders>
              <w:left w:val="single" w:sz="4" w:space="0" w:color="auto"/>
            </w:tcBorders>
          </w:tcPr>
          <w:p w:rsidR="003C7E67" w:rsidRDefault="003C7E67" w:rsidP="003C7E67">
            <w:pPr>
              <w:pStyle w:val="ConsPlusNormal"/>
              <w:jc w:val="center"/>
              <w:rPr>
                <w:rFonts w:ascii="Times New Roman" w:hAnsi="Times New Roman" w:cs="Times New Roman"/>
              </w:rPr>
            </w:pP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1 621,0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863,0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2 363,9</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Height w:val="23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Height w:val="559"/>
        </w:trPr>
        <w:tc>
          <w:tcPr>
            <w:tcW w:w="1134" w:type="dxa"/>
            <w:vMerge w:val="restart"/>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1.6.</w:t>
            </w:r>
          </w:p>
          <w:p w:rsidR="003C7E67" w:rsidRDefault="003C7E67" w:rsidP="003C7E67">
            <w:pPr>
              <w:pStyle w:val="ConsPlusNormal"/>
              <w:jc w:val="center"/>
              <w:rPr>
                <w:rFonts w:ascii="Times New Roman" w:hAnsi="Times New Roman" w:cs="Times New Roman"/>
              </w:rPr>
            </w:pPr>
          </w:p>
          <w:p w:rsidR="003C7E67" w:rsidRDefault="003C7E67" w:rsidP="003C7E67">
            <w:pPr>
              <w:pStyle w:val="ConsPlusNormal"/>
              <w:jc w:val="center"/>
              <w:rPr>
                <w:rFonts w:ascii="Times New Roman" w:hAnsi="Times New Roman" w:cs="Times New Roman"/>
              </w:rPr>
            </w:pPr>
          </w:p>
          <w:p w:rsidR="003C7E67" w:rsidRDefault="003C7E67" w:rsidP="003C7E67">
            <w:pPr>
              <w:pStyle w:val="ConsPlusNormal"/>
              <w:jc w:val="center"/>
              <w:rPr>
                <w:rFonts w:ascii="Times New Roman" w:hAnsi="Times New Roman" w:cs="Times New Roman"/>
              </w:rPr>
            </w:pPr>
          </w:p>
          <w:p w:rsidR="003C7E67" w:rsidRDefault="003C7E67" w:rsidP="003C7E67">
            <w:pPr>
              <w:pStyle w:val="ConsPlusNormal"/>
              <w:jc w:val="center"/>
              <w:rPr>
                <w:rFonts w:ascii="Times New Roman" w:hAnsi="Times New Roman" w:cs="Times New Roman"/>
              </w:rPr>
            </w:pPr>
          </w:p>
        </w:tc>
        <w:tc>
          <w:tcPr>
            <w:tcW w:w="2694" w:type="dxa"/>
            <w:vMerge w:val="restart"/>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r>
              <w:rPr>
                <w:rFonts w:ascii="Times New Roman" w:hAnsi="Times New Roman" w:cs="Times New Roman"/>
              </w:rPr>
              <w:t>Проведение мероприятий по энергосбережению и повышению энергетической эффективности</w:t>
            </w:r>
          </w:p>
          <w:p w:rsidR="003C7E67" w:rsidRDefault="003C7E67" w:rsidP="003C7E67">
            <w:pPr>
              <w:pStyle w:val="ConsPlusNormal"/>
              <w:rPr>
                <w:rFonts w:ascii="Times New Roman" w:hAnsi="Times New Roman" w:cs="Times New Roman"/>
              </w:rPr>
            </w:pPr>
          </w:p>
          <w:p w:rsidR="003C7E67" w:rsidRDefault="003C7E67" w:rsidP="003C7E67">
            <w:pPr>
              <w:pStyle w:val="ConsPlusNorma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3 100,0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 xml:space="preserve">1 </w:t>
            </w:r>
            <w:r>
              <w:rPr>
                <w:rFonts w:ascii="Times New Roman" w:hAnsi="Times New Roman" w:cs="Times New Roman"/>
              </w:rPr>
              <w:t>3</w:t>
            </w:r>
            <w:r w:rsidRPr="00A522F0">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580,0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3 100,0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 xml:space="preserve">1 </w:t>
            </w:r>
            <w:r>
              <w:rPr>
                <w:rFonts w:ascii="Times New Roman" w:hAnsi="Times New Roman" w:cs="Times New Roman"/>
              </w:rPr>
              <w:t>3</w:t>
            </w:r>
            <w:r w:rsidRPr="00A522F0">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580,0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Height w:val="20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outlineLvl w:val="3"/>
              <w:rPr>
                <w:rFonts w:ascii="Times New Roman" w:hAnsi="Times New Roman" w:cs="Times New Roman"/>
              </w:rPr>
            </w:pPr>
            <w:r>
              <w:rPr>
                <w:rFonts w:ascii="Times New Roman" w:hAnsi="Times New Roman" w:cs="Times New Roman"/>
              </w:rPr>
              <w:t>Основное мероприятие 1.7.</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t>Создание условий для функционирования муниципальных образовательных организаций</w:t>
            </w:r>
          </w:p>
        </w:tc>
        <w:tc>
          <w:tcPr>
            <w:tcW w:w="382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34 265,8</w:t>
            </w:r>
          </w:p>
        </w:tc>
        <w:tc>
          <w:tcPr>
            <w:tcW w:w="1276"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35 873,4</w:t>
            </w:r>
          </w:p>
        </w:tc>
        <w:tc>
          <w:tcPr>
            <w:tcW w:w="141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26 894,4</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Pr="00660793"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1</w:t>
            </w:r>
            <w:r>
              <w:rPr>
                <w:rFonts w:ascii="Times New Roman" w:hAnsi="Times New Roman" w:cs="Times New Roman"/>
              </w:rPr>
              <w:t xml:space="preserve"> </w:t>
            </w:r>
            <w:r w:rsidRPr="00660793">
              <w:rPr>
                <w:rFonts w:ascii="Times New Roman" w:hAnsi="Times New Roman" w:cs="Times New Roman"/>
              </w:rPr>
              <w:t>700,0</w:t>
            </w:r>
          </w:p>
        </w:tc>
        <w:tc>
          <w:tcPr>
            <w:tcW w:w="141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459</w:t>
            </w:r>
            <w:r w:rsidRPr="00660793">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Pr="00660793"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3 600,0</w:t>
            </w:r>
          </w:p>
        </w:tc>
        <w:tc>
          <w:tcPr>
            <w:tcW w:w="1276"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1</w:t>
            </w:r>
            <w:r>
              <w:rPr>
                <w:rFonts w:ascii="Times New Roman" w:hAnsi="Times New Roman" w:cs="Times New Roman"/>
              </w:rPr>
              <w:t xml:space="preserve"> </w:t>
            </w:r>
            <w:r w:rsidRPr="00660793">
              <w:rPr>
                <w:rFonts w:ascii="Times New Roman" w:hAnsi="Times New Roman" w:cs="Times New Roman"/>
              </w:rPr>
              <w:t>000,0</w:t>
            </w:r>
          </w:p>
        </w:tc>
        <w:tc>
          <w:tcPr>
            <w:tcW w:w="141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4 081,2</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Pr="00660793"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ind w:left="125"/>
              <w:rPr>
                <w:rFonts w:ascii="Times New Roman" w:hAnsi="Times New Roman" w:cs="Times New Roman"/>
              </w:rPr>
            </w:pPr>
            <w:r w:rsidRPr="00660793">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30 665,8</w:t>
            </w:r>
          </w:p>
        </w:tc>
        <w:tc>
          <w:tcPr>
            <w:tcW w:w="1276"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33 173,4</w:t>
            </w:r>
          </w:p>
        </w:tc>
        <w:tc>
          <w:tcPr>
            <w:tcW w:w="141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22 354,2</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Pr="00660793"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ind w:left="125"/>
              <w:rPr>
                <w:rFonts w:ascii="Times New Roman" w:hAnsi="Times New Roman" w:cs="Times New Roman"/>
              </w:rPr>
            </w:pPr>
            <w:r w:rsidRPr="00660793">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1.8.</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t>Организация питания обучающихся в муниципальных образовательных организациях, реализующих программу начального, основного и среднего образования</w:t>
            </w:r>
          </w:p>
        </w:tc>
        <w:tc>
          <w:tcPr>
            <w:tcW w:w="382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8 131,2</w:t>
            </w:r>
          </w:p>
        </w:tc>
        <w:tc>
          <w:tcPr>
            <w:tcW w:w="1276"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8 505,7</w:t>
            </w:r>
          </w:p>
        </w:tc>
        <w:tc>
          <w:tcPr>
            <w:tcW w:w="1417" w:type="dxa"/>
            <w:tcBorders>
              <w:top w:val="single" w:sz="4" w:space="0" w:color="auto"/>
              <w:left w:val="single" w:sz="4" w:space="0" w:color="auto"/>
              <w:bottom w:val="single" w:sz="4" w:space="0" w:color="auto"/>
              <w:right w:val="single" w:sz="4" w:space="0" w:color="auto"/>
            </w:tcBorders>
            <w:hideMark/>
          </w:tcPr>
          <w:p w:rsidR="003C7E67" w:rsidRPr="00660793" w:rsidRDefault="003C7E67" w:rsidP="003C7E67">
            <w:pPr>
              <w:pStyle w:val="ConsPlusNormal"/>
              <w:jc w:val="center"/>
              <w:rPr>
                <w:rFonts w:ascii="Times New Roman" w:hAnsi="Times New Roman" w:cs="Times New Roman"/>
              </w:rPr>
            </w:pPr>
            <w:r>
              <w:rPr>
                <w:rFonts w:ascii="Times New Roman" w:hAnsi="Times New Roman" w:cs="Times New Roman"/>
              </w:rPr>
              <w:t>10 716,8</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8 539,2</w:t>
            </w:r>
          </w:p>
        </w:tc>
        <w:tc>
          <w:tcPr>
            <w:tcW w:w="1276"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jc w:val="center"/>
              <w:rPr>
                <w:rFonts w:ascii="Times New Roman" w:hAnsi="Times New Roman" w:cs="Times New Roman"/>
              </w:rPr>
            </w:pPr>
            <w:r w:rsidRPr="00660793">
              <w:rPr>
                <w:rFonts w:ascii="Times New Roman" w:hAnsi="Times New Roman" w:cs="Times New Roman"/>
              </w:rPr>
              <w:t>8 851,6</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8 131,2</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8 5</w:t>
            </w:r>
            <w:r w:rsidRPr="00A522F0">
              <w:rPr>
                <w:rFonts w:ascii="Times New Roman" w:hAnsi="Times New Roman" w:cs="Times New Roman"/>
              </w:rPr>
              <w:t>05,7</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10 609,6</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8 539,2</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8 851,6</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107,2</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Height w:val="303"/>
        </w:trPr>
        <w:tc>
          <w:tcPr>
            <w:tcW w:w="1134" w:type="dxa"/>
            <w:vMerge w:val="restart"/>
            <w:tcBorders>
              <w:top w:val="single" w:sz="4" w:space="0" w:color="auto"/>
              <w:left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1.9</w:t>
            </w:r>
          </w:p>
        </w:tc>
        <w:tc>
          <w:tcPr>
            <w:tcW w:w="2694" w:type="dxa"/>
            <w:vMerge w:val="restart"/>
            <w:tcBorders>
              <w:top w:val="single" w:sz="4" w:space="0" w:color="auto"/>
              <w:left w:val="single" w:sz="4" w:space="0" w:color="auto"/>
              <w:right w:val="single" w:sz="4" w:space="0" w:color="auto"/>
            </w:tcBorders>
          </w:tcPr>
          <w:p w:rsidR="003C7E67" w:rsidRPr="00F611C3" w:rsidRDefault="003C7E67" w:rsidP="003C7E67">
            <w:pPr>
              <w:pStyle w:val="ConsPlusNormal"/>
              <w:rPr>
                <w:rFonts w:ascii="Times New Roman" w:hAnsi="Times New Roman" w:cs="Times New Roman"/>
              </w:rPr>
            </w:pPr>
            <w:r w:rsidRPr="00F611C3">
              <w:rPr>
                <w:rFonts w:ascii="Times New Roman" w:hAnsi="Times New Roman" w:cs="Times New Roman"/>
              </w:rPr>
              <w:t xml:space="preserve">Обеспечение роста уровня оплаты труда педагогических работников муниципальных </w:t>
            </w:r>
            <w:r w:rsidRPr="00F611C3">
              <w:rPr>
                <w:rFonts w:ascii="Times New Roman" w:hAnsi="Times New Roman" w:cs="Times New Roman"/>
              </w:rPr>
              <w:lastRenderedPageBreak/>
              <w:t>организаций дополнительного образования</w:t>
            </w:r>
          </w:p>
        </w:tc>
        <w:tc>
          <w:tcPr>
            <w:tcW w:w="3827" w:type="dxa"/>
            <w:tcBorders>
              <w:top w:val="single" w:sz="4" w:space="0" w:color="auto"/>
              <w:left w:val="single" w:sz="4" w:space="0" w:color="auto"/>
              <w:bottom w:val="single" w:sz="4" w:space="0" w:color="auto"/>
              <w:right w:val="single" w:sz="4" w:space="0" w:color="auto"/>
            </w:tcBorders>
          </w:tcPr>
          <w:p w:rsidR="003C7E67" w:rsidRPr="00660793" w:rsidRDefault="003C7E67" w:rsidP="003C7E67">
            <w:pPr>
              <w:pStyle w:val="ConsPlusNormal"/>
              <w:rPr>
                <w:rFonts w:ascii="Times New Roman" w:hAnsi="Times New Roman" w:cs="Times New Roman"/>
              </w:rPr>
            </w:pPr>
            <w:r w:rsidRPr="00660793">
              <w:rPr>
                <w:rFonts w:ascii="Times New Roman" w:hAnsi="Times New Roman" w:cs="Times New Roman"/>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r>
      <w:tr w:rsidR="003C7E67" w:rsidTr="003C7E67">
        <w:trPr>
          <w:gridAfter w:val="1"/>
          <w:wAfter w:w="623" w:type="dxa"/>
          <w:trHeight w:val="303"/>
        </w:trPr>
        <w:tc>
          <w:tcPr>
            <w:tcW w:w="1134" w:type="dxa"/>
            <w:vMerge/>
            <w:tcBorders>
              <w:left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p>
        </w:tc>
        <w:tc>
          <w:tcPr>
            <w:tcW w:w="2694" w:type="dxa"/>
            <w:vMerge/>
            <w:tcBorders>
              <w:left w:val="single" w:sz="4" w:space="0" w:color="auto"/>
              <w:right w:val="single" w:sz="4" w:space="0" w:color="auto"/>
            </w:tcBorders>
          </w:tcPr>
          <w:p w:rsidR="003C7E67" w:rsidRDefault="003C7E67" w:rsidP="003C7E67">
            <w:pPr>
              <w:pStyle w:val="ConsPlusNorma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r>
      <w:tr w:rsidR="003C7E67" w:rsidTr="003C7E67">
        <w:trPr>
          <w:gridAfter w:val="1"/>
          <w:wAfter w:w="623" w:type="dxa"/>
          <w:trHeight w:val="303"/>
        </w:trPr>
        <w:tc>
          <w:tcPr>
            <w:tcW w:w="1134" w:type="dxa"/>
            <w:vMerge/>
            <w:tcBorders>
              <w:left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p>
        </w:tc>
        <w:tc>
          <w:tcPr>
            <w:tcW w:w="2694" w:type="dxa"/>
            <w:vMerge/>
            <w:tcBorders>
              <w:left w:val="single" w:sz="4" w:space="0" w:color="auto"/>
              <w:right w:val="single" w:sz="4" w:space="0" w:color="auto"/>
            </w:tcBorders>
          </w:tcPr>
          <w:p w:rsidR="003C7E67" w:rsidRDefault="003C7E67" w:rsidP="003C7E67">
            <w:pPr>
              <w:pStyle w:val="ConsPlusNorma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r>
      <w:tr w:rsidR="003C7E67" w:rsidTr="003C7E67">
        <w:trPr>
          <w:gridAfter w:val="1"/>
          <w:wAfter w:w="623" w:type="dxa"/>
          <w:trHeight w:val="303"/>
        </w:trPr>
        <w:tc>
          <w:tcPr>
            <w:tcW w:w="1134" w:type="dxa"/>
            <w:vMerge/>
            <w:tcBorders>
              <w:left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p>
        </w:tc>
        <w:tc>
          <w:tcPr>
            <w:tcW w:w="2694" w:type="dxa"/>
            <w:vMerge/>
            <w:tcBorders>
              <w:left w:val="single" w:sz="4" w:space="0" w:color="auto"/>
              <w:right w:val="single" w:sz="4" w:space="0" w:color="auto"/>
            </w:tcBorders>
          </w:tcPr>
          <w:p w:rsidR="003C7E67" w:rsidRDefault="003C7E67" w:rsidP="003C7E67">
            <w:pPr>
              <w:pStyle w:val="ConsPlusNorma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r>
      <w:tr w:rsidR="003C7E67" w:rsidTr="003C7E67">
        <w:trPr>
          <w:gridAfter w:val="1"/>
          <w:wAfter w:w="623" w:type="dxa"/>
          <w:trHeight w:val="303"/>
        </w:trPr>
        <w:tc>
          <w:tcPr>
            <w:tcW w:w="1134" w:type="dxa"/>
            <w:vMerge/>
            <w:tcBorders>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DF0AA5" w:rsidRDefault="003C7E67" w:rsidP="003C7E67">
            <w:pPr>
              <w:jc w:val="center"/>
              <w:rPr>
                <w:rFonts w:ascii="Times New Roman" w:hAnsi="Times New Roman"/>
              </w:rPr>
            </w:pPr>
            <w:r w:rsidRPr="00DF0AA5">
              <w:rPr>
                <w:rFonts w:ascii="Times New Roman" w:hAnsi="Times New Roman"/>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2.1.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Развитие кадрового и инновационного потенциала педагогических работников муниципальных образовательных организаций</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39,0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35,6</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46,0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39,0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35,6</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46,0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2.2.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Развитие системы поддержки талантливых детей и одаренных учащихся</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935,6</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565,7</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569,0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935,6</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565,7</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569,0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2.3.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Реализация мер по профилактике детского дорожного травматизма, безнадзорности и правонарушений среди несовершеннолетних</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4,5</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4,5</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outlineLvl w:val="3"/>
              <w:rPr>
                <w:rFonts w:ascii="Times New Roman" w:hAnsi="Times New Roman" w:cs="Times New Roman"/>
              </w:rPr>
            </w:pPr>
            <w:r>
              <w:rPr>
                <w:rFonts w:ascii="Times New Roman" w:hAnsi="Times New Roman" w:cs="Times New Roman"/>
              </w:rPr>
              <w:t>Основное мероприя</w:t>
            </w:r>
            <w:r>
              <w:rPr>
                <w:rFonts w:ascii="Times New Roman" w:hAnsi="Times New Roman" w:cs="Times New Roman"/>
              </w:rPr>
              <w:lastRenderedPageBreak/>
              <w:t>тие 2.4.</w:t>
            </w:r>
          </w:p>
        </w:tc>
        <w:tc>
          <w:tcPr>
            <w:tcW w:w="2694" w:type="dxa"/>
            <w:vMerge w:val="restart"/>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rPr>
                <w:rFonts w:ascii="Times New Roman" w:hAnsi="Times New Roman" w:cs="Times New Roman"/>
              </w:rPr>
            </w:pPr>
            <w:r>
              <w:rPr>
                <w:rFonts w:ascii="Times New Roman" w:hAnsi="Times New Roman" w:cs="Times New Roman"/>
              </w:rPr>
              <w:lastRenderedPageBreak/>
              <w:t xml:space="preserve">Развитие муниципальной системы оценки качества </w:t>
            </w:r>
            <w:r>
              <w:rPr>
                <w:rFonts w:ascii="Times New Roman" w:hAnsi="Times New Roman" w:cs="Times New Roman"/>
              </w:rPr>
              <w:lastRenderedPageBreak/>
              <w:t>образования</w:t>
            </w:r>
          </w:p>
          <w:p w:rsidR="003C7E67" w:rsidRDefault="003C7E67" w:rsidP="003C7E67">
            <w:pPr>
              <w:pStyle w:val="ConsPlusNorma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40,7</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40,7</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40,7</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40,7</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Height w:val="252"/>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outlineLvl w:val="3"/>
              <w:rPr>
                <w:rFonts w:ascii="Times New Roman" w:hAnsi="Times New Roman" w:cs="Times New Roman"/>
              </w:rPr>
            </w:pPr>
            <w:r>
              <w:rPr>
                <w:rFonts w:ascii="Times New Roman" w:hAnsi="Times New Roman" w:cs="Times New Roman"/>
              </w:rPr>
              <w:t>Основное мероприятие 2</w:t>
            </w:r>
            <w:r w:rsidRPr="00F611C3">
              <w:rPr>
                <w:rFonts w:ascii="Times New Roman" w:hAnsi="Times New Roman" w:cs="Times New Roman"/>
              </w:rPr>
              <w:t>.5</w:t>
            </w:r>
            <w:r>
              <w:rPr>
                <w:rFonts w:ascii="Times New Roman" w:hAnsi="Times New Roman" w:cs="Times New Roman"/>
              </w:rPr>
              <w:t>.</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33,0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w:t>
            </w: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33,0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w:t>
            </w: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tcPr>
          <w:p w:rsidR="003C7E67" w:rsidRPr="00F611C3" w:rsidRDefault="003C7E67" w:rsidP="003C7E67">
            <w:pPr>
              <w:pStyle w:val="ConsPlusNormal"/>
              <w:jc w:val="center"/>
              <w:outlineLvl w:val="3"/>
              <w:rPr>
                <w:rFonts w:ascii="Times New Roman" w:hAnsi="Times New Roman" w:cs="Times New Roman"/>
              </w:rPr>
            </w:pPr>
            <w:hyperlink r:id="rId22" w:anchor="Par986" w:tooltip="Ссылка на текущий документ" w:history="1">
              <w:r w:rsidRPr="00F611C3">
                <w:rPr>
                  <w:rStyle w:val="ad"/>
                  <w:rFonts w:ascii="Times New Roman" w:hAnsi="Times New Roman" w:cs="Times New Roman"/>
                </w:rPr>
                <w:t>Основное</w:t>
              </w:r>
            </w:hyperlink>
            <w:r w:rsidRPr="00F611C3">
              <w:rPr>
                <w:rFonts w:ascii="Times New Roman" w:hAnsi="Times New Roman" w:cs="Times New Roman"/>
              </w:rPr>
              <w:t xml:space="preserve"> мероприятие 3.1.</w:t>
            </w:r>
          </w:p>
          <w:p w:rsidR="003C7E67" w:rsidRPr="00F611C3" w:rsidRDefault="003C7E67" w:rsidP="003C7E67">
            <w:pPr>
              <w:pStyle w:val="ConsPlusNormal"/>
              <w:jc w:val="center"/>
              <w:outlineLvl w:val="3"/>
              <w:rPr>
                <w:rFonts w:ascii="Times New Roman" w:hAnsi="Times New Roman" w:cs="Times New Roman"/>
              </w:rPr>
            </w:pP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Pr="00F611C3" w:rsidRDefault="003C7E67" w:rsidP="003C7E67">
            <w:pPr>
              <w:pStyle w:val="ConsPlusNormal"/>
              <w:rPr>
                <w:rFonts w:ascii="Times New Roman" w:hAnsi="Times New Roman" w:cs="Times New Roman"/>
              </w:rPr>
            </w:pPr>
            <w:r w:rsidRPr="00F611C3">
              <w:rPr>
                <w:rFonts w:ascii="Times New Roman" w:hAnsi="Times New Roman" w:cs="Times New Roman"/>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31,0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21,8</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31,0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21,8</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Height w:val="265"/>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3.2.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Поддержка талантливой молодежи</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44,8</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w:t>
            </w: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13,8</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44,8</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w:t>
            </w: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13,8</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lastRenderedPageBreak/>
              <w:t>Основное мероприятие 3.3.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Мероприятия по профилактике безнадзорности и правонарушений среди несовершеннолетних</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12,7</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12,7</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Height w:val="419"/>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outlineLvl w:val="3"/>
              <w:rPr>
                <w:rFonts w:ascii="Times New Roman" w:hAnsi="Times New Roman" w:cs="Times New Roman"/>
              </w:rPr>
            </w:pPr>
            <w:r>
              <w:rPr>
                <w:rFonts w:ascii="Times New Roman" w:hAnsi="Times New Roman" w:cs="Times New Roman"/>
              </w:rPr>
              <w:t>Основное мероприятие 3.4.</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Обеспечение допризывной подготовки учащихся муниципальных образовательных организаций  к военной службе</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131,0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w:t>
            </w:r>
            <w:r w:rsidRPr="00A522F0">
              <w:rPr>
                <w:rFonts w:ascii="Times New Roman" w:hAnsi="Times New Roman" w:cs="Times New Roman"/>
              </w:rPr>
              <w:t>5</w:t>
            </w:r>
            <w:r>
              <w:rPr>
                <w:rFonts w:ascii="Times New Roman" w:hAnsi="Times New Roman" w:cs="Times New Roman"/>
              </w:rPr>
              <w:t>3</w:t>
            </w:r>
            <w:r w:rsidRPr="00A522F0">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85</w:t>
            </w:r>
            <w:r w:rsidRPr="00A522F0">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131,0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w:t>
            </w:r>
            <w:r w:rsidRPr="00A522F0">
              <w:rPr>
                <w:rFonts w:ascii="Times New Roman" w:hAnsi="Times New Roman" w:cs="Times New Roman"/>
              </w:rPr>
              <w:t>5</w:t>
            </w:r>
            <w:r>
              <w:rPr>
                <w:rFonts w:ascii="Times New Roman" w:hAnsi="Times New Roman" w:cs="Times New Roman"/>
              </w:rPr>
              <w:t>3</w:t>
            </w:r>
            <w:r w:rsidRPr="00A522F0">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85</w:t>
            </w:r>
            <w:r w:rsidRPr="00A522F0">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4.1.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Обеспечение оздоровления и отдыха детей Ижемского района</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1 469,8</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1446,8</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1473,5</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1485,2</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Pr>
                <w:rFonts w:ascii="Times New Roman" w:hAnsi="Times New Roman"/>
                <w:sz w:val="20"/>
                <w:szCs w:val="20"/>
              </w:rPr>
              <w:t>1485,2</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918,9</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812,8</w:t>
            </w:r>
            <w:r w:rsidRPr="00A522F0">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855,4</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886,9</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Pr>
                <w:rFonts w:ascii="Times New Roman" w:hAnsi="Times New Roman"/>
                <w:sz w:val="20"/>
                <w:szCs w:val="20"/>
              </w:rPr>
              <w:t>886,9</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550,9</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634,0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524,1</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598,3</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Pr>
                <w:rFonts w:ascii="Times New Roman" w:hAnsi="Times New Roman"/>
                <w:sz w:val="20"/>
                <w:szCs w:val="20"/>
              </w:rPr>
              <w:t>598,3</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94,0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Height w:val="275"/>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outlineLvl w:val="3"/>
              <w:rPr>
                <w:rFonts w:ascii="Times New Roman" w:hAnsi="Times New Roman" w:cs="Times New Roman"/>
              </w:rPr>
            </w:pPr>
            <w:r>
              <w:rPr>
                <w:rFonts w:ascii="Times New Roman" w:hAnsi="Times New Roman" w:cs="Times New Roman"/>
              </w:rPr>
              <w:t>Основное мероприятие 4.2.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 xml:space="preserve">Организация трудовых объединений в образовательных организациях и совместно с предприятиями для </w:t>
            </w:r>
            <w:r>
              <w:rPr>
                <w:rFonts w:ascii="Times New Roman" w:hAnsi="Times New Roman" w:cs="Times New Roman"/>
              </w:rPr>
              <w:lastRenderedPageBreak/>
              <w:t>несовершеннолетних подростков в возрасте от 14 до 18 лет</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294,0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w:t>
            </w:r>
            <w:r>
              <w:rPr>
                <w:rFonts w:ascii="Times New Roman" w:hAnsi="Times New Roman" w:cs="Times New Roman"/>
              </w:rPr>
              <w:t>76</w:t>
            </w:r>
            <w:r w:rsidRPr="00A522F0">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425,8</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w:t>
            </w:r>
            <w:r>
              <w:rPr>
                <w:rFonts w:ascii="Times New Roman" w:hAnsi="Times New Roman" w:cs="Times New Roman"/>
              </w:rPr>
              <w:t>5</w:t>
            </w: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Pr>
                <w:rFonts w:ascii="Times New Roman" w:hAnsi="Times New Roman"/>
                <w:sz w:val="20"/>
                <w:szCs w:val="20"/>
              </w:rPr>
              <w:t>35</w:t>
            </w: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Height w:val="31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294,0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376,0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425,8</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w:t>
            </w:r>
            <w:r>
              <w:rPr>
                <w:rFonts w:ascii="Times New Roman" w:hAnsi="Times New Roman" w:cs="Times New Roman"/>
              </w:rPr>
              <w:t>5</w:t>
            </w: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Pr>
                <w:rFonts w:ascii="Times New Roman" w:hAnsi="Times New Roman"/>
                <w:sz w:val="20"/>
                <w:szCs w:val="20"/>
              </w:rPr>
              <w:t>35</w:t>
            </w:r>
            <w:r w:rsidRPr="00A260AB">
              <w:rPr>
                <w:rFonts w:ascii="Times New Roman" w:hAnsi="Times New Roman"/>
                <w:sz w:val="20"/>
                <w:szCs w:val="20"/>
              </w:rPr>
              <w:t>0,0</w:t>
            </w:r>
          </w:p>
        </w:tc>
      </w:tr>
      <w:tr w:rsidR="003C7E67" w:rsidTr="003C7E67">
        <w:trPr>
          <w:gridAfter w:val="1"/>
          <w:wAfter w:w="623" w:type="dxa"/>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Основное мероприятие 5.1.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33 333,8</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31 703,3</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32 258,0</w:t>
            </w:r>
          </w:p>
        </w:tc>
        <w:tc>
          <w:tcPr>
            <w:tcW w:w="1276" w:type="dxa"/>
            <w:tcBorders>
              <w:top w:val="single" w:sz="4" w:space="0" w:color="auto"/>
              <w:left w:val="single" w:sz="4" w:space="0" w:color="auto"/>
              <w:bottom w:val="single" w:sz="4" w:space="0" w:color="auto"/>
              <w:right w:val="single" w:sz="4" w:space="0" w:color="auto"/>
            </w:tcBorders>
          </w:tcPr>
          <w:p w:rsidR="003C7E67" w:rsidRDefault="003C7E67" w:rsidP="003C7E67">
            <w:pPr>
              <w:pStyle w:val="ConsPlusNormal"/>
              <w:jc w:val="center"/>
              <w:rPr>
                <w:rFonts w:ascii="Times New Roman" w:hAnsi="Times New Roman" w:cs="Times New Roman"/>
              </w:rPr>
            </w:pPr>
            <w:r>
              <w:rPr>
                <w:rFonts w:ascii="Times New Roman" w:hAnsi="Times New Roman" w:cs="Times New Roman"/>
              </w:rPr>
              <w:t>28390,7</w:t>
            </w:r>
          </w:p>
          <w:p w:rsidR="003C7E67" w:rsidRPr="00A522F0" w:rsidRDefault="003C7E67" w:rsidP="003C7E67">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Pr>
                <w:rFonts w:ascii="Times New Roman" w:hAnsi="Times New Roman"/>
                <w:sz w:val="20"/>
                <w:szCs w:val="20"/>
              </w:rPr>
              <w:t>32 085,7</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33 333,8</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31 703,3</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32 258,0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Pr>
                <w:rFonts w:ascii="Times New Roman" w:hAnsi="Times New Roman" w:cs="Times New Roman"/>
              </w:rPr>
              <w:t>28390,7</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Pr>
                <w:rFonts w:ascii="Times New Roman" w:hAnsi="Times New Roman"/>
                <w:sz w:val="20"/>
                <w:szCs w:val="20"/>
              </w:rPr>
              <w:t>32 085,7</w:t>
            </w:r>
          </w:p>
        </w:tc>
      </w:tr>
      <w:tr w:rsidR="003C7E67" w:rsidTr="003C7E67">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C7E67" w:rsidRDefault="003C7E67" w:rsidP="003C7E67">
            <w:pPr>
              <w:spacing w:after="0" w:line="240" w:lineRule="auto"/>
              <w:rPr>
                <w:rFonts w:ascii="Times New Roman" w:eastAsia="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7E67" w:rsidRDefault="003C7E67" w:rsidP="003C7E67">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522F0" w:rsidRDefault="003C7E67" w:rsidP="003C7E67">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3C7E67" w:rsidRPr="00A260AB" w:rsidRDefault="003C7E67" w:rsidP="003C7E67">
            <w:pPr>
              <w:jc w:val="center"/>
              <w:rPr>
                <w:sz w:val="20"/>
                <w:szCs w:val="20"/>
              </w:rPr>
            </w:pPr>
            <w:r w:rsidRPr="00A260AB">
              <w:rPr>
                <w:rFonts w:ascii="Times New Roman" w:hAnsi="Times New Roman"/>
                <w:sz w:val="20"/>
                <w:szCs w:val="20"/>
              </w:rPr>
              <w:t>0,0</w:t>
            </w:r>
          </w:p>
        </w:tc>
      </w:tr>
    </w:tbl>
    <w:p w:rsidR="003C7E67" w:rsidRDefault="003C7E67" w:rsidP="003C7E67">
      <w:pPr>
        <w:spacing w:after="0" w:line="240" w:lineRule="auto"/>
        <w:ind w:left="12744" w:firstLine="708"/>
      </w:pPr>
      <w:r>
        <w:rPr>
          <w:rFonts w:ascii="Times New Roman" w:eastAsia="Times New Roman" w:hAnsi="Times New Roman"/>
        </w:rPr>
        <w:t>».</w:t>
      </w:r>
    </w:p>
    <w:p w:rsidR="003C7E67" w:rsidRDefault="003C7E67" w:rsidP="003C7E67">
      <w:pPr>
        <w:pStyle w:val="ConsPlusNormal"/>
        <w:rPr>
          <w:rFonts w:ascii="Times New Roman" w:hAnsi="Times New Roman" w:cs="Times New Roman"/>
          <w:sz w:val="26"/>
          <w:szCs w:val="26"/>
        </w:rPr>
      </w:pPr>
    </w:p>
    <w:p w:rsidR="003C7E67" w:rsidRPr="003C7E67" w:rsidRDefault="003C7E67" w:rsidP="003C7E67">
      <w:pPr>
        <w:spacing w:after="0" w:line="240" w:lineRule="auto"/>
        <w:rPr>
          <w:rFonts w:ascii="Times New Roman" w:eastAsia="Times New Roman" w:hAnsi="Times New Roman"/>
          <w:sz w:val="24"/>
          <w:szCs w:val="24"/>
          <w:lang w:eastAsia="ru-RU"/>
        </w:rPr>
        <w:sectPr w:rsidR="003C7E67" w:rsidRPr="003C7E67" w:rsidSect="003C7E67">
          <w:pgSz w:w="16838" w:h="11906" w:orient="landscape"/>
          <w:pgMar w:top="851" w:right="737" w:bottom="1701" w:left="851" w:header="708" w:footer="708" w:gutter="0"/>
          <w:cols w:space="708"/>
          <w:docGrid w:linePitch="360"/>
        </w:sectPr>
      </w:pPr>
    </w:p>
    <w:p w:rsidR="003C7E67" w:rsidRPr="003C7E67" w:rsidRDefault="003C7E67" w:rsidP="003C7E67">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3C7E67">
        <w:rPr>
          <w:rFonts w:ascii="Times New Roman" w:eastAsiaTheme="minorEastAsia" w:hAnsi="Times New Roman" w:cstheme="minorBidi"/>
          <w:sz w:val="24"/>
          <w:szCs w:val="24"/>
          <w:lang w:eastAsia="ru-RU"/>
        </w:rPr>
        <w:lastRenderedPageBreak/>
        <w:t xml:space="preserve">Приложение </w:t>
      </w:r>
    </w:p>
    <w:p w:rsidR="003C7E67" w:rsidRPr="003C7E67" w:rsidRDefault="003C7E67" w:rsidP="003C7E67">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3C7E67">
        <w:rPr>
          <w:rFonts w:ascii="Times New Roman" w:eastAsiaTheme="minorEastAsia" w:hAnsi="Times New Roman" w:cstheme="minorBidi"/>
          <w:sz w:val="24"/>
          <w:szCs w:val="24"/>
          <w:lang w:eastAsia="ru-RU"/>
        </w:rPr>
        <w:t xml:space="preserve">к постановлению администрации </w:t>
      </w:r>
    </w:p>
    <w:p w:rsidR="003C7E67" w:rsidRPr="003C7E67" w:rsidRDefault="003C7E67" w:rsidP="003C7E67">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3C7E67">
        <w:rPr>
          <w:rFonts w:ascii="Times New Roman" w:eastAsiaTheme="minorEastAsia" w:hAnsi="Times New Roman" w:cstheme="minorBidi"/>
          <w:sz w:val="24"/>
          <w:szCs w:val="24"/>
          <w:lang w:eastAsia="ru-RU"/>
        </w:rPr>
        <w:t>муниципального района «Ижемский»</w:t>
      </w:r>
    </w:p>
    <w:p w:rsidR="003C7E67" w:rsidRPr="003C7E67" w:rsidRDefault="003C7E67" w:rsidP="003C7E67">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3C7E67">
        <w:rPr>
          <w:rFonts w:ascii="Times New Roman" w:eastAsiaTheme="minorEastAsia" w:hAnsi="Times New Roman" w:cstheme="minorBidi"/>
          <w:sz w:val="24"/>
          <w:szCs w:val="24"/>
          <w:lang w:eastAsia="ru-RU"/>
        </w:rPr>
        <w:t>от 02 ноября 2017 года № 914</w:t>
      </w: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cstheme="minorBidi"/>
          <w:sz w:val="24"/>
          <w:szCs w:val="24"/>
          <w:lang w:eastAsia="ru-RU"/>
        </w:rPr>
      </w:pP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cstheme="minorBidi"/>
          <w:sz w:val="24"/>
          <w:szCs w:val="24"/>
          <w:lang w:eastAsia="ru-RU"/>
        </w:rPr>
      </w:pPr>
    </w:p>
    <w:p w:rsidR="003C7E67" w:rsidRPr="003C7E67" w:rsidRDefault="003C7E67" w:rsidP="003C7E67">
      <w:pPr>
        <w:widowControl w:val="0"/>
        <w:autoSpaceDE w:val="0"/>
        <w:autoSpaceDN w:val="0"/>
        <w:adjustRightInd w:val="0"/>
        <w:spacing w:after="0" w:line="240" w:lineRule="auto"/>
        <w:jc w:val="right"/>
        <w:outlineLvl w:val="2"/>
        <w:rPr>
          <w:rFonts w:ascii="Times New Roman" w:eastAsiaTheme="minorEastAsia" w:hAnsi="Times New Roman"/>
          <w:lang w:eastAsia="ru-RU"/>
        </w:rPr>
      </w:pPr>
      <w:r w:rsidRPr="003C7E67">
        <w:rPr>
          <w:rFonts w:ascii="Times New Roman" w:eastAsiaTheme="minorEastAsia" w:hAnsi="Times New Roman"/>
          <w:lang w:eastAsia="ru-RU"/>
        </w:rPr>
        <w:t>«</w:t>
      </w:r>
      <w:bookmarkStart w:id="8" w:name="Par1892"/>
      <w:bookmarkEnd w:id="8"/>
      <w:r w:rsidRPr="003C7E67">
        <w:rPr>
          <w:rFonts w:ascii="Times New Roman" w:eastAsiaTheme="minorEastAsia" w:hAnsi="Times New Roman"/>
          <w:lang w:eastAsia="ru-RU"/>
        </w:rPr>
        <w:t>Табли</w:t>
      </w:r>
      <w:bookmarkStart w:id="9" w:name="Par1976"/>
      <w:bookmarkStart w:id="10" w:name="Par1978"/>
      <w:bookmarkStart w:id="11" w:name="Par2406"/>
      <w:bookmarkStart w:id="12" w:name="Par2408"/>
      <w:bookmarkEnd w:id="9"/>
      <w:bookmarkEnd w:id="10"/>
      <w:bookmarkEnd w:id="11"/>
      <w:bookmarkEnd w:id="12"/>
      <w:r w:rsidRPr="003C7E67">
        <w:rPr>
          <w:rFonts w:ascii="Times New Roman" w:eastAsiaTheme="minorEastAsia" w:hAnsi="Times New Roman"/>
          <w:lang w:eastAsia="ru-RU"/>
        </w:rPr>
        <w:t>ца 4</w:t>
      </w:r>
    </w:p>
    <w:p w:rsidR="003C7E67" w:rsidRPr="003C7E67" w:rsidRDefault="003C7E67" w:rsidP="003C7E67">
      <w:pPr>
        <w:widowControl w:val="0"/>
        <w:autoSpaceDE w:val="0"/>
        <w:autoSpaceDN w:val="0"/>
        <w:adjustRightInd w:val="0"/>
        <w:spacing w:after="0" w:line="240" w:lineRule="auto"/>
        <w:outlineLvl w:val="2"/>
        <w:rPr>
          <w:rFonts w:ascii="Times New Roman" w:eastAsiaTheme="minorEastAsia" w:hAnsi="Times New Roman"/>
          <w:lang w:eastAsia="ru-RU"/>
        </w:rPr>
      </w:pP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Ресурсное обеспечение</w:t>
      </w: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реализации муниципальной программы муниципального образования муниципального района «Ижемский» «Территориальное развитие»за счет средств бюджета муниципального района «Ижемский»</w:t>
      </w: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 учетом средств республиканского бюджета Республики Коми и федерального бюджета)</w:t>
      </w: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bl>
      <w:tblPr>
        <w:tblW w:w="15468" w:type="dxa"/>
        <w:tblInd w:w="-318" w:type="dxa"/>
        <w:tblLayout w:type="fixed"/>
        <w:tblLook w:val="04A0"/>
      </w:tblPr>
      <w:tblGrid>
        <w:gridCol w:w="2143"/>
        <w:gridCol w:w="2692"/>
        <w:gridCol w:w="2550"/>
        <w:gridCol w:w="1988"/>
        <w:gridCol w:w="1701"/>
        <w:gridCol w:w="1701"/>
        <w:gridCol w:w="1276"/>
        <w:gridCol w:w="1417"/>
      </w:tblGrid>
      <w:tr w:rsidR="003C7E67" w:rsidRPr="003C7E67" w:rsidTr="003C7E67">
        <w:trPr>
          <w:trHeight w:val="885"/>
        </w:trPr>
        <w:tc>
          <w:tcPr>
            <w:tcW w:w="21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Статус</w:t>
            </w:r>
          </w:p>
        </w:tc>
        <w:tc>
          <w:tcPr>
            <w:tcW w:w="26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Наименование муниципальной программы, подпрограммы муниципальной программы, основного мероприятия</w:t>
            </w:r>
          </w:p>
        </w:tc>
        <w:tc>
          <w:tcPr>
            <w:tcW w:w="255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Ответственный исполнитель, соисполнители</w:t>
            </w:r>
          </w:p>
        </w:tc>
        <w:tc>
          <w:tcPr>
            <w:tcW w:w="8083" w:type="dxa"/>
            <w:gridSpan w:val="5"/>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Расходы (тыс. руб.), годы</w:t>
            </w:r>
          </w:p>
        </w:tc>
      </w:tr>
      <w:tr w:rsidR="003C7E67" w:rsidRPr="003C7E67" w:rsidTr="003C7E67">
        <w:trPr>
          <w:trHeight w:val="315"/>
        </w:trPr>
        <w:tc>
          <w:tcPr>
            <w:tcW w:w="2143"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vMerge/>
            <w:tcBorders>
              <w:top w:val="single" w:sz="8" w:space="0" w:color="auto"/>
              <w:left w:val="single" w:sz="8" w:space="0" w:color="auto"/>
              <w:bottom w:val="single" w:sz="8" w:space="0" w:color="000000"/>
              <w:right w:val="single" w:sz="4"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2015 год</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2016 год</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2017 год</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2018 год</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2019 год</w:t>
            </w:r>
          </w:p>
        </w:tc>
      </w:tr>
      <w:tr w:rsidR="003C7E67" w:rsidRPr="003C7E67" w:rsidTr="003C7E67">
        <w:trPr>
          <w:trHeight w:val="315"/>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7 </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w:t>
            </w:r>
          </w:p>
        </w:tc>
      </w:tr>
      <w:tr w:rsidR="003C7E67" w:rsidRPr="003C7E67" w:rsidTr="003C7E67">
        <w:trPr>
          <w:trHeight w:val="330"/>
        </w:trPr>
        <w:tc>
          <w:tcPr>
            <w:tcW w:w="2143"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Муниципальная программа</w:t>
            </w:r>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Территориальное развитие</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17504,3</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29386,8</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41486,3</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16871,8</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14716,5</w:t>
            </w:r>
          </w:p>
        </w:tc>
      </w:tr>
      <w:tr w:rsidR="003C7E67" w:rsidRPr="003C7E67" w:rsidTr="003C7E67">
        <w:trPr>
          <w:trHeight w:val="881"/>
        </w:trPr>
        <w:tc>
          <w:tcPr>
            <w:tcW w:w="2143"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территориального развития и коммунального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10526,3</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16992,5</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14903,8</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9540,7</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9540,7</w:t>
            </w:r>
          </w:p>
        </w:tc>
      </w:tr>
      <w:tr w:rsidR="003C7E67" w:rsidRPr="003C7E67" w:rsidTr="003C7E67">
        <w:trPr>
          <w:trHeight w:val="1107"/>
        </w:trPr>
        <w:tc>
          <w:tcPr>
            <w:tcW w:w="2143"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355,0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2293,3</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655,3</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556"/>
        </w:trPr>
        <w:tc>
          <w:tcPr>
            <w:tcW w:w="2143" w:type="dxa"/>
            <w:vMerge/>
            <w:tcBorders>
              <w:top w:val="nil"/>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6623,0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9936,0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25927,3</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7331,1</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5175,8</w:t>
            </w:r>
          </w:p>
        </w:tc>
      </w:tr>
      <w:tr w:rsidR="003C7E67" w:rsidRPr="003C7E67" w:rsidTr="003C7E67">
        <w:trPr>
          <w:trHeight w:val="834"/>
        </w:trPr>
        <w:tc>
          <w:tcPr>
            <w:tcW w:w="2143" w:type="dxa"/>
            <w:tcBorders>
              <w:left w:val="single" w:sz="8" w:space="0" w:color="auto"/>
              <w:bottom w:val="single" w:sz="4"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tcBorders>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экономического анализа, прогнозирования и осуществления закупок</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165,0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330"/>
        </w:trPr>
        <w:tc>
          <w:tcPr>
            <w:tcW w:w="214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hyperlink r:id="rId23" w:anchor="RANGE!Par534" w:history="1">
              <w:r w:rsidRPr="003C7E67">
                <w:rPr>
                  <w:rFonts w:ascii="Times New Roman" w:eastAsia="Times New Roman" w:hAnsi="Times New Roman"/>
                  <w:sz w:val="24"/>
                  <w:szCs w:val="24"/>
                  <w:lang w:eastAsia="ru-RU"/>
                </w:rPr>
                <w:t>Подпрограмма 1.</w:t>
              </w:r>
            </w:hyperlink>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Строительство, обеспечение качественным, доступным жильем населения Ижемского района</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11166,4</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19273,6</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17362,8</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8163,9</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8163,9</w:t>
            </w:r>
          </w:p>
        </w:tc>
      </w:tr>
      <w:tr w:rsidR="003C7E67" w:rsidRPr="003C7E67" w:rsidTr="003C7E67">
        <w:trPr>
          <w:trHeight w:val="793"/>
        </w:trPr>
        <w:tc>
          <w:tcPr>
            <w:tcW w:w="2143"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916,4</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2977,3</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6245,5</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280,0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280,0</w:t>
            </w:r>
          </w:p>
        </w:tc>
      </w:tr>
      <w:tr w:rsidR="003C7E67" w:rsidRPr="003C7E67" w:rsidTr="003C7E67">
        <w:trPr>
          <w:trHeight w:val="961"/>
        </w:trPr>
        <w:tc>
          <w:tcPr>
            <w:tcW w:w="2143"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10100,0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16091,7</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10762,0</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7883,9</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7883,9</w:t>
            </w:r>
          </w:p>
        </w:tc>
      </w:tr>
      <w:tr w:rsidR="003C7E67" w:rsidRPr="003C7E67" w:rsidTr="003C7E67">
        <w:trPr>
          <w:trHeight w:val="1244"/>
        </w:trPr>
        <w:tc>
          <w:tcPr>
            <w:tcW w:w="2143" w:type="dxa"/>
            <w:vMerge/>
            <w:tcBorders>
              <w:top w:val="nil"/>
              <w:left w:val="single" w:sz="8" w:space="0" w:color="auto"/>
              <w:bottom w:val="single" w:sz="4"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bottom w:val="single" w:sz="4"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150,0</w:t>
            </w:r>
          </w:p>
        </w:tc>
        <w:tc>
          <w:tcPr>
            <w:tcW w:w="1701" w:type="dxa"/>
            <w:tcBorders>
              <w:top w:val="nil"/>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204,6</w:t>
            </w:r>
          </w:p>
        </w:tc>
        <w:tc>
          <w:tcPr>
            <w:tcW w:w="1701"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355,3</w:t>
            </w:r>
          </w:p>
        </w:tc>
        <w:tc>
          <w:tcPr>
            <w:tcW w:w="1276"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2771"/>
        </w:trPr>
        <w:tc>
          <w:tcPr>
            <w:tcW w:w="2143" w:type="dxa"/>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1.01.01.</w:t>
            </w:r>
          </w:p>
        </w:tc>
        <w:tc>
          <w:tcPr>
            <w:tcW w:w="2692"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Разработка документов территориального проектирования, в т.ч.</w:t>
            </w:r>
          </w:p>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актуализация документов территориального планирования МО МР «Ижемский», разработка местных нормативов </w:t>
            </w:r>
            <w:r w:rsidRPr="003C7E67">
              <w:rPr>
                <w:rFonts w:ascii="Times New Roman" w:eastAsia="Times New Roman" w:hAnsi="Times New Roman"/>
                <w:sz w:val="24"/>
                <w:szCs w:val="24"/>
                <w:lang w:eastAsia="ru-RU"/>
              </w:rPr>
              <w:lastRenderedPageBreak/>
              <w:t>градостроительного проектирования</w:t>
            </w:r>
          </w:p>
        </w:tc>
        <w:tc>
          <w:tcPr>
            <w:tcW w:w="2550" w:type="dxa"/>
            <w:tcBorders>
              <w:top w:val="single" w:sz="4" w:space="0" w:color="auto"/>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416,4</w:t>
            </w:r>
          </w:p>
        </w:tc>
        <w:tc>
          <w:tcPr>
            <w:tcW w:w="1701" w:type="dxa"/>
            <w:tcBorders>
              <w:top w:val="single" w:sz="4" w:space="0" w:color="auto"/>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263,5</w:t>
            </w:r>
          </w:p>
        </w:tc>
        <w:tc>
          <w:tcPr>
            <w:tcW w:w="1701" w:type="dxa"/>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69,0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single" w:sz="4" w:space="0" w:color="auto"/>
              <w:left w:val="single" w:sz="8" w:space="0" w:color="auto"/>
              <w:bottom w:val="single" w:sz="8" w:space="0" w:color="000000"/>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2771"/>
        </w:trPr>
        <w:tc>
          <w:tcPr>
            <w:tcW w:w="2143" w:type="dxa"/>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Основное мероприятие 1.01.02.</w:t>
            </w:r>
          </w:p>
        </w:tc>
        <w:tc>
          <w:tcPr>
            <w:tcW w:w="2692"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Актуализация генеральных планов и правил землепользования и застройки муниципальных образований поселений</w:t>
            </w:r>
          </w:p>
        </w:tc>
        <w:tc>
          <w:tcPr>
            <w:tcW w:w="2550" w:type="dxa"/>
            <w:tcBorders>
              <w:top w:val="single" w:sz="4" w:space="0" w:color="auto"/>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single" w:sz="4" w:space="0" w:color="auto"/>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single" w:sz="4" w:space="0" w:color="auto"/>
              <w:left w:val="single" w:sz="8" w:space="0" w:color="auto"/>
              <w:bottom w:val="single" w:sz="8" w:space="0" w:color="000000"/>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115"/>
        </w:trPr>
        <w:tc>
          <w:tcPr>
            <w:tcW w:w="2143" w:type="dxa"/>
            <w:tcBorders>
              <w:top w:val="nil"/>
              <w:left w:val="single" w:sz="8"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1.02.02.</w:t>
            </w:r>
          </w:p>
        </w:tc>
        <w:tc>
          <w:tcPr>
            <w:tcW w:w="2692"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heme="minorEastAsia" w:hAnsi="Times New Roman"/>
                <w:sz w:val="24"/>
                <w:szCs w:val="24"/>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2550" w:type="dxa"/>
            <w:tcBorders>
              <w:top w:val="nil"/>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150,0</w:t>
            </w:r>
          </w:p>
        </w:tc>
        <w:tc>
          <w:tcPr>
            <w:tcW w:w="1701" w:type="dxa"/>
            <w:tcBorders>
              <w:top w:val="nil"/>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60,0</w:t>
            </w:r>
          </w:p>
        </w:tc>
        <w:tc>
          <w:tcPr>
            <w:tcW w:w="1701"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276"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938"/>
        </w:trPr>
        <w:tc>
          <w:tcPr>
            <w:tcW w:w="2143" w:type="dxa"/>
            <w:tcBorders>
              <w:top w:val="nil"/>
              <w:left w:val="single" w:sz="8"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Основное мероприятие 1.02.03.</w:t>
            </w:r>
          </w:p>
        </w:tc>
        <w:tc>
          <w:tcPr>
            <w:tcW w:w="2692"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Строительство индивидуального жилья</w:t>
            </w:r>
          </w:p>
        </w:tc>
        <w:tc>
          <w:tcPr>
            <w:tcW w:w="2550" w:type="dxa"/>
            <w:tcBorders>
              <w:top w:val="nil"/>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w:t>
            </w:r>
          </w:p>
        </w:tc>
        <w:tc>
          <w:tcPr>
            <w:tcW w:w="1276"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2750"/>
        </w:trPr>
        <w:tc>
          <w:tcPr>
            <w:tcW w:w="2143" w:type="dxa"/>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Основное мероприятие 1.02.04. </w:t>
            </w:r>
          </w:p>
        </w:tc>
        <w:tc>
          <w:tcPr>
            <w:tcW w:w="2692" w:type="dxa"/>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2550" w:type="dxa"/>
            <w:tcBorders>
              <w:top w:val="single" w:sz="4" w:space="0" w:color="auto"/>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500,0</w:t>
            </w:r>
          </w:p>
        </w:tc>
        <w:tc>
          <w:tcPr>
            <w:tcW w:w="1701" w:type="dxa"/>
            <w:tcBorders>
              <w:top w:val="single" w:sz="4" w:space="0" w:color="auto"/>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2633,6</w:t>
            </w:r>
          </w:p>
        </w:tc>
        <w:tc>
          <w:tcPr>
            <w:tcW w:w="1701" w:type="dxa"/>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5661,5</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280,0</w:t>
            </w:r>
          </w:p>
        </w:tc>
        <w:tc>
          <w:tcPr>
            <w:tcW w:w="1417" w:type="dxa"/>
            <w:tcBorders>
              <w:top w:val="single" w:sz="4" w:space="0" w:color="auto"/>
              <w:left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280,0</w:t>
            </w:r>
          </w:p>
        </w:tc>
      </w:tr>
      <w:tr w:rsidR="003C7E67" w:rsidRPr="003C7E67" w:rsidTr="003C7E67">
        <w:trPr>
          <w:trHeight w:val="1170"/>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1.04.01.</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Реализация мероприятий по переселению граждан из аварийного жилищного фонда</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80,2</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3165"/>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1.04.02.</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w:t>
            </w:r>
            <w:r w:rsidRPr="003C7E67">
              <w:rPr>
                <w:rFonts w:ascii="Times New Roman" w:eastAsia="Times New Roman" w:hAnsi="Times New Roman"/>
                <w:sz w:val="24"/>
                <w:szCs w:val="24"/>
                <w:lang w:eastAsia="ru-RU"/>
              </w:rPr>
              <w:lastRenderedPageBreak/>
              <w:t>и более детей</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144,6</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355,3</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2220"/>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Основное мероприятие 1.04.05.</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Содействие в выполнении государственных  обязательств  по обеспечению жильем  категорий  граждан, установленных федеральным  законодательством</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866,4</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733,1</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r>
      <w:tr w:rsidR="003C7E67" w:rsidRPr="003C7E67" w:rsidTr="003C7E67">
        <w:trPr>
          <w:trHeight w:val="1905"/>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1.04.06.</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Содействие в предоставлении государственной поддержки на приобретение (строительство)  жилья молодым семьям</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915,7</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449,8</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3780"/>
        </w:trPr>
        <w:tc>
          <w:tcPr>
            <w:tcW w:w="2143"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Основное мероприятие 1.04.07.</w:t>
            </w:r>
          </w:p>
        </w:tc>
        <w:tc>
          <w:tcPr>
            <w:tcW w:w="2692"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550" w:type="dxa"/>
            <w:tcBorders>
              <w:top w:val="nil"/>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территориального развития и коммунального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8317,9</w:t>
            </w:r>
          </w:p>
        </w:tc>
        <w:tc>
          <w:tcPr>
            <w:tcW w:w="1701" w:type="dxa"/>
            <w:tcBorders>
              <w:top w:val="nil"/>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15358,6</w:t>
            </w:r>
          </w:p>
        </w:tc>
        <w:tc>
          <w:tcPr>
            <w:tcW w:w="1701"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9567,4</w:t>
            </w:r>
          </w:p>
        </w:tc>
        <w:tc>
          <w:tcPr>
            <w:tcW w:w="1276"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7139,1</w:t>
            </w:r>
          </w:p>
        </w:tc>
        <w:tc>
          <w:tcPr>
            <w:tcW w:w="1417" w:type="dxa"/>
            <w:tcBorders>
              <w:top w:val="nil"/>
              <w:left w:val="single" w:sz="8" w:space="0" w:color="auto"/>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7139,1</w:t>
            </w:r>
          </w:p>
        </w:tc>
      </w:tr>
      <w:tr w:rsidR="003C7E67" w:rsidRPr="003C7E67" w:rsidTr="003C7E67">
        <w:trPr>
          <w:trHeight w:val="434"/>
        </w:trPr>
        <w:tc>
          <w:tcPr>
            <w:tcW w:w="2143"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hyperlink r:id="rId24" w:anchor="RANGE!Par534" w:history="1">
              <w:r w:rsidRPr="003C7E67">
                <w:rPr>
                  <w:rFonts w:ascii="Times New Roman" w:eastAsia="Times New Roman" w:hAnsi="Times New Roman"/>
                  <w:sz w:val="24"/>
                  <w:szCs w:val="24"/>
                  <w:lang w:eastAsia="ru-RU"/>
                </w:rPr>
                <w:t>Подпрограмма 2.</w:t>
              </w:r>
            </w:hyperlink>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1924,3</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7034,9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24072,4</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7680,3</w:t>
            </w:r>
          </w:p>
        </w:tc>
        <w:tc>
          <w:tcPr>
            <w:tcW w:w="1417" w:type="dxa"/>
            <w:tcBorders>
              <w:top w:val="single" w:sz="4" w:space="0" w:color="auto"/>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4756,8</w:t>
            </w:r>
          </w:p>
        </w:tc>
      </w:tr>
      <w:tr w:rsidR="003C7E67" w:rsidRPr="003C7E67" w:rsidTr="003C7E67">
        <w:trPr>
          <w:trHeight w:val="823"/>
        </w:trPr>
        <w:tc>
          <w:tcPr>
            <w:tcW w:w="2143"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территориального развития и коммунального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426,3</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900,8</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4090,6</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1656,8</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1656,8</w:t>
            </w:r>
          </w:p>
        </w:tc>
      </w:tr>
      <w:tr w:rsidR="003C7E67" w:rsidRPr="003C7E67" w:rsidTr="003C7E67">
        <w:trPr>
          <w:trHeight w:val="1221"/>
        </w:trPr>
        <w:tc>
          <w:tcPr>
            <w:tcW w:w="2143"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1293,0</w:t>
            </w:r>
          </w:p>
        </w:tc>
        <w:tc>
          <w:tcPr>
            <w:tcW w:w="1701" w:type="dxa"/>
            <w:tcBorders>
              <w:top w:val="nil"/>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3880,4</w:t>
            </w:r>
          </w:p>
        </w:tc>
        <w:tc>
          <w:tcPr>
            <w:tcW w:w="1701"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19681,8</w:t>
            </w:r>
          </w:p>
        </w:tc>
        <w:tc>
          <w:tcPr>
            <w:tcW w:w="1276"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6023,5</w:t>
            </w:r>
          </w:p>
        </w:tc>
        <w:tc>
          <w:tcPr>
            <w:tcW w:w="1417" w:type="dxa"/>
            <w:tcBorders>
              <w:top w:val="nil"/>
              <w:left w:val="single" w:sz="8" w:space="0" w:color="auto"/>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3100,0</w:t>
            </w:r>
          </w:p>
        </w:tc>
      </w:tr>
      <w:tr w:rsidR="003C7E67" w:rsidRPr="003C7E67" w:rsidTr="003C7E67">
        <w:trPr>
          <w:trHeight w:val="1384"/>
        </w:trPr>
        <w:tc>
          <w:tcPr>
            <w:tcW w:w="2143" w:type="dxa"/>
            <w:vMerge/>
            <w:tcBorders>
              <w:top w:val="nil"/>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205,0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2088,7</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300,0</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single" w:sz="4" w:space="0" w:color="auto"/>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288"/>
        </w:trPr>
        <w:tc>
          <w:tcPr>
            <w:tcW w:w="2143" w:type="dxa"/>
            <w:tcBorders>
              <w:left w:val="single" w:sz="4"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tcBorders>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экономического анализа, прогнозирования и осуществления закупок</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165,0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118"/>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2.01.02.</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Реализация мероприятий по капитальному и текущему ремонту многоквартирных домов</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237,6</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70,0</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70,0</w:t>
            </w:r>
          </w:p>
        </w:tc>
      </w:tr>
      <w:tr w:rsidR="003C7E67" w:rsidRPr="003C7E67" w:rsidTr="003C7E67">
        <w:trPr>
          <w:trHeight w:val="960"/>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2.02.01.</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Реализация народных проектов в сфере благоустройства</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400,0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536"/>
        </w:trPr>
        <w:tc>
          <w:tcPr>
            <w:tcW w:w="2143"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2.02.02.</w:t>
            </w:r>
          </w:p>
        </w:tc>
        <w:tc>
          <w:tcPr>
            <w:tcW w:w="2692"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Отлов безнадзорных животных на территории Ижемского района</w:t>
            </w:r>
          </w:p>
        </w:tc>
        <w:tc>
          <w:tcPr>
            <w:tcW w:w="2550" w:type="dxa"/>
            <w:tcBorders>
              <w:top w:val="nil"/>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76,3</w:t>
            </w:r>
          </w:p>
        </w:tc>
        <w:tc>
          <w:tcPr>
            <w:tcW w:w="1701" w:type="dxa"/>
            <w:tcBorders>
              <w:top w:val="nil"/>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72,9</w:t>
            </w:r>
          </w:p>
        </w:tc>
        <w:tc>
          <w:tcPr>
            <w:tcW w:w="1701"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c>
          <w:tcPr>
            <w:tcW w:w="1276"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c>
          <w:tcPr>
            <w:tcW w:w="1417" w:type="dxa"/>
            <w:tcBorders>
              <w:top w:val="nil"/>
              <w:left w:val="single" w:sz="8" w:space="0" w:color="auto"/>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r>
      <w:tr w:rsidR="003C7E67" w:rsidRPr="003C7E67" w:rsidTr="003C7E67">
        <w:trPr>
          <w:trHeight w:val="1275"/>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2.02.03.</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Обеспечение функционирования деятельности муниципального учреждения «Жилищное управление»</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2125,8</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3564,4</w:t>
            </w:r>
          </w:p>
          <w:p w:rsidR="003C7E67" w:rsidRPr="003C7E67" w:rsidRDefault="003C7E67" w:rsidP="003C7E67">
            <w:pPr>
              <w:spacing w:after="0" w:line="240" w:lineRule="auto"/>
              <w:rPr>
                <w:rFonts w:ascii="Times New Roman" w:eastAsia="Times New Roman" w:hAnsi="Times New Roman"/>
                <w:sz w:val="24"/>
                <w:szCs w:val="24"/>
                <w:lang w:eastAsia="ru-RU"/>
              </w:rPr>
            </w:pP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1500,0</w:t>
            </w:r>
          </w:p>
        </w:tc>
        <w:tc>
          <w:tcPr>
            <w:tcW w:w="1417" w:type="dxa"/>
            <w:tcBorders>
              <w:top w:val="single" w:sz="4" w:space="0" w:color="auto"/>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1500,0</w:t>
            </w:r>
          </w:p>
        </w:tc>
      </w:tr>
      <w:tr w:rsidR="003C7E67" w:rsidRPr="003C7E67" w:rsidTr="003C7E67">
        <w:trPr>
          <w:trHeight w:val="1275"/>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Основное мероприятие 2.03.01.</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Строительство и реконструкция объектов водоснабжения </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1193,0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2612,9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15901,3</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3023,5</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260"/>
        </w:trPr>
        <w:tc>
          <w:tcPr>
            <w:tcW w:w="2143"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2.03.02.</w:t>
            </w:r>
          </w:p>
        </w:tc>
        <w:tc>
          <w:tcPr>
            <w:tcW w:w="2692"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Строительство и реконструкция объектов водоотведения и очистки сточных вод </w:t>
            </w:r>
          </w:p>
        </w:tc>
        <w:tc>
          <w:tcPr>
            <w:tcW w:w="2550" w:type="dxa"/>
            <w:tcBorders>
              <w:top w:val="nil"/>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100,0</w:t>
            </w:r>
          </w:p>
        </w:tc>
        <w:tc>
          <w:tcPr>
            <w:tcW w:w="1701" w:type="dxa"/>
            <w:tcBorders>
              <w:top w:val="nil"/>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1267,5</w:t>
            </w:r>
          </w:p>
        </w:tc>
        <w:tc>
          <w:tcPr>
            <w:tcW w:w="1701"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3780,4</w:t>
            </w:r>
          </w:p>
        </w:tc>
        <w:tc>
          <w:tcPr>
            <w:tcW w:w="1276"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3000,0</w:t>
            </w:r>
          </w:p>
        </w:tc>
        <w:tc>
          <w:tcPr>
            <w:tcW w:w="1417" w:type="dxa"/>
            <w:tcBorders>
              <w:top w:val="nil"/>
              <w:left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3100,0</w:t>
            </w:r>
          </w:p>
        </w:tc>
      </w:tr>
      <w:tr w:rsidR="003C7E67" w:rsidRPr="003C7E67" w:rsidTr="003C7E67">
        <w:trPr>
          <w:trHeight w:val="4740"/>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2.03.03.</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hyperlink r:id="rId25" w:history="1">
              <w:r w:rsidRPr="003C7E67">
                <w:rPr>
                  <w:rFonts w:ascii="Times New Roman" w:eastAsia="Times New Roman" w:hAnsi="Times New Roman"/>
                  <w:sz w:val="24"/>
                  <w:szCs w:val="24"/>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hyperlink>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205,0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127,9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044"/>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2.03.04.</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 xml:space="preserve">Энергосбережение  и повышение энергетической </w:t>
            </w:r>
            <w:r w:rsidRPr="003C7E67">
              <w:rPr>
                <w:rFonts w:ascii="Times New Roman" w:eastAsiaTheme="minorEastAsia" w:hAnsi="Times New Roman"/>
                <w:sz w:val="24"/>
                <w:szCs w:val="24"/>
                <w:lang w:eastAsia="ru-RU"/>
              </w:rPr>
              <w:lastRenderedPageBreak/>
              <w:t>эффективности</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 xml:space="preserve">Отдел территориального развития и </w:t>
            </w:r>
            <w:r w:rsidRPr="003C7E67">
              <w:rPr>
                <w:rFonts w:ascii="Times New Roman" w:eastAsia="Times New Roman" w:hAnsi="Times New Roman"/>
                <w:sz w:val="24"/>
                <w:szCs w:val="24"/>
                <w:lang w:eastAsia="ru-RU"/>
              </w:rPr>
              <w:lastRenderedPageBreak/>
              <w:t xml:space="preserve">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0,0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044"/>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Основное мероприятие 2.03.05.</w:t>
            </w:r>
          </w:p>
        </w:tc>
        <w:tc>
          <w:tcPr>
            <w:tcW w:w="2692"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Организация работ по надежному теплоснабжению</w:t>
            </w: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территориального развития и коммунального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190,0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69,4</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330"/>
        </w:trPr>
        <w:tc>
          <w:tcPr>
            <w:tcW w:w="2143"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hyperlink r:id="rId26" w:anchor="RANGE!Par796" w:history="1">
              <w:r w:rsidRPr="003C7E67">
                <w:rPr>
                  <w:rFonts w:ascii="Times New Roman" w:eastAsia="Times New Roman" w:hAnsi="Times New Roman"/>
                  <w:sz w:val="24"/>
                  <w:szCs w:val="24"/>
                  <w:lang w:eastAsia="ru-RU"/>
                </w:rPr>
                <w:t xml:space="preserve">Подпрограмма 3. </w:t>
              </w:r>
            </w:hyperlink>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hyperlink r:id="rId27" w:anchor="RANGE!Par668" w:tooltip="Ссылка на текущий документ" w:history="1">
              <w:r w:rsidRPr="003C7E67">
                <w:rPr>
                  <w:rFonts w:ascii="Times New Roman" w:eastAsia="Times New Roman" w:hAnsi="Times New Roman"/>
                  <w:sz w:val="24"/>
                  <w:szCs w:val="24"/>
                  <w:lang w:eastAsia="ru-RU"/>
                </w:rPr>
                <w:t>Развитие систем  обращения с отходами</w:t>
              </w:r>
            </w:hyperlink>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4413,6</w:t>
            </w:r>
          </w:p>
        </w:tc>
        <w:tc>
          <w:tcPr>
            <w:tcW w:w="1701"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3078,3</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51,2</w:t>
            </w:r>
          </w:p>
        </w:tc>
        <w:tc>
          <w:tcPr>
            <w:tcW w:w="1276"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1027,6</w:t>
            </w:r>
          </w:p>
        </w:tc>
        <w:tc>
          <w:tcPr>
            <w:tcW w:w="1417"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1795,8</w:t>
            </w:r>
          </w:p>
        </w:tc>
      </w:tr>
      <w:tr w:rsidR="003C7E67" w:rsidRPr="003C7E67" w:rsidTr="003C7E67">
        <w:trPr>
          <w:trHeight w:val="772"/>
        </w:trPr>
        <w:tc>
          <w:tcPr>
            <w:tcW w:w="2143"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4413,6</w:t>
            </w:r>
          </w:p>
        </w:tc>
        <w:tc>
          <w:tcPr>
            <w:tcW w:w="1701" w:type="dxa"/>
            <w:tcBorders>
              <w:top w:val="nil"/>
              <w:left w:val="single" w:sz="4" w:space="0" w:color="auto"/>
              <w:bottom w:val="nil"/>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3078,3</w:t>
            </w:r>
          </w:p>
        </w:tc>
        <w:tc>
          <w:tcPr>
            <w:tcW w:w="170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0,0 </w:t>
            </w:r>
          </w:p>
        </w:tc>
        <w:tc>
          <w:tcPr>
            <w:tcW w:w="1276"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1027,6</w:t>
            </w:r>
          </w:p>
        </w:tc>
        <w:tc>
          <w:tcPr>
            <w:tcW w:w="1417" w:type="dxa"/>
            <w:tcBorders>
              <w:top w:val="nil"/>
              <w:left w:val="nil"/>
              <w:bottom w:val="nil"/>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1795,8</w:t>
            </w:r>
          </w:p>
        </w:tc>
      </w:tr>
      <w:tr w:rsidR="003C7E67" w:rsidRPr="003C7E67" w:rsidTr="003C7E67">
        <w:trPr>
          <w:trHeight w:val="990"/>
        </w:trPr>
        <w:tc>
          <w:tcPr>
            <w:tcW w:w="2143"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tcBorders>
              <w:top w:val="nil"/>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single" w:sz="8" w:space="0" w:color="auto"/>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51,2</w:t>
            </w:r>
          </w:p>
        </w:tc>
        <w:tc>
          <w:tcPr>
            <w:tcW w:w="1276" w:type="dxa"/>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tcBorders>
              <w:top w:val="single" w:sz="8" w:space="0" w:color="auto"/>
              <w:left w:val="single" w:sz="8" w:space="0" w:color="auto"/>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560"/>
        </w:trPr>
        <w:tc>
          <w:tcPr>
            <w:tcW w:w="2143" w:type="dxa"/>
            <w:tcBorders>
              <w:top w:val="nil"/>
              <w:left w:val="single" w:sz="8" w:space="0" w:color="auto"/>
              <w:bottom w:val="nil"/>
              <w:right w:val="single" w:sz="8" w:space="0" w:color="auto"/>
            </w:tcBorders>
            <w:shd w:val="clear" w:color="auto" w:fill="auto"/>
            <w:hideMark/>
          </w:tcPr>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Основное мероприятие</w:t>
            </w:r>
          </w:p>
          <w:p w:rsidR="003C7E67" w:rsidRPr="003C7E67" w:rsidRDefault="003C7E67" w:rsidP="003C7E6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3.01.01</w:t>
            </w:r>
          </w:p>
          <w:p w:rsidR="003C7E67" w:rsidRPr="003C7E67" w:rsidRDefault="003C7E67" w:rsidP="003C7E67">
            <w:pPr>
              <w:spacing w:after="0" w:line="240" w:lineRule="auto"/>
              <w:jc w:val="both"/>
              <w:rPr>
                <w:rFonts w:ascii="Times New Roman" w:eastAsia="Times New Roman" w:hAnsi="Times New Roman"/>
                <w:sz w:val="24"/>
                <w:szCs w:val="24"/>
                <w:lang w:eastAsia="ru-RU"/>
              </w:rPr>
            </w:pPr>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Строительство межпоселенческого полигона твердых бытовых отходов вс. Ижма и объекта размещения (площадки хранения) ТБО в с. Сизябск Ижемского района, в том числе ПИР</w:t>
            </w:r>
          </w:p>
        </w:tc>
        <w:tc>
          <w:tcPr>
            <w:tcW w:w="2550" w:type="dxa"/>
            <w:vMerge w:val="restart"/>
            <w:tcBorders>
              <w:top w:val="nil"/>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Отдел строительства, архитектуры и градостроительства</w:t>
            </w:r>
          </w:p>
        </w:tc>
        <w:tc>
          <w:tcPr>
            <w:tcW w:w="1988" w:type="dxa"/>
            <w:vMerge w:val="restart"/>
            <w:tcBorders>
              <w:top w:val="single" w:sz="4" w:space="0" w:color="auto"/>
              <w:left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4413,6</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3078,3</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1027,6</w:t>
            </w:r>
          </w:p>
        </w:tc>
        <w:tc>
          <w:tcPr>
            <w:tcW w:w="1417" w:type="dxa"/>
            <w:vMerge w:val="restart"/>
            <w:tcBorders>
              <w:top w:val="single" w:sz="4" w:space="0" w:color="auto"/>
              <w:left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1795,8</w:t>
            </w:r>
          </w:p>
        </w:tc>
      </w:tr>
      <w:tr w:rsidR="003C7E67" w:rsidRPr="003C7E67" w:rsidTr="003C7E67">
        <w:trPr>
          <w:trHeight w:val="315"/>
        </w:trPr>
        <w:tc>
          <w:tcPr>
            <w:tcW w:w="2143"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vMerge/>
            <w:tcBorders>
              <w:top w:val="nil"/>
              <w:left w:val="single" w:sz="8" w:space="0" w:color="auto"/>
              <w:bottom w:val="single" w:sz="8" w:space="0" w:color="000000"/>
              <w:right w:val="single" w:sz="4"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988" w:type="dxa"/>
            <w:vMerge/>
            <w:tcBorders>
              <w:left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right w:val="single" w:sz="8"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r>
      <w:tr w:rsidR="003C7E67" w:rsidRPr="003C7E67" w:rsidTr="003C7E67">
        <w:trPr>
          <w:trHeight w:val="330"/>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vMerge/>
            <w:tcBorders>
              <w:top w:val="nil"/>
              <w:left w:val="single" w:sz="8" w:space="0" w:color="auto"/>
              <w:bottom w:val="single" w:sz="8" w:space="0" w:color="000000"/>
              <w:right w:val="single" w:sz="4"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988" w:type="dxa"/>
            <w:vMerge/>
            <w:tcBorders>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bottom w:val="single" w:sz="8" w:space="0" w:color="000000"/>
              <w:right w:val="single" w:sz="8"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r>
      <w:tr w:rsidR="003C7E67" w:rsidRPr="003C7E67" w:rsidTr="003C7E67">
        <w:trPr>
          <w:trHeight w:val="930"/>
        </w:trPr>
        <w:tc>
          <w:tcPr>
            <w:tcW w:w="2143"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w:t>
            </w:r>
          </w:p>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3.01.02</w:t>
            </w:r>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Ликвидация и рекультивация несанкционированны свалок </w:t>
            </w:r>
          </w:p>
        </w:tc>
        <w:tc>
          <w:tcPr>
            <w:tcW w:w="2550" w:type="dxa"/>
            <w:vMerge w:val="restart"/>
            <w:tcBorders>
              <w:top w:val="nil"/>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Отдел территориального развития и коммунального </w:t>
            </w:r>
            <w:r w:rsidRPr="003C7E67">
              <w:rPr>
                <w:rFonts w:ascii="Times New Roman" w:eastAsia="Times New Roman" w:hAnsi="Times New Roman"/>
                <w:sz w:val="24"/>
                <w:szCs w:val="24"/>
                <w:lang w:eastAsia="ru-RU"/>
              </w:rPr>
              <w:lastRenderedPageBreak/>
              <w:t xml:space="preserve">хозяйства </w:t>
            </w:r>
          </w:p>
        </w:tc>
        <w:tc>
          <w:tcPr>
            <w:tcW w:w="1988" w:type="dxa"/>
            <w:vMerge w:val="restart"/>
            <w:tcBorders>
              <w:top w:val="single" w:sz="4" w:space="0" w:color="auto"/>
              <w:left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0,0</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51,2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417" w:type="dxa"/>
            <w:vMerge w:val="restart"/>
            <w:tcBorders>
              <w:top w:val="nil"/>
              <w:left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315"/>
        </w:trPr>
        <w:tc>
          <w:tcPr>
            <w:tcW w:w="2143"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vMerge/>
            <w:tcBorders>
              <w:top w:val="nil"/>
              <w:left w:val="single" w:sz="8" w:space="0" w:color="auto"/>
              <w:bottom w:val="single" w:sz="8" w:space="0" w:color="000000"/>
              <w:right w:val="single" w:sz="4"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988" w:type="dxa"/>
            <w:vMerge/>
            <w:tcBorders>
              <w:left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right w:val="single" w:sz="8"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r>
      <w:tr w:rsidR="003C7E67" w:rsidRPr="003C7E67" w:rsidTr="003C7E67">
        <w:trPr>
          <w:trHeight w:val="67"/>
        </w:trPr>
        <w:tc>
          <w:tcPr>
            <w:tcW w:w="2143"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 </w:t>
            </w:r>
          </w:p>
        </w:tc>
        <w:tc>
          <w:tcPr>
            <w:tcW w:w="2692"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550" w:type="dxa"/>
            <w:vMerge/>
            <w:tcBorders>
              <w:top w:val="nil"/>
              <w:left w:val="single" w:sz="8" w:space="0" w:color="auto"/>
              <w:bottom w:val="single" w:sz="8" w:space="0" w:color="000000"/>
              <w:right w:val="single" w:sz="4"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988" w:type="dxa"/>
            <w:vMerge/>
            <w:tcBorders>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bottom w:val="single" w:sz="8" w:space="0" w:color="000000"/>
              <w:right w:val="single" w:sz="8"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r>
    </w:tbl>
    <w:p w:rsidR="003C7E67" w:rsidRPr="003C7E67" w:rsidRDefault="003C7E67" w:rsidP="003C7E67">
      <w:pPr>
        <w:widowControl w:val="0"/>
        <w:autoSpaceDE w:val="0"/>
        <w:autoSpaceDN w:val="0"/>
        <w:adjustRightInd w:val="0"/>
        <w:spacing w:after="0" w:line="240" w:lineRule="auto"/>
        <w:jc w:val="center"/>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outlineLvl w:val="2"/>
        <w:rPr>
          <w:rFonts w:eastAsiaTheme="minorEastAsia" w:cs="Calibri"/>
          <w:lang w:eastAsia="ru-RU"/>
        </w:rPr>
      </w:pPr>
    </w:p>
    <w:p w:rsidR="003C7E67" w:rsidRPr="003C7E67" w:rsidRDefault="003C7E67" w:rsidP="003C7E67">
      <w:pPr>
        <w:widowControl w:val="0"/>
        <w:autoSpaceDE w:val="0"/>
        <w:autoSpaceDN w:val="0"/>
        <w:adjustRightInd w:val="0"/>
        <w:spacing w:after="0" w:line="240" w:lineRule="auto"/>
        <w:jc w:val="right"/>
        <w:rPr>
          <w:rFonts w:ascii="Times New Roman" w:eastAsiaTheme="minorEastAsia" w:hAnsi="Times New Roman"/>
          <w:lang w:eastAsia="ru-RU"/>
        </w:rPr>
      </w:pPr>
      <w:r w:rsidRPr="003C7E67">
        <w:rPr>
          <w:rFonts w:ascii="Times New Roman" w:eastAsiaTheme="minorEastAsia" w:hAnsi="Times New Roman"/>
          <w:lang w:eastAsia="ru-RU"/>
        </w:rPr>
        <w:t>Таблица 5</w:t>
      </w:r>
    </w:p>
    <w:p w:rsidR="003C7E67" w:rsidRPr="003C7E67" w:rsidRDefault="003C7E67" w:rsidP="003C7E67">
      <w:pPr>
        <w:widowControl w:val="0"/>
        <w:autoSpaceDE w:val="0"/>
        <w:autoSpaceDN w:val="0"/>
        <w:adjustRightInd w:val="0"/>
        <w:spacing w:after="0" w:line="240" w:lineRule="auto"/>
        <w:jc w:val="right"/>
        <w:rPr>
          <w:rFonts w:ascii="Times New Roman" w:eastAsiaTheme="minorEastAsia" w:hAnsi="Times New Roman"/>
          <w:lang w:eastAsia="ru-RU"/>
        </w:rPr>
      </w:pP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bookmarkStart w:id="13" w:name="Par2914"/>
      <w:bookmarkEnd w:id="13"/>
      <w:r w:rsidRPr="003C7E67">
        <w:rPr>
          <w:rFonts w:ascii="Times New Roman" w:eastAsia="Times New Roman" w:hAnsi="Times New Roman"/>
          <w:sz w:val="24"/>
          <w:szCs w:val="24"/>
          <w:lang w:eastAsia="ru-RU"/>
        </w:rPr>
        <w:t xml:space="preserve">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w:t>
      </w:r>
      <w:r w:rsidRPr="003C7E67">
        <w:rPr>
          <w:rFonts w:ascii="Times New Roman" w:eastAsiaTheme="minorEastAsia" w:hAnsi="Times New Roman"/>
          <w:sz w:val="24"/>
          <w:szCs w:val="24"/>
          <w:lang w:eastAsia="ru-RU"/>
        </w:rPr>
        <w:t>«Территориальное развитие»</w:t>
      </w: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3C7E67" w:rsidRPr="003C7E67" w:rsidRDefault="003C7E67" w:rsidP="003C7E6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bl>
      <w:tblPr>
        <w:tblW w:w="16162" w:type="dxa"/>
        <w:tblInd w:w="-601" w:type="dxa"/>
        <w:tblLayout w:type="fixed"/>
        <w:tblLook w:val="04A0"/>
      </w:tblPr>
      <w:tblGrid>
        <w:gridCol w:w="1985"/>
        <w:gridCol w:w="3261"/>
        <w:gridCol w:w="2835"/>
        <w:gridCol w:w="1701"/>
        <w:gridCol w:w="1559"/>
        <w:gridCol w:w="1701"/>
        <w:gridCol w:w="1560"/>
        <w:gridCol w:w="1560"/>
      </w:tblGrid>
      <w:tr w:rsidR="003C7E67" w:rsidRPr="003C7E67" w:rsidTr="003C7E67">
        <w:trPr>
          <w:trHeight w:val="159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Статус</w:t>
            </w:r>
          </w:p>
        </w:tc>
        <w:tc>
          <w:tcPr>
            <w:tcW w:w="3261" w:type="dxa"/>
            <w:tcBorders>
              <w:top w:val="single" w:sz="8" w:space="0" w:color="auto"/>
              <w:left w:val="nil"/>
              <w:bottom w:val="nil"/>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Наименование муниципальной программы, подпрограммы муниципальной программы, ведомственной целевой программы, </w:t>
            </w:r>
          </w:p>
        </w:tc>
        <w:tc>
          <w:tcPr>
            <w:tcW w:w="2835"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Источник финансирования</w:t>
            </w:r>
          </w:p>
        </w:tc>
        <w:tc>
          <w:tcPr>
            <w:tcW w:w="8081" w:type="dxa"/>
            <w:gridSpan w:val="5"/>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Оценка расходов (тыс. руб.), годы</w:t>
            </w:r>
          </w:p>
        </w:tc>
      </w:tr>
      <w:tr w:rsidR="003C7E67" w:rsidRPr="003C7E67" w:rsidTr="003C7E67">
        <w:trPr>
          <w:trHeight w:val="33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основного мероприятия</w:t>
            </w:r>
          </w:p>
        </w:tc>
        <w:tc>
          <w:tcPr>
            <w:tcW w:w="2835" w:type="dxa"/>
            <w:vMerge/>
            <w:tcBorders>
              <w:top w:val="single" w:sz="8" w:space="0" w:color="auto"/>
              <w:left w:val="single" w:sz="8" w:space="0" w:color="auto"/>
              <w:bottom w:val="single" w:sz="8" w:space="0" w:color="000000"/>
              <w:right w:val="single" w:sz="4"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2015 год</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2016 год</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2017 год</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2018 год</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2019 год</w:t>
            </w:r>
          </w:p>
        </w:tc>
      </w:tr>
      <w:tr w:rsidR="003C7E67" w:rsidRPr="003C7E67" w:rsidTr="003C7E67">
        <w:trPr>
          <w:trHeight w:val="330"/>
        </w:trPr>
        <w:tc>
          <w:tcPr>
            <w:tcW w:w="1985"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w:t>
            </w:r>
          </w:p>
        </w:tc>
        <w:tc>
          <w:tcPr>
            <w:tcW w:w="326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w:t>
            </w:r>
          </w:p>
        </w:tc>
      </w:tr>
      <w:tr w:rsidR="003C7E67" w:rsidRPr="003C7E67" w:rsidTr="003C7E67">
        <w:trPr>
          <w:trHeight w:val="475"/>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bCs/>
                <w:sz w:val="24"/>
                <w:szCs w:val="24"/>
                <w:lang w:eastAsia="ru-RU"/>
              </w:rPr>
              <w:t xml:space="preserve">Территориальное развитие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17539,3</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heme="minorEastAsia" w:hAnsi="Times New Roman"/>
                <w:sz w:val="24"/>
                <w:szCs w:val="24"/>
                <w:lang w:eastAsia="ru-RU"/>
              </w:rPr>
              <w:t xml:space="preserve">29436,8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41486,3</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16871,8</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14716,5</w:t>
            </w:r>
          </w:p>
        </w:tc>
      </w:tr>
      <w:tr w:rsidR="003C7E67" w:rsidRPr="003C7E67" w:rsidTr="003C7E67">
        <w:trPr>
          <w:trHeight w:val="6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4160,4</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heme="minorEastAsia" w:hAnsi="Times New Roman"/>
                <w:sz w:val="24"/>
                <w:szCs w:val="24"/>
                <w:lang w:eastAsia="ru-RU"/>
              </w:rPr>
              <w:t>3670,0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8759,5</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r>
      <w:tr w:rsidR="003C7E67" w:rsidRPr="003C7E67" w:rsidTr="003C7E67">
        <w:trPr>
          <w:trHeight w:val="96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9008,1</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15972,9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19904,9</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7225,9</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7225,9</w:t>
            </w:r>
          </w:p>
        </w:tc>
      </w:tr>
      <w:tr w:rsidR="003C7E67" w:rsidRPr="003C7E67" w:rsidTr="003C7E67">
        <w:trPr>
          <w:trHeight w:val="987"/>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4335,8</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9743,9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12821,9</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8901,1</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6745,8</w:t>
            </w:r>
          </w:p>
        </w:tc>
      </w:tr>
      <w:tr w:rsidR="003C7E67" w:rsidRPr="003C7E67" w:rsidTr="003C7E67">
        <w:trPr>
          <w:trHeight w:val="6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35,0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w:t>
            </w:r>
          </w:p>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96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0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50"/>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hyperlink r:id="rId28" w:anchor="RANGE!Par534" w:history="1">
              <w:r w:rsidRPr="003C7E67">
                <w:rPr>
                  <w:rFonts w:ascii="Times New Roman" w:eastAsia="Times New Roman" w:hAnsi="Times New Roman"/>
                  <w:sz w:val="24"/>
                  <w:szCs w:val="24"/>
                  <w:lang w:eastAsia="ru-RU"/>
                </w:rPr>
                <w:t>Подпрограмма 1.</w:t>
              </w:r>
            </w:hyperlink>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Строительство, обеспечение </w:t>
            </w:r>
            <w:r w:rsidRPr="003C7E67">
              <w:rPr>
                <w:rFonts w:ascii="Times New Roman" w:eastAsia="Times New Roman" w:hAnsi="Times New Roman"/>
                <w:sz w:val="24"/>
                <w:szCs w:val="24"/>
                <w:lang w:eastAsia="ru-RU"/>
              </w:rPr>
              <w:lastRenderedPageBreak/>
              <w:t xml:space="preserve">качественным, доступным жильем населения Ижемского района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11166,4</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19273,6</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17362,8</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8163,9</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8163,9</w:t>
            </w:r>
          </w:p>
        </w:tc>
      </w:tr>
      <w:tr w:rsidR="003C7E67" w:rsidRPr="003C7E67" w:rsidTr="003C7E67">
        <w:trPr>
          <w:trHeight w:val="402"/>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4160,4</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3670,0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3428,5</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r>
      <w:tr w:rsidR="003C7E67" w:rsidRPr="003C7E67" w:rsidTr="003C7E67">
        <w:trPr>
          <w:trHeight w:val="96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5553,5</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12421,7</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11294,9</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7139,1</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7139,1</w:t>
            </w:r>
          </w:p>
        </w:tc>
      </w:tr>
      <w:tr w:rsidR="003C7E67" w:rsidRPr="003C7E67" w:rsidTr="003C7E67">
        <w:trPr>
          <w:trHeight w:val="96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1452,5</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3181,9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2639,3</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280,0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280,0</w:t>
            </w:r>
          </w:p>
        </w:tc>
      </w:tr>
      <w:tr w:rsidR="003C7E67" w:rsidRPr="003C7E67" w:rsidTr="003C7E67">
        <w:trPr>
          <w:trHeight w:val="6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8"/>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2"/>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32"/>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12"/>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1.01.01.</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Разработка документов территориального проектирования, в т.ч.</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416,4</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263,5</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69,0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85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актуализация документов территориального планирования МОМР «Ижемский», разработка местных нормативов градостроительного проектирования</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6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r>
      <w:tr w:rsidR="003C7E67" w:rsidRPr="003C7E67" w:rsidTr="003C7E67">
        <w:trPr>
          <w:trHeight w:val="834"/>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416,4</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263,5</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69,0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6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14"/>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6"/>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6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34"/>
        </w:trPr>
        <w:tc>
          <w:tcPr>
            <w:tcW w:w="1985" w:type="dxa"/>
            <w:vMerge w:val="restart"/>
            <w:tcBorders>
              <w:top w:val="nil"/>
              <w:left w:val="single" w:sz="8" w:space="0" w:color="auto"/>
              <w:right w:val="single" w:sz="8" w:space="0" w:color="auto"/>
            </w:tcBorders>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1.01.02.</w:t>
            </w:r>
          </w:p>
        </w:tc>
        <w:tc>
          <w:tcPr>
            <w:tcW w:w="3261" w:type="dxa"/>
            <w:vMerge w:val="restart"/>
            <w:tcBorders>
              <w:top w:val="nil"/>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Актуализация генеральных планов и правил землепользования и застройки муниципальных образований поселений</w:t>
            </w:r>
          </w:p>
        </w:tc>
        <w:tc>
          <w:tcPr>
            <w:tcW w:w="2835" w:type="dxa"/>
            <w:tcBorders>
              <w:top w:val="nil"/>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500,0</w:t>
            </w:r>
          </w:p>
        </w:tc>
        <w:tc>
          <w:tcPr>
            <w:tcW w:w="1560"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34"/>
        </w:trPr>
        <w:tc>
          <w:tcPr>
            <w:tcW w:w="1985" w:type="dxa"/>
            <w:vMerge/>
            <w:tcBorders>
              <w:top w:val="nil"/>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51"/>
        </w:trPr>
        <w:tc>
          <w:tcPr>
            <w:tcW w:w="1985" w:type="dxa"/>
            <w:vMerge/>
            <w:tcBorders>
              <w:top w:val="nil"/>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17"/>
        </w:trPr>
        <w:tc>
          <w:tcPr>
            <w:tcW w:w="1985" w:type="dxa"/>
            <w:vMerge/>
            <w:tcBorders>
              <w:top w:val="nil"/>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500,0</w:t>
            </w: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17"/>
        </w:trPr>
        <w:tc>
          <w:tcPr>
            <w:tcW w:w="1985" w:type="dxa"/>
            <w:vMerge/>
            <w:tcBorders>
              <w:top w:val="nil"/>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34"/>
        </w:trPr>
        <w:tc>
          <w:tcPr>
            <w:tcW w:w="1985"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84"/>
        </w:trPr>
        <w:tc>
          <w:tcPr>
            <w:tcW w:w="1985"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18"/>
        </w:trPr>
        <w:tc>
          <w:tcPr>
            <w:tcW w:w="1985" w:type="dxa"/>
            <w:vMerge/>
            <w:tcBorders>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15"/>
        </w:trPr>
        <w:tc>
          <w:tcPr>
            <w:tcW w:w="1985" w:type="dxa"/>
            <w:vMerge w:val="restart"/>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1.02.02.</w:t>
            </w:r>
          </w:p>
        </w:tc>
        <w:tc>
          <w:tcPr>
            <w:tcW w:w="3261" w:type="dxa"/>
            <w:vMerge w:val="restart"/>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Формирование земельных участков для последующего предоставления в целях </w:t>
            </w:r>
            <w:r w:rsidRPr="003C7E67">
              <w:rPr>
                <w:rFonts w:ascii="Times New Roman" w:eastAsia="Times New Roman" w:hAnsi="Times New Roman"/>
                <w:sz w:val="24"/>
                <w:szCs w:val="24"/>
                <w:lang w:eastAsia="ru-RU"/>
              </w:rPr>
              <w:lastRenderedPageBreak/>
              <w:t xml:space="preserve">индивидуального жилищного архитектуры и градостроительства и для последующей реализации их в целях индивидуального жилищного архитектуры и градостроительства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408"/>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60"/>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030"/>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645"/>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94"/>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2"/>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042"/>
        </w:trPr>
        <w:tc>
          <w:tcPr>
            <w:tcW w:w="1985" w:type="dxa"/>
            <w:tcBorders>
              <w:top w:val="nil"/>
              <w:left w:val="single" w:sz="8"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00"/>
        </w:trPr>
        <w:tc>
          <w:tcPr>
            <w:tcW w:w="1985" w:type="dxa"/>
            <w:vMerge w:val="restart"/>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1.02.03.</w:t>
            </w:r>
          </w:p>
        </w:tc>
        <w:tc>
          <w:tcPr>
            <w:tcW w:w="3261" w:type="dxa"/>
            <w:vMerge w:val="restart"/>
            <w:tcBorders>
              <w:top w:val="single" w:sz="4" w:space="0" w:color="auto"/>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Строительство индивидуального жилья</w:t>
            </w:r>
          </w:p>
        </w:tc>
        <w:tc>
          <w:tcPr>
            <w:tcW w:w="2835" w:type="dxa"/>
            <w:tcBorders>
              <w:top w:val="nil"/>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w:t>
            </w:r>
          </w:p>
        </w:tc>
        <w:tc>
          <w:tcPr>
            <w:tcW w:w="1560"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67"/>
        </w:trPr>
        <w:tc>
          <w:tcPr>
            <w:tcW w:w="1985"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4" w:space="0" w:color="auto"/>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51"/>
        </w:trPr>
        <w:tc>
          <w:tcPr>
            <w:tcW w:w="1985"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4" w:space="0" w:color="auto"/>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67"/>
        </w:trPr>
        <w:tc>
          <w:tcPr>
            <w:tcW w:w="1985"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4" w:space="0" w:color="auto"/>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w:t>
            </w: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17"/>
        </w:trPr>
        <w:tc>
          <w:tcPr>
            <w:tcW w:w="1985"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4" w:space="0" w:color="auto"/>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51"/>
        </w:trPr>
        <w:tc>
          <w:tcPr>
            <w:tcW w:w="1985"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4" w:space="0" w:color="auto"/>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51"/>
        </w:trPr>
        <w:tc>
          <w:tcPr>
            <w:tcW w:w="1985"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17"/>
        </w:trPr>
        <w:tc>
          <w:tcPr>
            <w:tcW w:w="1985"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9"/>
        </w:trPr>
        <w:tc>
          <w:tcPr>
            <w:tcW w:w="1985" w:type="dxa"/>
            <w:vMerge w:val="restart"/>
            <w:tcBorders>
              <w:top w:val="single" w:sz="8" w:space="0" w:color="auto"/>
              <w:left w:val="single" w:sz="8" w:space="0" w:color="auto"/>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Основное </w:t>
            </w:r>
            <w:r w:rsidRPr="003C7E67">
              <w:rPr>
                <w:rFonts w:ascii="Times New Roman" w:eastAsia="Times New Roman" w:hAnsi="Times New Roman"/>
                <w:sz w:val="24"/>
                <w:szCs w:val="24"/>
                <w:lang w:eastAsia="ru-RU"/>
              </w:rPr>
              <w:lastRenderedPageBreak/>
              <w:t>мероприятие 1.02.04.</w:t>
            </w:r>
          </w:p>
        </w:tc>
        <w:tc>
          <w:tcPr>
            <w:tcW w:w="3261" w:type="dxa"/>
            <w:vMerge w:val="restart"/>
            <w:tcBorders>
              <w:top w:val="single" w:sz="8" w:space="0" w:color="auto"/>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 xml:space="preserve">Реализация инвестиционных </w:t>
            </w:r>
            <w:r w:rsidRPr="003C7E67">
              <w:rPr>
                <w:rFonts w:ascii="Times New Roman" w:eastAsia="Times New Roman" w:hAnsi="Times New Roman"/>
                <w:sz w:val="24"/>
                <w:szCs w:val="24"/>
                <w:lang w:eastAsia="ru-RU"/>
              </w:rPr>
              <w:lastRenderedPageBreak/>
              <w:t>проектов по обеспечению новых земельных участков инженерной и дорожной инфраструктурой для целей жилищного архитектуры и градостроительства с разработкой проектов планировок территорий</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2633,6</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5661,5</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280,0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280,0</w:t>
            </w:r>
          </w:p>
        </w:tc>
      </w:tr>
      <w:tr w:rsidR="003C7E67" w:rsidRPr="003C7E67" w:rsidTr="003C7E67">
        <w:trPr>
          <w:trHeight w:val="645"/>
        </w:trPr>
        <w:tc>
          <w:tcPr>
            <w:tcW w:w="1985" w:type="dxa"/>
            <w:vMerge/>
            <w:tcBorders>
              <w:left w:val="single" w:sz="8" w:space="0" w:color="auto"/>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5"/>
        </w:trPr>
        <w:tc>
          <w:tcPr>
            <w:tcW w:w="1985" w:type="dxa"/>
            <w:vMerge/>
            <w:tcBorders>
              <w:left w:val="single" w:sz="8" w:space="0" w:color="auto"/>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4061,5 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645"/>
        </w:trPr>
        <w:tc>
          <w:tcPr>
            <w:tcW w:w="1985" w:type="dxa"/>
            <w:vMerge/>
            <w:tcBorders>
              <w:left w:val="single" w:sz="8" w:space="0" w:color="auto"/>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2633,6</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1600,0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280,0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280,0</w:t>
            </w:r>
          </w:p>
        </w:tc>
      </w:tr>
      <w:tr w:rsidR="003C7E67" w:rsidRPr="003C7E67" w:rsidTr="003C7E67">
        <w:trPr>
          <w:trHeight w:val="645"/>
        </w:trPr>
        <w:tc>
          <w:tcPr>
            <w:tcW w:w="1985"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5"/>
        </w:trPr>
        <w:tc>
          <w:tcPr>
            <w:tcW w:w="1985"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17"/>
        </w:trPr>
        <w:tc>
          <w:tcPr>
            <w:tcW w:w="1985"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5"/>
        </w:trPr>
        <w:tc>
          <w:tcPr>
            <w:tcW w:w="1985" w:type="dxa"/>
            <w:vMerge/>
            <w:tcBorders>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8"/>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1.04.0</w:t>
            </w:r>
            <w:r w:rsidRPr="003C7E67">
              <w:rPr>
                <w:rFonts w:ascii="Times New Roman" w:eastAsia="Times New Roman" w:hAnsi="Times New Roman"/>
                <w:sz w:val="24"/>
                <w:szCs w:val="24"/>
                <w:lang w:val="en-US" w:eastAsia="ru-RU"/>
              </w:rPr>
              <w:t>1</w:t>
            </w:r>
            <w:r w:rsidRPr="003C7E67">
              <w:rPr>
                <w:rFonts w:ascii="Times New Roman" w:eastAsia="Times New Roman" w:hAnsi="Times New Roman"/>
                <w:sz w:val="24"/>
                <w:szCs w:val="24"/>
                <w:lang w:eastAsia="ru-RU"/>
              </w:rPr>
              <w:t>.</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Реализация мероприятий по переселению граждан из аварийного жилищного фонда</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80,2</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413"/>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31"/>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80,2</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74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7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35"/>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1.04.02.</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835" w:type="dxa"/>
            <w:tcBorders>
              <w:top w:val="nil"/>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144,6</w:t>
            </w:r>
          </w:p>
        </w:tc>
        <w:tc>
          <w:tcPr>
            <w:tcW w:w="1701"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355,3</w:t>
            </w:r>
          </w:p>
        </w:tc>
        <w:tc>
          <w:tcPr>
            <w:tcW w:w="1560"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184"/>
        </w:trPr>
        <w:tc>
          <w:tcPr>
            <w:tcW w:w="1985" w:type="dxa"/>
            <w:vMerge/>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nil"/>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nil"/>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nil"/>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nil"/>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nil"/>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22"/>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vMerge/>
            <w:tcBorders>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23"/>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17"/>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144,6</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355,3</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6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84"/>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8"/>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2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12"/>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1.04.05.</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heme="minorEastAsia" w:hAnsi="Times New Roman"/>
                <w:sz w:val="24"/>
                <w:szCs w:val="24"/>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866,4</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733,1</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r>
      <w:tr w:rsidR="003C7E67" w:rsidRPr="003C7E67" w:rsidTr="003C7E67">
        <w:trPr>
          <w:trHeight w:val="404"/>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866,4</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733,1</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744,8</w:t>
            </w:r>
          </w:p>
        </w:tc>
      </w:tr>
      <w:tr w:rsidR="003C7E67" w:rsidRPr="003C7E67" w:rsidTr="003C7E67">
        <w:trPr>
          <w:trHeight w:val="83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47"/>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92"/>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18"/>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77"/>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6"/>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1.04.06.</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Содействие в предоставлении государственной поддержки на приобретение (строительство)  жилья молодым семьям</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915,7</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449,8</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401"/>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251,6</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78,4</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6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278,0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271,4</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021"/>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386,1</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6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73"/>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8"/>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29"/>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15"/>
        </w:trPr>
        <w:tc>
          <w:tcPr>
            <w:tcW w:w="1985" w:type="dxa"/>
            <w:vMerge w:val="restart"/>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1.04.07.</w:t>
            </w:r>
          </w:p>
        </w:tc>
        <w:tc>
          <w:tcPr>
            <w:tcW w:w="3261" w:type="dxa"/>
            <w:vMerge w:val="restart"/>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Осуществление государственных полномочий по обеспечению </w:t>
            </w:r>
            <w:r w:rsidRPr="003C7E67">
              <w:rPr>
                <w:rFonts w:ascii="Times New Roman" w:eastAsia="Times New Roman" w:hAnsi="Times New Roman"/>
                <w:sz w:val="24"/>
                <w:szCs w:val="24"/>
                <w:lang w:eastAsia="ru-RU"/>
              </w:rPr>
              <w:lastRenderedPageBreak/>
              <w:t>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8317,9</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15358,6</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9567,4</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7139,1</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7139,1</w:t>
            </w:r>
          </w:p>
        </w:tc>
      </w:tr>
      <w:tr w:rsidR="003C7E67" w:rsidRPr="003C7E67" w:rsidTr="003C7E67">
        <w:trPr>
          <w:trHeight w:val="408"/>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3042,4</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2936,9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2605,3</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945"/>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nil"/>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5275,5</w:t>
            </w:r>
          </w:p>
        </w:tc>
        <w:tc>
          <w:tcPr>
            <w:tcW w:w="1559" w:type="dxa"/>
            <w:tcBorders>
              <w:top w:val="nil"/>
              <w:left w:val="single" w:sz="4" w:space="0" w:color="auto"/>
              <w:bottom w:val="nil"/>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12421,7</w:t>
            </w:r>
          </w:p>
        </w:tc>
        <w:tc>
          <w:tcPr>
            <w:tcW w:w="170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6962,1</w:t>
            </w:r>
          </w:p>
        </w:tc>
        <w:tc>
          <w:tcPr>
            <w:tcW w:w="1560"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7139,1</w:t>
            </w:r>
          </w:p>
        </w:tc>
        <w:tc>
          <w:tcPr>
            <w:tcW w:w="1560" w:type="dxa"/>
            <w:tcBorders>
              <w:top w:val="nil"/>
              <w:left w:val="nil"/>
              <w:bottom w:val="nil"/>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7139,1</w:t>
            </w:r>
          </w:p>
        </w:tc>
      </w:tr>
      <w:tr w:rsidR="003C7E67" w:rsidRPr="003C7E67" w:rsidTr="003C7E67">
        <w:trPr>
          <w:trHeight w:val="1275"/>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5"/>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91"/>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1"/>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33"/>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6"/>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hyperlink r:id="rId29" w:anchor="RANGE!Par534" w:history="1">
              <w:r w:rsidRPr="003C7E67">
                <w:rPr>
                  <w:rFonts w:ascii="Times New Roman" w:eastAsia="Times New Roman" w:hAnsi="Times New Roman"/>
                  <w:sz w:val="24"/>
                  <w:szCs w:val="24"/>
                  <w:lang w:eastAsia="ru-RU"/>
                </w:rPr>
                <w:t>Подпрограмма 2.</w:t>
              </w:r>
            </w:hyperlink>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1959,3</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7084,9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24072,4</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7680,3</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4756,8</w:t>
            </w:r>
          </w:p>
        </w:tc>
      </w:tr>
      <w:tr w:rsidR="003C7E67" w:rsidRPr="003C7E67" w:rsidTr="003C7E67">
        <w:trPr>
          <w:trHeight w:val="39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5331,0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376,3</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472,9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8610,0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r>
      <w:tr w:rsidR="003C7E67" w:rsidRPr="003C7E67" w:rsidTr="003C7E67">
        <w:trPr>
          <w:trHeight w:val="857"/>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1548,0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6562,0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10131,4</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7593,5</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4670,0</w:t>
            </w:r>
          </w:p>
        </w:tc>
      </w:tr>
      <w:tr w:rsidR="003C7E67" w:rsidRPr="003C7E67" w:rsidTr="003C7E67">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35,0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59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01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9"/>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2.01.02.</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Реализация мероприятий по капитальному и текущему ремонту многоквартирных домов</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237,6</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70,0</w:t>
            </w:r>
          </w:p>
        </w:tc>
      </w:tr>
      <w:tr w:rsidR="003C7E67" w:rsidRPr="003C7E67" w:rsidTr="003C7E67">
        <w:trPr>
          <w:trHeight w:val="6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6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99"/>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237,6</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70,0</w:t>
            </w:r>
          </w:p>
        </w:tc>
      </w:tr>
      <w:tr w:rsidR="003C7E67" w:rsidRPr="003C7E67" w:rsidTr="003C7E67">
        <w:trPr>
          <w:trHeight w:val="6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1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2"/>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8"/>
        </w:trPr>
        <w:tc>
          <w:tcPr>
            <w:tcW w:w="1985" w:type="dxa"/>
            <w:vMerge w:val="restart"/>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2.02.01.</w:t>
            </w:r>
          </w:p>
        </w:tc>
        <w:tc>
          <w:tcPr>
            <w:tcW w:w="3261" w:type="dxa"/>
            <w:vMerge w:val="restart"/>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Реализация народных проектов в сфере благоустройства</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335,0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450,0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404"/>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60"/>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400,0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863"/>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b/>
                <w:bCs/>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b/>
                <w:bCs/>
                <w:sz w:val="24"/>
                <w:szCs w:val="24"/>
                <w:lang w:eastAsia="ru-RU"/>
              </w:rPr>
            </w:pPr>
            <w:r w:rsidRPr="003C7E67">
              <w:rPr>
                <w:rFonts w:ascii="Times New Roman" w:eastAsia="Times New Roman" w:hAnsi="Times New Roman"/>
                <w:b/>
                <w:bCs/>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30"/>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 </w:t>
            </w:r>
          </w:p>
        </w:tc>
        <w:tc>
          <w:tcPr>
            <w:tcW w:w="3261"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35,0</w:t>
            </w:r>
          </w:p>
        </w:tc>
        <w:tc>
          <w:tcPr>
            <w:tcW w:w="1559" w:type="dxa"/>
            <w:tcBorders>
              <w:top w:val="nil"/>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50,0</w:t>
            </w:r>
          </w:p>
        </w:tc>
        <w:tc>
          <w:tcPr>
            <w:tcW w:w="1701"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single" w:sz="8" w:space="0" w:color="auto"/>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717"/>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single" w:sz="4" w:space="0" w:color="auto"/>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2"/>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33"/>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5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2.02.02.</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Отлов безнадзорных животных на территории Ижемского района</w:t>
            </w:r>
          </w:p>
        </w:tc>
        <w:tc>
          <w:tcPr>
            <w:tcW w:w="2835" w:type="dxa"/>
            <w:tcBorders>
              <w:top w:val="nil"/>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76,3</w:t>
            </w:r>
          </w:p>
        </w:tc>
        <w:tc>
          <w:tcPr>
            <w:tcW w:w="1559" w:type="dxa"/>
            <w:tcBorders>
              <w:top w:val="nil"/>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72,9</w:t>
            </w:r>
          </w:p>
        </w:tc>
        <w:tc>
          <w:tcPr>
            <w:tcW w:w="1701"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c>
          <w:tcPr>
            <w:tcW w:w="1560"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c>
          <w:tcPr>
            <w:tcW w:w="1560" w:type="dxa"/>
            <w:tcBorders>
              <w:top w:val="nil"/>
              <w:left w:val="single" w:sz="8" w:space="0" w:color="auto"/>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r>
      <w:tr w:rsidR="003C7E67" w:rsidRPr="003C7E67" w:rsidTr="003C7E67">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single" w:sz="4" w:space="0" w:color="auto"/>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6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single" w:sz="8" w:space="0" w:color="auto"/>
              <w:bottom w:val="single" w:sz="8" w:space="0" w:color="000000"/>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76,3</w:t>
            </w:r>
          </w:p>
        </w:tc>
        <w:tc>
          <w:tcPr>
            <w:tcW w:w="1559" w:type="dxa"/>
            <w:tcBorders>
              <w:top w:val="nil"/>
              <w:left w:val="single" w:sz="4"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72,9</w:t>
            </w:r>
          </w:p>
        </w:tc>
        <w:tc>
          <w:tcPr>
            <w:tcW w:w="1701"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c>
          <w:tcPr>
            <w:tcW w:w="1560" w:type="dxa"/>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c>
          <w:tcPr>
            <w:tcW w:w="1560" w:type="dxa"/>
            <w:tcBorders>
              <w:top w:val="nil"/>
              <w:left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86,8</w:t>
            </w:r>
          </w:p>
        </w:tc>
      </w:tr>
      <w:tr w:rsidR="003C7E67" w:rsidRPr="003C7E67" w:rsidTr="003C7E67">
        <w:trPr>
          <w:trHeight w:val="88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single" w:sz="4" w:space="0" w:color="auto"/>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single" w:sz="4" w:space="0" w:color="auto"/>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8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7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70"/>
        </w:trPr>
        <w:tc>
          <w:tcPr>
            <w:tcW w:w="1985" w:type="dxa"/>
            <w:vMerge w:val="restart"/>
            <w:tcBorders>
              <w:top w:val="single" w:sz="8" w:space="0" w:color="auto"/>
              <w:left w:val="single" w:sz="8" w:space="0" w:color="auto"/>
              <w:right w:val="single" w:sz="8" w:space="0" w:color="auto"/>
            </w:tcBorders>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Основное мероприятие  </w:t>
            </w:r>
            <w:r w:rsidRPr="003C7E67">
              <w:rPr>
                <w:rFonts w:ascii="Times New Roman" w:eastAsia="Times New Roman" w:hAnsi="Times New Roman"/>
                <w:sz w:val="24"/>
                <w:szCs w:val="24"/>
                <w:lang w:eastAsia="ru-RU"/>
              </w:rPr>
              <w:lastRenderedPageBreak/>
              <w:t>2.02.03</w:t>
            </w:r>
          </w:p>
        </w:tc>
        <w:tc>
          <w:tcPr>
            <w:tcW w:w="3261" w:type="dxa"/>
            <w:vMerge w:val="restart"/>
            <w:tcBorders>
              <w:top w:val="single" w:sz="8" w:space="0" w:color="auto"/>
              <w:left w:val="single" w:sz="8" w:space="0" w:color="auto"/>
              <w:right w:val="single" w:sz="8" w:space="0" w:color="auto"/>
            </w:tcBorders>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 xml:space="preserve">Обеспечение функционирования </w:t>
            </w:r>
            <w:r w:rsidRPr="003C7E67">
              <w:rPr>
                <w:rFonts w:ascii="Times New Roman" w:eastAsia="Times New Roman" w:hAnsi="Times New Roman"/>
                <w:sz w:val="24"/>
                <w:szCs w:val="24"/>
                <w:lang w:eastAsia="ru-RU"/>
              </w:rPr>
              <w:lastRenderedPageBreak/>
              <w:t>деятельности муниципального учреждения «Жилищное управление»</w:t>
            </w:r>
          </w:p>
        </w:tc>
        <w:tc>
          <w:tcPr>
            <w:tcW w:w="2835" w:type="dxa"/>
            <w:tcBorders>
              <w:top w:val="nil"/>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2125,8</w:t>
            </w:r>
          </w:p>
        </w:tc>
        <w:tc>
          <w:tcPr>
            <w:tcW w:w="1701"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3564,4</w:t>
            </w:r>
          </w:p>
        </w:tc>
        <w:tc>
          <w:tcPr>
            <w:tcW w:w="1560" w:type="dxa"/>
            <w:tcBorders>
              <w:top w:val="nil"/>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1500,0</w:t>
            </w:r>
          </w:p>
        </w:tc>
        <w:tc>
          <w:tcPr>
            <w:tcW w:w="1560" w:type="dxa"/>
            <w:tcBorders>
              <w:top w:val="nil"/>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1500,0</w:t>
            </w:r>
          </w:p>
        </w:tc>
      </w:tr>
      <w:tr w:rsidR="003C7E67" w:rsidRPr="003C7E67" w:rsidTr="003C7E67">
        <w:trPr>
          <w:trHeight w:val="398"/>
        </w:trPr>
        <w:tc>
          <w:tcPr>
            <w:tcW w:w="1985"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68"/>
        </w:trPr>
        <w:tc>
          <w:tcPr>
            <w:tcW w:w="1985"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34"/>
        </w:trPr>
        <w:tc>
          <w:tcPr>
            <w:tcW w:w="1985"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2125,8</w:t>
            </w: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3564,4</w:t>
            </w: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1500,0</w:t>
            </w: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1500,0</w:t>
            </w:r>
          </w:p>
        </w:tc>
      </w:tr>
      <w:tr w:rsidR="003C7E67" w:rsidRPr="003C7E67" w:rsidTr="003C7E67">
        <w:trPr>
          <w:trHeight w:val="125"/>
        </w:trPr>
        <w:tc>
          <w:tcPr>
            <w:tcW w:w="1985"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50"/>
        </w:trPr>
        <w:tc>
          <w:tcPr>
            <w:tcW w:w="1985"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09"/>
        </w:trPr>
        <w:tc>
          <w:tcPr>
            <w:tcW w:w="1985"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134"/>
        </w:trPr>
        <w:tc>
          <w:tcPr>
            <w:tcW w:w="1985" w:type="dxa"/>
            <w:vMerge/>
            <w:tcBorders>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9"/>
        </w:trPr>
        <w:tc>
          <w:tcPr>
            <w:tcW w:w="1985" w:type="dxa"/>
            <w:vMerge w:val="restart"/>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2.03.01.</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Строительство и реконструкция объектов водоснабжения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1193,0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2612,9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15901,3</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3023,5</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429"/>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 5331,0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817"/>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 8223,3</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w:t>
            </w:r>
          </w:p>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w:t>
            </w:r>
          </w:p>
        </w:tc>
      </w:tr>
      <w:tr w:rsidR="003C7E67" w:rsidRPr="003C7E67" w:rsidTr="003C7E67">
        <w:trPr>
          <w:trHeight w:val="537"/>
        </w:trPr>
        <w:tc>
          <w:tcPr>
            <w:tcW w:w="1985" w:type="dxa"/>
            <w:vMerge/>
            <w:tcBorders>
              <w:top w:val="nil"/>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1193,0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2612,9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highlight w:val="yellow"/>
                <w:lang w:eastAsia="ru-RU"/>
              </w:rPr>
            </w:pPr>
            <w:r w:rsidRPr="003C7E67">
              <w:rPr>
                <w:rFonts w:ascii="Times New Roman" w:eastAsia="Times New Roman" w:hAnsi="Times New Roman"/>
                <w:sz w:val="24"/>
                <w:szCs w:val="24"/>
                <w:lang w:eastAsia="ru-RU"/>
              </w:rPr>
              <w:t>2347,0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3023,5</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645"/>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82"/>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6"/>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78"/>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11"/>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Основное </w:t>
            </w:r>
            <w:r w:rsidRPr="003C7E67">
              <w:rPr>
                <w:rFonts w:ascii="Times New Roman" w:eastAsia="Times New Roman" w:hAnsi="Times New Roman"/>
                <w:sz w:val="24"/>
                <w:szCs w:val="24"/>
                <w:lang w:eastAsia="ru-RU"/>
              </w:rPr>
              <w:lastRenderedPageBreak/>
              <w:t>мероприятие 2.03.02.</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 xml:space="preserve">Строительство и </w:t>
            </w:r>
            <w:r w:rsidRPr="003C7E67">
              <w:rPr>
                <w:rFonts w:ascii="Times New Roman" w:eastAsia="Times New Roman" w:hAnsi="Times New Roman"/>
                <w:sz w:val="24"/>
                <w:szCs w:val="24"/>
                <w:lang w:eastAsia="ru-RU"/>
              </w:rPr>
              <w:lastRenderedPageBreak/>
              <w:t xml:space="preserve">реконструкция объектов водоотведения и очистки сточных вод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1267,5</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3780,4</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3100,0</w:t>
            </w:r>
          </w:p>
        </w:tc>
      </w:tr>
      <w:tr w:rsidR="003C7E67" w:rsidRPr="003C7E67" w:rsidTr="003C7E67">
        <w:trPr>
          <w:trHeight w:val="39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4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1267,5</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3780,4</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3100,0</w:t>
            </w:r>
          </w:p>
        </w:tc>
      </w:tr>
      <w:tr w:rsidR="003C7E67" w:rsidRPr="003C7E67" w:rsidTr="003C7E67">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743"/>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97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8"/>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2.03.03.</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hyperlink r:id="rId30" w:history="1">
              <w:r w:rsidRPr="003C7E67">
                <w:rPr>
                  <w:rFonts w:ascii="Times New Roman" w:eastAsia="Times New Roman" w:hAnsi="Times New Roman"/>
                  <w:sz w:val="24"/>
                  <w:szCs w:val="24"/>
                  <w:lang w:eastAsia="ru-RU"/>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w:t>
              </w:r>
              <w:r w:rsidRPr="003C7E67">
                <w:rPr>
                  <w:rFonts w:ascii="Times New Roman" w:eastAsia="Times New Roman" w:hAnsi="Times New Roman"/>
                  <w:sz w:val="24"/>
                  <w:szCs w:val="24"/>
                  <w:lang w:eastAsia="ru-RU"/>
                </w:rPr>
                <w:lastRenderedPageBreak/>
                <w:t>недвижимого имущества</w:t>
              </w:r>
            </w:hyperlink>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127,9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40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31"/>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4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127,9</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543"/>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65"/>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77"/>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21"/>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4"/>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Основное мероприятие 2.03.04.</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Энергосбережение и повышение энергетической эффективности</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40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31"/>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42"/>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543"/>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37"/>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0"/>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34"/>
        </w:trPr>
        <w:tc>
          <w:tcPr>
            <w:tcW w:w="1985"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51"/>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 2.03.05.</w:t>
            </w:r>
          </w:p>
        </w:tc>
        <w:tc>
          <w:tcPr>
            <w:tcW w:w="3261"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Организация работ по надежному теплоснабжению</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190,3</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69,4</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290"/>
        </w:trPr>
        <w:tc>
          <w:tcPr>
            <w:tcW w:w="1985"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5"/>
        </w:trPr>
        <w:tc>
          <w:tcPr>
            <w:tcW w:w="1985"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5"/>
        </w:trPr>
        <w:tc>
          <w:tcPr>
            <w:tcW w:w="1985"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190,3</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69,4</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546"/>
        </w:trPr>
        <w:tc>
          <w:tcPr>
            <w:tcW w:w="1985"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40"/>
        </w:trPr>
        <w:tc>
          <w:tcPr>
            <w:tcW w:w="1985"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2"/>
        </w:trPr>
        <w:tc>
          <w:tcPr>
            <w:tcW w:w="1985"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single" w:sz="8" w:space="0" w:color="auto"/>
              <w:bottom w:val="nil"/>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96"/>
        </w:trPr>
        <w:tc>
          <w:tcPr>
            <w:tcW w:w="1985" w:type="dxa"/>
            <w:vMerge w:val="restart"/>
            <w:tcBorders>
              <w:top w:val="single" w:sz="4" w:space="0" w:color="auto"/>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hyperlink r:id="rId31" w:anchor="RANGE!Par796" w:history="1">
              <w:r w:rsidRPr="003C7E67">
                <w:rPr>
                  <w:rFonts w:ascii="Times New Roman" w:eastAsia="Times New Roman" w:hAnsi="Times New Roman"/>
                  <w:sz w:val="24"/>
                  <w:szCs w:val="24"/>
                  <w:lang w:eastAsia="ru-RU"/>
                </w:rPr>
                <w:t xml:space="preserve">Подпрограмма 3 </w:t>
              </w:r>
            </w:hyperlink>
          </w:p>
        </w:tc>
        <w:tc>
          <w:tcPr>
            <w:tcW w:w="3261" w:type="dxa"/>
            <w:vMerge w:val="restart"/>
            <w:tcBorders>
              <w:top w:val="single" w:sz="4" w:space="0" w:color="auto"/>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hyperlink r:id="rId32" w:anchor="RANGE!Par668" w:tooltip="Ссылка на текущий документ" w:history="1">
              <w:r w:rsidRPr="003C7E67">
                <w:rPr>
                  <w:rFonts w:ascii="Times New Roman" w:eastAsia="Times New Roman" w:hAnsi="Times New Roman"/>
                  <w:sz w:val="24"/>
                  <w:szCs w:val="24"/>
                  <w:lang w:eastAsia="ru-RU"/>
                </w:rPr>
                <w:t xml:space="preserve"> «Развитие систем  обращения с отходами»</w:t>
              </w:r>
            </w:hyperlink>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4413,6</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3078,3</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51,2</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1027,6</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1795,8</w:t>
            </w:r>
          </w:p>
        </w:tc>
      </w:tr>
      <w:tr w:rsidR="003C7E67" w:rsidRPr="003C7E67" w:rsidTr="003C7E67">
        <w:trPr>
          <w:trHeight w:val="287"/>
        </w:trPr>
        <w:tc>
          <w:tcPr>
            <w:tcW w:w="1985" w:type="dxa"/>
            <w:vMerge/>
            <w:tcBorders>
              <w:top w:val="single" w:sz="8" w:space="0" w:color="auto"/>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17"/>
        </w:trPr>
        <w:tc>
          <w:tcPr>
            <w:tcW w:w="1985" w:type="dxa"/>
            <w:vMerge/>
            <w:tcBorders>
              <w:top w:val="single" w:sz="8" w:space="0" w:color="auto"/>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3078,3</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3078,3</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831"/>
        </w:trPr>
        <w:tc>
          <w:tcPr>
            <w:tcW w:w="1985" w:type="dxa"/>
            <w:vMerge/>
            <w:tcBorders>
              <w:top w:val="single" w:sz="8" w:space="0" w:color="auto"/>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3261" w:type="dxa"/>
            <w:vMerge/>
            <w:tcBorders>
              <w:top w:val="single" w:sz="8" w:space="0" w:color="auto"/>
              <w:left w:val="single" w:sz="8" w:space="0" w:color="auto"/>
              <w:bottom w:val="nil"/>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1335,3</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51,2</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1027,6</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1795,8</w:t>
            </w:r>
          </w:p>
        </w:tc>
      </w:tr>
      <w:tr w:rsidR="003C7E67" w:rsidRPr="003C7E67" w:rsidTr="003C7E67">
        <w:trPr>
          <w:trHeight w:val="645"/>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81"/>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67"/>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34"/>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tcBorders>
              <w:top w:val="nil"/>
              <w:left w:val="nil"/>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20"/>
        </w:trPr>
        <w:tc>
          <w:tcPr>
            <w:tcW w:w="1985" w:type="dxa"/>
            <w:tcBorders>
              <w:top w:val="single" w:sz="8" w:space="0" w:color="auto"/>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Строительство межпоселенческого полигона твердых бытовых отходов вс. Ижма и объекта размещения (площадки хранения) ТБО в с. СизябскИжемского района, в том числе ПИР</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4413,6</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3078,3</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1027,6</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1795,8</w:t>
            </w:r>
          </w:p>
        </w:tc>
      </w:tr>
      <w:tr w:rsidR="003C7E67" w:rsidRPr="003C7E67" w:rsidTr="003C7E67">
        <w:trPr>
          <w:trHeight w:val="272"/>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03.01.01</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43"/>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3078,3</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3078,3</w:t>
            </w:r>
          </w:p>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14"/>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1335,3</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1027,6</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1795,8</w:t>
            </w:r>
          </w:p>
        </w:tc>
      </w:tr>
      <w:tr w:rsidR="003C7E67" w:rsidRPr="003C7E67" w:rsidTr="003C7E67">
        <w:trPr>
          <w:trHeight w:val="527"/>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lastRenderedPageBreak/>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521"/>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246"/>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789"/>
        </w:trPr>
        <w:tc>
          <w:tcPr>
            <w:tcW w:w="1985"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376"/>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Основное мероприятие</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Ликвидация и рекультивация несанкционированных свалок </w:t>
            </w: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51,2</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228"/>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03.01.02</w:t>
            </w: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785"/>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783"/>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51,2</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0,0</w:t>
            </w:r>
          </w:p>
        </w:tc>
      </w:tr>
      <w:tr w:rsidR="003C7E67" w:rsidRPr="003C7E67" w:rsidTr="003C7E67">
        <w:trPr>
          <w:trHeight w:val="512"/>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648"/>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402"/>
        </w:trPr>
        <w:tc>
          <w:tcPr>
            <w:tcW w:w="1985" w:type="dxa"/>
            <w:tcBorders>
              <w:top w:val="nil"/>
              <w:left w:val="single" w:sz="8" w:space="0" w:color="auto"/>
              <w:bottom w:val="nil"/>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jc w:val="both"/>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r w:rsidR="003C7E67" w:rsidRPr="003C7E67" w:rsidTr="003C7E67">
        <w:trPr>
          <w:trHeight w:val="834"/>
        </w:trPr>
        <w:tc>
          <w:tcPr>
            <w:tcW w:w="1985" w:type="dxa"/>
            <w:tcBorders>
              <w:top w:val="nil"/>
              <w:left w:val="single" w:sz="8"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3261" w:type="dxa"/>
            <w:vMerge/>
            <w:tcBorders>
              <w:top w:val="nil"/>
              <w:left w:val="single" w:sz="8" w:space="0" w:color="auto"/>
              <w:bottom w:val="single" w:sz="8" w:space="0" w:color="000000"/>
              <w:right w:val="single" w:sz="8" w:space="0" w:color="auto"/>
            </w:tcBorders>
            <w:vAlign w:val="center"/>
            <w:hideMark/>
          </w:tcPr>
          <w:p w:rsidR="003C7E67" w:rsidRPr="003C7E67" w:rsidRDefault="003C7E67" w:rsidP="003C7E67">
            <w:pPr>
              <w:spacing w:after="0" w:line="240" w:lineRule="auto"/>
              <w:rPr>
                <w:rFonts w:ascii="Times New Roman" w:eastAsia="Times New Roman" w:hAnsi="Times New Roman"/>
                <w:sz w:val="24"/>
                <w:szCs w:val="24"/>
                <w:lang w:eastAsia="ru-RU"/>
              </w:rPr>
            </w:pPr>
          </w:p>
        </w:tc>
        <w:tc>
          <w:tcPr>
            <w:tcW w:w="2835" w:type="dxa"/>
            <w:tcBorders>
              <w:top w:val="nil"/>
              <w:left w:val="nil"/>
              <w:bottom w:val="single" w:sz="8" w:space="0" w:color="auto"/>
              <w:right w:val="single" w:sz="4" w:space="0" w:color="auto"/>
            </w:tcBorders>
            <w:shd w:val="clear" w:color="auto" w:fill="auto"/>
            <w:hideMark/>
          </w:tcPr>
          <w:p w:rsidR="003C7E67" w:rsidRPr="003C7E67" w:rsidRDefault="003C7E67" w:rsidP="003C7E67">
            <w:pPr>
              <w:spacing w:after="0" w:line="240" w:lineRule="auto"/>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c>
          <w:tcPr>
            <w:tcW w:w="1559" w:type="dxa"/>
            <w:tcBorders>
              <w:top w:val="nil"/>
              <w:left w:val="single" w:sz="4" w:space="0" w:color="auto"/>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shd w:val="clear" w:color="auto" w:fill="auto"/>
            <w:hideMark/>
          </w:tcPr>
          <w:p w:rsidR="003C7E67" w:rsidRPr="003C7E67" w:rsidRDefault="003C7E67" w:rsidP="003C7E67">
            <w:pPr>
              <w:spacing w:after="0" w:line="240" w:lineRule="auto"/>
              <w:jc w:val="center"/>
              <w:rPr>
                <w:rFonts w:ascii="Times New Roman" w:eastAsia="Times New Roman" w:hAnsi="Times New Roman"/>
                <w:sz w:val="24"/>
                <w:szCs w:val="24"/>
                <w:lang w:eastAsia="ru-RU"/>
              </w:rPr>
            </w:pPr>
            <w:r w:rsidRPr="003C7E67">
              <w:rPr>
                <w:rFonts w:ascii="Times New Roman" w:eastAsia="Times New Roman" w:hAnsi="Times New Roman"/>
                <w:sz w:val="24"/>
                <w:szCs w:val="24"/>
                <w:lang w:eastAsia="ru-RU"/>
              </w:rPr>
              <w:t> </w:t>
            </w:r>
          </w:p>
        </w:tc>
        <w:tc>
          <w:tcPr>
            <w:tcW w:w="1560" w:type="dxa"/>
            <w:tcBorders>
              <w:top w:val="nil"/>
              <w:left w:val="nil"/>
              <w:bottom w:val="single" w:sz="8" w:space="0" w:color="auto"/>
              <w:right w:val="single" w:sz="8" w:space="0" w:color="auto"/>
            </w:tcBorders>
          </w:tcPr>
          <w:p w:rsidR="003C7E67" w:rsidRPr="003C7E67" w:rsidRDefault="003C7E67" w:rsidP="003C7E67">
            <w:pPr>
              <w:spacing w:after="0" w:line="240" w:lineRule="auto"/>
              <w:jc w:val="center"/>
              <w:rPr>
                <w:rFonts w:ascii="Times New Roman" w:eastAsia="Times New Roman" w:hAnsi="Times New Roman"/>
                <w:sz w:val="24"/>
                <w:szCs w:val="24"/>
                <w:lang w:eastAsia="ru-RU"/>
              </w:rPr>
            </w:pPr>
          </w:p>
        </w:tc>
      </w:tr>
    </w:tbl>
    <w:p w:rsidR="003C7E67" w:rsidRPr="003C7E67" w:rsidRDefault="003C7E67" w:rsidP="003C7E67">
      <w:pPr>
        <w:spacing w:after="0" w:line="480" w:lineRule="auto"/>
        <w:jc w:val="right"/>
        <w:rPr>
          <w:rFonts w:ascii="Times New Roman" w:eastAsiaTheme="minorEastAsia" w:hAnsi="Times New Roman"/>
          <w:sz w:val="24"/>
          <w:szCs w:val="24"/>
          <w:lang w:eastAsia="ru-RU"/>
        </w:rPr>
      </w:pPr>
      <w:r w:rsidRPr="003C7E67">
        <w:rPr>
          <w:rFonts w:ascii="Times New Roman" w:eastAsiaTheme="minorEastAsia" w:hAnsi="Times New Roman"/>
          <w:sz w:val="24"/>
          <w:szCs w:val="24"/>
          <w:lang w:eastAsia="ru-RU"/>
        </w:rPr>
        <w:t>».</w:t>
      </w:r>
    </w:p>
    <w:p w:rsidR="003C7E67" w:rsidRPr="003C7E67" w:rsidRDefault="003C7E67" w:rsidP="003C7E67">
      <w:pPr>
        <w:spacing w:after="0" w:line="240" w:lineRule="auto"/>
        <w:rPr>
          <w:rFonts w:ascii="Times New Roman" w:hAnsi="Times New Roman"/>
          <w:sz w:val="26"/>
          <w:szCs w:val="26"/>
        </w:rPr>
      </w:pPr>
    </w:p>
    <w:p w:rsidR="003C7E67" w:rsidRPr="003C7E67" w:rsidRDefault="003C7E67" w:rsidP="003C7E67">
      <w:pPr>
        <w:autoSpaceDE w:val="0"/>
        <w:autoSpaceDN w:val="0"/>
        <w:adjustRightInd w:val="0"/>
        <w:spacing w:after="0" w:line="240" w:lineRule="auto"/>
        <w:jc w:val="right"/>
        <w:rPr>
          <w:rFonts w:ascii="Times New Roman" w:eastAsia="Times New Roman" w:hAnsi="Times New Roman"/>
          <w:sz w:val="20"/>
          <w:szCs w:val="20"/>
          <w:lang w:eastAsia="ru-RU"/>
        </w:rPr>
      </w:pPr>
    </w:p>
    <w:p w:rsidR="003C7E67" w:rsidRDefault="003C7E67" w:rsidP="003C7E67">
      <w:pPr>
        <w:jc w:val="right"/>
        <w:rPr>
          <w:szCs w:val="28"/>
        </w:rPr>
      </w:pPr>
    </w:p>
    <w:p w:rsidR="003C7E67" w:rsidRDefault="003C7E67" w:rsidP="003C7E67">
      <w:pPr>
        <w:jc w:val="right"/>
        <w:rPr>
          <w:szCs w:val="28"/>
        </w:rPr>
        <w:sectPr w:rsidR="003C7E67" w:rsidSect="003C7E67">
          <w:footerReference w:type="default" r:id="rId33"/>
          <w:pgSz w:w="16838" w:h="11906" w:orient="landscape"/>
          <w:pgMar w:top="851" w:right="737" w:bottom="1701" w:left="851" w:header="709" w:footer="709" w:gutter="0"/>
          <w:cols w:space="708"/>
          <w:docGrid w:linePitch="360"/>
        </w:sectPr>
      </w:pPr>
    </w:p>
    <w:p w:rsidR="003C7E67" w:rsidRDefault="003C7E67" w:rsidP="003C7E67">
      <w:pPr>
        <w:jc w:val="right"/>
        <w:rPr>
          <w:szCs w:val="28"/>
        </w:rPr>
      </w:pPr>
    </w:p>
    <w:p w:rsidR="003C7E67" w:rsidRPr="00CC5EBF" w:rsidRDefault="003C7E67" w:rsidP="003C7E67">
      <w:pPr>
        <w:autoSpaceDE w:val="0"/>
        <w:autoSpaceDN w:val="0"/>
        <w:adjustRightInd w:val="0"/>
        <w:spacing w:after="0" w:line="240" w:lineRule="auto"/>
        <w:rPr>
          <w:rFonts w:ascii="Tahoma" w:hAnsi="Tahoma" w:cs="Tahoma"/>
          <w:sz w:val="20"/>
          <w:szCs w:val="20"/>
        </w:rPr>
      </w:pPr>
    </w:p>
    <w:tbl>
      <w:tblPr>
        <w:tblW w:w="9552" w:type="dxa"/>
        <w:jc w:val="center"/>
        <w:tblLayout w:type="fixed"/>
        <w:tblLook w:val="01E0"/>
      </w:tblPr>
      <w:tblGrid>
        <w:gridCol w:w="3734"/>
        <w:gridCol w:w="2393"/>
        <w:gridCol w:w="3425"/>
      </w:tblGrid>
      <w:tr w:rsidR="003C7E67" w:rsidRPr="00CC5EBF" w:rsidTr="003C7E67">
        <w:trPr>
          <w:trHeight w:val="1181"/>
          <w:jc w:val="center"/>
        </w:trPr>
        <w:tc>
          <w:tcPr>
            <w:tcW w:w="3734" w:type="dxa"/>
          </w:tcPr>
          <w:p w:rsidR="003C7E67" w:rsidRPr="00CC5EBF"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0"/>
                <w:szCs w:val="20"/>
                <w:lang w:eastAsia="ru-RU"/>
              </w:rPr>
            </w:pPr>
          </w:p>
          <w:p w:rsidR="003C7E67" w:rsidRPr="00CC5EBF"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ru-RU"/>
              </w:rPr>
            </w:pPr>
            <w:r w:rsidRPr="00CC5EBF">
              <w:rPr>
                <w:rFonts w:ascii="Times New Roman" w:eastAsia="Times New Roman" w:hAnsi="Times New Roman"/>
                <w:b/>
                <w:bCs/>
                <w:sz w:val="24"/>
                <w:szCs w:val="24"/>
                <w:lang w:eastAsia="ru-RU"/>
              </w:rPr>
              <w:t xml:space="preserve">«Изьва» </w:t>
            </w:r>
          </w:p>
          <w:p w:rsidR="003C7E67" w:rsidRPr="00CC5EBF"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ru-RU"/>
              </w:rPr>
            </w:pPr>
            <w:r w:rsidRPr="00CC5EBF">
              <w:rPr>
                <w:rFonts w:ascii="Times New Roman" w:eastAsia="Times New Roman" w:hAnsi="Times New Roman"/>
                <w:b/>
                <w:bCs/>
                <w:sz w:val="24"/>
                <w:szCs w:val="24"/>
                <w:lang w:eastAsia="ru-RU"/>
              </w:rPr>
              <w:t xml:space="preserve">муниципальнöй районса </w:t>
            </w:r>
          </w:p>
          <w:p w:rsidR="003C7E67" w:rsidRPr="00CC5EBF"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CC5EBF">
              <w:rPr>
                <w:rFonts w:ascii="Times New Roman" w:eastAsia="Times New Roman" w:hAnsi="Times New Roman"/>
                <w:b/>
                <w:bCs/>
                <w:sz w:val="24"/>
                <w:szCs w:val="24"/>
                <w:lang w:eastAsia="ru-RU"/>
              </w:rPr>
              <w:t>администрация</w:t>
            </w:r>
            <w:r w:rsidRPr="00CC5EBF">
              <w:rPr>
                <w:rFonts w:ascii="Times New Roman" w:eastAsia="Times New Roman" w:hAnsi="Times New Roman"/>
                <w:b/>
                <w:bCs/>
                <w:sz w:val="28"/>
                <w:szCs w:val="28"/>
                <w:lang w:eastAsia="ru-RU"/>
              </w:rPr>
              <w:t xml:space="preserve"> </w:t>
            </w:r>
          </w:p>
        </w:tc>
        <w:tc>
          <w:tcPr>
            <w:tcW w:w="2393" w:type="dxa"/>
          </w:tcPr>
          <w:p w:rsidR="003C7E67" w:rsidRPr="00CC5EBF" w:rsidRDefault="00507C1B"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Pr>
                <w:rFonts w:ascii="Times New Roman" w:eastAsia="Times New Roman" w:hAnsi="Times New Roman"/>
                <w:b/>
                <w:noProof/>
                <w:sz w:val="20"/>
                <w:szCs w:val="20"/>
                <w:lang w:eastAsia="ru-RU"/>
              </w:rPr>
              <w:drawing>
                <wp:inline distT="0" distB="0" distL="0" distR="0">
                  <wp:extent cx="605790" cy="748030"/>
                  <wp:effectExtent l="19050" t="0" r="3810" b="0"/>
                  <wp:docPr id="4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4" cstate="print"/>
                          <a:srcRect/>
                          <a:stretch>
                            <a:fillRect/>
                          </a:stretch>
                        </pic:blipFill>
                        <pic:spPr bwMode="auto">
                          <a:xfrm>
                            <a:off x="0" y="0"/>
                            <a:ext cx="605790" cy="748030"/>
                          </a:xfrm>
                          <a:prstGeom prst="rect">
                            <a:avLst/>
                          </a:prstGeom>
                          <a:noFill/>
                          <a:ln w="9525">
                            <a:noFill/>
                            <a:miter lim="800000"/>
                            <a:headEnd/>
                            <a:tailEnd/>
                          </a:ln>
                        </pic:spPr>
                      </pic:pic>
                    </a:graphicData>
                  </a:graphic>
                </wp:inline>
              </w:drawing>
            </w:r>
          </w:p>
          <w:p w:rsidR="003C7E67" w:rsidRPr="00CC5EBF"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tc>
        <w:tc>
          <w:tcPr>
            <w:tcW w:w="3425" w:type="dxa"/>
          </w:tcPr>
          <w:p w:rsidR="003C7E67" w:rsidRPr="00CC5EBF"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0"/>
                <w:szCs w:val="20"/>
                <w:lang w:eastAsia="ru-RU"/>
              </w:rPr>
            </w:pPr>
          </w:p>
          <w:p w:rsidR="003C7E67" w:rsidRPr="00CC5EBF"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ru-RU"/>
              </w:rPr>
            </w:pPr>
            <w:r w:rsidRPr="00CC5EBF">
              <w:rPr>
                <w:rFonts w:ascii="Times New Roman" w:eastAsia="Times New Roman" w:hAnsi="Times New Roman"/>
                <w:b/>
                <w:bCs/>
                <w:sz w:val="24"/>
                <w:szCs w:val="24"/>
                <w:lang w:eastAsia="ru-RU"/>
              </w:rPr>
              <w:t>Администрация</w:t>
            </w:r>
          </w:p>
          <w:p w:rsidR="003C7E67" w:rsidRPr="00CC5EBF"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ru-RU"/>
              </w:rPr>
            </w:pPr>
            <w:r w:rsidRPr="00CC5EBF">
              <w:rPr>
                <w:rFonts w:ascii="Times New Roman" w:eastAsia="Times New Roman" w:hAnsi="Times New Roman"/>
                <w:b/>
                <w:bCs/>
                <w:sz w:val="24"/>
                <w:szCs w:val="24"/>
                <w:lang w:eastAsia="ru-RU"/>
              </w:rPr>
              <w:t xml:space="preserve"> муниципального района </w:t>
            </w:r>
          </w:p>
          <w:p w:rsidR="003C7E67" w:rsidRPr="00CC5EBF"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CC5EBF">
              <w:rPr>
                <w:rFonts w:ascii="Times New Roman" w:eastAsia="Times New Roman" w:hAnsi="Times New Roman"/>
                <w:b/>
                <w:bCs/>
                <w:sz w:val="24"/>
                <w:szCs w:val="24"/>
                <w:lang w:eastAsia="ru-RU"/>
              </w:rPr>
              <w:t>«Ижемский»</w:t>
            </w:r>
          </w:p>
        </w:tc>
      </w:tr>
    </w:tbl>
    <w:p w:rsidR="003C7E67" w:rsidRPr="00CC5EBF" w:rsidRDefault="003C7E67" w:rsidP="003C7E67">
      <w:pPr>
        <w:keepNext/>
        <w:spacing w:after="0" w:line="240" w:lineRule="auto"/>
        <w:jc w:val="center"/>
        <w:outlineLvl w:val="0"/>
        <w:rPr>
          <w:rFonts w:ascii="Times New Roman" w:eastAsia="Times New Roman" w:hAnsi="Times New Roman"/>
          <w:spacing w:val="120"/>
          <w:sz w:val="28"/>
          <w:szCs w:val="28"/>
          <w:lang w:eastAsia="ru-RU"/>
        </w:rPr>
      </w:pPr>
    </w:p>
    <w:p w:rsidR="003C7E67" w:rsidRPr="00CC5EBF" w:rsidRDefault="003C7E67" w:rsidP="003C7E67">
      <w:pPr>
        <w:keepNext/>
        <w:spacing w:after="0" w:line="240" w:lineRule="auto"/>
        <w:jc w:val="center"/>
        <w:outlineLvl w:val="0"/>
        <w:rPr>
          <w:rFonts w:ascii="Times New Roman" w:eastAsia="Times New Roman" w:hAnsi="Times New Roman"/>
          <w:b/>
          <w:spacing w:val="120"/>
          <w:sz w:val="28"/>
          <w:szCs w:val="28"/>
          <w:lang w:eastAsia="ru-RU"/>
        </w:rPr>
      </w:pPr>
      <w:r w:rsidRPr="00CC5EBF">
        <w:rPr>
          <w:rFonts w:ascii="Times New Roman" w:eastAsia="Times New Roman" w:hAnsi="Times New Roman"/>
          <w:spacing w:val="120"/>
          <w:sz w:val="28"/>
          <w:szCs w:val="28"/>
          <w:lang w:eastAsia="ru-RU"/>
        </w:rPr>
        <w:t xml:space="preserve"> </w:t>
      </w:r>
      <w:r w:rsidRPr="00CC5EBF">
        <w:rPr>
          <w:rFonts w:ascii="Times New Roman" w:eastAsia="Times New Roman" w:hAnsi="Times New Roman"/>
          <w:b/>
          <w:spacing w:val="120"/>
          <w:sz w:val="28"/>
          <w:szCs w:val="28"/>
          <w:lang w:eastAsia="ru-RU"/>
        </w:rPr>
        <w:t>ШУÖМ</w:t>
      </w:r>
    </w:p>
    <w:p w:rsidR="003C7E67" w:rsidRPr="00CC5EBF" w:rsidRDefault="003C7E67" w:rsidP="003C7E67">
      <w:pPr>
        <w:overflowPunct w:val="0"/>
        <w:autoSpaceDE w:val="0"/>
        <w:autoSpaceDN w:val="0"/>
        <w:adjustRightInd w:val="0"/>
        <w:spacing w:after="0" w:line="240" w:lineRule="auto"/>
        <w:textAlignment w:val="baseline"/>
        <w:rPr>
          <w:rFonts w:ascii="Times New Roman" w:eastAsia="Times New Roman" w:hAnsi="Times New Roman"/>
          <w:b/>
          <w:sz w:val="28"/>
          <w:szCs w:val="28"/>
          <w:lang w:eastAsia="ru-RU"/>
        </w:rPr>
      </w:pPr>
    </w:p>
    <w:p w:rsidR="003C7E67" w:rsidRPr="00CC5EBF" w:rsidRDefault="003C7E67" w:rsidP="003C7E67">
      <w:pPr>
        <w:keepNext/>
        <w:spacing w:after="0" w:line="240" w:lineRule="auto"/>
        <w:jc w:val="center"/>
        <w:outlineLvl w:val="0"/>
        <w:rPr>
          <w:rFonts w:ascii="Times New Roman" w:eastAsia="Times New Roman" w:hAnsi="Times New Roman"/>
          <w:b/>
          <w:sz w:val="28"/>
          <w:szCs w:val="28"/>
          <w:lang w:eastAsia="ru-RU"/>
        </w:rPr>
      </w:pPr>
      <w:r w:rsidRPr="00CC5EBF">
        <w:rPr>
          <w:rFonts w:ascii="Times New Roman" w:eastAsia="Times New Roman" w:hAnsi="Times New Roman"/>
          <w:b/>
          <w:sz w:val="28"/>
          <w:szCs w:val="28"/>
          <w:lang w:eastAsia="ru-RU"/>
        </w:rPr>
        <w:t xml:space="preserve">    П О С Т А Н О В Л Е Н И Е     </w:t>
      </w:r>
    </w:p>
    <w:p w:rsidR="003C7E67" w:rsidRPr="00CC5EBF" w:rsidRDefault="003C7E67" w:rsidP="003C7E67">
      <w:pPr>
        <w:keepNext/>
        <w:spacing w:after="0" w:line="240" w:lineRule="auto"/>
        <w:jc w:val="center"/>
        <w:outlineLvl w:val="0"/>
        <w:rPr>
          <w:rFonts w:ascii="Times New Roman" w:eastAsia="Times New Roman" w:hAnsi="Times New Roman"/>
          <w:b/>
          <w:bCs/>
          <w:sz w:val="28"/>
          <w:szCs w:val="28"/>
          <w:lang w:eastAsia="ru-RU"/>
        </w:rPr>
      </w:pPr>
      <w:r w:rsidRPr="00CC5EBF">
        <w:rPr>
          <w:rFonts w:ascii="Times New Roman" w:eastAsia="Times New Roman" w:hAnsi="Times New Roman"/>
          <w:b/>
          <w:bCs/>
          <w:spacing w:val="120"/>
          <w:sz w:val="28"/>
          <w:szCs w:val="28"/>
          <w:lang w:eastAsia="ru-RU"/>
        </w:rPr>
        <w:t xml:space="preserve">  </w:t>
      </w:r>
    </w:p>
    <w:p w:rsidR="003C7E67" w:rsidRPr="00CC5EBF" w:rsidRDefault="003C7E67" w:rsidP="003C7E6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CC5EBF">
        <w:rPr>
          <w:rFonts w:ascii="Times New Roman" w:eastAsia="Times New Roman" w:hAnsi="Times New Roman"/>
          <w:sz w:val="28"/>
          <w:szCs w:val="28"/>
          <w:lang w:eastAsia="ru-RU"/>
        </w:rPr>
        <w:t xml:space="preserve">от 09 ноября 2017 года                                                                                № 945   </w:t>
      </w:r>
    </w:p>
    <w:p w:rsidR="003C7E67" w:rsidRPr="00CC5EBF" w:rsidRDefault="003C7E67" w:rsidP="003C7E67">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CC5EBF">
        <w:rPr>
          <w:rFonts w:ascii="Times New Roman" w:eastAsia="Times New Roman" w:hAnsi="Times New Roman"/>
          <w:sz w:val="20"/>
          <w:szCs w:val="20"/>
          <w:lang w:eastAsia="ru-RU"/>
        </w:rPr>
        <w:t>Республика Коми, Ижемский район, с. Ижма</w:t>
      </w:r>
    </w:p>
    <w:p w:rsidR="003C7E67" w:rsidRPr="00CC5EBF" w:rsidRDefault="003C7E67" w:rsidP="003C7E67">
      <w:pPr>
        <w:widowControl w:val="0"/>
        <w:autoSpaceDE w:val="0"/>
        <w:autoSpaceDN w:val="0"/>
        <w:spacing w:after="0" w:line="240" w:lineRule="auto"/>
        <w:jc w:val="center"/>
        <w:rPr>
          <w:rFonts w:ascii="Times New Roman" w:eastAsia="Times New Roman" w:hAnsi="Times New Roman"/>
          <w:b/>
          <w:bCs/>
          <w:sz w:val="28"/>
          <w:szCs w:val="28"/>
          <w:lang w:eastAsia="ru-RU"/>
        </w:rPr>
      </w:pPr>
    </w:p>
    <w:p w:rsidR="003C7E67" w:rsidRPr="00CC5EBF" w:rsidRDefault="003C7E67" w:rsidP="003C7E67">
      <w:pPr>
        <w:autoSpaceDE w:val="0"/>
        <w:autoSpaceDN w:val="0"/>
        <w:adjustRightInd w:val="0"/>
        <w:spacing w:after="0" w:line="240" w:lineRule="auto"/>
        <w:jc w:val="center"/>
        <w:rPr>
          <w:rFonts w:ascii="Times New Roman" w:hAnsi="Times New Roman"/>
          <w:sz w:val="28"/>
          <w:szCs w:val="28"/>
        </w:rPr>
      </w:pPr>
      <w:r w:rsidRPr="00CC5EBF">
        <w:rPr>
          <w:rFonts w:ascii="Times New Roman" w:eastAsia="Times New Roman" w:hAnsi="Times New Roman"/>
          <w:sz w:val="28"/>
          <w:szCs w:val="28"/>
          <w:lang w:eastAsia="ru-RU"/>
        </w:rPr>
        <w:t xml:space="preserve">О внесении изменений в постановление администрации муниципального района «Ижемский» </w:t>
      </w:r>
      <w:r w:rsidRPr="00CC5EBF">
        <w:rPr>
          <w:rFonts w:ascii="Times New Roman" w:hAnsi="Times New Roman"/>
          <w:bCs/>
          <w:sz w:val="28"/>
          <w:szCs w:val="28"/>
        </w:rPr>
        <w:t xml:space="preserve">от 28 декабря 2016 года № 864 </w:t>
      </w:r>
      <w:r w:rsidRPr="00CC5EBF">
        <w:rPr>
          <w:rFonts w:ascii="Times New Roman" w:hAnsi="Times New Roman"/>
          <w:sz w:val="28"/>
          <w:szCs w:val="28"/>
        </w:rPr>
        <w:t>«Об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w:t>
      </w:r>
    </w:p>
    <w:p w:rsidR="003C7E67" w:rsidRPr="00CC5EBF" w:rsidRDefault="003C7E67" w:rsidP="003C7E67">
      <w:pPr>
        <w:autoSpaceDE w:val="0"/>
        <w:autoSpaceDN w:val="0"/>
        <w:adjustRightInd w:val="0"/>
        <w:spacing w:after="0" w:line="240" w:lineRule="auto"/>
        <w:jc w:val="center"/>
        <w:rPr>
          <w:rFonts w:ascii="Times New Roman" w:hAnsi="Times New Roman"/>
          <w:b/>
          <w:bCs/>
          <w:sz w:val="28"/>
          <w:szCs w:val="28"/>
        </w:rPr>
      </w:pPr>
    </w:p>
    <w:p w:rsidR="003C7E67" w:rsidRPr="00CC5EBF" w:rsidRDefault="003C7E67" w:rsidP="003C7E67">
      <w:pPr>
        <w:autoSpaceDE w:val="0"/>
        <w:autoSpaceDN w:val="0"/>
        <w:adjustRightInd w:val="0"/>
        <w:spacing w:after="0" w:line="240" w:lineRule="auto"/>
        <w:ind w:firstLine="567"/>
        <w:jc w:val="both"/>
        <w:rPr>
          <w:rFonts w:ascii="Times New Roman" w:hAnsi="Times New Roman"/>
          <w:sz w:val="28"/>
          <w:szCs w:val="28"/>
        </w:rPr>
      </w:pPr>
      <w:r w:rsidRPr="00CC5EBF">
        <w:rPr>
          <w:rFonts w:ascii="Times New Roman" w:hAnsi="Times New Roman"/>
          <w:sz w:val="28"/>
          <w:szCs w:val="28"/>
        </w:rPr>
        <w:t>В соответствии с  Указом Главы Республики Коми  от 8 августа 2017 года № 72 «О некоторых  вопросах организации деятельности по противодействию коррупции»</w:t>
      </w:r>
    </w:p>
    <w:p w:rsidR="003C7E67" w:rsidRPr="00CC5EBF" w:rsidRDefault="003C7E67" w:rsidP="003C7E67">
      <w:pPr>
        <w:autoSpaceDE w:val="0"/>
        <w:autoSpaceDN w:val="0"/>
        <w:adjustRightInd w:val="0"/>
        <w:spacing w:after="0" w:line="240" w:lineRule="auto"/>
        <w:ind w:firstLine="567"/>
        <w:jc w:val="both"/>
        <w:rPr>
          <w:rFonts w:ascii="Times New Roman" w:hAnsi="Times New Roman"/>
          <w:sz w:val="28"/>
          <w:szCs w:val="28"/>
        </w:rPr>
      </w:pPr>
    </w:p>
    <w:p w:rsidR="003C7E67" w:rsidRPr="00CC5EBF" w:rsidRDefault="003C7E67" w:rsidP="003C7E67">
      <w:pPr>
        <w:widowControl w:val="0"/>
        <w:autoSpaceDE w:val="0"/>
        <w:autoSpaceDN w:val="0"/>
        <w:spacing w:after="240" w:line="240" w:lineRule="auto"/>
        <w:jc w:val="center"/>
        <w:rPr>
          <w:rFonts w:ascii="Times New Roman" w:eastAsia="Times New Roman" w:hAnsi="Times New Roman"/>
          <w:sz w:val="28"/>
          <w:szCs w:val="28"/>
          <w:lang w:eastAsia="ru-RU"/>
        </w:rPr>
      </w:pPr>
      <w:r w:rsidRPr="00CC5EBF">
        <w:rPr>
          <w:rFonts w:ascii="Times New Roman" w:hAnsi="Times New Roman"/>
          <w:sz w:val="28"/>
          <w:szCs w:val="28"/>
        </w:rPr>
        <w:t xml:space="preserve"> </w:t>
      </w:r>
      <w:r w:rsidRPr="00CC5EBF">
        <w:rPr>
          <w:rFonts w:ascii="Times New Roman" w:eastAsia="Times New Roman" w:hAnsi="Times New Roman"/>
          <w:sz w:val="28"/>
          <w:szCs w:val="28"/>
          <w:lang w:eastAsia="ru-RU"/>
        </w:rPr>
        <w:t>администрация муниципального района «Ижемский»</w:t>
      </w:r>
    </w:p>
    <w:p w:rsidR="003C7E67" w:rsidRPr="00CC5EBF" w:rsidRDefault="003C7E67" w:rsidP="003C7E67">
      <w:pPr>
        <w:widowControl w:val="0"/>
        <w:autoSpaceDE w:val="0"/>
        <w:autoSpaceDN w:val="0"/>
        <w:spacing w:after="240" w:line="360" w:lineRule="auto"/>
        <w:jc w:val="center"/>
        <w:rPr>
          <w:rFonts w:ascii="Times New Roman" w:eastAsia="Times New Roman" w:hAnsi="Times New Roman"/>
          <w:sz w:val="28"/>
          <w:szCs w:val="28"/>
          <w:lang w:eastAsia="ru-RU"/>
        </w:rPr>
      </w:pPr>
      <w:r w:rsidRPr="00CC5EBF">
        <w:rPr>
          <w:rFonts w:ascii="Times New Roman" w:eastAsia="Times New Roman" w:hAnsi="Times New Roman"/>
          <w:sz w:val="28"/>
          <w:szCs w:val="28"/>
          <w:lang w:eastAsia="ru-RU"/>
        </w:rPr>
        <w:t>П О С Т А Н О В Л Я Е Т :</w:t>
      </w:r>
    </w:p>
    <w:p w:rsidR="003C7E67" w:rsidRPr="00CC5EBF" w:rsidRDefault="003C7E67" w:rsidP="003C7E67">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CC5EBF">
        <w:rPr>
          <w:rFonts w:ascii="Times New Roman" w:eastAsia="Times New Roman" w:hAnsi="Times New Roman"/>
          <w:sz w:val="28"/>
          <w:szCs w:val="28"/>
          <w:lang w:eastAsia="ru-RU"/>
        </w:rPr>
        <w:t xml:space="preserve">1. Внести в постановление  администрации муниципального района «Ижемский» </w:t>
      </w:r>
      <w:r w:rsidRPr="00CC5EBF">
        <w:rPr>
          <w:rFonts w:ascii="Times New Roman" w:hAnsi="Times New Roman"/>
          <w:bCs/>
          <w:sz w:val="28"/>
          <w:szCs w:val="28"/>
        </w:rPr>
        <w:t xml:space="preserve">от 28 декабря 2016 года № 864 </w:t>
      </w:r>
      <w:r w:rsidRPr="00CC5EBF">
        <w:rPr>
          <w:rFonts w:ascii="Times New Roman" w:hAnsi="Times New Roman"/>
          <w:sz w:val="28"/>
          <w:szCs w:val="28"/>
        </w:rPr>
        <w:t xml:space="preserve">«Об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 </w:t>
      </w:r>
      <w:r w:rsidRPr="00CC5EBF">
        <w:rPr>
          <w:rFonts w:ascii="Times New Roman" w:eastAsia="Times New Roman" w:hAnsi="Times New Roman"/>
          <w:bCs/>
          <w:sz w:val="28"/>
          <w:szCs w:val="28"/>
          <w:lang w:eastAsia="ru-RU"/>
        </w:rPr>
        <w:t xml:space="preserve"> (далее - Постановление) следующие изменения: </w:t>
      </w:r>
    </w:p>
    <w:p w:rsidR="003C7E67" w:rsidRPr="00CC5EBF" w:rsidRDefault="003C7E67" w:rsidP="003C7E67">
      <w:pPr>
        <w:widowControl w:val="0"/>
        <w:autoSpaceDE w:val="0"/>
        <w:autoSpaceDN w:val="0"/>
        <w:spacing w:after="0" w:line="240" w:lineRule="auto"/>
        <w:ind w:firstLine="540"/>
        <w:jc w:val="both"/>
        <w:rPr>
          <w:rFonts w:ascii="Times New Roman" w:eastAsia="Times New Roman" w:hAnsi="Times New Roman"/>
          <w:bCs/>
          <w:sz w:val="28"/>
          <w:szCs w:val="28"/>
          <w:lang w:eastAsia="ru-RU"/>
        </w:rPr>
      </w:pPr>
      <w:r w:rsidRPr="00CC5EBF">
        <w:rPr>
          <w:rFonts w:ascii="Times New Roman" w:eastAsia="Times New Roman" w:hAnsi="Times New Roman"/>
          <w:bCs/>
          <w:sz w:val="28"/>
          <w:szCs w:val="28"/>
          <w:lang w:eastAsia="ru-RU"/>
        </w:rPr>
        <w:t>1)   приложение № 9 к Постановлению изложить в новой редакции согласно приложению № 1 к настоящему постановлению,</w:t>
      </w:r>
    </w:p>
    <w:p w:rsidR="003C7E67" w:rsidRPr="00CC5EBF" w:rsidRDefault="003C7E67" w:rsidP="003C7E67">
      <w:pPr>
        <w:widowControl w:val="0"/>
        <w:autoSpaceDE w:val="0"/>
        <w:autoSpaceDN w:val="0"/>
        <w:spacing w:after="0" w:line="240" w:lineRule="auto"/>
        <w:ind w:firstLine="540"/>
        <w:jc w:val="both"/>
        <w:rPr>
          <w:rFonts w:ascii="Times New Roman" w:eastAsia="Times New Roman" w:hAnsi="Times New Roman"/>
          <w:bCs/>
          <w:sz w:val="28"/>
          <w:szCs w:val="28"/>
          <w:lang w:eastAsia="ru-RU"/>
        </w:rPr>
      </w:pPr>
      <w:r w:rsidRPr="00CC5EBF">
        <w:rPr>
          <w:rFonts w:ascii="Times New Roman" w:eastAsia="Times New Roman" w:hAnsi="Times New Roman"/>
          <w:bCs/>
          <w:sz w:val="28"/>
          <w:szCs w:val="28"/>
          <w:lang w:eastAsia="ru-RU"/>
        </w:rPr>
        <w:t>2)   приложение № 13 к Постановлению изложить в новой редакции согласно приложению № 2 к настоящему постановлению.</w:t>
      </w:r>
    </w:p>
    <w:p w:rsidR="003C7E67" w:rsidRPr="00CC5EBF" w:rsidRDefault="003C7E67" w:rsidP="003C7E6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CC5EBF">
        <w:rPr>
          <w:rFonts w:ascii="Times New Roman" w:eastAsia="Times New Roman" w:hAnsi="Times New Roman"/>
          <w:sz w:val="28"/>
          <w:szCs w:val="28"/>
          <w:lang w:eastAsia="ru-RU"/>
        </w:rPr>
        <w:t>2. Настоящее постановление вступает в силу со дня официального опубликования.</w:t>
      </w:r>
    </w:p>
    <w:p w:rsidR="003C7E67" w:rsidRPr="00CC5EBF" w:rsidRDefault="003C7E67" w:rsidP="003C7E67">
      <w:pPr>
        <w:widowControl w:val="0"/>
        <w:autoSpaceDE w:val="0"/>
        <w:autoSpaceDN w:val="0"/>
        <w:spacing w:after="0" w:line="240" w:lineRule="auto"/>
        <w:rPr>
          <w:rFonts w:ascii="Times New Roman" w:eastAsia="Times New Roman" w:hAnsi="Times New Roman"/>
          <w:szCs w:val="20"/>
          <w:lang w:eastAsia="ru-RU"/>
        </w:rPr>
      </w:pPr>
    </w:p>
    <w:p w:rsidR="003C7E67" w:rsidRPr="00CC5EBF" w:rsidRDefault="003C7E67" w:rsidP="003C7E67">
      <w:pPr>
        <w:widowControl w:val="0"/>
        <w:autoSpaceDE w:val="0"/>
        <w:autoSpaceDN w:val="0"/>
        <w:spacing w:after="0" w:line="240" w:lineRule="auto"/>
        <w:rPr>
          <w:rFonts w:ascii="Times New Roman" w:eastAsia="Times New Roman" w:hAnsi="Times New Roman"/>
          <w:szCs w:val="20"/>
          <w:lang w:eastAsia="ru-RU"/>
        </w:rPr>
      </w:pPr>
    </w:p>
    <w:p w:rsidR="003C7E67" w:rsidRPr="00CC5EBF" w:rsidRDefault="003C7E67" w:rsidP="003C7E67">
      <w:pPr>
        <w:widowControl w:val="0"/>
        <w:autoSpaceDE w:val="0"/>
        <w:autoSpaceDN w:val="0"/>
        <w:spacing w:after="0" w:line="240" w:lineRule="auto"/>
        <w:rPr>
          <w:rFonts w:ascii="Times New Roman" w:eastAsia="Times New Roman" w:hAnsi="Times New Roman"/>
          <w:szCs w:val="20"/>
          <w:lang w:eastAsia="ru-RU"/>
        </w:rPr>
      </w:pPr>
    </w:p>
    <w:p w:rsidR="003C7E67" w:rsidRPr="00CC5EBF" w:rsidRDefault="003C7E67" w:rsidP="003C7E67">
      <w:pPr>
        <w:widowControl w:val="0"/>
        <w:autoSpaceDE w:val="0"/>
        <w:autoSpaceDN w:val="0"/>
        <w:spacing w:after="0" w:line="240" w:lineRule="auto"/>
        <w:jc w:val="both"/>
        <w:rPr>
          <w:rFonts w:ascii="Times New Roman" w:eastAsia="Times New Roman" w:hAnsi="Times New Roman"/>
          <w:sz w:val="28"/>
          <w:szCs w:val="28"/>
          <w:lang w:eastAsia="ru-RU"/>
        </w:rPr>
      </w:pPr>
      <w:r w:rsidRPr="00CC5EBF">
        <w:rPr>
          <w:rFonts w:ascii="Times New Roman" w:eastAsia="Times New Roman" w:hAnsi="Times New Roman"/>
          <w:sz w:val="28"/>
          <w:szCs w:val="28"/>
          <w:lang w:eastAsia="ru-RU"/>
        </w:rPr>
        <w:t xml:space="preserve">Руководитель администрации </w:t>
      </w:r>
    </w:p>
    <w:p w:rsidR="003C7E67" w:rsidRPr="00CC5EBF" w:rsidRDefault="003C7E67" w:rsidP="003C7E67">
      <w:pPr>
        <w:widowControl w:val="0"/>
        <w:autoSpaceDE w:val="0"/>
        <w:autoSpaceDN w:val="0"/>
        <w:spacing w:after="0" w:line="240" w:lineRule="auto"/>
        <w:jc w:val="both"/>
      </w:pPr>
      <w:r w:rsidRPr="00CC5EBF">
        <w:rPr>
          <w:rFonts w:ascii="Times New Roman" w:eastAsia="Times New Roman" w:hAnsi="Times New Roman"/>
          <w:sz w:val="28"/>
          <w:szCs w:val="28"/>
          <w:lang w:eastAsia="ru-RU"/>
        </w:rPr>
        <w:t>муниципального района «Ижемский»                                         Л.И. Терентьева</w:t>
      </w:r>
    </w:p>
    <w:p w:rsidR="003C7E67" w:rsidRPr="00CC5EBF" w:rsidRDefault="003C7E67" w:rsidP="003C7E67"/>
    <w:p w:rsidR="003C7E67" w:rsidRPr="00CC5EBF" w:rsidRDefault="003C7E67" w:rsidP="003C7E67"/>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t xml:space="preserve">Приложение </w:t>
      </w:r>
      <w:r>
        <w:rPr>
          <w:rFonts w:ascii="Times New Roman" w:hAnsi="Times New Roman"/>
          <w:sz w:val="28"/>
          <w:szCs w:val="28"/>
        </w:rPr>
        <w:t>№ 1</w:t>
      </w: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t>к  постановлению администрации</w:t>
      </w: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t>муниципального района «Ижемский»</w:t>
      </w: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t>от 09 ноября 2017 года № 945</w:t>
      </w: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t>«Приложение 9</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к постановлению</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администрации муниципального района</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«Ижемский»</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от 28 декабря 2016 года  №  864</w:t>
      </w:r>
    </w:p>
    <w:p w:rsidR="003C7E67" w:rsidRPr="00CC5EBF" w:rsidRDefault="003C7E67" w:rsidP="003C7E67">
      <w:pPr>
        <w:autoSpaceDE w:val="0"/>
        <w:autoSpaceDN w:val="0"/>
        <w:adjustRightInd w:val="0"/>
        <w:spacing w:after="0" w:line="240" w:lineRule="auto"/>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center"/>
        <w:rPr>
          <w:rFonts w:ascii="Times New Roman" w:hAnsi="Times New Roman"/>
          <w:b/>
          <w:bCs/>
          <w:sz w:val="28"/>
          <w:szCs w:val="28"/>
        </w:rPr>
      </w:pPr>
      <w:r w:rsidRPr="00CC5EBF">
        <w:rPr>
          <w:rFonts w:ascii="Times New Roman" w:hAnsi="Times New Roman"/>
          <w:b/>
          <w:bCs/>
          <w:sz w:val="28"/>
          <w:szCs w:val="28"/>
        </w:rPr>
        <w:t>ПОРЯДОК</w:t>
      </w:r>
    </w:p>
    <w:p w:rsidR="003C7E67" w:rsidRPr="00CC5EBF" w:rsidRDefault="003C7E67" w:rsidP="003C7E67">
      <w:pPr>
        <w:autoSpaceDE w:val="0"/>
        <w:autoSpaceDN w:val="0"/>
        <w:adjustRightInd w:val="0"/>
        <w:spacing w:after="0" w:line="240" w:lineRule="auto"/>
        <w:jc w:val="center"/>
        <w:rPr>
          <w:rFonts w:ascii="Times New Roman" w:hAnsi="Times New Roman"/>
          <w:b/>
          <w:bCs/>
          <w:sz w:val="28"/>
          <w:szCs w:val="28"/>
        </w:rPr>
      </w:pPr>
      <w:r w:rsidRPr="00CC5EBF">
        <w:rPr>
          <w:rFonts w:ascii="Times New Roman" w:hAnsi="Times New Roman"/>
          <w:b/>
          <w:bCs/>
          <w:sz w:val="28"/>
          <w:szCs w:val="28"/>
        </w:rPr>
        <w:t>ПОДАЧИ ЗАЯВЛЕНИЯ ЛИЦА, ЗАМЕЩАЮЩЕГО МУНИЦИПАЛЬНУЮ ДОЛЖНОСТЬ В МУНИЦИПАЛЬНОМ ОБРАЗОВАНИИ МУНИЦИПАЛЬНОГО РАЙОНА «ИЖЕМСКИЙ», МУНИЦИПАЛЬНЫХ ОБРАЗОВАНИЯХ СЕЛЬСКИХ ПОСЕЛЕНИЙ,</w:t>
      </w:r>
    </w:p>
    <w:p w:rsidR="003C7E67" w:rsidRPr="00CC5EBF" w:rsidRDefault="003C7E67" w:rsidP="003C7E67">
      <w:pPr>
        <w:autoSpaceDE w:val="0"/>
        <w:autoSpaceDN w:val="0"/>
        <w:adjustRightInd w:val="0"/>
        <w:spacing w:after="0" w:line="240" w:lineRule="auto"/>
        <w:jc w:val="center"/>
        <w:rPr>
          <w:rFonts w:ascii="Times New Roman" w:hAnsi="Times New Roman"/>
          <w:b/>
          <w:bCs/>
          <w:sz w:val="28"/>
          <w:szCs w:val="28"/>
        </w:rPr>
      </w:pPr>
      <w:r w:rsidRPr="00CC5EBF">
        <w:rPr>
          <w:rFonts w:ascii="Times New Roman" w:hAnsi="Times New Roman"/>
          <w:b/>
          <w:bCs/>
          <w:sz w:val="28"/>
          <w:szCs w:val="28"/>
        </w:rPr>
        <w:t>РАСПОЛОЖЕННЫХ В ГРАНИЦАХ МУНИЦИПАЛЬНОГО ОБРАЗОВАНИЯ МУНИЦИПАЛЬНОГО РАЙОНА «ИЖЕМСКИЙ», ИЛИ ДОЛЖНОСТЬ МУНИЦИПАЛЬНОЙ СЛУЖБЫ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w:t>
      </w:r>
    </w:p>
    <w:p w:rsidR="003C7E67" w:rsidRPr="00CC5EBF" w:rsidRDefault="003C7E67" w:rsidP="003C7E67">
      <w:pPr>
        <w:autoSpaceDE w:val="0"/>
        <w:autoSpaceDN w:val="0"/>
        <w:adjustRightInd w:val="0"/>
        <w:spacing w:after="0" w:line="240" w:lineRule="auto"/>
        <w:jc w:val="center"/>
        <w:rPr>
          <w:rFonts w:ascii="Times New Roman" w:hAnsi="Times New Roman"/>
          <w:b/>
          <w:bCs/>
          <w:sz w:val="28"/>
          <w:szCs w:val="28"/>
        </w:rPr>
      </w:pPr>
      <w:r w:rsidRPr="00CC5EBF">
        <w:rPr>
          <w:rFonts w:ascii="Times New Roman" w:hAnsi="Times New Roman"/>
          <w:b/>
          <w:bCs/>
          <w:sz w:val="28"/>
          <w:szCs w:val="28"/>
        </w:rPr>
        <w:t>«ИЖЕМСКИЙ»,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3C7E67" w:rsidRPr="00CC5EBF" w:rsidRDefault="003C7E67" w:rsidP="003C7E67">
      <w:pPr>
        <w:autoSpaceDE w:val="0"/>
        <w:autoSpaceDN w:val="0"/>
        <w:adjustRightInd w:val="0"/>
        <w:spacing w:after="0" w:line="240" w:lineRule="auto"/>
        <w:rPr>
          <w:rFonts w:ascii="Times New Roman" w:hAnsi="Times New Roman"/>
          <w:sz w:val="28"/>
          <w:szCs w:val="28"/>
        </w:rPr>
      </w:pP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1. Настоящий Порядок определяет процедуру подачи заявления лица, замещающего муниципальную должность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или должность муниципальной службы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(далее – должность муниципальной службы), должность  руководителя (главы)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w:t>
      </w:r>
      <w:r w:rsidRPr="00CC5EBF">
        <w:rPr>
          <w:rFonts w:ascii="Times New Roman" w:hAnsi="Times New Roman"/>
          <w:sz w:val="28"/>
          <w:szCs w:val="28"/>
        </w:rPr>
        <w:lastRenderedPageBreak/>
        <w:t>имущественного характера своих супруги (супруга) и несовершеннолетних детей.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2.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не позднее срока, установленного для представления сведений о доходах, расходах, об имуществе и обязательствах имущественного характера, подается лицом, замещающим муниципальную должность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должность руководителя (главы) администрации муниципального образования по контракту,  в комиссию муниципального образования муниципального района «Ижемский» по противодействию коррупции, по форме, утвержденной Указом Главы Республики Коми от 08 августа 2017 года № 72 «О некоторых вопросах организации деятельности по противодействию коррупции» (далее – Указ Главы Республики Коми  № 72).</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Порядок рассмотрения  указанного заявления устанавливается Указом Главы Республики Коми № 72.</w:t>
      </w:r>
    </w:p>
    <w:p w:rsidR="003C7E67" w:rsidRPr="00CC5EBF" w:rsidRDefault="003C7E67" w:rsidP="003C7E67">
      <w:pPr>
        <w:autoSpaceDE w:val="0"/>
        <w:autoSpaceDN w:val="0"/>
        <w:adjustRightInd w:val="0"/>
        <w:spacing w:before="200" w:after="0" w:line="240" w:lineRule="auto"/>
        <w:ind w:firstLine="540"/>
        <w:jc w:val="both"/>
        <w:rPr>
          <w:rFonts w:ascii="Times New Roman" w:hAnsi="Times New Roman"/>
          <w:sz w:val="28"/>
          <w:szCs w:val="28"/>
        </w:rPr>
      </w:pPr>
      <w:r w:rsidRPr="00CC5EBF">
        <w:rPr>
          <w:rFonts w:ascii="Times New Roman" w:hAnsi="Times New Roman"/>
          <w:sz w:val="28"/>
          <w:szCs w:val="28"/>
        </w:rPr>
        <w:t>3.  Заявление лица, замещающего должность муниципальной службы, за исключением заявления лица, замещающего должность руководителя (главы) администрации муниципального образования по контракту, подается по форме согласно приложению к настоящему Порядку и подлежит регистрации должностным лицом, ответственным за противодействие коррупции соответствующего органа.</w:t>
      </w:r>
    </w:p>
    <w:p w:rsidR="003C7E67" w:rsidRPr="00CC5EBF" w:rsidRDefault="003C7E67" w:rsidP="003C7E67">
      <w:pPr>
        <w:autoSpaceDE w:val="0"/>
        <w:autoSpaceDN w:val="0"/>
        <w:adjustRightInd w:val="0"/>
        <w:spacing w:before="200"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Заявление муниципального служащего, за исключением заявления лица, замещающего должность руководителя администрации муниципального образования по контракту,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и подлежат рассмотрению соответствующей комиссией органа по соблюдению требований к служебному поведению муниципальных служащих и урегулированию конфликта интересов в порядке, установленном </w:t>
      </w:r>
      <w:hyperlink r:id="rId35" w:history="1">
        <w:r w:rsidRPr="00CC5EBF">
          <w:rPr>
            <w:rFonts w:ascii="Times New Roman" w:hAnsi="Times New Roman"/>
            <w:sz w:val="28"/>
            <w:szCs w:val="28"/>
          </w:rPr>
          <w:t>Положением</w:t>
        </w:r>
      </w:hyperlink>
      <w:r w:rsidRPr="00CC5EBF">
        <w:rPr>
          <w:rFonts w:ascii="Times New Roman" w:hAnsi="Times New Roman"/>
          <w:sz w:val="28"/>
          <w:szCs w:val="28"/>
        </w:rPr>
        <w:t xml:space="preserve">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«Ижемский», отраслевых (функциональных) органов администрации муниципального района «Ижемский»,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«Ижемский», и урегулированию конфликта интересов.</w:t>
      </w: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lastRenderedPageBreak/>
        <w:t>Приложение</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к Порядку</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подачи заявления лица,</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замещающего муниципальную должность</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в муниципальном образовании</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муниципального района</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«Ижемский»,</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муниципальных образованиях</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сельских поселений,</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расположенных в границах</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муниципального образования</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муниципального района</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«Ижемский»,</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или должность муниципальной службы</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в муниципальном образовании</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муниципального района</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«Ижемский»,</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муниципальных образованиях</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сельских поселений,</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расположенных в границах</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муниципального образования</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муниципального района</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«Ижемский»,</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о невозможности</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по объективным причинам</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представить сведения</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о доходах, расходах,</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об имуществе и обязательствах</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имущественного характера</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своих супруги (супруга)</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и несовершеннолетних детей</w:t>
      </w:r>
    </w:p>
    <w:p w:rsidR="003C7E67" w:rsidRPr="00CC5EBF" w:rsidRDefault="003C7E67" w:rsidP="003C7E67">
      <w:pPr>
        <w:autoSpaceDE w:val="0"/>
        <w:autoSpaceDN w:val="0"/>
        <w:adjustRightInd w:val="0"/>
        <w:spacing w:after="0" w:line="240" w:lineRule="auto"/>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(Форма)</w:t>
      </w:r>
    </w:p>
    <w:p w:rsidR="003C7E67" w:rsidRPr="00CC5EBF" w:rsidRDefault="003C7E67" w:rsidP="003C7E67">
      <w:pPr>
        <w:autoSpaceDE w:val="0"/>
        <w:autoSpaceDN w:val="0"/>
        <w:adjustRightInd w:val="0"/>
        <w:spacing w:after="0" w:line="240" w:lineRule="auto"/>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Председателю комиссии</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по соблюдению требований</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к служебному поведению муниципальных</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служащих и урегулированию</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конфликта интересов</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от 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(Ф.И.О. муниципального служащего,</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наименование замещаемой должности)</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(адрес проживания (регистрации))</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ЗАЯВЛЕНИЕ</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Я, 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(Ф.И.О.)</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замещающий должность муниципальной службы 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lastRenderedPageBreak/>
        <w:t>__________________________________________________________________________,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(наименование замещаемой должности, структурного подразделения органа)</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сообщаю  о  невозможности  представить  сведения  о  доходах,  расходах, об</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имуществе и обязательствах имущественного характера своих супруги (супруга)</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и/или несовершеннолетних детей</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___________________________________________________________________________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(Ф.И.О. супруги (супруга) и несовершеннолетних детей)</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за __________________ по следующим причинам 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(указать период)</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___________________________________________________________________________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___________________________________________________________________________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(указать причины, по которым невозможно представить сведения о доходах,</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расходах, об имуществе и обязательствах имущественного характера</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своих супруги (супруга) и несовершеннолетних детей)</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Принятые  меры  по  представлению  сведений  о  доходах,  расходах,  об</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имуществе и обязательствах имущественного характера своих супруги (супруга)</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и/или несовершеннолетних детей: 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__________________________________________________________________________.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К  заявлению  прилагаю  следующие  документы, подтверждающие изложенную</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информацию:</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1. 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2. 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3. 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Намереваюсь (не намереваюсь) лично присутствовать на заседании комиссии</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___________________________________________________________________________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по  соблюдению  требований  к служебному поведению муниципальных служащих и</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урегулированию конфликта интересов (нужное подчеркнуть).</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Информацию  о  принятом комиссией решении прошу направить на мое имя по</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адресу: ___________________________________________________________________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(указывается адрес фактического проживания муниципального</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служащего для направления решения по почте, либо указывается любой</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другой способ направления решения, а также необходимые реквизиты</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для такого способа направления решения)</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«__» __________ 20__ г. _______________________________________________</w:t>
      </w:r>
    </w:p>
    <w:p w:rsidR="003C7E67" w:rsidRPr="00CC5EBF" w:rsidRDefault="003C7E67" w:rsidP="003C7E67">
      <w:pPr>
        <w:autoSpaceDE w:val="0"/>
        <w:autoSpaceDN w:val="0"/>
        <w:adjustRightInd w:val="0"/>
        <w:spacing w:after="0" w:line="240" w:lineRule="auto"/>
        <w:jc w:val="both"/>
        <w:rPr>
          <w:rFonts w:ascii="Courier New" w:hAnsi="Courier New" w:cs="Courier New"/>
          <w:sz w:val="20"/>
          <w:szCs w:val="20"/>
        </w:rPr>
      </w:pPr>
      <w:r w:rsidRPr="00CC5EBF">
        <w:rPr>
          <w:rFonts w:ascii="Courier New" w:hAnsi="Courier New" w:cs="Courier New"/>
          <w:sz w:val="20"/>
          <w:szCs w:val="20"/>
        </w:rPr>
        <w:t xml:space="preserve">                                 (подпись)      (расшифровка подписи)</w:t>
      </w:r>
    </w:p>
    <w:p w:rsidR="003C7E67" w:rsidRPr="00CC5EBF" w:rsidRDefault="003C7E67" w:rsidP="003C7E67">
      <w:pPr>
        <w:autoSpaceDE w:val="0"/>
        <w:autoSpaceDN w:val="0"/>
        <w:adjustRightInd w:val="0"/>
        <w:spacing w:after="0" w:line="240" w:lineRule="auto"/>
        <w:rPr>
          <w:rFonts w:ascii="Times New Roman" w:hAnsi="Times New Roman"/>
          <w:sz w:val="28"/>
          <w:szCs w:val="28"/>
        </w:rPr>
      </w:pP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t xml:space="preserve">Приложение № 2 </w:t>
      </w: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t>к  постановлению администрации</w:t>
      </w: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t>муниципального района «Ижемский»</w:t>
      </w: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t>от 09 ноября 2017 года № 945</w:t>
      </w: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p>
    <w:p w:rsidR="003C7E67" w:rsidRPr="00CC5EBF" w:rsidRDefault="003C7E67" w:rsidP="003C7E67">
      <w:pPr>
        <w:autoSpaceDE w:val="0"/>
        <w:autoSpaceDN w:val="0"/>
        <w:adjustRightInd w:val="0"/>
        <w:spacing w:after="0" w:line="240" w:lineRule="auto"/>
        <w:jc w:val="right"/>
        <w:outlineLvl w:val="0"/>
        <w:rPr>
          <w:rFonts w:ascii="Times New Roman" w:hAnsi="Times New Roman"/>
          <w:sz w:val="28"/>
          <w:szCs w:val="28"/>
        </w:rPr>
      </w:pPr>
      <w:r w:rsidRPr="00CC5EBF">
        <w:rPr>
          <w:rFonts w:ascii="Times New Roman" w:hAnsi="Times New Roman"/>
          <w:sz w:val="28"/>
          <w:szCs w:val="28"/>
        </w:rPr>
        <w:t>«Приложение 13</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к постановлению</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администрации муниципального района</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«Ижемский»</w:t>
      </w:r>
    </w:p>
    <w:p w:rsidR="003C7E67" w:rsidRPr="00CC5EBF" w:rsidRDefault="003C7E67" w:rsidP="003C7E67">
      <w:pPr>
        <w:autoSpaceDE w:val="0"/>
        <w:autoSpaceDN w:val="0"/>
        <w:adjustRightInd w:val="0"/>
        <w:spacing w:after="0" w:line="240" w:lineRule="auto"/>
        <w:jc w:val="right"/>
        <w:rPr>
          <w:rFonts w:ascii="Times New Roman" w:hAnsi="Times New Roman"/>
          <w:sz w:val="28"/>
          <w:szCs w:val="28"/>
        </w:rPr>
      </w:pPr>
      <w:r w:rsidRPr="00CC5EBF">
        <w:rPr>
          <w:rFonts w:ascii="Times New Roman" w:hAnsi="Times New Roman"/>
          <w:sz w:val="28"/>
          <w:szCs w:val="28"/>
        </w:rPr>
        <w:t>от 28 декабря 2016 г. № 864</w:t>
      </w:r>
    </w:p>
    <w:p w:rsidR="003C7E67" w:rsidRPr="00CC5EBF" w:rsidRDefault="003C7E67" w:rsidP="003C7E67">
      <w:pPr>
        <w:autoSpaceDE w:val="0"/>
        <w:autoSpaceDN w:val="0"/>
        <w:adjustRightInd w:val="0"/>
        <w:spacing w:after="0" w:line="240" w:lineRule="auto"/>
        <w:rPr>
          <w:rFonts w:ascii="Times New Roman" w:hAnsi="Times New Roman"/>
          <w:sz w:val="28"/>
          <w:szCs w:val="28"/>
        </w:rPr>
      </w:pP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p>
    <w:p w:rsidR="003C7E67" w:rsidRPr="00CC5EBF" w:rsidRDefault="003C7E67" w:rsidP="003C7E67">
      <w:pPr>
        <w:autoSpaceDE w:val="0"/>
        <w:autoSpaceDN w:val="0"/>
        <w:adjustRightInd w:val="0"/>
        <w:spacing w:after="0" w:line="240" w:lineRule="auto"/>
        <w:ind w:firstLine="540"/>
        <w:jc w:val="center"/>
        <w:rPr>
          <w:rFonts w:ascii="Times New Roman" w:hAnsi="Times New Roman"/>
          <w:b/>
          <w:bCs/>
          <w:sz w:val="28"/>
          <w:szCs w:val="28"/>
        </w:rPr>
      </w:pPr>
      <w:r w:rsidRPr="00CC5EBF">
        <w:rPr>
          <w:rFonts w:ascii="Times New Roman" w:hAnsi="Times New Roman"/>
          <w:b/>
          <w:bCs/>
          <w:sz w:val="28"/>
          <w:szCs w:val="28"/>
        </w:rPr>
        <w:t>ПОЛОЖЕНИЕ</w:t>
      </w:r>
    </w:p>
    <w:p w:rsidR="003C7E67" w:rsidRPr="00CC5EBF" w:rsidRDefault="003C7E67" w:rsidP="003C7E67">
      <w:pPr>
        <w:autoSpaceDE w:val="0"/>
        <w:autoSpaceDN w:val="0"/>
        <w:adjustRightInd w:val="0"/>
        <w:spacing w:after="0" w:line="240" w:lineRule="auto"/>
        <w:ind w:firstLine="540"/>
        <w:jc w:val="center"/>
        <w:rPr>
          <w:rFonts w:ascii="Times New Roman" w:hAnsi="Times New Roman"/>
          <w:b/>
          <w:bCs/>
          <w:sz w:val="28"/>
          <w:szCs w:val="28"/>
        </w:rPr>
      </w:pPr>
      <w:r w:rsidRPr="00CC5EBF">
        <w:rPr>
          <w:rFonts w:ascii="Times New Roman" w:hAnsi="Times New Roman"/>
          <w:b/>
          <w:bCs/>
          <w:sz w:val="28"/>
          <w:szCs w:val="28"/>
        </w:rPr>
        <w:t>О КОМИССИИ МУНИЦИПАЛЬНОГО ОБРАЗОВАНИЯ МУНИЦИПАЛЬНОГО</w:t>
      </w:r>
    </w:p>
    <w:p w:rsidR="003C7E67" w:rsidRPr="00CC5EBF" w:rsidRDefault="003C7E67" w:rsidP="003C7E67">
      <w:pPr>
        <w:autoSpaceDE w:val="0"/>
        <w:autoSpaceDN w:val="0"/>
        <w:adjustRightInd w:val="0"/>
        <w:spacing w:after="0" w:line="240" w:lineRule="auto"/>
        <w:ind w:firstLine="540"/>
        <w:jc w:val="center"/>
        <w:rPr>
          <w:rFonts w:ascii="Times New Roman" w:hAnsi="Times New Roman"/>
          <w:b/>
          <w:bCs/>
          <w:sz w:val="28"/>
          <w:szCs w:val="28"/>
        </w:rPr>
      </w:pPr>
      <w:r w:rsidRPr="00CC5EBF">
        <w:rPr>
          <w:rFonts w:ascii="Times New Roman" w:hAnsi="Times New Roman"/>
          <w:b/>
          <w:bCs/>
          <w:sz w:val="28"/>
          <w:szCs w:val="28"/>
        </w:rPr>
        <w:t>РАЙОНА «ИЖЕМСКИЙ» ПО ПРОТИВОДЕЙСТВИЮ КОРРУПЦИИ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1. Настоящим Положением определяется порядок формирования и деятельности комиссии муниципального образования муниципального района «Ижемский» по противодействию коррупции (далее - Комиссия).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2.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3. Комиссия в своей деятельности руководствуются </w:t>
      </w:r>
      <w:hyperlink r:id="rId36" w:history="1">
        <w:r w:rsidRPr="00CC5EBF">
          <w:rPr>
            <w:rStyle w:val="ad"/>
            <w:sz w:val="28"/>
            <w:szCs w:val="28"/>
          </w:rPr>
          <w:t>Конституцией</w:t>
        </w:r>
      </w:hyperlink>
      <w:r w:rsidRPr="00CC5EBF">
        <w:rPr>
          <w:rFonts w:ascii="Times New Roman" w:hAnsi="Times New Roman"/>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37" w:history="1">
        <w:r w:rsidRPr="00CC5EBF">
          <w:rPr>
            <w:rStyle w:val="ad"/>
            <w:sz w:val="28"/>
            <w:szCs w:val="28"/>
          </w:rPr>
          <w:t>Конституцией</w:t>
        </w:r>
      </w:hyperlink>
      <w:r w:rsidRPr="00CC5EBF">
        <w:rPr>
          <w:rFonts w:ascii="Times New Roman" w:hAnsi="Times New Roman"/>
          <w:sz w:val="28"/>
          <w:szCs w:val="28"/>
        </w:rPr>
        <w:t xml:space="preserve"> Р</w:t>
      </w:r>
      <w:r w:rsidRPr="00CC5EBF">
        <w:rPr>
          <w:rFonts w:ascii="Times New Roman" w:hAnsi="Times New Roman"/>
          <w:sz w:val="28"/>
          <w:szCs w:val="28"/>
          <w:u w:val="single"/>
        </w:rPr>
        <w:t>е</w:t>
      </w:r>
      <w:r w:rsidRPr="00CC5EBF">
        <w:rPr>
          <w:rFonts w:ascii="Times New Roman" w:hAnsi="Times New Roman"/>
          <w:sz w:val="28"/>
          <w:szCs w:val="28"/>
        </w:rPr>
        <w:t>спублики Коми, законами Республики Коми, правовыми актами Главы Республики Коми и Правительства Республики Коми, настоящим Положением, а также нормативными правовыми актами муниципального образования муниципального района «Ижемский».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4. Комиссия осуществляет свою деятельность во взаимодействии с органами местного самоуправления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 Управлением государственной гражданской службы Республики Коми, представителями </w:t>
      </w:r>
      <w:r w:rsidRPr="00CC5EBF">
        <w:rPr>
          <w:rFonts w:ascii="Times New Roman" w:hAnsi="Times New Roman"/>
          <w:sz w:val="28"/>
          <w:szCs w:val="28"/>
        </w:rPr>
        <w:lastRenderedPageBreak/>
        <w:t>правоохранительных органов, муниципальных организаций и учреждений, а также общественных объединений.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руководителя администрации муниципального образования муниципального района «Ижемский» по контракту, руководителя администрации муниципального образования сельского поселения, расположенного в границах муниципального образования муниципального района «Ижемский», по контракту, муниципальную должность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и рассматривает соответствующие вопросы в порядке, определенном настоящим Положением.</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6. Основными задачами Комиссии являются: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Республике Коми и президиума Комиссия по координации работы по противодействию коррупции в Республике Коми;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б)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в) обеспечение координации деятельности органов местного самоуправления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 по реализации антикоррупционных мероприятий.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7. Комиссия в целях выполнения возложенных на нее задач осуществляет следующие полномочия: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подготавливает предложения по совершенствованию муниципальных правовых актов о противодействии коррупции;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б) разрабатывает меры по противодействию коррупции, а также по устранению причин и условий, порождающих коррупцию;</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в) организует:</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подготовку проектов муниципальных правовых актов по вопросам противодействия коррупции;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разработку программы «Противодействие коррупции в муниципальном образовании «Ижемский» и иных антикоррупционных мер, а также контроль за их реализацией, в том числе путем мониторинга эффективности реализации мер по противодействию коррупции;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lastRenderedPageBreak/>
        <w:t>г) рассматривает вопросы, касающиеся соблюдения лицами, замещающими должность руководителя администрации муниципального района «Ижемский» по контракту, должность руководителя администрации муниципального образования сельского поселения, расположенного в границах муниципального образования муниципального района «Ижемский», по контракту, муниципальную должность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запретов, ограничений и требований, установленных в целях противодействия коррупции;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д)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е) оказывает содействие развитию общественного контроля за реализацией программы «Противодействие коррупции в муниципальном образовании «Ижемский» и иных антикоррупционных мер;</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ж)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муниципального образования муниципального района «Ижемский», опубликование в средствах массовой информации и направление в государственные органы (по их запросам).</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8. Комиссия состоит из председателя, заместителя председателя, секретаря и членов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9. В состав Комиссии входят:</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Красивская Светлана Альбертовна - депутат Совета муниципального района «Ижемский» (председатель Комиссии) (по согласованию);</w:t>
      </w:r>
    </w:p>
    <w:p w:rsidR="003C7E67"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Селиверстов Роман Евгеньевич - заместитель руководителя администрации муниципального района «Ижемский» (заместитель председателя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Поздеева Наталья Александровна - начальник отдела правовой и кадровой работы администрации муниципального района «Ижемский» (секретарь Комиссии);</w:t>
      </w:r>
    </w:p>
    <w:p w:rsidR="003C7E67"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Артеева Марина Петровна, представитель общественного совета (по согласованию);</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Истомина Марина Олеговна - главный специалист отдела правовой и кадровой работы администрации муниципального района «Ижемский»;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Когут Мария Васильевна - заместитель руководителя администрации муниципального района «Ижемский»;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Николаева Наталья Владимировна - главный редактор газеты «Новый Север» (по согласованию)</w:t>
      </w:r>
      <w:r>
        <w:rPr>
          <w:rFonts w:ascii="Times New Roman" w:hAnsi="Times New Roman"/>
          <w:sz w:val="28"/>
          <w:szCs w:val="28"/>
        </w:rPr>
        <w:t>.</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lastRenderedPageBreak/>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11. Передача полномочий члена Комиссии другому лицу не допускается.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12. Участие в работе Комиссии осуществляется на общественных началах.</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13.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14. В заседаниях Комиссии с правом совещательного голоса участвуют:</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Глава муниципального района «Ижемский» - председатель Совета района, наделенный полномочием заключать контракт с руководителем администрации муниципального района «Ижемский»,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глава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наделенный полномочием заключать контракт с руководителем администрации соответствующего муниципального образования,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14" w:name="Par52"/>
      <w:bookmarkEnd w:id="14"/>
      <w:r w:rsidRPr="00CC5EBF">
        <w:rPr>
          <w:rFonts w:ascii="Times New Roman" w:hAnsi="Times New Roman"/>
          <w:sz w:val="28"/>
          <w:szCs w:val="28"/>
        </w:rPr>
        <w:t>б) другие муниципальные служащие, замещающие должности муниципальной службы, 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а также представитель муниципального служащего,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15.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lastRenderedPageBreak/>
        <w:t>16. По решению Комиссии из числа членов Комиссии или уполномоченных ими представителей, а также из числа представителей государственных органов Республики Коми, органов местного самоуправления в Республике Коми, представителей общественных организаций и экспертов могут создаваться рабочие группы по отдельным вопросам.</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17. Заседание Комиссии проводится в соответствии с планом работы Комиссии на соответствующий год. Внеочередное заседание Комиссии проводится в случае возникновения необходимости.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19. Председатель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осуществляет общее руководство деятельностью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б) утверждает план работы Комиссии (ежегодный план);</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в) утверждает повестку дня очередного заседания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г) дает поручения в рамках своих полномочий членам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д) представляет Комиссию в отношениях с федеральными государственными органами, государственными органами Республики Коми, органами местного самоуправления, организациями и гражданами по вопросам, относящимся к компетенции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20. Обеспечение деятельности Комиссии, подготовку материалов к заседаниям Комиссии и контроль за исполнением принятых ею решений осуществляет администрация муниципального района «Ижемский».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21. Дата, время и место заседания Комиссии устанавливается ее председателем Комиссии после подготовки документов для его проведения.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22. Секретарь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в) оформляет протоколы заседаний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г) организует выполнение поручений председателя Комиссии, данных по результатам заседаний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23. Члены Комиссии вправе вносить предложения и замечания по повестке заседания Комиссии, 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lastRenderedPageBreak/>
        <w:t>24. Заседание Комиссии считается правомочным, если на нем присутствует не менее 2/3 от общего числа членов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25. Решение Комиссии принимается путем открытого голосования простым большинством голосов от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15" w:name="Par73"/>
      <w:bookmarkEnd w:id="15"/>
      <w:r w:rsidRPr="00CC5EBF">
        <w:rPr>
          <w:rFonts w:ascii="Times New Roman" w:hAnsi="Times New Roman"/>
          <w:sz w:val="28"/>
          <w:szCs w:val="28"/>
        </w:rPr>
        <w:t>26. Основаниями для проведения заседания Комиссии являются: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16" w:name="Par74"/>
      <w:bookmarkEnd w:id="16"/>
      <w:r w:rsidRPr="00CC5EBF">
        <w:rPr>
          <w:rFonts w:ascii="Times New Roman" w:hAnsi="Times New Roman"/>
          <w:sz w:val="28"/>
          <w:szCs w:val="28"/>
        </w:rPr>
        <w:t xml:space="preserve">а) представление председателю Комиссии доклада о результатах проверки и материалов проверки, проведенной в соответствии с </w:t>
      </w:r>
      <w:hyperlink r:id="rId38" w:history="1">
        <w:r w:rsidRPr="00CC5EBF">
          <w:rPr>
            <w:rStyle w:val="ad"/>
            <w:sz w:val="28"/>
            <w:szCs w:val="28"/>
          </w:rPr>
          <w:t>Положением</w:t>
        </w:r>
      </w:hyperlink>
      <w:r w:rsidRPr="00CC5EBF">
        <w:rPr>
          <w:rFonts w:ascii="Times New Roman" w:hAnsi="Times New Roman"/>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и муниципальными служащими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 и соблюдения муниципальными служащими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 требований к служебному поведению, свидетельствующих:</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17" w:name="Par75"/>
      <w:bookmarkEnd w:id="17"/>
      <w:r w:rsidRPr="00CC5EBF">
        <w:rPr>
          <w:rFonts w:ascii="Times New Roman" w:hAnsi="Times New Roman"/>
          <w:sz w:val="28"/>
          <w:szCs w:val="28"/>
        </w:rPr>
        <w:t>о представлении муниципальным служащим, замещающим должность руководителя администрации муниципального образования по контракту, недостоверных или неполных сведений о доходах, об имуществе и обязательствах имущественного характера;</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18" w:name="Par76"/>
      <w:bookmarkEnd w:id="18"/>
      <w:r w:rsidRPr="00CC5EBF">
        <w:rPr>
          <w:rFonts w:ascii="Times New Roman" w:hAnsi="Times New Roman"/>
          <w:sz w:val="28"/>
          <w:szCs w:val="28"/>
        </w:rPr>
        <w:t>о несоблюдении муниципальным служащим, замещающим должность руководителя администрации муниципального образования по контракту, требований к служебному поведению и (или) требований об урегулировании конфликта интересов;</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19" w:name="Par77"/>
      <w:bookmarkEnd w:id="19"/>
      <w:r w:rsidRPr="00CC5EBF">
        <w:rPr>
          <w:rFonts w:ascii="Times New Roman" w:hAnsi="Times New Roman"/>
          <w:sz w:val="28"/>
          <w:szCs w:val="28"/>
        </w:rPr>
        <w:t>б) поступившее должностному лицу, ответственному за противодействие коррупции муниципального образования муниципального района «Ижемский»: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20" w:name="Par78"/>
      <w:bookmarkEnd w:id="20"/>
      <w:r w:rsidRPr="00CC5EBF">
        <w:rPr>
          <w:rFonts w:ascii="Times New Roman" w:hAnsi="Times New Roman"/>
          <w:sz w:val="28"/>
          <w:szCs w:val="28"/>
        </w:rPr>
        <w:t xml:space="preserve">обращение гражданина, замещавшего должность руководителя администрации муниципального образования по контракту,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w:t>
      </w:r>
      <w:hyperlink r:id="rId39" w:history="1">
        <w:r w:rsidRPr="00CC5EBF">
          <w:rPr>
            <w:rStyle w:val="ad"/>
            <w:sz w:val="28"/>
            <w:szCs w:val="28"/>
          </w:rPr>
          <w:t>статьей 12</w:t>
        </w:r>
      </w:hyperlink>
      <w:r w:rsidRPr="00CC5EBF">
        <w:rPr>
          <w:rFonts w:ascii="Times New Roman" w:hAnsi="Times New Roman"/>
          <w:sz w:val="28"/>
          <w:szCs w:val="28"/>
        </w:rPr>
        <w:t xml:space="preserve"> Федерального </w:t>
      </w:r>
      <w:r>
        <w:rPr>
          <w:rFonts w:ascii="Times New Roman" w:hAnsi="Times New Roman"/>
          <w:sz w:val="28"/>
          <w:szCs w:val="28"/>
        </w:rPr>
        <w:t>закона от 25 декабря 2008 года №</w:t>
      </w:r>
      <w:r w:rsidRPr="00CC5EBF">
        <w:rPr>
          <w:rFonts w:ascii="Times New Roman" w:hAnsi="Times New Roman"/>
          <w:sz w:val="28"/>
          <w:szCs w:val="28"/>
        </w:rPr>
        <w:t xml:space="preserve"> 273-ФЗ «О противодействии коррупции»;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21" w:name="Par79"/>
      <w:bookmarkEnd w:id="21"/>
      <w:r w:rsidRPr="00CC5EBF">
        <w:rPr>
          <w:rFonts w:ascii="Times New Roman" w:hAnsi="Times New Roman"/>
          <w:sz w:val="28"/>
          <w:szCs w:val="28"/>
        </w:rPr>
        <w:t xml:space="preserve">заявление муниципального служащего, замещающего должность руководителя администрации муниципального образования по контракту,  лица, замещающего муниципальную должность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о невозможности по объективным причинам представить сведения о доходах, </w:t>
      </w:r>
      <w:r w:rsidRPr="00CC5EBF">
        <w:rPr>
          <w:rFonts w:ascii="Times New Roman" w:hAnsi="Times New Roman"/>
          <w:sz w:val="28"/>
          <w:szCs w:val="28"/>
        </w:rPr>
        <w:lastRenderedPageBreak/>
        <w:t>об имуществе и обязательствах имущественного характера своих супруги (супруга) и несовершеннолетних детей;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22" w:name="Par80"/>
      <w:bookmarkEnd w:id="22"/>
      <w:r w:rsidRPr="00CC5EBF">
        <w:rPr>
          <w:rFonts w:ascii="Times New Roman" w:hAnsi="Times New Roman"/>
          <w:sz w:val="28"/>
          <w:szCs w:val="28"/>
        </w:rPr>
        <w:t xml:space="preserve">заявление муниципального служащего, замещающего должность руководителя администрации муниципального образования по контракту, о невозможности выполнить требования Федерального </w:t>
      </w:r>
      <w:hyperlink r:id="rId40" w:history="1">
        <w:r w:rsidRPr="00CC5EBF">
          <w:rPr>
            <w:rStyle w:val="ad"/>
            <w:sz w:val="28"/>
            <w:szCs w:val="28"/>
          </w:rPr>
          <w:t>закона</w:t>
        </w:r>
      </w:hyperlink>
      <w:r w:rsidRPr="00CC5EBF">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23" w:name="Par81"/>
      <w:bookmarkEnd w:id="23"/>
      <w:r w:rsidRPr="00CC5EBF">
        <w:rPr>
          <w:rFonts w:ascii="Times New Roman" w:hAnsi="Times New Roman"/>
          <w:sz w:val="28"/>
          <w:szCs w:val="28"/>
        </w:rPr>
        <w:t>уведомление муниципального служащего, замещающего должность руководителя администрации муниципального образования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24" w:name="Par82"/>
      <w:bookmarkEnd w:id="24"/>
      <w:r w:rsidRPr="00CC5EBF">
        <w:rPr>
          <w:rFonts w:ascii="Times New Roman" w:hAnsi="Times New Roman"/>
          <w:sz w:val="28"/>
          <w:szCs w:val="28"/>
        </w:rPr>
        <w:t>в) представление Главы муниципального района «Ижемский» - председателя Совета района,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или любого члена Комиссии, касающееся обеспечения соблюдения муниципальным служащим, замещающим должность руководителя администрации муниципального образования по контракту, требований к служебному поведению и (или) требований об урегулировании конфликта интересов либо осуществления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мер по предупреждению коррупции, в том числе о рассмотрении: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25" w:name="Par83"/>
      <w:bookmarkEnd w:id="25"/>
      <w:r w:rsidRPr="00CC5EBF">
        <w:rPr>
          <w:rFonts w:ascii="Times New Roman" w:hAnsi="Times New Roman"/>
          <w:sz w:val="28"/>
          <w:szCs w:val="28"/>
        </w:rPr>
        <w:t>поступившего уведомления муниципального служащего, замещающего должность руководителя администрации муниципального образования по контракту,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информации о совершении муниципальным служащим, замещающим должность руководителя администрации муниципального образования по контракту, поступков, порочащих его честь и достоинство, или об ином нарушении муниципальным служащим, замещающим должность руководителя администрации муниципального образования по контракту, требований к служебному поведению, предусмотренных </w:t>
      </w:r>
      <w:hyperlink r:id="rId41" w:history="1">
        <w:r w:rsidRPr="00CC5EBF">
          <w:rPr>
            <w:rStyle w:val="ad"/>
            <w:sz w:val="28"/>
            <w:szCs w:val="28"/>
          </w:rPr>
          <w:t>статьей 14.2</w:t>
        </w:r>
      </w:hyperlink>
      <w:r w:rsidRPr="00CC5EBF">
        <w:rPr>
          <w:rFonts w:ascii="Times New Roman" w:hAnsi="Times New Roman"/>
          <w:sz w:val="28"/>
          <w:szCs w:val="28"/>
        </w:rPr>
        <w:t xml:space="preserve"> Федерально</w:t>
      </w:r>
      <w:r>
        <w:rPr>
          <w:rFonts w:ascii="Times New Roman" w:hAnsi="Times New Roman"/>
          <w:sz w:val="28"/>
          <w:szCs w:val="28"/>
        </w:rPr>
        <w:t>го закона от 2 марта 2007 года №</w:t>
      </w:r>
      <w:r w:rsidRPr="00CC5EBF">
        <w:rPr>
          <w:rFonts w:ascii="Times New Roman" w:hAnsi="Times New Roman"/>
          <w:sz w:val="28"/>
          <w:szCs w:val="28"/>
        </w:rPr>
        <w:t xml:space="preserve"> 25-ФЗ «О муниципальной службе в Российской Федерации»;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lastRenderedPageBreak/>
        <w:t>информация о наличии у муниципального служащего, замещающего должность руководителя администрации муниципального образования по контракту, личной заинтересованности, которая приводит или может привести к конфликту интересов;</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26" w:name="Par86"/>
      <w:bookmarkEnd w:id="26"/>
      <w:r w:rsidRPr="00CC5EBF">
        <w:rPr>
          <w:rFonts w:ascii="Times New Roman" w:hAnsi="Times New Roman"/>
          <w:sz w:val="28"/>
          <w:szCs w:val="28"/>
        </w:rPr>
        <w:t xml:space="preserve">г) представление Главой муниципального района «Ижемский» - председателем Совета района, главой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материалов проверки, свидетельствующих о представлении муниципальным служащим недостоверных или неполных сведений, предусмотренных </w:t>
      </w:r>
      <w:hyperlink r:id="rId42" w:history="1">
        <w:r w:rsidRPr="00CC5EBF">
          <w:rPr>
            <w:rStyle w:val="ad"/>
            <w:sz w:val="28"/>
            <w:szCs w:val="28"/>
          </w:rPr>
          <w:t>частью 1 статьи 3</w:t>
        </w:r>
      </w:hyperlink>
      <w:r w:rsidRPr="00CC5EBF">
        <w:rPr>
          <w:rFonts w:ascii="Times New Roman" w:hAnsi="Times New Roman"/>
          <w:sz w:val="28"/>
          <w:szCs w:val="28"/>
        </w:rPr>
        <w:t xml:space="preserve"> Федерального</w:t>
      </w:r>
      <w:r>
        <w:rPr>
          <w:rFonts w:ascii="Times New Roman" w:hAnsi="Times New Roman"/>
          <w:sz w:val="28"/>
          <w:szCs w:val="28"/>
        </w:rPr>
        <w:t xml:space="preserve"> закона от 3 декабря 2012 года №</w:t>
      </w:r>
      <w:r w:rsidRPr="00CC5EBF">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27" w:name="Par87"/>
      <w:bookmarkEnd w:id="27"/>
      <w:r w:rsidRPr="00CC5EBF">
        <w:rPr>
          <w:rFonts w:ascii="Times New Roman" w:hAnsi="Times New Roman"/>
          <w:sz w:val="28"/>
          <w:szCs w:val="28"/>
        </w:rPr>
        <w:t xml:space="preserve">д) поступившее в соответствии с </w:t>
      </w:r>
      <w:hyperlink r:id="rId43" w:history="1">
        <w:r w:rsidRPr="00CC5EBF">
          <w:rPr>
            <w:rStyle w:val="ad"/>
            <w:sz w:val="28"/>
            <w:szCs w:val="28"/>
          </w:rPr>
          <w:t>частью 4 статьи 12</w:t>
        </w:r>
      </w:hyperlink>
      <w:r w:rsidRPr="00CC5EBF">
        <w:rPr>
          <w:rFonts w:ascii="Times New Roman" w:hAnsi="Times New Roman"/>
          <w:sz w:val="28"/>
          <w:szCs w:val="28"/>
        </w:rPr>
        <w:t xml:space="preserve"> Федерального </w:t>
      </w:r>
      <w:r>
        <w:rPr>
          <w:rFonts w:ascii="Times New Roman" w:hAnsi="Times New Roman"/>
          <w:sz w:val="28"/>
          <w:szCs w:val="28"/>
        </w:rPr>
        <w:t>закона от 25 декабря 2008 года №</w:t>
      </w:r>
      <w:r w:rsidRPr="00CC5EBF">
        <w:rPr>
          <w:rFonts w:ascii="Times New Roman" w:hAnsi="Times New Roman"/>
          <w:sz w:val="28"/>
          <w:szCs w:val="28"/>
        </w:rPr>
        <w:t xml:space="preserve"> 273-ФЗ «О противодействии коррупции» и </w:t>
      </w:r>
      <w:hyperlink r:id="rId44" w:history="1">
        <w:r w:rsidRPr="00CC5EBF">
          <w:rPr>
            <w:rStyle w:val="ad"/>
            <w:sz w:val="28"/>
            <w:szCs w:val="28"/>
          </w:rPr>
          <w:t>статьей 64.1</w:t>
        </w:r>
      </w:hyperlink>
      <w:r w:rsidRPr="00CC5EBF">
        <w:rPr>
          <w:rFonts w:ascii="Times New Roman" w:hAnsi="Times New Roman"/>
          <w:sz w:val="28"/>
          <w:szCs w:val="28"/>
        </w:rPr>
        <w:t xml:space="preserve"> Трудового кодекса Российской Федерации в администрацию муниципального района «Ижемский», в администрацию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уведомление коммерческой или некоммерческой организации о заключении с гражданином, замещавшим должность руководителя администрации муниципального образования по контракту,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руководителя администрации муниципального образования по контракту,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27.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28. Обращение, указанное в </w:t>
      </w:r>
      <w:hyperlink w:anchor="Par78" w:history="1">
        <w:r w:rsidRPr="00CC5EBF">
          <w:rPr>
            <w:rStyle w:val="ad"/>
            <w:sz w:val="28"/>
            <w:szCs w:val="28"/>
          </w:rPr>
          <w:t>абзаце втором подпункта «б» пункта 26</w:t>
        </w:r>
      </w:hyperlink>
      <w:r w:rsidRPr="00CC5EBF">
        <w:rPr>
          <w:rFonts w:ascii="Times New Roman" w:hAnsi="Times New Roman"/>
          <w:sz w:val="28"/>
          <w:szCs w:val="28"/>
        </w:rPr>
        <w:t xml:space="preserve"> настоящего Положения, подается гражданином, замещавшим должность руководителя администрации муниципального образования по контракту, должностному лицу, ответственному за противодействие коррупции администрации муниципального образования муниципального района «Ижемский»,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w:t>
      </w:r>
      <w:r w:rsidRPr="00CC5EBF">
        <w:rPr>
          <w:rFonts w:ascii="Times New Roman" w:hAnsi="Times New Roman"/>
          <w:sz w:val="28"/>
          <w:szCs w:val="28"/>
        </w:rPr>
        <w:lastRenderedPageBreak/>
        <w:t xml:space="preserve">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администрации муниципального района «Ижемский»,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45" w:history="1">
        <w:r w:rsidRPr="00CC5EBF">
          <w:rPr>
            <w:rStyle w:val="ad"/>
            <w:sz w:val="28"/>
            <w:szCs w:val="28"/>
          </w:rPr>
          <w:t>статьи 12</w:t>
        </w:r>
      </w:hyperlink>
      <w:r w:rsidRPr="00CC5EBF">
        <w:rPr>
          <w:rFonts w:ascii="Times New Roman" w:hAnsi="Times New Roman"/>
          <w:sz w:val="28"/>
          <w:szCs w:val="28"/>
        </w:rPr>
        <w:t xml:space="preserve"> Федерального </w:t>
      </w:r>
      <w:r>
        <w:rPr>
          <w:rFonts w:ascii="Times New Roman" w:hAnsi="Times New Roman"/>
          <w:sz w:val="28"/>
          <w:szCs w:val="28"/>
        </w:rPr>
        <w:t>закона от 25 декабря 2008 года №</w:t>
      </w:r>
      <w:r w:rsidRPr="00CC5EBF">
        <w:rPr>
          <w:rFonts w:ascii="Times New Roman" w:hAnsi="Times New Roman"/>
          <w:sz w:val="28"/>
          <w:szCs w:val="28"/>
        </w:rPr>
        <w:t xml:space="preserve"> 273-ФЗ «О противодействии коррупции».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28" w:name="Par91"/>
      <w:bookmarkEnd w:id="28"/>
      <w:r w:rsidRPr="00CC5EBF">
        <w:rPr>
          <w:rFonts w:ascii="Times New Roman" w:hAnsi="Times New Roman"/>
          <w:sz w:val="28"/>
          <w:szCs w:val="28"/>
        </w:rPr>
        <w:t xml:space="preserve">29. Обращение, указанное в </w:t>
      </w:r>
      <w:hyperlink w:anchor="Par78" w:history="1">
        <w:r w:rsidRPr="00CC5EBF">
          <w:rPr>
            <w:rStyle w:val="ad"/>
            <w:sz w:val="28"/>
            <w:szCs w:val="28"/>
          </w:rPr>
          <w:t>абзаце втором подпункта «б» пункта 26</w:t>
        </w:r>
      </w:hyperlink>
      <w:r w:rsidRPr="00CC5EBF">
        <w:rPr>
          <w:rFonts w:ascii="Times New Roman" w:hAnsi="Times New Roman"/>
          <w:sz w:val="28"/>
          <w:szCs w:val="28"/>
        </w:rPr>
        <w:t xml:space="preserve"> настоящего Положения, может быть подано муниципальным служащим, замещающим должность руководителя администрации муниципального образования по контракту, планирующим свое увольнение с муниципальной службы, и подлежит рассмотрению Комиссией в соответствии с настоящим Положением.</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30. Уведомление, указанное в </w:t>
      </w:r>
      <w:hyperlink w:anchor="Par81" w:history="1">
        <w:r w:rsidRPr="00CC5EBF">
          <w:rPr>
            <w:rStyle w:val="ad"/>
            <w:sz w:val="28"/>
            <w:szCs w:val="28"/>
          </w:rPr>
          <w:t>абзаце пятом подпункта «б» пункта 26</w:t>
        </w:r>
      </w:hyperlink>
      <w:r w:rsidRPr="00CC5EBF">
        <w:rPr>
          <w:rFonts w:ascii="Times New Roman" w:hAnsi="Times New Roman"/>
          <w:sz w:val="28"/>
          <w:szCs w:val="28"/>
        </w:rPr>
        <w:t xml:space="preserve"> настоящего Положения, рассматривается должностным лицом администрации муниципального образования муниципального района «Ижемский»,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которая(ый) осуществляет подготовку мотивированного заключения по результатам рассмотрения уведомления.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31. Уведомление, указанное в </w:t>
      </w:r>
      <w:hyperlink w:anchor="Par87" w:history="1">
        <w:r w:rsidRPr="00CC5EBF">
          <w:rPr>
            <w:rStyle w:val="ad"/>
            <w:sz w:val="28"/>
            <w:szCs w:val="28"/>
          </w:rPr>
          <w:t>подпункте «д» пункта 26</w:t>
        </w:r>
      </w:hyperlink>
      <w:r w:rsidRPr="00CC5EBF">
        <w:rPr>
          <w:rFonts w:ascii="Times New Roman" w:hAnsi="Times New Roman"/>
          <w:sz w:val="28"/>
          <w:szCs w:val="28"/>
        </w:rPr>
        <w:t xml:space="preserve"> настоящего Положения, рассматривается должностным лицом, ответственным за противодействие коррупции администрации муниципального образования муниципального района «Ижемский»,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который осуществляет подготовку мотивированного заключения о соблюдении гражданином, замещавшим должность руководителя (главы) администрации муниципального образования по контракту, требований </w:t>
      </w:r>
      <w:hyperlink r:id="rId46" w:history="1">
        <w:r w:rsidRPr="00CC5EBF">
          <w:rPr>
            <w:rStyle w:val="ad"/>
            <w:sz w:val="28"/>
            <w:szCs w:val="28"/>
          </w:rPr>
          <w:t>статьи 12</w:t>
        </w:r>
      </w:hyperlink>
      <w:r w:rsidRPr="00CC5EBF">
        <w:rPr>
          <w:rFonts w:ascii="Times New Roman" w:hAnsi="Times New Roman"/>
          <w:sz w:val="28"/>
          <w:szCs w:val="28"/>
        </w:rPr>
        <w:t xml:space="preserve"> Федерального </w:t>
      </w:r>
      <w:r>
        <w:rPr>
          <w:rFonts w:ascii="Times New Roman" w:hAnsi="Times New Roman"/>
          <w:sz w:val="28"/>
          <w:szCs w:val="28"/>
        </w:rPr>
        <w:t>закона от 25 декабря 2008 года №</w:t>
      </w:r>
      <w:r w:rsidRPr="00CC5EBF">
        <w:rPr>
          <w:rFonts w:ascii="Times New Roman" w:hAnsi="Times New Roman"/>
          <w:sz w:val="28"/>
          <w:szCs w:val="28"/>
        </w:rPr>
        <w:t xml:space="preserve"> 273-ФЗ «О противодействии коррупции».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32. При подготовке мотивированного заключения по результатам рассмотрения обращения, указанного в </w:t>
      </w:r>
      <w:hyperlink w:anchor="Par78" w:history="1">
        <w:r w:rsidRPr="00CC5EBF">
          <w:rPr>
            <w:rStyle w:val="ad"/>
            <w:sz w:val="28"/>
            <w:szCs w:val="28"/>
          </w:rPr>
          <w:t>абзаце втором подпункта «б» пункта 26</w:t>
        </w:r>
      </w:hyperlink>
      <w:r w:rsidRPr="00CC5EBF">
        <w:rPr>
          <w:rFonts w:ascii="Times New Roman" w:hAnsi="Times New Roman"/>
          <w:sz w:val="28"/>
          <w:szCs w:val="28"/>
        </w:rPr>
        <w:t xml:space="preserve"> настоящего Положения, или уведомлений, указанных в </w:t>
      </w:r>
      <w:hyperlink w:anchor="Par81" w:history="1">
        <w:r w:rsidRPr="00CC5EBF">
          <w:rPr>
            <w:rStyle w:val="ad"/>
            <w:sz w:val="28"/>
            <w:szCs w:val="28"/>
          </w:rPr>
          <w:t>абзаце пятом подпункта «б»</w:t>
        </w:r>
      </w:hyperlink>
      <w:r w:rsidRPr="00CC5EBF">
        <w:rPr>
          <w:rFonts w:ascii="Times New Roman" w:hAnsi="Times New Roman"/>
          <w:sz w:val="28"/>
          <w:szCs w:val="28"/>
        </w:rPr>
        <w:t xml:space="preserve"> и </w:t>
      </w:r>
      <w:hyperlink w:anchor="Par87" w:history="1">
        <w:r w:rsidRPr="00CC5EBF">
          <w:rPr>
            <w:rStyle w:val="ad"/>
            <w:sz w:val="28"/>
            <w:szCs w:val="28"/>
          </w:rPr>
          <w:t>подпункте «д» пункта 26</w:t>
        </w:r>
      </w:hyperlink>
      <w:r w:rsidRPr="00CC5EBF">
        <w:rPr>
          <w:rFonts w:ascii="Times New Roman" w:hAnsi="Times New Roman"/>
          <w:sz w:val="28"/>
          <w:szCs w:val="28"/>
        </w:rPr>
        <w:t xml:space="preserve"> настоящего Положения, должностные лица, ответственные за противодействие коррупции администрации муниципального района «Ижемский», администрации соответствующего муниципального образования сельского поселения, </w:t>
      </w:r>
      <w:r w:rsidRPr="00CC5EBF">
        <w:rPr>
          <w:rFonts w:ascii="Times New Roman" w:hAnsi="Times New Roman"/>
          <w:sz w:val="28"/>
          <w:szCs w:val="28"/>
        </w:rPr>
        <w:lastRenderedPageBreak/>
        <w:t>расположенного в границах муниципального образования муниципального района «Ижемский», имеют(ет) право проводить собеседование с муниципальным служащим, замещающим должность руководителя администрации муниципального образования по контракту, представившим обращение или уведомление, получать от него письменные пояснения, готовить проекты запросов Главы муниципального района «Ижемский» - председателя Совета района,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которые направляются в государственные органы, органы местного самоуправления и заинтересованные организации в установленном порядке.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33. Председатель Комиссии при поступлении к нему в установленном порядке информации, содержащей основания для проведения заседания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ar99" w:history="1">
        <w:r w:rsidRPr="00CC5EBF">
          <w:rPr>
            <w:rStyle w:val="ad"/>
            <w:sz w:val="28"/>
            <w:szCs w:val="28"/>
          </w:rPr>
          <w:t>пунктом 34</w:t>
        </w:r>
      </w:hyperlink>
      <w:r w:rsidRPr="00CC5EBF">
        <w:rPr>
          <w:rFonts w:ascii="Times New Roman" w:hAnsi="Times New Roman"/>
          <w:sz w:val="28"/>
          <w:szCs w:val="28"/>
        </w:rPr>
        <w:t xml:space="preserve"> настоящего Положения;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в) рассматривает ходатайства о приглашении на заседание Комиссии лиц, указанных в </w:t>
      </w:r>
      <w:hyperlink w:anchor="Par52" w:history="1">
        <w:r w:rsidRPr="00CC5EBF">
          <w:rPr>
            <w:rStyle w:val="ad"/>
            <w:sz w:val="28"/>
            <w:szCs w:val="28"/>
          </w:rPr>
          <w:t>подпункте «б» пункта 14</w:t>
        </w:r>
      </w:hyperlink>
      <w:r w:rsidRPr="00CC5EBF">
        <w:rPr>
          <w:rFonts w:ascii="Times New Roman" w:hAnsi="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29" w:name="Par99"/>
      <w:bookmarkEnd w:id="29"/>
      <w:r w:rsidRPr="00CC5EBF">
        <w:rPr>
          <w:rFonts w:ascii="Times New Roman" w:hAnsi="Times New Roman"/>
          <w:sz w:val="28"/>
          <w:szCs w:val="28"/>
        </w:rPr>
        <w:t xml:space="preserve">34. Заседание Комиссии по рассмотрению заявлений, указанных в </w:t>
      </w:r>
      <w:hyperlink w:anchor="Par79" w:history="1">
        <w:r w:rsidRPr="00CC5EBF">
          <w:rPr>
            <w:rStyle w:val="ad"/>
            <w:sz w:val="28"/>
            <w:szCs w:val="28"/>
          </w:rPr>
          <w:t>абзацах третьем</w:t>
        </w:r>
      </w:hyperlink>
      <w:r w:rsidRPr="00CC5EBF">
        <w:rPr>
          <w:rFonts w:ascii="Times New Roman" w:hAnsi="Times New Roman"/>
          <w:sz w:val="28"/>
          <w:szCs w:val="28"/>
        </w:rPr>
        <w:t xml:space="preserve"> и </w:t>
      </w:r>
      <w:hyperlink w:anchor="Par80" w:history="1">
        <w:r w:rsidRPr="00CC5EBF">
          <w:rPr>
            <w:rStyle w:val="ad"/>
            <w:sz w:val="28"/>
            <w:szCs w:val="28"/>
          </w:rPr>
          <w:t>четвертом подпункта «б» пункта 26</w:t>
        </w:r>
      </w:hyperlink>
      <w:r w:rsidRPr="00CC5EBF">
        <w:rPr>
          <w:rFonts w:ascii="Times New Roman" w:hAnsi="Times New Roman"/>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Уведомление, указанное в </w:t>
      </w:r>
      <w:hyperlink w:anchor="Par87" w:history="1">
        <w:r w:rsidRPr="00CC5EBF">
          <w:rPr>
            <w:rStyle w:val="ad"/>
            <w:sz w:val="28"/>
            <w:szCs w:val="28"/>
          </w:rPr>
          <w:t>подпункте «д» пункта 26</w:t>
        </w:r>
      </w:hyperlink>
      <w:r w:rsidRPr="00CC5EBF">
        <w:rPr>
          <w:rFonts w:ascii="Times New Roman" w:hAnsi="Times New Roman"/>
          <w:sz w:val="28"/>
          <w:szCs w:val="28"/>
        </w:rPr>
        <w:t xml:space="preserve"> настоящего Положения, как правило, рассматривается на очередном (плановом) заседании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35. Заседание Комиссии проводится, как правило, в присутствии муниципального служащего, замещающего должность руководителя администрации муниципального образования по контракту, в отношении </w:t>
      </w:r>
      <w:r w:rsidRPr="00CC5EBF">
        <w:rPr>
          <w:rFonts w:ascii="Times New Roman" w:hAnsi="Times New Roman"/>
          <w:sz w:val="28"/>
          <w:szCs w:val="28"/>
        </w:rPr>
        <w:lastRenderedPageBreak/>
        <w:t xml:space="preserve">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руководителя администрации муниципального образования по контракту.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ar77" w:history="1">
        <w:r w:rsidRPr="00CC5EBF">
          <w:rPr>
            <w:rStyle w:val="ad"/>
            <w:sz w:val="28"/>
            <w:szCs w:val="28"/>
          </w:rPr>
          <w:t>подпунктом «б»</w:t>
        </w:r>
      </w:hyperlink>
      <w:r w:rsidRPr="00CC5EBF">
        <w:rPr>
          <w:rFonts w:ascii="Times New Roman" w:hAnsi="Times New Roman"/>
          <w:sz w:val="28"/>
          <w:szCs w:val="28"/>
        </w:rPr>
        <w:t xml:space="preserve"> и </w:t>
      </w:r>
      <w:hyperlink w:anchor="Par83" w:history="1">
        <w:r w:rsidRPr="00CC5EBF">
          <w:rPr>
            <w:rStyle w:val="ad"/>
            <w:sz w:val="28"/>
            <w:szCs w:val="28"/>
          </w:rPr>
          <w:t>абзацем вторым подпункта «в» пункта 26</w:t>
        </w:r>
      </w:hyperlink>
      <w:r w:rsidRPr="00CC5EBF">
        <w:rPr>
          <w:rFonts w:ascii="Times New Roman" w:hAnsi="Times New Roman"/>
          <w:sz w:val="28"/>
          <w:szCs w:val="28"/>
        </w:rPr>
        <w:t xml:space="preserve">, </w:t>
      </w:r>
      <w:hyperlink w:anchor="Par91" w:history="1">
        <w:r w:rsidRPr="00CC5EBF">
          <w:rPr>
            <w:rStyle w:val="ad"/>
            <w:sz w:val="28"/>
            <w:szCs w:val="28"/>
          </w:rPr>
          <w:t>пунктом 29</w:t>
        </w:r>
      </w:hyperlink>
      <w:r w:rsidRPr="00CC5EBF">
        <w:rPr>
          <w:rFonts w:ascii="Times New Roman" w:hAnsi="Times New Roman"/>
          <w:sz w:val="28"/>
          <w:szCs w:val="28"/>
        </w:rPr>
        <w:t xml:space="preserve"> настоящего Положения.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36. Заседания Комиссии могут проводиться в отсутствие муниципального служащего или гражданина в случае:</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а) если в обращении, заявлении или уведомлении, представленных в соответствии с </w:t>
      </w:r>
      <w:hyperlink w:anchor="Par77" w:history="1">
        <w:r w:rsidRPr="00CC5EBF">
          <w:rPr>
            <w:rStyle w:val="ad"/>
            <w:sz w:val="28"/>
            <w:szCs w:val="28"/>
          </w:rPr>
          <w:t>подпунктом «б»</w:t>
        </w:r>
      </w:hyperlink>
      <w:r w:rsidRPr="00CC5EBF">
        <w:rPr>
          <w:rFonts w:ascii="Times New Roman" w:hAnsi="Times New Roman"/>
          <w:sz w:val="28"/>
          <w:szCs w:val="28"/>
        </w:rPr>
        <w:t xml:space="preserve"> и </w:t>
      </w:r>
      <w:hyperlink w:anchor="Par83" w:history="1">
        <w:r w:rsidRPr="00CC5EBF">
          <w:rPr>
            <w:rStyle w:val="ad"/>
            <w:sz w:val="28"/>
            <w:szCs w:val="28"/>
          </w:rPr>
          <w:t>абзацем вторым подпункта «в» пункта 26</w:t>
        </w:r>
      </w:hyperlink>
      <w:r w:rsidRPr="00CC5EBF">
        <w:rPr>
          <w:rFonts w:ascii="Times New Roman" w:hAnsi="Times New Roman"/>
          <w:sz w:val="28"/>
          <w:szCs w:val="28"/>
        </w:rPr>
        <w:t xml:space="preserve">, </w:t>
      </w:r>
      <w:hyperlink w:anchor="Par91" w:history="1">
        <w:r w:rsidRPr="00CC5EBF">
          <w:rPr>
            <w:rStyle w:val="ad"/>
            <w:sz w:val="28"/>
            <w:szCs w:val="28"/>
          </w:rPr>
          <w:t>пунктом 29</w:t>
        </w:r>
      </w:hyperlink>
      <w:r w:rsidRPr="00CC5EBF">
        <w:rPr>
          <w:rFonts w:ascii="Times New Roman" w:hAnsi="Times New Roman"/>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37. На заседании Комиссии заслушиваются пояснения муниципального служащего, замещающего должность руководителя администрации муниципального образования по контракту, или гражданина, замещавшего должность руководителя администрации муниципального образования по контракту (с их согласия), и иных лиц, рассматриваются материалы по существу вынесенных на данное заседание вопросов, а также дополнительные материалы.</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38. Члены Комиссии и лица, участвовавшие в ее заседании, не вправе разглашать сведения, ставшие им известными в ходе работы закрытого заседания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30" w:name="Par107"/>
      <w:bookmarkEnd w:id="30"/>
      <w:r w:rsidRPr="00CC5EBF">
        <w:rPr>
          <w:rFonts w:ascii="Times New Roman" w:hAnsi="Times New Roman"/>
          <w:sz w:val="28"/>
          <w:szCs w:val="28"/>
        </w:rPr>
        <w:t xml:space="preserve">39. По итогам рассмотрения вопроса, указанного в </w:t>
      </w:r>
      <w:hyperlink w:anchor="Par75" w:history="1">
        <w:r w:rsidRPr="00CC5EBF">
          <w:rPr>
            <w:rStyle w:val="ad"/>
            <w:sz w:val="28"/>
            <w:szCs w:val="28"/>
          </w:rPr>
          <w:t>абзаце втором подпункта «а» пункта 26</w:t>
        </w:r>
      </w:hyperlink>
      <w:r w:rsidRPr="00CC5EBF">
        <w:rPr>
          <w:rFonts w:ascii="Times New Roman" w:hAnsi="Times New Roman"/>
          <w:sz w:val="28"/>
          <w:szCs w:val="28"/>
        </w:rPr>
        <w:t xml:space="preserve"> настоящего Положения, Комиссия принимает одно из следующих решений: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установить, что сведения, представленные муниципальным служащим, замещающим должность руководителя администрации муниципального образования по контракту, являются достоверными и полными;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б) установить, что сведения, представленные муниципальным служащим, замещающим должность руководителя администрации муниципального образования по контракту, являются недостоверными и (или) неполными. В этом случае Комиссия рекомендует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применить к муниципальному служащему, замещающему должность </w:t>
      </w:r>
      <w:r w:rsidRPr="00CC5EBF">
        <w:rPr>
          <w:rFonts w:ascii="Times New Roman" w:hAnsi="Times New Roman"/>
          <w:sz w:val="28"/>
          <w:szCs w:val="28"/>
        </w:rPr>
        <w:lastRenderedPageBreak/>
        <w:t>руководителя администрации муниципального образования по контракту, конкретную меру ответственности.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40. По итогам рассмотрения вопроса, указанного в </w:t>
      </w:r>
      <w:hyperlink w:anchor="Par76" w:history="1">
        <w:r w:rsidRPr="00CC5EBF">
          <w:rPr>
            <w:rStyle w:val="ad"/>
            <w:sz w:val="28"/>
            <w:szCs w:val="28"/>
          </w:rPr>
          <w:t>абзаце третьем подпункта «а» пункта 26</w:t>
        </w:r>
      </w:hyperlink>
      <w:r w:rsidRPr="00CC5EBF">
        <w:rPr>
          <w:rFonts w:ascii="Times New Roman" w:hAnsi="Times New Roman"/>
          <w:sz w:val="28"/>
          <w:szCs w:val="28"/>
        </w:rPr>
        <w:t xml:space="preserve"> настоящего Положения, Комиссия принимает одно из следующих решений: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установить, что муниципальный служащий, замещающий должность руководителя администрации муниципального образования по контракту, соблюдал требования к служебному поведению и (или) требования об урегулировании конфликта интересов;</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б) установить, что муниципальный служащий, замещающий должность руководителя администрации муниципального образования по контракту,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указать муниципальному служащему, замещающему должность руководителя администрации муниципального образования по контракту,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замещающему должность руководителя администрации муниципального образования по контракту, конкретную меру ответственности.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41. По итогам рассмотрения вопроса, указанного в </w:t>
      </w:r>
      <w:hyperlink w:anchor="Par78" w:history="1">
        <w:r w:rsidRPr="00CC5EBF">
          <w:rPr>
            <w:rStyle w:val="ad"/>
            <w:sz w:val="28"/>
            <w:szCs w:val="28"/>
          </w:rPr>
          <w:t>абзаце втором подпункта «б» пункта 26</w:t>
        </w:r>
      </w:hyperlink>
      <w:r w:rsidRPr="00CC5EBF">
        <w:rPr>
          <w:rFonts w:ascii="Times New Roman" w:hAnsi="Times New Roman"/>
          <w:sz w:val="28"/>
          <w:szCs w:val="28"/>
        </w:rPr>
        <w:t xml:space="preserve"> настоящего Положения, Комиссия принимает одно из следующих решений: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42. По итогам рассмотрения вопроса, указанного в </w:t>
      </w:r>
      <w:hyperlink w:anchor="Par79" w:history="1">
        <w:r w:rsidRPr="00CC5EBF">
          <w:rPr>
            <w:rStyle w:val="ad"/>
            <w:sz w:val="28"/>
            <w:szCs w:val="28"/>
          </w:rPr>
          <w:t>абзаце третьем подпункта «б» пункта 26</w:t>
        </w:r>
      </w:hyperlink>
      <w:r w:rsidRPr="00CC5EBF">
        <w:rPr>
          <w:rFonts w:ascii="Times New Roman" w:hAnsi="Times New Roman"/>
          <w:sz w:val="28"/>
          <w:szCs w:val="28"/>
        </w:rPr>
        <w:t xml:space="preserve"> настоящего Положения, Комиссия принимает одно из следующих решений: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признать, что причина непредставления муниципальным служащим, замещающим должность руководителя администрации муниципального образования по контракту, лицом, замещающим муниципальную должность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lastRenderedPageBreak/>
        <w:t>б) признать, что причина непредставления муниципальным служащим, замещающим должность руководителя администрации муниципального образования по контракту, лицом, замещающим муниципальную должность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замещающему должность руководителя администрации муниципального образования по контракту, лицу, замещающему муниципальную должность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принять меры по представлению указанных сведений;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в) признать, что причина непредставления муниципальным служащим, замещающим должность руководителя администрации муниципального образования по контракту, лицом, замещающему муниципальную должность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применить к муниципальному служащему, замещающему должность руководителя администрации муниципального образования по контракту, лицу, замещающему муниципальную должность в муниципальном образовании муниципального района «Ижемский», муниципальных образованиях сельских поселений, расположенных в границах муниципального образования муниципального района «Ижемский», конкретную меру ответственности.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43. По итогам рассмотрения вопроса, указанного в </w:t>
      </w:r>
      <w:hyperlink w:anchor="Par80" w:history="1">
        <w:r w:rsidRPr="00CC5EBF">
          <w:rPr>
            <w:rStyle w:val="ad"/>
            <w:sz w:val="28"/>
            <w:szCs w:val="28"/>
          </w:rPr>
          <w:t>абзаце четвертом подпункта «б» пункта 26</w:t>
        </w:r>
      </w:hyperlink>
      <w:r w:rsidRPr="00CC5EBF">
        <w:rPr>
          <w:rFonts w:ascii="Times New Roman" w:hAnsi="Times New Roman"/>
          <w:sz w:val="28"/>
          <w:szCs w:val="28"/>
        </w:rPr>
        <w:t xml:space="preserve"> настоящего Положения, Комиссия принимает одно из следующих решений: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а) признать, что обстоятельства, препятствующие выполнению требований Федерального </w:t>
      </w:r>
      <w:hyperlink r:id="rId47" w:history="1">
        <w:r w:rsidRPr="00CC5EBF">
          <w:rPr>
            <w:rStyle w:val="ad"/>
            <w:sz w:val="28"/>
            <w:szCs w:val="28"/>
          </w:rPr>
          <w:t>закона</w:t>
        </w:r>
      </w:hyperlink>
      <w:r w:rsidRPr="00CC5EBF">
        <w:rPr>
          <w:rFonts w:ascii="Times New Roman" w:hAnsi="Times New Roman"/>
          <w:sz w:val="28"/>
          <w:szCs w:val="28"/>
        </w:rPr>
        <w:t xml:space="preserve"> от 7</w:t>
      </w:r>
      <w:r>
        <w:rPr>
          <w:rFonts w:ascii="Times New Roman" w:hAnsi="Times New Roman"/>
          <w:sz w:val="28"/>
          <w:szCs w:val="28"/>
        </w:rPr>
        <w:t xml:space="preserve"> мая 2013 года №</w:t>
      </w:r>
      <w:r w:rsidRPr="00CC5EBF">
        <w:rPr>
          <w:rFonts w:ascii="Times New Roman" w:hAnsi="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lastRenderedPageBreak/>
        <w:t xml:space="preserve">б) признать, что обстоятельства, препятствующие выполнению требований Федерального </w:t>
      </w:r>
      <w:hyperlink r:id="rId48" w:history="1">
        <w:r w:rsidRPr="00CC5EBF">
          <w:rPr>
            <w:rStyle w:val="ad"/>
            <w:sz w:val="28"/>
            <w:szCs w:val="28"/>
          </w:rPr>
          <w:t>закона</w:t>
        </w:r>
      </w:hyperlink>
      <w:r>
        <w:rPr>
          <w:rFonts w:ascii="Times New Roman" w:hAnsi="Times New Roman"/>
          <w:sz w:val="28"/>
          <w:szCs w:val="28"/>
        </w:rPr>
        <w:t xml:space="preserve"> от 7 мая 2013 года №</w:t>
      </w:r>
      <w:r w:rsidRPr="00CC5EBF">
        <w:rPr>
          <w:rFonts w:ascii="Times New Roman" w:hAnsi="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применить к муниципальному служащему, замещающему должность руководителя администрации муниципального образования по контракту, конкретную меру ответственности.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44. По итогам рассмотрения вопроса, указанного в </w:t>
      </w:r>
      <w:hyperlink w:anchor="Par81" w:history="1">
        <w:r w:rsidRPr="00CC5EBF">
          <w:rPr>
            <w:rStyle w:val="ad"/>
            <w:sz w:val="28"/>
            <w:szCs w:val="28"/>
          </w:rPr>
          <w:t>абзаце пятом подпункта «б» пункта 26</w:t>
        </w:r>
      </w:hyperlink>
      <w:r w:rsidRPr="00CC5EBF">
        <w:rPr>
          <w:rFonts w:ascii="Times New Roman" w:hAnsi="Times New Roman"/>
          <w:sz w:val="28"/>
          <w:szCs w:val="28"/>
        </w:rPr>
        <w:t xml:space="preserve"> настоящего Положения, Комиссия принимает одно из следующих решений: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признать, что при исполнении муниципальным служащим, замещающим должность руководителя администрации муниципального образования по контракту, должностных обязанностей конфликт интересов отсутствует;</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б) признать, что при исполнении муниципальным служащим, замещающим должность руководителя администрации муниципального образования по контракту,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принять меры по урегулированию конфликта интересов или по недопущению его возникновения;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в) признать, что муниципальный служащий, замещающий должность руководителя администрации муниципального образования по контракту, не соблюдал требования об урегулировании конфликта интересов. В этом случае Комиссия рекомендует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применить к муниципальному служащему, замещающему должность руководителя администрации муниципального образования по контракту, конкретную меру ответственности.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45. По итогам рассмотрения вопроса, указанного в </w:t>
      </w:r>
      <w:hyperlink w:anchor="Par86" w:history="1">
        <w:r w:rsidRPr="00CC5EBF">
          <w:rPr>
            <w:rStyle w:val="ad"/>
            <w:sz w:val="28"/>
            <w:szCs w:val="28"/>
          </w:rPr>
          <w:t>подпункте «г» пункта 26</w:t>
        </w:r>
      </w:hyperlink>
      <w:r w:rsidRPr="00CC5EBF">
        <w:rPr>
          <w:rFonts w:ascii="Times New Roman" w:hAnsi="Times New Roman"/>
          <w:sz w:val="28"/>
          <w:szCs w:val="28"/>
        </w:rPr>
        <w:t xml:space="preserve"> настоящего Положения, Комиссия принимает одно из следующих решений: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а) признать, что сведения, представленные муниципальным служащим, замещающим должность руководителя администрации муниципального </w:t>
      </w:r>
      <w:r w:rsidRPr="00CC5EBF">
        <w:rPr>
          <w:rFonts w:ascii="Times New Roman" w:hAnsi="Times New Roman"/>
          <w:sz w:val="28"/>
          <w:szCs w:val="28"/>
        </w:rPr>
        <w:lastRenderedPageBreak/>
        <w:t xml:space="preserve">образования по контракту, в соответствии с </w:t>
      </w:r>
      <w:hyperlink r:id="rId49" w:history="1">
        <w:r w:rsidRPr="00CC5EBF">
          <w:rPr>
            <w:rStyle w:val="ad"/>
            <w:sz w:val="28"/>
            <w:szCs w:val="28"/>
          </w:rPr>
          <w:t>частью 1 статьи 3</w:t>
        </w:r>
      </w:hyperlink>
      <w:r w:rsidRPr="00CC5EBF">
        <w:rPr>
          <w:rFonts w:ascii="Times New Roman" w:hAnsi="Times New Roman"/>
          <w:sz w:val="28"/>
          <w:szCs w:val="28"/>
        </w:rPr>
        <w:t xml:space="preserve"> Федерального</w:t>
      </w:r>
      <w:r>
        <w:rPr>
          <w:rFonts w:ascii="Times New Roman" w:hAnsi="Times New Roman"/>
          <w:sz w:val="28"/>
          <w:szCs w:val="28"/>
        </w:rPr>
        <w:t xml:space="preserve"> закона от 3 декабря 2012 года №</w:t>
      </w:r>
      <w:r w:rsidRPr="00CC5EBF">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являются достоверными и полными;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б) признать, что сведения, представленные муниципальным служащим, замещающим должность руководителя администрации муниципального образования по контракту, в соответствии с </w:t>
      </w:r>
      <w:hyperlink r:id="rId50" w:history="1">
        <w:r w:rsidRPr="00CC5EBF">
          <w:rPr>
            <w:rStyle w:val="ad"/>
            <w:sz w:val="28"/>
            <w:szCs w:val="28"/>
          </w:rPr>
          <w:t>частью 1 статьи 3</w:t>
        </w:r>
      </w:hyperlink>
      <w:r w:rsidRPr="00CC5EBF">
        <w:rPr>
          <w:rFonts w:ascii="Times New Roman" w:hAnsi="Times New Roman"/>
          <w:sz w:val="28"/>
          <w:szCs w:val="28"/>
        </w:rPr>
        <w:t xml:space="preserve"> Федерального</w:t>
      </w:r>
      <w:r>
        <w:rPr>
          <w:rFonts w:ascii="Times New Roman" w:hAnsi="Times New Roman"/>
          <w:sz w:val="28"/>
          <w:szCs w:val="28"/>
        </w:rPr>
        <w:t xml:space="preserve"> закона от 3 декабря 2012 года №</w:t>
      </w:r>
      <w:r w:rsidRPr="00CC5EBF">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применить к муниципальному служащему, замещающему должность руководителя (главы) администрации муниципального образования по контракту,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bookmarkStart w:id="31" w:name="Par130"/>
      <w:bookmarkEnd w:id="31"/>
      <w:r w:rsidRPr="00CC5EBF">
        <w:rPr>
          <w:rFonts w:ascii="Times New Roman" w:hAnsi="Times New Roman"/>
          <w:sz w:val="28"/>
          <w:szCs w:val="28"/>
        </w:rPr>
        <w:t xml:space="preserve">46. По итогам рассмотрения вопроса, указанного в </w:t>
      </w:r>
      <w:hyperlink w:anchor="Par87" w:history="1">
        <w:r w:rsidRPr="00CC5EBF">
          <w:rPr>
            <w:rStyle w:val="ad"/>
            <w:sz w:val="28"/>
            <w:szCs w:val="28"/>
          </w:rPr>
          <w:t>подпункте «д» пункта 26</w:t>
        </w:r>
      </w:hyperlink>
      <w:r w:rsidRPr="00CC5EBF">
        <w:rPr>
          <w:rFonts w:ascii="Times New Roman" w:hAnsi="Times New Roman"/>
          <w:sz w:val="28"/>
          <w:szCs w:val="28"/>
        </w:rPr>
        <w:t xml:space="preserve"> настоящего Положения, Комиссия принимает в отношении гражданина, замещавшего должность руководителя администрации муниципального образования по контракту, одно из следующих решений: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51" w:history="1">
        <w:r w:rsidRPr="00CC5EBF">
          <w:rPr>
            <w:rStyle w:val="ad"/>
            <w:sz w:val="28"/>
            <w:szCs w:val="28"/>
          </w:rPr>
          <w:t>статьи 12</w:t>
        </w:r>
      </w:hyperlink>
      <w:r w:rsidRPr="00CC5EBF">
        <w:rPr>
          <w:rFonts w:ascii="Times New Roman" w:hAnsi="Times New Roman"/>
          <w:sz w:val="28"/>
          <w:szCs w:val="28"/>
        </w:rPr>
        <w:t xml:space="preserve"> Федерального закона от 25 декабря 2008 года N 273-ФЗ «О противодействии коррупции». В этом случае Комиссия рекомендует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проинформировать об указанных обстоятельствах органы прокуратуры и уведомившую организацию.</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47. По итогам рассмотрения вопросов, указанных в </w:t>
      </w:r>
      <w:hyperlink w:anchor="Par74" w:history="1">
        <w:r w:rsidRPr="00CC5EBF">
          <w:rPr>
            <w:rStyle w:val="ad"/>
            <w:sz w:val="28"/>
            <w:szCs w:val="28"/>
          </w:rPr>
          <w:t>подпунктах «а»</w:t>
        </w:r>
      </w:hyperlink>
      <w:r w:rsidRPr="00CC5EBF">
        <w:rPr>
          <w:rFonts w:ascii="Times New Roman" w:hAnsi="Times New Roman"/>
          <w:sz w:val="28"/>
          <w:szCs w:val="28"/>
        </w:rPr>
        <w:t xml:space="preserve">, </w:t>
      </w:r>
      <w:hyperlink w:anchor="Par77" w:history="1">
        <w:r w:rsidRPr="00CC5EBF">
          <w:rPr>
            <w:rStyle w:val="ad"/>
            <w:sz w:val="28"/>
            <w:szCs w:val="28"/>
          </w:rPr>
          <w:t>«б»</w:t>
        </w:r>
      </w:hyperlink>
      <w:r w:rsidRPr="00CC5EBF">
        <w:rPr>
          <w:rFonts w:ascii="Times New Roman" w:hAnsi="Times New Roman"/>
          <w:sz w:val="28"/>
          <w:szCs w:val="28"/>
        </w:rPr>
        <w:t xml:space="preserve">, </w:t>
      </w:r>
      <w:hyperlink w:anchor="Par86" w:history="1">
        <w:r w:rsidRPr="00CC5EBF">
          <w:rPr>
            <w:rStyle w:val="ad"/>
            <w:sz w:val="28"/>
            <w:szCs w:val="28"/>
          </w:rPr>
          <w:t>«г»</w:t>
        </w:r>
      </w:hyperlink>
      <w:r w:rsidRPr="00CC5EBF">
        <w:rPr>
          <w:rFonts w:ascii="Times New Roman" w:hAnsi="Times New Roman"/>
          <w:sz w:val="28"/>
          <w:szCs w:val="28"/>
        </w:rPr>
        <w:t xml:space="preserve"> и </w:t>
      </w:r>
      <w:hyperlink w:anchor="Par87" w:history="1">
        <w:r w:rsidRPr="00CC5EBF">
          <w:rPr>
            <w:rStyle w:val="ad"/>
            <w:sz w:val="28"/>
            <w:szCs w:val="28"/>
          </w:rPr>
          <w:t>«д» пункта 26</w:t>
        </w:r>
      </w:hyperlink>
      <w:r w:rsidRPr="00CC5EBF">
        <w:rPr>
          <w:rFonts w:ascii="Times New Roman" w:hAnsi="Times New Roman"/>
          <w:sz w:val="28"/>
          <w:szCs w:val="28"/>
        </w:rPr>
        <w:t xml:space="preserve"> настоящего Положения, и при наличии оснований Комиссия может принять иное решение, чем это предусмотрено </w:t>
      </w:r>
      <w:hyperlink w:anchor="Par107" w:history="1">
        <w:r w:rsidRPr="00CC5EBF">
          <w:rPr>
            <w:rStyle w:val="ad"/>
            <w:sz w:val="28"/>
            <w:szCs w:val="28"/>
          </w:rPr>
          <w:t>пунктами 39</w:t>
        </w:r>
      </w:hyperlink>
      <w:r w:rsidRPr="00CC5EBF">
        <w:rPr>
          <w:rFonts w:ascii="Times New Roman" w:hAnsi="Times New Roman"/>
          <w:sz w:val="28"/>
          <w:szCs w:val="28"/>
        </w:rPr>
        <w:t xml:space="preserve"> - </w:t>
      </w:r>
      <w:hyperlink w:anchor="Par130" w:history="1">
        <w:r w:rsidRPr="00CC5EBF">
          <w:rPr>
            <w:rStyle w:val="ad"/>
            <w:sz w:val="28"/>
            <w:szCs w:val="28"/>
          </w:rPr>
          <w:t>46</w:t>
        </w:r>
      </w:hyperlink>
      <w:r w:rsidRPr="00CC5EBF">
        <w:rPr>
          <w:rFonts w:ascii="Times New Roman" w:hAnsi="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lastRenderedPageBreak/>
        <w:t xml:space="preserve">48. По итогам рассмотрения вопросов, предусмотренных </w:t>
      </w:r>
      <w:hyperlink w:anchor="Par82" w:history="1">
        <w:r w:rsidRPr="00CC5EBF">
          <w:rPr>
            <w:rStyle w:val="ad"/>
            <w:sz w:val="28"/>
            <w:szCs w:val="28"/>
          </w:rPr>
          <w:t>подпунктом «в» пункта 26</w:t>
        </w:r>
      </w:hyperlink>
      <w:r w:rsidRPr="00CC5EBF">
        <w:rPr>
          <w:rFonts w:ascii="Times New Roman" w:hAnsi="Times New Roman"/>
          <w:sz w:val="28"/>
          <w:szCs w:val="28"/>
        </w:rPr>
        <w:t xml:space="preserve"> настоящего Положения, Комиссия принимает соответствующее решение.</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49. Для исполнения решений Комиссии могут быть подготовлены проекты нормативных правовых актов, решений или поручений Главы муниципального района «Ижемский» - председателя Совета района,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которые в установленном порядке представляются на рассмотрение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50. Решения Комиссии по вопросам, указанным в </w:t>
      </w:r>
      <w:hyperlink w:anchor="Par73" w:history="1">
        <w:r w:rsidRPr="00CC5EBF">
          <w:rPr>
            <w:rStyle w:val="ad"/>
            <w:sz w:val="28"/>
            <w:szCs w:val="28"/>
          </w:rPr>
          <w:t>пункте 26</w:t>
        </w:r>
      </w:hyperlink>
      <w:r w:rsidRPr="00CC5EBF">
        <w:rPr>
          <w:rFonts w:ascii="Times New Roman" w:hAnsi="Times New Roman"/>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51.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78" w:history="1">
        <w:r w:rsidRPr="00CC5EBF">
          <w:rPr>
            <w:rStyle w:val="ad"/>
            <w:sz w:val="28"/>
            <w:szCs w:val="28"/>
          </w:rPr>
          <w:t>абзаце втором подпункта «б» пункта 26</w:t>
        </w:r>
      </w:hyperlink>
      <w:r w:rsidRPr="00CC5EBF">
        <w:rPr>
          <w:rFonts w:ascii="Times New Roman" w:hAnsi="Times New Roman"/>
          <w:sz w:val="28"/>
          <w:szCs w:val="28"/>
        </w:rPr>
        <w:t xml:space="preserve"> настоящего Положения, для Главы муниципального района «Ижемский» - председателя Совета района,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носят рекомендательный характер. Решение, принимаемое по итогам рассмотрения вопроса, указанного в </w:t>
      </w:r>
      <w:hyperlink w:anchor="Par78" w:history="1">
        <w:r w:rsidRPr="00CC5EBF">
          <w:rPr>
            <w:rStyle w:val="ad"/>
            <w:sz w:val="28"/>
            <w:szCs w:val="28"/>
          </w:rPr>
          <w:t>абзаце втором подпункта «б» пункта 26</w:t>
        </w:r>
      </w:hyperlink>
      <w:r w:rsidRPr="00CC5EBF">
        <w:rPr>
          <w:rFonts w:ascii="Times New Roman" w:hAnsi="Times New Roman"/>
          <w:sz w:val="28"/>
          <w:szCs w:val="28"/>
        </w:rPr>
        <w:t xml:space="preserve"> настоящего Положения, носит обязательный характер.</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52. В протоколе заседания Комиссии указываются: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а) дата заседания Комиссии, фамилии, имена, отчества членов Комиссии и других лиц, присутствующих на заседании;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замещающего должность руководителя администрации муниципального образования по контракту,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в) предъявляемые к муниципальному служащему, замещающему должность руководителя (главы) администрации муниципального образования по контракту, претензии, материалы, на которых они основываются;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г) содержание пояснений муниципального служащего, замещающего должность руководителя администрации муниципального образования по контракту, и других лиц по существу предъявляемых претензий;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lastRenderedPageBreak/>
        <w:t>д) фамилии, имена, отчества выступивших на заседании лиц и краткое изложение их выступлений;</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е) источник информации, содержащей основания для проведения заседания Комиссии, дата поступления информации;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ж) другие сведения;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з) результаты голосования;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и) решение и обоснование его принятия.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53.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замещающий должность руководителя администрации муниципального образования по контракту.</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54. Копии протокола заседания Комиссии в 7-дневный срок со дня заседания направляются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полностью или в виде выписок из него - муниципальному служащему, замещающему должность руководителя администрации муниципального образования по контракту, а также по решению Комиссии - иным заинтересованным лицам.</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Выписка из протокола заседания Комиссии, заверенная подписью секретаря Комиссии и печатью администрации муниципального района «Ижемский», вручается гражданину, замещавшему должность руководителя администрации муниципального образования по контракту, в отношении которого рассматривался вопрос, указанный в </w:t>
      </w:r>
      <w:hyperlink w:anchor="Par78" w:history="1">
        <w:r w:rsidRPr="00CC5EBF">
          <w:rPr>
            <w:rStyle w:val="ad"/>
            <w:sz w:val="28"/>
            <w:szCs w:val="28"/>
          </w:rPr>
          <w:t>абзаце втором подпункта «б» пункта 26</w:t>
        </w:r>
      </w:hyperlink>
      <w:r w:rsidRPr="00CC5EBF">
        <w:rPr>
          <w:rFonts w:ascii="Times New Roman" w:hAnsi="Times New Roman"/>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 за днем подписания протокола соответствующего заседания Комиссии.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 xml:space="preserve">55. Глава муниципального района «Ижемский» - председатель Совета района, глава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замещающему должность руководителя администрации муниципального образования по контракту,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района «Ижемский» - председатель Совета района, глава муниципального </w:t>
      </w:r>
      <w:r w:rsidRPr="00CC5EBF">
        <w:rPr>
          <w:rFonts w:ascii="Times New Roman" w:hAnsi="Times New Roman"/>
          <w:sz w:val="28"/>
          <w:szCs w:val="28"/>
        </w:rPr>
        <w:lastRenderedPageBreak/>
        <w:t>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в письменной форме уведомляет Комиссию в месячный срок со дня поступления к нему протокола заседания Комиссии. Решение Главы муниципального района «Ижемский» - председателя Совета района,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оглашается на ближайшем заседании Комиссии и принимается к сведению без обсуждения.</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56. В случае установления Комиссией признаков дисциплинарного проступка в действиях (бездействии) муниципального служащего, замещающего должность руководителя администрации муниципального образования по контракту, информация об этом представляется Главе муниципального района «Ижемский» - председателю Совета района,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«Ижемский»,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57. В случае установления Комиссией факта совершения муниципальным служащим, замещающим должность руководителя администрации муниципального образования по контракту,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r w:rsidRPr="00CC5EBF">
        <w:rPr>
          <w:rFonts w:ascii="Times New Roman" w:hAnsi="Times New Roman"/>
          <w:sz w:val="28"/>
          <w:szCs w:val="28"/>
        </w:rPr>
        <w:t>58. Копия протокола заседания Комиссии или выписка из него приобщается к личному делу муниципального служащего, замещающего должность руководителя администрации муниципального образования по контракту,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p>
    <w:p w:rsidR="003C7E67" w:rsidRPr="00CC5EBF" w:rsidRDefault="003C7E67" w:rsidP="003C7E67">
      <w:pPr>
        <w:autoSpaceDE w:val="0"/>
        <w:autoSpaceDN w:val="0"/>
        <w:adjustRightInd w:val="0"/>
        <w:spacing w:after="0" w:line="240" w:lineRule="auto"/>
        <w:ind w:firstLine="540"/>
        <w:jc w:val="both"/>
        <w:rPr>
          <w:rFonts w:ascii="Times New Roman" w:hAnsi="Times New Roman"/>
          <w:sz w:val="28"/>
          <w:szCs w:val="28"/>
        </w:rPr>
      </w:pPr>
    </w:p>
    <w:p w:rsidR="003C7E67" w:rsidRDefault="003C7E67" w:rsidP="003C7E67">
      <w:pPr>
        <w:jc w:val="right"/>
        <w:rPr>
          <w:szCs w:val="28"/>
        </w:rPr>
      </w:pPr>
    </w:p>
    <w:p w:rsidR="003C7E67" w:rsidRPr="003C7E67" w:rsidRDefault="003C7E67" w:rsidP="003C7E67">
      <w:pPr>
        <w:rPr>
          <w:szCs w:val="28"/>
        </w:rPr>
      </w:pPr>
    </w:p>
    <w:p w:rsidR="003C7E67" w:rsidRDefault="003C7E67" w:rsidP="003C7E67">
      <w:pPr>
        <w:rPr>
          <w:szCs w:val="28"/>
        </w:rPr>
      </w:pPr>
    </w:p>
    <w:p w:rsidR="003C7E67" w:rsidRDefault="003C7E67" w:rsidP="003C7E67">
      <w:pPr>
        <w:tabs>
          <w:tab w:val="left" w:pos="7499"/>
        </w:tabs>
        <w:rPr>
          <w:szCs w:val="28"/>
        </w:rPr>
      </w:pPr>
      <w:r>
        <w:rPr>
          <w:szCs w:val="28"/>
        </w:rPr>
        <w:tab/>
      </w:r>
    </w:p>
    <w:p w:rsidR="003C7E67" w:rsidRDefault="003C7E67" w:rsidP="003C7E67">
      <w:pPr>
        <w:tabs>
          <w:tab w:val="left" w:pos="7499"/>
        </w:tabs>
        <w:rPr>
          <w:szCs w:val="28"/>
        </w:rPr>
      </w:pPr>
    </w:p>
    <w:p w:rsidR="003C7E67" w:rsidRDefault="003C7E67" w:rsidP="003C7E67">
      <w:pPr>
        <w:tabs>
          <w:tab w:val="left" w:pos="7499"/>
        </w:tabs>
        <w:rPr>
          <w:szCs w:val="28"/>
        </w:rPr>
      </w:pPr>
    </w:p>
    <w:tbl>
      <w:tblPr>
        <w:tblW w:w="9858" w:type="dxa"/>
        <w:jc w:val="center"/>
        <w:tblInd w:w="-34" w:type="dxa"/>
        <w:tblLayout w:type="fixed"/>
        <w:tblLook w:val="04A0"/>
      </w:tblPr>
      <w:tblGrid>
        <w:gridCol w:w="3828"/>
        <w:gridCol w:w="2250"/>
        <w:gridCol w:w="3780"/>
      </w:tblGrid>
      <w:tr w:rsidR="003C7E67" w:rsidRPr="003C7E67" w:rsidTr="003C7E67">
        <w:trPr>
          <w:cantSplit/>
          <w:jc w:val="center"/>
        </w:trPr>
        <w:tc>
          <w:tcPr>
            <w:tcW w:w="3828" w:type="dxa"/>
          </w:tcPr>
          <w:p w:rsidR="003C7E67" w:rsidRPr="003C7E67" w:rsidRDefault="003C7E67" w:rsidP="003C7E67">
            <w:pPr>
              <w:spacing w:after="0"/>
              <w:jc w:val="center"/>
              <w:rPr>
                <w:rFonts w:ascii="Times New Roman" w:eastAsiaTheme="minorHAnsi" w:hAnsi="Times New Roman"/>
                <w:b/>
                <w:bCs/>
                <w:sz w:val="28"/>
                <w:szCs w:val="28"/>
              </w:rPr>
            </w:pPr>
          </w:p>
          <w:p w:rsidR="003C7E67" w:rsidRPr="003C7E67" w:rsidRDefault="003C7E67" w:rsidP="003C7E67">
            <w:pPr>
              <w:spacing w:after="0"/>
              <w:jc w:val="center"/>
              <w:rPr>
                <w:rFonts w:ascii="Times New Roman" w:eastAsiaTheme="minorHAnsi" w:hAnsi="Times New Roman"/>
                <w:b/>
                <w:bCs/>
                <w:sz w:val="28"/>
                <w:szCs w:val="28"/>
              </w:rPr>
            </w:pPr>
            <w:r w:rsidRPr="003C7E67">
              <w:rPr>
                <w:rFonts w:ascii="Times New Roman" w:eastAsiaTheme="minorHAnsi" w:hAnsi="Times New Roman"/>
                <w:b/>
                <w:bCs/>
                <w:sz w:val="28"/>
                <w:szCs w:val="28"/>
              </w:rPr>
              <w:t>«Изьва»</w:t>
            </w:r>
          </w:p>
          <w:p w:rsidR="003C7E67" w:rsidRPr="003C7E67" w:rsidRDefault="003C7E67" w:rsidP="003C7E67">
            <w:pPr>
              <w:spacing w:after="0"/>
              <w:jc w:val="center"/>
              <w:rPr>
                <w:rFonts w:ascii="Times New Roman" w:eastAsiaTheme="minorHAnsi" w:hAnsi="Times New Roman"/>
                <w:b/>
                <w:bCs/>
                <w:sz w:val="28"/>
                <w:szCs w:val="28"/>
              </w:rPr>
            </w:pPr>
            <w:r w:rsidRPr="003C7E67">
              <w:rPr>
                <w:rFonts w:ascii="Times New Roman" w:eastAsiaTheme="minorHAnsi" w:hAnsi="Times New Roman"/>
                <w:b/>
                <w:bCs/>
                <w:sz w:val="28"/>
                <w:szCs w:val="28"/>
              </w:rPr>
              <w:t>муниципальнöй районса</w:t>
            </w:r>
          </w:p>
          <w:p w:rsidR="003C7E67" w:rsidRPr="003C7E67" w:rsidRDefault="003C7E67" w:rsidP="003C7E67">
            <w:pPr>
              <w:spacing w:after="0"/>
              <w:jc w:val="center"/>
              <w:rPr>
                <w:rFonts w:ascii="Times New Roman" w:eastAsiaTheme="minorHAnsi" w:hAnsi="Times New Roman"/>
                <w:b/>
                <w:bCs/>
                <w:sz w:val="28"/>
                <w:szCs w:val="28"/>
              </w:rPr>
            </w:pPr>
            <w:r w:rsidRPr="003C7E67">
              <w:rPr>
                <w:rFonts w:ascii="Times New Roman" w:eastAsiaTheme="minorHAnsi" w:hAnsi="Times New Roman"/>
                <w:b/>
                <w:bCs/>
                <w:sz w:val="28"/>
                <w:szCs w:val="28"/>
              </w:rPr>
              <w:t>администрация</w:t>
            </w:r>
          </w:p>
          <w:p w:rsidR="003C7E67" w:rsidRPr="003C7E67" w:rsidRDefault="003C7E67" w:rsidP="003C7E67">
            <w:pPr>
              <w:spacing w:after="0"/>
              <w:jc w:val="center"/>
              <w:rPr>
                <w:rFonts w:ascii="Times New Roman" w:eastAsiaTheme="minorHAnsi" w:hAnsi="Times New Roman"/>
                <w:sz w:val="28"/>
                <w:szCs w:val="28"/>
              </w:rPr>
            </w:pPr>
          </w:p>
        </w:tc>
        <w:tc>
          <w:tcPr>
            <w:tcW w:w="2250" w:type="dxa"/>
          </w:tcPr>
          <w:p w:rsidR="003C7E67" w:rsidRPr="003C7E67" w:rsidRDefault="00507C1B" w:rsidP="003C7E67">
            <w:pPr>
              <w:spacing w:after="0"/>
              <w:jc w:val="center"/>
              <w:rPr>
                <w:rFonts w:ascii="Times New Roman" w:eastAsiaTheme="minorHAnsi" w:hAnsi="Times New Roman"/>
                <w:b/>
                <w:bCs/>
                <w:sz w:val="28"/>
                <w:szCs w:val="28"/>
              </w:rPr>
            </w:pPr>
            <w:r>
              <w:rPr>
                <w:rFonts w:ascii="Times New Roman" w:eastAsiaTheme="minorHAnsi" w:hAnsi="Times New Roman" w:cstheme="minorBidi"/>
                <w:b/>
                <w:noProof/>
                <w:sz w:val="28"/>
                <w:szCs w:val="28"/>
                <w:lang w:eastAsia="ru-RU"/>
              </w:rPr>
              <w:drawing>
                <wp:inline distT="0" distB="0" distL="0" distR="0">
                  <wp:extent cx="748030" cy="866775"/>
                  <wp:effectExtent l="19050" t="0" r="0" b="0"/>
                  <wp:docPr id="5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2" cstate="print"/>
                          <a:srcRect/>
                          <a:stretch>
                            <a:fillRect/>
                          </a:stretch>
                        </pic:blipFill>
                        <pic:spPr bwMode="auto">
                          <a:xfrm>
                            <a:off x="0" y="0"/>
                            <a:ext cx="748030" cy="866775"/>
                          </a:xfrm>
                          <a:prstGeom prst="rect">
                            <a:avLst/>
                          </a:prstGeom>
                          <a:noFill/>
                          <a:ln w="9525">
                            <a:noFill/>
                            <a:miter lim="800000"/>
                            <a:headEnd/>
                            <a:tailEnd/>
                          </a:ln>
                        </pic:spPr>
                      </pic:pic>
                    </a:graphicData>
                  </a:graphic>
                </wp:inline>
              </w:drawing>
            </w:r>
          </w:p>
        </w:tc>
        <w:tc>
          <w:tcPr>
            <w:tcW w:w="3780" w:type="dxa"/>
          </w:tcPr>
          <w:p w:rsidR="003C7E67" w:rsidRPr="003C7E67" w:rsidRDefault="003C7E67" w:rsidP="003C7E67">
            <w:pPr>
              <w:spacing w:after="0"/>
              <w:jc w:val="center"/>
              <w:rPr>
                <w:rFonts w:ascii="Times New Roman" w:eastAsiaTheme="minorHAnsi" w:hAnsi="Times New Roman"/>
                <w:b/>
                <w:bCs/>
                <w:sz w:val="28"/>
                <w:szCs w:val="28"/>
              </w:rPr>
            </w:pPr>
          </w:p>
          <w:p w:rsidR="003C7E67" w:rsidRPr="003C7E67" w:rsidRDefault="003C7E67" w:rsidP="003C7E67">
            <w:pPr>
              <w:spacing w:after="0"/>
              <w:jc w:val="center"/>
              <w:rPr>
                <w:rFonts w:ascii="Times New Roman" w:eastAsiaTheme="minorHAnsi" w:hAnsi="Times New Roman"/>
                <w:b/>
                <w:bCs/>
                <w:sz w:val="28"/>
                <w:szCs w:val="28"/>
              </w:rPr>
            </w:pPr>
            <w:r w:rsidRPr="003C7E67">
              <w:rPr>
                <w:rFonts w:ascii="Times New Roman" w:eastAsiaTheme="minorHAnsi" w:hAnsi="Times New Roman"/>
                <w:b/>
                <w:bCs/>
                <w:sz w:val="28"/>
                <w:szCs w:val="28"/>
              </w:rPr>
              <w:t>Администрация</w:t>
            </w:r>
          </w:p>
          <w:p w:rsidR="003C7E67" w:rsidRPr="003C7E67" w:rsidRDefault="003C7E67" w:rsidP="003C7E67">
            <w:pPr>
              <w:spacing w:after="0"/>
              <w:jc w:val="center"/>
              <w:rPr>
                <w:rFonts w:ascii="Times New Roman" w:eastAsiaTheme="minorHAnsi" w:hAnsi="Times New Roman"/>
                <w:b/>
                <w:bCs/>
                <w:sz w:val="28"/>
                <w:szCs w:val="28"/>
              </w:rPr>
            </w:pPr>
            <w:r w:rsidRPr="003C7E67">
              <w:rPr>
                <w:rFonts w:ascii="Times New Roman" w:eastAsiaTheme="minorHAnsi" w:hAnsi="Times New Roman"/>
                <w:b/>
                <w:bCs/>
                <w:sz w:val="28"/>
                <w:szCs w:val="28"/>
              </w:rPr>
              <w:t>муниципального района</w:t>
            </w:r>
          </w:p>
          <w:p w:rsidR="003C7E67" w:rsidRPr="003C7E67" w:rsidRDefault="003C7E67" w:rsidP="003C7E67">
            <w:pPr>
              <w:spacing w:after="0"/>
              <w:jc w:val="center"/>
              <w:rPr>
                <w:rFonts w:ascii="Times New Roman" w:eastAsiaTheme="minorHAnsi" w:hAnsi="Times New Roman"/>
                <w:b/>
                <w:bCs/>
                <w:sz w:val="28"/>
                <w:szCs w:val="28"/>
              </w:rPr>
            </w:pPr>
            <w:r w:rsidRPr="003C7E67">
              <w:rPr>
                <w:rFonts w:ascii="Times New Roman" w:eastAsiaTheme="minorHAnsi" w:hAnsi="Times New Roman"/>
                <w:b/>
                <w:bCs/>
                <w:sz w:val="28"/>
                <w:szCs w:val="28"/>
              </w:rPr>
              <w:t>«Ижемский»</w:t>
            </w:r>
          </w:p>
        </w:tc>
      </w:tr>
    </w:tbl>
    <w:p w:rsidR="003C7E67" w:rsidRPr="003C7E67" w:rsidRDefault="003C7E67" w:rsidP="003C7E67">
      <w:pPr>
        <w:widowControl w:val="0"/>
        <w:suppressAutoHyphens/>
        <w:spacing w:after="0"/>
        <w:jc w:val="center"/>
        <w:outlineLvl w:val="0"/>
        <w:rPr>
          <w:rFonts w:ascii="Times New Roman" w:eastAsiaTheme="minorHAnsi" w:hAnsi="Times New Roman" w:cstheme="minorBidi"/>
          <w:b/>
          <w:sz w:val="28"/>
          <w:szCs w:val="28"/>
        </w:rPr>
      </w:pPr>
      <w:r w:rsidRPr="003C7E67">
        <w:rPr>
          <w:rFonts w:ascii="Times New Roman" w:eastAsiaTheme="minorHAnsi" w:hAnsi="Times New Roman" w:cstheme="minorBidi"/>
          <w:b/>
          <w:sz w:val="28"/>
          <w:szCs w:val="28"/>
        </w:rPr>
        <w:t xml:space="preserve">Ш У </w:t>
      </w:r>
      <w:r w:rsidRPr="003C7E67">
        <w:rPr>
          <w:rFonts w:ascii="Times New Roman" w:eastAsiaTheme="minorHAnsi" w:hAnsi="Times New Roman" w:cstheme="minorBidi"/>
          <w:b/>
          <w:bCs/>
          <w:sz w:val="28"/>
          <w:szCs w:val="28"/>
        </w:rPr>
        <w:t>Ö</w:t>
      </w:r>
      <w:r w:rsidRPr="003C7E67">
        <w:rPr>
          <w:rFonts w:ascii="Times New Roman" w:eastAsiaTheme="minorHAnsi" w:hAnsi="Times New Roman" w:cstheme="minorBidi"/>
          <w:b/>
          <w:sz w:val="28"/>
          <w:szCs w:val="28"/>
        </w:rPr>
        <w:t xml:space="preserve"> М</w:t>
      </w:r>
    </w:p>
    <w:p w:rsidR="003C7E67" w:rsidRPr="003C7E67" w:rsidRDefault="003C7E67" w:rsidP="003C7E67">
      <w:pPr>
        <w:widowControl w:val="0"/>
        <w:suppressAutoHyphens/>
        <w:spacing w:after="0"/>
        <w:jc w:val="center"/>
        <w:outlineLvl w:val="0"/>
        <w:rPr>
          <w:rFonts w:ascii="Times New Roman" w:eastAsiaTheme="minorHAnsi" w:hAnsi="Times New Roman" w:cstheme="minorBidi"/>
          <w:b/>
          <w:bCs/>
          <w:sz w:val="28"/>
          <w:szCs w:val="28"/>
        </w:rPr>
      </w:pPr>
    </w:p>
    <w:p w:rsidR="003C7E67" w:rsidRPr="003C7E67" w:rsidRDefault="003C7E67" w:rsidP="003C7E67">
      <w:pPr>
        <w:widowControl w:val="0"/>
        <w:suppressAutoHyphens/>
        <w:spacing w:after="0"/>
        <w:jc w:val="center"/>
        <w:outlineLvl w:val="0"/>
        <w:rPr>
          <w:rFonts w:ascii="Times New Roman" w:eastAsiaTheme="minorHAnsi" w:hAnsi="Times New Roman" w:cstheme="minorBidi"/>
          <w:b/>
          <w:bCs/>
          <w:sz w:val="28"/>
          <w:szCs w:val="28"/>
        </w:rPr>
      </w:pPr>
      <w:r w:rsidRPr="003C7E67">
        <w:rPr>
          <w:rFonts w:ascii="Times New Roman" w:eastAsiaTheme="minorHAnsi" w:hAnsi="Times New Roman" w:cstheme="minorBidi"/>
          <w:b/>
          <w:bCs/>
          <w:sz w:val="28"/>
          <w:szCs w:val="28"/>
        </w:rPr>
        <w:t>П О С Т А Н О В Л Е Н И Е</w:t>
      </w:r>
    </w:p>
    <w:p w:rsidR="003C7E67" w:rsidRPr="003C7E67" w:rsidRDefault="003C7E67" w:rsidP="003C7E67">
      <w:pPr>
        <w:widowControl w:val="0"/>
        <w:suppressAutoHyphens/>
        <w:spacing w:after="0"/>
        <w:jc w:val="center"/>
        <w:outlineLvl w:val="0"/>
        <w:rPr>
          <w:rFonts w:ascii="Times New Roman" w:eastAsiaTheme="minorHAnsi" w:hAnsi="Times New Roman" w:cstheme="minorBidi"/>
          <w:sz w:val="28"/>
          <w:szCs w:val="28"/>
        </w:rPr>
      </w:pPr>
    </w:p>
    <w:p w:rsidR="003C7E67" w:rsidRPr="003C7E67" w:rsidRDefault="003C7E67" w:rsidP="003C7E67">
      <w:pPr>
        <w:autoSpaceDE w:val="0"/>
        <w:autoSpaceDN w:val="0"/>
        <w:adjustRightInd w:val="0"/>
        <w:spacing w:after="0" w:line="240" w:lineRule="auto"/>
        <w:rPr>
          <w:rFonts w:ascii="Times New Roman" w:eastAsia="Times New Roman" w:hAnsi="Times New Roman" w:cs="Arial"/>
          <w:lang w:eastAsia="ru-RU"/>
        </w:rPr>
      </w:pPr>
      <w:r w:rsidRPr="003C7E67">
        <w:rPr>
          <w:rFonts w:ascii="Times New Roman" w:eastAsia="Times New Roman" w:hAnsi="Times New Roman" w:cs="Arial"/>
          <w:sz w:val="28"/>
          <w:szCs w:val="28"/>
          <w:lang w:eastAsia="ru-RU"/>
        </w:rPr>
        <w:t>от 09 ноября 2017 года                                                                                   № 946</w:t>
      </w:r>
      <w:r w:rsidRPr="003C7E67">
        <w:rPr>
          <w:rFonts w:ascii="Times New Roman" w:eastAsia="Times New Roman" w:hAnsi="Times New Roman" w:cs="Arial"/>
          <w:sz w:val="26"/>
          <w:szCs w:val="26"/>
          <w:lang w:eastAsia="ru-RU"/>
        </w:rPr>
        <w:t xml:space="preserve"> </w:t>
      </w:r>
      <w:r w:rsidRPr="003C7E67">
        <w:rPr>
          <w:rFonts w:ascii="Times New Roman" w:eastAsia="Times New Roman" w:hAnsi="Times New Roman" w:cs="Arial"/>
          <w:lang w:eastAsia="ru-RU"/>
        </w:rPr>
        <w:t xml:space="preserve">Республика Коми, Ижемский район, с. Ижма </w:t>
      </w:r>
    </w:p>
    <w:p w:rsidR="003C7E67" w:rsidRPr="003C7E67" w:rsidRDefault="003C7E67" w:rsidP="003C7E67">
      <w:pPr>
        <w:autoSpaceDE w:val="0"/>
        <w:autoSpaceDN w:val="0"/>
        <w:adjustRightInd w:val="0"/>
        <w:spacing w:after="0" w:line="240" w:lineRule="auto"/>
        <w:jc w:val="center"/>
        <w:rPr>
          <w:rFonts w:ascii="Times New Roman" w:eastAsia="Times New Roman" w:hAnsi="Times New Roman"/>
          <w:sz w:val="26"/>
          <w:szCs w:val="26"/>
          <w:lang w:eastAsia="ru-RU"/>
        </w:rPr>
      </w:pPr>
    </w:p>
    <w:p w:rsidR="003C7E67" w:rsidRPr="003C7E67" w:rsidRDefault="003C7E67" w:rsidP="003C7E67">
      <w:pPr>
        <w:spacing w:after="0"/>
        <w:rPr>
          <w:rFonts w:ascii="Times New Roman" w:eastAsiaTheme="minorHAnsi" w:hAnsi="Times New Roman" w:cstheme="minorBidi"/>
          <w:sz w:val="26"/>
          <w:szCs w:val="26"/>
        </w:rPr>
      </w:pPr>
      <w:r w:rsidRPr="003C7E67">
        <w:rPr>
          <w:rFonts w:ascii="Times New Roman" w:eastAsiaTheme="minorHAnsi" w:hAnsi="Times New Roman" w:cstheme="minorBidi"/>
          <w:noProof/>
          <w:sz w:val="26"/>
          <w:szCs w:val="26"/>
        </w:rPr>
        <w:pict>
          <v:shapetype id="_x0000_t202" coordsize="21600,21600" o:spt="202" path="m,l,21600r21600,l21600,xe">
            <v:stroke joinstyle="miter"/>
            <v:path gradientshapeok="t" o:connecttype="rect"/>
          </v:shapetype>
          <v:shape id="_x0000_s1311" type="#_x0000_t202" style="position:absolute;margin-left:9pt;margin-top:0;width:455.45pt;height:92.6pt;z-index:251661312" stroked="f">
            <v:textbox>
              <w:txbxContent>
                <w:p w:rsidR="003C7E67" w:rsidRPr="00AE686F" w:rsidRDefault="003C7E67" w:rsidP="003C7E67">
                  <w:pPr>
                    <w:spacing w:line="240" w:lineRule="auto"/>
                    <w:jc w:val="center"/>
                    <w:rPr>
                      <w:szCs w:val="28"/>
                    </w:rPr>
                  </w:pPr>
                  <w:r w:rsidRPr="00AE686F">
                    <w:rPr>
                      <w:szCs w:val="28"/>
                    </w:rPr>
                    <w:t xml:space="preserve">О внесении изменений в постановление администрации </w:t>
                  </w:r>
                </w:p>
                <w:p w:rsidR="003C7E67" w:rsidRPr="00AE686F" w:rsidRDefault="003C7E67" w:rsidP="003C7E67">
                  <w:pPr>
                    <w:spacing w:line="240" w:lineRule="auto"/>
                    <w:jc w:val="center"/>
                    <w:rPr>
                      <w:szCs w:val="28"/>
                    </w:rPr>
                  </w:pPr>
                  <w:r w:rsidRPr="00AE686F">
                    <w:rPr>
                      <w:szCs w:val="28"/>
                    </w:rPr>
                    <w:t>муниципального района «Ижемский» от 13.01.2015 № 6</w:t>
                  </w:r>
                </w:p>
                <w:p w:rsidR="003C7E67" w:rsidRPr="00AE686F" w:rsidRDefault="003C7E67" w:rsidP="003C7E67">
                  <w:pPr>
                    <w:spacing w:line="240" w:lineRule="auto"/>
                    <w:jc w:val="center"/>
                    <w:rPr>
                      <w:szCs w:val="28"/>
                    </w:rPr>
                  </w:pPr>
                  <w:r w:rsidRPr="00AE686F">
                    <w:rPr>
                      <w:szCs w:val="28"/>
                    </w:rPr>
                    <w:t xml:space="preserve"> «Об утверждении Административного регламента</w:t>
                  </w:r>
                  <w:r>
                    <w:rPr>
                      <w:szCs w:val="28"/>
                    </w:rPr>
                    <w:t xml:space="preserve"> </w:t>
                  </w:r>
                  <w:r w:rsidRPr="00AE686F">
                    <w:rPr>
                      <w:szCs w:val="28"/>
                    </w:rPr>
                    <w:t>предоставления муниципальной услуги «Выдача разрешения на право организации</w:t>
                  </w:r>
                </w:p>
                <w:p w:rsidR="003C7E67" w:rsidRPr="00AE686F" w:rsidRDefault="003C7E67" w:rsidP="003C7E67">
                  <w:pPr>
                    <w:spacing w:line="240" w:lineRule="auto"/>
                    <w:jc w:val="center"/>
                    <w:rPr>
                      <w:szCs w:val="28"/>
                    </w:rPr>
                  </w:pPr>
                  <w:r w:rsidRPr="00AE686F">
                    <w:rPr>
                      <w:szCs w:val="28"/>
                    </w:rPr>
                    <w:t xml:space="preserve"> розничного рынка»</w:t>
                  </w:r>
                </w:p>
              </w:txbxContent>
            </v:textbox>
          </v:shape>
        </w:pict>
      </w:r>
    </w:p>
    <w:p w:rsidR="003C7E67" w:rsidRPr="003C7E67" w:rsidRDefault="003C7E67" w:rsidP="003C7E67">
      <w:pPr>
        <w:spacing w:after="0"/>
        <w:rPr>
          <w:rFonts w:ascii="Times New Roman" w:eastAsiaTheme="minorHAnsi" w:hAnsi="Times New Roman" w:cstheme="minorBidi"/>
          <w:sz w:val="26"/>
          <w:szCs w:val="26"/>
        </w:rPr>
      </w:pPr>
    </w:p>
    <w:p w:rsidR="003C7E67" w:rsidRPr="003C7E67" w:rsidRDefault="003C7E67" w:rsidP="003C7E67">
      <w:pPr>
        <w:spacing w:after="0"/>
        <w:rPr>
          <w:rFonts w:ascii="Times New Roman" w:eastAsiaTheme="minorHAnsi" w:hAnsi="Times New Roman" w:cstheme="minorBidi"/>
          <w:sz w:val="26"/>
          <w:szCs w:val="26"/>
        </w:rPr>
      </w:pPr>
    </w:p>
    <w:p w:rsidR="003C7E67" w:rsidRPr="003C7E67" w:rsidRDefault="003C7E67" w:rsidP="003C7E67">
      <w:pPr>
        <w:spacing w:after="0"/>
        <w:rPr>
          <w:rFonts w:ascii="Times New Roman" w:eastAsiaTheme="minorHAnsi" w:hAnsi="Times New Roman" w:cstheme="minorBidi"/>
          <w:sz w:val="26"/>
          <w:szCs w:val="26"/>
        </w:rPr>
      </w:pPr>
    </w:p>
    <w:p w:rsidR="003C7E67" w:rsidRPr="003C7E67" w:rsidRDefault="003C7E67" w:rsidP="003C7E67">
      <w:pPr>
        <w:spacing w:after="0" w:line="240" w:lineRule="auto"/>
        <w:rPr>
          <w:rFonts w:ascii="Times New Roman" w:eastAsiaTheme="minorHAnsi" w:hAnsi="Times New Roman" w:cstheme="minorBidi"/>
          <w:sz w:val="26"/>
          <w:szCs w:val="26"/>
        </w:rPr>
      </w:pPr>
    </w:p>
    <w:p w:rsidR="003C7E67" w:rsidRPr="003C7E67" w:rsidRDefault="003C7E67" w:rsidP="003C7E67">
      <w:pPr>
        <w:spacing w:after="0" w:line="240" w:lineRule="auto"/>
        <w:jc w:val="both"/>
        <w:rPr>
          <w:rFonts w:ascii="Times New Roman" w:eastAsiaTheme="minorHAnsi" w:hAnsi="Times New Roman" w:cstheme="minorBidi"/>
          <w:sz w:val="26"/>
          <w:szCs w:val="26"/>
        </w:rPr>
      </w:pPr>
      <w:r w:rsidRPr="003C7E67">
        <w:rPr>
          <w:rFonts w:ascii="Times New Roman" w:eastAsiaTheme="minorHAnsi" w:hAnsi="Times New Roman" w:cstheme="minorBidi"/>
          <w:sz w:val="26"/>
          <w:szCs w:val="26"/>
        </w:rPr>
        <w:tab/>
      </w:r>
    </w:p>
    <w:p w:rsidR="003C7E67" w:rsidRPr="003C7E67" w:rsidRDefault="003C7E67" w:rsidP="003C7E67">
      <w:pPr>
        <w:spacing w:after="0" w:line="240" w:lineRule="auto"/>
        <w:ind w:firstLine="709"/>
        <w:jc w:val="both"/>
        <w:rPr>
          <w:rFonts w:ascii="Times New Roman" w:eastAsiaTheme="minorHAnsi" w:hAnsi="Times New Roman" w:cstheme="minorBidi"/>
          <w:sz w:val="28"/>
          <w:szCs w:val="28"/>
        </w:rPr>
      </w:pPr>
      <w:r w:rsidRPr="003C7E67">
        <w:rPr>
          <w:rFonts w:ascii="Times New Roman" w:eastAsiaTheme="minorHAnsi" w:hAnsi="Times New Roman" w:cstheme="minorBidi"/>
          <w:sz w:val="28"/>
          <w:szCs w:val="28"/>
        </w:rPr>
        <w:t xml:space="preserve">В соответствии с Федеральным </w:t>
      </w:r>
      <w:hyperlink r:id="rId53" w:history="1">
        <w:r w:rsidRPr="003C7E67">
          <w:rPr>
            <w:rFonts w:ascii="Times New Roman" w:eastAsiaTheme="minorHAnsi" w:hAnsi="Times New Roman" w:cstheme="minorBidi"/>
            <w:sz w:val="28"/>
            <w:szCs w:val="28"/>
          </w:rPr>
          <w:t>законом</w:t>
        </w:r>
      </w:hyperlink>
      <w:r w:rsidRPr="003C7E67">
        <w:rPr>
          <w:rFonts w:ascii="Times New Roman" w:eastAsiaTheme="minorHAnsi" w:hAnsi="Times New Roman" w:cstheme="minorBidi"/>
          <w:sz w:val="28"/>
          <w:szCs w:val="28"/>
        </w:rPr>
        <w:t xml:space="preserve"> от 27.07.2010 № 210-ФЗ                     «Об организации предоставления государственных и муниципальных услуг», </w:t>
      </w:r>
      <w:hyperlink r:id="rId54" w:history="1">
        <w:r w:rsidRPr="003C7E67">
          <w:rPr>
            <w:rFonts w:ascii="Times New Roman" w:eastAsiaTheme="minorHAnsi" w:hAnsi="Times New Roman" w:cstheme="minorBidi"/>
            <w:sz w:val="28"/>
            <w:szCs w:val="28"/>
          </w:rPr>
          <w:t>постановлением</w:t>
        </w:r>
      </w:hyperlink>
      <w:r w:rsidRPr="003C7E67">
        <w:rPr>
          <w:rFonts w:ascii="Times New Roman" w:eastAsiaTheme="minorHAnsi" w:hAnsi="Times New Roman" w:cstheme="minorBidi"/>
          <w:sz w:val="28"/>
          <w:szCs w:val="28"/>
        </w:rPr>
        <w:t xml:space="preserve"> администрации муниципального района Ижемский» 30.09.2010 № 576 «Об утверждении Порядка разработки и утверждения административных регламентов предоставления муниципальных услуг»</w:t>
      </w:r>
    </w:p>
    <w:p w:rsidR="003C7E67" w:rsidRPr="003C7E67" w:rsidRDefault="003C7E67" w:rsidP="003C7E67">
      <w:pPr>
        <w:spacing w:after="0" w:line="240" w:lineRule="auto"/>
        <w:jc w:val="both"/>
        <w:rPr>
          <w:rFonts w:ascii="Times New Roman" w:eastAsiaTheme="minorHAnsi" w:hAnsi="Times New Roman" w:cstheme="minorBidi"/>
          <w:sz w:val="28"/>
          <w:szCs w:val="28"/>
        </w:rPr>
      </w:pPr>
    </w:p>
    <w:p w:rsidR="003C7E67" w:rsidRPr="003C7E67" w:rsidRDefault="003C7E67" w:rsidP="003C7E67">
      <w:pPr>
        <w:spacing w:after="0" w:line="240" w:lineRule="auto"/>
        <w:jc w:val="center"/>
        <w:rPr>
          <w:rFonts w:ascii="Times New Roman" w:eastAsiaTheme="minorHAnsi" w:hAnsi="Times New Roman" w:cstheme="minorBidi"/>
          <w:sz w:val="28"/>
          <w:szCs w:val="28"/>
        </w:rPr>
      </w:pPr>
      <w:r w:rsidRPr="003C7E67">
        <w:rPr>
          <w:rFonts w:ascii="Times New Roman" w:eastAsiaTheme="minorHAnsi" w:hAnsi="Times New Roman" w:cstheme="minorBidi"/>
          <w:sz w:val="28"/>
          <w:szCs w:val="28"/>
        </w:rPr>
        <w:t>администрация муниципального района «Ижемский»</w:t>
      </w:r>
    </w:p>
    <w:p w:rsidR="003C7E67" w:rsidRPr="003C7E67" w:rsidRDefault="003C7E67" w:rsidP="003C7E67">
      <w:pPr>
        <w:widowControl w:val="0"/>
        <w:suppressAutoHyphens/>
        <w:spacing w:after="0" w:line="240" w:lineRule="auto"/>
        <w:jc w:val="center"/>
        <w:outlineLvl w:val="0"/>
        <w:rPr>
          <w:rFonts w:ascii="Times New Roman" w:eastAsiaTheme="minorHAnsi" w:hAnsi="Times New Roman" w:cstheme="minorBidi"/>
          <w:b/>
          <w:bCs/>
          <w:sz w:val="28"/>
          <w:szCs w:val="28"/>
        </w:rPr>
      </w:pPr>
    </w:p>
    <w:p w:rsidR="003C7E67" w:rsidRPr="003C7E67" w:rsidRDefault="003C7E67" w:rsidP="003C7E67">
      <w:pPr>
        <w:widowControl w:val="0"/>
        <w:suppressAutoHyphens/>
        <w:spacing w:after="0" w:line="240" w:lineRule="auto"/>
        <w:jc w:val="center"/>
        <w:outlineLvl w:val="0"/>
        <w:rPr>
          <w:rFonts w:ascii="Times New Roman" w:eastAsiaTheme="minorHAnsi" w:hAnsi="Times New Roman" w:cstheme="minorBidi"/>
          <w:bCs/>
          <w:sz w:val="28"/>
          <w:szCs w:val="28"/>
        </w:rPr>
      </w:pPr>
      <w:r w:rsidRPr="003C7E67">
        <w:rPr>
          <w:rFonts w:ascii="Times New Roman" w:eastAsiaTheme="minorHAnsi" w:hAnsi="Times New Roman" w:cstheme="minorBidi"/>
          <w:bCs/>
          <w:sz w:val="28"/>
          <w:szCs w:val="28"/>
        </w:rPr>
        <w:t>П О С Т А Н О В Л Я Е Т:</w:t>
      </w:r>
    </w:p>
    <w:p w:rsidR="003C7E67" w:rsidRPr="003C7E67" w:rsidRDefault="003C7E67" w:rsidP="003C7E67">
      <w:pPr>
        <w:widowControl w:val="0"/>
        <w:suppressAutoHyphens/>
        <w:spacing w:after="0" w:line="240" w:lineRule="auto"/>
        <w:jc w:val="both"/>
        <w:outlineLvl w:val="0"/>
        <w:rPr>
          <w:rFonts w:ascii="Times New Roman" w:eastAsiaTheme="minorHAnsi" w:hAnsi="Times New Roman" w:cstheme="minorBidi"/>
          <w:bCs/>
          <w:sz w:val="28"/>
          <w:szCs w:val="28"/>
        </w:rPr>
      </w:pPr>
    </w:p>
    <w:p w:rsidR="003C7E67" w:rsidRPr="003C7E67" w:rsidRDefault="003C7E67" w:rsidP="0041327B">
      <w:pPr>
        <w:numPr>
          <w:ilvl w:val="0"/>
          <w:numId w:val="14"/>
        </w:numPr>
        <w:spacing w:after="0" w:line="240" w:lineRule="auto"/>
        <w:ind w:left="0" w:firstLine="567"/>
        <w:jc w:val="both"/>
        <w:rPr>
          <w:rFonts w:ascii="Times New Roman" w:eastAsia="Times New Roman" w:hAnsi="Times New Roman"/>
          <w:sz w:val="28"/>
          <w:szCs w:val="28"/>
        </w:rPr>
      </w:pPr>
      <w:r w:rsidRPr="003C7E67">
        <w:rPr>
          <w:rFonts w:ascii="Times New Roman" w:eastAsia="Times New Roman" w:hAnsi="Times New Roman"/>
          <w:sz w:val="28"/>
          <w:szCs w:val="28"/>
        </w:rPr>
        <w:t>Внести в приложение к постановлению администрации муниципального района «Ижемский» от 13.01.2015 № 6 «Об утверждении Административного регламента предоставления муниципальной услуги «Выдача разрешения на право организации розничного рынка» (далее - Постановление) следующие изменения:</w:t>
      </w:r>
    </w:p>
    <w:p w:rsidR="003C7E67" w:rsidRPr="003C7E67" w:rsidRDefault="003C7E67" w:rsidP="003C7E67">
      <w:pPr>
        <w:spacing w:after="0" w:line="240" w:lineRule="auto"/>
        <w:ind w:firstLine="567"/>
        <w:jc w:val="both"/>
        <w:rPr>
          <w:rFonts w:ascii="Times New Roman" w:eastAsia="Times New Roman" w:hAnsi="Times New Roman"/>
          <w:sz w:val="28"/>
          <w:szCs w:val="28"/>
        </w:rPr>
      </w:pPr>
      <w:r w:rsidRPr="003C7E67">
        <w:rPr>
          <w:rFonts w:ascii="Times New Roman" w:eastAsia="Times New Roman" w:hAnsi="Times New Roman"/>
          <w:sz w:val="28"/>
          <w:szCs w:val="28"/>
        </w:rPr>
        <w:t>- абзац пятый подпункта 2.7.3. пункта 2.7. раздела «</w:t>
      </w:r>
      <w:r w:rsidRPr="003C7E67">
        <w:rPr>
          <w:rFonts w:ascii="Times New Roman" w:eastAsia="Times New Roman" w:hAnsi="Times New Roman"/>
          <w:sz w:val="28"/>
          <w:szCs w:val="28"/>
          <w:lang w:val="en-US"/>
        </w:rPr>
        <w:t>II</w:t>
      </w:r>
      <w:r w:rsidRPr="003C7E67">
        <w:rPr>
          <w:rFonts w:ascii="Times New Roman" w:eastAsia="Times New Roman" w:hAnsi="Times New Roman"/>
          <w:sz w:val="28"/>
          <w:szCs w:val="28"/>
        </w:rPr>
        <w:t>. Стандарт предоставления муниципальной услуги» Постановления исключить;</w:t>
      </w:r>
    </w:p>
    <w:p w:rsidR="003C7E67" w:rsidRPr="003C7E67" w:rsidRDefault="003C7E67" w:rsidP="003C7E67">
      <w:pPr>
        <w:spacing w:after="0" w:line="240" w:lineRule="auto"/>
        <w:ind w:firstLine="567"/>
        <w:jc w:val="both"/>
        <w:rPr>
          <w:rFonts w:ascii="Times New Roman" w:eastAsia="Times New Roman" w:hAnsi="Times New Roman"/>
          <w:sz w:val="28"/>
          <w:szCs w:val="28"/>
        </w:rPr>
      </w:pPr>
      <w:r w:rsidRPr="003C7E67">
        <w:rPr>
          <w:rFonts w:ascii="Times New Roman" w:eastAsia="Times New Roman" w:hAnsi="Times New Roman"/>
          <w:sz w:val="28"/>
          <w:szCs w:val="28"/>
        </w:rPr>
        <w:t>- абзац четвертый подпункта 2.7.4. пункта 2.7 раздела «</w:t>
      </w:r>
      <w:r w:rsidRPr="003C7E67">
        <w:rPr>
          <w:rFonts w:ascii="Times New Roman" w:eastAsia="Times New Roman" w:hAnsi="Times New Roman"/>
          <w:sz w:val="28"/>
          <w:szCs w:val="28"/>
          <w:lang w:val="en-US"/>
        </w:rPr>
        <w:t>II</w:t>
      </w:r>
      <w:r w:rsidRPr="003C7E67">
        <w:rPr>
          <w:rFonts w:ascii="Times New Roman" w:eastAsia="Times New Roman" w:hAnsi="Times New Roman"/>
          <w:sz w:val="28"/>
          <w:szCs w:val="28"/>
        </w:rPr>
        <w:t>. Стандарт предоставления муниципальной услуги» Постановления изложить в новой редакции:</w:t>
      </w:r>
    </w:p>
    <w:p w:rsidR="003C7E67" w:rsidRPr="003C7E67" w:rsidRDefault="003C7E67" w:rsidP="003C7E67">
      <w:pPr>
        <w:spacing w:after="0" w:line="240" w:lineRule="auto"/>
        <w:ind w:firstLine="567"/>
        <w:jc w:val="both"/>
        <w:rPr>
          <w:rFonts w:ascii="Times New Roman" w:eastAsia="Times New Roman" w:hAnsi="Times New Roman"/>
          <w:sz w:val="28"/>
          <w:szCs w:val="28"/>
        </w:rPr>
      </w:pPr>
      <w:r w:rsidRPr="003C7E67">
        <w:rPr>
          <w:rFonts w:ascii="Times New Roman" w:eastAsia="Times New Roman" w:hAnsi="Times New Roman"/>
          <w:sz w:val="28"/>
          <w:szCs w:val="28"/>
        </w:rPr>
        <w:t>«все указанные в пунктах 2.7.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с использованием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3C7E67" w:rsidRPr="003C7E67" w:rsidRDefault="003C7E67" w:rsidP="003C7E67">
      <w:pPr>
        <w:spacing w:after="0" w:line="240" w:lineRule="auto"/>
        <w:ind w:firstLine="567"/>
        <w:jc w:val="both"/>
        <w:rPr>
          <w:rFonts w:ascii="Times New Roman" w:eastAsia="Times New Roman" w:hAnsi="Times New Roman"/>
          <w:sz w:val="28"/>
          <w:szCs w:val="28"/>
        </w:rPr>
      </w:pPr>
      <w:r w:rsidRPr="003C7E67">
        <w:rPr>
          <w:rFonts w:ascii="Times New Roman" w:eastAsia="Times New Roman" w:hAnsi="Times New Roman"/>
          <w:sz w:val="28"/>
          <w:szCs w:val="28"/>
        </w:rPr>
        <w:t>- абзац восьмой пункта 3.2 раздела «</w:t>
      </w:r>
      <w:r w:rsidRPr="003C7E67">
        <w:rPr>
          <w:rFonts w:ascii="Times New Roman" w:eastAsia="Times New Roman" w:hAnsi="Times New Roman"/>
          <w:sz w:val="28"/>
          <w:szCs w:val="28"/>
          <w:lang w:val="en-US"/>
        </w:rPr>
        <w:t>III</w:t>
      </w:r>
      <w:r w:rsidRPr="003C7E67">
        <w:rPr>
          <w:rFonts w:ascii="Times New Roman" w:eastAsia="Times New Roman" w:hAnsi="Times New Roman"/>
          <w:sz w:val="28"/>
          <w:szCs w:val="28"/>
        </w:rPr>
        <w:t xml:space="preserve">. </w:t>
      </w:r>
      <w:r w:rsidRPr="003C7E67">
        <w:rPr>
          <w:rFonts w:ascii="Times New Roman" w:eastAsia="Times New Roman" w:hAnsi="Times New Roman" w:cs="Calibri"/>
          <w:sz w:val="28"/>
          <w:szCs w:val="28"/>
        </w:rPr>
        <w:t xml:space="preserve">Состав, последовательность и сроки выполнения административных процедур, требования к порядку их </w:t>
      </w:r>
      <w:r w:rsidRPr="003C7E67">
        <w:rPr>
          <w:rFonts w:ascii="Times New Roman" w:eastAsia="Times New Roman" w:hAnsi="Times New Roman" w:cs="Calibri"/>
          <w:sz w:val="28"/>
          <w:szCs w:val="28"/>
        </w:rPr>
        <w:lastRenderedPageBreak/>
        <w:t>выполнения, в том числе особенности выполнения административных процедур в электронной форме» Постановления</w:t>
      </w:r>
      <w:r w:rsidRPr="003C7E67">
        <w:rPr>
          <w:rFonts w:ascii="Times New Roman" w:eastAsia="Times New Roman" w:hAnsi="Times New Roman"/>
          <w:sz w:val="28"/>
          <w:szCs w:val="28"/>
        </w:rPr>
        <w:t xml:space="preserve"> исключить.</w:t>
      </w:r>
    </w:p>
    <w:p w:rsidR="003C7E67" w:rsidRPr="003C7E67" w:rsidRDefault="003C7E67" w:rsidP="003C7E67">
      <w:pPr>
        <w:widowControl w:val="0"/>
        <w:suppressAutoHyphens/>
        <w:spacing w:after="0" w:line="240" w:lineRule="auto"/>
        <w:jc w:val="both"/>
        <w:outlineLvl w:val="0"/>
        <w:rPr>
          <w:rFonts w:ascii="Times New Roman" w:eastAsiaTheme="minorHAnsi" w:hAnsi="Times New Roman" w:cstheme="minorBidi"/>
          <w:sz w:val="28"/>
          <w:szCs w:val="28"/>
        </w:rPr>
      </w:pPr>
      <w:r w:rsidRPr="003C7E67">
        <w:rPr>
          <w:rFonts w:ascii="Times New Roman" w:eastAsiaTheme="minorHAnsi" w:hAnsi="Times New Roman" w:cstheme="minorBidi"/>
          <w:sz w:val="28"/>
          <w:szCs w:val="28"/>
        </w:rPr>
        <w:t xml:space="preserve">        3.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3C7E67" w:rsidRPr="003C7E67" w:rsidRDefault="003C7E67" w:rsidP="003C7E67">
      <w:pPr>
        <w:widowControl w:val="0"/>
        <w:suppressAutoHyphens/>
        <w:spacing w:after="0" w:line="240" w:lineRule="auto"/>
        <w:jc w:val="both"/>
        <w:outlineLvl w:val="0"/>
        <w:rPr>
          <w:rFonts w:ascii="Times New Roman" w:eastAsiaTheme="minorHAnsi" w:hAnsi="Times New Roman" w:cstheme="minorBidi"/>
          <w:bCs/>
          <w:sz w:val="28"/>
          <w:szCs w:val="28"/>
        </w:rPr>
      </w:pPr>
      <w:r w:rsidRPr="003C7E67">
        <w:rPr>
          <w:rFonts w:ascii="Times New Roman" w:eastAsiaTheme="minorHAnsi" w:hAnsi="Times New Roman" w:cstheme="minorBidi"/>
          <w:sz w:val="28"/>
          <w:szCs w:val="28"/>
        </w:rPr>
        <w:t xml:space="preserve">        4. </w:t>
      </w:r>
      <w:r w:rsidRPr="003C7E67">
        <w:rPr>
          <w:rFonts w:ascii="Times New Roman" w:eastAsiaTheme="minorHAnsi" w:hAnsi="Times New Roman" w:cstheme="minorBidi"/>
          <w:bCs/>
          <w:sz w:val="28"/>
          <w:szCs w:val="28"/>
        </w:rPr>
        <w:t>Настоящее постановление вступает в силу со дня официального опубликования и распространяется на правоотношения, возникшие                     с 01 января 2017 года.</w:t>
      </w:r>
    </w:p>
    <w:p w:rsidR="003C7E67" w:rsidRPr="003C7E67" w:rsidRDefault="003C7E67" w:rsidP="003C7E67">
      <w:pPr>
        <w:widowControl w:val="0"/>
        <w:suppressAutoHyphens/>
        <w:spacing w:after="0" w:line="240" w:lineRule="auto"/>
        <w:jc w:val="both"/>
        <w:outlineLvl w:val="0"/>
        <w:rPr>
          <w:rFonts w:ascii="Times New Roman" w:eastAsiaTheme="minorHAnsi" w:hAnsi="Times New Roman" w:cstheme="minorBidi"/>
          <w:sz w:val="28"/>
          <w:szCs w:val="28"/>
        </w:rPr>
      </w:pPr>
    </w:p>
    <w:p w:rsidR="003C7E67" w:rsidRPr="003C7E67" w:rsidRDefault="003C7E67" w:rsidP="003C7E67">
      <w:pPr>
        <w:widowControl w:val="0"/>
        <w:suppressAutoHyphens/>
        <w:spacing w:after="0" w:line="240" w:lineRule="auto"/>
        <w:jc w:val="both"/>
        <w:outlineLvl w:val="0"/>
        <w:rPr>
          <w:rFonts w:ascii="Times New Roman" w:eastAsiaTheme="minorHAnsi" w:hAnsi="Times New Roman" w:cstheme="minorBidi"/>
          <w:sz w:val="28"/>
          <w:szCs w:val="28"/>
        </w:rPr>
      </w:pPr>
    </w:p>
    <w:p w:rsidR="003C7E67" w:rsidRPr="003C7E67" w:rsidRDefault="003C7E67" w:rsidP="003C7E67">
      <w:pPr>
        <w:widowControl w:val="0"/>
        <w:suppressAutoHyphens/>
        <w:spacing w:after="0" w:line="240" w:lineRule="auto"/>
        <w:jc w:val="both"/>
        <w:outlineLvl w:val="0"/>
        <w:rPr>
          <w:rFonts w:ascii="Times New Roman" w:eastAsiaTheme="minorHAnsi" w:hAnsi="Times New Roman" w:cstheme="minorBidi"/>
          <w:sz w:val="28"/>
          <w:szCs w:val="28"/>
        </w:rPr>
      </w:pPr>
    </w:p>
    <w:p w:rsidR="003C7E67" w:rsidRPr="003C7E67" w:rsidRDefault="003C7E67" w:rsidP="003C7E67">
      <w:pPr>
        <w:widowControl w:val="0"/>
        <w:suppressAutoHyphens/>
        <w:spacing w:after="0" w:line="240" w:lineRule="auto"/>
        <w:jc w:val="both"/>
        <w:outlineLvl w:val="0"/>
        <w:rPr>
          <w:rFonts w:ascii="Times New Roman" w:eastAsiaTheme="minorHAnsi" w:hAnsi="Times New Roman" w:cstheme="minorBidi"/>
          <w:sz w:val="28"/>
          <w:szCs w:val="28"/>
        </w:rPr>
      </w:pPr>
    </w:p>
    <w:p w:rsidR="003C7E67" w:rsidRPr="003C7E67" w:rsidRDefault="003C7E67" w:rsidP="003C7E67">
      <w:pPr>
        <w:widowControl w:val="0"/>
        <w:suppressAutoHyphens/>
        <w:spacing w:after="0" w:line="240" w:lineRule="auto"/>
        <w:jc w:val="both"/>
        <w:outlineLvl w:val="0"/>
        <w:rPr>
          <w:rFonts w:ascii="Times New Roman" w:eastAsiaTheme="minorHAnsi" w:hAnsi="Times New Roman" w:cstheme="minorBidi"/>
          <w:sz w:val="28"/>
          <w:szCs w:val="28"/>
        </w:rPr>
      </w:pPr>
    </w:p>
    <w:p w:rsidR="003C7E67" w:rsidRPr="003C7E67" w:rsidRDefault="003C7E67" w:rsidP="003C7E67">
      <w:pPr>
        <w:spacing w:after="0" w:line="240" w:lineRule="auto"/>
        <w:jc w:val="both"/>
        <w:rPr>
          <w:rFonts w:ascii="Times New Roman" w:eastAsiaTheme="minorHAnsi" w:hAnsi="Times New Roman" w:cstheme="minorBidi"/>
          <w:sz w:val="28"/>
          <w:szCs w:val="28"/>
        </w:rPr>
      </w:pPr>
      <w:r w:rsidRPr="003C7E67">
        <w:rPr>
          <w:rFonts w:ascii="Times New Roman" w:eastAsiaTheme="minorHAnsi" w:hAnsi="Times New Roman" w:cstheme="minorBidi"/>
          <w:sz w:val="28"/>
          <w:szCs w:val="28"/>
        </w:rPr>
        <w:t xml:space="preserve">Руководитель администрации </w:t>
      </w:r>
    </w:p>
    <w:p w:rsidR="003C7E67" w:rsidRPr="003C7E67" w:rsidRDefault="003C7E67" w:rsidP="003C7E67">
      <w:pPr>
        <w:spacing w:after="0" w:line="240" w:lineRule="auto"/>
        <w:jc w:val="both"/>
        <w:rPr>
          <w:rFonts w:ascii="Times New Roman" w:eastAsiaTheme="minorHAnsi" w:hAnsi="Times New Roman" w:cstheme="minorBidi"/>
          <w:sz w:val="28"/>
          <w:szCs w:val="28"/>
        </w:rPr>
      </w:pPr>
      <w:r w:rsidRPr="003C7E67">
        <w:rPr>
          <w:rFonts w:ascii="Times New Roman" w:eastAsiaTheme="minorHAnsi" w:hAnsi="Times New Roman" w:cstheme="minorBidi"/>
          <w:sz w:val="28"/>
          <w:szCs w:val="28"/>
        </w:rPr>
        <w:t>муниципального района «Ижемский»                                         Л.И. Терентьева</w:t>
      </w:r>
    </w:p>
    <w:p w:rsidR="003C7E67" w:rsidRDefault="003C7E67" w:rsidP="003C7E67">
      <w:pPr>
        <w:tabs>
          <w:tab w:val="left" w:pos="7499"/>
        </w:tabs>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Pr="003C7E67" w:rsidRDefault="003C7E67" w:rsidP="003C7E67">
      <w:pPr>
        <w:rPr>
          <w:szCs w:val="28"/>
        </w:rPr>
      </w:pPr>
    </w:p>
    <w:p w:rsidR="003C7E67" w:rsidRDefault="003C7E67" w:rsidP="003C7E67">
      <w:pPr>
        <w:rPr>
          <w:szCs w:val="28"/>
        </w:rPr>
      </w:pPr>
    </w:p>
    <w:p w:rsidR="003C7E67" w:rsidRDefault="003C7E67" w:rsidP="003C7E67">
      <w:pPr>
        <w:tabs>
          <w:tab w:val="left" w:pos="8659"/>
        </w:tabs>
        <w:rPr>
          <w:szCs w:val="28"/>
        </w:rPr>
      </w:pPr>
      <w:r>
        <w:rPr>
          <w:szCs w:val="28"/>
        </w:rPr>
        <w:tab/>
      </w:r>
    </w:p>
    <w:p w:rsidR="003C7E67" w:rsidRDefault="003C7E67" w:rsidP="003C7E67">
      <w:pPr>
        <w:tabs>
          <w:tab w:val="left" w:pos="8659"/>
        </w:tabs>
        <w:rPr>
          <w:szCs w:val="28"/>
        </w:rPr>
      </w:pPr>
    </w:p>
    <w:p w:rsidR="003C7E67" w:rsidRDefault="003C7E67" w:rsidP="003C7E67">
      <w:pPr>
        <w:tabs>
          <w:tab w:val="left" w:pos="8659"/>
        </w:tabs>
        <w:rPr>
          <w:szCs w:val="28"/>
        </w:rPr>
      </w:pPr>
    </w:p>
    <w:p w:rsidR="003C7E67" w:rsidRDefault="003C7E67" w:rsidP="003C7E67">
      <w:pPr>
        <w:tabs>
          <w:tab w:val="left" w:pos="8659"/>
        </w:tabs>
        <w:rPr>
          <w:szCs w:val="28"/>
        </w:rPr>
      </w:pPr>
    </w:p>
    <w:p w:rsidR="003C7E67" w:rsidRDefault="003C7E67" w:rsidP="003C7E67">
      <w:pPr>
        <w:tabs>
          <w:tab w:val="left" w:pos="8659"/>
        </w:tabs>
        <w:rPr>
          <w:szCs w:val="28"/>
        </w:rPr>
      </w:pPr>
    </w:p>
    <w:p w:rsidR="003C7E67" w:rsidRPr="003C7E67" w:rsidRDefault="003C7E67" w:rsidP="003C7E67">
      <w:pPr>
        <w:autoSpaceDE w:val="0"/>
        <w:autoSpaceDN w:val="0"/>
        <w:adjustRightInd w:val="0"/>
        <w:spacing w:after="0" w:line="240" w:lineRule="auto"/>
        <w:jc w:val="center"/>
        <w:outlineLvl w:val="0"/>
        <w:rPr>
          <w:rFonts w:ascii="Times New Roman" w:eastAsiaTheme="minorHAnsi" w:hAnsi="Times New Roman"/>
          <w:b/>
          <w:bCs/>
          <w:sz w:val="28"/>
          <w:szCs w:val="28"/>
        </w:rPr>
      </w:pPr>
    </w:p>
    <w:tbl>
      <w:tblPr>
        <w:tblW w:w="9552" w:type="dxa"/>
        <w:jc w:val="center"/>
        <w:tblLayout w:type="fixed"/>
        <w:tblLook w:val="01E0"/>
      </w:tblPr>
      <w:tblGrid>
        <w:gridCol w:w="3734"/>
        <w:gridCol w:w="2393"/>
        <w:gridCol w:w="3425"/>
      </w:tblGrid>
      <w:tr w:rsidR="003C7E67" w:rsidRPr="003C7E67" w:rsidTr="003C7E67">
        <w:trPr>
          <w:trHeight w:val="1181"/>
          <w:jc w:val="center"/>
        </w:trPr>
        <w:tc>
          <w:tcPr>
            <w:tcW w:w="3734" w:type="dxa"/>
          </w:tcPr>
          <w:p w:rsidR="003C7E67" w:rsidRPr="003C7E67"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cstheme="minorBidi"/>
                <w:b/>
                <w:bCs/>
                <w:sz w:val="20"/>
                <w:szCs w:val="20"/>
                <w:lang w:eastAsia="ru-RU"/>
              </w:rPr>
            </w:pPr>
          </w:p>
          <w:p w:rsidR="003C7E67" w:rsidRPr="003C7E67"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cstheme="minorBidi"/>
                <w:b/>
                <w:bCs/>
                <w:sz w:val="24"/>
                <w:szCs w:val="24"/>
                <w:lang w:eastAsia="ru-RU"/>
              </w:rPr>
            </w:pPr>
            <w:r w:rsidRPr="003C7E67">
              <w:rPr>
                <w:rFonts w:ascii="Times New Roman" w:eastAsia="Times New Roman" w:hAnsi="Times New Roman" w:cstheme="minorBidi"/>
                <w:b/>
                <w:bCs/>
                <w:sz w:val="24"/>
                <w:szCs w:val="24"/>
                <w:lang w:eastAsia="ru-RU"/>
              </w:rPr>
              <w:t xml:space="preserve">«Изьва» </w:t>
            </w:r>
          </w:p>
          <w:p w:rsidR="003C7E67" w:rsidRPr="003C7E67"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cstheme="minorBidi"/>
                <w:b/>
                <w:bCs/>
                <w:sz w:val="24"/>
                <w:szCs w:val="24"/>
                <w:lang w:eastAsia="ru-RU"/>
              </w:rPr>
            </w:pPr>
            <w:r w:rsidRPr="003C7E67">
              <w:rPr>
                <w:rFonts w:ascii="Times New Roman" w:eastAsia="Times New Roman" w:hAnsi="Times New Roman" w:cstheme="minorBidi"/>
                <w:b/>
                <w:bCs/>
                <w:sz w:val="24"/>
                <w:szCs w:val="24"/>
                <w:lang w:eastAsia="ru-RU"/>
              </w:rPr>
              <w:t xml:space="preserve">муниципальнöй районса </w:t>
            </w:r>
          </w:p>
          <w:p w:rsidR="003C7E67" w:rsidRPr="003C7E67"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cstheme="minorBidi"/>
                <w:b/>
                <w:bCs/>
                <w:sz w:val="28"/>
                <w:szCs w:val="28"/>
                <w:lang w:eastAsia="ru-RU"/>
              </w:rPr>
            </w:pPr>
            <w:r w:rsidRPr="003C7E67">
              <w:rPr>
                <w:rFonts w:ascii="Times New Roman" w:eastAsia="Times New Roman" w:hAnsi="Times New Roman" w:cstheme="minorBidi"/>
                <w:b/>
                <w:bCs/>
                <w:sz w:val="24"/>
                <w:szCs w:val="24"/>
                <w:lang w:eastAsia="ru-RU"/>
              </w:rPr>
              <w:t>администрация</w:t>
            </w:r>
            <w:r w:rsidRPr="003C7E67">
              <w:rPr>
                <w:rFonts w:ascii="Times New Roman" w:eastAsia="Times New Roman" w:hAnsi="Times New Roman" w:cstheme="minorBidi"/>
                <w:b/>
                <w:bCs/>
                <w:sz w:val="28"/>
                <w:szCs w:val="28"/>
                <w:lang w:eastAsia="ru-RU"/>
              </w:rPr>
              <w:t xml:space="preserve"> </w:t>
            </w:r>
          </w:p>
        </w:tc>
        <w:tc>
          <w:tcPr>
            <w:tcW w:w="2393" w:type="dxa"/>
          </w:tcPr>
          <w:p w:rsidR="003C7E67" w:rsidRPr="003C7E67" w:rsidRDefault="00507C1B" w:rsidP="003C7E67">
            <w:pPr>
              <w:overflowPunct w:val="0"/>
              <w:autoSpaceDE w:val="0"/>
              <w:autoSpaceDN w:val="0"/>
              <w:adjustRightInd w:val="0"/>
              <w:spacing w:after="0" w:line="240" w:lineRule="auto"/>
              <w:jc w:val="center"/>
              <w:textAlignment w:val="baseline"/>
              <w:rPr>
                <w:rFonts w:ascii="Times New Roman" w:eastAsia="Times New Roman" w:hAnsi="Times New Roman" w:cstheme="minorBidi"/>
                <w:b/>
                <w:bCs/>
                <w:sz w:val="28"/>
                <w:szCs w:val="28"/>
                <w:lang w:eastAsia="ru-RU"/>
              </w:rPr>
            </w:pPr>
            <w:r>
              <w:rPr>
                <w:rFonts w:ascii="Times New Roman" w:eastAsia="Times New Roman" w:hAnsi="Times New Roman" w:cstheme="minorBidi"/>
                <w:b/>
                <w:noProof/>
                <w:sz w:val="20"/>
                <w:szCs w:val="20"/>
                <w:lang w:eastAsia="ru-RU"/>
              </w:rPr>
              <w:drawing>
                <wp:inline distT="0" distB="0" distL="0" distR="0">
                  <wp:extent cx="605790" cy="748030"/>
                  <wp:effectExtent l="19050" t="0" r="3810" b="0"/>
                  <wp:docPr id="5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4" cstate="print"/>
                          <a:srcRect/>
                          <a:stretch>
                            <a:fillRect/>
                          </a:stretch>
                        </pic:blipFill>
                        <pic:spPr bwMode="auto">
                          <a:xfrm>
                            <a:off x="0" y="0"/>
                            <a:ext cx="605790" cy="748030"/>
                          </a:xfrm>
                          <a:prstGeom prst="rect">
                            <a:avLst/>
                          </a:prstGeom>
                          <a:noFill/>
                          <a:ln w="9525">
                            <a:noFill/>
                            <a:miter lim="800000"/>
                            <a:headEnd/>
                            <a:tailEnd/>
                          </a:ln>
                        </pic:spPr>
                      </pic:pic>
                    </a:graphicData>
                  </a:graphic>
                </wp:inline>
              </w:drawing>
            </w:r>
          </w:p>
          <w:p w:rsidR="003C7E67" w:rsidRPr="003C7E67"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cstheme="minorBidi"/>
                <w:b/>
                <w:bCs/>
                <w:sz w:val="28"/>
                <w:szCs w:val="28"/>
                <w:lang w:eastAsia="ru-RU"/>
              </w:rPr>
            </w:pPr>
          </w:p>
        </w:tc>
        <w:tc>
          <w:tcPr>
            <w:tcW w:w="3425" w:type="dxa"/>
          </w:tcPr>
          <w:p w:rsidR="003C7E67" w:rsidRPr="003C7E67"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cstheme="minorBidi"/>
                <w:b/>
                <w:bCs/>
                <w:sz w:val="20"/>
                <w:szCs w:val="20"/>
                <w:lang w:eastAsia="ru-RU"/>
              </w:rPr>
            </w:pPr>
          </w:p>
          <w:p w:rsidR="003C7E67" w:rsidRPr="003C7E67"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cstheme="minorBidi"/>
                <w:b/>
                <w:bCs/>
                <w:sz w:val="24"/>
                <w:szCs w:val="24"/>
                <w:lang w:eastAsia="ru-RU"/>
              </w:rPr>
            </w:pPr>
            <w:r w:rsidRPr="003C7E67">
              <w:rPr>
                <w:rFonts w:ascii="Times New Roman" w:eastAsia="Times New Roman" w:hAnsi="Times New Roman" w:cstheme="minorBidi"/>
                <w:b/>
                <w:bCs/>
                <w:sz w:val="24"/>
                <w:szCs w:val="24"/>
                <w:lang w:eastAsia="ru-RU"/>
              </w:rPr>
              <w:t>Администрация</w:t>
            </w:r>
          </w:p>
          <w:p w:rsidR="003C7E67" w:rsidRPr="003C7E67"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cstheme="minorBidi"/>
                <w:b/>
                <w:bCs/>
                <w:sz w:val="24"/>
                <w:szCs w:val="24"/>
                <w:lang w:eastAsia="ru-RU"/>
              </w:rPr>
            </w:pPr>
            <w:r w:rsidRPr="003C7E67">
              <w:rPr>
                <w:rFonts w:ascii="Times New Roman" w:eastAsia="Times New Roman" w:hAnsi="Times New Roman" w:cstheme="minorBidi"/>
                <w:b/>
                <w:bCs/>
                <w:sz w:val="24"/>
                <w:szCs w:val="24"/>
                <w:lang w:eastAsia="ru-RU"/>
              </w:rPr>
              <w:t xml:space="preserve"> муниципального района </w:t>
            </w:r>
          </w:p>
          <w:p w:rsidR="003C7E67" w:rsidRPr="003C7E67"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cstheme="minorBidi"/>
                <w:b/>
                <w:bCs/>
                <w:sz w:val="28"/>
                <w:szCs w:val="28"/>
                <w:lang w:eastAsia="ru-RU"/>
              </w:rPr>
            </w:pPr>
            <w:r w:rsidRPr="003C7E67">
              <w:rPr>
                <w:rFonts w:ascii="Times New Roman" w:eastAsia="Times New Roman" w:hAnsi="Times New Roman" w:cstheme="minorBidi"/>
                <w:b/>
                <w:bCs/>
                <w:sz w:val="24"/>
                <w:szCs w:val="24"/>
                <w:lang w:eastAsia="ru-RU"/>
              </w:rPr>
              <w:t>«Ижемский»</w:t>
            </w:r>
          </w:p>
        </w:tc>
      </w:tr>
    </w:tbl>
    <w:p w:rsidR="003C7E67" w:rsidRPr="003C7E67" w:rsidRDefault="003C7E67" w:rsidP="003C7E67">
      <w:pPr>
        <w:keepNext/>
        <w:spacing w:after="0" w:line="240" w:lineRule="auto"/>
        <w:jc w:val="center"/>
        <w:outlineLvl w:val="0"/>
        <w:rPr>
          <w:rFonts w:ascii="Times New Roman" w:eastAsia="Times New Roman" w:hAnsi="Times New Roman" w:cstheme="minorBidi"/>
          <w:spacing w:val="120"/>
          <w:sz w:val="28"/>
          <w:szCs w:val="28"/>
          <w:lang w:eastAsia="ru-RU"/>
        </w:rPr>
      </w:pPr>
    </w:p>
    <w:p w:rsidR="003C7E67" w:rsidRPr="003C7E67" w:rsidRDefault="003C7E67" w:rsidP="003C7E67">
      <w:pPr>
        <w:keepNext/>
        <w:spacing w:after="0" w:line="240" w:lineRule="auto"/>
        <w:jc w:val="center"/>
        <w:outlineLvl w:val="0"/>
        <w:rPr>
          <w:rFonts w:ascii="Times New Roman" w:eastAsia="Times New Roman" w:hAnsi="Times New Roman" w:cstheme="minorBidi"/>
          <w:b/>
          <w:spacing w:val="120"/>
          <w:sz w:val="28"/>
          <w:szCs w:val="28"/>
          <w:lang w:eastAsia="ru-RU"/>
        </w:rPr>
      </w:pPr>
      <w:r w:rsidRPr="003C7E67">
        <w:rPr>
          <w:rFonts w:ascii="Times New Roman" w:eastAsia="Times New Roman" w:hAnsi="Times New Roman" w:cstheme="minorBidi"/>
          <w:spacing w:val="120"/>
          <w:sz w:val="28"/>
          <w:szCs w:val="28"/>
          <w:lang w:eastAsia="ru-RU"/>
        </w:rPr>
        <w:t xml:space="preserve">  </w:t>
      </w:r>
      <w:r w:rsidRPr="003C7E67">
        <w:rPr>
          <w:rFonts w:ascii="Times New Roman" w:eastAsia="Times New Roman" w:hAnsi="Times New Roman" w:cstheme="minorBidi"/>
          <w:b/>
          <w:spacing w:val="120"/>
          <w:sz w:val="28"/>
          <w:szCs w:val="28"/>
          <w:lang w:eastAsia="ru-RU"/>
        </w:rPr>
        <w:t>ШУÖМ</w:t>
      </w:r>
    </w:p>
    <w:p w:rsidR="003C7E67" w:rsidRPr="003C7E67" w:rsidRDefault="003C7E67" w:rsidP="003C7E67">
      <w:pPr>
        <w:overflowPunct w:val="0"/>
        <w:autoSpaceDE w:val="0"/>
        <w:autoSpaceDN w:val="0"/>
        <w:adjustRightInd w:val="0"/>
        <w:spacing w:after="0" w:line="240" w:lineRule="auto"/>
        <w:textAlignment w:val="baseline"/>
        <w:rPr>
          <w:rFonts w:ascii="Times New Roman" w:eastAsia="Times New Roman" w:hAnsi="Times New Roman" w:cstheme="minorBidi"/>
          <w:b/>
          <w:sz w:val="28"/>
          <w:szCs w:val="28"/>
          <w:lang w:eastAsia="ru-RU"/>
        </w:rPr>
      </w:pPr>
    </w:p>
    <w:p w:rsidR="003C7E67" w:rsidRPr="003C7E67" w:rsidRDefault="003C7E67" w:rsidP="003C7E67">
      <w:pPr>
        <w:keepNext/>
        <w:spacing w:after="0" w:line="240" w:lineRule="auto"/>
        <w:jc w:val="center"/>
        <w:outlineLvl w:val="0"/>
        <w:rPr>
          <w:rFonts w:ascii="Times New Roman" w:eastAsia="Times New Roman" w:hAnsi="Times New Roman" w:cstheme="minorBidi"/>
          <w:b/>
          <w:sz w:val="28"/>
          <w:szCs w:val="28"/>
          <w:lang w:eastAsia="ru-RU"/>
        </w:rPr>
      </w:pPr>
      <w:r w:rsidRPr="003C7E67">
        <w:rPr>
          <w:rFonts w:ascii="Times New Roman" w:eastAsia="Times New Roman" w:hAnsi="Times New Roman" w:cstheme="minorBidi"/>
          <w:b/>
          <w:sz w:val="28"/>
          <w:szCs w:val="28"/>
          <w:lang w:eastAsia="ru-RU"/>
        </w:rPr>
        <w:t xml:space="preserve">    П О С Т А Н О В Л Е Н И Е    </w:t>
      </w:r>
    </w:p>
    <w:p w:rsidR="003C7E67" w:rsidRPr="003C7E67" w:rsidRDefault="003C7E67" w:rsidP="003C7E67">
      <w:pPr>
        <w:keepNext/>
        <w:spacing w:after="0" w:line="240" w:lineRule="auto"/>
        <w:jc w:val="center"/>
        <w:outlineLvl w:val="0"/>
        <w:rPr>
          <w:rFonts w:ascii="Times New Roman" w:eastAsia="Times New Roman" w:hAnsi="Times New Roman" w:cstheme="minorBidi"/>
          <w:b/>
          <w:sz w:val="28"/>
          <w:szCs w:val="28"/>
          <w:lang w:eastAsia="ru-RU"/>
        </w:rPr>
      </w:pPr>
    </w:p>
    <w:p w:rsidR="003C7E67" w:rsidRPr="003C7E67" w:rsidRDefault="003C7E67" w:rsidP="003C7E67">
      <w:pPr>
        <w:overflowPunct w:val="0"/>
        <w:autoSpaceDE w:val="0"/>
        <w:autoSpaceDN w:val="0"/>
        <w:adjustRightInd w:val="0"/>
        <w:spacing w:after="0" w:line="240" w:lineRule="auto"/>
        <w:jc w:val="both"/>
        <w:textAlignment w:val="baseline"/>
        <w:rPr>
          <w:rFonts w:ascii="Times New Roman" w:eastAsia="Times New Roman" w:hAnsi="Times New Roman" w:cstheme="minorBidi"/>
          <w:sz w:val="28"/>
          <w:szCs w:val="28"/>
          <w:lang w:eastAsia="ru-RU"/>
        </w:rPr>
      </w:pPr>
      <w:r w:rsidRPr="003C7E67">
        <w:rPr>
          <w:rFonts w:ascii="Times New Roman" w:eastAsia="Times New Roman" w:hAnsi="Times New Roman" w:cstheme="minorBidi"/>
          <w:sz w:val="28"/>
          <w:szCs w:val="28"/>
          <w:lang w:eastAsia="ru-RU"/>
        </w:rPr>
        <w:t xml:space="preserve">от 09 ноября 2017 года                                                                                   № 947   </w:t>
      </w:r>
    </w:p>
    <w:p w:rsidR="003C7E67" w:rsidRPr="003C7E67" w:rsidRDefault="003C7E67" w:rsidP="003C7E67">
      <w:pPr>
        <w:overflowPunct w:val="0"/>
        <w:autoSpaceDE w:val="0"/>
        <w:autoSpaceDN w:val="0"/>
        <w:adjustRightInd w:val="0"/>
        <w:spacing w:after="0" w:line="240" w:lineRule="auto"/>
        <w:jc w:val="both"/>
        <w:textAlignment w:val="baseline"/>
        <w:rPr>
          <w:rFonts w:ascii="Times New Roman" w:eastAsia="Times New Roman" w:hAnsi="Times New Roman" w:cstheme="minorBidi"/>
          <w:sz w:val="20"/>
          <w:szCs w:val="20"/>
          <w:lang w:eastAsia="ru-RU"/>
        </w:rPr>
      </w:pPr>
      <w:r w:rsidRPr="003C7E67">
        <w:rPr>
          <w:rFonts w:ascii="Times New Roman" w:eastAsia="Times New Roman" w:hAnsi="Times New Roman" w:cstheme="minorBidi"/>
          <w:sz w:val="20"/>
          <w:szCs w:val="20"/>
          <w:lang w:eastAsia="ru-RU"/>
        </w:rPr>
        <w:t>Республика Коми, Ижемский район, с. Ижма</w:t>
      </w:r>
    </w:p>
    <w:p w:rsidR="003C7E67" w:rsidRPr="003C7E67" w:rsidRDefault="003C7E67" w:rsidP="003C7E67">
      <w:pPr>
        <w:keepNext/>
        <w:spacing w:after="0" w:line="240" w:lineRule="auto"/>
        <w:jc w:val="center"/>
        <w:outlineLvl w:val="0"/>
        <w:rPr>
          <w:rFonts w:ascii="Times New Roman" w:eastAsia="Times New Roman" w:hAnsi="Times New Roman" w:cstheme="minorBidi"/>
          <w:b/>
          <w:sz w:val="28"/>
          <w:szCs w:val="28"/>
          <w:lang w:eastAsia="ru-RU"/>
        </w:rPr>
      </w:pPr>
      <w:r w:rsidRPr="003C7E67">
        <w:rPr>
          <w:rFonts w:ascii="Times New Roman" w:eastAsia="Times New Roman" w:hAnsi="Times New Roman" w:cstheme="minorBidi"/>
          <w:b/>
          <w:sz w:val="28"/>
          <w:szCs w:val="28"/>
          <w:lang w:eastAsia="ru-RU"/>
        </w:rPr>
        <w:t xml:space="preserve"> </w:t>
      </w:r>
    </w:p>
    <w:p w:rsidR="003C7E67" w:rsidRPr="003C7E67" w:rsidRDefault="003C7E67" w:rsidP="003C7E67">
      <w:pPr>
        <w:keepNext/>
        <w:spacing w:after="0" w:line="240" w:lineRule="auto"/>
        <w:jc w:val="center"/>
        <w:outlineLvl w:val="0"/>
        <w:rPr>
          <w:rFonts w:ascii="Times New Roman" w:eastAsia="Times New Roman" w:hAnsi="Times New Roman" w:cstheme="minorBidi"/>
          <w:b/>
          <w:bCs/>
          <w:spacing w:val="120"/>
          <w:sz w:val="28"/>
          <w:szCs w:val="28"/>
          <w:lang w:eastAsia="ru-RU"/>
        </w:rPr>
      </w:pPr>
    </w:p>
    <w:p w:rsidR="003C7E67" w:rsidRPr="003C7E67" w:rsidRDefault="003C7E67" w:rsidP="003C7E67">
      <w:pPr>
        <w:autoSpaceDE w:val="0"/>
        <w:autoSpaceDN w:val="0"/>
        <w:adjustRightInd w:val="0"/>
        <w:spacing w:after="0" w:line="240" w:lineRule="auto"/>
        <w:jc w:val="center"/>
        <w:outlineLvl w:val="0"/>
        <w:rPr>
          <w:rFonts w:ascii="Times New Roman" w:eastAsiaTheme="minorHAnsi" w:hAnsi="Times New Roman"/>
          <w:bCs/>
          <w:sz w:val="26"/>
          <w:szCs w:val="26"/>
        </w:rPr>
      </w:pPr>
      <w:r w:rsidRPr="003C7E67">
        <w:rPr>
          <w:rFonts w:ascii="Times New Roman" w:eastAsiaTheme="minorHAnsi" w:hAnsi="Times New Roman"/>
          <w:bCs/>
          <w:sz w:val="26"/>
          <w:szCs w:val="26"/>
        </w:rPr>
        <w:t>Об утверждении  порядка  компенсации расходов  на оплату  проезда к месту  отдыха и обратно муниципальным служащим муниципального района «Ижемский»</w:t>
      </w:r>
    </w:p>
    <w:p w:rsidR="003C7E67" w:rsidRPr="003C7E67" w:rsidRDefault="003C7E67" w:rsidP="003C7E67">
      <w:pPr>
        <w:autoSpaceDE w:val="0"/>
        <w:autoSpaceDN w:val="0"/>
        <w:adjustRightInd w:val="0"/>
        <w:spacing w:after="0" w:line="240" w:lineRule="auto"/>
        <w:jc w:val="center"/>
        <w:outlineLvl w:val="0"/>
        <w:rPr>
          <w:rFonts w:ascii="Times New Roman" w:eastAsiaTheme="minorHAnsi" w:hAnsi="Times New Roman"/>
          <w:bCs/>
          <w:sz w:val="26"/>
          <w:szCs w:val="26"/>
        </w:rPr>
      </w:pPr>
    </w:p>
    <w:p w:rsidR="003C7E67" w:rsidRPr="003C7E67" w:rsidRDefault="003C7E67" w:rsidP="003C7E67">
      <w:pPr>
        <w:autoSpaceDE w:val="0"/>
        <w:autoSpaceDN w:val="0"/>
        <w:adjustRightInd w:val="0"/>
        <w:spacing w:after="0" w:line="240" w:lineRule="auto"/>
        <w:rPr>
          <w:rFonts w:ascii="Times New Roman" w:eastAsiaTheme="minorHAnsi" w:hAnsi="Times New Roman"/>
          <w:sz w:val="26"/>
          <w:szCs w:val="26"/>
        </w:rPr>
      </w:pP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6"/>
          <w:szCs w:val="26"/>
        </w:rPr>
      </w:pPr>
      <w:r w:rsidRPr="003C7E67">
        <w:rPr>
          <w:rFonts w:ascii="Times New Roman" w:eastAsiaTheme="minorHAnsi" w:hAnsi="Times New Roman"/>
          <w:sz w:val="26"/>
          <w:szCs w:val="26"/>
        </w:rPr>
        <w:t xml:space="preserve">Руководствуясь Федеральным </w:t>
      </w:r>
      <w:hyperlink r:id="rId55" w:history="1">
        <w:r w:rsidRPr="003C7E67">
          <w:rPr>
            <w:rFonts w:ascii="Times New Roman" w:eastAsiaTheme="minorHAnsi" w:hAnsi="Times New Roman"/>
            <w:sz w:val="26"/>
            <w:szCs w:val="26"/>
          </w:rPr>
          <w:t>законом</w:t>
        </w:r>
      </w:hyperlink>
      <w:r w:rsidRPr="003C7E67">
        <w:rPr>
          <w:rFonts w:ascii="Times New Roman" w:eastAsiaTheme="minorHAnsi" w:hAnsi="Times New Roman"/>
          <w:sz w:val="26"/>
          <w:szCs w:val="26"/>
        </w:rPr>
        <w:t xml:space="preserve"> от 2 марта 2007 г. № 25-ФЗ «О муниципальной службе в Российской Федерации», </w:t>
      </w:r>
      <w:hyperlink r:id="rId56" w:history="1">
        <w:r w:rsidRPr="003C7E67">
          <w:rPr>
            <w:rFonts w:ascii="Times New Roman" w:eastAsiaTheme="minorHAnsi" w:hAnsi="Times New Roman"/>
            <w:sz w:val="26"/>
            <w:szCs w:val="26"/>
          </w:rPr>
          <w:t>Законом</w:t>
        </w:r>
      </w:hyperlink>
      <w:r w:rsidRPr="003C7E67">
        <w:rPr>
          <w:rFonts w:ascii="Times New Roman" w:eastAsiaTheme="minorHAnsi" w:hAnsi="Times New Roman"/>
          <w:sz w:val="26"/>
          <w:szCs w:val="26"/>
        </w:rPr>
        <w:t xml:space="preserve"> Республики Коми от 21 декабря 2007 г. № 133-РЗ «О некоторых вопросах муниципальной службы в Республике Коми», статьей 45.1. Устава муниципального образования муниципального района «Ижемский», </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6"/>
          <w:szCs w:val="26"/>
        </w:rPr>
      </w:pPr>
    </w:p>
    <w:p w:rsidR="003C7E67" w:rsidRPr="003C7E67" w:rsidRDefault="003C7E67" w:rsidP="003C7E67">
      <w:pPr>
        <w:autoSpaceDE w:val="0"/>
        <w:autoSpaceDN w:val="0"/>
        <w:adjustRightInd w:val="0"/>
        <w:spacing w:after="0" w:line="240" w:lineRule="auto"/>
        <w:ind w:firstLine="540"/>
        <w:jc w:val="center"/>
        <w:rPr>
          <w:rFonts w:ascii="Times New Roman" w:eastAsiaTheme="minorHAnsi" w:hAnsi="Times New Roman"/>
          <w:sz w:val="26"/>
          <w:szCs w:val="26"/>
        </w:rPr>
      </w:pPr>
      <w:r w:rsidRPr="003C7E67">
        <w:rPr>
          <w:rFonts w:ascii="Times New Roman" w:eastAsiaTheme="minorHAnsi" w:hAnsi="Times New Roman"/>
          <w:sz w:val="26"/>
          <w:szCs w:val="26"/>
        </w:rPr>
        <w:t>администрация муниципального района «Ижемский»</w:t>
      </w:r>
    </w:p>
    <w:p w:rsidR="003C7E67" w:rsidRPr="003C7E67" w:rsidRDefault="003C7E67" w:rsidP="003C7E67">
      <w:pPr>
        <w:autoSpaceDE w:val="0"/>
        <w:autoSpaceDN w:val="0"/>
        <w:adjustRightInd w:val="0"/>
        <w:spacing w:after="0" w:line="240" w:lineRule="auto"/>
        <w:ind w:firstLine="540"/>
        <w:jc w:val="center"/>
        <w:rPr>
          <w:rFonts w:ascii="Times New Roman" w:eastAsiaTheme="minorHAnsi" w:hAnsi="Times New Roman"/>
          <w:sz w:val="26"/>
          <w:szCs w:val="26"/>
        </w:rPr>
      </w:pPr>
    </w:p>
    <w:p w:rsidR="003C7E67" w:rsidRPr="003C7E67" w:rsidRDefault="003C7E67" w:rsidP="003C7E67">
      <w:pPr>
        <w:autoSpaceDE w:val="0"/>
        <w:autoSpaceDN w:val="0"/>
        <w:adjustRightInd w:val="0"/>
        <w:spacing w:after="0" w:line="240" w:lineRule="auto"/>
        <w:ind w:firstLine="540"/>
        <w:jc w:val="center"/>
        <w:rPr>
          <w:rFonts w:ascii="Times New Roman" w:eastAsiaTheme="minorHAnsi" w:hAnsi="Times New Roman"/>
          <w:sz w:val="26"/>
          <w:szCs w:val="26"/>
        </w:rPr>
      </w:pPr>
      <w:r w:rsidRPr="003C7E67">
        <w:rPr>
          <w:rFonts w:ascii="Times New Roman" w:eastAsiaTheme="minorHAnsi" w:hAnsi="Times New Roman"/>
          <w:sz w:val="26"/>
          <w:szCs w:val="26"/>
        </w:rPr>
        <w:t>П О С Т А Н О В Л Я Е Т:</w:t>
      </w:r>
    </w:p>
    <w:p w:rsidR="003C7E67" w:rsidRPr="003C7E67" w:rsidRDefault="003C7E67" w:rsidP="003C7E67">
      <w:pPr>
        <w:autoSpaceDE w:val="0"/>
        <w:autoSpaceDN w:val="0"/>
        <w:adjustRightInd w:val="0"/>
        <w:spacing w:before="280" w:after="0" w:line="240" w:lineRule="auto"/>
        <w:ind w:firstLine="540"/>
        <w:jc w:val="both"/>
        <w:rPr>
          <w:rFonts w:ascii="Times New Roman" w:eastAsiaTheme="minorHAnsi" w:hAnsi="Times New Roman"/>
          <w:sz w:val="26"/>
          <w:szCs w:val="26"/>
        </w:rPr>
      </w:pPr>
      <w:r w:rsidRPr="003C7E67">
        <w:rPr>
          <w:rFonts w:ascii="Times New Roman" w:eastAsiaTheme="minorHAnsi" w:hAnsi="Times New Roman"/>
          <w:sz w:val="26"/>
          <w:szCs w:val="26"/>
        </w:rPr>
        <w:t xml:space="preserve">1.    Утвердить </w:t>
      </w:r>
      <w:hyperlink w:anchor="Par35" w:history="1">
        <w:r w:rsidRPr="003C7E67">
          <w:rPr>
            <w:rFonts w:ascii="Times New Roman" w:eastAsiaTheme="minorHAnsi" w:hAnsi="Times New Roman"/>
            <w:sz w:val="26"/>
            <w:szCs w:val="26"/>
          </w:rPr>
          <w:t>Порядок</w:t>
        </w:r>
      </w:hyperlink>
      <w:r w:rsidRPr="003C7E67">
        <w:rPr>
          <w:rFonts w:ascii="Times New Roman" w:eastAsiaTheme="minorHAnsi" w:hAnsi="Times New Roman"/>
          <w:sz w:val="26"/>
          <w:szCs w:val="26"/>
        </w:rPr>
        <w:t xml:space="preserve"> компенсации расходов на оплату проезда к месту отдыха и обратно муниципальным служащим муниципального района «Ижемский» согласно приложению.</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6"/>
          <w:szCs w:val="26"/>
        </w:rPr>
      </w:pPr>
      <w:r w:rsidRPr="003C7E67">
        <w:rPr>
          <w:rFonts w:ascii="Times New Roman" w:eastAsiaTheme="minorHAnsi" w:hAnsi="Times New Roman"/>
          <w:sz w:val="26"/>
          <w:szCs w:val="26"/>
        </w:rPr>
        <w:t>2.  Признать утратившими силу:</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6"/>
          <w:szCs w:val="26"/>
        </w:rPr>
      </w:pPr>
      <w:r w:rsidRPr="003C7E67">
        <w:rPr>
          <w:rFonts w:ascii="Times New Roman" w:eastAsiaTheme="minorHAnsi" w:hAnsi="Times New Roman"/>
          <w:sz w:val="26"/>
          <w:szCs w:val="26"/>
        </w:rPr>
        <w:t xml:space="preserve"> </w:t>
      </w:r>
      <w:hyperlink r:id="rId57" w:history="1">
        <w:r w:rsidRPr="003C7E67">
          <w:rPr>
            <w:rFonts w:ascii="Times New Roman" w:eastAsiaTheme="minorHAnsi" w:hAnsi="Times New Roman"/>
            <w:sz w:val="26"/>
            <w:szCs w:val="26"/>
          </w:rPr>
          <w:t>постановление</w:t>
        </w:r>
      </w:hyperlink>
      <w:r w:rsidRPr="003C7E67">
        <w:rPr>
          <w:rFonts w:ascii="Times New Roman" w:eastAsiaTheme="minorHAnsi" w:hAnsi="Times New Roman"/>
          <w:sz w:val="26"/>
          <w:szCs w:val="26"/>
        </w:rPr>
        <w:t xml:space="preserve"> администрации муниципального района «Ижемский»   от 20.01.2010 № 8 «Об утверждении Положения «О порядке и условиях компенсации муниципальным служащим администрации муниципального района «Ижемский» расходов на оплату проезда к месту использования отпуска и обратно»,</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6"/>
          <w:szCs w:val="26"/>
        </w:rPr>
      </w:pPr>
      <w:r w:rsidRPr="003C7E67">
        <w:rPr>
          <w:rFonts w:ascii="Times New Roman" w:eastAsiaTheme="minorHAnsi" w:hAnsi="Times New Roman"/>
          <w:sz w:val="26"/>
          <w:szCs w:val="26"/>
        </w:rPr>
        <w:t>постановление администрации муниципального района «Ижемский»    от 15.06.2011 № 385 «О внесении изменений и дополнений в постановление администрации муниципального района «Ижемский» от 20 января 2010 г.    № 8 «Об утверждении Положения «О порядке и условиях компенсации муниципальным служащим администрации муниципального района «Ижемский» расходов на оплату проезда к месту использования отпуска и обратно».</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6"/>
          <w:szCs w:val="26"/>
        </w:rPr>
      </w:pPr>
      <w:r w:rsidRPr="003C7E67">
        <w:rPr>
          <w:rFonts w:ascii="Times New Roman" w:eastAsiaTheme="minorHAnsi" w:hAnsi="Times New Roman"/>
          <w:sz w:val="26"/>
          <w:szCs w:val="26"/>
        </w:rPr>
        <w:t>3. Постановление вступает в силу со дня его официального опубликования в Информационном вестнике Совета и администрации муниципального района «Ижемский».</w:t>
      </w:r>
    </w:p>
    <w:p w:rsidR="003C7E67" w:rsidRPr="003C7E67" w:rsidRDefault="003C7E67" w:rsidP="003C7E67">
      <w:pPr>
        <w:autoSpaceDE w:val="0"/>
        <w:autoSpaceDN w:val="0"/>
        <w:adjustRightInd w:val="0"/>
        <w:spacing w:after="0" w:line="240" w:lineRule="auto"/>
        <w:rPr>
          <w:rFonts w:ascii="Times New Roman" w:eastAsiaTheme="minorHAnsi" w:hAnsi="Times New Roman"/>
          <w:sz w:val="26"/>
          <w:szCs w:val="26"/>
        </w:rPr>
      </w:pPr>
    </w:p>
    <w:p w:rsidR="003C7E67" w:rsidRPr="003C7E67" w:rsidRDefault="003C7E67" w:rsidP="003C7E67">
      <w:pPr>
        <w:autoSpaceDE w:val="0"/>
        <w:autoSpaceDN w:val="0"/>
        <w:adjustRightInd w:val="0"/>
        <w:spacing w:after="0" w:line="240" w:lineRule="auto"/>
        <w:rPr>
          <w:rFonts w:ascii="Times New Roman" w:eastAsiaTheme="minorHAnsi" w:hAnsi="Times New Roman"/>
          <w:sz w:val="26"/>
          <w:szCs w:val="26"/>
        </w:rPr>
      </w:pPr>
    </w:p>
    <w:p w:rsidR="003C7E67" w:rsidRPr="003C7E67" w:rsidRDefault="003C7E67" w:rsidP="003C7E67">
      <w:pPr>
        <w:autoSpaceDE w:val="0"/>
        <w:autoSpaceDN w:val="0"/>
        <w:adjustRightInd w:val="0"/>
        <w:spacing w:after="0" w:line="240" w:lineRule="auto"/>
        <w:rPr>
          <w:rFonts w:ascii="Times New Roman" w:eastAsiaTheme="minorHAnsi" w:hAnsi="Times New Roman"/>
          <w:sz w:val="26"/>
          <w:szCs w:val="26"/>
        </w:rPr>
      </w:pPr>
      <w:r w:rsidRPr="003C7E67">
        <w:rPr>
          <w:rFonts w:ascii="Times New Roman" w:eastAsiaTheme="minorHAnsi" w:hAnsi="Times New Roman"/>
          <w:sz w:val="26"/>
          <w:szCs w:val="26"/>
        </w:rPr>
        <w:t>Руководитель администрации</w:t>
      </w:r>
    </w:p>
    <w:p w:rsidR="003C7E67" w:rsidRPr="003C7E67" w:rsidRDefault="003C7E67" w:rsidP="003C7E67">
      <w:pPr>
        <w:autoSpaceDE w:val="0"/>
        <w:autoSpaceDN w:val="0"/>
        <w:adjustRightInd w:val="0"/>
        <w:spacing w:after="0" w:line="240" w:lineRule="auto"/>
        <w:rPr>
          <w:rFonts w:ascii="Times New Roman" w:eastAsiaTheme="minorHAnsi" w:hAnsi="Times New Roman"/>
          <w:sz w:val="26"/>
          <w:szCs w:val="26"/>
        </w:rPr>
      </w:pPr>
      <w:r w:rsidRPr="003C7E67">
        <w:rPr>
          <w:rFonts w:ascii="Times New Roman" w:eastAsiaTheme="minorHAnsi" w:hAnsi="Times New Roman"/>
          <w:sz w:val="26"/>
          <w:szCs w:val="26"/>
        </w:rPr>
        <w:t>муниципального  района «Ижемский»                                        Л.И. Терентьева</w:t>
      </w:r>
    </w:p>
    <w:p w:rsidR="003C7E67" w:rsidRPr="003C7E67" w:rsidRDefault="003C7E67" w:rsidP="003C7E67">
      <w:pPr>
        <w:autoSpaceDE w:val="0"/>
        <w:autoSpaceDN w:val="0"/>
        <w:adjustRightInd w:val="0"/>
        <w:spacing w:after="0" w:line="240" w:lineRule="auto"/>
        <w:jc w:val="right"/>
        <w:outlineLvl w:val="0"/>
        <w:rPr>
          <w:rFonts w:ascii="Times New Roman" w:eastAsiaTheme="minorHAnsi" w:hAnsi="Times New Roman"/>
          <w:sz w:val="28"/>
          <w:szCs w:val="28"/>
        </w:rPr>
      </w:pPr>
      <w:r w:rsidRPr="003C7E67">
        <w:rPr>
          <w:rFonts w:ascii="Times New Roman" w:eastAsiaTheme="minorHAnsi" w:hAnsi="Times New Roman"/>
          <w:sz w:val="28"/>
          <w:szCs w:val="28"/>
        </w:rPr>
        <w:lastRenderedPageBreak/>
        <w:t>Приложение</w:t>
      </w:r>
    </w:p>
    <w:p w:rsidR="003C7E67" w:rsidRPr="003C7E67" w:rsidRDefault="003C7E67" w:rsidP="003C7E67">
      <w:pPr>
        <w:autoSpaceDE w:val="0"/>
        <w:autoSpaceDN w:val="0"/>
        <w:adjustRightInd w:val="0"/>
        <w:spacing w:after="0" w:line="240" w:lineRule="auto"/>
        <w:jc w:val="right"/>
        <w:rPr>
          <w:rFonts w:ascii="Times New Roman" w:eastAsiaTheme="minorHAnsi" w:hAnsi="Times New Roman"/>
          <w:sz w:val="28"/>
          <w:szCs w:val="28"/>
        </w:rPr>
      </w:pPr>
      <w:r w:rsidRPr="003C7E67">
        <w:rPr>
          <w:rFonts w:ascii="Times New Roman" w:eastAsiaTheme="minorHAnsi" w:hAnsi="Times New Roman"/>
          <w:sz w:val="28"/>
          <w:szCs w:val="28"/>
        </w:rPr>
        <w:t>к постановлению</w:t>
      </w:r>
    </w:p>
    <w:p w:rsidR="003C7E67" w:rsidRPr="003C7E67" w:rsidRDefault="003C7E67" w:rsidP="003C7E67">
      <w:pPr>
        <w:autoSpaceDE w:val="0"/>
        <w:autoSpaceDN w:val="0"/>
        <w:adjustRightInd w:val="0"/>
        <w:spacing w:after="0" w:line="240" w:lineRule="auto"/>
        <w:jc w:val="right"/>
        <w:rPr>
          <w:rFonts w:ascii="Times New Roman" w:eastAsiaTheme="minorHAnsi" w:hAnsi="Times New Roman"/>
          <w:sz w:val="28"/>
          <w:szCs w:val="28"/>
        </w:rPr>
      </w:pPr>
      <w:r w:rsidRPr="003C7E67">
        <w:rPr>
          <w:rFonts w:ascii="Times New Roman" w:eastAsiaTheme="minorHAnsi" w:hAnsi="Times New Roman"/>
          <w:sz w:val="28"/>
          <w:szCs w:val="28"/>
        </w:rPr>
        <w:t xml:space="preserve">администрации муниципального </w:t>
      </w:r>
    </w:p>
    <w:p w:rsidR="003C7E67" w:rsidRPr="003C7E67" w:rsidRDefault="003C7E67" w:rsidP="003C7E67">
      <w:pPr>
        <w:autoSpaceDE w:val="0"/>
        <w:autoSpaceDN w:val="0"/>
        <w:adjustRightInd w:val="0"/>
        <w:spacing w:after="0" w:line="240" w:lineRule="auto"/>
        <w:jc w:val="right"/>
        <w:rPr>
          <w:rFonts w:ascii="Times New Roman" w:eastAsiaTheme="minorHAnsi" w:hAnsi="Times New Roman"/>
          <w:sz w:val="28"/>
          <w:szCs w:val="28"/>
        </w:rPr>
      </w:pPr>
      <w:r w:rsidRPr="003C7E67">
        <w:rPr>
          <w:rFonts w:ascii="Times New Roman" w:eastAsiaTheme="minorHAnsi" w:hAnsi="Times New Roman"/>
          <w:sz w:val="28"/>
          <w:szCs w:val="28"/>
        </w:rPr>
        <w:t>района «Ижемский»</w:t>
      </w:r>
    </w:p>
    <w:p w:rsidR="003C7E67" w:rsidRPr="003C7E67" w:rsidRDefault="003C7E67" w:rsidP="003C7E67">
      <w:pPr>
        <w:autoSpaceDE w:val="0"/>
        <w:autoSpaceDN w:val="0"/>
        <w:adjustRightInd w:val="0"/>
        <w:spacing w:after="0" w:line="240" w:lineRule="auto"/>
        <w:jc w:val="right"/>
        <w:rPr>
          <w:rFonts w:ascii="Times New Roman" w:eastAsiaTheme="minorHAnsi" w:hAnsi="Times New Roman"/>
          <w:sz w:val="28"/>
          <w:szCs w:val="28"/>
        </w:rPr>
      </w:pPr>
      <w:r w:rsidRPr="003C7E67">
        <w:rPr>
          <w:rFonts w:ascii="Times New Roman" w:eastAsiaTheme="minorHAnsi" w:hAnsi="Times New Roman"/>
          <w:sz w:val="28"/>
          <w:szCs w:val="28"/>
        </w:rPr>
        <w:t>от 09 ноября  2017 г. № 947</w:t>
      </w:r>
    </w:p>
    <w:p w:rsidR="003C7E67" w:rsidRPr="003C7E67" w:rsidRDefault="003C7E67" w:rsidP="003C7E67">
      <w:pPr>
        <w:autoSpaceDE w:val="0"/>
        <w:autoSpaceDN w:val="0"/>
        <w:adjustRightInd w:val="0"/>
        <w:spacing w:after="0" w:line="240" w:lineRule="auto"/>
        <w:rPr>
          <w:rFonts w:ascii="Times New Roman" w:eastAsiaTheme="minorHAnsi" w:hAnsi="Times New Roman"/>
          <w:sz w:val="28"/>
          <w:szCs w:val="28"/>
        </w:rPr>
      </w:pPr>
    </w:p>
    <w:bookmarkStart w:id="32" w:name="Par35"/>
    <w:bookmarkEnd w:id="32"/>
    <w:p w:rsidR="003C7E67" w:rsidRPr="003C7E67" w:rsidRDefault="003C7E67" w:rsidP="003C7E67">
      <w:pPr>
        <w:autoSpaceDE w:val="0"/>
        <w:autoSpaceDN w:val="0"/>
        <w:adjustRightInd w:val="0"/>
        <w:spacing w:after="0" w:line="240" w:lineRule="auto"/>
        <w:jc w:val="center"/>
        <w:rPr>
          <w:rFonts w:ascii="Times New Roman" w:eastAsiaTheme="minorHAnsi" w:hAnsi="Times New Roman"/>
          <w:sz w:val="28"/>
          <w:szCs w:val="28"/>
        </w:rPr>
      </w:pPr>
      <w:r w:rsidRPr="003C7E67">
        <w:rPr>
          <w:rFonts w:ascii="Times New Roman" w:eastAsiaTheme="minorHAnsi" w:hAnsi="Times New Roman"/>
          <w:sz w:val="28"/>
          <w:szCs w:val="28"/>
        </w:rPr>
        <w:fldChar w:fldCharType="begin"/>
      </w:r>
      <w:r w:rsidRPr="003C7E67">
        <w:rPr>
          <w:rFonts w:ascii="Times New Roman" w:eastAsiaTheme="minorHAnsi" w:hAnsi="Times New Roman"/>
          <w:sz w:val="28"/>
          <w:szCs w:val="28"/>
        </w:rPr>
        <w:instrText xml:space="preserve">HYPERLINK \l Par35  </w:instrText>
      </w:r>
      <w:r w:rsidRPr="003C7E67">
        <w:rPr>
          <w:rFonts w:ascii="Times New Roman" w:eastAsiaTheme="minorHAnsi" w:hAnsi="Times New Roman"/>
          <w:sz w:val="28"/>
          <w:szCs w:val="28"/>
        </w:rPr>
        <w:fldChar w:fldCharType="separate"/>
      </w:r>
      <w:r w:rsidRPr="003C7E67">
        <w:rPr>
          <w:rFonts w:ascii="Times New Roman" w:eastAsiaTheme="minorHAnsi" w:hAnsi="Times New Roman"/>
          <w:sz w:val="28"/>
          <w:szCs w:val="28"/>
        </w:rPr>
        <w:t>Порядок</w:t>
      </w:r>
      <w:r w:rsidRPr="003C7E67">
        <w:rPr>
          <w:rFonts w:ascii="Times New Roman" w:eastAsiaTheme="minorHAnsi" w:hAnsi="Times New Roman"/>
          <w:sz w:val="28"/>
          <w:szCs w:val="28"/>
        </w:rPr>
        <w:fldChar w:fldCharType="end"/>
      </w:r>
      <w:r w:rsidRPr="003C7E67">
        <w:rPr>
          <w:rFonts w:ascii="Times New Roman" w:eastAsiaTheme="minorHAnsi" w:hAnsi="Times New Roman"/>
          <w:sz w:val="28"/>
          <w:szCs w:val="28"/>
        </w:rPr>
        <w:t xml:space="preserve"> компенсации расходов на оплату проезда к месту отдыха и обратно муниципальным служащим муниципального района «Ижемский»</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 xml:space="preserve">1. Настоящий Порядок, разработанный в соответствии с Федеральным </w:t>
      </w:r>
      <w:hyperlink r:id="rId58" w:history="1">
        <w:r w:rsidRPr="003C7E67">
          <w:rPr>
            <w:rFonts w:ascii="Times New Roman" w:eastAsiaTheme="minorHAnsi" w:hAnsi="Times New Roman"/>
            <w:sz w:val="28"/>
            <w:szCs w:val="28"/>
          </w:rPr>
          <w:t>законом</w:t>
        </w:r>
      </w:hyperlink>
      <w:r w:rsidRPr="003C7E67">
        <w:rPr>
          <w:rFonts w:ascii="Times New Roman" w:eastAsiaTheme="minorHAnsi" w:hAnsi="Times New Roman"/>
          <w:sz w:val="28"/>
          <w:szCs w:val="28"/>
        </w:rPr>
        <w:t xml:space="preserve"> от 2 марта 2007 г. № 25-ФЗ «О муниципальной службе в Российской Федерации», </w:t>
      </w:r>
      <w:hyperlink r:id="rId59" w:history="1">
        <w:r w:rsidRPr="003C7E67">
          <w:rPr>
            <w:rFonts w:ascii="Times New Roman" w:eastAsiaTheme="minorHAnsi" w:hAnsi="Times New Roman"/>
            <w:sz w:val="28"/>
            <w:szCs w:val="28"/>
          </w:rPr>
          <w:t>Законом</w:t>
        </w:r>
      </w:hyperlink>
      <w:r w:rsidRPr="003C7E67">
        <w:rPr>
          <w:rFonts w:ascii="Times New Roman" w:eastAsiaTheme="minorHAnsi" w:hAnsi="Times New Roman"/>
          <w:sz w:val="28"/>
          <w:szCs w:val="28"/>
        </w:rPr>
        <w:t xml:space="preserve"> Республики Коми от 21 декабря 2007 г. № 133-РЗ «О некоторых вопросах муниципальной службы в Республике Коми», </w:t>
      </w:r>
      <w:hyperlink r:id="rId60" w:history="1">
        <w:r w:rsidRPr="003C7E67">
          <w:rPr>
            <w:rFonts w:ascii="Times New Roman" w:eastAsiaTheme="minorHAnsi" w:hAnsi="Times New Roman"/>
            <w:sz w:val="28"/>
            <w:szCs w:val="28"/>
          </w:rPr>
          <w:t>Уставом</w:t>
        </w:r>
      </w:hyperlink>
      <w:r w:rsidRPr="003C7E67">
        <w:rPr>
          <w:rFonts w:ascii="Times New Roman" w:eastAsiaTheme="minorHAnsi" w:hAnsi="Times New Roman"/>
          <w:sz w:val="28"/>
          <w:szCs w:val="28"/>
        </w:rPr>
        <w:t xml:space="preserve"> муниципального района «Ижемский», регулирует вопросы предоставления компенсации расходов на оплату стоимости проезда в пределах территории Российской Федерации к месту использования отпуска и обратно лицам, замещающим должности муниципальной службы в муниципальном районе «Ижемский».</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2. Компенсация расходов на оплату стоимости проезда в пределах территории Российской Федерации к месту использования отпуска и обратно назначается и выплачивается муниципальному служащему по основному месту работы.</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3. Выплаты, предусмотренные настоящим Порядком, являются целевыми и не суммируются в случае, если муниципальный служащий своевременно не воспользовался правом на компенсацию указанных расходов.</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4. Право на компенсацию указанных расходов возникает у муниципального служащего одновременно с правом на получение ежегодного оплачиваемого отпуска за первый год работы в органе местного самоуправления муниципального района «Ижемский».</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 xml:space="preserve">5. </w:t>
      </w:r>
      <w:bookmarkStart w:id="33" w:name="Par49"/>
      <w:bookmarkEnd w:id="33"/>
      <w:r w:rsidRPr="003C7E67">
        <w:rPr>
          <w:rFonts w:ascii="Times New Roman" w:eastAsiaTheme="minorHAnsi" w:hAnsi="Times New Roman"/>
          <w:sz w:val="28"/>
          <w:szCs w:val="28"/>
        </w:rPr>
        <w:t>При переводе муниципального служащего на должность муниципальной службы в администрацию муниципального района «Ижемский» муниципальный служащий имеет право на компенсацию расходов на оплату проезда в текущем календарном году, если он не воспользовался этим правом по предыдущему месту службы. Основанием для назначения и выплаты указанному муниципальному служащему компенсации расходов на оплату проезда является соответствующая справка с предыдущего места службы.</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6. Расходы на оплату проезда, подлежащие компенсации, включают в себя:</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 xml:space="preserve">1) оплату стоимости проезда к месту использования отпуска и обратно - в размере фактических расходов, подтвержденных проездными документами (включая стоимость проезда железнодорожным и автомобильным транспортом общего пользования (кроме такси) к (от) железнодорожной станции (вокзалу), пристани, аэропорту, автовокзалу при наличии документов, подтверждающих данные расходы, расходы за пользование постельными принадлежностями, обязательные страховые сборы, услуги по </w:t>
      </w:r>
      <w:r w:rsidRPr="003C7E67">
        <w:rPr>
          <w:rFonts w:ascii="Times New Roman" w:eastAsiaTheme="minorHAnsi" w:hAnsi="Times New Roman"/>
          <w:sz w:val="28"/>
          <w:szCs w:val="28"/>
        </w:rPr>
        <w:lastRenderedPageBreak/>
        <w:t>предварительной продаже (бронированию) билетов, сборы за оформление билетов, за исключением дополнительных услуг (доставка билетов на дом, сбор за сданный билет, стоимость справок транспортных организаций о стоимости проезда, сборы посреднических организаций за сервисное обслуживание по продаже билетов, сборы за пребывание в залах ожидания повышенной комфортности и другие), но не выше стоимости проезда:</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а) железнодорожным транспортом: в купейных вагонах (К) класса 2К, в плацкартных вагонах (ПЛ) класса 3П, в общих и межобластных вагонах с местами для сидения (О, ОБЛ) класса 3О и 2С скорого и пассажирского поезда;</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в) воздушным транспортом - в салоне экономкласса;</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г) автомобильным транспортом (за исключением личного) - в автобусах с мягкими откидными сидениями;</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в размере документально подтвержденных расходов.</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 xml:space="preserve">7. 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w:t>
      </w:r>
      <w:hyperlink w:anchor="Par49" w:history="1">
        <w:r w:rsidRPr="003C7E67">
          <w:rPr>
            <w:rFonts w:ascii="Times New Roman" w:eastAsiaTheme="minorHAnsi" w:hAnsi="Times New Roman"/>
            <w:sz w:val="28"/>
            <w:szCs w:val="28"/>
          </w:rPr>
          <w:t>пунктом 6</w:t>
        </w:r>
      </w:hyperlink>
      <w:r w:rsidRPr="003C7E67">
        <w:rPr>
          <w:rFonts w:ascii="Times New Roman" w:eastAsiaTheme="minorHAnsi" w:hAnsi="Times New Roman"/>
          <w:sz w:val="28"/>
          <w:szCs w:val="28"/>
        </w:rPr>
        <w:t xml:space="preserve"> настоящего Порядка, компенсация расходов производится на основании представленной муниципальным служащим справки о стоимости проезда в соответствии с установленной категорией проезда, выданной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Расходы муниципального служащего на получение указанной справки компенсации не подлежат.</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 xml:space="preserve">8. При проезде к месту использования отпуска и обратно несколькими видами транспорта муниципальному служащему компенсируется общая сумма расходов на оплату проезда в пределах норм, установленных </w:t>
      </w:r>
      <w:hyperlink w:anchor="Par49" w:history="1">
        <w:r w:rsidRPr="003C7E67">
          <w:rPr>
            <w:rFonts w:ascii="Times New Roman" w:eastAsiaTheme="minorHAnsi" w:hAnsi="Times New Roman"/>
            <w:sz w:val="28"/>
            <w:szCs w:val="28"/>
          </w:rPr>
          <w:t>пунктом 6</w:t>
        </w:r>
      </w:hyperlink>
      <w:r w:rsidRPr="003C7E67">
        <w:rPr>
          <w:rFonts w:ascii="Times New Roman" w:eastAsiaTheme="minorHAnsi" w:hAnsi="Times New Roman"/>
          <w:sz w:val="28"/>
          <w:szCs w:val="28"/>
        </w:rPr>
        <w:t xml:space="preserve"> настоящего Порядка.</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9. Выплата компенсации производится не позднее, чем за 3 календарных дня до начала отпуска муниципального служащего, исходя из примерной стоимости проезда на основании письменного заявления муниципального служащего и решения работодателя. Окончательный расчет производится по возвращении муниципального служащего из отпуска на основании представленных им в течение трех рабочих дней со дня выхода на работу билетов, других подтверждающих документов.</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lastRenderedPageBreak/>
        <w:t>При отсутствии денежных средств для выплаты компенсации срок окончательного расчета может быть продлен до 30 декабря текущего календарного года.</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При использовании муниципальным служащим электронного билета компенсация выплачивается в случае проезда:</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воздушным транспортом - при предоставлении посадочного талона и маршрута/квитанции;</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железнодорожным транспортом - при предоставлении электронного проездного документа и электронного контрольного купона.</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В случае если муниципальный служащий не обратился за компенсацией до начала отпуска, он вправе представить письменное заявление о предоставлении компенсации в течение календарного года, в котором он использовал отпуск.</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bookmarkStart w:id="34" w:name="Par66"/>
      <w:bookmarkEnd w:id="34"/>
      <w:r w:rsidRPr="003C7E67">
        <w:rPr>
          <w:rFonts w:ascii="Times New Roman" w:eastAsiaTheme="minorHAnsi" w:hAnsi="Times New Roman"/>
          <w:sz w:val="28"/>
          <w:szCs w:val="28"/>
        </w:rPr>
        <w:t>10. При отсутствии, в том числе утере, проездных документов компенсация назначается и выплачивается по наименьшей стоимости проезда к месту использования отпуска и обратно кратчайшим путем (на основании справки транспортной организации о наименьшей стоимости проезда) только при наличии документов, подтверждающих пребывание муниципального служащего в месте использования отпуска (документы, подтверждающие пребывание в месте использования отпуска, выданные органами местного самоуправления или органами внутренних дел, счета гостиниц, отрывной талон к санаторно-курортной, туристической путевке, копия паспорта с отметкой о пересечении государственной границы Российской Федерации и иностранного государства). Наименьшая стоимость проезда определяется как стоимость проезда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при наличии только автомобильного сообщения - по тарифу автобуса общего типа.</w:t>
      </w:r>
    </w:p>
    <w:p w:rsidR="003C7E67" w:rsidRPr="003C7E67" w:rsidRDefault="003C7E67" w:rsidP="003C7E67">
      <w:pPr>
        <w:autoSpaceDE w:val="0"/>
        <w:autoSpaceDN w:val="0"/>
        <w:adjustRightInd w:val="0"/>
        <w:spacing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 xml:space="preserve">В случае если муниципальный служащий в течение календарного года, в котором он использовал отпуск, представит восстановленные утерянные проездные билеты, компенсация возмещается по фактической стоимости проездных документов, но не выше норм, установленных </w:t>
      </w:r>
      <w:hyperlink w:anchor="Par49" w:history="1">
        <w:r w:rsidRPr="003C7E67">
          <w:rPr>
            <w:rFonts w:ascii="Times New Roman" w:eastAsiaTheme="minorHAnsi" w:hAnsi="Times New Roman"/>
            <w:sz w:val="28"/>
            <w:szCs w:val="28"/>
          </w:rPr>
          <w:t>пунктом 6</w:t>
        </w:r>
      </w:hyperlink>
      <w:r w:rsidRPr="003C7E67">
        <w:rPr>
          <w:rFonts w:ascii="Times New Roman" w:eastAsiaTheme="minorHAnsi" w:hAnsi="Times New Roman"/>
          <w:sz w:val="28"/>
          <w:szCs w:val="28"/>
        </w:rPr>
        <w:t xml:space="preserve"> настоящего Порядка. Расчет с муниципальным служащим в этом случае производится в течение 3 рабочих дней со дня представления им восстановленных утерянных проездных документов.</w:t>
      </w:r>
    </w:p>
    <w:p w:rsidR="003C7E67" w:rsidRPr="003C7E67" w:rsidRDefault="003C7E67" w:rsidP="003C7E67">
      <w:pPr>
        <w:autoSpaceDE w:val="0"/>
        <w:autoSpaceDN w:val="0"/>
        <w:adjustRightInd w:val="0"/>
        <w:spacing w:before="280"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 xml:space="preserve">11.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w:t>
      </w:r>
      <w:hyperlink w:anchor="Par66" w:history="1">
        <w:r w:rsidRPr="003C7E67">
          <w:rPr>
            <w:rFonts w:ascii="Times New Roman" w:eastAsiaTheme="minorHAnsi" w:hAnsi="Times New Roman"/>
            <w:sz w:val="28"/>
            <w:szCs w:val="28"/>
          </w:rPr>
          <w:t>пунктом 10</w:t>
        </w:r>
      </w:hyperlink>
      <w:r w:rsidRPr="003C7E67">
        <w:rPr>
          <w:rFonts w:ascii="Times New Roman" w:eastAsiaTheme="minorHAnsi" w:hAnsi="Times New Roman"/>
          <w:sz w:val="28"/>
          <w:szCs w:val="28"/>
        </w:rPr>
        <w:t xml:space="preserve"> настоящего Порядка.</w:t>
      </w:r>
    </w:p>
    <w:p w:rsidR="003C7E67" w:rsidRPr="003C7E67" w:rsidRDefault="003C7E67" w:rsidP="003C7E67">
      <w:pPr>
        <w:autoSpaceDE w:val="0"/>
        <w:autoSpaceDN w:val="0"/>
        <w:adjustRightInd w:val="0"/>
        <w:spacing w:before="280"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lastRenderedPageBreak/>
        <w:t>При отсутствии документов, подтверждающих пребывание муниципального служащего в месте использования отпуска, компенсация расходов на оплату проезда не производится.</w:t>
      </w:r>
    </w:p>
    <w:p w:rsidR="003C7E67" w:rsidRPr="003C7E67" w:rsidRDefault="003C7E67" w:rsidP="003C7E67">
      <w:pPr>
        <w:autoSpaceDE w:val="0"/>
        <w:autoSpaceDN w:val="0"/>
        <w:adjustRightInd w:val="0"/>
        <w:spacing w:before="280"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12. Если муниципальный служащий использует отпуск в нескольких местах отдыха, то ему компенсируются расходы на оплату проезда только до одного избранного им места отдыха, а также расходы на оплату обратного проезда от того же места кратчайшим путем. Остановка муниципального служащего в пункте по маршруту прямого следования к месту использования отпуска и обратно не является вторым местом отдыха муниципального служащего независимо от продолжительности остановки муниципального служащего в данном пункте. Под маршрутом прямого следования к месту использования отпуска и обратно для целей настоящего Порядка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муниципальным служащим видах транспорта.</w:t>
      </w:r>
    </w:p>
    <w:p w:rsidR="003C7E67" w:rsidRPr="003C7E67" w:rsidRDefault="003C7E67" w:rsidP="003C7E67">
      <w:pPr>
        <w:autoSpaceDE w:val="0"/>
        <w:autoSpaceDN w:val="0"/>
        <w:adjustRightInd w:val="0"/>
        <w:spacing w:before="280"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При выезде в отпуск за пределы Российской Федерации расходы на оплату стоимости проезда к месту использования отпуска и обратно возмещаются исходя из стоимости проезда при следовании к месту использования отпуска до границы Российской Федерации и обратно от границы Российской Федерации при представлении муниципальным служащим:</w:t>
      </w:r>
    </w:p>
    <w:p w:rsidR="003C7E67" w:rsidRPr="003C7E67" w:rsidRDefault="003C7E67" w:rsidP="003C7E67">
      <w:pPr>
        <w:autoSpaceDE w:val="0"/>
        <w:autoSpaceDN w:val="0"/>
        <w:adjustRightInd w:val="0"/>
        <w:spacing w:before="280"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либо проездных билетов и справки соответствующей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3C7E67" w:rsidRPr="003C7E67" w:rsidRDefault="003C7E67" w:rsidP="003C7E67">
      <w:pPr>
        <w:autoSpaceDE w:val="0"/>
        <w:autoSpaceDN w:val="0"/>
        <w:adjustRightInd w:val="0"/>
        <w:spacing w:before="280"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либо проездных билетов и справки соответствующей транспортной организации о стоимости проезда до ближайших к месту пересечения границы Российской Федерации железнодорожной станции, аэропорта, морского (речного) порта, автостанции;</w:t>
      </w:r>
    </w:p>
    <w:p w:rsidR="003C7E67" w:rsidRPr="003C7E67" w:rsidRDefault="003C7E67" w:rsidP="003C7E67">
      <w:pPr>
        <w:autoSpaceDE w:val="0"/>
        <w:autoSpaceDN w:val="0"/>
        <w:adjustRightInd w:val="0"/>
        <w:spacing w:before="280"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либо проездных билетов и справки соответствующей транспортной организации о коэффициенте и стоимости проезда до границы Российской Федерации.</w:t>
      </w:r>
    </w:p>
    <w:p w:rsidR="003C7E67" w:rsidRPr="003C7E67" w:rsidRDefault="003C7E67" w:rsidP="003C7E67">
      <w:pPr>
        <w:autoSpaceDE w:val="0"/>
        <w:autoSpaceDN w:val="0"/>
        <w:adjustRightInd w:val="0"/>
        <w:spacing w:before="280" w:after="0" w:line="240" w:lineRule="auto"/>
        <w:ind w:firstLine="540"/>
        <w:jc w:val="both"/>
        <w:rPr>
          <w:rFonts w:ascii="Times New Roman" w:eastAsiaTheme="minorHAnsi" w:hAnsi="Times New Roman"/>
          <w:sz w:val="28"/>
          <w:szCs w:val="28"/>
        </w:rPr>
      </w:pPr>
      <w:r w:rsidRPr="003C7E67">
        <w:rPr>
          <w:rFonts w:ascii="Times New Roman" w:eastAsiaTheme="minorHAnsi" w:hAnsi="Times New Roman"/>
          <w:sz w:val="28"/>
          <w:szCs w:val="28"/>
        </w:rPr>
        <w:t xml:space="preserve">13. Муниципальному служащему, имеющему в текущем календарном году право на компенсацию расходов на оплату проезда в соответствии с </w:t>
      </w:r>
      <w:hyperlink r:id="rId61" w:history="1">
        <w:r w:rsidRPr="003C7E67">
          <w:rPr>
            <w:rFonts w:ascii="Times New Roman" w:eastAsiaTheme="minorHAnsi" w:hAnsi="Times New Roman"/>
            <w:sz w:val="28"/>
            <w:szCs w:val="28"/>
          </w:rPr>
          <w:t>Законом</w:t>
        </w:r>
      </w:hyperlink>
      <w:r w:rsidRPr="003C7E67">
        <w:rPr>
          <w:rFonts w:ascii="Times New Roman" w:eastAsiaTheme="minorHAnsi" w:hAnsi="Times New Roman"/>
          <w:sz w:val="28"/>
          <w:szCs w:val="28"/>
        </w:rPr>
        <w:t xml:space="preserve">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и </w:t>
      </w:r>
      <w:hyperlink r:id="rId62" w:history="1">
        <w:r w:rsidRPr="003C7E67">
          <w:rPr>
            <w:rFonts w:ascii="Times New Roman" w:eastAsiaTheme="minorHAnsi" w:hAnsi="Times New Roman"/>
            <w:sz w:val="28"/>
            <w:szCs w:val="28"/>
          </w:rPr>
          <w:t>Уставом</w:t>
        </w:r>
      </w:hyperlink>
      <w:r w:rsidRPr="003C7E67">
        <w:rPr>
          <w:rFonts w:ascii="Times New Roman" w:eastAsiaTheme="minorHAnsi" w:hAnsi="Times New Roman"/>
          <w:sz w:val="28"/>
          <w:szCs w:val="28"/>
        </w:rPr>
        <w:t xml:space="preserve"> муниципального района «Ижемский», компенсация расходов на оплату проезда в текущем календарном году осуществляется по его выбору в соответствии с одним из указанных в настоящем пункте нормативных правовых актов.</w:t>
      </w:r>
    </w:p>
    <w:p w:rsidR="003C7E67" w:rsidRPr="003C7E67" w:rsidRDefault="003C7E67" w:rsidP="003C7E67">
      <w:pPr>
        <w:autoSpaceDE w:val="0"/>
        <w:autoSpaceDN w:val="0"/>
        <w:adjustRightInd w:val="0"/>
        <w:spacing w:after="0" w:line="240" w:lineRule="auto"/>
        <w:rPr>
          <w:rFonts w:ascii="Times New Roman" w:eastAsiaTheme="minorHAnsi" w:hAnsi="Times New Roman"/>
          <w:sz w:val="28"/>
          <w:szCs w:val="28"/>
        </w:rPr>
      </w:pPr>
    </w:p>
    <w:p w:rsidR="003C7E67" w:rsidRPr="004F145B" w:rsidRDefault="003C7E67" w:rsidP="003C7E67">
      <w:pPr>
        <w:autoSpaceDE w:val="0"/>
        <w:autoSpaceDN w:val="0"/>
        <w:adjustRightInd w:val="0"/>
        <w:spacing w:after="0" w:line="240" w:lineRule="auto"/>
        <w:outlineLvl w:val="0"/>
        <w:rPr>
          <w:rFonts w:ascii="Tahoma" w:hAnsi="Tahoma" w:cs="Tahoma"/>
          <w:sz w:val="20"/>
          <w:szCs w:val="20"/>
        </w:rPr>
      </w:pPr>
    </w:p>
    <w:tbl>
      <w:tblPr>
        <w:tblW w:w="9552" w:type="dxa"/>
        <w:jc w:val="center"/>
        <w:tblLayout w:type="fixed"/>
        <w:tblLook w:val="01E0"/>
      </w:tblPr>
      <w:tblGrid>
        <w:gridCol w:w="3734"/>
        <w:gridCol w:w="2393"/>
        <w:gridCol w:w="3425"/>
      </w:tblGrid>
      <w:tr w:rsidR="003C7E67" w:rsidRPr="004F145B" w:rsidTr="003C7E67">
        <w:trPr>
          <w:trHeight w:val="1181"/>
          <w:jc w:val="center"/>
        </w:trPr>
        <w:tc>
          <w:tcPr>
            <w:tcW w:w="3734" w:type="dxa"/>
          </w:tcPr>
          <w:p w:rsidR="003C7E67" w:rsidRPr="004F145B"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0"/>
                <w:szCs w:val="20"/>
                <w:lang w:eastAsia="ru-RU"/>
              </w:rPr>
            </w:pPr>
          </w:p>
          <w:p w:rsidR="003C7E67" w:rsidRPr="004F145B"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ru-RU"/>
              </w:rPr>
            </w:pPr>
            <w:r w:rsidRPr="004F145B">
              <w:rPr>
                <w:rFonts w:ascii="Times New Roman" w:eastAsia="Times New Roman" w:hAnsi="Times New Roman"/>
                <w:b/>
                <w:bCs/>
                <w:sz w:val="24"/>
                <w:szCs w:val="24"/>
                <w:lang w:eastAsia="ru-RU"/>
              </w:rPr>
              <w:t xml:space="preserve">«Изьва» </w:t>
            </w:r>
          </w:p>
          <w:p w:rsidR="003C7E67" w:rsidRPr="004F145B"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ru-RU"/>
              </w:rPr>
            </w:pPr>
            <w:r w:rsidRPr="004F145B">
              <w:rPr>
                <w:rFonts w:ascii="Times New Roman" w:eastAsia="Times New Roman" w:hAnsi="Times New Roman"/>
                <w:b/>
                <w:bCs/>
                <w:sz w:val="24"/>
                <w:szCs w:val="24"/>
                <w:lang w:eastAsia="ru-RU"/>
              </w:rPr>
              <w:t xml:space="preserve">муниципальнöй районса </w:t>
            </w:r>
          </w:p>
          <w:p w:rsidR="003C7E67" w:rsidRPr="004F145B"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4F145B">
              <w:rPr>
                <w:rFonts w:ascii="Times New Roman" w:eastAsia="Times New Roman" w:hAnsi="Times New Roman"/>
                <w:b/>
                <w:bCs/>
                <w:sz w:val="24"/>
                <w:szCs w:val="24"/>
                <w:lang w:eastAsia="ru-RU"/>
              </w:rPr>
              <w:t>администрация</w:t>
            </w:r>
            <w:r w:rsidRPr="004F145B">
              <w:rPr>
                <w:rFonts w:ascii="Times New Roman" w:eastAsia="Times New Roman" w:hAnsi="Times New Roman"/>
                <w:b/>
                <w:bCs/>
                <w:sz w:val="28"/>
                <w:szCs w:val="28"/>
                <w:lang w:eastAsia="ru-RU"/>
              </w:rPr>
              <w:t xml:space="preserve"> </w:t>
            </w:r>
          </w:p>
        </w:tc>
        <w:tc>
          <w:tcPr>
            <w:tcW w:w="2393" w:type="dxa"/>
          </w:tcPr>
          <w:p w:rsidR="003C7E67" w:rsidRPr="004F145B" w:rsidRDefault="00507C1B"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Pr>
                <w:rFonts w:ascii="Times New Roman" w:eastAsia="Times New Roman" w:hAnsi="Times New Roman"/>
                <w:b/>
                <w:noProof/>
                <w:sz w:val="20"/>
                <w:szCs w:val="20"/>
                <w:lang w:eastAsia="ru-RU"/>
              </w:rPr>
              <w:drawing>
                <wp:inline distT="0" distB="0" distL="0" distR="0">
                  <wp:extent cx="605790" cy="748030"/>
                  <wp:effectExtent l="19050" t="0" r="3810" b="0"/>
                  <wp:docPr id="5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4" cstate="print"/>
                          <a:srcRect/>
                          <a:stretch>
                            <a:fillRect/>
                          </a:stretch>
                        </pic:blipFill>
                        <pic:spPr bwMode="auto">
                          <a:xfrm>
                            <a:off x="0" y="0"/>
                            <a:ext cx="605790" cy="748030"/>
                          </a:xfrm>
                          <a:prstGeom prst="rect">
                            <a:avLst/>
                          </a:prstGeom>
                          <a:noFill/>
                          <a:ln w="9525">
                            <a:noFill/>
                            <a:miter lim="800000"/>
                            <a:headEnd/>
                            <a:tailEnd/>
                          </a:ln>
                        </pic:spPr>
                      </pic:pic>
                    </a:graphicData>
                  </a:graphic>
                </wp:inline>
              </w:drawing>
            </w:r>
          </w:p>
          <w:p w:rsidR="003C7E67" w:rsidRPr="004F145B"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tc>
        <w:tc>
          <w:tcPr>
            <w:tcW w:w="3425" w:type="dxa"/>
          </w:tcPr>
          <w:p w:rsidR="003C7E67" w:rsidRPr="004F145B"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0"/>
                <w:szCs w:val="20"/>
                <w:lang w:eastAsia="ru-RU"/>
              </w:rPr>
            </w:pPr>
          </w:p>
          <w:p w:rsidR="003C7E67" w:rsidRPr="004F145B"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ru-RU"/>
              </w:rPr>
            </w:pPr>
            <w:r w:rsidRPr="004F145B">
              <w:rPr>
                <w:rFonts w:ascii="Times New Roman" w:eastAsia="Times New Roman" w:hAnsi="Times New Roman"/>
                <w:b/>
                <w:bCs/>
                <w:sz w:val="24"/>
                <w:szCs w:val="24"/>
                <w:lang w:eastAsia="ru-RU"/>
              </w:rPr>
              <w:t>Администрация</w:t>
            </w:r>
          </w:p>
          <w:p w:rsidR="003C7E67" w:rsidRPr="004F145B"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ru-RU"/>
              </w:rPr>
            </w:pPr>
            <w:r w:rsidRPr="004F145B">
              <w:rPr>
                <w:rFonts w:ascii="Times New Roman" w:eastAsia="Times New Roman" w:hAnsi="Times New Roman"/>
                <w:b/>
                <w:bCs/>
                <w:sz w:val="24"/>
                <w:szCs w:val="24"/>
                <w:lang w:eastAsia="ru-RU"/>
              </w:rPr>
              <w:t xml:space="preserve"> муниципального района </w:t>
            </w:r>
          </w:p>
          <w:p w:rsidR="003C7E67" w:rsidRPr="004F145B" w:rsidRDefault="003C7E67" w:rsidP="003C7E6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4F145B">
              <w:rPr>
                <w:rFonts w:ascii="Times New Roman" w:eastAsia="Times New Roman" w:hAnsi="Times New Roman"/>
                <w:b/>
                <w:bCs/>
                <w:sz w:val="24"/>
                <w:szCs w:val="24"/>
                <w:lang w:eastAsia="ru-RU"/>
              </w:rPr>
              <w:t>«Ижемский»</w:t>
            </w:r>
          </w:p>
        </w:tc>
      </w:tr>
    </w:tbl>
    <w:p w:rsidR="003C7E67" w:rsidRPr="004F145B" w:rsidRDefault="003C7E67" w:rsidP="003C7E67">
      <w:pPr>
        <w:keepNext/>
        <w:spacing w:after="0" w:line="240" w:lineRule="auto"/>
        <w:jc w:val="center"/>
        <w:outlineLvl w:val="0"/>
        <w:rPr>
          <w:rFonts w:ascii="Times New Roman" w:eastAsia="Times New Roman" w:hAnsi="Times New Roman"/>
          <w:spacing w:val="120"/>
          <w:sz w:val="28"/>
          <w:szCs w:val="28"/>
          <w:lang w:eastAsia="ru-RU"/>
        </w:rPr>
      </w:pPr>
    </w:p>
    <w:p w:rsidR="003C7E67" w:rsidRPr="004F145B" w:rsidRDefault="003C7E67" w:rsidP="003C7E67">
      <w:pPr>
        <w:keepNext/>
        <w:spacing w:after="0" w:line="240" w:lineRule="auto"/>
        <w:jc w:val="center"/>
        <w:outlineLvl w:val="0"/>
        <w:rPr>
          <w:rFonts w:ascii="Times New Roman" w:eastAsia="Times New Roman" w:hAnsi="Times New Roman"/>
          <w:b/>
          <w:spacing w:val="120"/>
          <w:sz w:val="28"/>
          <w:szCs w:val="28"/>
          <w:lang w:eastAsia="ru-RU"/>
        </w:rPr>
      </w:pPr>
      <w:r w:rsidRPr="004F145B">
        <w:rPr>
          <w:rFonts w:ascii="Times New Roman" w:eastAsia="Times New Roman" w:hAnsi="Times New Roman"/>
          <w:spacing w:val="120"/>
          <w:sz w:val="28"/>
          <w:szCs w:val="28"/>
          <w:lang w:eastAsia="ru-RU"/>
        </w:rPr>
        <w:t xml:space="preserve">  </w:t>
      </w:r>
      <w:r w:rsidRPr="004F145B">
        <w:rPr>
          <w:rFonts w:ascii="Times New Roman" w:eastAsia="Times New Roman" w:hAnsi="Times New Roman"/>
          <w:b/>
          <w:spacing w:val="120"/>
          <w:sz w:val="28"/>
          <w:szCs w:val="28"/>
          <w:lang w:eastAsia="ru-RU"/>
        </w:rPr>
        <w:t>ШУÖМ</w:t>
      </w:r>
    </w:p>
    <w:p w:rsidR="003C7E67" w:rsidRPr="004F145B" w:rsidRDefault="003C7E67" w:rsidP="003C7E67">
      <w:pPr>
        <w:overflowPunct w:val="0"/>
        <w:autoSpaceDE w:val="0"/>
        <w:autoSpaceDN w:val="0"/>
        <w:adjustRightInd w:val="0"/>
        <w:spacing w:after="0" w:line="240" w:lineRule="auto"/>
        <w:textAlignment w:val="baseline"/>
        <w:rPr>
          <w:rFonts w:ascii="Times New Roman" w:eastAsia="Times New Roman" w:hAnsi="Times New Roman"/>
          <w:b/>
          <w:sz w:val="28"/>
          <w:szCs w:val="28"/>
          <w:lang w:eastAsia="ru-RU"/>
        </w:rPr>
      </w:pPr>
    </w:p>
    <w:p w:rsidR="003C7E67" w:rsidRPr="004F145B" w:rsidRDefault="003C7E67" w:rsidP="003C7E67">
      <w:pPr>
        <w:keepNext/>
        <w:spacing w:after="0" w:line="240" w:lineRule="auto"/>
        <w:jc w:val="center"/>
        <w:outlineLvl w:val="0"/>
        <w:rPr>
          <w:rFonts w:ascii="Times New Roman" w:eastAsia="Times New Roman" w:hAnsi="Times New Roman"/>
          <w:b/>
          <w:sz w:val="28"/>
          <w:szCs w:val="28"/>
          <w:lang w:eastAsia="ru-RU"/>
        </w:rPr>
      </w:pPr>
      <w:r w:rsidRPr="004F145B">
        <w:rPr>
          <w:rFonts w:ascii="Times New Roman" w:eastAsia="Times New Roman" w:hAnsi="Times New Roman"/>
          <w:b/>
          <w:sz w:val="28"/>
          <w:szCs w:val="28"/>
          <w:lang w:eastAsia="ru-RU"/>
        </w:rPr>
        <w:t xml:space="preserve">    П О С Т А Н О В Л Е Н И Е    </w:t>
      </w:r>
    </w:p>
    <w:p w:rsidR="003C7E67" w:rsidRPr="004F145B" w:rsidRDefault="003C7E67" w:rsidP="003C7E67">
      <w:pPr>
        <w:keepNext/>
        <w:spacing w:after="0" w:line="240" w:lineRule="auto"/>
        <w:jc w:val="center"/>
        <w:outlineLvl w:val="0"/>
        <w:rPr>
          <w:rFonts w:ascii="Times New Roman" w:eastAsia="Times New Roman" w:hAnsi="Times New Roman"/>
          <w:b/>
          <w:sz w:val="28"/>
          <w:szCs w:val="28"/>
          <w:lang w:eastAsia="ru-RU"/>
        </w:rPr>
      </w:pPr>
    </w:p>
    <w:p w:rsidR="003C7E67" w:rsidRPr="004F145B" w:rsidRDefault="003C7E67" w:rsidP="003C7E6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4F145B">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09 ноября</w:t>
      </w:r>
      <w:r w:rsidRPr="004F145B">
        <w:rPr>
          <w:rFonts w:ascii="Times New Roman" w:eastAsia="Times New Roman" w:hAnsi="Times New Roman"/>
          <w:sz w:val="28"/>
          <w:szCs w:val="28"/>
          <w:lang w:eastAsia="ru-RU"/>
        </w:rPr>
        <w:t xml:space="preserve"> 2017 года                                                </w:t>
      </w:r>
      <w:r>
        <w:rPr>
          <w:rFonts w:ascii="Times New Roman" w:eastAsia="Times New Roman" w:hAnsi="Times New Roman"/>
          <w:sz w:val="28"/>
          <w:szCs w:val="28"/>
          <w:lang w:eastAsia="ru-RU"/>
        </w:rPr>
        <w:t xml:space="preserve">                           </w:t>
      </w:r>
      <w:r w:rsidRPr="004F145B">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948</w:t>
      </w:r>
      <w:r w:rsidRPr="004F145B">
        <w:rPr>
          <w:rFonts w:ascii="Times New Roman" w:eastAsia="Times New Roman" w:hAnsi="Times New Roman"/>
          <w:sz w:val="28"/>
          <w:szCs w:val="28"/>
          <w:lang w:eastAsia="ru-RU"/>
        </w:rPr>
        <w:t xml:space="preserve">    </w:t>
      </w:r>
    </w:p>
    <w:p w:rsidR="003C7E67" w:rsidRPr="004F145B" w:rsidRDefault="003C7E67" w:rsidP="003C7E67">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4F145B">
        <w:rPr>
          <w:rFonts w:ascii="Times New Roman" w:eastAsia="Times New Roman" w:hAnsi="Times New Roman"/>
          <w:sz w:val="20"/>
          <w:szCs w:val="20"/>
          <w:lang w:eastAsia="ru-RU"/>
        </w:rPr>
        <w:t>Республика Коми, Ижемский район, с. Ижма</w:t>
      </w:r>
    </w:p>
    <w:p w:rsidR="003C7E67" w:rsidRPr="004F145B" w:rsidRDefault="003C7E67" w:rsidP="003C7E67">
      <w:pPr>
        <w:autoSpaceDE w:val="0"/>
        <w:autoSpaceDN w:val="0"/>
        <w:adjustRightInd w:val="0"/>
        <w:spacing w:after="0" w:line="240" w:lineRule="auto"/>
        <w:jc w:val="center"/>
        <w:rPr>
          <w:rFonts w:ascii="Times New Roman" w:hAnsi="Times New Roman"/>
          <w:b/>
          <w:bCs/>
          <w:sz w:val="28"/>
          <w:szCs w:val="28"/>
        </w:rPr>
      </w:pPr>
    </w:p>
    <w:p w:rsidR="003C7E67" w:rsidRPr="004F145B" w:rsidRDefault="003C7E67" w:rsidP="003C7E67">
      <w:pPr>
        <w:autoSpaceDE w:val="0"/>
        <w:autoSpaceDN w:val="0"/>
        <w:adjustRightInd w:val="0"/>
        <w:spacing w:after="0" w:line="240" w:lineRule="auto"/>
        <w:jc w:val="center"/>
        <w:rPr>
          <w:rFonts w:ascii="Times New Roman" w:hAnsi="Times New Roman"/>
          <w:sz w:val="28"/>
          <w:szCs w:val="28"/>
        </w:rPr>
      </w:pPr>
      <w:r w:rsidRPr="004F145B">
        <w:rPr>
          <w:rFonts w:ascii="Times New Roman" w:hAnsi="Times New Roman"/>
          <w:sz w:val="28"/>
          <w:szCs w:val="28"/>
        </w:rPr>
        <w:t xml:space="preserve">Об утверждении </w:t>
      </w:r>
      <w:hyperlink w:anchor="Par50" w:history="1">
        <w:r w:rsidRPr="004F145B">
          <w:rPr>
            <w:rFonts w:ascii="Times New Roman" w:hAnsi="Times New Roman"/>
            <w:sz w:val="28"/>
            <w:szCs w:val="28"/>
          </w:rPr>
          <w:t>Порядк</w:t>
        </w:r>
      </w:hyperlink>
      <w:r w:rsidRPr="004F145B">
        <w:rPr>
          <w:rFonts w:ascii="Times New Roman" w:hAnsi="Times New Roman"/>
          <w:sz w:val="28"/>
          <w:szCs w:val="28"/>
        </w:rPr>
        <w:t>а принятия решения представителем нанимателя (работодателем) об участии на безвозмездной основе лица, замещающего должность муниципальной службы в органах местного самоуправления муниципального образования муниципального района «Ижемский», отраслевых (функциональных) органах администрации муниципального района «Ижемский»,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района «Ижемский», в управлении общественной организацией, жилищным, жилищно-строительным, гаражным,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w:t>
      </w:r>
    </w:p>
    <w:p w:rsidR="003C7E67" w:rsidRPr="004F145B" w:rsidRDefault="003C7E67" w:rsidP="003C7E67">
      <w:pPr>
        <w:autoSpaceDE w:val="0"/>
        <w:autoSpaceDN w:val="0"/>
        <w:adjustRightInd w:val="0"/>
        <w:spacing w:after="0" w:line="240" w:lineRule="auto"/>
        <w:ind w:firstLine="567"/>
        <w:jc w:val="both"/>
        <w:rPr>
          <w:rFonts w:ascii="Times New Roman" w:hAnsi="Times New Roman"/>
          <w:sz w:val="28"/>
          <w:szCs w:val="28"/>
        </w:rPr>
      </w:pPr>
    </w:p>
    <w:p w:rsidR="003C7E67" w:rsidRPr="004F145B" w:rsidRDefault="003C7E67" w:rsidP="003C7E6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145B">
        <w:rPr>
          <w:rFonts w:ascii="Times New Roman" w:eastAsia="Times New Roman" w:hAnsi="Times New Roman"/>
          <w:sz w:val="28"/>
          <w:szCs w:val="28"/>
          <w:lang w:eastAsia="ru-RU"/>
        </w:rPr>
        <w:t xml:space="preserve">В соответствии с пунктом 3 части 1 статьи 14 Федерального закона </w:t>
      </w:r>
      <w:r w:rsidRPr="004F145B">
        <w:rPr>
          <w:rFonts w:ascii="Times New Roman" w:eastAsia="Times New Roman" w:hAnsi="Times New Roman"/>
          <w:sz w:val="28"/>
          <w:szCs w:val="28"/>
          <w:lang w:eastAsia="ru-RU"/>
        </w:rPr>
        <w:br/>
        <w:t xml:space="preserve">«О муниципальной службе в Российской Федерации» </w:t>
      </w:r>
    </w:p>
    <w:p w:rsidR="003C7E67" w:rsidRPr="004F145B" w:rsidRDefault="003C7E67" w:rsidP="003C7E67">
      <w:pPr>
        <w:widowControl w:val="0"/>
        <w:autoSpaceDE w:val="0"/>
        <w:autoSpaceDN w:val="0"/>
        <w:spacing w:after="240" w:line="240" w:lineRule="auto"/>
        <w:ind w:firstLine="708"/>
        <w:jc w:val="both"/>
        <w:rPr>
          <w:rFonts w:ascii="Times New Roman" w:hAnsi="Times New Roman"/>
          <w:sz w:val="28"/>
          <w:szCs w:val="28"/>
        </w:rPr>
      </w:pPr>
    </w:p>
    <w:p w:rsidR="003C7E67" w:rsidRPr="004F145B" w:rsidRDefault="003C7E67" w:rsidP="003C7E67">
      <w:pPr>
        <w:widowControl w:val="0"/>
        <w:autoSpaceDE w:val="0"/>
        <w:autoSpaceDN w:val="0"/>
        <w:spacing w:after="240" w:line="240" w:lineRule="auto"/>
        <w:jc w:val="center"/>
        <w:rPr>
          <w:rFonts w:ascii="Times New Roman" w:eastAsia="Times New Roman" w:hAnsi="Times New Roman"/>
          <w:sz w:val="28"/>
          <w:szCs w:val="28"/>
          <w:lang w:eastAsia="ru-RU"/>
        </w:rPr>
      </w:pPr>
      <w:r w:rsidRPr="004F145B">
        <w:rPr>
          <w:rFonts w:ascii="Times New Roman" w:hAnsi="Times New Roman"/>
          <w:sz w:val="28"/>
          <w:szCs w:val="28"/>
        </w:rPr>
        <w:t xml:space="preserve"> </w:t>
      </w:r>
      <w:r w:rsidRPr="004F145B">
        <w:rPr>
          <w:rFonts w:ascii="Times New Roman" w:eastAsia="Times New Roman" w:hAnsi="Times New Roman"/>
          <w:sz w:val="28"/>
          <w:szCs w:val="28"/>
          <w:lang w:eastAsia="ru-RU"/>
        </w:rPr>
        <w:t>администрация муниципального района «Ижемский»</w:t>
      </w:r>
    </w:p>
    <w:p w:rsidR="003C7E67" w:rsidRPr="004F145B" w:rsidRDefault="003C7E67" w:rsidP="003C7E67">
      <w:pPr>
        <w:widowControl w:val="0"/>
        <w:autoSpaceDE w:val="0"/>
        <w:autoSpaceDN w:val="0"/>
        <w:spacing w:after="240" w:line="360" w:lineRule="auto"/>
        <w:jc w:val="center"/>
        <w:rPr>
          <w:rFonts w:ascii="Times New Roman" w:eastAsia="Times New Roman" w:hAnsi="Times New Roman"/>
          <w:sz w:val="28"/>
          <w:szCs w:val="28"/>
          <w:lang w:eastAsia="ru-RU"/>
        </w:rPr>
      </w:pPr>
      <w:r w:rsidRPr="004F145B">
        <w:rPr>
          <w:rFonts w:ascii="Times New Roman" w:eastAsia="Times New Roman" w:hAnsi="Times New Roman"/>
          <w:sz w:val="28"/>
          <w:szCs w:val="28"/>
          <w:lang w:eastAsia="ru-RU"/>
        </w:rPr>
        <w:t>П О С Т А Н О В Л Я Е Т :</w:t>
      </w:r>
    </w:p>
    <w:p w:rsidR="003C7E67" w:rsidRPr="004F145B" w:rsidRDefault="003C7E67" w:rsidP="003C7E67">
      <w:pPr>
        <w:autoSpaceDE w:val="0"/>
        <w:autoSpaceDN w:val="0"/>
        <w:adjustRightInd w:val="0"/>
        <w:spacing w:before="280" w:after="0" w:line="240" w:lineRule="auto"/>
        <w:ind w:firstLine="540"/>
        <w:jc w:val="both"/>
        <w:rPr>
          <w:rFonts w:ascii="Times New Roman" w:hAnsi="Times New Roman"/>
          <w:sz w:val="28"/>
          <w:szCs w:val="28"/>
        </w:rPr>
      </w:pPr>
      <w:r w:rsidRPr="004F145B">
        <w:rPr>
          <w:rFonts w:ascii="Times New Roman" w:hAnsi="Times New Roman"/>
          <w:sz w:val="28"/>
          <w:szCs w:val="28"/>
        </w:rPr>
        <w:t xml:space="preserve">1. Утвердить </w:t>
      </w:r>
      <w:hyperlink w:anchor="Par50" w:history="1">
        <w:r w:rsidRPr="004F145B">
          <w:rPr>
            <w:rFonts w:ascii="Times New Roman" w:hAnsi="Times New Roman"/>
            <w:sz w:val="28"/>
            <w:szCs w:val="28"/>
          </w:rPr>
          <w:t>Порядок</w:t>
        </w:r>
      </w:hyperlink>
      <w:r w:rsidRPr="004F145B">
        <w:rPr>
          <w:rFonts w:ascii="Times New Roman" w:hAnsi="Times New Roman"/>
          <w:sz w:val="28"/>
          <w:szCs w:val="28"/>
        </w:rPr>
        <w:t xml:space="preserve"> принятия решения представителем нанимателя (работодателем) об участии на безвозмездной основе лица, замещающего должность муниципальной службы в органах местного самоуправления муниципального образования муниципального района «Ижемский», отраслевых (функциональных) органах администрации муниципального образования муниципального района «Ижемский»,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«Ижемский», в управлении общественной организацией, жилищным, жилищно-строительным, гаражным, садоводческим, огородническим, дачным, потребительскими кооперативами, товариществом собственников </w:t>
      </w:r>
      <w:r w:rsidRPr="004F145B">
        <w:rPr>
          <w:rFonts w:ascii="Times New Roman" w:hAnsi="Times New Roman"/>
          <w:sz w:val="28"/>
          <w:szCs w:val="28"/>
        </w:rPr>
        <w:lastRenderedPageBreak/>
        <w:t>недвижимости в качестве единоличного исполнительного органа или его вхождения в состав коллегиальных органов управления согласно приложению.</w:t>
      </w:r>
    </w:p>
    <w:p w:rsidR="003C7E67" w:rsidRPr="004F145B" w:rsidRDefault="003C7E67" w:rsidP="003C7E6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F145B">
        <w:rPr>
          <w:rFonts w:ascii="Times New Roman" w:hAnsi="Times New Roman"/>
          <w:sz w:val="28"/>
          <w:szCs w:val="28"/>
        </w:rPr>
        <w:t xml:space="preserve">2. Признать утратившим силу  постановление администрации муниципального района «Ижемский» </w:t>
      </w:r>
      <w:r w:rsidRPr="004F145B">
        <w:rPr>
          <w:rFonts w:ascii="Times New Roman" w:eastAsia="Times New Roman" w:hAnsi="Times New Roman"/>
          <w:sz w:val="28"/>
          <w:szCs w:val="28"/>
          <w:lang w:eastAsia="ru-RU"/>
        </w:rPr>
        <w:t>от 27 июня 2017 года                                                                                 № 518   «Об утверждении Порядка участия лиц, замещающих в Администрации муниципального района «Ижемский» должности муниципальной службы,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руководителя Администрации муниципального района «Ижемский».</w:t>
      </w:r>
    </w:p>
    <w:p w:rsidR="003C7E67" w:rsidRPr="004F145B" w:rsidRDefault="003C7E67" w:rsidP="003C7E67">
      <w:pPr>
        <w:autoSpaceDE w:val="0"/>
        <w:autoSpaceDN w:val="0"/>
        <w:adjustRightInd w:val="0"/>
        <w:spacing w:after="0" w:line="240" w:lineRule="auto"/>
        <w:ind w:firstLine="540"/>
        <w:jc w:val="both"/>
        <w:rPr>
          <w:rFonts w:ascii="Times New Roman" w:hAnsi="Times New Roman"/>
          <w:sz w:val="28"/>
          <w:szCs w:val="28"/>
        </w:rPr>
      </w:pPr>
      <w:r w:rsidRPr="004F145B">
        <w:rPr>
          <w:rFonts w:ascii="Times New Roman" w:hAnsi="Times New Roman"/>
          <w:sz w:val="28"/>
          <w:szCs w:val="28"/>
        </w:rPr>
        <w:t>3. Постановление вступает в силу после его официального опубликования (обнародования).</w:t>
      </w: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r w:rsidRPr="004F145B">
        <w:rPr>
          <w:rFonts w:ascii="Times New Roman" w:hAnsi="Times New Roman"/>
          <w:sz w:val="28"/>
          <w:szCs w:val="28"/>
        </w:rPr>
        <w:t>Руководитель администрации</w:t>
      </w:r>
    </w:p>
    <w:p w:rsidR="003C7E67" w:rsidRPr="004F145B" w:rsidRDefault="003C7E67" w:rsidP="003C7E67">
      <w:pPr>
        <w:autoSpaceDE w:val="0"/>
        <w:autoSpaceDN w:val="0"/>
        <w:adjustRightInd w:val="0"/>
        <w:spacing w:after="0" w:line="240" w:lineRule="auto"/>
        <w:rPr>
          <w:rFonts w:ascii="Times New Roman" w:hAnsi="Times New Roman"/>
          <w:sz w:val="28"/>
          <w:szCs w:val="28"/>
        </w:rPr>
      </w:pPr>
      <w:r w:rsidRPr="004F145B">
        <w:rPr>
          <w:rFonts w:ascii="Times New Roman" w:hAnsi="Times New Roman"/>
          <w:sz w:val="28"/>
          <w:szCs w:val="28"/>
        </w:rPr>
        <w:t>муниципального района «Ижемский»                                         Л.И. Терентьева</w:t>
      </w: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jc w:val="right"/>
        <w:outlineLvl w:val="0"/>
        <w:rPr>
          <w:rFonts w:ascii="Times New Roman" w:hAnsi="Times New Roman"/>
          <w:sz w:val="28"/>
          <w:szCs w:val="28"/>
        </w:rPr>
      </w:pPr>
      <w:r w:rsidRPr="004F145B">
        <w:rPr>
          <w:rFonts w:ascii="Times New Roman" w:hAnsi="Times New Roman"/>
          <w:sz w:val="28"/>
          <w:szCs w:val="28"/>
        </w:rPr>
        <w:t>Утвержден</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w:t>
      </w:r>
      <w:r w:rsidRPr="004F145B">
        <w:rPr>
          <w:rFonts w:ascii="Times New Roman" w:hAnsi="Times New Roman"/>
          <w:sz w:val="28"/>
          <w:szCs w:val="28"/>
        </w:rPr>
        <w:t>остановлением</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администрации муниципального</w:t>
      </w:r>
    </w:p>
    <w:p w:rsidR="003C7E67" w:rsidRPr="004F145B" w:rsidRDefault="003C7E67" w:rsidP="003C7E67">
      <w:pPr>
        <w:autoSpaceDE w:val="0"/>
        <w:autoSpaceDN w:val="0"/>
        <w:adjustRightInd w:val="0"/>
        <w:spacing w:after="0" w:line="240" w:lineRule="auto"/>
        <w:jc w:val="center"/>
        <w:rPr>
          <w:rFonts w:ascii="Times New Roman" w:hAnsi="Times New Roman"/>
          <w:sz w:val="28"/>
          <w:szCs w:val="28"/>
        </w:rPr>
      </w:pPr>
      <w:r w:rsidRPr="004F145B">
        <w:rPr>
          <w:rFonts w:ascii="Times New Roman" w:hAnsi="Times New Roman"/>
          <w:sz w:val="28"/>
          <w:szCs w:val="28"/>
        </w:rPr>
        <w:t xml:space="preserve">                                                                                            района «Ижемский»</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 xml:space="preserve">от </w:t>
      </w:r>
      <w:r>
        <w:rPr>
          <w:rFonts w:ascii="Times New Roman" w:hAnsi="Times New Roman"/>
          <w:sz w:val="28"/>
          <w:szCs w:val="28"/>
        </w:rPr>
        <w:t>09 ноября</w:t>
      </w:r>
      <w:r w:rsidRPr="004F145B">
        <w:rPr>
          <w:rFonts w:ascii="Times New Roman" w:hAnsi="Times New Roman"/>
          <w:sz w:val="28"/>
          <w:szCs w:val="28"/>
        </w:rPr>
        <w:t xml:space="preserve"> 2017 г. </w:t>
      </w:r>
      <w:r>
        <w:rPr>
          <w:rFonts w:ascii="Times New Roman" w:hAnsi="Times New Roman"/>
          <w:sz w:val="28"/>
          <w:szCs w:val="28"/>
        </w:rPr>
        <w:t>№ 948</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(приложение)</w:t>
      </w: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jc w:val="center"/>
        <w:rPr>
          <w:rFonts w:ascii="Times New Roman" w:hAnsi="Times New Roman"/>
          <w:b/>
          <w:sz w:val="28"/>
          <w:szCs w:val="28"/>
        </w:rPr>
      </w:pPr>
      <w:bookmarkStart w:id="35" w:name="Par50"/>
      <w:bookmarkEnd w:id="35"/>
      <w:r w:rsidRPr="004F145B">
        <w:rPr>
          <w:rFonts w:ascii="Times New Roman" w:hAnsi="Times New Roman"/>
          <w:b/>
          <w:sz w:val="28"/>
          <w:szCs w:val="28"/>
        </w:rPr>
        <w:t>Порядок принятия решения представителем нанимателя (работодателем) об участии на безвозмездной основе лица, замещающего должность муниципальной службы в органах местного самоуправления муниципального образования муниципального района «Ижемский», отраслевых (функциональных) органах администрации муниципального района «Ижемский»,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района «Ижемский», в управлении общественной организацией, жилищным, жилищно-строительным, гаражным,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w:t>
      </w: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ind w:firstLine="540"/>
        <w:jc w:val="both"/>
        <w:rPr>
          <w:rFonts w:ascii="Times New Roman" w:hAnsi="Times New Roman"/>
          <w:sz w:val="28"/>
          <w:szCs w:val="28"/>
        </w:rPr>
      </w:pPr>
      <w:r w:rsidRPr="004F145B">
        <w:rPr>
          <w:rFonts w:ascii="Times New Roman" w:hAnsi="Times New Roman"/>
          <w:sz w:val="28"/>
          <w:szCs w:val="28"/>
        </w:rPr>
        <w:t xml:space="preserve">1. В соответствии с </w:t>
      </w:r>
      <w:hyperlink r:id="rId63" w:history="1">
        <w:r w:rsidRPr="004F145B">
          <w:rPr>
            <w:rFonts w:ascii="Times New Roman" w:hAnsi="Times New Roman"/>
            <w:sz w:val="28"/>
            <w:szCs w:val="28"/>
          </w:rPr>
          <w:t>пунктом 3 части 1 статьи 14</w:t>
        </w:r>
      </w:hyperlink>
      <w:r w:rsidRPr="004F145B">
        <w:rPr>
          <w:rFonts w:ascii="Times New Roman" w:hAnsi="Times New Roman"/>
          <w:sz w:val="28"/>
          <w:szCs w:val="28"/>
        </w:rPr>
        <w:t xml:space="preserve"> Федерального закона от 2 марта 2007 г. № 25-ФЗ «О муниципальной службе в Российской Федерации», 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C7E67" w:rsidRPr="004F145B" w:rsidRDefault="003C7E67" w:rsidP="003C7E67">
      <w:pPr>
        <w:autoSpaceDE w:val="0"/>
        <w:autoSpaceDN w:val="0"/>
        <w:adjustRightInd w:val="0"/>
        <w:spacing w:after="0" w:line="240" w:lineRule="auto"/>
        <w:ind w:firstLine="540"/>
        <w:jc w:val="both"/>
        <w:rPr>
          <w:rFonts w:ascii="Times New Roman" w:hAnsi="Times New Roman"/>
          <w:sz w:val="28"/>
          <w:szCs w:val="28"/>
        </w:rPr>
      </w:pPr>
      <w:r w:rsidRPr="004F145B">
        <w:rPr>
          <w:rFonts w:ascii="Times New Roman" w:hAnsi="Times New Roman"/>
          <w:sz w:val="28"/>
          <w:szCs w:val="28"/>
        </w:rPr>
        <w:t xml:space="preserve">2. </w:t>
      </w:r>
      <w:hyperlink w:anchor="Par142" w:history="1">
        <w:r w:rsidRPr="004F145B">
          <w:rPr>
            <w:rFonts w:ascii="Times New Roman" w:hAnsi="Times New Roman"/>
            <w:sz w:val="28"/>
            <w:szCs w:val="28"/>
          </w:rPr>
          <w:t>Уведомление</w:t>
        </w:r>
      </w:hyperlink>
      <w:r w:rsidRPr="004F145B">
        <w:rPr>
          <w:rFonts w:ascii="Times New Roman" w:hAnsi="Times New Roman"/>
          <w:sz w:val="28"/>
          <w:szCs w:val="28"/>
        </w:rPr>
        <w:t xml:space="preserve"> о намерении участвовать на безвозмездной основе в управлении общественной организацией, жилищным, жилищно-строительным, гаражным, садоводческим, огородническим, дачным, </w:t>
      </w:r>
      <w:r w:rsidRPr="004F145B">
        <w:rPr>
          <w:rFonts w:ascii="Times New Roman" w:hAnsi="Times New Roman"/>
          <w:sz w:val="28"/>
          <w:szCs w:val="28"/>
        </w:rPr>
        <w:lastRenderedPageBreak/>
        <w:t>потребительскими кооперативами,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 (далее - уведомление) подается муниципальным служащим в кадровую службу (специалисту, ответственному за ведение кадрового учета) администрации муниципального района «Ижемский», администрации соответствующего сельского поселения, расположенного в границах муниципального образования муниципального района «Ижемский», по форме согласно приложению № 1 к настоящему Порядку.</w:t>
      </w:r>
    </w:p>
    <w:p w:rsidR="003C7E67" w:rsidRPr="004F145B" w:rsidRDefault="003C7E67" w:rsidP="003C7E67">
      <w:pPr>
        <w:autoSpaceDE w:val="0"/>
        <w:autoSpaceDN w:val="0"/>
        <w:adjustRightInd w:val="0"/>
        <w:spacing w:after="0" w:line="240" w:lineRule="auto"/>
        <w:ind w:firstLine="540"/>
        <w:jc w:val="both"/>
        <w:rPr>
          <w:rFonts w:ascii="Times New Roman" w:hAnsi="Times New Roman"/>
          <w:sz w:val="28"/>
          <w:szCs w:val="28"/>
        </w:rPr>
      </w:pPr>
      <w:r w:rsidRPr="004F145B">
        <w:rPr>
          <w:rFonts w:ascii="Times New Roman" w:hAnsi="Times New Roman"/>
          <w:sz w:val="28"/>
          <w:szCs w:val="28"/>
        </w:rPr>
        <w:t xml:space="preserve">3. Уведомление подается не позднее, чем за 10 рабочих дней до начала участия муниципального служащего в управлении вышеуказанными некоммерческими организациями. К уведомлению прилагаются копии правоустанавливающих документов некоммерческой организации (устав, положение), копия решения некоммерческой организации о привлечении к работе муниципального служащего (протокол, ходатайство, проект договора, др.), в соответствии с которыми будет осуществляться участие муниципального служащего в управлении некоммерческими организациями. Уведомление в день его поступления в кадровую службу регистрируется в </w:t>
      </w:r>
      <w:hyperlink w:anchor="Par225" w:history="1">
        <w:r w:rsidRPr="004F145B">
          <w:rPr>
            <w:rFonts w:ascii="Times New Roman" w:hAnsi="Times New Roman"/>
            <w:sz w:val="28"/>
            <w:szCs w:val="28"/>
          </w:rPr>
          <w:t>Журнале</w:t>
        </w:r>
      </w:hyperlink>
      <w:r w:rsidRPr="004F145B">
        <w:rPr>
          <w:rFonts w:ascii="Times New Roman" w:hAnsi="Times New Roman"/>
          <w:sz w:val="28"/>
          <w:szCs w:val="28"/>
        </w:rPr>
        <w:t xml:space="preserve"> регистрации уведомлений о намерении участвовать в управлении некоммерческой организацией должностным лицом кадровой службы по форме согласно приложению № 2 к настоящему Порядку.</w:t>
      </w:r>
    </w:p>
    <w:p w:rsidR="003C7E67" w:rsidRPr="004F145B" w:rsidRDefault="003C7E67" w:rsidP="003C7E67">
      <w:pPr>
        <w:autoSpaceDE w:val="0"/>
        <w:autoSpaceDN w:val="0"/>
        <w:adjustRightInd w:val="0"/>
        <w:spacing w:after="0" w:line="240" w:lineRule="auto"/>
        <w:ind w:firstLine="540"/>
        <w:jc w:val="both"/>
        <w:rPr>
          <w:rFonts w:ascii="Times New Roman" w:hAnsi="Times New Roman"/>
          <w:sz w:val="28"/>
          <w:szCs w:val="28"/>
        </w:rPr>
      </w:pPr>
      <w:r w:rsidRPr="004F145B">
        <w:rPr>
          <w:rFonts w:ascii="Times New Roman" w:hAnsi="Times New Roman"/>
          <w:sz w:val="28"/>
          <w:szCs w:val="28"/>
        </w:rPr>
        <w:t>4. Уведомление муниципального служащего не позднее одного рабочего дня, следующего за днем регистрации уведомления, направляется должностным лицом кадровой службы председателю комиссии по соблюдению требований к служебному поведению муниципальных служащих и урегулированию конфликта интересов в соответствующем органе местного самоуправления муниципального образования муниципального района «Ижемский», отраслевом (функциональном) органе администрации муниципального образования муниципального района «Ижемский», имеющем статус отдельного юридического лица, органе местного самоуправления муниципальных образований сельских поселений, расположенном в границах муниципального образования муниципального района «Ижемский» (далее соответственно - Комиссия, председатель Комиссии) для рассмотрения в порядке, установленном положением о Комиссии.</w:t>
      </w:r>
    </w:p>
    <w:p w:rsidR="003C7E67" w:rsidRPr="004F145B" w:rsidRDefault="003C7E67" w:rsidP="003C7E67">
      <w:pPr>
        <w:autoSpaceDE w:val="0"/>
        <w:autoSpaceDN w:val="0"/>
        <w:adjustRightInd w:val="0"/>
        <w:spacing w:after="0" w:line="240" w:lineRule="auto"/>
        <w:ind w:firstLine="540"/>
        <w:jc w:val="both"/>
        <w:rPr>
          <w:rFonts w:ascii="Times New Roman" w:hAnsi="Times New Roman"/>
          <w:sz w:val="28"/>
          <w:szCs w:val="28"/>
        </w:rPr>
      </w:pPr>
      <w:r w:rsidRPr="004F145B">
        <w:rPr>
          <w:rFonts w:ascii="Times New Roman" w:hAnsi="Times New Roman"/>
          <w:sz w:val="28"/>
          <w:szCs w:val="28"/>
        </w:rPr>
        <w:t xml:space="preserve">5. Решение Комиссии оформляется протоколом и в течение одного рабочего дня со дня заседания Комиссии направляется на утверждение руководителю органа местного самоуправления муниципального образования муниципального района «Ижемский», отраслевого (функционального) органа администрации муниципального образования муниципального района «Ижемский»,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«Ижемский», либо лицу, исполняющему его обязанности. Руководитель органа местного самоуправления муниципального образования муниципального района «Ижемский», отраслевого (функционального) органа администрации </w:t>
      </w:r>
      <w:r w:rsidRPr="004F145B">
        <w:rPr>
          <w:rFonts w:ascii="Times New Roman" w:hAnsi="Times New Roman"/>
          <w:sz w:val="28"/>
          <w:szCs w:val="28"/>
        </w:rPr>
        <w:lastRenderedPageBreak/>
        <w:t>муниципального образования муниципального района «Ижемский»,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«Ижемский», или лицо, исполняющее его обязанности, утверждает решение Комиссии не позднее рабочего дня, следующего за днем получения решения Комиссии.</w:t>
      </w:r>
    </w:p>
    <w:p w:rsidR="003C7E67" w:rsidRPr="004F145B" w:rsidRDefault="003C7E67" w:rsidP="003C7E67">
      <w:pPr>
        <w:autoSpaceDE w:val="0"/>
        <w:autoSpaceDN w:val="0"/>
        <w:adjustRightInd w:val="0"/>
        <w:spacing w:after="0" w:line="240" w:lineRule="auto"/>
        <w:ind w:firstLine="540"/>
        <w:jc w:val="both"/>
        <w:rPr>
          <w:rFonts w:ascii="Times New Roman" w:hAnsi="Times New Roman"/>
          <w:sz w:val="28"/>
          <w:szCs w:val="28"/>
        </w:rPr>
      </w:pPr>
      <w:r w:rsidRPr="004F145B">
        <w:rPr>
          <w:rFonts w:ascii="Times New Roman" w:hAnsi="Times New Roman"/>
          <w:sz w:val="28"/>
          <w:szCs w:val="28"/>
        </w:rPr>
        <w:t>Выписка из протокола Комиссии с визой руководителя органа местного самоуправления муниципального образования муниципального района «Ижемский», отраслевого (функционального) органа администрации муниципального образования муниципального района «Ижемский»,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«Ижемский», или лица, исполняющего его обязанности, в течение двух рабочих дней со дня утверждения решения Комиссии направляется муниципальному служащему, подавшему уведомление.</w:t>
      </w: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w:t>
      </w:r>
      <w:r w:rsidRPr="004F145B">
        <w:rPr>
          <w:rFonts w:ascii="Times New Roman" w:hAnsi="Times New Roman"/>
          <w:sz w:val="28"/>
          <w:szCs w:val="28"/>
        </w:rPr>
        <w:t xml:space="preserve"> 1</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к Порядку</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принятия решения</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представителем нанимателя</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(работодателем) об участии</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на безвозмездной основе</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лица, замещающего должность</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муниципальной службы</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в органах местного самоуправления</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муниципального образования</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муниципального района</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«Ижемский»,</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отраслевых (функциональных) органах</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 xml:space="preserve">администрации </w:t>
      </w:r>
      <w:r>
        <w:rPr>
          <w:rFonts w:ascii="Times New Roman" w:hAnsi="Times New Roman"/>
          <w:sz w:val="28"/>
          <w:szCs w:val="28"/>
        </w:rPr>
        <w:t xml:space="preserve"> </w:t>
      </w:r>
      <w:r w:rsidRPr="004F145B">
        <w:rPr>
          <w:rFonts w:ascii="Times New Roman" w:hAnsi="Times New Roman"/>
          <w:sz w:val="28"/>
          <w:szCs w:val="28"/>
        </w:rPr>
        <w:t>муниципального района</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«Ижемский»,</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имеющих статус</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отдельного юридического лица,</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органах местного самоуправления</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муниципальных образований</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сельских поселений,</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расположенных в границах</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муниципального образования</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муниципального района</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«Ижемский»,</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в управлении</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общественной организацией,</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жилищным, жилищно-строительным,</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гаражным, садоводческим,</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огородническим, дачным,</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потребительскими кооперативами,</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товариществом собственников</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недвижимости в качестве</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единоличного исполнительного органа</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или его вхождения в состав</w:t>
      </w: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коллегиальных органов управления</w:t>
      </w: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(форма)</w:t>
      </w: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________________________________</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(Ф.И.О. представителя нанимателя</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(работодателя))</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от _____________________________</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(Ф.И.О. лица, замещающего</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должность муниципальной службы)</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________________________________</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(адрес проживания (регистрации))</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bookmarkStart w:id="36" w:name="Par142"/>
      <w:bookmarkEnd w:id="36"/>
      <w:r w:rsidRPr="004F145B">
        <w:rPr>
          <w:rFonts w:ascii="Courier New" w:hAnsi="Courier New" w:cs="Courier New"/>
          <w:sz w:val="20"/>
          <w:szCs w:val="20"/>
        </w:rPr>
        <w:t xml:space="preserve">                                Уведомление</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о намерении участвовать в управлении некоммерческой организацией</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Во      исполнение   </w:t>
      </w:r>
      <w:hyperlink r:id="rId64" w:history="1">
        <w:r w:rsidRPr="004F145B">
          <w:rPr>
            <w:rFonts w:ascii="Courier New" w:hAnsi="Courier New" w:cs="Courier New"/>
            <w:sz w:val="20"/>
            <w:szCs w:val="20"/>
          </w:rPr>
          <w:t>пункта 3 части 1 статьи 14</w:t>
        </w:r>
      </w:hyperlink>
      <w:r w:rsidRPr="004F145B">
        <w:rPr>
          <w:rFonts w:ascii="Courier New" w:hAnsi="Courier New" w:cs="Courier New"/>
          <w:sz w:val="20"/>
          <w:szCs w:val="20"/>
        </w:rPr>
        <w:t xml:space="preserve">   Федерального   закона</w:t>
      </w:r>
    </w:p>
    <w:p w:rsidR="003C7E67" w:rsidRPr="004F145B" w:rsidRDefault="003C7E67" w:rsidP="003C7E67">
      <w:pPr>
        <w:autoSpaceDE w:val="0"/>
        <w:autoSpaceDN w:val="0"/>
        <w:adjustRightInd w:val="0"/>
        <w:spacing w:after="0" w:line="480" w:lineRule="auto"/>
        <w:jc w:val="both"/>
        <w:rPr>
          <w:rFonts w:ascii="Courier New" w:hAnsi="Courier New" w:cs="Courier New"/>
          <w:sz w:val="20"/>
          <w:szCs w:val="20"/>
        </w:rPr>
      </w:pPr>
      <w:r w:rsidRPr="004F145B">
        <w:rPr>
          <w:rFonts w:ascii="Courier New" w:hAnsi="Courier New" w:cs="Courier New"/>
          <w:sz w:val="20"/>
          <w:szCs w:val="20"/>
        </w:rPr>
        <w:lastRenderedPageBreak/>
        <w:t xml:space="preserve">от  02.03.2007  </w:t>
      </w:r>
      <w:r>
        <w:rPr>
          <w:rFonts w:ascii="Courier New" w:hAnsi="Courier New" w:cs="Courier New"/>
          <w:sz w:val="20"/>
          <w:szCs w:val="20"/>
        </w:rPr>
        <w:t>№</w:t>
      </w:r>
      <w:r w:rsidRPr="004F145B">
        <w:rPr>
          <w:rFonts w:ascii="Courier New" w:hAnsi="Courier New" w:cs="Courier New"/>
          <w:sz w:val="20"/>
          <w:szCs w:val="20"/>
        </w:rPr>
        <w:t xml:space="preserve">  25-ФЗ  «О  муниципальной службе в Российской Федерации»,</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уведомляю Вас о том, что я намерен(а) участвовать на безвозмездной основе в</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управлении    некоммерческой    организацией    в   качестве   единоличного</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исполнительного  органа  или  его  вхождения в состав коллегиальных органов</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управления ________________________________________________________________</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___________________________________________________________________________</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(наименование некоммерческой организации, юридический адрес)</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При   выполнении   указанной   работы  обязуюсь  соблюдать  требования,</w:t>
      </w:r>
    </w:p>
    <w:p w:rsidR="003C7E67" w:rsidRPr="004F145B" w:rsidRDefault="003C7E67" w:rsidP="003C7E67">
      <w:pPr>
        <w:autoSpaceDE w:val="0"/>
        <w:autoSpaceDN w:val="0"/>
        <w:adjustRightInd w:val="0"/>
        <w:spacing w:after="0" w:line="480" w:lineRule="auto"/>
        <w:jc w:val="both"/>
        <w:rPr>
          <w:rFonts w:ascii="Courier New" w:hAnsi="Courier New" w:cs="Courier New"/>
          <w:sz w:val="20"/>
          <w:szCs w:val="20"/>
        </w:rPr>
      </w:pPr>
      <w:r w:rsidRPr="004F145B">
        <w:rPr>
          <w:rFonts w:ascii="Courier New" w:hAnsi="Courier New" w:cs="Courier New"/>
          <w:sz w:val="20"/>
          <w:szCs w:val="20"/>
        </w:rPr>
        <w:t xml:space="preserve">предусмотренные </w:t>
      </w:r>
      <w:hyperlink r:id="rId65" w:history="1">
        <w:r w:rsidRPr="004F145B">
          <w:rPr>
            <w:rFonts w:ascii="Courier New" w:hAnsi="Courier New" w:cs="Courier New"/>
            <w:sz w:val="20"/>
            <w:szCs w:val="20"/>
          </w:rPr>
          <w:t>статьями 14</w:t>
        </w:r>
      </w:hyperlink>
      <w:r w:rsidRPr="004F145B">
        <w:rPr>
          <w:rFonts w:ascii="Courier New" w:hAnsi="Courier New" w:cs="Courier New"/>
          <w:sz w:val="20"/>
          <w:szCs w:val="20"/>
        </w:rPr>
        <w:t xml:space="preserve">, </w:t>
      </w:r>
      <w:hyperlink r:id="rId66" w:history="1">
        <w:r w:rsidRPr="004F145B">
          <w:rPr>
            <w:rFonts w:ascii="Courier New" w:hAnsi="Courier New" w:cs="Courier New"/>
            <w:sz w:val="20"/>
            <w:szCs w:val="20"/>
          </w:rPr>
          <w:t>14.2</w:t>
        </w:r>
      </w:hyperlink>
      <w:r w:rsidRPr="004F145B">
        <w:rPr>
          <w:rFonts w:ascii="Courier New" w:hAnsi="Courier New" w:cs="Courier New"/>
          <w:sz w:val="20"/>
          <w:szCs w:val="20"/>
        </w:rPr>
        <w:t xml:space="preserve"> Федерального закона от 02.03.2007 </w:t>
      </w:r>
      <w:r>
        <w:rPr>
          <w:rFonts w:ascii="Courier New" w:hAnsi="Courier New" w:cs="Courier New"/>
          <w:sz w:val="20"/>
          <w:szCs w:val="20"/>
        </w:rPr>
        <w:t>№</w:t>
      </w:r>
      <w:r w:rsidRPr="004F145B">
        <w:rPr>
          <w:rFonts w:ascii="Courier New" w:hAnsi="Courier New" w:cs="Courier New"/>
          <w:sz w:val="20"/>
          <w:szCs w:val="20"/>
        </w:rPr>
        <w:t xml:space="preserve"> 25-ФЗ</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«О муниципальной службе в Российской Федерации».</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К уведомлению прилагаю:</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1. ___________________________________________________________________;</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2. ___________________________________________________________________.</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Намереваюсь (не намереваюсь) лично присутствовать на заседании комиссии</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по  соблюдению  требований  к служебному поведению муниципальных служащих и</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урегулированию конфликта интересов (нужное подчеркнуть).</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Информацию  о  принятом комиссией решении прошу направить на мое имя по</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адресу:</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___________________________________________________________________________</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(указывается адрес фактического проживания лица, замещающего должность</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муниципальной службы, для направления решения по почте, либо</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указывается любой другой способ направления решения, также</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необходимые реквизиты для такого способа направления решения)</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«__» ___________ 20__ г. ______________________________________________</w:t>
      </w:r>
    </w:p>
    <w:p w:rsidR="003C7E67" w:rsidRPr="004F145B" w:rsidRDefault="003C7E67" w:rsidP="003C7E67">
      <w:pPr>
        <w:autoSpaceDE w:val="0"/>
        <w:autoSpaceDN w:val="0"/>
        <w:adjustRightInd w:val="0"/>
        <w:spacing w:after="0" w:line="240" w:lineRule="auto"/>
        <w:jc w:val="both"/>
        <w:rPr>
          <w:rFonts w:ascii="Courier New" w:hAnsi="Courier New" w:cs="Courier New"/>
          <w:sz w:val="20"/>
          <w:szCs w:val="20"/>
        </w:rPr>
      </w:pPr>
      <w:r w:rsidRPr="004F145B">
        <w:rPr>
          <w:rFonts w:ascii="Courier New" w:hAnsi="Courier New" w:cs="Courier New"/>
          <w:sz w:val="20"/>
          <w:szCs w:val="20"/>
        </w:rPr>
        <w:t xml:space="preserve">                                (подпись)       (расшифровка подписи)</w:t>
      </w: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Default="003C7E67" w:rsidP="003C7E67">
      <w:pPr>
        <w:autoSpaceDE w:val="0"/>
        <w:autoSpaceDN w:val="0"/>
        <w:adjustRightInd w:val="0"/>
        <w:spacing w:after="0" w:line="240" w:lineRule="auto"/>
        <w:jc w:val="right"/>
        <w:outlineLvl w:val="1"/>
        <w:rPr>
          <w:rFonts w:ascii="Times New Roman" w:hAnsi="Times New Roman"/>
          <w:sz w:val="28"/>
          <w:szCs w:val="28"/>
        </w:rPr>
      </w:pPr>
    </w:p>
    <w:p w:rsidR="003C7E67" w:rsidRPr="003C7E67" w:rsidRDefault="003C7E67" w:rsidP="003C7E67">
      <w:pPr>
        <w:autoSpaceDE w:val="0"/>
        <w:autoSpaceDN w:val="0"/>
        <w:adjustRightInd w:val="0"/>
        <w:spacing w:after="0" w:line="240" w:lineRule="auto"/>
        <w:jc w:val="right"/>
        <w:outlineLvl w:val="1"/>
        <w:rPr>
          <w:rFonts w:ascii="Times New Roman" w:hAnsi="Times New Roman"/>
          <w:sz w:val="26"/>
          <w:szCs w:val="26"/>
        </w:rPr>
      </w:pPr>
      <w:r w:rsidRPr="003C7E67">
        <w:rPr>
          <w:rFonts w:ascii="Times New Roman" w:hAnsi="Times New Roman"/>
          <w:sz w:val="26"/>
          <w:szCs w:val="26"/>
        </w:rPr>
        <w:lastRenderedPageBreak/>
        <w:t>Приложение № 2</w:t>
      </w:r>
    </w:p>
    <w:p w:rsidR="003C7E67" w:rsidRPr="003C7E67" w:rsidRDefault="003C7E67" w:rsidP="003C7E67">
      <w:pPr>
        <w:autoSpaceDE w:val="0"/>
        <w:autoSpaceDN w:val="0"/>
        <w:adjustRightInd w:val="0"/>
        <w:spacing w:after="0" w:line="240" w:lineRule="auto"/>
        <w:jc w:val="right"/>
        <w:outlineLvl w:val="1"/>
        <w:rPr>
          <w:rFonts w:ascii="Times New Roman" w:hAnsi="Times New Roman"/>
          <w:sz w:val="26"/>
          <w:szCs w:val="26"/>
        </w:rPr>
      </w:pPr>
      <w:r w:rsidRPr="003C7E67">
        <w:rPr>
          <w:rFonts w:ascii="Times New Roman" w:hAnsi="Times New Roman"/>
          <w:sz w:val="26"/>
          <w:szCs w:val="26"/>
        </w:rPr>
        <w:t>к Порядку принятия решения</w:t>
      </w:r>
    </w:p>
    <w:p w:rsidR="003C7E67" w:rsidRPr="003C7E67" w:rsidRDefault="003C7E67" w:rsidP="003C7E67">
      <w:pPr>
        <w:autoSpaceDE w:val="0"/>
        <w:autoSpaceDN w:val="0"/>
        <w:adjustRightInd w:val="0"/>
        <w:spacing w:after="0" w:line="240" w:lineRule="auto"/>
        <w:jc w:val="right"/>
        <w:outlineLvl w:val="1"/>
        <w:rPr>
          <w:rFonts w:ascii="Times New Roman" w:hAnsi="Times New Roman"/>
          <w:sz w:val="26"/>
          <w:szCs w:val="26"/>
        </w:rPr>
      </w:pPr>
      <w:r w:rsidRPr="003C7E67">
        <w:rPr>
          <w:rFonts w:ascii="Times New Roman" w:hAnsi="Times New Roman"/>
          <w:sz w:val="26"/>
          <w:szCs w:val="26"/>
        </w:rPr>
        <w:t>представителем нанимателя</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(работодателем) об участии</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на безвозмездной основе</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лица, замещающего должность</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муниципальной службы</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в органах местного самоуправления</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муниципального образования</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муниципального района</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«Ижемский»,</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отраслевых (функциональных) органах</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администрации  муниципального района</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«Ижемский», имеющих статус</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отдельного юридического лица,</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органах местного самоуправления</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муниципальных образований</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сельских поселений,</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расположенных в границах</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муниципального образования</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муниципального района</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«Ижемский», в управлении</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общественной организацией,</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жилищным, жилищно-строительным,</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гаражным, садоводческим,</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огородническим, дачным,</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потребительскими кооперативами,</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товариществом собственников</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недвижимости в качестве</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единоличного исполнительного органа</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или его вхождения в состав</w:t>
      </w:r>
    </w:p>
    <w:p w:rsidR="003C7E67" w:rsidRPr="003C7E67" w:rsidRDefault="003C7E67" w:rsidP="003C7E67">
      <w:pPr>
        <w:autoSpaceDE w:val="0"/>
        <w:autoSpaceDN w:val="0"/>
        <w:adjustRightInd w:val="0"/>
        <w:spacing w:after="0" w:line="240" w:lineRule="auto"/>
        <w:jc w:val="right"/>
        <w:rPr>
          <w:rFonts w:ascii="Times New Roman" w:hAnsi="Times New Roman"/>
          <w:sz w:val="26"/>
          <w:szCs w:val="26"/>
        </w:rPr>
      </w:pPr>
      <w:r w:rsidRPr="003C7E67">
        <w:rPr>
          <w:rFonts w:ascii="Times New Roman" w:hAnsi="Times New Roman"/>
          <w:sz w:val="26"/>
          <w:szCs w:val="26"/>
        </w:rPr>
        <w:t>коллегиальных органов управления</w:t>
      </w:r>
    </w:p>
    <w:p w:rsidR="003C7E67" w:rsidRPr="004F145B" w:rsidRDefault="003C7E67" w:rsidP="003C7E67">
      <w:pPr>
        <w:autoSpaceDE w:val="0"/>
        <w:autoSpaceDN w:val="0"/>
        <w:adjustRightInd w:val="0"/>
        <w:spacing w:after="0" w:line="240" w:lineRule="auto"/>
        <w:rPr>
          <w:rFonts w:ascii="Times New Roman" w:hAnsi="Times New Roman"/>
          <w:sz w:val="28"/>
          <w:szCs w:val="28"/>
        </w:rPr>
      </w:pPr>
    </w:p>
    <w:p w:rsidR="003C7E67" w:rsidRPr="004F145B" w:rsidRDefault="003C7E67" w:rsidP="003C7E67">
      <w:pPr>
        <w:autoSpaceDE w:val="0"/>
        <w:autoSpaceDN w:val="0"/>
        <w:adjustRightInd w:val="0"/>
        <w:spacing w:after="0" w:line="240" w:lineRule="auto"/>
        <w:jc w:val="right"/>
        <w:rPr>
          <w:rFonts w:ascii="Times New Roman" w:hAnsi="Times New Roman"/>
          <w:sz w:val="28"/>
          <w:szCs w:val="28"/>
        </w:rPr>
      </w:pPr>
      <w:r w:rsidRPr="004F145B">
        <w:rPr>
          <w:rFonts w:ascii="Times New Roman" w:hAnsi="Times New Roman"/>
          <w:sz w:val="28"/>
          <w:szCs w:val="28"/>
        </w:rPr>
        <w:t>(форма)</w:t>
      </w:r>
    </w:p>
    <w:p w:rsidR="003C7E67" w:rsidRPr="004F145B" w:rsidRDefault="003C7E67" w:rsidP="003C7E67">
      <w:pPr>
        <w:autoSpaceDE w:val="0"/>
        <w:autoSpaceDN w:val="0"/>
        <w:adjustRightInd w:val="0"/>
        <w:spacing w:after="0" w:line="240" w:lineRule="auto"/>
        <w:jc w:val="center"/>
        <w:rPr>
          <w:rFonts w:ascii="Times New Roman" w:hAnsi="Times New Roman"/>
          <w:sz w:val="28"/>
          <w:szCs w:val="28"/>
        </w:rPr>
      </w:pPr>
      <w:bookmarkStart w:id="37" w:name="Par225"/>
      <w:bookmarkEnd w:id="37"/>
      <w:r w:rsidRPr="004F145B">
        <w:rPr>
          <w:rFonts w:ascii="Times New Roman" w:hAnsi="Times New Roman"/>
          <w:sz w:val="28"/>
          <w:szCs w:val="28"/>
        </w:rPr>
        <w:t>Журнал</w:t>
      </w:r>
    </w:p>
    <w:p w:rsidR="003C7E67" w:rsidRPr="004F145B" w:rsidRDefault="003C7E67" w:rsidP="003C7E67">
      <w:pPr>
        <w:autoSpaceDE w:val="0"/>
        <w:autoSpaceDN w:val="0"/>
        <w:adjustRightInd w:val="0"/>
        <w:spacing w:after="0" w:line="240" w:lineRule="auto"/>
        <w:jc w:val="center"/>
        <w:rPr>
          <w:rFonts w:ascii="Times New Roman" w:hAnsi="Times New Roman"/>
          <w:sz w:val="28"/>
          <w:szCs w:val="28"/>
        </w:rPr>
      </w:pPr>
      <w:r w:rsidRPr="004F145B">
        <w:rPr>
          <w:rFonts w:ascii="Times New Roman" w:hAnsi="Times New Roman"/>
          <w:sz w:val="28"/>
          <w:szCs w:val="28"/>
        </w:rPr>
        <w:t>регистрации уведомлений о намерении участвовать</w:t>
      </w:r>
    </w:p>
    <w:p w:rsidR="003C7E67" w:rsidRPr="004F145B" w:rsidRDefault="003C7E67" w:rsidP="003C7E67">
      <w:pPr>
        <w:autoSpaceDE w:val="0"/>
        <w:autoSpaceDN w:val="0"/>
        <w:adjustRightInd w:val="0"/>
        <w:spacing w:after="0" w:line="240" w:lineRule="auto"/>
        <w:jc w:val="center"/>
        <w:rPr>
          <w:rFonts w:ascii="Times New Roman" w:hAnsi="Times New Roman"/>
          <w:sz w:val="28"/>
          <w:szCs w:val="28"/>
        </w:rPr>
      </w:pPr>
      <w:r w:rsidRPr="004F145B">
        <w:rPr>
          <w:rFonts w:ascii="Times New Roman" w:hAnsi="Times New Roman"/>
          <w:sz w:val="28"/>
          <w:szCs w:val="28"/>
        </w:rPr>
        <w:t>в управлении некоммерческой организацией</w:t>
      </w:r>
    </w:p>
    <w:p w:rsidR="003C7E67" w:rsidRPr="004F145B" w:rsidRDefault="003C7E67" w:rsidP="003C7E67">
      <w:pPr>
        <w:autoSpaceDE w:val="0"/>
        <w:autoSpaceDN w:val="0"/>
        <w:adjustRightInd w:val="0"/>
        <w:spacing w:after="0" w:line="240" w:lineRule="auto"/>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1560"/>
        <w:gridCol w:w="1757"/>
        <w:gridCol w:w="1814"/>
        <w:gridCol w:w="1587"/>
        <w:gridCol w:w="1814"/>
      </w:tblGrid>
      <w:tr w:rsidR="003C7E67" w:rsidRPr="004F145B" w:rsidTr="003C7E67">
        <w:tc>
          <w:tcPr>
            <w:tcW w:w="510"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480" w:lineRule="auto"/>
              <w:jc w:val="center"/>
              <w:rPr>
                <w:rFonts w:ascii="Times New Roman" w:hAnsi="Times New Roman"/>
                <w:sz w:val="28"/>
                <w:szCs w:val="28"/>
              </w:rPr>
            </w:pPr>
            <w:r>
              <w:rPr>
                <w:rFonts w:ascii="Times New Roman" w:hAnsi="Times New Roman"/>
                <w:sz w:val="28"/>
                <w:szCs w:val="28"/>
              </w:rPr>
              <w:t>№№</w:t>
            </w:r>
            <w:r w:rsidRPr="004F145B">
              <w:rPr>
                <w:rFonts w:ascii="Times New Roman" w:hAnsi="Times New Roman"/>
                <w:sz w:val="28"/>
                <w:szCs w:val="28"/>
              </w:rPr>
              <w:t xml:space="preserve"> п/п</w:t>
            </w:r>
          </w:p>
        </w:tc>
        <w:tc>
          <w:tcPr>
            <w:tcW w:w="1560"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jc w:val="center"/>
              <w:rPr>
                <w:rFonts w:ascii="Times New Roman" w:hAnsi="Times New Roman"/>
                <w:sz w:val="28"/>
                <w:szCs w:val="28"/>
              </w:rPr>
            </w:pPr>
            <w:r w:rsidRPr="004F145B">
              <w:rPr>
                <w:rFonts w:ascii="Times New Roman" w:hAnsi="Times New Roman"/>
                <w:sz w:val="28"/>
                <w:szCs w:val="28"/>
              </w:rPr>
              <w:t>Дата и время регистрации уведомления</w:t>
            </w:r>
          </w:p>
        </w:tc>
        <w:tc>
          <w:tcPr>
            <w:tcW w:w="1757"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jc w:val="center"/>
              <w:rPr>
                <w:rFonts w:ascii="Times New Roman" w:hAnsi="Times New Roman"/>
                <w:sz w:val="28"/>
                <w:szCs w:val="28"/>
              </w:rPr>
            </w:pPr>
            <w:r w:rsidRPr="004F145B">
              <w:rPr>
                <w:rFonts w:ascii="Times New Roman" w:hAnsi="Times New Roman"/>
                <w:sz w:val="28"/>
                <w:szCs w:val="28"/>
              </w:rPr>
              <w:t>Ф.И.О., должность лица, подавшего уведомление</w:t>
            </w:r>
          </w:p>
        </w:tc>
        <w:tc>
          <w:tcPr>
            <w:tcW w:w="1814"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jc w:val="center"/>
              <w:rPr>
                <w:rFonts w:ascii="Times New Roman" w:hAnsi="Times New Roman"/>
                <w:sz w:val="28"/>
                <w:szCs w:val="28"/>
              </w:rPr>
            </w:pPr>
            <w:r w:rsidRPr="004F145B">
              <w:rPr>
                <w:rFonts w:ascii="Times New Roman" w:hAnsi="Times New Roman"/>
                <w:sz w:val="28"/>
                <w:szCs w:val="28"/>
              </w:rPr>
              <w:t>Ф.И.О., должность лица, принявшего уведомление</w:t>
            </w:r>
          </w:p>
        </w:tc>
        <w:tc>
          <w:tcPr>
            <w:tcW w:w="1587"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jc w:val="center"/>
              <w:rPr>
                <w:rFonts w:ascii="Times New Roman" w:hAnsi="Times New Roman"/>
                <w:sz w:val="28"/>
                <w:szCs w:val="28"/>
              </w:rPr>
            </w:pPr>
            <w:r w:rsidRPr="004F145B">
              <w:rPr>
                <w:rFonts w:ascii="Times New Roman" w:hAnsi="Times New Roman"/>
                <w:sz w:val="28"/>
                <w:szCs w:val="28"/>
              </w:rPr>
              <w:t>Подпись лица, принявшего уведомление</w:t>
            </w:r>
          </w:p>
        </w:tc>
        <w:tc>
          <w:tcPr>
            <w:tcW w:w="1814"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jc w:val="center"/>
              <w:rPr>
                <w:rFonts w:ascii="Times New Roman" w:hAnsi="Times New Roman"/>
                <w:sz w:val="28"/>
                <w:szCs w:val="28"/>
              </w:rPr>
            </w:pPr>
            <w:r w:rsidRPr="004F145B">
              <w:rPr>
                <w:rFonts w:ascii="Times New Roman" w:hAnsi="Times New Roman"/>
                <w:sz w:val="28"/>
                <w:szCs w:val="28"/>
              </w:rPr>
              <w:t>Принятое решение по результатам рассмотрения уведомления</w:t>
            </w:r>
          </w:p>
        </w:tc>
      </w:tr>
      <w:tr w:rsidR="003C7E67" w:rsidRPr="004F145B" w:rsidTr="003C7E67">
        <w:tc>
          <w:tcPr>
            <w:tcW w:w="510"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r>
      <w:tr w:rsidR="003C7E67" w:rsidRPr="004F145B" w:rsidTr="003C7E67">
        <w:tc>
          <w:tcPr>
            <w:tcW w:w="510"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3C7E67" w:rsidRPr="004F145B" w:rsidRDefault="003C7E67" w:rsidP="003C7E67">
            <w:pPr>
              <w:autoSpaceDE w:val="0"/>
              <w:autoSpaceDN w:val="0"/>
              <w:adjustRightInd w:val="0"/>
              <w:spacing w:after="0" w:line="240" w:lineRule="auto"/>
              <w:rPr>
                <w:rFonts w:ascii="Times New Roman" w:hAnsi="Times New Roman"/>
                <w:sz w:val="28"/>
                <w:szCs w:val="28"/>
              </w:rPr>
            </w:pPr>
          </w:p>
        </w:tc>
      </w:tr>
    </w:tbl>
    <w:p w:rsidR="003C7E67" w:rsidRPr="004F145B" w:rsidRDefault="003C7E67" w:rsidP="003C7E67">
      <w:pPr>
        <w:autoSpaceDE w:val="0"/>
        <w:autoSpaceDN w:val="0"/>
        <w:adjustRightInd w:val="0"/>
        <w:spacing w:after="0" w:line="240" w:lineRule="auto"/>
        <w:rPr>
          <w:rFonts w:ascii="Times New Roman" w:hAnsi="Times New Roman"/>
          <w:sz w:val="28"/>
          <w:szCs w:val="28"/>
        </w:rPr>
      </w:pPr>
    </w:p>
    <w:tbl>
      <w:tblPr>
        <w:tblW w:w="9450" w:type="dxa"/>
        <w:tblInd w:w="108" w:type="dxa"/>
        <w:tblLayout w:type="fixed"/>
        <w:tblLook w:val="0000"/>
      </w:tblPr>
      <w:tblGrid>
        <w:gridCol w:w="3420"/>
        <w:gridCol w:w="2250"/>
        <w:gridCol w:w="3780"/>
      </w:tblGrid>
      <w:tr w:rsidR="003C7E67" w:rsidRPr="003C7E67" w:rsidTr="003C7E67">
        <w:trPr>
          <w:cantSplit/>
        </w:trPr>
        <w:tc>
          <w:tcPr>
            <w:tcW w:w="3420" w:type="dxa"/>
          </w:tcPr>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lang w:eastAsia="ru-RU"/>
              </w:rPr>
            </w:pPr>
            <w:r w:rsidRPr="003C7E67">
              <w:rPr>
                <w:rFonts w:ascii="Times New Roman" w:eastAsia="Times New Roman" w:hAnsi="Times New Roman"/>
                <w:b/>
                <w:bCs/>
                <w:lang w:eastAsia="ru-RU"/>
              </w:rPr>
              <w:lastRenderedPageBreak/>
              <w:t>«Изьва»</w:t>
            </w:r>
          </w:p>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lang w:eastAsia="ru-RU"/>
              </w:rPr>
            </w:pPr>
            <w:r w:rsidRPr="003C7E67">
              <w:rPr>
                <w:rFonts w:ascii="Times New Roman" w:eastAsia="Times New Roman" w:hAnsi="Times New Roman"/>
                <w:b/>
                <w:bCs/>
                <w:lang w:eastAsia="ru-RU"/>
              </w:rPr>
              <w:t>муниципальнöй районса</w:t>
            </w:r>
          </w:p>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lang w:eastAsia="ru-RU"/>
              </w:rPr>
            </w:pPr>
            <w:r w:rsidRPr="003C7E67">
              <w:rPr>
                <w:rFonts w:ascii="Times New Roman" w:eastAsia="Times New Roman" w:hAnsi="Times New Roman"/>
                <w:b/>
                <w:bCs/>
                <w:lang w:eastAsia="ru-RU"/>
              </w:rPr>
              <w:t>администрация</w:t>
            </w:r>
          </w:p>
        </w:tc>
        <w:tc>
          <w:tcPr>
            <w:tcW w:w="2250" w:type="dxa"/>
          </w:tcPr>
          <w:p w:rsidR="003C7E67" w:rsidRPr="003C7E67" w:rsidRDefault="00507C1B" w:rsidP="003C7E67">
            <w:pPr>
              <w:autoSpaceDE w:val="0"/>
              <w:autoSpaceDN w:val="0"/>
              <w:adjustRightInd w:val="0"/>
              <w:spacing w:after="0" w:line="240" w:lineRule="auto"/>
              <w:ind w:right="-1"/>
              <w:jc w:val="center"/>
              <w:rPr>
                <w:rFonts w:ascii="Times New Roman" w:eastAsia="Times New Roman" w:hAnsi="Times New Roman"/>
                <w:b/>
                <w:bCs/>
                <w:lang w:eastAsia="ru-RU"/>
              </w:rPr>
            </w:pPr>
            <w:r>
              <w:rPr>
                <w:rFonts w:ascii="Times New Roman" w:eastAsia="Times New Roman" w:hAnsi="Times New Roman"/>
                <w:b/>
                <w:noProof/>
                <w:sz w:val="28"/>
                <w:szCs w:val="28"/>
                <w:lang w:eastAsia="ru-RU"/>
              </w:rPr>
              <w:drawing>
                <wp:inline distT="0" distB="0" distL="0" distR="0">
                  <wp:extent cx="712470" cy="878840"/>
                  <wp:effectExtent l="19050" t="0" r="0" b="0"/>
                  <wp:docPr id="6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2" cstate="print"/>
                          <a:srcRect/>
                          <a:stretch>
                            <a:fillRect/>
                          </a:stretch>
                        </pic:blipFill>
                        <pic:spPr bwMode="auto">
                          <a:xfrm>
                            <a:off x="0" y="0"/>
                            <a:ext cx="712470" cy="878840"/>
                          </a:xfrm>
                          <a:prstGeom prst="rect">
                            <a:avLst/>
                          </a:prstGeom>
                          <a:noFill/>
                          <a:ln w="9525">
                            <a:noFill/>
                            <a:miter lim="800000"/>
                            <a:headEnd/>
                            <a:tailEnd/>
                          </a:ln>
                        </pic:spPr>
                      </pic:pic>
                    </a:graphicData>
                  </a:graphic>
                </wp:inline>
              </w:drawing>
            </w:r>
          </w:p>
        </w:tc>
        <w:tc>
          <w:tcPr>
            <w:tcW w:w="3780" w:type="dxa"/>
          </w:tcPr>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lang w:eastAsia="ru-RU"/>
              </w:rPr>
            </w:pPr>
            <w:r w:rsidRPr="003C7E67">
              <w:rPr>
                <w:rFonts w:ascii="Times New Roman" w:eastAsia="Times New Roman" w:hAnsi="Times New Roman"/>
                <w:b/>
                <w:bCs/>
                <w:lang w:eastAsia="ru-RU"/>
              </w:rPr>
              <w:t xml:space="preserve">                            Администрация</w:t>
            </w:r>
          </w:p>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lang w:eastAsia="ru-RU"/>
              </w:rPr>
            </w:pPr>
            <w:r w:rsidRPr="003C7E67">
              <w:rPr>
                <w:rFonts w:ascii="Times New Roman" w:eastAsia="Times New Roman" w:hAnsi="Times New Roman"/>
                <w:b/>
                <w:bCs/>
                <w:lang w:eastAsia="ru-RU"/>
              </w:rPr>
              <w:t xml:space="preserve">                    муниципального района</w:t>
            </w:r>
          </w:p>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lang w:eastAsia="ru-RU"/>
              </w:rPr>
            </w:pPr>
            <w:r w:rsidRPr="003C7E67">
              <w:rPr>
                <w:rFonts w:ascii="Times New Roman" w:eastAsia="Times New Roman" w:hAnsi="Times New Roman"/>
                <w:b/>
                <w:bCs/>
                <w:lang w:eastAsia="ru-RU"/>
              </w:rPr>
              <w:t xml:space="preserve">                         «Ижемский»</w:t>
            </w:r>
          </w:p>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lang w:eastAsia="ru-RU"/>
              </w:rPr>
            </w:pPr>
          </w:p>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lang w:eastAsia="ru-RU"/>
              </w:rPr>
            </w:pPr>
          </w:p>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lang w:eastAsia="ru-RU"/>
              </w:rPr>
            </w:pPr>
            <w:r w:rsidRPr="003C7E67">
              <w:rPr>
                <w:rFonts w:ascii="Times New Roman" w:eastAsia="Times New Roman" w:hAnsi="Times New Roman"/>
                <w:b/>
                <w:bCs/>
                <w:lang w:eastAsia="ru-RU"/>
              </w:rPr>
              <w:t xml:space="preserve">                                   </w:t>
            </w:r>
          </w:p>
        </w:tc>
      </w:tr>
    </w:tbl>
    <w:p w:rsidR="003C7E67" w:rsidRPr="003C7E67" w:rsidRDefault="003C7E67" w:rsidP="003C7E67">
      <w:pPr>
        <w:keepNext/>
        <w:autoSpaceDE w:val="0"/>
        <w:autoSpaceDN w:val="0"/>
        <w:adjustRightInd w:val="0"/>
        <w:spacing w:after="0" w:line="240" w:lineRule="auto"/>
        <w:ind w:right="-1"/>
        <w:jc w:val="both"/>
        <w:outlineLvl w:val="0"/>
        <w:rPr>
          <w:rFonts w:ascii="Times New Roman" w:eastAsia="Times New Roman" w:hAnsi="Times New Roman"/>
          <w:sz w:val="28"/>
          <w:szCs w:val="28"/>
          <w:lang w:eastAsia="ru-RU"/>
        </w:rPr>
      </w:pPr>
    </w:p>
    <w:p w:rsidR="003C7E67" w:rsidRPr="003C7E67" w:rsidRDefault="003C7E67" w:rsidP="003C7E67">
      <w:pPr>
        <w:keepNext/>
        <w:autoSpaceDE w:val="0"/>
        <w:autoSpaceDN w:val="0"/>
        <w:adjustRightInd w:val="0"/>
        <w:spacing w:after="0" w:line="240" w:lineRule="auto"/>
        <w:ind w:right="-1"/>
        <w:jc w:val="center"/>
        <w:outlineLvl w:val="0"/>
        <w:rPr>
          <w:rFonts w:ascii="Times New Roman" w:eastAsia="Times New Roman" w:hAnsi="Times New Roman"/>
          <w:b/>
          <w:bCs/>
          <w:sz w:val="26"/>
          <w:szCs w:val="26"/>
          <w:lang w:eastAsia="ru-RU"/>
        </w:rPr>
      </w:pPr>
      <w:r w:rsidRPr="003C7E67">
        <w:rPr>
          <w:rFonts w:ascii="Times New Roman" w:eastAsia="Times New Roman" w:hAnsi="Times New Roman"/>
          <w:b/>
          <w:bCs/>
          <w:sz w:val="26"/>
          <w:szCs w:val="26"/>
          <w:lang w:eastAsia="ru-RU"/>
        </w:rPr>
        <w:t>Ш У Ö М</w:t>
      </w:r>
    </w:p>
    <w:p w:rsidR="003C7E67" w:rsidRPr="003C7E67" w:rsidRDefault="003C7E67" w:rsidP="003C7E67">
      <w:pPr>
        <w:keepNext/>
        <w:autoSpaceDE w:val="0"/>
        <w:autoSpaceDN w:val="0"/>
        <w:adjustRightInd w:val="0"/>
        <w:spacing w:after="0" w:line="240" w:lineRule="auto"/>
        <w:ind w:right="-1"/>
        <w:jc w:val="center"/>
        <w:outlineLvl w:val="0"/>
        <w:rPr>
          <w:rFonts w:ascii="Times New Roman" w:eastAsia="Times New Roman" w:hAnsi="Times New Roman"/>
          <w:b/>
          <w:bCs/>
          <w:sz w:val="26"/>
          <w:szCs w:val="26"/>
          <w:lang w:eastAsia="ru-RU"/>
        </w:rPr>
      </w:pPr>
    </w:p>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sz w:val="26"/>
          <w:szCs w:val="26"/>
          <w:lang w:eastAsia="ru-RU"/>
        </w:rPr>
      </w:pPr>
      <w:r w:rsidRPr="003C7E67">
        <w:rPr>
          <w:rFonts w:ascii="Times New Roman" w:eastAsia="Times New Roman" w:hAnsi="Times New Roman"/>
          <w:b/>
          <w:bCs/>
          <w:sz w:val="26"/>
          <w:szCs w:val="26"/>
          <w:lang w:eastAsia="ru-RU"/>
        </w:rPr>
        <w:t>П О С Т А Н О В Л Е Н И Е</w:t>
      </w:r>
    </w:p>
    <w:p w:rsidR="003C7E67" w:rsidRPr="003C7E67" w:rsidRDefault="003C7E67" w:rsidP="003C7E67">
      <w:pPr>
        <w:autoSpaceDE w:val="0"/>
        <w:autoSpaceDN w:val="0"/>
        <w:adjustRightInd w:val="0"/>
        <w:spacing w:after="0" w:line="240" w:lineRule="auto"/>
        <w:ind w:right="-1"/>
        <w:jc w:val="center"/>
        <w:rPr>
          <w:rFonts w:ascii="Times New Roman" w:eastAsia="Times New Roman" w:hAnsi="Times New Roman"/>
          <w:b/>
          <w:bCs/>
          <w:sz w:val="26"/>
          <w:szCs w:val="26"/>
          <w:lang w:eastAsia="ru-RU"/>
        </w:rPr>
      </w:pPr>
    </w:p>
    <w:p w:rsidR="003C7E67" w:rsidRPr="003C7E67" w:rsidRDefault="003C7E67" w:rsidP="003C7E67">
      <w:pPr>
        <w:tabs>
          <w:tab w:val="left" w:pos="567"/>
        </w:tabs>
        <w:autoSpaceDE w:val="0"/>
        <w:autoSpaceDN w:val="0"/>
        <w:adjustRightInd w:val="0"/>
        <w:spacing w:after="0" w:line="240" w:lineRule="auto"/>
        <w:ind w:right="-1"/>
        <w:jc w:val="both"/>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от 14 ноября 2017 года                                                                                    № 967</w:t>
      </w:r>
    </w:p>
    <w:p w:rsidR="003C7E67" w:rsidRPr="003C7E67" w:rsidRDefault="003C7E67" w:rsidP="003C7E67">
      <w:pPr>
        <w:spacing w:after="0" w:line="240" w:lineRule="auto"/>
        <w:ind w:right="-1"/>
        <w:rPr>
          <w:rFonts w:ascii="Times New Roman" w:eastAsia="Times New Roman" w:hAnsi="Times New Roman"/>
          <w:sz w:val="16"/>
          <w:szCs w:val="16"/>
          <w:lang w:eastAsia="ru-RU"/>
        </w:rPr>
      </w:pPr>
      <w:r w:rsidRPr="003C7E67">
        <w:rPr>
          <w:rFonts w:ascii="Times New Roman" w:eastAsia="Times New Roman" w:hAnsi="Times New Roman"/>
          <w:sz w:val="16"/>
          <w:szCs w:val="16"/>
          <w:lang w:eastAsia="ru-RU"/>
        </w:rPr>
        <w:t>Республика Коми, Ижемский район, с. Ижма</w:t>
      </w:r>
    </w:p>
    <w:p w:rsidR="003C7E67" w:rsidRPr="003C7E67" w:rsidRDefault="003C7E67" w:rsidP="003C7E67">
      <w:pPr>
        <w:spacing w:after="0" w:line="240" w:lineRule="auto"/>
        <w:ind w:right="-1"/>
        <w:rPr>
          <w:rFonts w:ascii="Times New Roman" w:eastAsia="Times New Roman" w:hAnsi="Times New Roman"/>
          <w:sz w:val="16"/>
          <w:szCs w:val="16"/>
          <w:lang w:eastAsia="ru-RU"/>
        </w:rPr>
      </w:pPr>
    </w:p>
    <w:p w:rsidR="003C7E67" w:rsidRPr="003C7E67" w:rsidRDefault="003C7E67" w:rsidP="003C7E67">
      <w:pPr>
        <w:spacing w:after="0" w:line="240" w:lineRule="auto"/>
        <w:ind w:right="-1"/>
        <w:rPr>
          <w:rFonts w:ascii="Times New Roman" w:eastAsia="Times New Roman" w:hAnsi="Times New Roman"/>
          <w:sz w:val="16"/>
          <w:szCs w:val="16"/>
          <w:lang w:eastAsia="ru-RU"/>
        </w:rPr>
      </w:pPr>
    </w:p>
    <w:p w:rsidR="003C7E67" w:rsidRPr="003C7E67" w:rsidRDefault="003C7E67" w:rsidP="00507C1B">
      <w:pPr>
        <w:autoSpaceDE w:val="0"/>
        <w:autoSpaceDN w:val="0"/>
        <w:adjustRightInd w:val="0"/>
        <w:spacing w:after="0" w:line="240" w:lineRule="auto"/>
        <w:jc w:val="center"/>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Об утверждении нормативов расходов муниципальных образований сельских</w:t>
      </w:r>
    </w:p>
    <w:p w:rsidR="003C7E67" w:rsidRPr="003C7E67" w:rsidRDefault="003C7E67" w:rsidP="00507C1B">
      <w:pPr>
        <w:autoSpaceDE w:val="0"/>
        <w:autoSpaceDN w:val="0"/>
        <w:adjustRightInd w:val="0"/>
        <w:spacing w:after="0" w:line="240" w:lineRule="auto"/>
        <w:jc w:val="center"/>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поселений, входящих в состав муниципального образования муниципального</w:t>
      </w:r>
    </w:p>
    <w:p w:rsidR="003C7E67" w:rsidRPr="003C7E67" w:rsidRDefault="003C7E67" w:rsidP="00507C1B">
      <w:pPr>
        <w:autoSpaceDE w:val="0"/>
        <w:autoSpaceDN w:val="0"/>
        <w:adjustRightInd w:val="0"/>
        <w:spacing w:after="0" w:line="240" w:lineRule="auto"/>
        <w:jc w:val="center"/>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района «Ижемский», применяемых при формировании проекта бюджета</w:t>
      </w:r>
    </w:p>
    <w:p w:rsidR="003C7E67" w:rsidRPr="003C7E67" w:rsidRDefault="003C7E67" w:rsidP="00507C1B">
      <w:pPr>
        <w:autoSpaceDE w:val="0"/>
        <w:autoSpaceDN w:val="0"/>
        <w:adjustRightInd w:val="0"/>
        <w:spacing w:after="0" w:line="240" w:lineRule="auto"/>
        <w:jc w:val="center"/>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муниципального образования муниципального района «Ижемский»  на 2018 год и  плановый период 2019 и 2020 годов в части межбюджетных отношений (в расчете на 1 жителя в год)</w:t>
      </w:r>
    </w:p>
    <w:p w:rsidR="003C7E67" w:rsidRPr="003C7E67" w:rsidRDefault="003C7E67" w:rsidP="00507C1B">
      <w:pPr>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3C7E67" w:rsidRPr="003C7E67" w:rsidRDefault="003C7E67" w:rsidP="00507C1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 xml:space="preserve">     В целях формирования проекта бюджета муниципального образования муниципального района «Ижемский»  на очередной финансовый год и плановый период  в части межбюджетных отношений (в расчете на 1 жителя в год) администрация муниципального района «Ижемский»</w:t>
      </w:r>
    </w:p>
    <w:p w:rsidR="003C7E67" w:rsidRPr="003C7E67" w:rsidRDefault="003C7E67" w:rsidP="00507C1B">
      <w:pPr>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3C7E67" w:rsidRPr="003C7E67" w:rsidRDefault="003C7E67" w:rsidP="00507C1B">
      <w:pPr>
        <w:autoSpaceDE w:val="0"/>
        <w:autoSpaceDN w:val="0"/>
        <w:adjustRightInd w:val="0"/>
        <w:spacing w:after="0" w:line="240" w:lineRule="auto"/>
        <w:jc w:val="center"/>
        <w:rPr>
          <w:rFonts w:ascii="Times New Roman" w:eastAsia="Times New Roman" w:hAnsi="Times New Roman"/>
          <w:sz w:val="26"/>
          <w:szCs w:val="26"/>
          <w:lang w:eastAsia="ru-RU"/>
        </w:rPr>
      </w:pPr>
      <w:r w:rsidRPr="003C7E67">
        <w:rPr>
          <w:rFonts w:ascii="Times New Roman" w:eastAsia="Times New Roman" w:hAnsi="Times New Roman"/>
          <w:sz w:val="26"/>
          <w:szCs w:val="26"/>
          <w:lang w:eastAsia="ru-RU"/>
        </w:rPr>
        <w:t>П О С Т А Н О В Л Я Е Т:</w:t>
      </w:r>
    </w:p>
    <w:p w:rsidR="003C7E67" w:rsidRPr="00507C1B" w:rsidRDefault="003C7E67" w:rsidP="00507C1B">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507C1B">
        <w:rPr>
          <w:rFonts w:ascii="Times New Roman" w:eastAsia="Times New Roman" w:hAnsi="Times New Roman"/>
          <w:sz w:val="26"/>
          <w:szCs w:val="26"/>
          <w:lang w:eastAsia="ru-RU"/>
        </w:rPr>
        <w:t xml:space="preserve">  1. При распределении дотаций на выравнивание бюджетнй обеспеченности бюджетам поселений, предоставляемых за счет средств  бюджета муниципального образования муниципального района «Ижемский» используются следующие нормативы расходов:</w:t>
      </w:r>
    </w:p>
    <w:p w:rsidR="003C7E67" w:rsidRPr="00507C1B" w:rsidRDefault="003C7E67" w:rsidP="00507C1B">
      <w:pPr>
        <w:autoSpaceDE w:val="0"/>
        <w:autoSpaceDN w:val="0"/>
        <w:adjustRightInd w:val="0"/>
        <w:spacing w:after="0" w:line="240" w:lineRule="auto"/>
        <w:jc w:val="both"/>
        <w:rPr>
          <w:rFonts w:ascii="Times New Roman" w:eastAsia="Times New Roman" w:hAnsi="Times New Roman"/>
          <w:sz w:val="26"/>
          <w:szCs w:val="26"/>
          <w:lang w:eastAsia="ru-RU"/>
        </w:rPr>
      </w:pPr>
      <w:r w:rsidRPr="00507C1B">
        <w:rPr>
          <w:rFonts w:ascii="Times New Roman" w:eastAsia="Times New Roman" w:hAnsi="Times New Roman"/>
          <w:sz w:val="26"/>
          <w:szCs w:val="26"/>
          <w:lang w:eastAsia="ru-RU"/>
        </w:rPr>
        <w:t xml:space="preserve">        - норматив расходов на благоустройство – 480  рублей в расчете на 1 жителя в год;</w:t>
      </w:r>
    </w:p>
    <w:p w:rsidR="003C7E67" w:rsidRPr="00507C1B" w:rsidRDefault="003C7E67" w:rsidP="00507C1B">
      <w:pPr>
        <w:autoSpaceDE w:val="0"/>
        <w:autoSpaceDN w:val="0"/>
        <w:adjustRightInd w:val="0"/>
        <w:spacing w:after="0" w:line="240" w:lineRule="auto"/>
        <w:jc w:val="both"/>
        <w:rPr>
          <w:rFonts w:ascii="Times New Roman" w:eastAsia="Times New Roman" w:hAnsi="Times New Roman"/>
          <w:sz w:val="26"/>
          <w:szCs w:val="26"/>
          <w:lang w:eastAsia="ru-RU"/>
        </w:rPr>
      </w:pPr>
      <w:r w:rsidRPr="00507C1B">
        <w:rPr>
          <w:rFonts w:ascii="Times New Roman" w:eastAsia="Times New Roman" w:hAnsi="Times New Roman"/>
          <w:sz w:val="26"/>
          <w:szCs w:val="26"/>
          <w:lang w:eastAsia="ru-RU"/>
        </w:rPr>
        <w:t xml:space="preserve">        - норматив расходов на обеспечение первичных мер пожарной безопасности –  19 рублей в расчете на 1 жителя в год.</w:t>
      </w:r>
    </w:p>
    <w:p w:rsidR="003C7E67" w:rsidRPr="00507C1B" w:rsidRDefault="003C7E67" w:rsidP="00507C1B">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507C1B">
        <w:rPr>
          <w:rFonts w:ascii="Times New Roman" w:eastAsia="Times New Roman" w:hAnsi="Times New Roman"/>
          <w:sz w:val="26"/>
          <w:szCs w:val="26"/>
          <w:lang w:eastAsia="ru-RU"/>
        </w:rPr>
        <w:t>Нормативы расходов не являются планируемыми или рекомендуемыми показателями, определяющими расходы бюджетов поселений, и используются только для расчета уровня бюджетной обеспеченности поселений в целях межбюджетного регулирования.</w:t>
      </w:r>
    </w:p>
    <w:p w:rsidR="003C7E67" w:rsidRPr="00507C1B" w:rsidRDefault="003C7E67" w:rsidP="00507C1B">
      <w:pPr>
        <w:autoSpaceDE w:val="0"/>
        <w:autoSpaceDN w:val="0"/>
        <w:adjustRightInd w:val="0"/>
        <w:spacing w:after="0" w:line="240" w:lineRule="auto"/>
        <w:jc w:val="both"/>
        <w:rPr>
          <w:rFonts w:ascii="Times New Roman" w:eastAsia="Times New Roman" w:hAnsi="Times New Roman"/>
          <w:sz w:val="26"/>
          <w:szCs w:val="26"/>
          <w:lang w:eastAsia="ru-RU"/>
        </w:rPr>
      </w:pPr>
      <w:r w:rsidRPr="00507C1B">
        <w:rPr>
          <w:rFonts w:ascii="Times New Roman" w:eastAsia="Times New Roman" w:hAnsi="Times New Roman"/>
          <w:sz w:val="26"/>
          <w:szCs w:val="26"/>
          <w:lang w:eastAsia="ru-RU"/>
        </w:rPr>
        <w:t xml:space="preserve">           2. Финансовому управлению администрации муниципального района «Ижемский» формирование межбюджетных отношений на 2018 год и  плановый период 2019 и 2020 годов осуществлять с учетом нормативов расходов сельских поселений, входящих в состав муниципального образования муниципального района «Ижемский», в соответствии с пунктом 1 настоящего постановления.</w:t>
      </w:r>
    </w:p>
    <w:p w:rsidR="003C7E67" w:rsidRPr="00507C1B" w:rsidRDefault="003C7E67" w:rsidP="00507C1B">
      <w:pPr>
        <w:autoSpaceDE w:val="0"/>
        <w:autoSpaceDN w:val="0"/>
        <w:adjustRightInd w:val="0"/>
        <w:spacing w:after="0" w:line="240" w:lineRule="auto"/>
        <w:ind w:firstLine="568"/>
        <w:jc w:val="both"/>
        <w:rPr>
          <w:rFonts w:ascii="Times New Roman" w:eastAsia="Times New Roman" w:hAnsi="Times New Roman"/>
          <w:sz w:val="26"/>
          <w:szCs w:val="26"/>
          <w:lang w:eastAsia="ru-RU"/>
        </w:rPr>
      </w:pPr>
      <w:r w:rsidRPr="00507C1B">
        <w:rPr>
          <w:rFonts w:ascii="Times New Roman" w:eastAsia="Times New Roman" w:hAnsi="Times New Roman"/>
          <w:sz w:val="26"/>
          <w:szCs w:val="26"/>
          <w:lang w:eastAsia="ru-RU"/>
        </w:rPr>
        <w:t>3. Контроль за исполнением настоящего постановления возложить на начальника Финансового управления администрации муниципального района «Ижемский».</w:t>
      </w:r>
    </w:p>
    <w:p w:rsidR="003C7E67" w:rsidRDefault="003C7E67" w:rsidP="00507C1B">
      <w:pPr>
        <w:autoSpaceDE w:val="0"/>
        <w:autoSpaceDN w:val="0"/>
        <w:adjustRightInd w:val="0"/>
        <w:spacing w:after="0" w:line="240" w:lineRule="auto"/>
        <w:ind w:firstLine="568"/>
        <w:jc w:val="both"/>
        <w:rPr>
          <w:rFonts w:ascii="Times New Roman" w:eastAsia="Times New Roman" w:hAnsi="Times New Roman"/>
          <w:sz w:val="26"/>
          <w:szCs w:val="26"/>
          <w:lang w:eastAsia="ru-RU"/>
        </w:rPr>
      </w:pPr>
      <w:r w:rsidRPr="00507C1B">
        <w:rPr>
          <w:rFonts w:ascii="Times New Roman" w:eastAsia="Times New Roman" w:hAnsi="Times New Roman"/>
          <w:sz w:val="26"/>
          <w:szCs w:val="26"/>
          <w:lang w:eastAsia="ru-RU"/>
        </w:rPr>
        <w:t>4. Настоящее постановление вступает в силу со дня его принятия и подлежит официальному опубликованию (обнародованию).</w:t>
      </w:r>
    </w:p>
    <w:p w:rsidR="00507C1B" w:rsidRPr="00507C1B" w:rsidRDefault="00507C1B" w:rsidP="00507C1B">
      <w:pPr>
        <w:autoSpaceDE w:val="0"/>
        <w:autoSpaceDN w:val="0"/>
        <w:adjustRightInd w:val="0"/>
        <w:spacing w:after="0" w:line="240" w:lineRule="auto"/>
        <w:ind w:firstLine="568"/>
        <w:jc w:val="both"/>
        <w:rPr>
          <w:rFonts w:ascii="Times New Roman" w:eastAsia="Times New Roman" w:hAnsi="Times New Roman"/>
          <w:sz w:val="26"/>
          <w:szCs w:val="26"/>
          <w:lang w:eastAsia="ru-RU"/>
        </w:rPr>
      </w:pPr>
    </w:p>
    <w:p w:rsidR="003C7E67" w:rsidRPr="00507C1B" w:rsidRDefault="003C7E67" w:rsidP="00507C1B">
      <w:pPr>
        <w:autoSpaceDE w:val="0"/>
        <w:autoSpaceDN w:val="0"/>
        <w:adjustRightInd w:val="0"/>
        <w:spacing w:after="0" w:line="240" w:lineRule="auto"/>
        <w:rPr>
          <w:rFonts w:ascii="Times New Roman" w:eastAsia="Times New Roman" w:hAnsi="Times New Roman"/>
          <w:sz w:val="26"/>
          <w:szCs w:val="26"/>
          <w:lang w:eastAsia="ru-RU"/>
        </w:rPr>
      </w:pPr>
      <w:r w:rsidRPr="00507C1B">
        <w:rPr>
          <w:rFonts w:ascii="Times New Roman" w:eastAsia="Times New Roman" w:hAnsi="Times New Roman"/>
          <w:sz w:val="26"/>
          <w:szCs w:val="26"/>
          <w:lang w:eastAsia="ru-RU"/>
        </w:rPr>
        <w:t xml:space="preserve">Руководитель администрации </w:t>
      </w:r>
    </w:p>
    <w:p w:rsidR="003C7E67" w:rsidRPr="003C7E67" w:rsidRDefault="003C7E67" w:rsidP="003C7E67">
      <w:pPr>
        <w:autoSpaceDE w:val="0"/>
        <w:autoSpaceDN w:val="0"/>
        <w:adjustRightInd w:val="0"/>
        <w:spacing w:after="0" w:line="240" w:lineRule="auto"/>
        <w:rPr>
          <w:rFonts w:ascii="Times New Roman" w:eastAsia="Times New Roman" w:hAnsi="Times New Roman"/>
          <w:sz w:val="28"/>
          <w:szCs w:val="28"/>
          <w:lang w:eastAsia="ru-RU"/>
        </w:rPr>
      </w:pPr>
      <w:r w:rsidRPr="003C7E67">
        <w:rPr>
          <w:rFonts w:ascii="Times New Roman" w:eastAsia="Times New Roman" w:hAnsi="Times New Roman"/>
          <w:sz w:val="26"/>
          <w:szCs w:val="26"/>
          <w:lang w:eastAsia="ru-RU"/>
        </w:rPr>
        <w:t>муниципального района «Ижемский»                                                 Л.И. Терентьева</w:t>
      </w:r>
      <w:r w:rsidRPr="003C7E67">
        <w:rPr>
          <w:rFonts w:ascii="Arial" w:eastAsia="Times New Roman" w:hAnsi="Arial" w:cs="Arial"/>
          <w:color w:val="000000"/>
          <w:sz w:val="20"/>
          <w:szCs w:val="20"/>
          <w:lang w:eastAsia="ru-RU"/>
        </w:rPr>
        <w:t xml:space="preserve">                                                                                                                                            </w:t>
      </w:r>
    </w:p>
    <w:p w:rsidR="00507C1B" w:rsidRPr="00752467" w:rsidRDefault="00507C1B" w:rsidP="00507C1B">
      <w:pPr>
        <w:pStyle w:val="a4"/>
        <w:jc w:val="right"/>
        <w:rPr>
          <w:sz w:val="28"/>
          <w:szCs w:val="28"/>
        </w:rPr>
      </w:pPr>
    </w:p>
    <w:p w:rsidR="00507C1B" w:rsidRPr="00F726A1" w:rsidRDefault="00507C1B" w:rsidP="00507C1B">
      <w:pPr>
        <w:spacing w:after="0"/>
        <w:jc w:val="center"/>
        <w:rPr>
          <w:rFonts w:ascii="Times New Roman" w:hAnsi="Times New Roman"/>
          <w:i/>
          <w:sz w:val="28"/>
          <w:szCs w:val="28"/>
        </w:rPr>
      </w:pPr>
      <w:r w:rsidRPr="00F726A1">
        <w:rPr>
          <w:rFonts w:ascii="Times New Roman" w:hAnsi="Times New Roman"/>
          <w:sz w:val="28"/>
          <w:szCs w:val="28"/>
        </w:rPr>
        <w:t xml:space="preserve">  </w:t>
      </w:r>
      <w:r w:rsidRPr="00F726A1">
        <w:rPr>
          <w:rFonts w:ascii="Times New Roman" w:hAnsi="Times New Roman"/>
          <w:i/>
          <w:sz w:val="28"/>
          <w:szCs w:val="28"/>
        </w:rPr>
        <w:t>Председатель коллегии Р.Е. Селиверстов</w:t>
      </w:r>
    </w:p>
    <w:p w:rsidR="00507C1B" w:rsidRPr="00F726A1" w:rsidRDefault="00507C1B" w:rsidP="00507C1B">
      <w:pPr>
        <w:spacing w:after="0"/>
        <w:jc w:val="center"/>
        <w:rPr>
          <w:rFonts w:ascii="Times New Roman" w:hAnsi="Times New Roman"/>
          <w:i/>
          <w:sz w:val="28"/>
          <w:szCs w:val="28"/>
        </w:rPr>
      </w:pPr>
      <w:r w:rsidRPr="00F726A1">
        <w:rPr>
          <w:rFonts w:ascii="Times New Roman" w:hAnsi="Times New Roman"/>
          <w:i/>
          <w:sz w:val="28"/>
          <w:szCs w:val="28"/>
        </w:rPr>
        <w:t>8 (82140) 98-0-32</w:t>
      </w:r>
    </w:p>
    <w:p w:rsidR="00507C1B" w:rsidRPr="00F726A1" w:rsidRDefault="00507C1B" w:rsidP="00507C1B">
      <w:pPr>
        <w:spacing w:after="0"/>
        <w:jc w:val="center"/>
        <w:rPr>
          <w:rFonts w:ascii="Times New Roman" w:hAnsi="Times New Roman"/>
          <w:i/>
          <w:sz w:val="28"/>
          <w:szCs w:val="28"/>
        </w:rPr>
      </w:pPr>
      <w:r w:rsidRPr="00F726A1">
        <w:rPr>
          <w:rFonts w:ascii="Times New Roman" w:hAnsi="Times New Roman"/>
          <w:i/>
          <w:sz w:val="28"/>
          <w:szCs w:val="28"/>
        </w:rPr>
        <w:t>Тираж 40 шт.</w:t>
      </w:r>
    </w:p>
    <w:p w:rsidR="00507C1B" w:rsidRPr="00F726A1" w:rsidRDefault="00507C1B" w:rsidP="00507C1B">
      <w:pPr>
        <w:spacing w:after="0"/>
        <w:jc w:val="center"/>
        <w:rPr>
          <w:rFonts w:ascii="Times New Roman" w:hAnsi="Times New Roman"/>
          <w:i/>
          <w:sz w:val="28"/>
          <w:szCs w:val="28"/>
        </w:rPr>
      </w:pPr>
      <w:r w:rsidRPr="00F726A1">
        <w:rPr>
          <w:rFonts w:ascii="Times New Roman" w:hAnsi="Times New Roman"/>
          <w:i/>
          <w:sz w:val="28"/>
          <w:szCs w:val="28"/>
        </w:rPr>
        <w:t>Печатается в Администрации муниципального района «Ижемский»:</w:t>
      </w:r>
    </w:p>
    <w:p w:rsidR="00507C1B" w:rsidRPr="00F726A1" w:rsidRDefault="00507C1B" w:rsidP="00507C1B">
      <w:pPr>
        <w:spacing w:after="0"/>
        <w:jc w:val="center"/>
        <w:rPr>
          <w:rFonts w:ascii="Times New Roman" w:hAnsi="Times New Roman"/>
          <w:i/>
          <w:sz w:val="28"/>
          <w:szCs w:val="28"/>
        </w:rPr>
      </w:pPr>
      <w:r w:rsidRPr="00F726A1">
        <w:rPr>
          <w:rFonts w:ascii="Times New Roman" w:hAnsi="Times New Roman"/>
          <w:i/>
          <w:sz w:val="28"/>
          <w:szCs w:val="28"/>
        </w:rPr>
        <w:t>169460, Республика Коми, Ижемский район, с. Ижма, ул. Советская, д. 45.</w:t>
      </w:r>
    </w:p>
    <w:p w:rsidR="00507C1B" w:rsidRPr="00F726A1" w:rsidRDefault="00507C1B" w:rsidP="00507C1B">
      <w:pPr>
        <w:spacing w:after="0"/>
        <w:rPr>
          <w:rFonts w:ascii="Times New Roman" w:hAnsi="Times New Roman"/>
          <w:sz w:val="28"/>
          <w:szCs w:val="28"/>
        </w:rPr>
      </w:pPr>
    </w:p>
    <w:p w:rsidR="003C7E67" w:rsidRPr="003C7E67" w:rsidRDefault="003C7E67" w:rsidP="003C7E67">
      <w:pPr>
        <w:rPr>
          <w:rFonts w:asciiTheme="minorHAnsi" w:eastAsiaTheme="minorHAnsi" w:hAnsiTheme="minorHAnsi" w:cstheme="minorBidi"/>
        </w:rPr>
      </w:pPr>
    </w:p>
    <w:p w:rsidR="003C7E67" w:rsidRPr="003C7E67" w:rsidRDefault="003C7E67" w:rsidP="003C7E67">
      <w:pPr>
        <w:tabs>
          <w:tab w:val="left" w:pos="8659"/>
        </w:tabs>
        <w:rPr>
          <w:szCs w:val="28"/>
        </w:rPr>
      </w:pPr>
    </w:p>
    <w:sectPr w:rsidR="003C7E67" w:rsidRPr="003C7E67" w:rsidSect="003C7E67">
      <w:pgSz w:w="11906" w:h="16838"/>
      <w:pgMar w:top="851"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27B" w:rsidRDefault="0041327B" w:rsidP="00133602">
      <w:pPr>
        <w:spacing w:after="0" w:line="240" w:lineRule="auto"/>
      </w:pPr>
      <w:r>
        <w:separator/>
      </w:r>
    </w:p>
  </w:endnote>
  <w:endnote w:type="continuationSeparator" w:id="0">
    <w:p w:rsidR="0041327B" w:rsidRDefault="0041327B"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67" w:rsidRDefault="003C7E67">
    <w:pPr>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67" w:rsidRDefault="003C7E67">
    <w:pPr>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27B" w:rsidRDefault="0041327B" w:rsidP="00133602">
      <w:pPr>
        <w:spacing w:after="0" w:line="240" w:lineRule="auto"/>
      </w:pPr>
      <w:r>
        <w:separator/>
      </w:r>
    </w:p>
  </w:footnote>
  <w:footnote w:type="continuationSeparator" w:id="0">
    <w:p w:rsidR="0041327B" w:rsidRDefault="0041327B" w:rsidP="00133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4305621"/>
    <w:multiLevelType w:val="hybridMultilevel"/>
    <w:tmpl w:val="23A4CA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14F05"/>
    <w:multiLevelType w:val="hybridMultilevel"/>
    <w:tmpl w:val="A3848E44"/>
    <w:lvl w:ilvl="0" w:tplc="65E2EEFA">
      <w:start w:val="2019"/>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804AAE"/>
    <w:multiLevelType w:val="hybridMultilevel"/>
    <w:tmpl w:val="7222F7FA"/>
    <w:lvl w:ilvl="0" w:tplc="A02C680E">
      <w:start w:val="2019"/>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220E4"/>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4616FD"/>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2117F27"/>
    <w:multiLevelType w:val="hybridMultilevel"/>
    <w:tmpl w:val="C600A1A4"/>
    <w:lvl w:ilvl="0" w:tplc="8B06DDE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6052790"/>
    <w:multiLevelType w:val="hybridMultilevel"/>
    <w:tmpl w:val="0314593A"/>
    <w:lvl w:ilvl="0" w:tplc="1354F93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912F7A"/>
    <w:multiLevelType w:val="hybridMultilevel"/>
    <w:tmpl w:val="2D64CBEA"/>
    <w:lvl w:ilvl="0" w:tplc="82CA24B2">
      <w:start w:val="2019"/>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EC7185F"/>
    <w:multiLevelType w:val="hybridMultilevel"/>
    <w:tmpl w:val="7DFC8D54"/>
    <w:lvl w:ilvl="0" w:tplc="2E6EA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2C64EDA"/>
    <w:multiLevelType w:val="hybridMultilevel"/>
    <w:tmpl w:val="E18E8C14"/>
    <w:lvl w:ilvl="0" w:tplc="EF9483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F524BD"/>
    <w:multiLevelType w:val="hybridMultilevel"/>
    <w:tmpl w:val="5C966C0C"/>
    <w:lvl w:ilvl="0" w:tplc="B936E1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8"/>
  </w:num>
  <w:num w:numId="3">
    <w:abstractNumId w:val="4"/>
  </w:num>
  <w:num w:numId="4">
    <w:abstractNumId w:val="13"/>
  </w:num>
  <w:num w:numId="5">
    <w:abstractNumId w:val="11"/>
  </w:num>
  <w:num w:numId="6">
    <w:abstractNumId w:val="3"/>
  </w:num>
  <w:num w:numId="7">
    <w:abstractNumId w:val="2"/>
  </w:num>
  <w:num w:numId="8">
    <w:abstractNumId w:val="1"/>
  </w:num>
  <w:num w:numId="9">
    <w:abstractNumId w:val="9"/>
  </w:num>
  <w:num w:numId="10">
    <w:abstractNumId w:val="5"/>
  </w:num>
  <w:num w:numId="11">
    <w:abstractNumId w:val="14"/>
  </w:num>
  <w:num w:numId="12">
    <w:abstractNumId w:val="7"/>
  </w:num>
  <w:num w:numId="13">
    <w:abstractNumId w:val="10"/>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3602"/>
    <w:rsid w:val="0001392D"/>
    <w:rsid w:val="00094E9F"/>
    <w:rsid w:val="000B71B4"/>
    <w:rsid w:val="00112ACA"/>
    <w:rsid w:val="00133602"/>
    <w:rsid w:val="0015669D"/>
    <w:rsid w:val="00156BEB"/>
    <w:rsid w:val="00160142"/>
    <w:rsid w:val="001B1759"/>
    <w:rsid w:val="001B4FCA"/>
    <w:rsid w:val="001B79FF"/>
    <w:rsid w:val="001E7ABE"/>
    <w:rsid w:val="0032037D"/>
    <w:rsid w:val="0032562D"/>
    <w:rsid w:val="00340929"/>
    <w:rsid w:val="003C7E67"/>
    <w:rsid w:val="004018B8"/>
    <w:rsid w:val="00407BAD"/>
    <w:rsid w:val="0041327B"/>
    <w:rsid w:val="00417413"/>
    <w:rsid w:val="004654D0"/>
    <w:rsid w:val="004D5E3E"/>
    <w:rsid w:val="004E107B"/>
    <w:rsid w:val="00507C1B"/>
    <w:rsid w:val="00553088"/>
    <w:rsid w:val="005677B6"/>
    <w:rsid w:val="0060718E"/>
    <w:rsid w:val="0063292E"/>
    <w:rsid w:val="0064271C"/>
    <w:rsid w:val="00657EA5"/>
    <w:rsid w:val="006744B2"/>
    <w:rsid w:val="00691D95"/>
    <w:rsid w:val="00697A4B"/>
    <w:rsid w:val="006C44BB"/>
    <w:rsid w:val="00740DC9"/>
    <w:rsid w:val="00752467"/>
    <w:rsid w:val="00764D9A"/>
    <w:rsid w:val="007F69F7"/>
    <w:rsid w:val="00840CA7"/>
    <w:rsid w:val="008812AE"/>
    <w:rsid w:val="008F42DB"/>
    <w:rsid w:val="00967D9E"/>
    <w:rsid w:val="00980E6A"/>
    <w:rsid w:val="009E4C26"/>
    <w:rsid w:val="009F3584"/>
    <w:rsid w:val="00A04E7F"/>
    <w:rsid w:val="00A05EF9"/>
    <w:rsid w:val="00A8246A"/>
    <w:rsid w:val="00B03DF7"/>
    <w:rsid w:val="00B11D68"/>
    <w:rsid w:val="00B43A34"/>
    <w:rsid w:val="00B5516A"/>
    <w:rsid w:val="00C56E3C"/>
    <w:rsid w:val="00D07D6B"/>
    <w:rsid w:val="00D25887"/>
    <w:rsid w:val="00D84B60"/>
    <w:rsid w:val="00DB665B"/>
    <w:rsid w:val="00E45403"/>
    <w:rsid w:val="00EA3F7F"/>
    <w:rsid w:val="00EA46DA"/>
    <w:rsid w:val="00ED672F"/>
    <w:rsid w:val="00F12F5C"/>
    <w:rsid w:val="00F157A1"/>
    <w:rsid w:val="00F3577E"/>
    <w:rsid w:val="00F726A1"/>
    <w:rsid w:val="00FE2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uiPriority w:val="99"/>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uiPriority w:val="99"/>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iPriority w:val="99"/>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133602"/>
    <w:rPr>
      <w:rFonts w:ascii="Arial" w:eastAsia="Times New Roman" w:hAnsi="Arial" w:cs="Times New Roman"/>
      <w:sz w:val="24"/>
      <w:szCs w:val="24"/>
    </w:rPr>
  </w:style>
  <w:style w:type="character" w:customStyle="1" w:styleId="40">
    <w:name w:val="Заголовок 4 Знак"/>
    <w:basedOn w:val="a0"/>
    <w:link w:val="4"/>
    <w:uiPriority w:val="99"/>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lang/>
    </w:rPr>
  </w:style>
  <w:style w:type="paragraph" w:customStyle="1" w:styleId="Default">
    <w:name w:val="Default"/>
    <w:uiPriority w:val="99"/>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uiPriority w:val="99"/>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3">
    <w:name w:val="Абзац списка1"/>
    <w:aliases w:val="Варианты ответов"/>
    <w:basedOn w:val="a"/>
    <w:uiPriority w:val="99"/>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uiPriority w:val="99"/>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uiPriority w:val="99"/>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link w:val="af"/>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b/>
      <w:bCs/>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link w:val="af1"/>
    <w:uiPriority w:val="99"/>
    <w:semiHidden/>
    <w:rsid w:val="00133602"/>
    <w:rPr>
      <w:b/>
      <w:bCs/>
    </w:rPr>
  </w:style>
  <w:style w:type="paragraph" w:styleId="af2">
    <w:name w:val="Body Text"/>
    <w:basedOn w:val="a"/>
    <w:link w:val="af3"/>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uiPriority w:val="99"/>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rsid w:val="00133602"/>
    <w:rPr>
      <w:rFonts w:ascii="Calibri" w:eastAsia="Calibri" w:hAnsi="Calibri" w:cs="Times New Roman"/>
    </w:rPr>
  </w:style>
  <w:style w:type="paragraph" w:styleId="af7">
    <w:name w:val="header"/>
    <w:basedOn w:val="a"/>
    <w:link w:val="af6"/>
    <w:unhideWhenUsed/>
    <w:rsid w:val="00133602"/>
    <w:pPr>
      <w:tabs>
        <w:tab w:val="center" w:pos="4677"/>
        <w:tab w:val="right" w:pos="9355"/>
      </w:tabs>
      <w:ind w:left="1134"/>
    </w:pPr>
  </w:style>
  <w:style w:type="character" w:customStyle="1" w:styleId="16">
    <w:name w:val="Верхний колонтитул Знак1"/>
    <w:basedOn w:val="a0"/>
    <w:link w:val="af7"/>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link w:val="af9"/>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lang/>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33602"/>
  </w:style>
  <w:style w:type="paragraph" w:styleId="26">
    <w:name w:val="Body Text 2"/>
    <w:basedOn w:val="a"/>
    <w:link w:val="27"/>
    <w:uiPriority w:val="99"/>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uiPriority w:val="99"/>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lang/>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rPr>
  </w:style>
  <w:style w:type="table" w:customStyle="1" w:styleId="210">
    <w:name w:val="Сетка таблицы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9"/>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Варианты ответов Знак"/>
    <w:link w:val="a7"/>
    <w:uiPriority w:val="99"/>
    <w:rsid w:val="007F69F7"/>
    <w:rPr>
      <w:rFonts w:ascii="Times New Roman" w:eastAsia="Times New Roman" w:hAnsi="Times New Roman"/>
      <w:sz w:val="24"/>
      <w:szCs w:val="24"/>
    </w:rPr>
  </w:style>
  <w:style w:type="character" w:customStyle="1" w:styleId="80">
    <w:name w:val="Заголовок 8 Знак"/>
    <w:basedOn w:val="a0"/>
    <w:link w:val="8"/>
    <w:uiPriority w:val="99"/>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uiPriority w:val="99"/>
    <w:rsid w:val="00B43A34"/>
    <w:rPr>
      <w:rFonts w:ascii="Times New Roman" w:eastAsia="Times New Roman" w:hAnsi="Times New Roman"/>
      <w:sz w:val="28"/>
    </w:rPr>
  </w:style>
  <w:style w:type="character" w:customStyle="1" w:styleId="70">
    <w:name w:val="Заголовок 7 Знак"/>
    <w:basedOn w:val="a0"/>
    <w:link w:val="7"/>
    <w:uiPriority w:val="99"/>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uiPriority w:val="99"/>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uiPriority w:val="99"/>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xl307">
    <w:name w:val="xl307"/>
    <w:basedOn w:val="a"/>
    <w:rsid w:val="00EA46D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pPr>
    <w:rPr>
      <w:rFonts w:ascii="Arial" w:eastAsia="Times New Roman" w:hAnsi="Arial" w:cs="Arial"/>
      <w:i/>
      <w:iCs/>
      <w:sz w:val="18"/>
      <w:szCs w:val="18"/>
      <w:lang w:eastAsia="ru-RU"/>
    </w:rPr>
  </w:style>
  <w:style w:type="paragraph" w:customStyle="1" w:styleId="xl308">
    <w:name w:val="xl308"/>
    <w:basedOn w:val="a"/>
    <w:rsid w:val="00EA46DA"/>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EA46DA"/>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EA46DA"/>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EA46DA"/>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EA46DA"/>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EA46D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EA46D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EA46D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EA46D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EA46D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EA46D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2d">
    <w:name w:val="Обычный (веб)2"/>
    <w:basedOn w:val="a"/>
    <w:uiPriority w:val="99"/>
    <w:rsid w:val="003C7E67"/>
    <w:pPr>
      <w:widowControl w:val="0"/>
      <w:spacing w:before="100" w:after="100" w:line="200" w:lineRule="atLeast"/>
    </w:pPr>
    <w:rPr>
      <w:rFonts w:ascii="Times New Roman" w:eastAsia="Times New Roman" w:hAnsi="Times New Roman"/>
      <w:sz w:val="24"/>
      <w:szCs w:val="24"/>
      <w:lang w:eastAsia="ar-SA"/>
    </w:rPr>
  </w:style>
  <w:style w:type="paragraph" w:customStyle="1" w:styleId="1f1">
    <w:name w:val="Знак1 Знак Знак Знак Знак Знак Знак Знак Знак Знак Знак Знак Знак Знак Знак Знак Знак Знак"/>
    <w:basedOn w:val="a"/>
    <w:uiPriority w:val="99"/>
    <w:rsid w:val="003C7E67"/>
    <w:pPr>
      <w:spacing w:after="160" w:line="240" w:lineRule="exact"/>
    </w:pPr>
    <w:rPr>
      <w:rFonts w:ascii="Verdana" w:eastAsia="Times New Roman" w:hAnsi="Verdana"/>
      <w:sz w:val="20"/>
      <w:szCs w:val="20"/>
      <w:lang w:val="en-US"/>
    </w:rPr>
  </w:style>
  <w:style w:type="paragraph" w:customStyle="1" w:styleId="6-2">
    <w:name w:val="6.Табл.-2уровень"/>
    <w:basedOn w:val="a"/>
    <w:uiPriority w:val="99"/>
    <w:rsid w:val="003C7E67"/>
    <w:pPr>
      <w:keepLines/>
      <w:widowControl w:val="0"/>
      <w:suppressLineNumbers/>
      <w:spacing w:after="0" w:line="240" w:lineRule="auto"/>
      <w:ind w:left="510" w:right="57" w:hanging="170"/>
      <w:jc w:val="both"/>
    </w:pPr>
    <w:rPr>
      <w:rFonts w:ascii="Arial" w:eastAsia="Times New Roman" w:hAnsi="Arial"/>
      <w:sz w:val="20"/>
      <w:szCs w:val="20"/>
      <w:lang w:eastAsia="ru-RU"/>
    </w:rPr>
  </w:style>
  <w:style w:type="paragraph" w:customStyle="1" w:styleId="Style4">
    <w:name w:val="Style4"/>
    <w:basedOn w:val="a"/>
    <w:uiPriority w:val="99"/>
    <w:rsid w:val="003C7E67"/>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character" w:customStyle="1" w:styleId="afffffff5">
    <w:name w:val="Схема документа Знак"/>
    <w:basedOn w:val="a0"/>
    <w:link w:val="afffffff6"/>
    <w:uiPriority w:val="99"/>
    <w:semiHidden/>
    <w:rsid w:val="003C7E67"/>
    <w:rPr>
      <w:rFonts w:ascii="Tahoma" w:hAnsi="Tahoma" w:cs="Tahoma"/>
      <w:sz w:val="16"/>
      <w:szCs w:val="16"/>
    </w:rPr>
  </w:style>
  <w:style w:type="paragraph" w:styleId="afffffff6">
    <w:name w:val="Document Map"/>
    <w:basedOn w:val="a"/>
    <w:link w:val="afffffff5"/>
    <w:uiPriority w:val="99"/>
    <w:semiHidden/>
    <w:rsid w:val="003C7E67"/>
    <w:pPr>
      <w:spacing w:after="0" w:line="240" w:lineRule="auto"/>
    </w:pPr>
    <w:rPr>
      <w:rFonts w:ascii="Tahoma" w:hAnsi="Tahoma" w:cs="Tahoma"/>
      <w:sz w:val="16"/>
      <w:szCs w:val="16"/>
      <w:lang w:eastAsia="ru-RU"/>
    </w:rPr>
  </w:style>
  <w:style w:type="character" w:customStyle="1" w:styleId="1f2">
    <w:name w:val="Схема документа Знак1"/>
    <w:basedOn w:val="a0"/>
    <w:link w:val="afffffff6"/>
    <w:uiPriority w:val="99"/>
    <w:semiHidden/>
    <w:rsid w:val="003C7E67"/>
    <w:rPr>
      <w:rFonts w:ascii="Tahoma" w:hAnsi="Tahoma" w:cs="Tahoma"/>
      <w:sz w:val="16"/>
      <w:szCs w:val="16"/>
      <w:lang w:eastAsia="en-US"/>
    </w:rPr>
  </w:style>
  <w:style w:type="numbering" w:customStyle="1" w:styleId="121">
    <w:name w:val="Нет списка12"/>
    <w:next w:val="a2"/>
    <w:uiPriority w:val="99"/>
    <w:semiHidden/>
    <w:unhideWhenUsed/>
    <w:rsid w:val="003C7E67"/>
  </w:style>
  <w:style w:type="table" w:customStyle="1" w:styleId="170">
    <w:name w:val="Сетка таблицы17"/>
    <w:basedOn w:val="a1"/>
    <w:next w:val="a9"/>
    <w:rsid w:val="003C7E6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801198">
      <w:bodyDiv w:val="1"/>
      <w:marLeft w:val="0"/>
      <w:marRight w:val="0"/>
      <w:marTop w:val="0"/>
      <w:marBottom w:val="0"/>
      <w:divBdr>
        <w:top w:val="none" w:sz="0" w:space="0" w:color="auto"/>
        <w:left w:val="none" w:sz="0" w:space="0" w:color="auto"/>
        <w:bottom w:val="none" w:sz="0" w:space="0" w:color="auto"/>
        <w:right w:val="none" w:sz="0" w:space="0" w:color="auto"/>
      </w:divBdr>
    </w:div>
    <w:div w:id="422991451">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81372202">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735857145">
      <w:bodyDiv w:val="1"/>
      <w:marLeft w:val="0"/>
      <w:marRight w:val="0"/>
      <w:marTop w:val="0"/>
      <w:marBottom w:val="0"/>
      <w:divBdr>
        <w:top w:val="none" w:sz="0" w:space="0" w:color="auto"/>
        <w:left w:val="none" w:sz="0" w:space="0" w:color="auto"/>
        <w:bottom w:val="none" w:sz="0" w:space="0" w:color="auto"/>
        <w:right w:val="none" w:sz="0" w:space="0" w:color="auto"/>
      </w:divBdr>
    </w:div>
    <w:div w:id="1092238431">
      <w:bodyDiv w:val="1"/>
      <w:marLeft w:val="0"/>
      <w:marRight w:val="0"/>
      <w:marTop w:val="0"/>
      <w:marBottom w:val="0"/>
      <w:divBdr>
        <w:top w:val="none" w:sz="0" w:space="0" w:color="auto"/>
        <w:left w:val="none" w:sz="0" w:space="0" w:color="auto"/>
        <w:bottom w:val="none" w:sz="0" w:space="0" w:color="auto"/>
        <w:right w:val="none" w:sz="0" w:space="0" w:color="auto"/>
      </w:divBdr>
    </w:div>
    <w:div w:id="1105997907">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62817175">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618369733">
      <w:bodyDiv w:val="1"/>
      <w:marLeft w:val="0"/>
      <w:marRight w:val="0"/>
      <w:marTop w:val="0"/>
      <w:marBottom w:val="0"/>
      <w:divBdr>
        <w:top w:val="none" w:sz="0" w:space="0" w:color="auto"/>
        <w:left w:val="none" w:sz="0" w:space="0" w:color="auto"/>
        <w:bottom w:val="none" w:sz="0" w:space="0" w:color="auto"/>
        <w:right w:val="none" w:sz="0" w:space="0" w:color="auto"/>
      </w:divBdr>
    </w:div>
    <w:div w:id="1620061823">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80182460">
      <w:bodyDiv w:val="1"/>
      <w:marLeft w:val="0"/>
      <w:marRight w:val="0"/>
      <w:marTop w:val="0"/>
      <w:marBottom w:val="0"/>
      <w:divBdr>
        <w:top w:val="none" w:sz="0" w:space="0" w:color="auto"/>
        <w:left w:val="none" w:sz="0" w:space="0" w:color="auto"/>
        <w:bottom w:val="none" w:sz="0" w:space="0" w:color="auto"/>
        <w:right w:val="none" w:sz="0" w:space="0" w:color="auto"/>
      </w:divBdr>
    </w:div>
    <w:div w:id="1860580573">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20072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80D849C2210D2EF96FC6242DE77C68E317E30C0D2C57355004F10F6734128A0EF7852140287718DB93E6J6PEK" TargetMode="External"/><Relationship Id="rId18" Type="http://schemas.openxmlformats.org/officeDocument/2006/relationships/hyperlink" Target="consultantplus://offline/ref=3202D7172052EABDAC42EA79DC8D96CB0CE9C381FCA07C60576C00BDA8f8x9M" TargetMode="External"/><Relationship Id="rId26" Type="http://schemas.openxmlformats.org/officeDocument/2006/relationships/hyperlink" Target="file:///C:\Users\&#1040;&#1083;&#1105;&#1085;&#1072;\Desktop\&#1051;&#1080;&#1089;&#1090;%20Microsoft%20Office%20Excel.xlsx" TargetMode="External"/><Relationship Id="rId39" Type="http://schemas.openxmlformats.org/officeDocument/2006/relationships/hyperlink" Target="consultantplus://offline/ref=0008592A350513E6DA7D1056982843704D8191C9AD7584B8A045186518D0CEA537F884E2z3d4J" TargetMode="External"/><Relationship Id="rId21" Type="http://schemas.openxmlformats.org/officeDocument/2006/relationships/hyperlink" Target="file:///C:\&#1055;&#1088;&#1086;&#1075;&#1088;&#1072;&#1084;&#1084;&#1072;%20&#1088;&#1072;&#1079;&#1074;&#1080;&#1090;&#1080;&#1103;%20&#1085;&#1072;%202013-2020%20&#1075;&#1086;&#1076;&#1099;\&#1055;&#1088;&#1086;&#1075;&#1088;&#1072;&#1084;&#1084;&#1072;%20&#1085;&#1072;%202015-2020%20&#1075;&#1086;&#1076;&#1099;\&#1048;&#1079;&#1084;&#1077;&#1085;&#1077;&#1085;&#1080;&#1103;%20&#1074;%20&#1087;&#1088;&#1086;&#1075;&#1088;&#1072;&#1084;&#1084;&#1091;%202015%20&#1075;\&#1085;&#1086;&#1103;&#1073;&#1088;&#1100;%202015\1005%20&#1055;&#1088;&#1086;&#1075;&#1088;&#1072;&#1084;&#1084;&#1072;%20&#1056;&#1072;&#1079;&#1074;&#1080;&#1090;&#1080;&#1077;%20&#1086;&#1073;&#1088;&#1072;&#1079;&#1086;&#1074;&#1072;&#1085;&#1080;&#1103;%20.doc" TargetMode="External"/><Relationship Id="rId34" Type="http://schemas.openxmlformats.org/officeDocument/2006/relationships/image" Target="media/image6.jpeg"/><Relationship Id="rId42" Type="http://schemas.openxmlformats.org/officeDocument/2006/relationships/hyperlink" Target="consultantplus://offline/ref=0008592A350513E6DA7D1056982843704E8899CAAE7484B8A045186518D0CEA537F884E13C4120E3zEd7J" TargetMode="External"/><Relationship Id="rId47" Type="http://schemas.openxmlformats.org/officeDocument/2006/relationships/hyperlink" Target="consultantplus://offline/ref=0008592A350513E6DA7D1056982843704D8191C9AD7684B8A045186518zDd0J" TargetMode="External"/><Relationship Id="rId50" Type="http://schemas.openxmlformats.org/officeDocument/2006/relationships/hyperlink" Target="consultantplus://offline/ref=0008592A350513E6DA7D1056982843704E8899CAAE7484B8A045186518D0CEA537F884E13C4120E3zEd7J" TargetMode="External"/><Relationship Id="rId55" Type="http://schemas.openxmlformats.org/officeDocument/2006/relationships/hyperlink" Target="consultantplus://offline/ref=05629503058025FE74E56F9AF7CCCD4F4D8FE0E98CC0D81192A72B2B54J3m3M" TargetMode="External"/><Relationship Id="rId63" Type="http://schemas.openxmlformats.org/officeDocument/2006/relationships/hyperlink" Target="consultantplus://offline/ref=3CFBB14B44BBFE59E38ECE84D8CC2683ED3B83A7AB55FA81ED80036BCB026D736B30E919s6LF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380D849C2210D2EF96FC6242DE77C68E317E30C0D2C57355004F10F6734128A0EF7852140287718DA9AE0J6PCK" TargetMode="External"/><Relationship Id="rId29" Type="http://schemas.openxmlformats.org/officeDocument/2006/relationships/hyperlink" Target="file:///C:\Users\&#1040;&#1083;&#1105;&#1085;&#1072;\Desktop\&#1051;&#1080;&#1089;&#1090;%20Microsoft%20Office%20Excel.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file:///C:\Users\&#1040;&#1083;&#1105;&#1085;&#1072;\Desktop\&#1051;&#1080;&#1089;&#1090;%20Microsoft%20Office%20Excel.xlsx" TargetMode="External"/><Relationship Id="rId32" Type="http://schemas.openxmlformats.org/officeDocument/2006/relationships/hyperlink" Target="file:///C:\Users\&#1040;&#1083;&#1105;&#1085;&#1072;\Desktop\&#1051;&#1080;&#1089;&#1090;%20Microsoft%20Office%20Excel.xlsx" TargetMode="External"/><Relationship Id="rId37" Type="http://schemas.openxmlformats.org/officeDocument/2006/relationships/hyperlink" Target="consultantplus://offline/ref=0008592A350513E6DA7D0E5B8E441D74498BCFC4A8718EE6FE171E324780C8F077zBd8J" TargetMode="External"/><Relationship Id="rId40" Type="http://schemas.openxmlformats.org/officeDocument/2006/relationships/hyperlink" Target="consultantplus://offline/ref=0008592A350513E6DA7D1056982843704D8191C9AD7684B8A045186518zDd0J" TargetMode="External"/><Relationship Id="rId45" Type="http://schemas.openxmlformats.org/officeDocument/2006/relationships/hyperlink" Target="consultantplus://offline/ref=0008592A350513E6DA7D1056982843704D8191C9AD7584B8A045186518D0CEA537F884E2z3d4J" TargetMode="External"/><Relationship Id="rId53" Type="http://schemas.openxmlformats.org/officeDocument/2006/relationships/hyperlink" Target="consultantplus://offline/main?base=LAW;n=116783;fld=134" TargetMode="External"/><Relationship Id="rId58" Type="http://schemas.openxmlformats.org/officeDocument/2006/relationships/hyperlink" Target="consultantplus://offline/ref=05629503058025FE74E56F9AF7CCCD4F4D8FE0E98CC0D81192A72B2B54J3m3M" TargetMode="External"/><Relationship Id="rId66" Type="http://schemas.openxmlformats.org/officeDocument/2006/relationships/hyperlink" Target="consultantplus://offline/ref=3CFBB14B44BBFE59E38ECE84D8CC2683ED3B83A7AB55FA81ED80036BCB026D736B30E914s6L3M" TargetMode="External"/><Relationship Id="rId5" Type="http://schemas.openxmlformats.org/officeDocument/2006/relationships/webSettings" Target="webSettings.xml"/><Relationship Id="rId15" Type="http://schemas.openxmlformats.org/officeDocument/2006/relationships/hyperlink" Target="consultantplus://offline/ref=6380D849C2210D2EF96FC6242DE77C68E317E30C0D2C57355004F10F6734128A0EF7852140287718DB93E6J6PEK" TargetMode="External"/><Relationship Id="rId23" Type="http://schemas.openxmlformats.org/officeDocument/2006/relationships/hyperlink" Target="file:///C:\Users\&#1040;&#1083;&#1105;&#1085;&#1072;\Desktop\&#1051;&#1080;&#1089;&#1090;%20Microsoft%20Office%20Excel.xlsx" TargetMode="External"/><Relationship Id="rId28" Type="http://schemas.openxmlformats.org/officeDocument/2006/relationships/hyperlink" Target="file:///C:\Users\&#1040;&#1083;&#1105;&#1085;&#1072;\Desktop\&#1051;&#1080;&#1089;&#1090;%20Microsoft%20Office%20Excel.xlsx" TargetMode="External"/><Relationship Id="rId36" Type="http://schemas.openxmlformats.org/officeDocument/2006/relationships/hyperlink" Target="consultantplus://offline/ref=0008592A350513E6DA7D1056982843704D8896CCA226D3BAF11016z6d0J" TargetMode="External"/><Relationship Id="rId49" Type="http://schemas.openxmlformats.org/officeDocument/2006/relationships/hyperlink" Target="consultantplus://offline/ref=0008592A350513E6DA7D1056982843704E8899CAAE7484B8A045186518D0CEA537F884E13C4120E3zEd7J" TargetMode="External"/><Relationship Id="rId57" Type="http://schemas.openxmlformats.org/officeDocument/2006/relationships/hyperlink" Target="consultantplus://offline/ref=05629503058025FE74E57197E1A0934B4986BEED81C7D144CAF87076033AF9B1JCm1M" TargetMode="External"/><Relationship Id="rId61" Type="http://schemas.openxmlformats.org/officeDocument/2006/relationships/hyperlink" Target="consultantplus://offline/ref=05629503058025FE74E56F9AF7CCCD4F4E8AE3E487C3D81192A72B2B54J3m3M" TargetMode="External"/><Relationship Id="rId10" Type="http://schemas.openxmlformats.org/officeDocument/2006/relationships/image" Target="media/image3.jpeg"/><Relationship Id="rId19" Type="http://schemas.openxmlformats.org/officeDocument/2006/relationships/hyperlink" Target="consultantplus://offline/ref=3202D7172052EABDAC42EA79DC8D96CB0CEEC584F0A57C60576C00BDA8f8x9M" TargetMode="External"/><Relationship Id="rId31" Type="http://schemas.openxmlformats.org/officeDocument/2006/relationships/hyperlink" Target="file:///C:\Users\&#1040;&#1083;&#1105;&#1085;&#1072;\Desktop\&#1051;&#1080;&#1089;&#1090;%20Microsoft%20Office%20Excel.xlsx" TargetMode="External"/><Relationship Id="rId44" Type="http://schemas.openxmlformats.org/officeDocument/2006/relationships/hyperlink" Target="consultantplus://offline/ref=0008592A350513E6DA7D1056982843704D8290CFAF7584B8A045186518D0CEA537F884E13B40z2d2J" TargetMode="External"/><Relationship Id="rId52" Type="http://schemas.openxmlformats.org/officeDocument/2006/relationships/image" Target="media/image7.jpeg"/><Relationship Id="rId60" Type="http://schemas.openxmlformats.org/officeDocument/2006/relationships/hyperlink" Target="consultantplus://offline/ref=05629503058025FE74E57197E1A0934B4986BEED85C5D646CEF52D7C0B63F5B3C6J9m3M" TargetMode="External"/><Relationship Id="rId65" Type="http://schemas.openxmlformats.org/officeDocument/2006/relationships/hyperlink" Target="consultantplus://offline/ref=3CFBB14B44BBFE59E38ECE84D8CC2683ED3B83A7AB55FA81ED80036BCB026D736B30E91067E286D3sELD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file:///C:\&#1055;&#1088;&#1086;&#1075;&#1088;&#1072;&#1084;&#1084;&#1072;%20&#1088;&#1072;&#1079;&#1074;&#1080;&#1090;&#1080;&#1103;%20&#1085;&#1072;%202013-2020%20&#1075;&#1086;&#1076;&#1099;\&#1055;&#1088;&#1086;&#1075;&#1088;&#1072;&#1084;&#1084;&#1072;%20&#1085;&#1072;%202015-2020%20&#1075;&#1086;&#1076;&#1099;\&#1048;&#1079;&#1084;&#1077;&#1085;&#1077;&#1085;&#1080;&#1103;%20&#1074;%20&#1087;&#1088;&#1086;&#1075;&#1088;&#1072;&#1084;&#1084;&#1091;%202015%20&#1075;\&#1085;&#1086;&#1103;&#1073;&#1088;&#1100;%202015\1005%20&#1055;&#1088;&#1086;&#1075;&#1088;&#1072;&#1084;&#1084;&#1072;%20&#1056;&#1072;&#1079;&#1074;&#1080;&#1090;&#1080;&#1077;%20&#1086;&#1073;&#1088;&#1072;&#1079;&#1086;&#1074;&#1072;&#1085;&#1080;&#1103;%20.doc" TargetMode="External"/><Relationship Id="rId27" Type="http://schemas.openxmlformats.org/officeDocument/2006/relationships/hyperlink" Target="file:///C:\Users\&#1040;&#1083;&#1105;&#1085;&#1072;\Desktop\&#1051;&#1080;&#1089;&#1090;%20Microsoft%20Office%20Excel.xlsx" TargetMode="External"/><Relationship Id="rId30" Type="http://schemas.openxmlformats.org/officeDocument/2006/relationships/hyperlink" Target="consultantplus://offline/ref=E22D0FC0A9BA0636FA11DFCE4E2536860F7DCAA5282BFF4E3774BC8B2F10F2910D3AcBT6H" TargetMode="External"/><Relationship Id="rId35" Type="http://schemas.openxmlformats.org/officeDocument/2006/relationships/hyperlink" Target="consultantplus://offline/ref=DF1BCA85724DF4DB414D75E2DDC856963F72B40689DF0A1FE9574A3E6EFE1666AA4A577A43A0C644CCA24557EFh8J" TargetMode="External"/><Relationship Id="rId43" Type="http://schemas.openxmlformats.org/officeDocument/2006/relationships/hyperlink" Target="consultantplus://offline/ref=0008592A350513E6DA7D1056982843704D8191C9AD7584B8A045186518D0CEA537F884E3z3dFJ" TargetMode="External"/><Relationship Id="rId48" Type="http://schemas.openxmlformats.org/officeDocument/2006/relationships/hyperlink" Target="consultantplus://offline/ref=0008592A350513E6DA7D1056982843704D8191C9AD7684B8A045186518zDd0J" TargetMode="External"/><Relationship Id="rId56" Type="http://schemas.openxmlformats.org/officeDocument/2006/relationships/hyperlink" Target="consultantplus://offline/ref=05629503058025FE74E57197E1A0934B4986BEED85C5D04FC8F52D7C0B63F5B3C6J9m3M" TargetMode="External"/><Relationship Id="rId64" Type="http://schemas.openxmlformats.org/officeDocument/2006/relationships/hyperlink" Target="consultantplus://offline/ref=3CFBB14B44BBFE59E38ECE84D8CC2683ED3B83A7AB55FA81ED80036BCB026D736B30E919s6LFM" TargetMode="External"/><Relationship Id="rId8" Type="http://schemas.openxmlformats.org/officeDocument/2006/relationships/image" Target="media/image1.jpeg"/><Relationship Id="rId51" Type="http://schemas.openxmlformats.org/officeDocument/2006/relationships/hyperlink" Target="consultantplus://offline/ref=0008592A350513E6DA7D1056982843704D8191C9AD7584B8A045186518D0CEA537F884E2z3d4J" TargetMode="External"/><Relationship Id="rId3" Type="http://schemas.openxmlformats.org/officeDocument/2006/relationships/styles" Target="styles.xml"/><Relationship Id="rId12" Type="http://schemas.openxmlformats.org/officeDocument/2006/relationships/hyperlink" Target="consultantplus://offline/ref=6380D849C2210D2EF96FC6242DE77C68E317E30C0D2C57355004F10F6734128A0EF7852140287718DB93E6J6PEK" TargetMode="External"/><Relationship Id="rId17" Type="http://schemas.openxmlformats.org/officeDocument/2006/relationships/hyperlink" Target="consultantplus://offline/ref=3202D7172052EABDAC42EA79DC8D96CB0CE9C785FDAE7C60576C00BDA8f8x9M" TargetMode="External"/><Relationship Id="rId25" Type="http://schemas.openxmlformats.org/officeDocument/2006/relationships/hyperlink" Target="consultantplus://offline/ref=E22D0FC0A9BA0636FA11DFCE4E2536860F7DCAA5282BFF4E3774BC8B2F10F2910D3AcBT6H" TargetMode="External"/><Relationship Id="rId33" Type="http://schemas.openxmlformats.org/officeDocument/2006/relationships/footer" Target="footer2.xml"/><Relationship Id="rId38" Type="http://schemas.openxmlformats.org/officeDocument/2006/relationships/hyperlink" Target="consultantplus://offline/ref=0008592A350513E6DA7D0E5B8E441D74498BCFC4A87388EAFB101E324780C8F077B882B47F052CE0EF708927z1dAJ" TargetMode="External"/><Relationship Id="rId46" Type="http://schemas.openxmlformats.org/officeDocument/2006/relationships/hyperlink" Target="consultantplus://offline/ref=0008592A350513E6DA7D1056982843704D8191C9AD7584B8A045186518D0CEA537F884E2z3d4J" TargetMode="External"/><Relationship Id="rId59" Type="http://schemas.openxmlformats.org/officeDocument/2006/relationships/hyperlink" Target="consultantplus://offline/ref=05629503058025FE74E57197E1A0934B4986BEED85C5D04FC8F52D7C0B63F5B3C6J9m3M" TargetMode="External"/><Relationship Id="rId67"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consultantplus://offline/ref=0008592A350513E6DA7D1056982843704D8291C0A17684B8A045186518D0CEA537F884E5z3d8J" TargetMode="External"/><Relationship Id="rId54" Type="http://schemas.openxmlformats.org/officeDocument/2006/relationships/hyperlink" Target="consultantplus://offline/main?base=LAW;n=114218;fld=134" TargetMode="External"/><Relationship Id="rId62" Type="http://schemas.openxmlformats.org/officeDocument/2006/relationships/hyperlink" Target="consultantplus://offline/ref=05629503058025FE74E57197E1A0934B4986BEED85C5D646CEF52D7C0B63F5B3C6J9m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41F0-48E2-4473-89A1-4F3B274D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27121</Words>
  <Characters>154592</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181351</CharactersWithSpaces>
  <SharedDoc>false</SharedDoc>
  <HLinks>
    <vt:vector size="144" baseType="variant">
      <vt:variant>
        <vt:i4>6160474</vt:i4>
      </vt:variant>
      <vt:variant>
        <vt:i4>69</vt:i4>
      </vt:variant>
      <vt:variant>
        <vt:i4>0</vt:i4>
      </vt:variant>
      <vt:variant>
        <vt:i4>5</vt:i4>
      </vt:variant>
      <vt:variant>
        <vt:lpwstr>http://www.kadrovik.ru/modules.php?op=modload&amp;name=News&amp;file=article&amp;sid=4585</vt:lpwstr>
      </vt:variant>
      <vt:variant>
        <vt:lpwstr>chap3</vt:lpwstr>
      </vt:variant>
      <vt:variant>
        <vt:i4>6160474</vt:i4>
      </vt:variant>
      <vt:variant>
        <vt:i4>66</vt:i4>
      </vt:variant>
      <vt:variant>
        <vt:i4>0</vt:i4>
      </vt:variant>
      <vt:variant>
        <vt:i4>5</vt:i4>
      </vt:variant>
      <vt:variant>
        <vt:lpwstr>http://www.kadrovik.ru/modules.php?op=modload&amp;name=News&amp;file=article&amp;sid=4585</vt:lpwstr>
      </vt:variant>
      <vt:variant>
        <vt:lpwstr>chap2</vt:lpwstr>
      </vt:variant>
      <vt:variant>
        <vt:i4>393311</vt:i4>
      </vt:variant>
      <vt:variant>
        <vt:i4>63</vt:i4>
      </vt:variant>
      <vt:variant>
        <vt:i4>0</vt:i4>
      </vt:variant>
      <vt:variant>
        <vt:i4>5</vt:i4>
      </vt:variant>
      <vt:variant>
        <vt:lpwstr>consultantplus://offline/ref=95E5D5B855E5667ABADA0D09D75E402025BBE21DE9E4421D51E5634F3A12AF7AC3FC13EE1ECC3215B1DF0F1FUDL</vt:lpwstr>
      </vt:variant>
      <vt:variant>
        <vt:lpwstr/>
      </vt:variant>
      <vt:variant>
        <vt:i4>3211323</vt:i4>
      </vt:variant>
      <vt:variant>
        <vt:i4>60</vt:i4>
      </vt:variant>
      <vt:variant>
        <vt:i4>0</vt:i4>
      </vt:variant>
      <vt:variant>
        <vt:i4>5</vt:i4>
      </vt:variant>
      <vt:variant>
        <vt:lpwstr>consultantplus://offline/ref=95E5D5B855E5667ABADA0D09D75E402025BBE21DE9E4421D51E5634F3A12AF7A1CU3L</vt:lpwstr>
      </vt:variant>
      <vt:variant>
        <vt:lpwstr/>
      </vt:variant>
      <vt:variant>
        <vt:i4>3211323</vt:i4>
      </vt:variant>
      <vt:variant>
        <vt:i4>57</vt:i4>
      </vt:variant>
      <vt:variant>
        <vt:i4>0</vt:i4>
      </vt:variant>
      <vt:variant>
        <vt:i4>5</vt:i4>
      </vt:variant>
      <vt:variant>
        <vt:lpwstr>consultantplus://offline/ref=95E5D5B855E5667ABADA0D09D75E402025BBE21DE9E4421D51E5634F3A12AF7A1CU3L</vt:lpwstr>
      </vt:variant>
      <vt:variant>
        <vt:lpwstr/>
      </vt:variant>
      <vt:variant>
        <vt:i4>3211323</vt:i4>
      </vt:variant>
      <vt:variant>
        <vt:i4>54</vt:i4>
      </vt:variant>
      <vt:variant>
        <vt:i4>0</vt:i4>
      </vt:variant>
      <vt:variant>
        <vt:i4>5</vt:i4>
      </vt:variant>
      <vt:variant>
        <vt:lpwstr>consultantplus://offline/ref=95E5D5B855E5667ABADA0D09D75E402025BBE21DE9E4421D51E5634F3A12AF7A1CU3L</vt:lpwstr>
      </vt:variant>
      <vt:variant>
        <vt:lpwstr/>
      </vt:variant>
      <vt:variant>
        <vt:i4>5636109</vt:i4>
      </vt:variant>
      <vt:variant>
        <vt:i4>51</vt:i4>
      </vt:variant>
      <vt:variant>
        <vt:i4>0</vt:i4>
      </vt:variant>
      <vt:variant>
        <vt:i4>5</vt:i4>
      </vt:variant>
      <vt:variant>
        <vt:lpwstr>consultantplus://offline/ref=95E5D5B855E5667ABADA1304C1321E2422B1BB15E7EA484C0FBA38126D11UBL</vt:lpwstr>
      </vt:variant>
      <vt:variant>
        <vt:lpwstr/>
      </vt:variant>
      <vt:variant>
        <vt:i4>589833</vt:i4>
      </vt:variant>
      <vt:variant>
        <vt:i4>48</vt:i4>
      </vt:variant>
      <vt:variant>
        <vt:i4>0</vt:i4>
      </vt:variant>
      <vt:variant>
        <vt:i4>5</vt:i4>
      </vt:variant>
      <vt:variant>
        <vt:lpwstr>consultantplus://offline/ref=45A0DB15E4A5A61456DED02B8B26E46CAF526DA2321AACBCD965C79DD60BUAL</vt:lpwstr>
      </vt:variant>
      <vt:variant>
        <vt:lpwstr/>
      </vt:variant>
      <vt:variant>
        <vt:i4>7012450</vt:i4>
      </vt:variant>
      <vt:variant>
        <vt:i4>45</vt:i4>
      </vt:variant>
      <vt:variant>
        <vt:i4>0</vt:i4>
      </vt:variant>
      <vt:variant>
        <vt:i4>5</vt:i4>
      </vt:variant>
      <vt:variant>
        <vt:lpwstr>consultantplus://offline/ref=45A0DB15E4A5A61456DECE269D4ABA68A85A30AC3714A6ED873A9CC081B3ADAF0DU4L</vt:lpwstr>
      </vt:variant>
      <vt:variant>
        <vt:lpwstr/>
      </vt:variant>
      <vt:variant>
        <vt:i4>6029327</vt:i4>
      </vt:variant>
      <vt:variant>
        <vt:i4>42</vt:i4>
      </vt:variant>
      <vt:variant>
        <vt:i4>0</vt:i4>
      </vt:variant>
      <vt:variant>
        <vt:i4>5</vt:i4>
      </vt:variant>
      <vt:variant>
        <vt:lpwstr>consultantplus://offline/ref=45A0DB15E4A5A61456DECE269D4ABA68A85A30AC3714A6ED873A9CC081B3ADAFD4665BDCC857D77716EBE809UDL</vt:lpwstr>
      </vt:variant>
      <vt:variant>
        <vt:lpwstr/>
      </vt:variant>
      <vt:variant>
        <vt:i4>65630</vt:i4>
      </vt:variant>
      <vt:variant>
        <vt:i4>39</vt:i4>
      </vt:variant>
      <vt:variant>
        <vt:i4>0</vt:i4>
      </vt:variant>
      <vt:variant>
        <vt:i4>5</vt:i4>
      </vt:variant>
      <vt:variant>
        <vt:lpwstr>consultantplus://offline/ref=62C793E2F9BCF71B73B229FD2E59448A00E5F7B1DB83645FD13A08B5191A9EA4AB4015398D5CD485C8AE56zEJCG</vt:lpwstr>
      </vt:variant>
      <vt:variant>
        <vt:lpwstr/>
      </vt:variant>
      <vt:variant>
        <vt:i4>6357043</vt:i4>
      </vt:variant>
      <vt:variant>
        <vt:i4>36</vt:i4>
      </vt:variant>
      <vt:variant>
        <vt:i4>0</vt:i4>
      </vt:variant>
      <vt:variant>
        <vt:i4>5</vt:i4>
      </vt:variant>
      <vt:variant>
        <vt:lpwstr>consultantplus://offline/ref=45A0DB15E4A5A61456DED02B8B26E46CA7536CA63A4BFBBE8830C998DEEAEFE8DD6C0F9F8C5A0DUFL</vt:lpwstr>
      </vt:variant>
      <vt:variant>
        <vt:lpwstr/>
      </vt:variant>
      <vt:variant>
        <vt:i4>5636098</vt:i4>
      </vt:variant>
      <vt:variant>
        <vt:i4>33</vt:i4>
      </vt:variant>
      <vt:variant>
        <vt:i4>0</vt:i4>
      </vt:variant>
      <vt:variant>
        <vt:i4>5</vt:i4>
      </vt:variant>
      <vt:variant>
        <vt:lpwstr/>
      </vt:variant>
      <vt:variant>
        <vt:lpwstr>Par74</vt:lpwstr>
      </vt:variant>
      <vt:variant>
        <vt:i4>6488117</vt:i4>
      </vt:variant>
      <vt:variant>
        <vt:i4>30</vt:i4>
      </vt:variant>
      <vt:variant>
        <vt:i4>0</vt:i4>
      </vt:variant>
      <vt:variant>
        <vt:i4>5</vt:i4>
      </vt:variant>
      <vt:variant>
        <vt:lpwstr/>
      </vt:variant>
      <vt:variant>
        <vt:lpwstr>Par476</vt:lpwstr>
      </vt:variant>
      <vt:variant>
        <vt:i4>6684722</vt:i4>
      </vt:variant>
      <vt:variant>
        <vt:i4>27</vt:i4>
      </vt:variant>
      <vt:variant>
        <vt:i4>0</vt:i4>
      </vt:variant>
      <vt:variant>
        <vt:i4>5</vt:i4>
      </vt:variant>
      <vt:variant>
        <vt:lpwstr/>
      </vt:variant>
      <vt:variant>
        <vt:lpwstr>Par106</vt:lpwstr>
      </vt:variant>
      <vt:variant>
        <vt:i4>6422576</vt:i4>
      </vt:variant>
      <vt:variant>
        <vt:i4>24</vt:i4>
      </vt:variant>
      <vt:variant>
        <vt:i4>0</vt:i4>
      </vt:variant>
      <vt:variant>
        <vt:i4>5</vt:i4>
      </vt:variant>
      <vt:variant>
        <vt:lpwstr/>
      </vt:variant>
      <vt:variant>
        <vt:lpwstr>Par427</vt:lpwstr>
      </vt:variant>
      <vt:variant>
        <vt:i4>7012404</vt:i4>
      </vt:variant>
      <vt:variant>
        <vt:i4>21</vt:i4>
      </vt:variant>
      <vt:variant>
        <vt:i4>0</vt:i4>
      </vt:variant>
      <vt:variant>
        <vt:i4>5</vt:i4>
      </vt:variant>
      <vt:variant>
        <vt:lpwstr/>
      </vt:variant>
      <vt:variant>
        <vt:lpwstr>Par369</vt:lpwstr>
      </vt:variant>
      <vt:variant>
        <vt:i4>65631</vt:i4>
      </vt:variant>
      <vt:variant>
        <vt:i4>18</vt:i4>
      </vt:variant>
      <vt:variant>
        <vt:i4>0</vt:i4>
      </vt:variant>
      <vt:variant>
        <vt:i4>5</vt:i4>
      </vt:variant>
      <vt:variant>
        <vt:lpwstr>consultantplus://offline/ref=62C793E2F9BCF71B73B229FD2E59448A00E5F7B1DB83645FD13A08B5191A9EA4AB4015398D5CD485C8AE57zEJCG</vt:lpwstr>
      </vt:variant>
      <vt:variant>
        <vt:lpwstr/>
      </vt:variant>
      <vt:variant>
        <vt:i4>65627</vt:i4>
      </vt:variant>
      <vt:variant>
        <vt:i4>15</vt:i4>
      </vt:variant>
      <vt:variant>
        <vt:i4>0</vt:i4>
      </vt:variant>
      <vt:variant>
        <vt:i4>5</vt:i4>
      </vt:variant>
      <vt:variant>
        <vt:lpwstr>consultantplus://offline/ref=62C793E2F9BCF71B73B229FD2E59448A00E5F7B1DB83645FD13A08B5191A9EA4AB4015398D5CD485C8AE52zEJBG</vt:lpwstr>
      </vt:variant>
      <vt:variant>
        <vt:lpwstr/>
      </vt:variant>
      <vt:variant>
        <vt:i4>6750256</vt:i4>
      </vt:variant>
      <vt:variant>
        <vt:i4>12</vt:i4>
      </vt:variant>
      <vt:variant>
        <vt:i4>0</vt:i4>
      </vt:variant>
      <vt:variant>
        <vt:i4>5</vt:i4>
      </vt:variant>
      <vt:variant>
        <vt:lpwstr/>
      </vt:variant>
      <vt:variant>
        <vt:lpwstr>Par127</vt:lpwstr>
      </vt:variant>
      <vt:variant>
        <vt:i4>6684720</vt:i4>
      </vt:variant>
      <vt:variant>
        <vt:i4>9</vt:i4>
      </vt:variant>
      <vt:variant>
        <vt:i4>0</vt:i4>
      </vt:variant>
      <vt:variant>
        <vt:i4>5</vt:i4>
      </vt:variant>
      <vt:variant>
        <vt:lpwstr/>
      </vt:variant>
      <vt:variant>
        <vt:lpwstr>Par126</vt:lpwstr>
      </vt:variant>
      <vt:variant>
        <vt:i4>65627</vt:i4>
      </vt:variant>
      <vt:variant>
        <vt:i4>6</vt:i4>
      </vt:variant>
      <vt:variant>
        <vt:i4>0</vt:i4>
      </vt:variant>
      <vt:variant>
        <vt:i4>5</vt:i4>
      </vt:variant>
      <vt:variant>
        <vt:lpwstr>consultantplus://offline/ref=62C793E2F9BCF71B73B229FD2E59448A00E5F7B1DB83645FD13A08B5191A9EA4AB4015398D5CD485C8AE52zEJBG</vt:lpwstr>
      </vt:variant>
      <vt:variant>
        <vt:lpwstr/>
      </vt:variant>
      <vt:variant>
        <vt:i4>1900548</vt:i4>
      </vt:variant>
      <vt:variant>
        <vt:i4>3</vt:i4>
      </vt:variant>
      <vt:variant>
        <vt:i4>0</vt:i4>
      </vt:variant>
      <vt:variant>
        <vt:i4>5</vt:i4>
      </vt:variant>
      <vt:variant>
        <vt:lpwstr>consultantplus://offline/ref=2A00BF67A30404B2B1C8392AED20E215B60E71D27D0704DD6BD116D0E52FE1602Co4IEJ</vt:lpwstr>
      </vt:variant>
      <vt:variant>
        <vt:lpwstr/>
      </vt:variant>
      <vt:variant>
        <vt:i4>1900636</vt:i4>
      </vt:variant>
      <vt:variant>
        <vt:i4>0</vt:i4>
      </vt:variant>
      <vt:variant>
        <vt:i4>0</vt:i4>
      </vt:variant>
      <vt:variant>
        <vt:i4>5</vt:i4>
      </vt:variant>
      <vt:variant>
        <vt:lpwstr>consultantplus://offline/ref=BAE39E211EF5F5FA0E74B1A7EDC634517F8823749E6A42151E959BFA89S6w9M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Информ отдел</cp:lastModifiedBy>
  <cp:revision>2</cp:revision>
  <dcterms:created xsi:type="dcterms:W3CDTF">2017-12-11T13:22:00Z</dcterms:created>
  <dcterms:modified xsi:type="dcterms:W3CDTF">2017-12-11T13:22:00Z</dcterms:modified>
</cp:coreProperties>
</file>