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907" w:rsidRPr="00FE6BD3" w:rsidRDefault="00840907"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tbl>
      <w:tblPr>
        <w:tblpPr w:leftFromText="187" w:rightFromText="187" w:vertAnchor="page" w:horzAnchor="margin" w:tblpXSpec="center" w:tblpY="2492"/>
        <w:tblW w:w="3627" w:type="pct"/>
        <w:tblBorders>
          <w:left w:val="single" w:sz="18" w:space="0" w:color="4F81BD"/>
        </w:tblBorders>
        <w:tblLook w:val="04A0"/>
      </w:tblPr>
      <w:tblGrid>
        <w:gridCol w:w="6952"/>
      </w:tblGrid>
      <w:tr w:rsidR="00300D50" w:rsidRPr="00FE6BD3" w:rsidTr="00300D50">
        <w:tc>
          <w:tcPr>
            <w:tcW w:w="6952" w:type="dxa"/>
            <w:tcBorders>
              <w:top w:val="nil"/>
              <w:left w:val="single" w:sz="18" w:space="0" w:color="4F81BD"/>
              <w:bottom w:val="nil"/>
              <w:right w:val="nil"/>
            </w:tcBorders>
            <w:tcMar>
              <w:top w:w="216" w:type="dxa"/>
              <w:left w:w="115" w:type="dxa"/>
              <w:bottom w:w="216" w:type="dxa"/>
              <w:right w:w="115" w:type="dxa"/>
            </w:tcMar>
          </w:tcPr>
          <w:p w:rsidR="00300D50" w:rsidRPr="00FE6BD3" w:rsidRDefault="00300D50" w:rsidP="00300D50">
            <w:pPr>
              <w:spacing w:after="0"/>
              <w:rPr>
                <w:rFonts w:ascii="Times New Roman" w:hAnsi="Times New Roman"/>
                <w:b/>
                <w:sz w:val="28"/>
                <w:szCs w:val="28"/>
              </w:rPr>
            </w:pPr>
          </w:p>
          <w:p w:rsidR="00300D50" w:rsidRPr="00FE6BD3" w:rsidRDefault="00300D50" w:rsidP="00300D50">
            <w:pPr>
              <w:spacing w:after="0"/>
              <w:rPr>
                <w:rFonts w:ascii="Times New Roman" w:hAnsi="Times New Roman"/>
                <w:b/>
                <w:sz w:val="28"/>
                <w:szCs w:val="28"/>
              </w:rPr>
            </w:pPr>
          </w:p>
          <w:p w:rsidR="00300D50" w:rsidRPr="00FE6BD3" w:rsidRDefault="00300D50" w:rsidP="00300D50">
            <w:pPr>
              <w:spacing w:after="0"/>
              <w:rPr>
                <w:rFonts w:ascii="Times New Roman" w:hAnsi="Times New Roman"/>
                <w:b/>
                <w:sz w:val="28"/>
                <w:szCs w:val="28"/>
              </w:rPr>
            </w:pPr>
            <w:r w:rsidRPr="00FE6BD3">
              <w:rPr>
                <w:rFonts w:ascii="Times New Roman" w:hAnsi="Times New Roman"/>
                <w:b/>
                <w:sz w:val="28"/>
                <w:szCs w:val="28"/>
              </w:rPr>
              <w:t>Совет муниципального района «Ижемский» и</w:t>
            </w:r>
          </w:p>
          <w:p w:rsidR="00300D50" w:rsidRPr="00FE6BD3" w:rsidRDefault="00300D50" w:rsidP="00300D50">
            <w:pPr>
              <w:spacing w:after="0"/>
              <w:rPr>
                <w:rFonts w:ascii="Times New Roman" w:hAnsi="Times New Roman"/>
                <w:b/>
                <w:sz w:val="28"/>
                <w:szCs w:val="28"/>
              </w:rPr>
            </w:pPr>
            <w:r w:rsidRPr="00FE6BD3">
              <w:rPr>
                <w:rFonts w:ascii="Times New Roman" w:hAnsi="Times New Roman"/>
                <w:b/>
                <w:sz w:val="28"/>
                <w:szCs w:val="28"/>
              </w:rPr>
              <w:t>Администрация муниципального района «Ижемский»</w:t>
            </w:r>
          </w:p>
          <w:p w:rsidR="00300D50" w:rsidRPr="00FE6BD3" w:rsidRDefault="00300D50" w:rsidP="00300D50">
            <w:pPr>
              <w:spacing w:after="0"/>
              <w:rPr>
                <w:rFonts w:ascii="Times New Roman" w:hAnsi="Times New Roman"/>
                <w:b/>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tc>
      </w:tr>
      <w:tr w:rsidR="00300D50" w:rsidRPr="00FE6BD3" w:rsidTr="00300D50">
        <w:tc>
          <w:tcPr>
            <w:tcW w:w="6952" w:type="dxa"/>
            <w:tcBorders>
              <w:top w:val="nil"/>
              <w:left w:val="single" w:sz="18" w:space="0" w:color="4F81BD"/>
              <w:bottom w:val="nil"/>
              <w:right w:val="nil"/>
            </w:tcBorders>
            <w:hideMark/>
          </w:tcPr>
          <w:p w:rsidR="00300D50" w:rsidRPr="00FE6BD3" w:rsidRDefault="00300D50" w:rsidP="00300D50">
            <w:pPr>
              <w:pStyle w:val="a4"/>
              <w:rPr>
                <w:rFonts w:cs="Times New Roman"/>
                <w:sz w:val="52"/>
                <w:szCs w:val="52"/>
                <w:lang w:eastAsia="ru-RU"/>
              </w:rPr>
            </w:pPr>
            <w:r w:rsidRPr="00FE6BD3">
              <w:rPr>
                <w:rFonts w:cs="Times New Roman"/>
                <w:sz w:val="52"/>
                <w:szCs w:val="52"/>
              </w:rPr>
              <w:t>Информационный</w:t>
            </w:r>
          </w:p>
          <w:p w:rsidR="00300D50" w:rsidRPr="00FE6BD3" w:rsidRDefault="00300D50" w:rsidP="00300D50">
            <w:pPr>
              <w:pStyle w:val="a4"/>
              <w:rPr>
                <w:rFonts w:cs="Times New Roman"/>
                <w:color w:val="4F81BD"/>
                <w:sz w:val="28"/>
                <w:szCs w:val="28"/>
              </w:rPr>
            </w:pPr>
            <w:r w:rsidRPr="00FE6BD3">
              <w:rPr>
                <w:rFonts w:cs="Times New Roman"/>
                <w:sz w:val="52"/>
                <w:szCs w:val="52"/>
              </w:rPr>
              <w:t>Вестник</w:t>
            </w:r>
          </w:p>
        </w:tc>
      </w:tr>
      <w:tr w:rsidR="00300D50" w:rsidRPr="00FE6BD3" w:rsidTr="00300D50">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300D50" w:rsidRPr="00FE6BD3" w:rsidRDefault="00300D50" w:rsidP="00300D50">
            <w:pPr>
              <w:autoSpaceDE w:val="0"/>
              <w:autoSpaceDN w:val="0"/>
              <w:adjustRightInd w:val="0"/>
              <w:spacing w:after="0"/>
              <w:rPr>
                <w:rFonts w:ascii="Times New Roman" w:hAnsi="Times New Roman"/>
                <w:b/>
                <w:sz w:val="28"/>
                <w:szCs w:val="28"/>
              </w:rPr>
            </w:pPr>
            <w:r w:rsidRPr="00FE6BD3">
              <w:rPr>
                <w:rFonts w:ascii="Times New Roman" w:hAnsi="Times New Roman"/>
                <w:b/>
                <w:sz w:val="28"/>
                <w:szCs w:val="28"/>
              </w:rPr>
              <w:t>Совета и администрации</w:t>
            </w:r>
          </w:p>
          <w:p w:rsidR="00300D50" w:rsidRPr="00FE6BD3" w:rsidRDefault="00300D50" w:rsidP="00300D50">
            <w:pPr>
              <w:autoSpaceDE w:val="0"/>
              <w:autoSpaceDN w:val="0"/>
              <w:adjustRightInd w:val="0"/>
              <w:spacing w:after="0"/>
              <w:rPr>
                <w:rFonts w:ascii="Times New Roman" w:hAnsi="Times New Roman"/>
                <w:b/>
                <w:sz w:val="28"/>
                <w:szCs w:val="28"/>
              </w:rPr>
            </w:pPr>
            <w:r w:rsidRPr="00FE6BD3">
              <w:rPr>
                <w:rFonts w:ascii="Times New Roman" w:hAnsi="Times New Roman"/>
                <w:b/>
                <w:sz w:val="28"/>
                <w:szCs w:val="28"/>
              </w:rPr>
              <w:t>муниципального образования</w:t>
            </w:r>
          </w:p>
          <w:p w:rsidR="00300D50" w:rsidRPr="00FE6BD3" w:rsidRDefault="00300D50" w:rsidP="00300D50">
            <w:pPr>
              <w:spacing w:after="0"/>
              <w:rPr>
                <w:rFonts w:ascii="Times New Roman" w:hAnsi="Times New Roman"/>
                <w:b/>
                <w:sz w:val="28"/>
                <w:szCs w:val="28"/>
              </w:rPr>
            </w:pPr>
            <w:r w:rsidRPr="00FE6BD3">
              <w:rPr>
                <w:rFonts w:ascii="Times New Roman" w:hAnsi="Times New Roman"/>
                <w:b/>
                <w:sz w:val="28"/>
                <w:szCs w:val="28"/>
              </w:rPr>
              <w:t>муниципального района «Ижемский»</w:t>
            </w: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9C0BB1" w:rsidP="00300D50">
            <w:pPr>
              <w:pStyle w:val="a4"/>
              <w:rPr>
                <w:rFonts w:cs="Times New Roman"/>
                <w:sz w:val="28"/>
                <w:szCs w:val="28"/>
              </w:rPr>
            </w:pPr>
            <w:r>
              <w:rPr>
                <w:rFonts w:cs="Times New Roman"/>
                <w:sz w:val="28"/>
                <w:szCs w:val="28"/>
              </w:rPr>
              <w:t>№ 22</w:t>
            </w:r>
            <w:r w:rsidR="00300D50" w:rsidRPr="00FE6BD3">
              <w:rPr>
                <w:rFonts w:cs="Times New Roman"/>
                <w:sz w:val="28"/>
                <w:szCs w:val="28"/>
              </w:rPr>
              <w:t xml:space="preserve"> от 13.11.2017 года (2ч</w:t>
            </w:r>
            <w:r w:rsidR="0081636F">
              <w:rPr>
                <w:rFonts w:cs="Times New Roman"/>
                <w:sz w:val="28"/>
                <w:szCs w:val="28"/>
              </w:rPr>
              <w:t>асть из 2</w:t>
            </w:r>
            <w:r w:rsidR="00300D50" w:rsidRPr="00FE6BD3">
              <w:rPr>
                <w:rFonts w:cs="Times New Roman"/>
                <w:sz w:val="28"/>
                <w:szCs w:val="28"/>
              </w:rPr>
              <w:t>)</w:t>
            </w: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r w:rsidRPr="00FE6BD3">
              <w:rPr>
                <w:rFonts w:cs="Times New Roman"/>
                <w:sz w:val="28"/>
                <w:szCs w:val="28"/>
              </w:rPr>
              <w:t xml:space="preserve">с. Ижма </w:t>
            </w: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p w:rsidR="00300D50" w:rsidRPr="00FE6BD3" w:rsidRDefault="00300D50" w:rsidP="00300D50">
            <w:pPr>
              <w:pStyle w:val="a4"/>
              <w:rPr>
                <w:rFonts w:cs="Times New Roman"/>
                <w:sz w:val="28"/>
                <w:szCs w:val="28"/>
              </w:rPr>
            </w:pPr>
          </w:p>
        </w:tc>
      </w:tr>
    </w:tbl>
    <w:p w:rsidR="00300D50" w:rsidRPr="00FE6BD3" w:rsidRDefault="00300D50"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p w:rsidR="00300D50" w:rsidRPr="00FE6BD3" w:rsidRDefault="00300D50" w:rsidP="00840907">
      <w:pPr>
        <w:spacing w:after="0"/>
        <w:jc w:val="center"/>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eastAsia="Times New Roman" w:hAnsi="Times New Roman"/>
          <w:sz w:val="28"/>
          <w:szCs w:val="28"/>
          <w:lang w:eastAsia="ru-RU"/>
        </w:rPr>
      </w:pPr>
    </w:p>
    <w:p w:rsidR="00300D50" w:rsidRPr="00FE6BD3" w:rsidRDefault="00300D50" w:rsidP="00300D50">
      <w:pPr>
        <w:spacing w:after="0"/>
        <w:rPr>
          <w:rFonts w:ascii="Times New Roman" w:hAnsi="Times New Roman"/>
          <w:sz w:val="28"/>
          <w:szCs w:val="28"/>
        </w:rPr>
      </w:pPr>
      <w:r w:rsidRPr="00FE6BD3">
        <w:rPr>
          <w:rFonts w:ascii="Times New Roman" w:hAnsi="Times New Roman"/>
          <w:noProof/>
          <w:sz w:val="28"/>
          <w:szCs w:val="28"/>
          <w:lang w:eastAsia="ru-RU"/>
        </w:rPr>
        <w:drawing>
          <wp:anchor distT="0" distB="0" distL="114300" distR="114300" simplePos="0" relativeHeight="251665408" behindDoc="1" locked="0" layoutInCell="1" allowOverlap="1">
            <wp:simplePos x="0" y="0"/>
            <wp:positionH relativeFrom="column">
              <wp:posOffset>-369570</wp:posOffset>
            </wp:positionH>
            <wp:positionV relativeFrom="paragraph">
              <wp:posOffset>179070</wp:posOffset>
            </wp:positionV>
            <wp:extent cx="889000" cy="1111885"/>
            <wp:effectExtent l="19050" t="0" r="6350" b="0"/>
            <wp:wrapTight wrapText="bothSides">
              <wp:wrapPolygon edited="0">
                <wp:start x="-463" y="0"/>
                <wp:lineTo x="-463" y="21094"/>
                <wp:lineTo x="21754" y="21094"/>
                <wp:lineTo x="21754" y="0"/>
                <wp:lineTo x="-463" y="0"/>
              </wp:wrapPolygon>
            </wp:wrapTight>
            <wp:docPr id="37" name="Рисунок 4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Герб"/>
                    <pic:cNvPicPr>
                      <a:picLocks noChangeAspect="1" noChangeArrowheads="1"/>
                    </pic:cNvPicPr>
                  </pic:nvPicPr>
                  <pic:blipFill>
                    <a:blip r:embed="rId8" cstate="print"/>
                    <a:srcRect/>
                    <a:stretch>
                      <a:fillRect/>
                    </a:stretch>
                  </pic:blipFill>
                  <pic:spPr bwMode="auto">
                    <a:xfrm>
                      <a:off x="0" y="0"/>
                      <a:ext cx="889000" cy="1111885"/>
                    </a:xfrm>
                    <a:prstGeom prst="rect">
                      <a:avLst/>
                    </a:prstGeom>
                    <a:noFill/>
                    <a:ln w="9525">
                      <a:noFill/>
                      <a:miter lim="800000"/>
                      <a:headEnd/>
                      <a:tailEnd/>
                    </a:ln>
                  </pic:spPr>
                </pic:pic>
              </a:graphicData>
            </a:graphic>
          </wp:anchor>
        </w:drawing>
      </w:r>
    </w:p>
    <w:p w:rsidR="00300D50" w:rsidRPr="00FE6BD3" w:rsidRDefault="00300D50" w:rsidP="00300D50">
      <w:pPr>
        <w:spacing w:after="0"/>
        <w:rPr>
          <w:rFonts w:ascii="Times New Roman" w:hAnsi="Times New Roman"/>
          <w:sz w:val="28"/>
          <w:szCs w:val="28"/>
        </w:rPr>
      </w:pPr>
    </w:p>
    <w:p w:rsidR="00300D50" w:rsidRPr="00FE6BD3" w:rsidRDefault="00300D50" w:rsidP="00300D50">
      <w:pPr>
        <w:tabs>
          <w:tab w:val="left" w:pos="1829"/>
        </w:tabs>
        <w:spacing w:after="0"/>
        <w:rPr>
          <w:rFonts w:ascii="Times New Roman" w:hAnsi="Times New Roman"/>
          <w:sz w:val="28"/>
          <w:szCs w:val="28"/>
        </w:rPr>
      </w:pPr>
      <w:r w:rsidRPr="00FE6BD3">
        <w:rPr>
          <w:rFonts w:ascii="Times New Roman" w:hAnsi="Times New Roman"/>
          <w:sz w:val="28"/>
          <w:szCs w:val="28"/>
        </w:rPr>
        <w:tab/>
      </w:r>
    </w:p>
    <w:p w:rsidR="00300D50" w:rsidRPr="00FE6BD3" w:rsidRDefault="00300D50" w:rsidP="00300D50">
      <w:pPr>
        <w:tabs>
          <w:tab w:val="left" w:pos="1829"/>
        </w:tabs>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rPr>
          <w:rFonts w:ascii="Times New Roman" w:hAnsi="Times New Roman"/>
          <w:sz w:val="28"/>
          <w:szCs w:val="28"/>
        </w:rPr>
      </w:pPr>
    </w:p>
    <w:p w:rsidR="00300D50" w:rsidRPr="00FE6BD3" w:rsidRDefault="00300D50" w:rsidP="00300D50">
      <w:pPr>
        <w:spacing w:after="0" w:line="240" w:lineRule="auto"/>
        <w:jc w:val="both"/>
        <w:rPr>
          <w:rFonts w:ascii="Times New Roman" w:eastAsia="Times New Roman" w:hAnsi="Times New Roman"/>
          <w:sz w:val="28"/>
          <w:szCs w:val="28"/>
          <w:lang w:eastAsia="ru-RU"/>
        </w:rPr>
      </w:pPr>
    </w:p>
    <w:p w:rsidR="00300D50" w:rsidRPr="00FE6BD3" w:rsidRDefault="00300D50" w:rsidP="00300D50">
      <w:pPr>
        <w:spacing w:after="0"/>
        <w:jc w:val="center"/>
        <w:rPr>
          <w:rFonts w:ascii="Times New Roman" w:hAnsi="Times New Roman"/>
          <w:sz w:val="28"/>
          <w:szCs w:val="28"/>
        </w:rPr>
      </w:pPr>
      <w:bookmarkStart w:id="0" w:name="Par853"/>
      <w:bookmarkEnd w:id="0"/>
    </w:p>
    <w:p w:rsidR="00300D50" w:rsidRPr="00FE6BD3" w:rsidRDefault="00300D50" w:rsidP="00300D50">
      <w:pPr>
        <w:pStyle w:val="ConsPlusNormal"/>
        <w:ind w:firstLine="0"/>
        <w:jc w:val="right"/>
        <w:outlineLvl w:val="0"/>
        <w:rPr>
          <w:rFonts w:ascii="Times New Roman" w:hAnsi="Times New Roman" w:cs="Times New Roman"/>
          <w:sz w:val="28"/>
          <w:szCs w:val="28"/>
        </w:rPr>
      </w:pPr>
    </w:p>
    <w:tbl>
      <w:tblPr>
        <w:tblW w:w="9858" w:type="dxa"/>
        <w:jc w:val="center"/>
        <w:tblInd w:w="-34" w:type="dxa"/>
        <w:tblLayout w:type="fixed"/>
        <w:tblLook w:val="04A0"/>
      </w:tblPr>
      <w:tblGrid>
        <w:gridCol w:w="3828"/>
        <w:gridCol w:w="2250"/>
        <w:gridCol w:w="3780"/>
      </w:tblGrid>
      <w:tr w:rsidR="00840907" w:rsidRPr="00FE6BD3" w:rsidTr="00300D50">
        <w:trPr>
          <w:cantSplit/>
          <w:jc w:val="center"/>
        </w:trPr>
        <w:tc>
          <w:tcPr>
            <w:tcW w:w="3828" w:type="dxa"/>
          </w:tcPr>
          <w:p w:rsidR="00840907" w:rsidRPr="00FE6BD3" w:rsidRDefault="00840907" w:rsidP="00300D50">
            <w:pPr>
              <w:jc w:val="center"/>
              <w:rPr>
                <w:rFonts w:ascii="Times New Roman" w:hAnsi="Times New Roman"/>
                <w:b/>
                <w:bCs/>
                <w:sz w:val="28"/>
                <w:szCs w:val="28"/>
              </w:rPr>
            </w:pP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«Изьва»</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муниципальнöй районса</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администрация</w:t>
            </w:r>
          </w:p>
          <w:p w:rsidR="00840907" w:rsidRPr="00FE6BD3" w:rsidRDefault="00840907" w:rsidP="00300D50">
            <w:pPr>
              <w:jc w:val="center"/>
              <w:rPr>
                <w:rFonts w:ascii="Times New Roman" w:hAnsi="Times New Roman"/>
                <w:sz w:val="28"/>
                <w:szCs w:val="28"/>
              </w:rPr>
            </w:pPr>
          </w:p>
        </w:tc>
        <w:tc>
          <w:tcPr>
            <w:tcW w:w="2250" w:type="dxa"/>
          </w:tcPr>
          <w:p w:rsidR="00840907" w:rsidRPr="00FE6BD3" w:rsidRDefault="00840907" w:rsidP="00300D50">
            <w:pPr>
              <w:jc w:val="center"/>
              <w:rPr>
                <w:rFonts w:ascii="Times New Roman" w:hAnsi="Times New Roman"/>
                <w:b/>
                <w:bCs/>
                <w:sz w:val="28"/>
                <w:szCs w:val="28"/>
              </w:rPr>
            </w:pPr>
            <w:r w:rsidRPr="00FE6BD3">
              <w:rPr>
                <w:rFonts w:ascii="Times New Roman" w:hAnsi="Times New Roman"/>
                <w:b/>
                <w:bCs/>
                <w:noProof/>
                <w:sz w:val="28"/>
                <w:szCs w:val="28"/>
                <w:lang w:eastAsia="ru-RU"/>
              </w:rPr>
              <w:drawing>
                <wp:inline distT="0" distB="0" distL="0" distR="0">
                  <wp:extent cx="660020" cy="809625"/>
                  <wp:effectExtent l="19050" t="0" r="6730" b="0"/>
                  <wp:docPr id="5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660020" cy="809625"/>
                          </a:xfrm>
                          <a:prstGeom prst="rect">
                            <a:avLst/>
                          </a:prstGeom>
                          <a:noFill/>
                          <a:ln w="9525">
                            <a:noFill/>
                            <a:miter lim="800000"/>
                            <a:headEnd/>
                            <a:tailEnd/>
                          </a:ln>
                        </pic:spPr>
                      </pic:pic>
                    </a:graphicData>
                  </a:graphic>
                </wp:inline>
              </w:drawing>
            </w:r>
          </w:p>
        </w:tc>
        <w:tc>
          <w:tcPr>
            <w:tcW w:w="3780" w:type="dxa"/>
          </w:tcPr>
          <w:p w:rsidR="00840907" w:rsidRPr="00FE6BD3" w:rsidRDefault="00840907" w:rsidP="00300D50">
            <w:pPr>
              <w:jc w:val="center"/>
              <w:rPr>
                <w:rFonts w:ascii="Times New Roman" w:hAnsi="Times New Roman"/>
                <w:b/>
                <w:bCs/>
                <w:sz w:val="28"/>
                <w:szCs w:val="28"/>
              </w:rPr>
            </w:pP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Администрация</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муниципального района</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«Ижемский»</w:t>
            </w:r>
          </w:p>
        </w:tc>
      </w:tr>
    </w:tbl>
    <w:p w:rsidR="00557EC5" w:rsidRPr="00FE6BD3" w:rsidRDefault="00557EC5" w:rsidP="00840907">
      <w:pPr>
        <w:widowControl w:val="0"/>
        <w:suppressAutoHyphens/>
        <w:jc w:val="center"/>
        <w:outlineLvl w:val="0"/>
        <w:rPr>
          <w:rFonts w:ascii="Times New Roman" w:hAnsi="Times New Roman"/>
          <w:b/>
          <w:sz w:val="28"/>
          <w:szCs w:val="28"/>
        </w:rPr>
      </w:pPr>
    </w:p>
    <w:p w:rsidR="00840907" w:rsidRPr="00FE6BD3" w:rsidRDefault="00840907" w:rsidP="00840907">
      <w:pPr>
        <w:widowControl w:val="0"/>
        <w:suppressAutoHyphens/>
        <w:jc w:val="center"/>
        <w:outlineLvl w:val="0"/>
        <w:rPr>
          <w:rFonts w:ascii="Times New Roman" w:hAnsi="Times New Roman"/>
          <w:b/>
          <w:sz w:val="28"/>
          <w:szCs w:val="28"/>
        </w:rPr>
      </w:pPr>
      <w:r w:rsidRPr="00FE6BD3">
        <w:rPr>
          <w:rFonts w:ascii="Times New Roman" w:hAnsi="Times New Roman"/>
          <w:b/>
          <w:sz w:val="28"/>
          <w:szCs w:val="28"/>
        </w:rPr>
        <w:t xml:space="preserve">Ш У </w:t>
      </w:r>
      <w:r w:rsidRPr="00FE6BD3">
        <w:rPr>
          <w:rFonts w:ascii="Times New Roman" w:hAnsi="Times New Roman"/>
          <w:b/>
          <w:bCs/>
          <w:sz w:val="28"/>
          <w:szCs w:val="28"/>
        </w:rPr>
        <w:t>Ö</w:t>
      </w:r>
      <w:r w:rsidRPr="00FE6BD3">
        <w:rPr>
          <w:rFonts w:ascii="Times New Roman" w:hAnsi="Times New Roman"/>
          <w:b/>
          <w:sz w:val="28"/>
          <w:szCs w:val="28"/>
        </w:rPr>
        <w:t xml:space="preserve"> М</w:t>
      </w:r>
    </w:p>
    <w:p w:rsidR="00840907" w:rsidRPr="00FE6BD3" w:rsidRDefault="00840907" w:rsidP="00840907">
      <w:pPr>
        <w:widowControl w:val="0"/>
        <w:suppressAutoHyphens/>
        <w:jc w:val="center"/>
        <w:outlineLvl w:val="0"/>
        <w:rPr>
          <w:rFonts w:ascii="Times New Roman" w:hAnsi="Times New Roman"/>
          <w:b/>
          <w:bCs/>
          <w:sz w:val="28"/>
          <w:szCs w:val="28"/>
        </w:rPr>
      </w:pPr>
      <w:r w:rsidRPr="00FE6BD3">
        <w:rPr>
          <w:rFonts w:ascii="Times New Roman" w:hAnsi="Times New Roman"/>
          <w:b/>
          <w:bCs/>
          <w:sz w:val="28"/>
          <w:szCs w:val="28"/>
        </w:rPr>
        <w:t>П О С Т А Н О В Л Е Н И Е</w:t>
      </w:r>
    </w:p>
    <w:p w:rsidR="00840907" w:rsidRPr="00FE6BD3" w:rsidRDefault="00840907" w:rsidP="00840907">
      <w:pPr>
        <w:widowControl w:val="0"/>
        <w:suppressAutoHyphens/>
        <w:jc w:val="center"/>
        <w:outlineLvl w:val="0"/>
        <w:rPr>
          <w:rFonts w:ascii="Times New Roman" w:hAnsi="Times New Roman"/>
          <w:sz w:val="28"/>
          <w:szCs w:val="28"/>
        </w:rPr>
      </w:pPr>
    </w:p>
    <w:p w:rsidR="00840907" w:rsidRPr="00FE6BD3" w:rsidRDefault="00840907" w:rsidP="00840907">
      <w:pPr>
        <w:pStyle w:val="ConsPlusTitle"/>
        <w:widowControl/>
        <w:rPr>
          <w:rFonts w:ascii="Times New Roman" w:hAnsi="Times New Roman" w:cs="Times New Roman"/>
          <w:b w:val="0"/>
          <w:bCs w:val="0"/>
          <w:sz w:val="28"/>
          <w:szCs w:val="28"/>
        </w:rPr>
      </w:pPr>
      <w:r w:rsidRPr="00FE6BD3">
        <w:rPr>
          <w:rFonts w:ascii="Times New Roman" w:hAnsi="Times New Roman" w:cs="Times New Roman"/>
          <w:b w:val="0"/>
          <w:bCs w:val="0"/>
          <w:sz w:val="28"/>
          <w:szCs w:val="28"/>
        </w:rPr>
        <w:t xml:space="preserve">от  24 октября 2017 года                                                                                №  895 </w:t>
      </w:r>
    </w:p>
    <w:p w:rsidR="00840907" w:rsidRPr="00FE6BD3" w:rsidRDefault="00840907" w:rsidP="00840907">
      <w:pPr>
        <w:pStyle w:val="ConsPlusTitle"/>
        <w:widowControl/>
        <w:rPr>
          <w:rFonts w:ascii="Times New Roman" w:hAnsi="Times New Roman" w:cs="Times New Roman"/>
          <w:b w:val="0"/>
          <w:bCs w:val="0"/>
          <w:sz w:val="28"/>
          <w:szCs w:val="28"/>
        </w:rPr>
      </w:pPr>
      <w:r w:rsidRPr="00FE6BD3">
        <w:rPr>
          <w:rFonts w:ascii="Times New Roman" w:hAnsi="Times New Roman" w:cs="Times New Roman"/>
          <w:b w:val="0"/>
          <w:bCs w:val="0"/>
          <w:sz w:val="28"/>
          <w:szCs w:val="28"/>
        </w:rPr>
        <w:t xml:space="preserve">Республика Коми, Ижемский район, с. Ижма </w:t>
      </w:r>
    </w:p>
    <w:p w:rsidR="00840907" w:rsidRPr="00FE6BD3" w:rsidRDefault="00840907" w:rsidP="00840907">
      <w:pPr>
        <w:pStyle w:val="ConsPlusNormal"/>
        <w:widowControl/>
        <w:jc w:val="center"/>
        <w:rPr>
          <w:rFonts w:ascii="Times New Roman" w:hAnsi="Times New Roman" w:cs="Times New Roman"/>
          <w:sz w:val="28"/>
          <w:szCs w:val="28"/>
        </w:rPr>
      </w:pPr>
    </w:p>
    <w:p w:rsidR="00840907" w:rsidRPr="00FE6BD3" w:rsidRDefault="00DD7FA6" w:rsidP="00840907">
      <w:pPr>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_x0000_s1026" type="#_x0000_t202" style="position:absolute;margin-left:4.35pt;margin-top:5.45pt;width:475pt;height:93.2pt;z-index:251661312" stroked="f">
            <v:textbox>
              <w:txbxContent>
                <w:p w:rsidR="0081636F" w:rsidRPr="003E7F43" w:rsidRDefault="0081636F" w:rsidP="00840907">
                  <w:pPr>
                    <w:spacing w:line="240" w:lineRule="auto"/>
                    <w:jc w:val="center"/>
                    <w:rPr>
                      <w:bCs/>
                      <w:sz w:val="25"/>
                      <w:szCs w:val="25"/>
                    </w:rPr>
                  </w:pPr>
                  <w:r w:rsidRPr="003E7F43">
                    <w:rPr>
                      <w:sz w:val="25"/>
                      <w:szCs w:val="25"/>
                    </w:rPr>
                    <w:t>О внесении изменений в постановление администрации муниципаль</w:t>
                  </w:r>
                  <w:r>
                    <w:rPr>
                      <w:sz w:val="25"/>
                      <w:szCs w:val="25"/>
                    </w:rPr>
                    <w:t xml:space="preserve">ного района «Ижемский» от 12 января </w:t>
                  </w:r>
                  <w:r w:rsidRPr="003E7F43">
                    <w:rPr>
                      <w:sz w:val="25"/>
                      <w:szCs w:val="25"/>
                    </w:rPr>
                    <w:t xml:space="preserve">2017 </w:t>
                  </w:r>
                  <w:r>
                    <w:rPr>
                      <w:sz w:val="25"/>
                      <w:szCs w:val="25"/>
                    </w:rPr>
                    <w:t>года</w:t>
                  </w:r>
                  <w:r w:rsidRPr="003E7F43">
                    <w:rPr>
                      <w:sz w:val="25"/>
                      <w:szCs w:val="25"/>
                    </w:rPr>
                    <w:t xml:space="preserve"> № 6 «</w:t>
                  </w:r>
                  <w:r w:rsidRPr="003E7F43">
                    <w:rPr>
                      <w:bCs/>
                      <w:sz w:val="25"/>
                      <w:szCs w:val="25"/>
                    </w:rPr>
                    <w:t>Об утверждении порядка предоставления субсидий субъектам малого и среднего предпринимательства</w:t>
                  </w:r>
                </w:p>
                <w:p w:rsidR="0081636F" w:rsidRPr="003E7F43" w:rsidRDefault="0081636F" w:rsidP="00840907">
                  <w:pPr>
                    <w:spacing w:line="240" w:lineRule="auto"/>
                    <w:jc w:val="center"/>
                    <w:rPr>
                      <w:bCs/>
                      <w:sz w:val="25"/>
                      <w:szCs w:val="25"/>
                    </w:rPr>
                  </w:pPr>
                  <w:r w:rsidRPr="003E7F43">
                    <w:rPr>
                      <w:bCs/>
                      <w:sz w:val="25"/>
                      <w:szCs w:val="25"/>
                    </w:rPr>
                    <w:t xml:space="preserve"> в муниципальном  районе «Ижемский» </w:t>
                  </w:r>
                </w:p>
                <w:p w:rsidR="0081636F" w:rsidRPr="003E7F43" w:rsidRDefault="0081636F" w:rsidP="00840907">
                  <w:pPr>
                    <w:spacing w:line="240" w:lineRule="auto"/>
                    <w:jc w:val="center"/>
                    <w:rPr>
                      <w:sz w:val="25"/>
                      <w:szCs w:val="25"/>
                    </w:rPr>
                  </w:pPr>
                </w:p>
                <w:p w:rsidR="0081636F" w:rsidRPr="003E7F43" w:rsidRDefault="0081636F" w:rsidP="00840907">
                  <w:pPr>
                    <w:spacing w:line="240" w:lineRule="auto"/>
                    <w:jc w:val="center"/>
                    <w:rPr>
                      <w:sz w:val="25"/>
                      <w:szCs w:val="25"/>
                    </w:rPr>
                  </w:pPr>
                </w:p>
              </w:txbxContent>
            </v:textbox>
          </v:shape>
        </w:pict>
      </w:r>
    </w:p>
    <w:p w:rsidR="00840907" w:rsidRPr="00FE6BD3" w:rsidRDefault="00840907" w:rsidP="00840907">
      <w:pPr>
        <w:rPr>
          <w:rFonts w:ascii="Times New Roman" w:hAnsi="Times New Roman"/>
          <w:sz w:val="28"/>
          <w:szCs w:val="28"/>
        </w:rPr>
      </w:pPr>
    </w:p>
    <w:p w:rsidR="00840907" w:rsidRPr="00FE6BD3" w:rsidRDefault="00840907" w:rsidP="00840907">
      <w:pPr>
        <w:rPr>
          <w:rFonts w:ascii="Times New Roman" w:hAnsi="Times New Roman"/>
          <w:sz w:val="28"/>
          <w:szCs w:val="28"/>
        </w:rPr>
      </w:pPr>
    </w:p>
    <w:p w:rsidR="00840907" w:rsidRPr="00FE6BD3" w:rsidRDefault="00840907" w:rsidP="00840907">
      <w:pPr>
        <w:rPr>
          <w:rFonts w:ascii="Times New Roman" w:hAnsi="Times New Roman"/>
          <w:sz w:val="28"/>
          <w:szCs w:val="28"/>
        </w:rPr>
      </w:pPr>
    </w:p>
    <w:p w:rsidR="00840907" w:rsidRPr="00FE6BD3" w:rsidRDefault="00840907" w:rsidP="00840907">
      <w:pPr>
        <w:pStyle w:val="ConsPlusNormal"/>
        <w:ind w:firstLine="540"/>
        <w:jc w:val="both"/>
        <w:rPr>
          <w:rFonts w:ascii="Times New Roman" w:hAnsi="Times New Roman" w:cs="Times New Roman"/>
          <w:sz w:val="28"/>
          <w:szCs w:val="28"/>
        </w:rPr>
      </w:pPr>
      <w:r w:rsidRPr="00FE6BD3">
        <w:rPr>
          <w:rFonts w:ascii="Times New Roman" w:hAnsi="Times New Roman" w:cs="Times New Roman"/>
          <w:bCs/>
          <w:sz w:val="28"/>
          <w:szCs w:val="28"/>
        </w:rPr>
        <w:t xml:space="preserve">Руководствуясь постановлением Правительства Республики Коми от 28 сентября 2012 года № 418 «Об утверждении Государственной программы Республики Коми «Развитие экономики» </w:t>
      </w:r>
      <w:r w:rsidRPr="00FE6BD3">
        <w:rPr>
          <w:rFonts w:ascii="Times New Roman" w:hAnsi="Times New Roman" w:cs="Times New Roman"/>
          <w:sz w:val="28"/>
          <w:szCs w:val="28"/>
        </w:rPr>
        <w:t xml:space="preserve">и в целях реализации подпрограммы 1 «Малое и среднее предпринимательство в Ижемском районе» муниципальной </w:t>
      </w:r>
      <w:hyperlink r:id="rId10"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FE6BD3">
          <w:rPr>
            <w:rFonts w:ascii="Times New Roman" w:hAnsi="Times New Roman" w:cs="Times New Roman"/>
            <w:color w:val="0000FF"/>
            <w:sz w:val="28"/>
            <w:szCs w:val="28"/>
          </w:rPr>
          <w:t>программы</w:t>
        </w:r>
      </w:hyperlink>
      <w:r w:rsidRPr="00FE6BD3">
        <w:rPr>
          <w:rFonts w:ascii="Times New Roman" w:hAnsi="Times New Roman" w:cs="Times New Roman"/>
          <w:sz w:val="28"/>
          <w:szCs w:val="28"/>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от  30 декабря 2014 года №  1261, </w:t>
      </w:r>
    </w:p>
    <w:p w:rsidR="00840907" w:rsidRPr="00FE6BD3" w:rsidRDefault="00840907" w:rsidP="00840907">
      <w:pPr>
        <w:spacing w:line="240" w:lineRule="auto"/>
        <w:jc w:val="both"/>
        <w:rPr>
          <w:rFonts w:ascii="Times New Roman" w:hAnsi="Times New Roman"/>
          <w:sz w:val="28"/>
          <w:szCs w:val="28"/>
        </w:rPr>
      </w:pPr>
    </w:p>
    <w:p w:rsidR="00840907" w:rsidRPr="00FE6BD3" w:rsidRDefault="00840907" w:rsidP="00840907">
      <w:pPr>
        <w:spacing w:line="240" w:lineRule="auto"/>
        <w:jc w:val="center"/>
        <w:rPr>
          <w:rFonts w:ascii="Times New Roman" w:hAnsi="Times New Roman"/>
          <w:sz w:val="28"/>
          <w:szCs w:val="28"/>
        </w:rPr>
      </w:pPr>
      <w:r w:rsidRPr="00FE6BD3">
        <w:rPr>
          <w:rFonts w:ascii="Times New Roman" w:hAnsi="Times New Roman"/>
          <w:sz w:val="28"/>
          <w:szCs w:val="28"/>
        </w:rPr>
        <w:t>администрация муниципального района «Ижемский»</w:t>
      </w:r>
    </w:p>
    <w:p w:rsidR="00840907" w:rsidRPr="00FE6BD3" w:rsidRDefault="00840907" w:rsidP="00840907">
      <w:pPr>
        <w:widowControl w:val="0"/>
        <w:suppressAutoHyphens/>
        <w:spacing w:line="240" w:lineRule="auto"/>
        <w:jc w:val="center"/>
        <w:outlineLvl w:val="0"/>
        <w:rPr>
          <w:rFonts w:ascii="Times New Roman" w:hAnsi="Times New Roman"/>
          <w:bCs/>
          <w:sz w:val="28"/>
          <w:szCs w:val="28"/>
        </w:rPr>
      </w:pPr>
      <w:r w:rsidRPr="00FE6BD3">
        <w:rPr>
          <w:rFonts w:ascii="Times New Roman" w:hAnsi="Times New Roman"/>
          <w:bCs/>
          <w:sz w:val="28"/>
          <w:szCs w:val="28"/>
        </w:rPr>
        <w:t>П О С Т А Н О В Л Я Е Т:</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1. Внести в постановление администрации муниципального района «Ижемский»  от 12 января 2017 года № 6 «</w:t>
      </w:r>
      <w:r w:rsidRPr="00FE6BD3">
        <w:rPr>
          <w:rFonts w:ascii="Times New Roman" w:hAnsi="Times New Roman"/>
          <w:bCs/>
          <w:sz w:val="28"/>
          <w:szCs w:val="28"/>
        </w:rPr>
        <w:t xml:space="preserve">Об утверждении порядка предоставления субсидий субъектам малого и среднего предпринимательства в муниципальном  районе «Ижемский» (далее - Постановление) </w:t>
      </w:r>
      <w:r w:rsidRPr="00FE6BD3">
        <w:rPr>
          <w:rFonts w:ascii="Times New Roman" w:hAnsi="Times New Roman"/>
          <w:sz w:val="28"/>
          <w:szCs w:val="28"/>
        </w:rPr>
        <w:t>следующие изменения:</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1). Пункт 2.6. раздела 2 </w:t>
      </w:r>
      <w:r w:rsidRPr="00FE6BD3">
        <w:rPr>
          <w:rFonts w:ascii="Times New Roman" w:hAnsi="Times New Roman"/>
          <w:bCs/>
          <w:sz w:val="28"/>
          <w:szCs w:val="28"/>
        </w:rPr>
        <w:t>«</w:t>
      </w:r>
      <w:r w:rsidRPr="00FE6BD3">
        <w:rPr>
          <w:rFonts w:ascii="Times New Roman" w:hAnsi="Times New Roman"/>
          <w:sz w:val="28"/>
          <w:szCs w:val="28"/>
          <w:lang w:eastAsia="ru-RU"/>
        </w:rPr>
        <w:t xml:space="preserve">Условия и порядок предоставления субсидии» </w:t>
      </w:r>
      <w:r w:rsidRPr="00FE6BD3">
        <w:rPr>
          <w:rFonts w:ascii="Times New Roman" w:hAnsi="Times New Roman"/>
          <w:sz w:val="28"/>
          <w:szCs w:val="28"/>
        </w:rPr>
        <w:t>Приложения 1 Постановления изложить в новой редакции:</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 xml:space="preserve"> «2.6. Для получения субсидии необходимы следующие документы:</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lastRenderedPageBreak/>
        <w:t xml:space="preserve">1) заявка на получение субсидии (далее - заявка) по форме, установленной  Администрацией: </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а) сведения о среднесписочной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840907" w:rsidRPr="00FE6BD3" w:rsidRDefault="00840907" w:rsidP="00840907">
      <w:pPr>
        <w:autoSpaceDE w:val="0"/>
        <w:autoSpaceDN w:val="0"/>
        <w:adjustRightInd w:val="0"/>
        <w:spacing w:line="240" w:lineRule="auto"/>
        <w:jc w:val="both"/>
        <w:outlineLvl w:val="1"/>
        <w:rPr>
          <w:rFonts w:ascii="Times New Roman" w:hAnsi="Times New Roman"/>
          <w:sz w:val="28"/>
          <w:szCs w:val="28"/>
        </w:rPr>
      </w:pPr>
      <w:r w:rsidRPr="00FE6BD3">
        <w:rPr>
          <w:rFonts w:ascii="Times New Roman" w:hAnsi="Times New Roman"/>
          <w:sz w:val="28"/>
          <w:szCs w:val="28"/>
        </w:rPr>
        <w:t xml:space="preserve">        б) сведения о доходе, полученном от осуществления предпринимательской деятельности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г) сведения об отсутствии задолженности по заработной плате более одного месяца;</w:t>
      </w:r>
    </w:p>
    <w:p w:rsidR="00840907" w:rsidRPr="00FE6BD3" w:rsidRDefault="00840907" w:rsidP="00840907">
      <w:pPr>
        <w:autoSpaceDE w:val="0"/>
        <w:autoSpaceDN w:val="0"/>
        <w:adjustRightInd w:val="0"/>
        <w:spacing w:line="240" w:lineRule="auto"/>
        <w:ind w:firstLine="540"/>
        <w:jc w:val="both"/>
        <w:rPr>
          <w:rFonts w:ascii="Times New Roman" w:hAnsi="Times New Roman"/>
          <w:sz w:val="28"/>
          <w:szCs w:val="28"/>
        </w:rPr>
      </w:pPr>
      <w:r w:rsidRPr="00FE6BD3">
        <w:rPr>
          <w:rFonts w:ascii="Times New Roman" w:hAnsi="Times New Roman"/>
          <w:sz w:val="28"/>
          <w:szCs w:val="28"/>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3) копии договоров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4)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5)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оплату по договорам на проведение обязательного подтверждения соответствия продовольственного сырья и пищевой продукции;</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6)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lastRenderedPageBreak/>
        <w:t>7)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8)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 xml:space="preserve">Документы, указанные в </w:t>
      </w:r>
      <w:hyperlink r:id="rId11" w:history="1">
        <w:r w:rsidRPr="00FE6BD3">
          <w:rPr>
            <w:rFonts w:ascii="Times New Roman" w:hAnsi="Times New Roman"/>
            <w:color w:val="0000FF"/>
            <w:sz w:val="28"/>
            <w:szCs w:val="28"/>
          </w:rPr>
          <w:t>подпунктах 1</w:t>
        </w:r>
      </w:hyperlink>
      <w:r w:rsidRPr="00FE6BD3">
        <w:rPr>
          <w:rFonts w:ascii="Times New Roman" w:hAnsi="Times New Roman"/>
          <w:sz w:val="28"/>
          <w:szCs w:val="28"/>
        </w:rPr>
        <w:t xml:space="preserve">, </w:t>
      </w:r>
      <w:hyperlink r:id="rId12" w:history="1">
        <w:r w:rsidRPr="00FE6BD3">
          <w:rPr>
            <w:rFonts w:ascii="Times New Roman" w:hAnsi="Times New Roman"/>
            <w:color w:val="0000FF"/>
            <w:sz w:val="28"/>
            <w:szCs w:val="28"/>
          </w:rPr>
          <w:t>3</w:t>
        </w:r>
      </w:hyperlink>
      <w:r w:rsidRPr="00FE6BD3">
        <w:rPr>
          <w:rFonts w:ascii="Times New Roman" w:hAnsi="Times New Roman"/>
          <w:sz w:val="28"/>
          <w:szCs w:val="28"/>
        </w:rPr>
        <w:t xml:space="preserve"> - </w:t>
      </w:r>
      <w:hyperlink r:id="rId13" w:history="1">
        <w:r w:rsidRPr="00FE6BD3">
          <w:rPr>
            <w:rFonts w:ascii="Times New Roman" w:hAnsi="Times New Roman"/>
            <w:color w:val="0000FF"/>
            <w:sz w:val="28"/>
            <w:szCs w:val="28"/>
          </w:rPr>
          <w:t>6</w:t>
        </w:r>
      </w:hyperlink>
      <w:r w:rsidRPr="00FE6BD3">
        <w:rPr>
          <w:rFonts w:ascii="Times New Roman" w:hAnsi="Times New Roman"/>
          <w:sz w:val="28"/>
          <w:szCs w:val="28"/>
        </w:rPr>
        <w:t>, 7 настоящего пункта, представляются субъектами малого и среднего предпринимательства в Администрацию самостоятельно.</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Копии документов, заверенные получателем субсидии, предоставляются в Администрацию с оригиналом. После сличения копий с оригиналом документы возвращаются получателю субсидии.</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 xml:space="preserve">Сведения, содержащиеся в документах, указанных в </w:t>
      </w:r>
      <w:hyperlink r:id="rId14" w:history="1">
        <w:r w:rsidRPr="00FE6BD3">
          <w:rPr>
            <w:rFonts w:ascii="Times New Roman" w:hAnsi="Times New Roman"/>
            <w:color w:val="0000FF"/>
            <w:sz w:val="28"/>
            <w:szCs w:val="28"/>
          </w:rPr>
          <w:t>подпунктах 2</w:t>
        </w:r>
      </w:hyperlink>
      <w:r w:rsidRPr="00FE6BD3">
        <w:rPr>
          <w:rFonts w:ascii="Times New Roman" w:hAnsi="Times New Roman"/>
          <w:sz w:val="28"/>
          <w:szCs w:val="28"/>
        </w:rPr>
        <w:t xml:space="preserve"> и </w:t>
      </w:r>
      <w:hyperlink r:id="rId15" w:history="1">
        <w:r w:rsidRPr="00FE6BD3">
          <w:rPr>
            <w:rFonts w:ascii="Times New Roman" w:hAnsi="Times New Roman"/>
            <w:color w:val="0000FF"/>
            <w:sz w:val="28"/>
            <w:szCs w:val="28"/>
          </w:rPr>
          <w:t>8</w:t>
        </w:r>
      </w:hyperlink>
      <w:r w:rsidRPr="00FE6BD3">
        <w:rPr>
          <w:rFonts w:ascii="Times New Roman" w:hAnsi="Times New Roman"/>
          <w:sz w:val="28"/>
          <w:szCs w:val="28"/>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w:t>
      </w:r>
      <w:r w:rsidRPr="00FE6BD3">
        <w:rPr>
          <w:rFonts w:ascii="Times New Roman" w:hAnsi="Times New Roman"/>
          <w:sz w:val="28"/>
          <w:szCs w:val="28"/>
        </w:rPr>
        <w:lastRenderedPageBreak/>
        <w:t xml:space="preserve">предпринимательства не представил документы, указанные в </w:t>
      </w:r>
      <w:hyperlink r:id="rId16" w:history="1">
        <w:r w:rsidRPr="00FE6BD3">
          <w:rPr>
            <w:rFonts w:ascii="Times New Roman" w:hAnsi="Times New Roman"/>
            <w:color w:val="0000FF"/>
            <w:sz w:val="28"/>
            <w:szCs w:val="28"/>
          </w:rPr>
          <w:t>подпунктах 2</w:t>
        </w:r>
      </w:hyperlink>
      <w:r w:rsidRPr="00FE6BD3">
        <w:rPr>
          <w:rFonts w:ascii="Times New Roman" w:hAnsi="Times New Roman"/>
          <w:sz w:val="28"/>
          <w:szCs w:val="28"/>
        </w:rPr>
        <w:t xml:space="preserve"> и </w:t>
      </w:r>
      <w:hyperlink r:id="rId17" w:history="1">
        <w:r w:rsidRPr="00FE6BD3">
          <w:rPr>
            <w:rFonts w:ascii="Times New Roman" w:hAnsi="Times New Roman"/>
            <w:color w:val="0000FF"/>
            <w:sz w:val="28"/>
            <w:szCs w:val="28"/>
          </w:rPr>
          <w:t>8</w:t>
        </w:r>
      </w:hyperlink>
      <w:r w:rsidRPr="00FE6BD3">
        <w:rPr>
          <w:rFonts w:ascii="Times New Roman" w:hAnsi="Times New Roman"/>
          <w:sz w:val="28"/>
          <w:szCs w:val="28"/>
        </w:rPr>
        <w:t xml:space="preserve">  настоящего пункта, самостоятельно.</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2).   Пункт 2.3. раздела 2 </w:t>
      </w:r>
      <w:r w:rsidRPr="00FE6BD3">
        <w:rPr>
          <w:rFonts w:ascii="Times New Roman" w:hAnsi="Times New Roman"/>
          <w:bCs/>
          <w:sz w:val="28"/>
          <w:szCs w:val="28"/>
        </w:rPr>
        <w:t>«</w:t>
      </w:r>
      <w:r w:rsidRPr="00FE6BD3">
        <w:rPr>
          <w:rFonts w:ascii="Times New Roman" w:hAnsi="Times New Roman"/>
          <w:sz w:val="28"/>
          <w:szCs w:val="28"/>
          <w:lang w:eastAsia="ru-RU"/>
        </w:rPr>
        <w:t xml:space="preserve">Условия и порядок предоставления субсидии» </w:t>
      </w:r>
      <w:r w:rsidRPr="00FE6BD3">
        <w:rPr>
          <w:rFonts w:ascii="Times New Roman" w:hAnsi="Times New Roman"/>
          <w:sz w:val="28"/>
          <w:szCs w:val="28"/>
        </w:rPr>
        <w:t xml:space="preserve">Приложения 2 </w:t>
      </w:r>
      <w:r w:rsidRPr="00FE6BD3">
        <w:rPr>
          <w:rFonts w:ascii="Times New Roman" w:hAnsi="Times New Roman"/>
          <w:sz w:val="28"/>
          <w:szCs w:val="28"/>
          <w:lang w:eastAsia="ru-RU"/>
        </w:rPr>
        <w:t>Постановления</w:t>
      </w:r>
      <w:r w:rsidRPr="00FE6BD3">
        <w:rPr>
          <w:rFonts w:ascii="Times New Roman" w:hAnsi="Times New Roman"/>
          <w:sz w:val="28"/>
          <w:szCs w:val="28"/>
        </w:rPr>
        <w:t xml:space="preserve"> изложить в новой редакции: </w:t>
      </w:r>
    </w:p>
    <w:p w:rsidR="00840907" w:rsidRPr="00FE6BD3" w:rsidRDefault="00840907" w:rsidP="00840907">
      <w:pPr>
        <w:pStyle w:val="ConsPlusNormal"/>
        <w:ind w:firstLine="540"/>
        <w:jc w:val="both"/>
        <w:rPr>
          <w:rFonts w:ascii="Times New Roman" w:hAnsi="Times New Roman" w:cs="Times New Roman"/>
          <w:sz w:val="28"/>
          <w:szCs w:val="28"/>
        </w:rPr>
      </w:pPr>
      <w:r w:rsidRPr="00FE6BD3">
        <w:rPr>
          <w:rFonts w:ascii="Times New Roman" w:hAnsi="Times New Roman" w:cs="Times New Roman"/>
          <w:sz w:val="28"/>
          <w:szCs w:val="28"/>
        </w:rPr>
        <w:t xml:space="preserve"> « 2.3. Для получения субсидии необходимы следующие документы:</w:t>
      </w:r>
    </w:p>
    <w:p w:rsidR="00840907" w:rsidRPr="00FE6BD3" w:rsidRDefault="00840907" w:rsidP="00840907">
      <w:pPr>
        <w:pStyle w:val="ConsPlusNormal"/>
        <w:ind w:firstLine="540"/>
        <w:jc w:val="both"/>
        <w:rPr>
          <w:rFonts w:ascii="Times New Roman" w:hAnsi="Times New Roman" w:cs="Times New Roman"/>
          <w:sz w:val="28"/>
          <w:szCs w:val="28"/>
        </w:rPr>
      </w:pPr>
      <w:bookmarkStart w:id="1" w:name="P346"/>
      <w:bookmarkEnd w:id="1"/>
      <w:r w:rsidRPr="00FE6BD3">
        <w:rPr>
          <w:rFonts w:ascii="Times New Roman" w:hAnsi="Times New Roman" w:cs="Times New Roman"/>
          <w:sz w:val="28"/>
          <w:szCs w:val="28"/>
        </w:rPr>
        <w:t>1) заявка на получение субсидии по форме, установленной Администрацией, содержащая:</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а) сведения о среднесписочной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840907" w:rsidRPr="00FE6BD3" w:rsidRDefault="00840907" w:rsidP="00840907">
      <w:pPr>
        <w:autoSpaceDE w:val="0"/>
        <w:autoSpaceDN w:val="0"/>
        <w:adjustRightInd w:val="0"/>
        <w:spacing w:line="240" w:lineRule="auto"/>
        <w:jc w:val="both"/>
        <w:outlineLvl w:val="1"/>
        <w:rPr>
          <w:rFonts w:ascii="Times New Roman" w:hAnsi="Times New Roman"/>
          <w:sz w:val="28"/>
          <w:szCs w:val="28"/>
        </w:rPr>
      </w:pPr>
      <w:r w:rsidRPr="00FE6BD3">
        <w:rPr>
          <w:rFonts w:ascii="Times New Roman" w:hAnsi="Times New Roman"/>
          <w:sz w:val="28"/>
          <w:szCs w:val="28"/>
        </w:rPr>
        <w:t xml:space="preserve">        б) сведения о доходе, полученном от осуществления предпринимательской деятельности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840907" w:rsidRPr="00FE6BD3" w:rsidRDefault="00840907" w:rsidP="00840907">
      <w:pPr>
        <w:pStyle w:val="ConsPlusNormal"/>
        <w:jc w:val="both"/>
        <w:rPr>
          <w:rFonts w:ascii="Times New Roman" w:hAnsi="Times New Roman" w:cs="Times New Roman"/>
          <w:sz w:val="28"/>
          <w:szCs w:val="28"/>
        </w:rPr>
      </w:pPr>
      <w:r w:rsidRPr="00FE6BD3">
        <w:rPr>
          <w:rFonts w:ascii="Times New Roman" w:hAnsi="Times New Roman" w:cs="Times New Roman"/>
          <w:sz w:val="28"/>
          <w:szCs w:val="28"/>
        </w:rPr>
        <w:t xml:space="preserve">        в) сведения об уплате налогов, предусмотренных в рамках применяемого режима налогообложения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г) сведения об отсутствии задолженности по заработной плате более одного месяца;</w:t>
      </w:r>
    </w:p>
    <w:p w:rsidR="00840907" w:rsidRPr="00FE6BD3" w:rsidRDefault="00840907" w:rsidP="00840907">
      <w:pPr>
        <w:pStyle w:val="ConsPlusNormal"/>
        <w:ind w:firstLine="540"/>
        <w:jc w:val="both"/>
        <w:rPr>
          <w:rFonts w:ascii="Times New Roman" w:hAnsi="Times New Roman" w:cs="Times New Roman"/>
          <w:sz w:val="28"/>
          <w:szCs w:val="28"/>
        </w:rPr>
      </w:pPr>
      <w:bookmarkStart w:id="2" w:name="P353"/>
      <w:bookmarkStart w:id="3" w:name="P354"/>
      <w:bookmarkStart w:id="4" w:name="P355"/>
      <w:bookmarkEnd w:id="2"/>
      <w:bookmarkEnd w:id="3"/>
      <w:bookmarkEnd w:id="4"/>
      <w:r w:rsidRPr="00FE6BD3">
        <w:rPr>
          <w:rFonts w:ascii="Times New Roman" w:hAnsi="Times New Roman" w:cs="Times New Roman"/>
          <w:sz w:val="28"/>
          <w:szCs w:val="28"/>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FE6BD3">
        <w:rPr>
          <w:rFonts w:ascii="Times New Roman" w:eastAsia="Calibri" w:hAnsi="Times New Roman" w:cs="Times New Roman"/>
          <w:sz w:val="28"/>
          <w:szCs w:val="28"/>
        </w:rPr>
        <w:t xml:space="preserve">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w:t>
      </w:r>
      <w:r w:rsidRPr="00FE6BD3">
        <w:rPr>
          <w:rFonts w:ascii="Times New Roman" w:hAnsi="Times New Roman" w:cs="Times New Roman"/>
          <w:sz w:val="28"/>
          <w:szCs w:val="28"/>
        </w:rPr>
        <w:t xml:space="preserve"> в случае если субъект малого и среднего предпринимательства представляет ее самостоятельно;</w:t>
      </w:r>
    </w:p>
    <w:p w:rsidR="00840907" w:rsidRPr="00FE6BD3" w:rsidRDefault="00840907" w:rsidP="00840907">
      <w:pPr>
        <w:pStyle w:val="ConsPlusNormal"/>
        <w:ind w:firstLine="540"/>
        <w:jc w:val="both"/>
        <w:rPr>
          <w:rFonts w:ascii="Times New Roman" w:hAnsi="Times New Roman" w:cs="Times New Roman"/>
          <w:sz w:val="28"/>
          <w:szCs w:val="28"/>
        </w:rPr>
      </w:pPr>
      <w:bookmarkStart w:id="5" w:name="P356"/>
      <w:bookmarkEnd w:id="5"/>
      <w:r w:rsidRPr="00FE6BD3">
        <w:rPr>
          <w:rFonts w:ascii="Times New Roman" w:hAnsi="Times New Roman" w:cs="Times New Roman"/>
          <w:sz w:val="28"/>
          <w:szCs w:val="28"/>
        </w:rPr>
        <w:t>3)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840907" w:rsidRPr="00FE6BD3" w:rsidRDefault="00840907" w:rsidP="00840907">
      <w:pPr>
        <w:spacing w:line="240" w:lineRule="auto"/>
        <w:ind w:firstLine="376"/>
        <w:jc w:val="both"/>
        <w:rPr>
          <w:rFonts w:ascii="Times New Roman" w:hAnsi="Times New Roman"/>
          <w:sz w:val="28"/>
          <w:szCs w:val="28"/>
        </w:rPr>
      </w:pPr>
      <w:bookmarkStart w:id="6" w:name="P357"/>
      <w:bookmarkEnd w:id="6"/>
      <w:r w:rsidRPr="00FE6BD3">
        <w:rPr>
          <w:rFonts w:ascii="Times New Roman" w:hAnsi="Times New Roman"/>
          <w:sz w:val="28"/>
          <w:szCs w:val="28"/>
        </w:rPr>
        <w:t xml:space="preserve">  4) справка о фактически произведенных расходах на приобретение основных средств с приложением  копий документов, предусмотренные пунктом 3 настоящего Порядка, подтверждающих стоимость расходов:  </w:t>
      </w:r>
    </w:p>
    <w:p w:rsidR="00840907" w:rsidRPr="00FE6BD3" w:rsidRDefault="00840907" w:rsidP="00840907">
      <w:pPr>
        <w:spacing w:line="240" w:lineRule="auto"/>
        <w:ind w:firstLine="376"/>
        <w:jc w:val="both"/>
        <w:rPr>
          <w:rFonts w:ascii="Times New Roman" w:hAnsi="Times New Roman"/>
          <w:sz w:val="28"/>
          <w:szCs w:val="28"/>
        </w:rPr>
      </w:pPr>
      <w:r w:rsidRPr="00FE6BD3">
        <w:rPr>
          <w:rFonts w:ascii="Times New Roman" w:hAnsi="Times New Roman"/>
          <w:sz w:val="28"/>
          <w:szCs w:val="28"/>
        </w:rPr>
        <w:lastRenderedPageBreak/>
        <w:t xml:space="preserve">а) копия договора на поставку товара (договора купли-продажи), </w:t>
      </w:r>
    </w:p>
    <w:p w:rsidR="00840907" w:rsidRPr="00FE6BD3" w:rsidRDefault="00840907" w:rsidP="00840907">
      <w:pPr>
        <w:spacing w:line="240" w:lineRule="auto"/>
        <w:ind w:firstLine="376"/>
        <w:jc w:val="both"/>
        <w:rPr>
          <w:rFonts w:ascii="Times New Roman" w:hAnsi="Times New Roman"/>
          <w:sz w:val="28"/>
          <w:szCs w:val="28"/>
        </w:rPr>
      </w:pPr>
      <w:r w:rsidRPr="00FE6BD3">
        <w:rPr>
          <w:rFonts w:ascii="Times New Roman" w:hAnsi="Times New Roman"/>
          <w:sz w:val="28"/>
          <w:szCs w:val="28"/>
        </w:rPr>
        <w:t>б) копия товарной накладной или акта  приема-передачи товара;</w:t>
      </w:r>
    </w:p>
    <w:p w:rsidR="00840907" w:rsidRPr="00FE6BD3" w:rsidRDefault="00840907" w:rsidP="00840907">
      <w:pPr>
        <w:autoSpaceDE w:val="0"/>
        <w:spacing w:line="240" w:lineRule="auto"/>
        <w:ind w:firstLine="376"/>
        <w:jc w:val="both"/>
        <w:rPr>
          <w:rFonts w:ascii="Times New Roman" w:hAnsi="Times New Roman"/>
          <w:sz w:val="28"/>
          <w:szCs w:val="28"/>
        </w:rPr>
      </w:pPr>
      <w:r w:rsidRPr="00FE6BD3">
        <w:rPr>
          <w:rFonts w:ascii="Times New Roman" w:hAnsi="Times New Roman"/>
          <w:sz w:val="28"/>
          <w:szCs w:val="28"/>
        </w:rPr>
        <w:t>в) копии счетов (счетов-фактур) на оплату товара;</w:t>
      </w:r>
    </w:p>
    <w:p w:rsidR="00840907" w:rsidRPr="00FE6BD3" w:rsidRDefault="00840907" w:rsidP="00840907">
      <w:pPr>
        <w:autoSpaceDE w:val="0"/>
        <w:spacing w:line="240" w:lineRule="auto"/>
        <w:ind w:firstLine="376"/>
        <w:jc w:val="both"/>
        <w:rPr>
          <w:rFonts w:ascii="Times New Roman" w:hAnsi="Times New Roman"/>
          <w:sz w:val="28"/>
          <w:szCs w:val="28"/>
        </w:rPr>
      </w:pPr>
      <w:r w:rsidRPr="00FE6BD3">
        <w:rPr>
          <w:rFonts w:ascii="Times New Roman" w:hAnsi="Times New Roman"/>
          <w:sz w:val="28"/>
          <w:szCs w:val="28"/>
        </w:rPr>
        <w:t>г) копия счета на оплату товара – в случае, когда в платежном поручении счет на оплату оборудования указан как основание для оплаты;</w:t>
      </w:r>
    </w:p>
    <w:p w:rsidR="00840907" w:rsidRPr="00FE6BD3" w:rsidRDefault="00840907" w:rsidP="00840907">
      <w:pPr>
        <w:autoSpaceDE w:val="0"/>
        <w:autoSpaceDN w:val="0"/>
        <w:adjustRightInd w:val="0"/>
        <w:spacing w:line="240" w:lineRule="auto"/>
        <w:ind w:firstLine="376"/>
        <w:jc w:val="both"/>
        <w:outlineLvl w:val="1"/>
        <w:rPr>
          <w:rFonts w:ascii="Times New Roman" w:hAnsi="Times New Roman"/>
          <w:sz w:val="28"/>
          <w:szCs w:val="28"/>
        </w:rPr>
      </w:pPr>
      <w:r w:rsidRPr="00FE6BD3">
        <w:rPr>
          <w:rFonts w:ascii="Times New Roman" w:hAnsi="Times New Roman"/>
          <w:sz w:val="28"/>
          <w:szCs w:val="28"/>
        </w:rPr>
        <w:t xml:space="preserve">д)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оплату по договорам купли-продажи;  </w:t>
      </w:r>
    </w:p>
    <w:p w:rsidR="00840907" w:rsidRPr="00FE6BD3" w:rsidRDefault="00840907" w:rsidP="00840907">
      <w:pPr>
        <w:autoSpaceDE w:val="0"/>
        <w:autoSpaceDN w:val="0"/>
        <w:adjustRightInd w:val="0"/>
        <w:spacing w:line="240" w:lineRule="auto"/>
        <w:ind w:firstLine="376"/>
        <w:jc w:val="both"/>
        <w:outlineLvl w:val="1"/>
        <w:rPr>
          <w:rFonts w:ascii="Times New Roman" w:hAnsi="Times New Roman"/>
          <w:sz w:val="28"/>
          <w:szCs w:val="28"/>
        </w:rPr>
      </w:pPr>
      <w:r w:rsidRPr="00FE6BD3">
        <w:rPr>
          <w:rFonts w:ascii="Times New Roman" w:hAnsi="Times New Roman"/>
          <w:sz w:val="28"/>
          <w:szCs w:val="28"/>
        </w:rPr>
        <w:t>е) гарантийное обязательство о неотчуждении машин и оборудования по форме согласно приложению 1 к настоящему Порядку.</w:t>
      </w:r>
    </w:p>
    <w:p w:rsidR="00840907" w:rsidRPr="00FE6BD3" w:rsidRDefault="00840907" w:rsidP="00840907">
      <w:pPr>
        <w:spacing w:line="240" w:lineRule="auto"/>
        <w:ind w:firstLine="376"/>
        <w:jc w:val="both"/>
        <w:rPr>
          <w:rFonts w:ascii="Times New Roman" w:hAnsi="Times New Roman"/>
          <w:sz w:val="28"/>
          <w:szCs w:val="28"/>
        </w:rPr>
      </w:pPr>
      <w:r w:rsidRPr="00FE6BD3">
        <w:rPr>
          <w:rFonts w:ascii="Times New Roman" w:hAnsi="Times New Roman"/>
          <w:sz w:val="28"/>
          <w:szCs w:val="28"/>
        </w:rPr>
        <w:t>5) пояснительная записка, содержащая подробное разъяснение о необходимости проведения расходов (технико-экономическое обоснование).</w:t>
      </w:r>
      <w:bookmarkStart w:id="7" w:name="P358"/>
      <w:bookmarkEnd w:id="7"/>
    </w:p>
    <w:p w:rsidR="00840907" w:rsidRPr="00FE6BD3" w:rsidRDefault="00840907" w:rsidP="00840907">
      <w:pPr>
        <w:pStyle w:val="ConsPlusNormal"/>
        <w:ind w:firstLine="540"/>
        <w:jc w:val="both"/>
        <w:rPr>
          <w:rFonts w:ascii="Times New Roman" w:hAnsi="Times New Roman" w:cs="Times New Roman"/>
          <w:sz w:val="28"/>
          <w:szCs w:val="28"/>
        </w:rPr>
      </w:pPr>
      <w:bookmarkStart w:id="8" w:name="P362"/>
      <w:bookmarkEnd w:id="8"/>
      <w:r w:rsidRPr="00FE6BD3">
        <w:rPr>
          <w:rFonts w:ascii="Times New Roman" w:hAnsi="Times New Roman" w:cs="Times New Roman"/>
          <w:sz w:val="28"/>
          <w:szCs w:val="28"/>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rsidR="00840907" w:rsidRPr="00FE6BD3" w:rsidRDefault="00840907" w:rsidP="00840907">
      <w:pPr>
        <w:pStyle w:val="ConsPlusNormal"/>
        <w:ind w:firstLine="540"/>
        <w:jc w:val="both"/>
        <w:rPr>
          <w:rFonts w:ascii="Times New Roman" w:hAnsi="Times New Roman" w:cs="Times New Roman"/>
          <w:sz w:val="28"/>
          <w:szCs w:val="28"/>
        </w:rPr>
      </w:pPr>
      <w:r w:rsidRPr="00FE6BD3">
        <w:rPr>
          <w:rFonts w:ascii="Times New Roman" w:hAnsi="Times New Roman" w:cs="Times New Roman"/>
          <w:sz w:val="28"/>
          <w:szCs w:val="28"/>
        </w:rPr>
        <w:t xml:space="preserve">Документы, указанные в </w:t>
      </w:r>
      <w:hyperlink w:anchor="P346" w:history="1">
        <w:r w:rsidRPr="00FE6BD3">
          <w:rPr>
            <w:rFonts w:ascii="Times New Roman" w:hAnsi="Times New Roman" w:cs="Times New Roman"/>
            <w:color w:val="0000FF"/>
            <w:sz w:val="28"/>
            <w:szCs w:val="28"/>
          </w:rPr>
          <w:t>подпунктах 1</w:t>
        </w:r>
      </w:hyperlink>
      <w:r w:rsidRPr="00FE6BD3">
        <w:rPr>
          <w:rFonts w:ascii="Times New Roman" w:hAnsi="Times New Roman" w:cs="Times New Roman"/>
          <w:sz w:val="28"/>
          <w:szCs w:val="28"/>
        </w:rPr>
        <w:t xml:space="preserve">, </w:t>
      </w:r>
      <w:hyperlink w:anchor="P353" w:history="1">
        <w:r w:rsidRPr="00FE6BD3">
          <w:rPr>
            <w:rFonts w:ascii="Times New Roman" w:hAnsi="Times New Roman" w:cs="Times New Roman"/>
            <w:color w:val="0000FF"/>
            <w:sz w:val="28"/>
            <w:szCs w:val="28"/>
          </w:rPr>
          <w:t>4</w:t>
        </w:r>
      </w:hyperlink>
      <w:r w:rsidRPr="00FE6BD3">
        <w:rPr>
          <w:rFonts w:ascii="Times New Roman" w:hAnsi="Times New Roman" w:cs="Times New Roman"/>
          <w:sz w:val="28"/>
          <w:szCs w:val="28"/>
        </w:rPr>
        <w:t>, 5 настоящего пункта, представляются субъектами малого и среднего предпринимательства самостоятельно, в сроки, установленные Администрацией.</w:t>
      </w:r>
    </w:p>
    <w:p w:rsidR="00840907" w:rsidRPr="00FE6BD3" w:rsidRDefault="00840907" w:rsidP="00840907">
      <w:pPr>
        <w:pStyle w:val="ConsPlusNormal"/>
        <w:ind w:firstLine="540"/>
        <w:jc w:val="both"/>
        <w:rPr>
          <w:rFonts w:ascii="Times New Roman" w:hAnsi="Times New Roman" w:cs="Times New Roman"/>
          <w:sz w:val="28"/>
          <w:szCs w:val="28"/>
        </w:rPr>
      </w:pPr>
      <w:r w:rsidRPr="00FE6BD3">
        <w:rPr>
          <w:rFonts w:ascii="Times New Roman" w:hAnsi="Times New Roman" w:cs="Times New Roman"/>
          <w:sz w:val="28"/>
          <w:szCs w:val="28"/>
        </w:rPr>
        <w:t xml:space="preserve">Сведения, содержащиеся в документах, указанных в </w:t>
      </w:r>
      <w:hyperlink w:anchor="P354" w:history="1">
        <w:r w:rsidRPr="00FE6BD3">
          <w:rPr>
            <w:rFonts w:ascii="Times New Roman" w:hAnsi="Times New Roman" w:cs="Times New Roman"/>
            <w:color w:val="0000FF"/>
            <w:sz w:val="28"/>
            <w:szCs w:val="28"/>
          </w:rPr>
          <w:t>подпунктах 2,3</w:t>
        </w:r>
      </w:hyperlink>
      <w:r w:rsidRPr="00FE6BD3">
        <w:rPr>
          <w:rFonts w:ascii="Times New Roman" w:hAnsi="Times New Roman" w:cs="Times New Roman"/>
          <w:sz w:val="28"/>
          <w:szCs w:val="28"/>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подпунктах  2 и </w:t>
      </w:r>
      <w:r w:rsidRPr="00FE6BD3">
        <w:rPr>
          <w:rFonts w:ascii="Times New Roman" w:hAnsi="Times New Roman" w:cs="Times New Roman"/>
          <w:sz w:val="28"/>
          <w:szCs w:val="28"/>
        </w:rPr>
        <w:lastRenderedPageBreak/>
        <w:t>3 настоящего пункта, самостоятельно.».</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3). Пункт 2.4. раздела 2 </w:t>
      </w:r>
      <w:r w:rsidRPr="00FE6BD3">
        <w:rPr>
          <w:rFonts w:ascii="Times New Roman" w:hAnsi="Times New Roman"/>
          <w:bCs/>
          <w:sz w:val="28"/>
          <w:szCs w:val="28"/>
        </w:rPr>
        <w:t>«</w:t>
      </w:r>
      <w:r w:rsidRPr="00FE6BD3">
        <w:rPr>
          <w:rFonts w:ascii="Times New Roman" w:hAnsi="Times New Roman"/>
          <w:sz w:val="28"/>
          <w:szCs w:val="28"/>
          <w:lang w:eastAsia="ru-RU"/>
        </w:rPr>
        <w:t xml:space="preserve">Условия и порядок предоставления субсидии» </w:t>
      </w:r>
      <w:r w:rsidRPr="00FE6BD3">
        <w:rPr>
          <w:rFonts w:ascii="Times New Roman" w:hAnsi="Times New Roman"/>
          <w:sz w:val="28"/>
          <w:szCs w:val="28"/>
        </w:rPr>
        <w:t xml:space="preserve"> Приложения 3 </w:t>
      </w:r>
      <w:r w:rsidRPr="00FE6BD3">
        <w:rPr>
          <w:rFonts w:ascii="Times New Roman" w:hAnsi="Times New Roman"/>
          <w:sz w:val="28"/>
          <w:szCs w:val="28"/>
          <w:lang w:eastAsia="ru-RU"/>
        </w:rPr>
        <w:t>Постановления</w:t>
      </w:r>
      <w:r w:rsidRPr="00FE6BD3">
        <w:rPr>
          <w:rFonts w:ascii="Times New Roman" w:hAnsi="Times New Roman"/>
          <w:sz w:val="28"/>
          <w:szCs w:val="28"/>
        </w:rPr>
        <w:t xml:space="preserve"> изложить в новой редакции:</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2.4. Для получения субсидии (гранта) необходимы следующие документы:</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1) заявка на получение субсидии (гранта) по форме, установленной Администрацией, содержащая:</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а) 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предпринимательства, в случае если субъект малого предпринимательства зарегистрирован в текущем календарном году;</w:t>
      </w:r>
    </w:p>
    <w:p w:rsidR="00840907" w:rsidRPr="00FE6BD3" w:rsidRDefault="00840907" w:rsidP="00840907">
      <w:pPr>
        <w:autoSpaceDE w:val="0"/>
        <w:autoSpaceDN w:val="0"/>
        <w:adjustRightInd w:val="0"/>
        <w:spacing w:line="240" w:lineRule="auto"/>
        <w:jc w:val="both"/>
        <w:outlineLvl w:val="1"/>
        <w:rPr>
          <w:rFonts w:ascii="Times New Roman" w:hAnsi="Times New Roman"/>
          <w:sz w:val="28"/>
          <w:szCs w:val="28"/>
        </w:rPr>
      </w:pPr>
      <w:r w:rsidRPr="00FE6BD3">
        <w:rPr>
          <w:rFonts w:ascii="Times New Roman" w:hAnsi="Times New Roman"/>
          <w:sz w:val="28"/>
          <w:szCs w:val="28"/>
        </w:rPr>
        <w:t xml:space="preserve">        б) сведения о доходе, полученном от осуществления предпринимательской деятельности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в) сведения о доле физических и юридических лиц, участвующих в уставном (складочном) капитале (паевом фонде) субъекта малого предпринимательства;</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д) сведения об отсутствии задолженности по заработной плате более одного месяца.</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2) бизнес-проект, прошедший конкурсный отбор, осуществляемый Администрацией;</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4) копия документа о прохождении индивидуальным предпринимателем или учредителем (лями) и руководителем юридического лица краткосрочного обучения по программе, связанной с осуществлением предпринимательской деятельности или менеджментом организации (управлением организацией, проектами) или копия диплома о высшем юридическом и (или) экономическом образовании (профильной переподготовке) с предъявлением оригинала, если копия не заверена в установленном порядке;</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 xml:space="preserve">5) справка регионального отделения Фонда социального страхования Российской Федерации по Республике Коми или его территориальных </w:t>
      </w:r>
      <w:r w:rsidRPr="00FE6BD3">
        <w:rPr>
          <w:rFonts w:ascii="Times New Roman" w:hAnsi="Times New Roman"/>
          <w:sz w:val="28"/>
          <w:szCs w:val="28"/>
        </w:rPr>
        <w:lastRenderedPageBreak/>
        <w:t>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840907" w:rsidRPr="00FE6BD3" w:rsidRDefault="00840907" w:rsidP="00840907">
      <w:pPr>
        <w:autoSpaceDE w:val="0"/>
        <w:autoSpaceDN w:val="0"/>
        <w:adjustRightInd w:val="0"/>
        <w:spacing w:line="240" w:lineRule="auto"/>
        <w:ind w:firstLine="540"/>
        <w:jc w:val="both"/>
        <w:rPr>
          <w:rFonts w:ascii="Times New Roman" w:hAnsi="Times New Roman"/>
          <w:sz w:val="28"/>
          <w:szCs w:val="28"/>
        </w:rPr>
      </w:pPr>
      <w:r w:rsidRPr="00FE6BD3">
        <w:rPr>
          <w:rFonts w:ascii="Times New Roman" w:hAnsi="Times New Roman"/>
          <w:sz w:val="28"/>
          <w:szCs w:val="28"/>
        </w:rPr>
        <w:t xml:space="preserve">6) копии документов, подтверждающих стоимость расходов, указанных в </w:t>
      </w:r>
      <w:hyperlink r:id="rId18" w:history="1">
        <w:r w:rsidRPr="00FE6BD3">
          <w:rPr>
            <w:rFonts w:ascii="Times New Roman" w:hAnsi="Times New Roman"/>
            <w:color w:val="0000FF"/>
            <w:sz w:val="28"/>
            <w:szCs w:val="28"/>
          </w:rPr>
          <w:t>пункте 3</w:t>
        </w:r>
      </w:hyperlink>
      <w:r w:rsidRPr="00FE6BD3">
        <w:rPr>
          <w:rFonts w:ascii="Times New Roman" w:hAnsi="Times New Roman"/>
          <w:sz w:val="28"/>
          <w:szCs w:val="28"/>
        </w:rPr>
        <w:t xml:space="preserve"> настоящего Порядка, заверенные в установленном порядке или с предъявлением оригиналов, если копии не заверены нотариально;</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 xml:space="preserve">7) документы, подтверждающие соблюдение субъектом малого предпринимательства условий, определенных </w:t>
      </w:r>
      <w:hyperlink r:id="rId19" w:history="1">
        <w:r w:rsidRPr="00FE6BD3">
          <w:rPr>
            <w:rFonts w:ascii="Times New Roman" w:hAnsi="Times New Roman"/>
            <w:color w:val="0000FF"/>
            <w:sz w:val="28"/>
            <w:szCs w:val="28"/>
          </w:rPr>
          <w:t>подпунктом 6 пункта 2</w:t>
        </w:r>
      </w:hyperlink>
      <w:r w:rsidRPr="00FE6BD3">
        <w:rPr>
          <w:rFonts w:ascii="Times New Roman" w:hAnsi="Times New Roman"/>
          <w:sz w:val="28"/>
          <w:szCs w:val="28"/>
        </w:rPr>
        <w:t xml:space="preserve">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
    <w:p w:rsidR="00840907" w:rsidRPr="00FE6BD3" w:rsidRDefault="00840907" w:rsidP="00840907">
      <w:pPr>
        <w:pStyle w:val="ConsPlusNormal"/>
        <w:ind w:firstLine="567"/>
        <w:jc w:val="both"/>
        <w:rPr>
          <w:rFonts w:ascii="Times New Roman" w:hAnsi="Times New Roman" w:cs="Times New Roman"/>
          <w:sz w:val="28"/>
          <w:szCs w:val="28"/>
        </w:rPr>
      </w:pPr>
      <w:r w:rsidRPr="00FE6BD3">
        <w:rPr>
          <w:rFonts w:ascii="Times New Roman" w:hAnsi="Times New Roman" w:cs="Times New Roman"/>
          <w:sz w:val="28"/>
          <w:szCs w:val="28"/>
        </w:rPr>
        <w:t xml:space="preserve">8)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840907" w:rsidRPr="00FE6BD3" w:rsidRDefault="00840907" w:rsidP="00840907">
      <w:pPr>
        <w:pStyle w:val="ConsPlusNormal"/>
        <w:ind w:firstLine="567"/>
        <w:jc w:val="both"/>
        <w:rPr>
          <w:rFonts w:ascii="Times New Roman" w:hAnsi="Times New Roman" w:cs="Times New Roman"/>
          <w:sz w:val="28"/>
          <w:szCs w:val="28"/>
        </w:rPr>
      </w:pPr>
      <w:r w:rsidRPr="00FE6BD3">
        <w:rPr>
          <w:rFonts w:ascii="Times New Roman" w:hAnsi="Times New Roman" w:cs="Times New Roman"/>
          <w:sz w:val="28"/>
          <w:szCs w:val="28"/>
        </w:rPr>
        <w:tab/>
      </w:r>
      <w:r w:rsidRPr="00FE6BD3">
        <w:rPr>
          <w:rFonts w:ascii="Times New Roman" w:hAnsi="Times New Roman" w:cs="Times New Roman"/>
          <w:sz w:val="28"/>
          <w:szCs w:val="28"/>
        </w:rPr>
        <w:tab/>
      </w:r>
      <w:r w:rsidRPr="00FE6BD3">
        <w:rPr>
          <w:rFonts w:ascii="Times New Roman" w:hAnsi="Times New Roman" w:cs="Times New Roman"/>
          <w:sz w:val="28"/>
          <w:szCs w:val="28"/>
        </w:rPr>
        <w:tab/>
      </w:r>
      <w:r w:rsidRPr="00FE6BD3">
        <w:rPr>
          <w:rFonts w:ascii="Times New Roman" w:hAnsi="Times New Roman" w:cs="Times New Roman"/>
          <w:sz w:val="28"/>
          <w:szCs w:val="28"/>
        </w:rPr>
        <w:tab/>
      </w:r>
      <w:r w:rsidRPr="00FE6BD3">
        <w:rPr>
          <w:rFonts w:ascii="Times New Roman" w:hAnsi="Times New Roman" w:cs="Times New Roman"/>
          <w:sz w:val="28"/>
          <w:szCs w:val="28"/>
          <w:lang w:val="en-US"/>
        </w:rPr>
        <w:t>K</w:t>
      </w:r>
      <w:r w:rsidRPr="00FE6BD3">
        <w:rPr>
          <w:rFonts w:ascii="Times New Roman" w:hAnsi="Times New Roman" w:cs="Times New Roman"/>
          <w:sz w:val="28"/>
          <w:szCs w:val="28"/>
        </w:rPr>
        <w:t xml:space="preserve"> = </w:t>
      </w:r>
      <w:r w:rsidRPr="00FE6BD3">
        <w:rPr>
          <w:rFonts w:ascii="Times New Roman" w:hAnsi="Times New Roman" w:cs="Times New Roman"/>
          <w:sz w:val="28"/>
          <w:szCs w:val="28"/>
          <w:lang w:val="en-US"/>
        </w:rPr>
        <w:t>Ci</w:t>
      </w:r>
      <w:r w:rsidRPr="00FE6BD3">
        <w:rPr>
          <w:rFonts w:ascii="Times New Roman" w:hAnsi="Times New Roman" w:cs="Times New Roman"/>
          <w:sz w:val="28"/>
          <w:szCs w:val="28"/>
        </w:rPr>
        <w:t xml:space="preserve"> / 300 тыс. рублей,</w:t>
      </w:r>
    </w:p>
    <w:p w:rsidR="00840907" w:rsidRPr="00FE6BD3" w:rsidRDefault="00840907" w:rsidP="00840907">
      <w:pPr>
        <w:pStyle w:val="ConsPlusNormal"/>
        <w:ind w:firstLine="567"/>
        <w:jc w:val="both"/>
        <w:rPr>
          <w:rFonts w:ascii="Times New Roman" w:hAnsi="Times New Roman" w:cs="Times New Roman"/>
          <w:sz w:val="28"/>
          <w:szCs w:val="28"/>
        </w:rPr>
      </w:pPr>
      <w:r w:rsidRPr="00FE6BD3">
        <w:rPr>
          <w:rFonts w:ascii="Times New Roman" w:hAnsi="Times New Roman" w:cs="Times New Roman"/>
          <w:sz w:val="28"/>
          <w:szCs w:val="28"/>
        </w:rPr>
        <w:t>где:</w:t>
      </w:r>
    </w:p>
    <w:p w:rsidR="00840907" w:rsidRPr="00FE6BD3" w:rsidRDefault="00840907" w:rsidP="00840907">
      <w:pPr>
        <w:pStyle w:val="ConsPlusNormal"/>
        <w:ind w:firstLine="567"/>
        <w:jc w:val="both"/>
        <w:rPr>
          <w:rFonts w:ascii="Times New Roman" w:hAnsi="Times New Roman" w:cs="Times New Roman"/>
          <w:sz w:val="28"/>
          <w:szCs w:val="28"/>
        </w:rPr>
      </w:pPr>
      <w:r w:rsidRPr="00FE6BD3">
        <w:rPr>
          <w:rFonts w:ascii="Times New Roman" w:hAnsi="Times New Roman" w:cs="Times New Roman"/>
          <w:sz w:val="28"/>
          <w:szCs w:val="28"/>
          <w:lang w:val="en-US"/>
        </w:rPr>
        <w:t>K</w:t>
      </w:r>
      <w:r w:rsidRPr="00FE6BD3">
        <w:rPr>
          <w:rFonts w:ascii="Times New Roman" w:hAnsi="Times New Roman" w:cs="Times New Roman"/>
          <w:sz w:val="28"/>
          <w:szCs w:val="28"/>
        </w:rPr>
        <w:t xml:space="preserve"> – количество дополнительных рабочих мест (ед.);</w:t>
      </w:r>
    </w:p>
    <w:p w:rsidR="00840907" w:rsidRPr="00FE6BD3" w:rsidRDefault="00840907" w:rsidP="00840907">
      <w:pPr>
        <w:pStyle w:val="ConsPlusNormal"/>
        <w:ind w:firstLine="567"/>
        <w:jc w:val="both"/>
        <w:rPr>
          <w:rFonts w:ascii="Times New Roman" w:hAnsi="Times New Roman" w:cs="Times New Roman"/>
          <w:sz w:val="28"/>
          <w:szCs w:val="28"/>
        </w:rPr>
      </w:pPr>
      <w:r w:rsidRPr="00FE6BD3">
        <w:rPr>
          <w:rFonts w:ascii="Times New Roman" w:hAnsi="Times New Roman" w:cs="Times New Roman"/>
          <w:sz w:val="28"/>
          <w:szCs w:val="28"/>
          <w:lang w:val="en-US"/>
        </w:rPr>
        <w:t>Ci</w:t>
      </w:r>
      <w:r w:rsidRPr="00FE6BD3">
        <w:rPr>
          <w:rFonts w:ascii="Times New Roman" w:hAnsi="Times New Roman" w:cs="Times New Roman"/>
          <w:sz w:val="28"/>
          <w:szCs w:val="28"/>
        </w:rPr>
        <w:t xml:space="preserve"> – размер субсидии, предоставляемой субъекту малого и среднего предпринимательства (тыс. рублей). </w:t>
      </w:r>
    </w:p>
    <w:p w:rsidR="00840907" w:rsidRPr="00FE6BD3" w:rsidRDefault="00840907" w:rsidP="00840907">
      <w:pPr>
        <w:pStyle w:val="ConsPlusNormal"/>
        <w:ind w:firstLine="567"/>
        <w:jc w:val="both"/>
        <w:rPr>
          <w:rFonts w:ascii="Times New Roman" w:hAnsi="Times New Roman" w:cs="Times New Roman"/>
          <w:sz w:val="28"/>
          <w:szCs w:val="28"/>
        </w:rPr>
      </w:pPr>
      <w:r w:rsidRPr="00FE6BD3">
        <w:rPr>
          <w:rFonts w:ascii="Times New Roman" w:hAnsi="Times New Roman" w:cs="Times New Roman"/>
          <w:sz w:val="28"/>
          <w:szCs w:val="28"/>
        </w:rPr>
        <w:t xml:space="preserve">При расчете показателя </w:t>
      </w:r>
      <w:r w:rsidRPr="00FE6BD3">
        <w:rPr>
          <w:rFonts w:ascii="Times New Roman" w:hAnsi="Times New Roman" w:cs="Times New Roman"/>
          <w:sz w:val="28"/>
          <w:szCs w:val="28"/>
          <w:lang w:val="en-US"/>
        </w:rPr>
        <w:t>K</w:t>
      </w:r>
      <w:r w:rsidRPr="00FE6BD3">
        <w:rPr>
          <w:rFonts w:ascii="Times New Roman" w:hAnsi="Times New Roman" w:cs="Times New Roman"/>
          <w:sz w:val="28"/>
          <w:szCs w:val="28"/>
        </w:rPr>
        <w:t xml:space="preserve">  производится округление значения в большую сторону до целого числа. </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При превышении доли юридических лиц, участвующих в уставном (складочном) капитале (паевом фонде) субъекта малого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предпринимательства.</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lastRenderedPageBreak/>
        <w:t xml:space="preserve">Документы, указанные в </w:t>
      </w:r>
      <w:hyperlink r:id="rId20" w:history="1">
        <w:r w:rsidRPr="00FE6BD3">
          <w:rPr>
            <w:rFonts w:ascii="Times New Roman" w:hAnsi="Times New Roman"/>
            <w:color w:val="0000FF"/>
            <w:sz w:val="28"/>
            <w:szCs w:val="28"/>
          </w:rPr>
          <w:t>подпунктах 1</w:t>
        </w:r>
      </w:hyperlink>
      <w:r w:rsidRPr="00FE6BD3">
        <w:rPr>
          <w:rFonts w:ascii="Times New Roman" w:hAnsi="Times New Roman"/>
          <w:sz w:val="28"/>
          <w:szCs w:val="28"/>
        </w:rPr>
        <w:t>,</w:t>
      </w:r>
      <w:hyperlink r:id="rId21" w:history="1">
        <w:r w:rsidRPr="00FE6BD3">
          <w:rPr>
            <w:rFonts w:ascii="Times New Roman" w:hAnsi="Times New Roman"/>
            <w:color w:val="0000FF"/>
            <w:sz w:val="28"/>
            <w:szCs w:val="28"/>
          </w:rPr>
          <w:t>2</w:t>
        </w:r>
      </w:hyperlink>
      <w:r w:rsidRPr="00FE6BD3">
        <w:rPr>
          <w:rFonts w:ascii="Times New Roman" w:hAnsi="Times New Roman"/>
          <w:sz w:val="28"/>
          <w:szCs w:val="28"/>
        </w:rPr>
        <w:t>,</w:t>
      </w:r>
      <w:hyperlink r:id="rId22" w:history="1">
        <w:r w:rsidRPr="00FE6BD3">
          <w:rPr>
            <w:rFonts w:ascii="Times New Roman" w:hAnsi="Times New Roman"/>
            <w:color w:val="0000FF"/>
            <w:sz w:val="28"/>
            <w:szCs w:val="28"/>
          </w:rPr>
          <w:t>4,6,7</w:t>
        </w:r>
      </w:hyperlink>
      <w:r w:rsidRPr="00FE6BD3">
        <w:rPr>
          <w:rFonts w:ascii="Times New Roman" w:hAnsi="Times New Roman"/>
          <w:sz w:val="28"/>
          <w:szCs w:val="28"/>
        </w:rPr>
        <w:t>,8 настоящего пункта, представляются субъектами малого предпринимательства в Администрацию самостоятельно. Сроки приема документов устанавливаются Администрацией и размещаются на официальном сайте Администрации не менее чем за 3 рабочих дня до начала приема документов.</w:t>
      </w:r>
    </w:p>
    <w:p w:rsidR="00840907" w:rsidRPr="00FE6BD3" w:rsidRDefault="00840907" w:rsidP="00840907">
      <w:pPr>
        <w:autoSpaceDE w:val="0"/>
        <w:autoSpaceDN w:val="0"/>
        <w:adjustRightInd w:val="0"/>
        <w:spacing w:line="240" w:lineRule="auto"/>
        <w:ind w:firstLine="540"/>
        <w:jc w:val="both"/>
        <w:outlineLvl w:val="1"/>
        <w:rPr>
          <w:rFonts w:ascii="Times New Roman" w:hAnsi="Times New Roman"/>
          <w:sz w:val="28"/>
          <w:szCs w:val="28"/>
        </w:rPr>
      </w:pPr>
      <w:r w:rsidRPr="00FE6BD3">
        <w:rPr>
          <w:rFonts w:ascii="Times New Roman" w:hAnsi="Times New Roman"/>
          <w:sz w:val="28"/>
          <w:szCs w:val="28"/>
        </w:rPr>
        <w:t>Сведения, содержащиеся в документах, указанных в подпунктах 3 и 5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предпринимательства не представил документы, указанные в подпунктах 3,5,6 настоящего пункта, самостоятельно.</w:t>
      </w:r>
    </w:p>
    <w:p w:rsidR="00840907" w:rsidRPr="00FE6BD3" w:rsidRDefault="00840907" w:rsidP="00840907">
      <w:pPr>
        <w:autoSpaceDE w:val="0"/>
        <w:autoSpaceDN w:val="0"/>
        <w:adjustRightInd w:val="0"/>
        <w:spacing w:line="240" w:lineRule="auto"/>
        <w:ind w:firstLine="540"/>
        <w:jc w:val="both"/>
        <w:rPr>
          <w:rFonts w:ascii="Times New Roman" w:hAnsi="Times New Roman"/>
          <w:sz w:val="28"/>
          <w:szCs w:val="28"/>
        </w:rPr>
      </w:pPr>
      <w:r w:rsidRPr="00FE6BD3">
        <w:rPr>
          <w:rFonts w:ascii="Times New Roman" w:hAnsi="Times New Roman"/>
          <w:sz w:val="28"/>
          <w:szCs w:val="28"/>
        </w:rPr>
        <w:t>Субъект малого и среднего предпринимательства несет ответственность за достоверность сведений, представленных при получении субсидии.</w:t>
      </w:r>
    </w:p>
    <w:p w:rsidR="00840907" w:rsidRPr="00FE6BD3" w:rsidRDefault="00840907" w:rsidP="00840907">
      <w:pPr>
        <w:pStyle w:val="ConsPlusNormal"/>
        <w:jc w:val="both"/>
        <w:rPr>
          <w:rFonts w:ascii="Times New Roman" w:hAnsi="Times New Roman" w:cs="Times New Roman"/>
          <w:sz w:val="28"/>
          <w:szCs w:val="28"/>
        </w:rPr>
      </w:pPr>
      <w:r w:rsidRPr="00FE6BD3">
        <w:rPr>
          <w:rFonts w:ascii="Times New Roman" w:hAnsi="Times New Roman" w:cs="Times New Roman"/>
          <w:sz w:val="28"/>
          <w:szCs w:val="28"/>
        </w:rPr>
        <w:t xml:space="preserve">        4) Приложение  5 Постановления «Порядок субсидирования </w:t>
      </w:r>
      <w:r w:rsidRPr="00FE6BD3">
        <w:rPr>
          <w:rStyle w:val="af4"/>
          <w:rFonts w:ascii="Times New Roman" w:hAnsi="Times New Roman" w:cs="Times New Roman"/>
          <w:sz w:val="28"/>
          <w:szCs w:val="28"/>
        </w:rPr>
        <w:t>информационно-маркетингового центра малого и среднего предпринимательства</w:t>
      </w:r>
      <w:r w:rsidRPr="00FE6BD3">
        <w:rPr>
          <w:rFonts w:ascii="Times New Roman" w:hAnsi="Times New Roman" w:cs="Times New Roman"/>
          <w:sz w:val="28"/>
          <w:szCs w:val="28"/>
        </w:rPr>
        <w:t xml:space="preserve"> муниципального район «Ижемский» исключить. </w:t>
      </w:r>
    </w:p>
    <w:p w:rsidR="00840907" w:rsidRPr="00FE6BD3" w:rsidRDefault="00840907" w:rsidP="00840907">
      <w:pPr>
        <w:autoSpaceDE w:val="0"/>
        <w:autoSpaceDN w:val="0"/>
        <w:adjustRightInd w:val="0"/>
        <w:spacing w:line="240" w:lineRule="auto"/>
        <w:jc w:val="both"/>
        <w:rPr>
          <w:rFonts w:ascii="Times New Roman" w:hAnsi="Times New Roman"/>
          <w:sz w:val="28"/>
          <w:szCs w:val="28"/>
        </w:rPr>
      </w:pPr>
      <w:r w:rsidRPr="00FE6BD3">
        <w:rPr>
          <w:rFonts w:ascii="Times New Roman" w:hAnsi="Times New Roman"/>
          <w:bCs/>
          <w:sz w:val="28"/>
          <w:szCs w:val="28"/>
        </w:rPr>
        <w:t xml:space="preserve">         5) Пункт 2.9.</w:t>
      </w:r>
      <w:r w:rsidRPr="00FE6BD3">
        <w:rPr>
          <w:rFonts w:ascii="Times New Roman" w:hAnsi="Times New Roman"/>
          <w:sz w:val="28"/>
          <w:szCs w:val="28"/>
        </w:rPr>
        <w:t xml:space="preserve"> раздела 2 </w:t>
      </w:r>
      <w:r w:rsidRPr="00FE6BD3">
        <w:rPr>
          <w:rFonts w:ascii="Times New Roman" w:hAnsi="Times New Roman"/>
          <w:bCs/>
          <w:sz w:val="28"/>
          <w:szCs w:val="28"/>
        </w:rPr>
        <w:t>«</w:t>
      </w:r>
      <w:r w:rsidRPr="00FE6BD3">
        <w:rPr>
          <w:rFonts w:ascii="Times New Roman" w:hAnsi="Times New Roman"/>
          <w:sz w:val="28"/>
          <w:szCs w:val="28"/>
          <w:lang w:eastAsia="ru-RU"/>
        </w:rPr>
        <w:t>Условия и порядок предоставления субсидии»</w:t>
      </w:r>
      <w:r w:rsidRPr="00FE6BD3">
        <w:rPr>
          <w:rFonts w:ascii="Times New Roman" w:hAnsi="Times New Roman"/>
          <w:sz w:val="28"/>
          <w:szCs w:val="28"/>
        </w:rPr>
        <w:t xml:space="preserve">, Приложения 1 к Постановлению дополнить подпунктами г и д: </w:t>
      </w:r>
    </w:p>
    <w:p w:rsidR="00840907" w:rsidRPr="00FE6BD3" w:rsidRDefault="00840907" w:rsidP="00840907">
      <w:pPr>
        <w:autoSpaceDE w:val="0"/>
        <w:autoSpaceDN w:val="0"/>
        <w:adjustRightInd w:val="0"/>
        <w:spacing w:line="240" w:lineRule="auto"/>
        <w:jc w:val="both"/>
        <w:rPr>
          <w:rFonts w:ascii="Times New Roman" w:hAnsi="Times New Roman"/>
          <w:sz w:val="28"/>
          <w:szCs w:val="28"/>
        </w:rPr>
      </w:pPr>
      <w:r w:rsidRPr="00FE6BD3">
        <w:rPr>
          <w:rFonts w:ascii="Times New Roman" w:hAnsi="Times New Roman"/>
          <w:sz w:val="28"/>
          <w:szCs w:val="28"/>
        </w:rPr>
        <w:t xml:space="preserve">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840907" w:rsidRPr="00FE6BD3" w:rsidRDefault="00840907" w:rsidP="00840907">
      <w:pPr>
        <w:autoSpaceDE w:val="0"/>
        <w:autoSpaceDN w:val="0"/>
        <w:adjustRightInd w:val="0"/>
        <w:spacing w:line="240" w:lineRule="auto"/>
        <w:jc w:val="both"/>
        <w:rPr>
          <w:rFonts w:ascii="Times New Roman" w:hAnsi="Times New Roman"/>
          <w:sz w:val="28"/>
          <w:szCs w:val="28"/>
        </w:rPr>
      </w:pPr>
      <w:r w:rsidRPr="00FE6BD3">
        <w:rPr>
          <w:rFonts w:ascii="Times New Roman" w:hAnsi="Times New Roman"/>
          <w:sz w:val="28"/>
          <w:szCs w:val="28"/>
        </w:rPr>
        <w:t xml:space="preserve">       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40907" w:rsidRPr="00FE6BD3" w:rsidRDefault="00840907" w:rsidP="00840907">
      <w:pPr>
        <w:autoSpaceDE w:val="0"/>
        <w:autoSpaceDN w:val="0"/>
        <w:adjustRightInd w:val="0"/>
        <w:spacing w:line="240" w:lineRule="auto"/>
        <w:jc w:val="both"/>
        <w:rPr>
          <w:rFonts w:ascii="Times New Roman" w:hAnsi="Times New Roman"/>
          <w:sz w:val="28"/>
          <w:szCs w:val="28"/>
        </w:rPr>
      </w:pPr>
      <w:r w:rsidRPr="00FE6BD3">
        <w:rPr>
          <w:rFonts w:ascii="Times New Roman" w:hAnsi="Times New Roman"/>
          <w:sz w:val="28"/>
          <w:szCs w:val="28"/>
        </w:rPr>
        <w:t xml:space="preserve">        6) Пункт 2.9. раздела 2,</w:t>
      </w:r>
      <w:r w:rsidRPr="00FE6BD3">
        <w:rPr>
          <w:rFonts w:ascii="Times New Roman" w:hAnsi="Times New Roman"/>
          <w:bCs/>
          <w:sz w:val="28"/>
          <w:szCs w:val="28"/>
        </w:rPr>
        <w:t xml:space="preserve"> «</w:t>
      </w:r>
      <w:r w:rsidRPr="00FE6BD3">
        <w:rPr>
          <w:rFonts w:ascii="Times New Roman" w:hAnsi="Times New Roman"/>
          <w:sz w:val="28"/>
          <w:szCs w:val="28"/>
          <w:lang w:eastAsia="ru-RU"/>
        </w:rPr>
        <w:t xml:space="preserve">Условия и порядок предоставления субсидии» </w:t>
      </w:r>
      <w:r w:rsidRPr="00FE6BD3">
        <w:rPr>
          <w:rFonts w:ascii="Times New Roman" w:hAnsi="Times New Roman"/>
          <w:sz w:val="28"/>
          <w:szCs w:val="28"/>
        </w:rPr>
        <w:t xml:space="preserve"> Приложения 2 к Постановлению  дополнить подпунктом д:</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7) Пункт 2.9. раздел 2</w:t>
      </w:r>
      <w:r w:rsidRPr="00FE6BD3">
        <w:rPr>
          <w:rFonts w:ascii="Times New Roman" w:hAnsi="Times New Roman"/>
          <w:bCs/>
          <w:sz w:val="28"/>
          <w:szCs w:val="28"/>
        </w:rPr>
        <w:t>«</w:t>
      </w:r>
      <w:r w:rsidRPr="00FE6BD3">
        <w:rPr>
          <w:rFonts w:ascii="Times New Roman" w:hAnsi="Times New Roman"/>
          <w:sz w:val="28"/>
          <w:szCs w:val="28"/>
          <w:lang w:eastAsia="ru-RU"/>
        </w:rPr>
        <w:t xml:space="preserve">Условия и порядок предоставления субсидии» </w:t>
      </w:r>
      <w:r w:rsidRPr="00FE6BD3">
        <w:rPr>
          <w:rFonts w:ascii="Times New Roman" w:hAnsi="Times New Roman"/>
          <w:sz w:val="28"/>
          <w:szCs w:val="28"/>
        </w:rPr>
        <w:t xml:space="preserve"> , Приложения 3 к Постановлению дополнить подпунктами г и д:</w:t>
      </w:r>
    </w:p>
    <w:p w:rsidR="00840907" w:rsidRPr="00FE6BD3" w:rsidRDefault="00840907" w:rsidP="00840907">
      <w:pPr>
        <w:autoSpaceDE w:val="0"/>
        <w:autoSpaceDN w:val="0"/>
        <w:adjustRightInd w:val="0"/>
        <w:spacing w:line="240" w:lineRule="auto"/>
        <w:jc w:val="both"/>
        <w:rPr>
          <w:rFonts w:ascii="Times New Roman" w:hAnsi="Times New Roman"/>
          <w:sz w:val="28"/>
          <w:szCs w:val="28"/>
        </w:rPr>
      </w:pPr>
      <w:r w:rsidRPr="00FE6BD3">
        <w:rPr>
          <w:rFonts w:ascii="Times New Roman" w:hAnsi="Times New Roman"/>
          <w:sz w:val="28"/>
          <w:szCs w:val="28"/>
        </w:rPr>
        <w:lastRenderedPageBreak/>
        <w:t xml:space="preserve">       «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840907" w:rsidRPr="00FE6BD3" w:rsidRDefault="00840907" w:rsidP="00840907">
      <w:pPr>
        <w:autoSpaceDE w:val="0"/>
        <w:autoSpaceDN w:val="0"/>
        <w:adjustRightInd w:val="0"/>
        <w:spacing w:line="240" w:lineRule="auto"/>
        <w:ind w:firstLine="540"/>
        <w:jc w:val="both"/>
        <w:rPr>
          <w:rFonts w:ascii="Times New Roman" w:hAnsi="Times New Roman"/>
          <w:sz w:val="28"/>
          <w:szCs w:val="28"/>
        </w:rPr>
      </w:pPr>
      <w:r w:rsidRPr="00FE6BD3">
        <w:rPr>
          <w:rFonts w:ascii="Times New Roman" w:hAnsi="Times New Roman"/>
          <w:sz w:val="28"/>
          <w:szCs w:val="28"/>
        </w:rPr>
        <w:t>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40907" w:rsidRPr="00FE6BD3" w:rsidRDefault="00840907" w:rsidP="00840907">
      <w:pPr>
        <w:autoSpaceDE w:val="0"/>
        <w:autoSpaceDN w:val="0"/>
        <w:adjustRightInd w:val="0"/>
        <w:spacing w:line="240" w:lineRule="auto"/>
        <w:jc w:val="both"/>
        <w:rPr>
          <w:rFonts w:ascii="Times New Roman" w:hAnsi="Times New Roman"/>
          <w:sz w:val="28"/>
          <w:szCs w:val="28"/>
        </w:rPr>
      </w:pPr>
      <w:r w:rsidRPr="00FE6BD3">
        <w:rPr>
          <w:rFonts w:ascii="Times New Roman" w:hAnsi="Times New Roman"/>
          <w:sz w:val="28"/>
          <w:szCs w:val="28"/>
        </w:rPr>
        <w:t xml:space="preserve">        8) Пункт 2.9. раздел 2</w:t>
      </w:r>
      <w:r w:rsidRPr="00FE6BD3">
        <w:rPr>
          <w:rFonts w:ascii="Times New Roman" w:hAnsi="Times New Roman"/>
          <w:bCs/>
          <w:sz w:val="28"/>
          <w:szCs w:val="28"/>
        </w:rPr>
        <w:t>«</w:t>
      </w:r>
      <w:r w:rsidRPr="00FE6BD3">
        <w:rPr>
          <w:rFonts w:ascii="Times New Roman" w:hAnsi="Times New Roman"/>
          <w:sz w:val="28"/>
          <w:szCs w:val="28"/>
          <w:lang w:eastAsia="ru-RU"/>
        </w:rPr>
        <w:t xml:space="preserve">Условия и порядок предоставления субсидии» </w:t>
      </w:r>
      <w:r w:rsidRPr="00FE6BD3">
        <w:rPr>
          <w:rFonts w:ascii="Times New Roman" w:hAnsi="Times New Roman"/>
          <w:sz w:val="28"/>
          <w:szCs w:val="28"/>
        </w:rPr>
        <w:t xml:space="preserve"> Приложения 5 к Постановлению дополнить подпунктом 3:</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       « 3) ранее в отношении заявителя - было принято решение об оказании аналогичной поддержки и сроки ее оказания не истекли;».</w:t>
      </w:r>
    </w:p>
    <w:p w:rsidR="00840907" w:rsidRPr="00FE6BD3" w:rsidRDefault="00840907" w:rsidP="00840907">
      <w:pPr>
        <w:widowControl w:val="0"/>
        <w:suppressAutoHyphens/>
        <w:spacing w:line="240" w:lineRule="auto"/>
        <w:jc w:val="both"/>
        <w:outlineLvl w:val="0"/>
        <w:rPr>
          <w:rFonts w:ascii="Times New Roman" w:hAnsi="Times New Roman"/>
          <w:sz w:val="28"/>
          <w:szCs w:val="28"/>
        </w:rPr>
      </w:pPr>
      <w:r w:rsidRPr="00FE6BD3">
        <w:rPr>
          <w:rFonts w:ascii="Times New Roman" w:hAnsi="Times New Roman"/>
          <w:sz w:val="28"/>
          <w:szCs w:val="28"/>
        </w:rPr>
        <w:t xml:space="preserve">        2. Контроль за исполнением настоящего постановления возложить на заместителя руководителя администрации муниципального района «Ижемский» М.В. Когут.</w:t>
      </w:r>
    </w:p>
    <w:p w:rsidR="00840907" w:rsidRPr="00FE6BD3" w:rsidRDefault="00840907" w:rsidP="00840907">
      <w:pPr>
        <w:widowControl w:val="0"/>
        <w:suppressAutoHyphens/>
        <w:spacing w:line="240" w:lineRule="auto"/>
        <w:jc w:val="both"/>
        <w:outlineLvl w:val="0"/>
        <w:rPr>
          <w:rFonts w:ascii="Times New Roman" w:hAnsi="Times New Roman"/>
          <w:bCs/>
          <w:sz w:val="28"/>
          <w:szCs w:val="28"/>
        </w:rPr>
      </w:pPr>
      <w:r w:rsidRPr="00FE6BD3">
        <w:rPr>
          <w:rFonts w:ascii="Times New Roman" w:hAnsi="Times New Roman"/>
          <w:sz w:val="28"/>
          <w:szCs w:val="28"/>
        </w:rPr>
        <w:t xml:space="preserve">        3. </w:t>
      </w:r>
      <w:r w:rsidRPr="00FE6BD3">
        <w:rPr>
          <w:rFonts w:ascii="Times New Roman" w:hAnsi="Times New Roman"/>
          <w:bCs/>
          <w:sz w:val="28"/>
          <w:szCs w:val="28"/>
        </w:rPr>
        <w:t>Настоящее постановление вступает в силу со дня официального опубликования (обнародования), распространяется на правоотношения, возникшие с 10.04.2017.</w:t>
      </w:r>
    </w:p>
    <w:p w:rsidR="00840907" w:rsidRPr="00FE6BD3" w:rsidRDefault="00840907" w:rsidP="00840907">
      <w:pPr>
        <w:widowControl w:val="0"/>
        <w:suppressAutoHyphens/>
        <w:spacing w:line="240" w:lineRule="auto"/>
        <w:jc w:val="both"/>
        <w:outlineLvl w:val="0"/>
        <w:rPr>
          <w:rFonts w:ascii="Times New Roman" w:hAnsi="Times New Roman"/>
          <w:sz w:val="28"/>
          <w:szCs w:val="28"/>
        </w:rPr>
      </w:pPr>
    </w:p>
    <w:p w:rsidR="00840907" w:rsidRPr="00FE6BD3" w:rsidRDefault="00840907" w:rsidP="00840907">
      <w:pPr>
        <w:widowControl w:val="0"/>
        <w:suppressAutoHyphens/>
        <w:spacing w:line="240" w:lineRule="auto"/>
        <w:jc w:val="both"/>
        <w:outlineLvl w:val="0"/>
        <w:rPr>
          <w:rFonts w:ascii="Times New Roman" w:hAnsi="Times New Roman"/>
          <w:sz w:val="28"/>
          <w:szCs w:val="28"/>
        </w:rPr>
      </w:pP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 xml:space="preserve">Руководитель администрации </w:t>
      </w:r>
    </w:p>
    <w:p w:rsidR="00840907" w:rsidRPr="00FE6BD3" w:rsidRDefault="00840907" w:rsidP="00840907">
      <w:pPr>
        <w:spacing w:line="240" w:lineRule="auto"/>
        <w:jc w:val="both"/>
        <w:rPr>
          <w:rFonts w:ascii="Times New Roman" w:hAnsi="Times New Roman"/>
          <w:sz w:val="28"/>
          <w:szCs w:val="28"/>
        </w:rPr>
      </w:pPr>
      <w:r w:rsidRPr="00FE6BD3">
        <w:rPr>
          <w:rFonts w:ascii="Times New Roman" w:hAnsi="Times New Roman"/>
          <w:sz w:val="28"/>
          <w:szCs w:val="28"/>
        </w:rPr>
        <w:t>муниципального района «Ижемский»                                        Л.И. Терентьева</w:t>
      </w: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FE6BD3">
        <w:rPr>
          <w:rFonts w:ascii="Times New Roman" w:eastAsia="Times New Roman" w:hAnsi="Times New Roman"/>
          <w:sz w:val="24"/>
          <w:szCs w:val="24"/>
          <w:lang w:eastAsia="ru-RU"/>
        </w:rPr>
        <w:tab/>
      </w:r>
    </w:p>
    <w:tbl>
      <w:tblPr>
        <w:tblW w:w="5073" w:type="pct"/>
        <w:tblCellMar>
          <w:left w:w="0" w:type="dxa"/>
          <w:right w:w="0" w:type="dxa"/>
        </w:tblCellMar>
        <w:tblLook w:val="0000"/>
      </w:tblPr>
      <w:tblGrid>
        <w:gridCol w:w="3829"/>
        <w:gridCol w:w="1877"/>
        <w:gridCol w:w="3785"/>
      </w:tblGrid>
      <w:tr w:rsidR="00840907" w:rsidRPr="00FE6BD3" w:rsidTr="00300D50">
        <w:trPr>
          <w:cantSplit/>
        </w:trPr>
        <w:tc>
          <w:tcPr>
            <w:tcW w:w="2017" w:type="pct"/>
            <w:tcBorders>
              <w:top w:val="nil"/>
              <w:left w:val="nil"/>
              <w:bottom w:val="nil"/>
              <w:right w:val="nil"/>
            </w:tcBorders>
          </w:tcPr>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«Изьва»</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муниципальнöй районса</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sz w:val="28"/>
                <w:szCs w:val="24"/>
                <w:lang w:eastAsia="ru-RU"/>
              </w:rPr>
            </w:pPr>
            <w:r w:rsidRPr="00FE6BD3">
              <w:rPr>
                <w:rFonts w:ascii="Times New Roman" w:eastAsia="Times New Roman" w:hAnsi="Times New Roman"/>
                <w:b/>
                <w:lang w:eastAsia="ru-RU"/>
              </w:rPr>
              <w:t>администрация</w:t>
            </w:r>
          </w:p>
        </w:tc>
        <w:tc>
          <w:tcPr>
            <w:tcW w:w="989" w:type="pct"/>
            <w:tcBorders>
              <w:top w:val="nil"/>
              <w:left w:val="nil"/>
              <w:bottom w:val="nil"/>
              <w:right w:val="nil"/>
            </w:tcBorders>
          </w:tcPr>
          <w:p w:rsidR="00840907" w:rsidRPr="00FE6BD3" w:rsidRDefault="00840907" w:rsidP="00300D50">
            <w:pPr>
              <w:autoSpaceDE w:val="0"/>
              <w:autoSpaceDN w:val="0"/>
              <w:adjustRightInd w:val="0"/>
              <w:spacing w:after="0" w:line="240" w:lineRule="auto"/>
              <w:jc w:val="center"/>
              <w:rPr>
                <w:rFonts w:ascii="Times New Roman" w:eastAsia="Times New Roman" w:hAnsi="Times New Roman"/>
                <w:b/>
                <w:noProof/>
                <w:sz w:val="28"/>
                <w:szCs w:val="24"/>
                <w:lang w:eastAsia="ru-RU"/>
              </w:rPr>
            </w:pPr>
            <w:r w:rsidRPr="00FE6BD3">
              <w:rPr>
                <w:rFonts w:ascii="Times New Roman" w:eastAsia="Times New Roman" w:hAnsi="Times New Roman"/>
                <w:noProof/>
                <w:sz w:val="24"/>
                <w:szCs w:val="24"/>
                <w:lang w:eastAsia="ru-RU"/>
              </w:rPr>
              <w:drawing>
                <wp:inline distT="0" distB="0" distL="0" distR="0">
                  <wp:extent cx="903605" cy="1105535"/>
                  <wp:effectExtent l="19050" t="0" r="0" b="0"/>
                  <wp:docPr id="5" name="Рисунок 1" descr="photo-5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55104"/>
                          <pic:cNvPicPr>
                            <a:picLocks noChangeAspect="1" noChangeArrowheads="1"/>
                          </pic:cNvPicPr>
                        </pic:nvPicPr>
                        <pic:blipFill>
                          <a:blip r:embed="rId23" cstate="print"/>
                          <a:srcRect/>
                          <a:stretch>
                            <a:fillRect/>
                          </a:stretch>
                        </pic:blipFill>
                        <pic:spPr bwMode="auto">
                          <a:xfrm>
                            <a:off x="0" y="0"/>
                            <a:ext cx="903605" cy="1105535"/>
                          </a:xfrm>
                          <a:prstGeom prst="rect">
                            <a:avLst/>
                          </a:prstGeom>
                          <a:noFill/>
                          <a:ln w="9525">
                            <a:noFill/>
                            <a:miter lim="800000"/>
                            <a:headEnd/>
                            <a:tailEnd/>
                          </a:ln>
                        </pic:spPr>
                      </pic:pic>
                    </a:graphicData>
                  </a:graphic>
                </wp:inline>
              </w:drawing>
            </w:r>
          </w:p>
        </w:tc>
        <w:tc>
          <w:tcPr>
            <w:tcW w:w="1994" w:type="pct"/>
            <w:tcBorders>
              <w:top w:val="nil"/>
              <w:left w:val="nil"/>
              <w:bottom w:val="nil"/>
              <w:right w:val="nil"/>
            </w:tcBorders>
          </w:tcPr>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Администрация</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муниципального района</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sz w:val="28"/>
                <w:szCs w:val="24"/>
                <w:lang w:eastAsia="ru-RU"/>
              </w:rPr>
            </w:pPr>
            <w:r w:rsidRPr="00FE6BD3">
              <w:rPr>
                <w:rFonts w:ascii="Times New Roman" w:eastAsia="Times New Roman" w:hAnsi="Times New Roman"/>
                <w:b/>
                <w:lang w:eastAsia="ru-RU"/>
              </w:rPr>
              <w:t>«Ижемский»</w:t>
            </w:r>
          </w:p>
        </w:tc>
      </w:tr>
    </w:tbl>
    <w:p w:rsidR="00840907" w:rsidRPr="00FE6BD3" w:rsidRDefault="00840907" w:rsidP="00840907">
      <w:pPr>
        <w:autoSpaceDE w:val="0"/>
        <w:autoSpaceDN w:val="0"/>
        <w:adjustRightInd w:val="0"/>
        <w:spacing w:after="0" w:line="240" w:lineRule="auto"/>
        <w:jc w:val="center"/>
        <w:rPr>
          <w:rFonts w:ascii="Times New Roman" w:eastAsia="Times New Roman" w:hAnsi="Times New Roman"/>
          <w:b/>
          <w:sz w:val="24"/>
          <w:szCs w:val="24"/>
          <w:lang w:eastAsia="ru-RU"/>
        </w:rPr>
      </w:pP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p>
    <w:p w:rsidR="00840907" w:rsidRPr="00FE6BD3" w:rsidRDefault="00840907" w:rsidP="00840907">
      <w:pPr>
        <w:tabs>
          <w:tab w:val="left" w:pos="8456"/>
        </w:tabs>
        <w:autoSpaceDE w:val="0"/>
        <w:autoSpaceDN w:val="0"/>
        <w:adjustRightInd w:val="0"/>
        <w:spacing w:after="0" w:line="240" w:lineRule="auto"/>
        <w:jc w:val="center"/>
        <w:rPr>
          <w:rFonts w:ascii="Times New Roman" w:eastAsia="Times New Roman" w:hAnsi="Times New Roman"/>
          <w:b/>
          <w:sz w:val="28"/>
          <w:szCs w:val="24"/>
          <w:lang w:eastAsia="ru-RU"/>
        </w:rPr>
      </w:pPr>
      <w:r w:rsidRPr="00FE6BD3">
        <w:rPr>
          <w:rFonts w:ascii="Times New Roman" w:eastAsia="Times New Roman" w:hAnsi="Times New Roman"/>
          <w:b/>
          <w:sz w:val="28"/>
          <w:szCs w:val="24"/>
          <w:lang w:eastAsia="ru-RU"/>
        </w:rPr>
        <w:t>Ш У Ö М</w:t>
      </w: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sz w:val="24"/>
          <w:szCs w:val="24"/>
          <w:lang w:eastAsia="ru-RU"/>
        </w:rPr>
      </w:pPr>
    </w:p>
    <w:p w:rsidR="00840907" w:rsidRPr="00FE6BD3" w:rsidRDefault="00840907" w:rsidP="00840907">
      <w:pPr>
        <w:keepLines/>
        <w:autoSpaceDE w:val="0"/>
        <w:autoSpaceDN w:val="0"/>
        <w:adjustRightInd w:val="0"/>
        <w:spacing w:after="0" w:line="240" w:lineRule="auto"/>
        <w:jc w:val="center"/>
        <w:outlineLvl w:val="0"/>
        <w:rPr>
          <w:rFonts w:ascii="Times New Roman" w:eastAsia="Times New Roman" w:hAnsi="Times New Roman"/>
          <w:b/>
          <w:bCs/>
          <w:kern w:val="32"/>
          <w:sz w:val="28"/>
          <w:szCs w:val="32"/>
          <w:lang w:eastAsia="ru-RU"/>
        </w:rPr>
      </w:pPr>
      <w:r w:rsidRPr="00FE6BD3">
        <w:rPr>
          <w:rFonts w:ascii="Times New Roman" w:eastAsia="Times New Roman" w:hAnsi="Times New Roman"/>
          <w:b/>
          <w:bCs/>
          <w:kern w:val="32"/>
          <w:sz w:val="28"/>
          <w:szCs w:val="32"/>
          <w:lang w:eastAsia="ru-RU"/>
        </w:rPr>
        <w:t>П  О С Т А Н О В Л Е Н И Е</w:t>
      </w:r>
    </w:p>
    <w:p w:rsidR="00840907" w:rsidRPr="00FE6BD3" w:rsidRDefault="00840907" w:rsidP="00840907">
      <w:pPr>
        <w:autoSpaceDE w:val="0"/>
        <w:autoSpaceDN w:val="0"/>
        <w:adjustRightInd w:val="0"/>
        <w:spacing w:after="0" w:line="240" w:lineRule="auto"/>
        <w:rPr>
          <w:rFonts w:ascii="Times New Roman" w:eastAsia="Times New Roman" w:hAnsi="Times New Roman"/>
          <w:sz w:val="24"/>
          <w:szCs w:val="24"/>
          <w:lang w:eastAsia="ru-RU"/>
        </w:rPr>
      </w:pP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p>
    <w:p w:rsidR="00840907" w:rsidRPr="00FE6BD3" w:rsidRDefault="00840907" w:rsidP="00840907">
      <w:pPr>
        <w:autoSpaceDE w:val="0"/>
        <w:autoSpaceDN w:val="0"/>
        <w:adjustRightInd w:val="0"/>
        <w:spacing w:after="0" w:line="240" w:lineRule="auto"/>
        <w:rPr>
          <w:rFonts w:ascii="Times New Roman" w:eastAsia="Times New Roman" w:hAnsi="Times New Roman"/>
          <w:sz w:val="16"/>
          <w:szCs w:val="16"/>
          <w:lang w:eastAsia="ru-RU"/>
        </w:rPr>
      </w:pPr>
    </w:p>
    <w:p w:rsidR="00840907" w:rsidRPr="00FE6BD3" w:rsidRDefault="00840907" w:rsidP="00840907">
      <w:pPr>
        <w:autoSpaceDE w:val="0"/>
        <w:autoSpaceDN w:val="0"/>
        <w:adjustRightInd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24 октября  2017 года                                                                       №  896</w:t>
      </w:r>
    </w:p>
    <w:p w:rsidR="00840907" w:rsidRPr="00FE6BD3" w:rsidRDefault="00840907" w:rsidP="00840907">
      <w:pPr>
        <w:autoSpaceDE w:val="0"/>
        <w:autoSpaceDN w:val="0"/>
        <w:adjustRightInd w:val="0"/>
        <w:spacing w:after="0" w:line="240" w:lineRule="auto"/>
        <w:rPr>
          <w:rFonts w:ascii="Times New Roman" w:eastAsia="Times New Roman" w:hAnsi="Times New Roman"/>
          <w:lang w:eastAsia="ru-RU"/>
        </w:rPr>
      </w:pPr>
      <w:r w:rsidRPr="00FE6BD3">
        <w:rPr>
          <w:rFonts w:ascii="Times New Roman" w:eastAsia="Times New Roman" w:hAnsi="Times New Roman"/>
          <w:lang w:eastAsia="ru-RU"/>
        </w:rPr>
        <w:t>Республика Коми, Ижемский район, с. Ижма</w:t>
      </w:r>
    </w:p>
    <w:p w:rsidR="00840907" w:rsidRPr="00FE6BD3" w:rsidRDefault="00840907" w:rsidP="00840907">
      <w:pPr>
        <w:autoSpaceDE w:val="0"/>
        <w:autoSpaceDN w:val="0"/>
        <w:adjustRightInd w:val="0"/>
        <w:spacing w:after="0" w:line="240" w:lineRule="auto"/>
        <w:rPr>
          <w:rFonts w:ascii="Times New Roman" w:eastAsia="Times New Roman" w:hAnsi="Times New Roman"/>
          <w:lang w:eastAsia="ru-RU"/>
        </w:rPr>
      </w:pPr>
    </w:p>
    <w:p w:rsidR="00840907" w:rsidRPr="00FE6BD3" w:rsidRDefault="00840907" w:rsidP="00840907">
      <w:pPr>
        <w:autoSpaceDE w:val="0"/>
        <w:autoSpaceDN w:val="0"/>
        <w:adjustRightInd w:val="0"/>
        <w:spacing w:after="0" w:line="240" w:lineRule="auto"/>
        <w:rPr>
          <w:rFonts w:ascii="Times New Roman" w:eastAsia="Times New Roman" w:hAnsi="Times New Roman"/>
          <w:sz w:val="16"/>
          <w:szCs w:val="16"/>
          <w:lang w:eastAsia="ru-RU"/>
        </w:rPr>
      </w:pPr>
    </w:p>
    <w:p w:rsidR="00840907" w:rsidRPr="00FE6BD3" w:rsidRDefault="00840907" w:rsidP="0084090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FE6BD3">
        <w:rPr>
          <w:rFonts w:ascii="Times New Roman" w:eastAsia="Times New Roman" w:hAnsi="Times New Roman"/>
          <w:bCs/>
          <w:sz w:val="28"/>
          <w:szCs w:val="28"/>
          <w:lang w:eastAsia="ru-RU"/>
        </w:rPr>
        <w:t>О внесении изменений в постановление администрации муниципального района «Ижемский» от 29 октября 2009 года № 227 «Об оплате труда работников муниципальных образовательных организаций муниципального района «Ижемский»</w:t>
      </w: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sz w:val="28"/>
          <w:szCs w:val="28"/>
          <w:lang w:eastAsia="ru-RU"/>
        </w:rPr>
      </w:pPr>
    </w:p>
    <w:p w:rsidR="00840907" w:rsidRPr="00FE6BD3" w:rsidRDefault="00840907" w:rsidP="00840907">
      <w:pPr>
        <w:autoSpaceDE w:val="0"/>
        <w:autoSpaceDN w:val="0"/>
        <w:adjustRightInd w:val="0"/>
        <w:spacing w:after="0" w:line="240" w:lineRule="auto"/>
        <w:rPr>
          <w:rFonts w:ascii="Times New Roman" w:eastAsia="Times New Roman" w:hAnsi="Times New Roman"/>
          <w:sz w:val="4"/>
          <w:szCs w:val="4"/>
          <w:lang w:eastAsia="ru-RU"/>
        </w:rPr>
      </w:pPr>
    </w:p>
    <w:p w:rsidR="00840907" w:rsidRPr="00FE6BD3" w:rsidRDefault="00840907" w:rsidP="0084090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Руководствуясь Уставом муниципального образования муниципального района «Ижемский», постановлением Правительства Республики Коми от 22 октября 2007 года № 241 «Об оплате труда работников государственных образовательных организаций Республики Коми», </w:t>
      </w:r>
    </w:p>
    <w:p w:rsidR="00840907" w:rsidRPr="00FE6BD3" w:rsidRDefault="00840907" w:rsidP="00840907">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администрация муниципального района «Ижемский»</w:t>
      </w:r>
    </w:p>
    <w:p w:rsidR="00840907" w:rsidRPr="00FE6BD3" w:rsidRDefault="00840907" w:rsidP="00840907">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840907" w:rsidRPr="00FE6BD3" w:rsidRDefault="00840907" w:rsidP="00840907">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 О С Т А Н О В Л Я Е Т:</w:t>
      </w:r>
    </w:p>
    <w:p w:rsidR="00840907" w:rsidRPr="00FE6BD3" w:rsidRDefault="00840907" w:rsidP="00840907">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840907" w:rsidRPr="00FE6BD3" w:rsidRDefault="00840907" w:rsidP="00840907">
      <w:pPr>
        <w:widowControl w:val="0"/>
        <w:numPr>
          <w:ilvl w:val="0"/>
          <w:numId w:val="3"/>
        </w:num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Внести в постановление администрации муниципального района «Ижемский» от 29 октября 2009 года № 227 «Об оплате труда работников муниципальных образовательных организаций муниципального района «Ижемский» (далее – Постановление) следующие изменения:</w:t>
      </w:r>
    </w:p>
    <w:p w:rsidR="00840907" w:rsidRPr="00FE6BD3" w:rsidRDefault="00840907" w:rsidP="00840907">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840907" w:rsidRPr="00FE6BD3" w:rsidRDefault="00840907" w:rsidP="00840907">
      <w:pPr>
        <w:widowControl w:val="0"/>
        <w:tabs>
          <w:tab w:val="left" w:pos="142"/>
        </w:tabs>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1) таблицу пункта 1 раздела </w:t>
      </w:r>
      <w:r w:rsidRPr="00FE6BD3">
        <w:rPr>
          <w:rFonts w:ascii="Times New Roman" w:eastAsia="Times New Roman" w:hAnsi="Times New Roman"/>
          <w:sz w:val="28"/>
          <w:szCs w:val="28"/>
          <w:lang w:val="en-US" w:eastAsia="ru-RU"/>
        </w:rPr>
        <w:t>I</w:t>
      </w:r>
      <w:r w:rsidRPr="00FE6BD3">
        <w:rPr>
          <w:rFonts w:ascii="Times New Roman" w:eastAsia="Times New Roman" w:hAnsi="Times New Roman"/>
          <w:sz w:val="28"/>
          <w:szCs w:val="28"/>
          <w:lang w:eastAsia="ru-RU"/>
        </w:rPr>
        <w:t xml:space="preserve"> приложения № 1 изложить в следующей редакции:</w:t>
      </w:r>
    </w:p>
    <w:p w:rsidR="00840907" w:rsidRPr="00FE6BD3" w:rsidRDefault="00840907" w:rsidP="00840907">
      <w:pPr>
        <w:widowControl w:val="0"/>
        <w:tabs>
          <w:tab w:val="left" w:pos="142"/>
        </w:tabs>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w:t>
      </w:r>
    </w:p>
    <w:tbl>
      <w:tblPr>
        <w:tblW w:w="96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422"/>
        <w:gridCol w:w="1134"/>
        <w:gridCol w:w="1134"/>
        <w:gridCol w:w="1134"/>
        <w:gridCol w:w="1134"/>
      </w:tblGrid>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4422" w:type="dxa"/>
            <w:vMerge w:val="restart"/>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 и требования к квалификации</w:t>
            </w:r>
          </w:p>
        </w:tc>
        <w:tc>
          <w:tcPr>
            <w:tcW w:w="4536" w:type="dxa"/>
            <w:gridSpan w:val="4"/>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(в рублях) в зависимости от группы по оплате труда руководителей</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4422" w:type="dxa"/>
            <w:vMerge/>
          </w:tcPr>
          <w:p w:rsidR="00840907" w:rsidRPr="00FE6BD3" w:rsidRDefault="00840907" w:rsidP="00300D50">
            <w:pPr>
              <w:rPr>
                <w:rFonts w:ascii="Times New Roman" w:hAnsi="Times New Roman"/>
                <w:sz w:val="28"/>
                <w:szCs w:val="28"/>
              </w:rPr>
            </w:pP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 группа</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II группа</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III группа</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IV группа</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4422"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4422"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Руководитель (директор, начальник, заведующий)</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9010</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8505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8000</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7500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4422"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Главные специалисты (главный </w:t>
            </w:r>
            <w:r w:rsidRPr="00FE6BD3">
              <w:rPr>
                <w:rFonts w:ascii="Times New Roman" w:eastAsia="Times New Roman" w:hAnsi="Times New Roman"/>
                <w:sz w:val="28"/>
                <w:szCs w:val="28"/>
                <w:lang w:eastAsia="ru-RU"/>
              </w:rPr>
              <w:lastRenderedPageBreak/>
              <w:t>инженер, главный механик, главный энергетик)</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7005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6590</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5765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3.</w:t>
            </w:r>
          </w:p>
        </w:tc>
        <w:tc>
          <w:tcPr>
            <w:tcW w:w="4422"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Заведующий библиотекой учреждения образования</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5765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4995</w:t>
            </w:r>
          </w:p>
        </w:tc>
      </w:tr>
    </w:tbl>
    <w:p w:rsidR="00840907" w:rsidRPr="00FE6BD3" w:rsidRDefault="00840907" w:rsidP="00840907">
      <w:pPr>
        <w:autoSpaceDE w:val="0"/>
        <w:autoSpaceDN w:val="0"/>
        <w:adjustRightInd w:val="0"/>
        <w:spacing w:after="0" w:line="240" w:lineRule="auto"/>
        <w:ind w:left="8496"/>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p>
    <w:p w:rsidR="00840907" w:rsidRPr="00FE6BD3" w:rsidRDefault="00840907" w:rsidP="00840907">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840907" w:rsidRPr="00FE6BD3" w:rsidRDefault="00840907" w:rsidP="00840907">
      <w:pPr>
        <w:widowControl w:val="0"/>
        <w:tabs>
          <w:tab w:val="left" w:pos="142"/>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2) таблицу пункта 1 раздела </w:t>
      </w:r>
      <w:r w:rsidRPr="00FE6BD3">
        <w:rPr>
          <w:rFonts w:ascii="Times New Roman" w:eastAsia="Times New Roman" w:hAnsi="Times New Roman"/>
          <w:sz w:val="28"/>
          <w:szCs w:val="28"/>
          <w:lang w:val="en-US" w:eastAsia="ru-RU"/>
        </w:rPr>
        <w:t>II</w:t>
      </w:r>
      <w:r w:rsidRPr="00FE6BD3">
        <w:rPr>
          <w:rFonts w:ascii="Times New Roman" w:eastAsia="Times New Roman" w:hAnsi="Times New Roman"/>
          <w:sz w:val="28"/>
          <w:szCs w:val="28"/>
          <w:lang w:eastAsia="ru-RU"/>
        </w:rPr>
        <w:t xml:space="preserve"> приложения № 1 изложить в следующей редакции:</w:t>
      </w:r>
    </w:p>
    <w:p w:rsidR="00840907" w:rsidRPr="00FE6BD3" w:rsidRDefault="00840907" w:rsidP="00840907">
      <w:pPr>
        <w:widowControl w:val="0"/>
        <w:tabs>
          <w:tab w:val="left" w:pos="142"/>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w:t>
      </w:r>
    </w:p>
    <w:tbl>
      <w:tblPr>
        <w:tblW w:w="96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422"/>
        <w:gridCol w:w="1134"/>
        <w:gridCol w:w="1134"/>
        <w:gridCol w:w="1134"/>
        <w:gridCol w:w="1134"/>
      </w:tblGrid>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4422" w:type="dxa"/>
            <w:vMerge w:val="restart"/>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4536" w:type="dxa"/>
            <w:gridSpan w:val="4"/>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(в рублях) в зависимости от группы по оплате труда руководителей</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4422" w:type="dxa"/>
            <w:vMerge/>
          </w:tcPr>
          <w:p w:rsidR="00840907" w:rsidRPr="00FE6BD3" w:rsidRDefault="00840907" w:rsidP="00300D50">
            <w:pPr>
              <w:rPr>
                <w:rFonts w:ascii="Times New Roman" w:hAnsi="Times New Roman"/>
                <w:sz w:val="28"/>
                <w:szCs w:val="28"/>
              </w:rPr>
            </w:pP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 группа</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II группа</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III группа</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IV группа</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4422"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w:t>
            </w:r>
          </w:p>
        </w:tc>
        <w:tc>
          <w:tcPr>
            <w:tcW w:w="113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w:t>
            </w:r>
          </w:p>
        </w:tc>
      </w:tr>
      <w:tr w:rsidR="00840907" w:rsidRPr="00FE6BD3" w:rsidTr="00300D50">
        <w:tc>
          <w:tcPr>
            <w:tcW w:w="9638" w:type="dxa"/>
            <w:gridSpan w:val="6"/>
          </w:tcPr>
          <w:p w:rsidR="00840907" w:rsidRPr="00FE6BD3" w:rsidRDefault="00840907" w:rsidP="00300D50">
            <w:pPr>
              <w:widowControl w:val="0"/>
              <w:autoSpaceDE w:val="0"/>
              <w:autoSpaceDN w:val="0"/>
              <w:spacing w:after="0" w:line="240" w:lineRule="auto"/>
              <w:jc w:val="center"/>
              <w:outlineLvl w:val="4"/>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4422"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основную образовательную программу и дополнительные образовательные программы </w:t>
            </w:r>
            <w:hyperlink w:anchor="P175" w:history="1">
              <w:r w:rsidRPr="00FE6BD3">
                <w:rPr>
                  <w:rFonts w:ascii="Times New Roman" w:eastAsia="Times New Roman" w:hAnsi="Times New Roman"/>
                  <w:sz w:val="28"/>
                  <w:szCs w:val="28"/>
                  <w:lang w:eastAsia="ru-RU"/>
                </w:rPr>
                <w:t>&lt;*&gt;</w:t>
              </w:r>
            </w:hyperlink>
            <w:r w:rsidRPr="00FE6BD3">
              <w:rPr>
                <w:rFonts w:ascii="Times New Roman" w:eastAsia="Times New Roman" w:hAnsi="Times New Roman"/>
                <w:sz w:val="28"/>
                <w:szCs w:val="28"/>
                <w:lang w:eastAsia="ru-RU"/>
              </w:rPr>
              <w:t>:</w:t>
            </w: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4422"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высшей квалификационной категории</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7005</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6590</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5765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4422"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 квалификационной категории</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6590</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5765</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9638" w:type="dxa"/>
            <w:gridSpan w:val="6"/>
          </w:tcPr>
          <w:p w:rsidR="00840907" w:rsidRPr="00FE6BD3" w:rsidRDefault="00840907" w:rsidP="00300D50">
            <w:pPr>
              <w:widowControl w:val="0"/>
              <w:autoSpaceDE w:val="0"/>
              <w:autoSpaceDN w:val="0"/>
              <w:spacing w:after="0" w:line="240" w:lineRule="auto"/>
              <w:jc w:val="center"/>
              <w:outlineLvl w:val="4"/>
              <w:rPr>
                <w:rFonts w:ascii="Times New Roman" w:eastAsia="Times New Roman" w:hAnsi="Times New Roman"/>
                <w:sz w:val="28"/>
                <w:szCs w:val="28"/>
                <w:lang w:eastAsia="ru-RU"/>
              </w:rPr>
            </w:pPr>
            <w:bookmarkStart w:id="9" w:name="P155"/>
            <w:bookmarkEnd w:id="9"/>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4422"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Заведующий (начальник) обособленным структурным подразделением, реализующим основную образовательную программу и дополнительные образовательные программы; начальник (заведующий, директор, руководитель, управляющий): </w:t>
            </w:r>
            <w:r w:rsidRPr="00FE6BD3">
              <w:rPr>
                <w:rFonts w:ascii="Times New Roman" w:eastAsia="Times New Roman" w:hAnsi="Times New Roman"/>
                <w:sz w:val="28"/>
                <w:szCs w:val="28"/>
                <w:lang w:eastAsia="ru-RU"/>
              </w:rPr>
              <w:lastRenderedPageBreak/>
              <w:t>кабинета, лаборатории, отдела, отделения, сектора, учебно-консультационного пункта, учебной (учебно-производственной) мастерской, учебного хозяйства:</w:t>
            </w: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4422"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высшей квалификационной категории</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7005</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6590</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c>
          <w:tcPr>
            <w:tcW w:w="113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5765</w:t>
            </w: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4422"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I квалификационной категории</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6590</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5765</w:t>
            </w:r>
          </w:p>
        </w:tc>
        <w:tc>
          <w:tcPr>
            <w:tcW w:w="113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Cs w:val="20"/>
          <w:lang w:eastAsia="ru-RU"/>
        </w:rPr>
      </w:pP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r>
      <w:r w:rsidRPr="00FE6BD3">
        <w:rPr>
          <w:rFonts w:ascii="Times New Roman" w:eastAsia="Times New Roman" w:hAnsi="Times New Roman"/>
          <w:szCs w:val="20"/>
          <w:lang w:eastAsia="ru-RU"/>
        </w:rPr>
        <w:tab/>
        <w:t>»;</w:t>
      </w:r>
    </w:p>
    <w:p w:rsidR="00840907" w:rsidRPr="00FE6BD3" w:rsidRDefault="00840907" w:rsidP="00840907">
      <w:pPr>
        <w:widowControl w:val="0"/>
        <w:tabs>
          <w:tab w:val="left" w:pos="142"/>
        </w:tabs>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t xml:space="preserve">3) таблицы пункта 1 и 2 раздела </w:t>
      </w:r>
      <w:r w:rsidRPr="00FE6BD3">
        <w:rPr>
          <w:rFonts w:ascii="Times New Roman" w:eastAsia="Times New Roman" w:hAnsi="Times New Roman"/>
          <w:sz w:val="28"/>
          <w:szCs w:val="28"/>
          <w:lang w:val="en-US" w:eastAsia="ru-RU"/>
        </w:rPr>
        <w:t>III</w:t>
      </w:r>
      <w:r w:rsidRPr="00FE6BD3">
        <w:rPr>
          <w:rFonts w:ascii="Times New Roman" w:eastAsia="Times New Roman" w:hAnsi="Times New Roman"/>
          <w:sz w:val="28"/>
          <w:szCs w:val="28"/>
          <w:lang w:eastAsia="ru-RU"/>
        </w:rPr>
        <w:t xml:space="preserve"> приложения № 1 изложить в следующей редакции:</w:t>
      </w:r>
    </w:p>
    <w:p w:rsidR="00840907" w:rsidRPr="00FE6BD3" w:rsidRDefault="00840907" w:rsidP="00840907">
      <w:pPr>
        <w:widowControl w:val="0"/>
        <w:tabs>
          <w:tab w:val="left" w:pos="142"/>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690"/>
        <w:gridCol w:w="2268"/>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69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69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Вожатый</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4170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Помощник воспитателя</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4780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Секретарь учебной части</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ind w:firstLine="540"/>
        <w:jc w:val="both"/>
        <w:outlineLvl w:val="3"/>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Профессиональная квалификационная группа должностей работников учебно-вспомогательного персонала второго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690"/>
        <w:gridCol w:w="2268"/>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69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69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r>
      <w:tr w:rsidR="00840907" w:rsidRPr="00FE6BD3" w:rsidTr="00300D50">
        <w:tc>
          <w:tcPr>
            <w:tcW w:w="9638" w:type="dxa"/>
            <w:gridSpan w:val="3"/>
          </w:tcPr>
          <w:p w:rsidR="00840907" w:rsidRPr="00FE6BD3" w:rsidRDefault="00840907" w:rsidP="00300D50">
            <w:pPr>
              <w:widowControl w:val="0"/>
              <w:autoSpaceDE w:val="0"/>
              <w:autoSpaceDN w:val="0"/>
              <w:spacing w:after="0" w:line="240" w:lineRule="auto"/>
              <w:jc w:val="center"/>
              <w:outlineLvl w:val="4"/>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Дежурный по режиму</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Младший воспитатель</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5135</w:t>
            </w:r>
          </w:p>
        </w:tc>
      </w:tr>
      <w:tr w:rsidR="00840907" w:rsidRPr="00FE6BD3" w:rsidTr="00300D50">
        <w:tc>
          <w:tcPr>
            <w:tcW w:w="9638" w:type="dxa"/>
            <w:gridSpan w:val="3"/>
          </w:tcPr>
          <w:p w:rsidR="00840907" w:rsidRPr="00FE6BD3" w:rsidRDefault="00840907" w:rsidP="00300D50">
            <w:pPr>
              <w:widowControl w:val="0"/>
              <w:autoSpaceDE w:val="0"/>
              <w:autoSpaceDN w:val="0"/>
              <w:spacing w:after="0" w:line="240" w:lineRule="auto"/>
              <w:jc w:val="center"/>
              <w:outlineLvl w:val="4"/>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Старший дежурный по режиму</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4995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Диспетчер образовательного учреждения</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bl>
    <w:p w:rsidR="00840907" w:rsidRPr="00FE6BD3" w:rsidRDefault="00840907" w:rsidP="00840907">
      <w:pPr>
        <w:widowControl w:val="0"/>
        <w:tabs>
          <w:tab w:val="left" w:pos="142"/>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t>»;</w:t>
      </w:r>
      <w:r w:rsidRPr="00FE6BD3">
        <w:rPr>
          <w:rFonts w:ascii="Times New Roman" w:eastAsia="Times New Roman" w:hAnsi="Times New Roman"/>
          <w:sz w:val="28"/>
          <w:szCs w:val="28"/>
          <w:lang w:eastAsia="ru-RU"/>
        </w:rPr>
        <w:tab/>
      </w:r>
    </w:p>
    <w:p w:rsidR="00840907" w:rsidRPr="00FE6BD3" w:rsidRDefault="00840907" w:rsidP="00840907">
      <w:pPr>
        <w:widowControl w:val="0"/>
        <w:tabs>
          <w:tab w:val="left" w:pos="142"/>
          <w:tab w:val="left" w:pos="567"/>
        </w:tabs>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ab/>
        <w:t xml:space="preserve">     4) таблицу пункта 1 раздела </w:t>
      </w:r>
      <w:r w:rsidRPr="00FE6BD3">
        <w:rPr>
          <w:rFonts w:ascii="Times New Roman" w:eastAsia="Times New Roman" w:hAnsi="Times New Roman"/>
          <w:sz w:val="28"/>
          <w:szCs w:val="28"/>
          <w:lang w:val="en-US" w:eastAsia="ru-RU"/>
        </w:rPr>
        <w:t>IV</w:t>
      </w:r>
      <w:r w:rsidRPr="00FE6BD3">
        <w:rPr>
          <w:rFonts w:ascii="Times New Roman" w:eastAsia="Times New Roman" w:hAnsi="Times New Roman"/>
          <w:sz w:val="28"/>
          <w:szCs w:val="28"/>
          <w:lang w:eastAsia="ru-RU"/>
        </w:rPr>
        <w:t xml:space="preserve"> приложения № 1 изложить в следующей редакции:</w:t>
      </w:r>
    </w:p>
    <w:p w:rsidR="00840907" w:rsidRPr="00FE6BD3" w:rsidRDefault="00840907" w:rsidP="00840907">
      <w:pPr>
        <w:widowControl w:val="0"/>
        <w:tabs>
          <w:tab w:val="left" w:pos="142"/>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690"/>
        <w:gridCol w:w="2268"/>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N </w:t>
            </w:r>
            <w:r w:rsidRPr="00FE6BD3">
              <w:rPr>
                <w:rFonts w:ascii="Times New Roman" w:eastAsia="Times New Roman" w:hAnsi="Times New Roman"/>
                <w:sz w:val="28"/>
                <w:szCs w:val="28"/>
                <w:lang w:eastAsia="ru-RU"/>
              </w:rPr>
              <w:lastRenderedPageBreak/>
              <w:t>п/п</w:t>
            </w:r>
          </w:p>
        </w:tc>
        <w:tc>
          <w:tcPr>
            <w:tcW w:w="669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Наименование должности</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Оклад (рублей)</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1</w:t>
            </w:r>
          </w:p>
        </w:tc>
        <w:tc>
          <w:tcPr>
            <w:tcW w:w="669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690"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Бутафор, газосварщик, закройщик </w:t>
            </w:r>
            <w:hyperlink w:anchor="P280" w:history="1">
              <w:r w:rsidRPr="00FE6BD3">
                <w:rPr>
                  <w:rFonts w:ascii="Times New Roman" w:eastAsia="Times New Roman" w:hAnsi="Times New Roman"/>
                  <w:sz w:val="28"/>
                  <w:szCs w:val="28"/>
                  <w:lang w:eastAsia="ru-RU"/>
                </w:rPr>
                <w:t>&lt;*&gt;</w:t>
              </w:r>
            </w:hyperlink>
            <w:r w:rsidRPr="00FE6BD3">
              <w:rPr>
                <w:rFonts w:ascii="Times New Roman" w:eastAsia="Times New Roman" w:hAnsi="Times New Roman"/>
                <w:sz w:val="28"/>
                <w:szCs w:val="28"/>
                <w:lang w:eastAsia="ru-RU"/>
              </w:rPr>
              <w:t xml:space="preserve">, корректор, копировщик печатных форм, машинист холодильных установок, механик по обслуживанию кинотелевизионного оборудования, наладчик технологического оборудования, повар </w:t>
            </w:r>
            <w:hyperlink w:anchor="P281" w:history="1">
              <w:r w:rsidRPr="00FE6BD3">
                <w:rPr>
                  <w:rFonts w:ascii="Times New Roman" w:eastAsia="Times New Roman" w:hAnsi="Times New Roman"/>
                  <w:sz w:val="28"/>
                  <w:szCs w:val="28"/>
                  <w:lang w:eastAsia="ru-RU"/>
                </w:rPr>
                <w:t>&lt;**&gt;</w:t>
              </w:r>
            </w:hyperlink>
            <w:r w:rsidRPr="00FE6BD3">
              <w:rPr>
                <w:rFonts w:ascii="Times New Roman" w:eastAsia="Times New Roman" w:hAnsi="Times New Roman"/>
                <w:sz w:val="28"/>
                <w:szCs w:val="28"/>
                <w:lang w:eastAsia="ru-RU"/>
              </w:rPr>
              <w:t>, слесарь-электромонтажник, слесарь-инструментальщик, слесарь-ремонтник, слесарь-электрик по ремонту электрооборудования, столяр, токарь, фотограф, фрезеровщик, шлифовщик, электрогазосварщик, электромонтер по ремонту аппаратуры, релейной защиты и автоматики</w:t>
            </w:r>
          </w:p>
        </w:tc>
        <w:tc>
          <w:tcPr>
            <w:tcW w:w="226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4995</w:t>
            </w:r>
          </w:p>
        </w:tc>
      </w:tr>
    </w:tbl>
    <w:p w:rsidR="00840907" w:rsidRPr="00FE6BD3" w:rsidRDefault="00840907" w:rsidP="00840907">
      <w:pPr>
        <w:widowControl w:val="0"/>
        <w:tabs>
          <w:tab w:val="left" w:pos="142"/>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t>»;</w:t>
      </w:r>
    </w:p>
    <w:p w:rsidR="00840907" w:rsidRPr="00FE6BD3" w:rsidRDefault="00840907" w:rsidP="00840907">
      <w:pPr>
        <w:widowControl w:val="0"/>
        <w:numPr>
          <w:ilvl w:val="0"/>
          <w:numId w:val="3"/>
        </w:num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Признать утратившим силу постановление администрации муниципального района «Ижемский» от 17 октября 2013 года № 909 «Об установлении должностных окладов руководителям муниципальных учреждений образования муниципального района «Ижемский».</w:t>
      </w:r>
    </w:p>
    <w:p w:rsidR="00840907" w:rsidRPr="00FE6BD3" w:rsidRDefault="00840907" w:rsidP="00840907">
      <w:pPr>
        <w:widowControl w:val="0"/>
        <w:autoSpaceDE w:val="0"/>
        <w:autoSpaceDN w:val="0"/>
        <w:adjustRightInd w:val="0"/>
        <w:spacing w:after="0" w:line="240" w:lineRule="auto"/>
        <w:ind w:left="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p>
    <w:p w:rsidR="00840907" w:rsidRPr="00FE6BD3" w:rsidRDefault="00840907" w:rsidP="0084090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3. Настоящее постановление вступает в силу со дня официального опубликования и распространяется на правоотношения, возникающие с         1 января  2018 года. </w:t>
      </w:r>
    </w:p>
    <w:p w:rsidR="00840907" w:rsidRPr="00FE6BD3" w:rsidRDefault="00840907" w:rsidP="00840907">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840907" w:rsidRPr="00FE6BD3" w:rsidRDefault="00840907" w:rsidP="00840907">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Руководитель</w:t>
      </w: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администрации муниципального</w:t>
      </w: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района «Ижемский»                                                                       Л.И. Терентьева</w:t>
      </w:r>
    </w:p>
    <w:p w:rsidR="00840907" w:rsidRPr="00FE6BD3" w:rsidRDefault="00840907" w:rsidP="00840907">
      <w:pPr>
        <w:autoSpaceDE w:val="0"/>
        <w:autoSpaceDN w:val="0"/>
        <w:adjustRightInd w:val="0"/>
        <w:spacing w:after="0" w:line="240" w:lineRule="auto"/>
        <w:rPr>
          <w:rFonts w:ascii="Times New Roman" w:eastAsia="Times New Roman" w:hAnsi="Times New Roman"/>
          <w:sz w:val="28"/>
          <w:szCs w:val="28"/>
          <w:lang w:eastAsia="ru-RU"/>
        </w:rPr>
      </w:pPr>
    </w:p>
    <w:p w:rsidR="00840907" w:rsidRPr="00FE6BD3" w:rsidRDefault="00840907" w:rsidP="00840907">
      <w:pPr>
        <w:spacing w:line="240" w:lineRule="auto"/>
        <w:jc w:val="both"/>
        <w:rPr>
          <w:rFonts w:ascii="Times New Roman" w:hAnsi="Times New Roman"/>
          <w:sz w:val="25"/>
          <w:szCs w:val="25"/>
        </w:rPr>
      </w:pPr>
    </w:p>
    <w:p w:rsidR="00840907" w:rsidRPr="00FE6BD3" w:rsidRDefault="00840907" w:rsidP="00840907">
      <w:pPr>
        <w:spacing w:line="240" w:lineRule="auto"/>
        <w:jc w:val="both"/>
        <w:rPr>
          <w:rFonts w:ascii="Times New Roman" w:hAnsi="Times New Roman"/>
          <w:sz w:val="25"/>
          <w:szCs w:val="25"/>
        </w:rPr>
      </w:pPr>
    </w:p>
    <w:p w:rsidR="00840907" w:rsidRPr="00FE6BD3" w:rsidRDefault="00840907" w:rsidP="00840907">
      <w:pPr>
        <w:spacing w:line="240" w:lineRule="auto"/>
        <w:jc w:val="both"/>
        <w:rPr>
          <w:rFonts w:ascii="Times New Roman" w:hAnsi="Times New Roman"/>
          <w:sz w:val="26"/>
          <w:szCs w:val="26"/>
        </w:rPr>
      </w:pPr>
    </w:p>
    <w:p w:rsidR="00840907" w:rsidRPr="00FE6BD3" w:rsidRDefault="00840907" w:rsidP="00840907">
      <w:pPr>
        <w:spacing w:line="240" w:lineRule="auto"/>
        <w:jc w:val="both"/>
        <w:rPr>
          <w:rFonts w:ascii="Times New Roman" w:hAnsi="Times New Roman"/>
          <w:sz w:val="26"/>
          <w:szCs w:val="26"/>
        </w:rPr>
      </w:pPr>
    </w:p>
    <w:p w:rsidR="00840907" w:rsidRPr="00FE6BD3" w:rsidRDefault="00840907" w:rsidP="00840907">
      <w:pPr>
        <w:spacing w:line="240" w:lineRule="auto"/>
        <w:jc w:val="both"/>
        <w:rPr>
          <w:rFonts w:ascii="Times New Roman" w:hAnsi="Times New Roman"/>
          <w:sz w:val="26"/>
          <w:szCs w:val="26"/>
        </w:rPr>
      </w:pPr>
    </w:p>
    <w:p w:rsidR="00840907" w:rsidRPr="00FE6BD3" w:rsidRDefault="00840907" w:rsidP="00840907">
      <w:pPr>
        <w:spacing w:line="240" w:lineRule="auto"/>
        <w:jc w:val="both"/>
        <w:rPr>
          <w:rFonts w:ascii="Times New Roman" w:hAnsi="Times New Roman"/>
          <w:sz w:val="26"/>
          <w:szCs w:val="26"/>
        </w:rPr>
      </w:pPr>
    </w:p>
    <w:p w:rsidR="00840907" w:rsidRPr="00FE6BD3" w:rsidRDefault="00840907" w:rsidP="00840907">
      <w:pPr>
        <w:spacing w:line="240" w:lineRule="auto"/>
        <w:jc w:val="both"/>
        <w:rPr>
          <w:rFonts w:ascii="Times New Roman" w:hAnsi="Times New Roman"/>
          <w:szCs w:val="28"/>
        </w:rPr>
      </w:pPr>
    </w:p>
    <w:p w:rsidR="00840907" w:rsidRPr="00FE6BD3" w:rsidRDefault="00840907" w:rsidP="00840907">
      <w:pPr>
        <w:spacing w:line="240" w:lineRule="auto"/>
        <w:jc w:val="both"/>
        <w:rPr>
          <w:rFonts w:ascii="Times New Roman" w:hAnsi="Times New Roman"/>
          <w:szCs w:val="28"/>
        </w:rPr>
      </w:pPr>
    </w:p>
    <w:p w:rsidR="00840907" w:rsidRPr="00FE6BD3" w:rsidRDefault="00840907" w:rsidP="00840907">
      <w:pPr>
        <w:spacing w:line="240" w:lineRule="auto"/>
        <w:jc w:val="both"/>
        <w:rPr>
          <w:rFonts w:ascii="Times New Roman" w:hAnsi="Times New Roman"/>
          <w:szCs w:val="28"/>
        </w:rPr>
      </w:pPr>
    </w:p>
    <w:p w:rsidR="00840907" w:rsidRPr="00FE6BD3" w:rsidRDefault="00840907" w:rsidP="00840907">
      <w:pPr>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p>
    <w:tbl>
      <w:tblPr>
        <w:tblW w:w="5000" w:type="pct"/>
        <w:tblCellMar>
          <w:left w:w="0" w:type="dxa"/>
          <w:right w:w="0" w:type="dxa"/>
        </w:tblCellMar>
        <w:tblLook w:val="0000"/>
      </w:tblPr>
      <w:tblGrid>
        <w:gridCol w:w="3691"/>
        <w:gridCol w:w="1878"/>
        <w:gridCol w:w="3785"/>
      </w:tblGrid>
      <w:tr w:rsidR="00840907" w:rsidRPr="00FE6BD3" w:rsidTr="00300D50">
        <w:trPr>
          <w:cantSplit/>
        </w:trPr>
        <w:tc>
          <w:tcPr>
            <w:tcW w:w="1973" w:type="pct"/>
            <w:tcBorders>
              <w:top w:val="nil"/>
              <w:left w:val="nil"/>
              <w:bottom w:val="nil"/>
              <w:right w:val="nil"/>
            </w:tcBorders>
          </w:tcPr>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«Изьва»</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муниципальнöй районса</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sz w:val="28"/>
                <w:szCs w:val="24"/>
                <w:lang w:eastAsia="ru-RU"/>
              </w:rPr>
            </w:pPr>
            <w:r w:rsidRPr="00FE6BD3">
              <w:rPr>
                <w:rFonts w:ascii="Times New Roman" w:eastAsia="Times New Roman" w:hAnsi="Times New Roman"/>
                <w:b/>
                <w:lang w:eastAsia="ru-RU"/>
              </w:rPr>
              <w:t>администрация</w:t>
            </w:r>
          </w:p>
        </w:tc>
        <w:tc>
          <w:tcPr>
            <w:tcW w:w="1004" w:type="pct"/>
            <w:tcBorders>
              <w:top w:val="nil"/>
              <w:left w:val="nil"/>
              <w:bottom w:val="nil"/>
              <w:right w:val="nil"/>
            </w:tcBorders>
          </w:tcPr>
          <w:p w:rsidR="00840907" w:rsidRPr="00FE6BD3" w:rsidRDefault="00840907" w:rsidP="00300D50">
            <w:pPr>
              <w:autoSpaceDE w:val="0"/>
              <w:autoSpaceDN w:val="0"/>
              <w:adjustRightInd w:val="0"/>
              <w:spacing w:after="0" w:line="240" w:lineRule="auto"/>
              <w:jc w:val="center"/>
              <w:rPr>
                <w:rFonts w:ascii="Times New Roman" w:eastAsia="Times New Roman" w:hAnsi="Times New Roman"/>
                <w:b/>
                <w:noProof/>
                <w:sz w:val="28"/>
                <w:szCs w:val="24"/>
                <w:lang w:eastAsia="ru-RU"/>
              </w:rPr>
            </w:pPr>
            <w:r w:rsidRPr="00FE6BD3">
              <w:rPr>
                <w:rFonts w:ascii="Times New Roman" w:eastAsia="Times New Roman" w:hAnsi="Times New Roman"/>
                <w:noProof/>
                <w:sz w:val="24"/>
                <w:szCs w:val="24"/>
                <w:lang w:eastAsia="ru-RU"/>
              </w:rPr>
              <w:drawing>
                <wp:inline distT="0" distB="0" distL="0" distR="0">
                  <wp:extent cx="903605" cy="1112520"/>
                  <wp:effectExtent l="19050" t="0" r="0" b="0"/>
                  <wp:docPr id="6" name="Рисунок 1" descr="photo-5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55104"/>
                          <pic:cNvPicPr>
                            <a:picLocks noChangeAspect="1" noChangeArrowheads="1"/>
                          </pic:cNvPicPr>
                        </pic:nvPicPr>
                        <pic:blipFill>
                          <a:blip r:embed="rId23" cstate="print"/>
                          <a:srcRect/>
                          <a:stretch>
                            <a:fillRect/>
                          </a:stretch>
                        </pic:blipFill>
                        <pic:spPr bwMode="auto">
                          <a:xfrm>
                            <a:off x="0" y="0"/>
                            <a:ext cx="903605" cy="1112520"/>
                          </a:xfrm>
                          <a:prstGeom prst="rect">
                            <a:avLst/>
                          </a:prstGeom>
                          <a:noFill/>
                          <a:ln w="9525">
                            <a:noFill/>
                            <a:miter lim="800000"/>
                            <a:headEnd/>
                            <a:tailEnd/>
                          </a:ln>
                        </pic:spPr>
                      </pic:pic>
                    </a:graphicData>
                  </a:graphic>
                </wp:inline>
              </w:drawing>
            </w:r>
          </w:p>
        </w:tc>
        <w:tc>
          <w:tcPr>
            <w:tcW w:w="2023" w:type="pct"/>
            <w:tcBorders>
              <w:top w:val="nil"/>
              <w:left w:val="nil"/>
              <w:bottom w:val="nil"/>
              <w:right w:val="nil"/>
            </w:tcBorders>
          </w:tcPr>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Администрация</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lang w:eastAsia="ru-RU"/>
              </w:rPr>
            </w:pPr>
            <w:r w:rsidRPr="00FE6BD3">
              <w:rPr>
                <w:rFonts w:ascii="Times New Roman" w:eastAsia="Times New Roman" w:hAnsi="Times New Roman"/>
                <w:b/>
                <w:lang w:eastAsia="ru-RU"/>
              </w:rPr>
              <w:t>муниципального района</w:t>
            </w:r>
          </w:p>
          <w:p w:rsidR="00840907" w:rsidRPr="00FE6BD3" w:rsidRDefault="00840907" w:rsidP="00300D50">
            <w:pPr>
              <w:autoSpaceDE w:val="0"/>
              <w:autoSpaceDN w:val="0"/>
              <w:adjustRightInd w:val="0"/>
              <w:spacing w:after="0" w:line="240" w:lineRule="auto"/>
              <w:jc w:val="center"/>
              <w:rPr>
                <w:rFonts w:ascii="Times New Roman" w:eastAsia="Times New Roman" w:hAnsi="Times New Roman"/>
                <w:b/>
                <w:sz w:val="28"/>
                <w:szCs w:val="24"/>
                <w:lang w:eastAsia="ru-RU"/>
              </w:rPr>
            </w:pPr>
            <w:r w:rsidRPr="00FE6BD3">
              <w:rPr>
                <w:rFonts w:ascii="Times New Roman" w:eastAsia="Times New Roman" w:hAnsi="Times New Roman"/>
                <w:b/>
                <w:lang w:eastAsia="ru-RU"/>
              </w:rPr>
              <w:t>«Ижемский»</w:t>
            </w:r>
          </w:p>
        </w:tc>
      </w:tr>
    </w:tbl>
    <w:p w:rsidR="00840907" w:rsidRPr="00FE6BD3" w:rsidRDefault="00840907" w:rsidP="00840907">
      <w:pPr>
        <w:autoSpaceDE w:val="0"/>
        <w:autoSpaceDN w:val="0"/>
        <w:adjustRightInd w:val="0"/>
        <w:spacing w:after="0" w:line="240" w:lineRule="auto"/>
        <w:jc w:val="center"/>
        <w:rPr>
          <w:rFonts w:ascii="Times New Roman" w:eastAsia="Times New Roman" w:hAnsi="Times New Roman"/>
          <w:b/>
          <w:sz w:val="24"/>
          <w:szCs w:val="24"/>
          <w:lang w:eastAsia="ru-RU"/>
        </w:rPr>
      </w:pP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p>
    <w:p w:rsidR="00840907" w:rsidRPr="00FE6BD3" w:rsidRDefault="00840907" w:rsidP="00840907">
      <w:pPr>
        <w:tabs>
          <w:tab w:val="left" w:pos="8456"/>
        </w:tabs>
        <w:autoSpaceDE w:val="0"/>
        <w:autoSpaceDN w:val="0"/>
        <w:adjustRightInd w:val="0"/>
        <w:spacing w:after="0" w:line="240" w:lineRule="auto"/>
        <w:jc w:val="center"/>
        <w:rPr>
          <w:rFonts w:ascii="Times New Roman" w:eastAsia="Times New Roman" w:hAnsi="Times New Roman"/>
          <w:b/>
          <w:sz w:val="28"/>
          <w:szCs w:val="24"/>
          <w:lang w:eastAsia="ru-RU"/>
        </w:rPr>
      </w:pPr>
      <w:r w:rsidRPr="00FE6BD3">
        <w:rPr>
          <w:rFonts w:ascii="Times New Roman" w:eastAsia="Times New Roman" w:hAnsi="Times New Roman"/>
          <w:b/>
          <w:sz w:val="28"/>
          <w:szCs w:val="24"/>
          <w:lang w:eastAsia="ru-RU"/>
        </w:rPr>
        <w:t>Ш У Ö М</w:t>
      </w: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sz w:val="24"/>
          <w:szCs w:val="24"/>
          <w:lang w:eastAsia="ru-RU"/>
        </w:rPr>
      </w:pPr>
    </w:p>
    <w:p w:rsidR="00840907" w:rsidRPr="00FE6BD3" w:rsidRDefault="00840907" w:rsidP="00840907">
      <w:pPr>
        <w:keepLines/>
        <w:autoSpaceDE w:val="0"/>
        <w:autoSpaceDN w:val="0"/>
        <w:adjustRightInd w:val="0"/>
        <w:spacing w:after="0" w:line="240" w:lineRule="auto"/>
        <w:jc w:val="center"/>
        <w:outlineLvl w:val="0"/>
        <w:rPr>
          <w:rFonts w:ascii="Times New Roman" w:eastAsia="Times New Roman" w:hAnsi="Times New Roman"/>
          <w:b/>
          <w:bCs/>
          <w:kern w:val="32"/>
          <w:sz w:val="28"/>
          <w:szCs w:val="32"/>
          <w:lang w:eastAsia="ru-RU"/>
        </w:rPr>
      </w:pPr>
      <w:r w:rsidRPr="00FE6BD3">
        <w:rPr>
          <w:rFonts w:ascii="Times New Roman" w:eastAsia="Times New Roman" w:hAnsi="Times New Roman"/>
          <w:b/>
          <w:bCs/>
          <w:kern w:val="32"/>
          <w:sz w:val="28"/>
          <w:szCs w:val="32"/>
          <w:lang w:eastAsia="ru-RU"/>
        </w:rPr>
        <w:t>П  О С Т А Н О В Л Е Н И Е</w:t>
      </w:r>
    </w:p>
    <w:p w:rsidR="00840907" w:rsidRPr="00FE6BD3" w:rsidRDefault="00840907" w:rsidP="00840907">
      <w:pPr>
        <w:autoSpaceDE w:val="0"/>
        <w:autoSpaceDN w:val="0"/>
        <w:adjustRightInd w:val="0"/>
        <w:spacing w:after="0" w:line="240" w:lineRule="auto"/>
        <w:rPr>
          <w:rFonts w:ascii="Times New Roman" w:eastAsia="Times New Roman" w:hAnsi="Times New Roman"/>
          <w:sz w:val="24"/>
          <w:szCs w:val="24"/>
          <w:lang w:eastAsia="ru-RU"/>
        </w:rPr>
      </w:pP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r w:rsidRPr="00FE6BD3">
        <w:rPr>
          <w:rFonts w:ascii="Times New Roman" w:eastAsia="Times New Roman" w:hAnsi="Times New Roman"/>
          <w:sz w:val="24"/>
          <w:szCs w:val="24"/>
          <w:lang w:eastAsia="ru-RU"/>
        </w:rPr>
        <w:tab/>
      </w:r>
    </w:p>
    <w:p w:rsidR="00840907" w:rsidRPr="00FE6BD3" w:rsidRDefault="00840907" w:rsidP="00840907">
      <w:pPr>
        <w:autoSpaceDE w:val="0"/>
        <w:autoSpaceDN w:val="0"/>
        <w:adjustRightInd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от  24 октября 2017 года                                                                                 № 897  </w:t>
      </w:r>
    </w:p>
    <w:p w:rsidR="00840907" w:rsidRPr="00FE6BD3" w:rsidRDefault="00840907" w:rsidP="00840907">
      <w:pPr>
        <w:autoSpaceDE w:val="0"/>
        <w:autoSpaceDN w:val="0"/>
        <w:adjustRightInd w:val="0"/>
        <w:spacing w:after="0" w:line="240" w:lineRule="auto"/>
        <w:rPr>
          <w:rFonts w:ascii="Times New Roman" w:eastAsia="Times New Roman" w:hAnsi="Times New Roman"/>
          <w:lang w:eastAsia="ru-RU"/>
        </w:rPr>
      </w:pPr>
      <w:r w:rsidRPr="00FE6BD3">
        <w:rPr>
          <w:rFonts w:ascii="Times New Roman" w:eastAsia="Times New Roman" w:hAnsi="Times New Roman"/>
          <w:lang w:eastAsia="ru-RU"/>
        </w:rPr>
        <w:t>Республика Коми, Ижемский район, с. Ижма</w:t>
      </w:r>
    </w:p>
    <w:p w:rsidR="00840907" w:rsidRPr="00FE6BD3" w:rsidRDefault="00840907" w:rsidP="00840907">
      <w:pPr>
        <w:autoSpaceDE w:val="0"/>
        <w:autoSpaceDN w:val="0"/>
        <w:adjustRightInd w:val="0"/>
        <w:spacing w:after="0" w:line="240" w:lineRule="auto"/>
        <w:rPr>
          <w:rFonts w:ascii="Times New Roman" w:eastAsia="Times New Roman" w:hAnsi="Times New Roman"/>
          <w:sz w:val="28"/>
          <w:szCs w:val="24"/>
          <w:lang w:eastAsia="ru-RU"/>
        </w:rPr>
      </w:pPr>
    </w:p>
    <w:p w:rsidR="00840907" w:rsidRPr="00FE6BD3" w:rsidRDefault="00840907" w:rsidP="00840907">
      <w:pPr>
        <w:autoSpaceDE w:val="0"/>
        <w:autoSpaceDN w:val="0"/>
        <w:adjustRightInd w:val="0"/>
        <w:spacing w:after="0" w:line="240" w:lineRule="auto"/>
        <w:ind w:right="283"/>
        <w:jc w:val="center"/>
        <w:rPr>
          <w:rFonts w:ascii="Times New Roman" w:eastAsia="Times New Roman" w:hAnsi="Times New Roman"/>
          <w:sz w:val="8"/>
          <w:szCs w:val="8"/>
          <w:lang w:eastAsia="ru-RU"/>
        </w:rPr>
      </w:pPr>
    </w:p>
    <w:p w:rsidR="00840907" w:rsidRPr="00FE6BD3" w:rsidRDefault="00840907" w:rsidP="00840907">
      <w:pPr>
        <w:autoSpaceDE w:val="0"/>
        <w:autoSpaceDN w:val="0"/>
        <w:adjustRightInd w:val="0"/>
        <w:spacing w:after="0" w:line="240" w:lineRule="auto"/>
        <w:ind w:right="283"/>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 внесении изменений в постановление администрации муниципального района «Ижемский» от 26 октября 2009 года        № 218 «О некоторых вопросах оплаты труда работников муниципальных учреждений муниципального района «Ижемский»</w:t>
      </w: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8"/>
          <w:szCs w:val="8"/>
          <w:lang w:eastAsia="ru-RU"/>
        </w:rPr>
      </w:pPr>
    </w:p>
    <w:p w:rsidR="00840907" w:rsidRPr="00FE6BD3" w:rsidRDefault="00840907" w:rsidP="00840907">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Руководствуясь </w:t>
      </w:r>
      <w:hyperlink r:id="rId24" w:history="1">
        <w:r w:rsidRPr="00FE6BD3">
          <w:rPr>
            <w:rFonts w:ascii="Times New Roman" w:eastAsia="Times New Roman" w:hAnsi="Times New Roman"/>
            <w:sz w:val="28"/>
            <w:szCs w:val="28"/>
            <w:lang w:eastAsia="ru-RU"/>
          </w:rPr>
          <w:t>Уставом</w:t>
        </w:r>
      </w:hyperlink>
      <w:r w:rsidRPr="00FE6BD3">
        <w:rPr>
          <w:rFonts w:ascii="Times New Roman" w:eastAsia="Times New Roman" w:hAnsi="Times New Roman"/>
          <w:sz w:val="28"/>
          <w:szCs w:val="28"/>
          <w:lang w:eastAsia="ru-RU"/>
        </w:rPr>
        <w:t xml:space="preserve"> муниципального образования муниципального района «Ижемский», </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администрация муниципального района «Ижемский»</w:t>
      </w:r>
    </w:p>
    <w:p w:rsidR="00840907" w:rsidRPr="00FE6BD3" w:rsidRDefault="00840907" w:rsidP="00840907">
      <w:pPr>
        <w:widowControl w:val="0"/>
        <w:autoSpaceDE w:val="0"/>
        <w:autoSpaceDN w:val="0"/>
        <w:spacing w:after="0" w:line="240" w:lineRule="auto"/>
        <w:jc w:val="both"/>
        <w:rPr>
          <w:rFonts w:ascii="Times New Roman" w:eastAsia="Times New Roman" w:hAnsi="Times New Roman"/>
          <w:sz w:val="8"/>
          <w:szCs w:val="8"/>
          <w:lang w:eastAsia="ru-RU"/>
        </w:rPr>
      </w:pP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 О С Т А Н О В Л Я Е Т:</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8"/>
          <w:szCs w:val="8"/>
          <w:lang w:eastAsia="ru-RU"/>
        </w:rPr>
      </w:pPr>
    </w:p>
    <w:p w:rsidR="00840907" w:rsidRPr="00FE6BD3" w:rsidRDefault="00840907" w:rsidP="00840907">
      <w:pPr>
        <w:widowControl w:val="0"/>
        <w:autoSpaceDE w:val="0"/>
        <w:autoSpaceDN w:val="0"/>
        <w:spacing w:after="0" w:line="240" w:lineRule="auto"/>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1. Внести в </w:t>
      </w:r>
      <w:hyperlink r:id="rId25" w:history="1">
        <w:r w:rsidRPr="00FE6BD3">
          <w:rPr>
            <w:rFonts w:ascii="Times New Roman" w:eastAsia="Times New Roman" w:hAnsi="Times New Roman"/>
            <w:sz w:val="28"/>
            <w:szCs w:val="28"/>
            <w:lang w:eastAsia="ru-RU"/>
          </w:rPr>
          <w:t>постановление</w:t>
        </w:r>
      </w:hyperlink>
      <w:r w:rsidRPr="00FE6BD3">
        <w:rPr>
          <w:rFonts w:ascii="Times New Roman" w:eastAsia="Times New Roman" w:hAnsi="Times New Roman"/>
          <w:sz w:val="28"/>
          <w:szCs w:val="28"/>
          <w:lang w:eastAsia="ru-RU"/>
        </w:rPr>
        <w:t xml:space="preserve"> администрации муниципального района «Ижемский» от 26 октября 2009 года № 218 «О некоторых вопросах оплаты труда работников муниципальных учреждений муниципального района «Ижемский» следующие изменения:</w:t>
      </w:r>
    </w:p>
    <w:p w:rsidR="00840907" w:rsidRPr="00FE6BD3" w:rsidRDefault="00840907" w:rsidP="00840907">
      <w:pPr>
        <w:widowControl w:val="0"/>
        <w:autoSpaceDE w:val="0"/>
        <w:autoSpaceDN w:val="0"/>
        <w:spacing w:after="0" w:line="240" w:lineRule="auto"/>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1) должностные </w:t>
      </w:r>
      <w:hyperlink r:id="rId26" w:history="1">
        <w:r w:rsidRPr="00FE6BD3">
          <w:rPr>
            <w:rFonts w:ascii="Times New Roman" w:eastAsia="Times New Roman" w:hAnsi="Times New Roman"/>
            <w:sz w:val="28"/>
            <w:szCs w:val="28"/>
            <w:lang w:eastAsia="ru-RU"/>
          </w:rPr>
          <w:t>оклады</w:t>
        </w:r>
      </w:hyperlink>
      <w:r w:rsidRPr="00FE6BD3">
        <w:rPr>
          <w:rFonts w:ascii="Times New Roman" w:eastAsia="Times New Roman" w:hAnsi="Times New Roman"/>
          <w:sz w:val="28"/>
          <w:szCs w:val="28"/>
          <w:lang w:eastAsia="ru-RU"/>
        </w:rPr>
        <w:t xml:space="preserve"> руководителей, специалистов и служащих общеотраслевых должностей муниципальных учреждений муниципального района «Ижемский» (приложение № 1) изложить в редакции согласно </w:t>
      </w:r>
      <w:hyperlink w:anchor="P41" w:history="1">
        <w:r w:rsidRPr="00FE6BD3">
          <w:rPr>
            <w:rFonts w:ascii="Times New Roman" w:eastAsia="Times New Roman" w:hAnsi="Times New Roman"/>
            <w:sz w:val="28"/>
            <w:szCs w:val="28"/>
            <w:lang w:eastAsia="ru-RU"/>
          </w:rPr>
          <w:t>приложению 1</w:t>
        </w:r>
      </w:hyperlink>
      <w:r w:rsidRPr="00FE6BD3">
        <w:rPr>
          <w:rFonts w:ascii="Times New Roman" w:eastAsia="Times New Roman" w:hAnsi="Times New Roman"/>
          <w:sz w:val="28"/>
          <w:szCs w:val="28"/>
          <w:lang w:eastAsia="ru-RU"/>
        </w:rPr>
        <w:t xml:space="preserve"> к настоящему постановлению;</w:t>
      </w:r>
    </w:p>
    <w:p w:rsidR="00840907" w:rsidRPr="00FE6BD3" w:rsidRDefault="00840907" w:rsidP="00840907">
      <w:pPr>
        <w:widowControl w:val="0"/>
        <w:autoSpaceDE w:val="0"/>
        <w:autoSpaceDN w:val="0"/>
        <w:spacing w:after="0" w:line="240" w:lineRule="auto"/>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2) </w:t>
      </w:r>
      <w:hyperlink r:id="rId27" w:history="1">
        <w:r w:rsidRPr="00FE6BD3">
          <w:rPr>
            <w:rFonts w:ascii="Times New Roman" w:eastAsia="Times New Roman" w:hAnsi="Times New Roman"/>
            <w:sz w:val="28"/>
            <w:szCs w:val="28"/>
            <w:lang w:eastAsia="ru-RU"/>
          </w:rPr>
          <w:t>оклады</w:t>
        </w:r>
      </w:hyperlink>
      <w:r w:rsidRPr="00FE6BD3">
        <w:rPr>
          <w:rFonts w:ascii="Times New Roman" w:eastAsia="Times New Roman" w:hAnsi="Times New Roman"/>
          <w:sz w:val="28"/>
          <w:szCs w:val="28"/>
          <w:lang w:eastAsia="ru-RU"/>
        </w:rPr>
        <w:t xml:space="preserve"> рабочих общеотраслевых профессий муниципальных учреждений муниципального района «Ижемский» (приложение № 2) изложить в редакции согласно </w:t>
      </w:r>
      <w:hyperlink w:anchor="P298" w:history="1">
        <w:r w:rsidRPr="00FE6BD3">
          <w:rPr>
            <w:rFonts w:ascii="Times New Roman" w:eastAsia="Times New Roman" w:hAnsi="Times New Roman"/>
            <w:sz w:val="28"/>
            <w:szCs w:val="28"/>
            <w:lang w:eastAsia="ru-RU"/>
          </w:rPr>
          <w:t>приложению 2</w:t>
        </w:r>
      </w:hyperlink>
      <w:r w:rsidRPr="00FE6BD3">
        <w:rPr>
          <w:rFonts w:ascii="Times New Roman" w:eastAsia="Times New Roman" w:hAnsi="Times New Roman"/>
          <w:sz w:val="28"/>
          <w:szCs w:val="28"/>
          <w:lang w:eastAsia="ru-RU"/>
        </w:rPr>
        <w:t xml:space="preserve"> к настоящему постановлению;</w:t>
      </w:r>
    </w:p>
    <w:p w:rsidR="00840907" w:rsidRPr="00FE6BD3" w:rsidRDefault="00840907" w:rsidP="00840907">
      <w:pPr>
        <w:widowControl w:val="0"/>
        <w:autoSpaceDE w:val="0"/>
        <w:autoSpaceDN w:val="0"/>
        <w:spacing w:after="0" w:line="240" w:lineRule="auto"/>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3) межразрядные тарифные </w:t>
      </w:r>
      <w:hyperlink r:id="rId28" w:history="1">
        <w:r w:rsidRPr="00FE6BD3">
          <w:rPr>
            <w:rFonts w:ascii="Times New Roman" w:eastAsia="Times New Roman" w:hAnsi="Times New Roman"/>
            <w:sz w:val="28"/>
            <w:szCs w:val="28"/>
            <w:lang w:eastAsia="ru-RU"/>
          </w:rPr>
          <w:t>коэффициенты</w:t>
        </w:r>
      </w:hyperlink>
      <w:r w:rsidRPr="00FE6BD3">
        <w:rPr>
          <w:rFonts w:ascii="Times New Roman" w:eastAsia="Times New Roman" w:hAnsi="Times New Roman"/>
          <w:sz w:val="28"/>
          <w:szCs w:val="28"/>
          <w:lang w:eastAsia="ru-RU"/>
        </w:rPr>
        <w:t xml:space="preserve"> Единой тарифной сетки по оплате труда работников муниципальных учреждений муниципального района «Ижемский» и тарифные ставки, оклады (должностные оклады) Единой тарифной сетки по оплате труда работников муниципальных учреждений муниципального района «Ижемский» (приложение № 3) изложить в редакции согласно </w:t>
      </w:r>
      <w:hyperlink w:anchor="P416" w:history="1">
        <w:r w:rsidRPr="00FE6BD3">
          <w:rPr>
            <w:rFonts w:ascii="Times New Roman" w:eastAsia="Times New Roman" w:hAnsi="Times New Roman"/>
            <w:sz w:val="28"/>
            <w:szCs w:val="28"/>
            <w:lang w:eastAsia="ru-RU"/>
          </w:rPr>
          <w:t>приложению 3</w:t>
        </w:r>
      </w:hyperlink>
      <w:r w:rsidRPr="00FE6BD3">
        <w:rPr>
          <w:rFonts w:ascii="Times New Roman" w:eastAsia="Times New Roman" w:hAnsi="Times New Roman"/>
          <w:sz w:val="28"/>
          <w:szCs w:val="28"/>
          <w:lang w:eastAsia="ru-RU"/>
        </w:rPr>
        <w:t xml:space="preserve"> к настоящему постановлению.</w:t>
      </w:r>
    </w:p>
    <w:p w:rsidR="00840907" w:rsidRPr="00FE6BD3" w:rsidRDefault="00840907" w:rsidP="00840907">
      <w:pPr>
        <w:widowControl w:val="0"/>
        <w:autoSpaceDE w:val="0"/>
        <w:autoSpaceDN w:val="0"/>
        <w:spacing w:after="0" w:line="240" w:lineRule="auto"/>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2018 года.</w:t>
      </w: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Руководитель администрации</w:t>
      </w:r>
    </w:p>
    <w:p w:rsidR="00840907" w:rsidRPr="00FE6BD3" w:rsidRDefault="00840907" w:rsidP="00840907">
      <w:pPr>
        <w:autoSpaceDE w:val="0"/>
        <w:autoSpaceDN w:val="0"/>
        <w:adjustRightInd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                                         Л.И. Терентьева</w:t>
      </w:r>
    </w:p>
    <w:p w:rsidR="00840907" w:rsidRPr="00FE6BD3" w:rsidRDefault="00840907" w:rsidP="00840907">
      <w:pPr>
        <w:widowControl w:val="0"/>
        <w:autoSpaceDE w:val="0"/>
        <w:autoSpaceDN w:val="0"/>
        <w:spacing w:after="0" w:line="240" w:lineRule="auto"/>
        <w:jc w:val="right"/>
        <w:outlineLvl w:val="0"/>
        <w:rPr>
          <w:rFonts w:ascii="Times New Roman" w:eastAsia="Times New Roman" w:hAnsi="Times New Roman"/>
          <w:sz w:val="28"/>
          <w:szCs w:val="28"/>
          <w:lang w:eastAsia="ru-RU"/>
        </w:rPr>
      </w:pPr>
    </w:p>
    <w:p w:rsidR="00300D50" w:rsidRPr="00FE6BD3" w:rsidRDefault="00300D50" w:rsidP="00840907">
      <w:pPr>
        <w:widowControl w:val="0"/>
        <w:autoSpaceDE w:val="0"/>
        <w:autoSpaceDN w:val="0"/>
        <w:spacing w:after="0" w:line="240" w:lineRule="auto"/>
        <w:jc w:val="right"/>
        <w:outlineLvl w:val="0"/>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right"/>
        <w:outlineLvl w:val="0"/>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Приложение 1</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к постановлению администрации</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24.10.2017 № 897</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«Утверждены</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постановлением администрации</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26 октября 2009 г. № 218</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(приложение № 1)</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bookmarkStart w:id="10" w:name="P41"/>
      <w:bookmarkEnd w:id="10"/>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ДОЛЖНОСТНЫЕ ОКЛАДЫ</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РУКОВОДИТЕЛЕЙ, СПЕЦИАЛИСТОВ И СЛУЖАЩИХ</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ОБЩЕОТРАСЛЕВЫХ ДОЛЖНОСТЕЙ МУНИЦИПАЛЬНЫХ</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УЧРЕЖДЕНИЙ МУНИЦИПАЛЬНОГО РАЙОНА «ИЖЕМСКИЙ»</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Профессиональная квалификационная группа</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«Общеотраслевые должности служащих первого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bookmarkStart w:id="11" w:name="P52"/>
            <w:bookmarkEnd w:id="11"/>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Дежурный бюро пропусков, копировщик, нарядчик, табельщик, учетчик, экспедитор</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3685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Агент, агент по закупкам, агент по снабжению, агент рекламный, архивариус, делопроизводитель, калькулятор, кассир, кодификатор, оператор по диспетчерскому обслуживанию лифтов, паспортист, секретарь, секретарь-машинистка, таксировщик, хронометражист, чертежник</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3710</w:t>
            </w: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Дежурный (по выдаче справок, залу, этажу гостиницы, комнате отдыха водителей автомобилей, общежитию и др.), инкассатор, контролер пассажирского транспорта, машинистка, экспедитор по перевозке грузов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Комендант, секретарь-стенографистка, статистик, стенографистка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52"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может устанавливаться производное должностное наименование «старший»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2. Профессиональная квалификационная группа</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«Общеотраслевые должности служащих второго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16"/>
          <w:szCs w:val="16"/>
          <w:lang w:eastAsia="ru-RU"/>
        </w:rPr>
      </w:pPr>
    </w:p>
    <w:tbl>
      <w:tblPr>
        <w:tblW w:w="963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bookmarkStart w:id="12" w:name="P76"/>
            <w:bookmarkEnd w:id="12"/>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Диспетчер, инспектор по кадрам, инспектор по контролю за исполнением поручений, лаборант, оператор диспетчерской службы, техник, техник вычислительного (информационно-вычислительного) центра, техник-конструктор, техник-лаборант, техник по защите информации, техник по инвентаризации строений и сооружений, техник по инструменту, техник по метрологии, техник по наладке и испытаниям, техник по планированию, техник по стандартизации, техник по труду, техник-программист, техник-технолог, секретарь руководителя</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Оператор диспетчерской движения и погрузочно-разгрузочных работ, секретарь незрячего специалиста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Администратор, заведующий складом (при заведовании центральным складом), инструктор-дактилолог, консультант по налогам и сборам, переводчик-дактилолог, специалист по промышленной безопасности подъемных сооружений, товаровед, художник</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по работе с молодежью, специалист по социальной работе с молодежью</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Заведующий архивом, заведующий бюро пропусков, заведующий камерой хранения, заведующий комнатой отдыха, заведующий копировально-множительным бюро, заведующий фотолабораторией, заведующий экспедицией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tcBorders>
              <w:bottom w:val="single" w:sz="4" w:space="0" w:color="auto"/>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Borders>
              <w:bottom w:val="single" w:sz="4" w:space="0" w:color="auto"/>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Заведующая машинописным бюро, заведующий канцелярией, заведующий складом</w:t>
            </w:r>
          </w:p>
        </w:tc>
        <w:tc>
          <w:tcPr>
            <w:tcW w:w="1984" w:type="dxa"/>
            <w:tcBorders>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tcBorders>
              <w:bottom w:val="single" w:sz="4" w:space="0" w:color="auto"/>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Borders>
              <w:bottom w:val="single" w:sz="4" w:space="0" w:color="auto"/>
            </w:tcBorders>
          </w:tcPr>
          <w:p w:rsidR="00840907" w:rsidRPr="00FE6BD3" w:rsidRDefault="00840907" w:rsidP="00300D50">
            <w:pPr>
              <w:widowControl w:val="0"/>
              <w:autoSpaceDE w:val="0"/>
              <w:autoSpaceDN w:val="0"/>
              <w:spacing w:after="0" w:line="240" w:lineRule="atLeast"/>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76"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может устанавливаться производное «должностное наименование «старший», в том числе:</w:t>
            </w:r>
          </w:p>
          <w:p w:rsidR="00840907" w:rsidRPr="00FE6BD3" w:rsidRDefault="00840907" w:rsidP="00300D50">
            <w:pPr>
              <w:widowControl w:val="0"/>
              <w:autoSpaceDE w:val="0"/>
              <w:autoSpaceDN w:val="0"/>
              <w:spacing w:after="0" w:line="240" w:lineRule="atLeast"/>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старший диспетчер, старший инспектор по кадрам, старший инспектор по контролю за исполнением поручений, старший лаборант;</w:t>
            </w:r>
          </w:p>
          <w:p w:rsidR="00840907" w:rsidRPr="00FE6BD3" w:rsidRDefault="00840907" w:rsidP="00300D50">
            <w:pPr>
              <w:widowControl w:val="0"/>
              <w:autoSpaceDE w:val="0"/>
              <w:autoSpaceDN w:val="0"/>
              <w:spacing w:after="0" w:line="240" w:lineRule="atLeast"/>
              <w:contextualSpacing/>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служащие других должностей</w:t>
            </w:r>
          </w:p>
        </w:tc>
        <w:tc>
          <w:tcPr>
            <w:tcW w:w="1984" w:type="dxa"/>
            <w:tcBorders>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p>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680" w:type="dxa"/>
            <w:vMerge w:val="restart"/>
            <w:tcBorders>
              <w:top w:val="single" w:sz="4" w:space="0" w:color="auto"/>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4.</w:t>
            </w:r>
          </w:p>
        </w:tc>
        <w:tc>
          <w:tcPr>
            <w:tcW w:w="6973" w:type="dxa"/>
            <w:tcBorders>
              <w:top w:val="single" w:sz="4" w:space="0" w:color="auto"/>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76"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устанавливается II внутридолжностная категория, в том числе:</w:t>
            </w:r>
          </w:p>
        </w:tc>
        <w:tc>
          <w:tcPr>
            <w:tcW w:w="1984" w:type="dxa"/>
            <w:tcBorders>
              <w:top w:val="single" w:sz="4" w:space="0" w:color="auto"/>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техник, техник вычислительного (информационно-вычислительного) центра, техник-конструктор, техник-лаборант, техник по защите информации, техник по инструменту, техник по метрологии, техник по наладке и испытаниям, техник по планированию, техник по стандартизации, техник по труду, техник-программист, техник-технолог;</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служащие других должностей</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Заведующий хозяйством</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76"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устанавливается I внутридолжностная категория, в том числе:</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техник, техник вычислительного (информационно-вычислительного) центра, техник-конструктор, техник-лаборант, техник по защите информации, техник по инструменту, техник по метрологии, техник по наладке и испытаниям, техник по планированию, техник по стандартизации, техник по труду, техник-программист, техник-технолог;</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техник, занятый эксплуатацией и обслуживанием сложного оборудования (электронного, звукотехнического, оптического, телевизионного, лазерного и др.);</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служащие других должностей</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Начальник хозяйственного отдела ², производитель работ (прораб)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4170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Заведующий общежитием ², заведующий столовой ², старший производитель работ (прораб) ², заведующий производством (шеф-повар)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Управляющий отделением (фермой, сельскохозяйственным участком)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Заведующий жилым корпусом пансионата (гостиницы)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4995</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Заведующий виварием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Мастер участка (включая старшего)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Механик</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4995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76"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может устанавливаться производное должностное наименование «ведущий»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Начальник (заведующий) мастерской ², начальник смены (участка)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Начальник гаража ², начальник ремонтного цеха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xml:space="preserve"> начальник цеха (участка) </w:t>
            </w:r>
            <w:r w:rsidRPr="00FE6BD3">
              <w:rPr>
                <w:rFonts w:eastAsia="Times New Roman"/>
                <w:sz w:val="28"/>
                <w:szCs w:val="28"/>
                <w:lang w:eastAsia="ru-RU"/>
              </w:rPr>
              <w:t>⁴</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 Профессиональная квалификационная группа</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«Общеотраслевые должности служащих третьего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bookmarkStart w:id="13" w:name="P162"/>
            <w:bookmarkEnd w:id="13"/>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14" w:name="P163"/>
            <w:bookmarkEnd w:id="14"/>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Бухгалтер</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15" w:name="P166"/>
            <w:bookmarkEnd w:id="15"/>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Бухгалтер-ревизор, документовед, инженер, инженер по автоматизации и механизации производственных процессов, инженер по автоматизированным системам управления производством, инженер по защите информации, инженер по инвентаризации строений и сооружений, инженер по инструменту, инженер по качеству, инженер по комплектации оборудования, инженер по метрологии, инженер по надзору за строительством, инженер по наладке и испытаниям, инженер по научно-технической информации, инженер по нормированию труда, инженер по организации и нормированию труда, инженер по организации труда, инженер по организации управления производством, инженер по охране окружающей среды (эколог), инженер по патентной и изобретательской работе, инженер по подготовке кадров, инженер по подготовке производства, инженер по ремонту, инженер по стандартизации, менеджер, менеджер по персоналу, менеджер по рекламе, менеджер по связям с общественностью, оценщик, переводчик, переводчик синхронный, профконсультант, психолог, социолог, специалист по автотехнической экспертизе (эксперт-автотехник), специалист по защите информации, </w:t>
            </w:r>
            <w:r w:rsidRPr="00FE6BD3">
              <w:rPr>
                <w:rFonts w:ascii="Times New Roman" w:eastAsia="Times New Roman" w:hAnsi="Times New Roman"/>
                <w:sz w:val="28"/>
                <w:szCs w:val="28"/>
                <w:lang w:eastAsia="ru-RU"/>
              </w:rPr>
              <w:lastRenderedPageBreak/>
              <w:t>специалист по маркетингу, специалист по связям с общественностью, сурдопереводчик, физиолог, шеф-инженер, эколог (инженер по охране окружающей среды), экономист, эксперт, юрисконсульт</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3960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16" w:name="P169"/>
            <w:bookmarkEnd w:id="16"/>
            <w:r w:rsidRPr="00FE6BD3">
              <w:rPr>
                <w:rFonts w:ascii="Times New Roman" w:eastAsia="Times New Roman" w:hAnsi="Times New Roman"/>
                <w:sz w:val="28"/>
                <w:szCs w:val="28"/>
                <w:lang w:eastAsia="ru-RU"/>
              </w:rPr>
              <w:lastRenderedPageBreak/>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Аналитик, архитектор, инженер-конструктор (конструктор), инженер-лаборант, инженер-программист (программист), инженер-технолог (технолог), математик</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4170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17" w:name="P172"/>
            <w:bookmarkEnd w:id="17"/>
            <w:r w:rsidRPr="00FE6BD3">
              <w:rPr>
                <w:rFonts w:ascii="Times New Roman" w:eastAsia="Times New Roman" w:hAnsi="Times New Roman"/>
                <w:sz w:val="28"/>
                <w:szCs w:val="28"/>
                <w:lang w:eastAsia="ru-RU"/>
              </w:rPr>
              <w:t>4.</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Инженер-электроник (электроник)</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4170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18" w:name="P175"/>
            <w:bookmarkEnd w:id="18"/>
            <w:r w:rsidRPr="00FE6BD3">
              <w:rPr>
                <w:rFonts w:ascii="Times New Roman" w:eastAsia="Times New Roman" w:hAnsi="Times New Roman"/>
                <w:sz w:val="28"/>
                <w:szCs w:val="28"/>
                <w:lang w:eastAsia="ru-RU"/>
              </w:rPr>
              <w:t>5.</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Инженер-энергетик (энергетик)</w:t>
            </w:r>
          </w:p>
        </w:tc>
        <w:tc>
          <w:tcPr>
            <w:tcW w:w="1984" w:type="dxa"/>
          </w:tcPr>
          <w:p w:rsidR="00840907" w:rsidRPr="00FE6BD3" w:rsidRDefault="00840907" w:rsidP="00300D50">
            <w:pPr>
              <w:widowControl w:val="0"/>
              <w:tabs>
                <w:tab w:val="left" w:pos="636"/>
                <w:tab w:val="center" w:pos="930"/>
              </w:tabs>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162"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может устанавливаться II внутридолжностная категория, в том числе:</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3" w:history="1">
              <w:r w:rsidRPr="00FE6BD3">
                <w:rPr>
                  <w:rFonts w:ascii="Times New Roman" w:eastAsia="Times New Roman" w:hAnsi="Times New Roman"/>
                  <w:sz w:val="28"/>
                  <w:szCs w:val="28"/>
                  <w:lang w:eastAsia="ru-RU"/>
                </w:rPr>
                <w:t>пункте 1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4170</w:t>
            </w: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6" w:history="1">
              <w:r w:rsidRPr="00FE6BD3">
                <w:rPr>
                  <w:rFonts w:ascii="Times New Roman" w:eastAsia="Times New Roman" w:hAnsi="Times New Roman"/>
                  <w:sz w:val="28"/>
                  <w:szCs w:val="28"/>
                  <w:lang w:eastAsia="ru-RU"/>
                </w:rPr>
                <w:t>пункте 2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9" w:history="1">
              <w:r w:rsidRPr="00FE6BD3">
                <w:rPr>
                  <w:rFonts w:ascii="Times New Roman" w:eastAsia="Times New Roman" w:hAnsi="Times New Roman"/>
                  <w:sz w:val="28"/>
                  <w:szCs w:val="28"/>
                  <w:lang w:eastAsia="ru-RU"/>
                </w:rPr>
                <w:t>пунктах 3</w:t>
              </w:r>
            </w:hyperlink>
            <w:r w:rsidRPr="00FE6BD3">
              <w:rPr>
                <w:rFonts w:ascii="Times New Roman" w:eastAsia="Times New Roman" w:hAnsi="Times New Roman"/>
                <w:sz w:val="28"/>
                <w:szCs w:val="28"/>
                <w:lang w:eastAsia="ru-RU"/>
              </w:rPr>
              <w:t xml:space="preserve">, </w:t>
            </w:r>
            <w:hyperlink w:anchor="P172" w:history="1">
              <w:r w:rsidRPr="00FE6BD3">
                <w:rPr>
                  <w:rFonts w:ascii="Times New Roman" w:eastAsia="Times New Roman" w:hAnsi="Times New Roman"/>
                  <w:sz w:val="28"/>
                  <w:szCs w:val="28"/>
                  <w:lang w:eastAsia="ru-RU"/>
                </w:rPr>
                <w:t>4</w:t>
              </w:r>
            </w:hyperlink>
            <w:r w:rsidRPr="00FE6BD3">
              <w:rPr>
                <w:rFonts w:ascii="Times New Roman" w:eastAsia="Times New Roman" w:hAnsi="Times New Roman"/>
                <w:sz w:val="28"/>
                <w:szCs w:val="28"/>
                <w:lang w:eastAsia="ru-RU"/>
              </w:rPr>
              <w:t xml:space="preserve"> и </w:t>
            </w:r>
            <w:hyperlink w:anchor="P175" w:history="1">
              <w:r w:rsidRPr="00FE6BD3">
                <w:rPr>
                  <w:rFonts w:ascii="Times New Roman" w:eastAsia="Times New Roman" w:hAnsi="Times New Roman"/>
                  <w:sz w:val="28"/>
                  <w:szCs w:val="28"/>
                  <w:lang w:eastAsia="ru-RU"/>
                </w:rPr>
                <w:t>5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по кадрам</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162"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может устанавливаться I внутридолжностная категория, в том числе:</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3" w:history="1">
              <w:r w:rsidRPr="00FE6BD3">
                <w:rPr>
                  <w:rFonts w:ascii="Times New Roman" w:eastAsia="Times New Roman" w:hAnsi="Times New Roman"/>
                  <w:sz w:val="28"/>
                  <w:szCs w:val="28"/>
                  <w:lang w:eastAsia="ru-RU"/>
                </w:rPr>
                <w:t>пункте 1</w:t>
              </w:r>
            </w:hyperlink>
            <w:r w:rsidRPr="00FE6BD3">
              <w:rPr>
                <w:rFonts w:ascii="Times New Roman" w:eastAsia="Times New Roman" w:hAnsi="Times New Roman"/>
                <w:sz w:val="28"/>
                <w:szCs w:val="28"/>
                <w:lang w:eastAsia="ru-RU"/>
              </w:rPr>
              <w:t xml:space="preserve"> и </w:t>
            </w:r>
            <w:hyperlink w:anchor="P166" w:history="1">
              <w:r w:rsidRPr="00FE6BD3">
                <w:rPr>
                  <w:rFonts w:ascii="Times New Roman" w:eastAsia="Times New Roman" w:hAnsi="Times New Roman"/>
                  <w:sz w:val="28"/>
                  <w:szCs w:val="28"/>
                  <w:lang w:eastAsia="ru-RU"/>
                </w:rPr>
                <w:t>2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9" w:history="1">
              <w:r w:rsidRPr="00FE6BD3">
                <w:rPr>
                  <w:rFonts w:ascii="Times New Roman" w:eastAsia="Times New Roman" w:hAnsi="Times New Roman"/>
                  <w:sz w:val="28"/>
                  <w:szCs w:val="28"/>
                  <w:lang w:eastAsia="ru-RU"/>
                </w:rPr>
                <w:t>пунктах 3</w:t>
              </w:r>
            </w:hyperlink>
            <w:r w:rsidRPr="00FE6BD3">
              <w:rPr>
                <w:rFonts w:ascii="Times New Roman" w:eastAsia="Times New Roman" w:hAnsi="Times New Roman"/>
                <w:sz w:val="28"/>
                <w:szCs w:val="28"/>
                <w:lang w:eastAsia="ru-RU"/>
              </w:rPr>
              <w:t xml:space="preserve">, </w:t>
            </w:r>
            <w:hyperlink w:anchor="P172" w:history="1">
              <w:r w:rsidRPr="00FE6BD3">
                <w:rPr>
                  <w:rFonts w:ascii="Times New Roman" w:eastAsia="Times New Roman" w:hAnsi="Times New Roman"/>
                  <w:sz w:val="28"/>
                  <w:szCs w:val="28"/>
                  <w:lang w:eastAsia="ru-RU"/>
                </w:rPr>
                <w:t>4</w:t>
              </w:r>
            </w:hyperlink>
            <w:r w:rsidRPr="00FE6BD3">
              <w:rPr>
                <w:rFonts w:ascii="Times New Roman" w:eastAsia="Times New Roman" w:hAnsi="Times New Roman"/>
                <w:sz w:val="28"/>
                <w:szCs w:val="28"/>
                <w:lang w:eastAsia="ru-RU"/>
              </w:rPr>
              <w:t xml:space="preserve"> и </w:t>
            </w:r>
            <w:hyperlink w:anchor="P175" w:history="1">
              <w:r w:rsidRPr="00FE6BD3">
                <w:rPr>
                  <w:rFonts w:ascii="Times New Roman" w:eastAsia="Times New Roman" w:hAnsi="Times New Roman"/>
                  <w:sz w:val="28"/>
                  <w:szCs w:val="28"/>
                  <w:lang w:eastAsia="ru-RU"/>
                </w:rPr>
                <w:t>5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Должности служащих </w:t>
            </w:r>
            <w:hyperlink w:anchor="P162"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«1 квалификационный уровень», по которым может устанавливаться </w:t>
            </w:r>
            <w:r w:rsidRPr="00FE6BD3">
              <w:rPr>
                <w:rFonts w:ascii="Times New Roman" w:eastAsia="Times New Roman" w:hAnsi="Times New Roman"/>
                <w:sz w:val="28"/>
                <w:szCs w:val="28"/>
                <w:lang w:eastAsia="ru-RU"/>
              </w:rPr>
              <w:lastRenderedPageBreak/>
              <w:t>производное должностное наименование «ведущий», в том числе:</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3" w:history="1">
              <w:r w:rsidRPr="00FE6BD3">
                <w:rPr>
                  <w:rFonts w:ascii="Times New Roman" w:eastAsia="Times New Roman" w:hAnsi="Times New Roman"/>
                  <w:sz w:val="28"/>
                  <w:szCs w:val="28"/>
                  <w:lang w:eastAsia="ru-RU"/>
                </w:rPr>
                <w:t>пунктах 1</w:t>
              </w:r>
            </w:hyperlink>
            <w:r w:rsidRPr="00FE6BD3">
              <w:rPr>
                <w:rFonts w:ascii="Times New Roman" w:eastAsia="Times New Roman" w:hAnsi="Times New Roman"/>
                <w:sz w:val="28"/>
                <w:szCs w:val="28"/>
                <w:lang w:eastAsia="ru-RU"/>
              </w:rPr>
              <w:t xml:space="preserve"> и </w:t>
            </w:r>
            <w:hyperlink w:anchor="P166" w:history="1">
              <w:r w:rsidRPr="00FE6BD3">
                <w:rPr>
                  <w:rFonts w:ascii="Times New Roman" w:eastAsia="Times New Roman" w:hAnsi="Times New Roman"/>
                  <w:sz w:val="28"/>
                  <w:szCs w:val="28"/>
                  <w:lang w:eastAsia="ru-RU"/>
                </w:rPr>
                <w:t>2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должностям служащих, перечисленных в </w:t>
            </w:r>
            <w:hyperlink w:anchor="P169" w:history="1">
              <w:r w:rsidRPr="00FE6BD3">
                <w:rPr>
                  <w:rFonts w:ascii="Times New Roman" w:eastAsia="Times New Roman" w:hAnsi="Times New Roman"/>
                  <w:sz w:val="28"/>
                  <w:szCs w:val="28"/>
                  <w:lang w:eastAsia="ru-RU"/>
                </w:rPr>
                <w:t>пунктах 3</w:t>
              </w:r>
            </w:hyperlink>
            <w:r w:rsidRPr="00FE6BD3">
              <w:rPr>
                <w:rFonts w:ascii="Times New Roman" w:eastAsia="Times New Roman" w:hAnsi="Times New Roman"/>
                <w:sz w:val="28"/>
                <w:szCs w:val="28"/>
                <w:lang w:eastAsia="ru-RU"/>
              </w:rPr>
              <w:t xml:space="preserve">, </w:t>
            </w:r>
            <w:hyperlink w:anchor="P172" w:history="1">
              <w:r w:rsidRPr="00FE6BD3">
                <w:rPr>
                  <w:rFonts w:ascii="Times New Roman" w:eastAsia="Times New Roman" w:hAnsi="Times New Roman"/>
                  <w:sz w:val="28"/>
                  <w:szCs w:val="28"/>
                  <w:lang w:eastAsia="ru-RU"/>
                </w:rPr>
                <w:t>4</w:t>
              </w:r>
            </w:hyperlink>
            <w:r w:rsidRPr="00FE6BD3">
              <w:rPr>
                <w:rFonts w:ascii="Times New Roman" w:eastAsia="Times New Roman" w:hAnsi="Times New Roman"/>
                <w:sz w:val="28"/>
                <w:szCs w:val="28"/>
                <w:lang w:eastAsia="ru-RU"/>
              </w:rPr>
              <w:t xml:space="preserve"> и </w:t>
            </w:r>
            <w:hyperlink w:anchor="P175" w:history="1">
              <w:r w:rsidRPr="00FE6BD3">
                <w:rPr>
                  <w:rFonts w:ascii="Times New Roman" w:eastAsia="Times New Roman" w:hAnsi="Times New Roman"/>
                  <w:sz w:val="28"/>
                  <w:szCs w:val="28"/>
                  <w:lang w:eastAsia="ru-RU"/>
                </w:rPr>
                <w:t>5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Заместитель главного бухгалтера ²</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Главный специалист</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 Профессиональная квалификационная группа</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«Общеотраслевые должности служащих четвертого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8957" w:type="dxa"/>
            <w:gridSpan w:val="2"/>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Начальник инструментального отдела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исследовательской лаборатории</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лаборатории (бюро) социологии труда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информации</w:t>
            </w:r>
            <w:r w:rsidRPr="00FE6BD3">
              <w:rPr>
                <w:rFonts w:eastAsia="Times New Roman"/>
                <w:sz w:val="28"/>
                <w:szCs w:val="28"/>
                <w:lang w:eastAsia="ru-RU"/>
              </w:rPr>
              <w:t>⁴</w:t>
            </w:r>
            <w:r w:rsidRPr="00FE6BD3">
              <w:rPr>
                <w:rFonts w:ascii="Times New Roman" w:eastAsia="Times New Roman" w:hAnsi="Times New Roman"/>
                <w:sz w:val="28"/>
                <w:szCs w:val="28"/>
                <w:lang w:eastAsia="ru-RU"/>
              </w:rPr>
              <w:t xml:space="preserve">, начальник отдела кадров (спецотдела и др.) </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капитального строительства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комплектации оборудования</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маркетинга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материально-технического снабжения</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охраны окружающей среды</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подготовки кадров</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отдела (лаборатории, сектора) по защите информации², начальник отдела по связям с общественностью</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планово-экономического отдела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технического отдела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финансового отдела</w:t>
            </w:r>
            <w:r w:rsidRPr="00FE6BD3">
              <w:rPr>
                <w:rFonts w:eastAsia="Times New Roman"/>
                <w:sz w:val="28"/>
                <w:szCs w:val="28"/>
                <w:lang w:eastAsia="ru-RU"/>
              </w:rPr>
              <w:t>⁴</w:t>
            </w:r>
            <w:r w:rsidRPr="00FE6BD3">
              <w:rPr>
                <w:rFonts w:ascii="Times New Roman" w:eastAsia="Times New Roman" w:hAnsi="Times New Roman"/>
                <w:sz w:val="28"/>
                <w:szCs w:val="28"/>
                <w:lang w:eastAsia="ru-RU"/>
              </w:rPr>
              <w:t>, начальник юридического отдела</w:t>
            </w:r>
            <w:r w:rsidRPr="00FE6BD3">
              <w:rPr>
                <w:rFonts w:eastAsia="Times New Roman"/>
                <w:sz w:val="28"/>
                <w:szCs w:val="28"/>
                <w:lang w:eastAsia="ru-RU"/>
              </w:rPr>
              <w:t>⁴</w:t>
            </w:r>
          </w:p>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8957" w:type="dxa"/>
            <w:gridSpan w:val="2"/>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Главный ¹ (аналитик, диспетчер, конструктор, металлург, метролог, механик, сварщик, специалист по защите информации, технолог, эксперт, энергетик) ³</w:t>
            </w:r>
          </w:p>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c>
          <w:tcPr>
            <w:tcW w:w="8957" w:type="dxa"/>
            <w:gridSpan w:val="2"/>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Директор (начальник, заведующий) филиала, другого обособленного структурного подразделения ³</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6175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 Должностные оклады некоторых должностей специалистов</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и служащих муниципальных учреждений муниципального</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района «Ижемский»</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должности</w:t>
            </w:r>
          </w:p>
        </w:tc>
        <w:tc>
          <w:tcPr>
            <w:tcW w:w="1984"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Должностной оклад, рублей</w:t>
            </w:r>
          </w:p>
        </w:tc>
      </w:tr>
      <w:tr w:rsidR="00840907" w:rsidRPr="00FE6BD3" w:rsidTr="00300D50">
        <w:tc>
          <w:tcPr>
            <w:tcW w:w="680"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1984"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r>
      <w:tr w:rsidR="00840907" w:rsidRPr="00FE6BD3" w:rsidTr="00300D50">
        <w:tc>
          <w:tcPr>
            <w:tcW w:w="680" w:type="dxa"/>
            <w:vMerge w:val="restart"/>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top w:val="single" w:sz="4" w:space="0" w:color="auto"/>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гражданской обороны</w:t>
            </w:r>
          </w:p>
        </w:tc>
        <w:tc>
          <w:tcPr>
            <w:tcW w:w="1984" w:type="dxa"/>
            <w:tcBorders>
              <w:top w:val="single" w:sz="4" w:space="0" w:color="auto"/>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blPrEx>
          <w:tblBorders>
            <w:insideH w:val="none" w:sz="0" w:space="0" w:color="auto"/>
          </w:tblBorders>
        </w:tblPrEx>
        <w:tc>
          <w:tcPr>
            <w:tcW w:w="680" w:type="dxa"/>
            <w:vMerge/>
            <w:tcBorders>
              <w:top w:val="single" w:sz="4" w:space="0" w:color="auto"/>
              <w:bottom w:val="single" w:sz="4" w:space="0" w:color="auto"/>
            </w:tcBorders>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гражданской обороны II категории</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blPrEx>
          <w:tblBorders>
            <w:insideH w:val="none" w:sz="0" w:space="0" w:color="auto"/>
          </w:tblBorders>
        </w:tblPrEx>
        <w:tc>
          <w:tcPr>
            <w:tcW w:w="680" w:type="dxa"/>
            <w:vMerge/>
            <w:tcBorders>
              <w:top w:val="single" w:sz="4" w:space="0" w:color="auto"/>
              <w:bottom w:val="single" w:sz="4" w:space="0" w:color="auto"/>
            </w:tcBorders>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гражданской обороны I категории</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c>
          <w:tcPr>
            <w:tcW w:w="680" w:type="dxa"/>
            <w:vMerge/>
            <w:tcBorders>
              <w:top w:val="single" w:sz="4" w:space="0" w:color="auto"/>
              <w:bottom w:val="single" w:sz="4" w:space="0" w:color="auto"/>
            </w:tcBorders>
          </w:tcPr>
          <w:p w:rsidR="00840907" w:rsidRPr="00FE6BD3" w:rsidRDefault="00840907" w:rsidP="00300D50">
            <w:pPr>
              <w:rPr>
                <w:rFonts w:ascii="Times New Roman" w:hAnsi="Times New Roman"/>
                <w:sz w:val="28"/>
                <w:szCs w:val="28"/>
              </w:rPr>
            </w:pPr>
          </w:p>
        </w:tc>
        <w:tc>
          <w:tcPr>
            <w:tcW w:w="6973" w:type="dxa"/>
            <w:tcBorders>
              <w:top w:val="nil"/>
              <w:bottom w:val="single" w:sz="4" w:space="0" w:color="auto"/>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Ведущий специалист гражданской обороны</w:t>
            </w:r>
          </w:p>
        </w:tc>
        <w:tc>
          <w:tcPr>
            <w:tcW w:w="1984" w:type="dxa"/>
            <w:tcBorders>
              <w:top w:val="nil"/>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r w:rsidR="00840907" w:rsidRPr="00FE6BD3" w:rsidTr="00300D50">
        <w:tc>
          <w:tcPr>
            <w:tcW w:w="680"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Заведующий прачечной </w:t>
            </w:r>
            <w:r w:rsidRPr="00FE6BD3">
              <w:rPr>
                <w:rFonts w:ascii="Cambria Math" w:eastAsia="Times New Roman" w:hAnsi="Cambria Math"/>
                <w:sz w:val="28"/>
                <w:szCs w:val="28"/>
                <w:lang w:eastAsia="ru-RU"/>
              </w:rPr>
              <w:t>⁵</w:t>
            </w:r>
          </w:p>
        </w:tc>
        <w:tc>
          <w:tcPr>
            <w:tcW w:w="1984" w:type="dxa"/>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vMerge w:val="restart"/>
            <w:tcBorders>
              <w:top w:val="single" w:sz="4" w:space="0" w:color="auto"/>
              <w:bottom w:val="single" w:sz="4" w:space="0" w:color="auto"/>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Borders>
              <w:top w:val="single" w:sz="4" w:space="0" w:color="auto"/>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по охране труда</w:t>
            </w:r>
          </w:p>
        </w:tc>
        <w:tc>
          <w:tcPr>
            <w:tcW w:w="1984" w:type="dxa"/>
            <w:tcBorders>
              <w:top w:val="single" w:sz="4" w:space="0" w:color="auto"/>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blPrEx>
          <w:tblBorders>
            <w:insideH w:val="none" w:sz="0" w:space="0" w:color="auto"/>
          </w:tblBorders>
        </w:tblPrEx>
        <w:tc>
          <w:tcPr>
            <w:tcW w:w="680" w:type="dxa"/>
            <w:vMerge/>
            <w:tcBorders>
              <w:top w:val="single" w:sz="4" w:space="0" w:color="auto"/>
              <w:bottom w:val="single" w:sz="4" w:space="0" w:color="auto"/>
            </w:tcBorders>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по охране труда II категории</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blPrEx>
          <w:tblBorders>
            <w:insideH w:val="none" w:sz="0" w:space="0" w:color="auto"/>
          </w:tblBorders>
        </w:tblPrEx>
        <w:tc>
          <w:tcPr>
            <w:tcW w:w="680" w:type="dxa"/>
            <w:vMerge/>
            <w:tcBorders>
              <w:top w:val="single" w:sz="4" w:space="0" w:color="auto"/>
              <w:bottom w:val="single" w:sz="4" w:space="0" w:color="auto"/>
            </w:tcBorders>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Специалист по охране труда I категории</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4655</w:t>
            </w:r>
          </w:p>
        </w:tc>
      </w:tr>
      <w:tr w:rsidR="00840907" w:rsidRPr="00FE6BD3" w:rsidTr="00300D50">
        <w:tblPrEx>
          <w:tblBorders>
            <w:insideH w:val="none" w:sz="0" w:space="0" w:color="auto"/>
          </w:tblBorders>
        </w:tblPrEx>
        <w:tc>
          <w:tcPr>
            <w:tcW w:w="680" w:type="dxa"/>
            <w:vMerge/>
            <w:tcBorders>
              <w:top w:val="single" w:sz="4" w:space="0" w:color="auto"/>
              <w:bottom w:val="single" w:sz="4" w:space="0" w:color="auto"/>
            </w:tcBorders>
          </w:tcPr>
          <w:p w:rsidR="00840907" w:rsidRPr="00FE6BD3" w:rsidRDefault="00840907" w:rsidP="00300D50">
            <w:pPr>
              <w:rPr>
                <w:rFonts w:ascii="Times New Roman" w:hAnsi="Times New Roman"/>
                <w:sz w:val="28"/>
                <w:szCs w:val="28"/>
              </w:rPr>
            </w:pPr>
          </w:p>
        </w:tc>
        <w:tc>
          <w:tcPr>
            <w:tcW w:w="6973" w:type="dxa"/>
            <w:tcBorders>
              <w:top w:val="nil"/>
              <w:bottom w:val="single" w:sz="4" w:space="0" w:color="auto"/>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Руководитель службы охраны труда </w:t>
            </w:r>
            <w:r w:rsidRPr="00FE6BD3">
              <w:rPr>
                <w:rFonts w:eastAsia="Times New Roman"/>
                <w:sz w:val="28"/>
                <w:szCs w:val="28"/>
                <w:lang w:eastAsia="ru-RU"/>
              </w:rPr>
              <w:t>⁴</w:t>
            </w:r>
          </w:p>
        </w:tc>
        <w:tc>
          <w:tcPr>
            <w:tcW w:w="1984" w:type="dxa"/>
            <w:tcBorders>
              <w:top w:val="nil"/>
              <w:bottom w:val="single" w:sz="4" w:space="0" w:color="auto"/>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5345</w:t>
            </w:r>
          </w:p>
        </w:tc>
      </w:tr>
    </w:tbl>
    <w:p w:rsidR="00840907" w:rsidRPr="00FE6BD3" w:rsidRDefault="00840907" w:rsidP="00840907">
      <w:pPr>
        <w:rPr>
          <w:rFonts w:ascii="Times New Roman" w:hAnsi="Times New Roman"/>
          <w:sz w:val="28"/>
          <w:szCs w:val="28"/>
        </w:rPr>
        <w:sectPr w:rsidR="00840907" w:rsidRPr="00FE6BD3" w:rsidSect="00300D50">
          <w:pgSz w:w="11905" w:h="16838"/>
          <w:pgMar w:top="567" w:right="850" w:bottom="709" w:left="1701" w:header="0" w:footer="0" w:gutter="0"/>
          <w:cols w:space="720"/>
          <w:docGrid w:linePitch="326"/>
        </w:sect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Примечание:</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bookmarkStart w:id="19" w:name="P271"/>
      <w:bookmarkEnd w:id="19"/>
      <w:r w:rsidRPr="00FE6BD3">
        <w:rPr>
          <w:rFonts w:ascii="Times New Roman" w:eastAsia="Times New Roman" w:hAnsi="Times New Roman"/>
          <w:sz w:val="28"/>
          <w:szCs w:val="28"/>
          <w:lang w:eastAsia="ru-RU"/>
        </w:rPr>
        <w:t>¹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 заместителя руководителя организации;</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bookmarkStart w:id="20" w:name="P272"/>
      <w:bookmarkEnd w:id="20"/>
      <w:r w:rsidRPr="00FE6BD3">
        <w:rPr>
          <w:rFonts w:ascii="Times New Roman" w:eastAsia="Times New Roman" w:hAnsi="Times New Roman"/>
          <w:sz w:val="28"/>
          <w:szCs w:val="28"/>
          <w:lang w:eastAsia="ru-RU"/>
        </w:rPr>
        <w:t>² в случае, если служащий осуществляет трудовую деятельность в муниципальном учреждении муниципального района «Ижемский», которое относится к III группе по оплате труда руководителей, служащему устанавливается должностной оклад, повышенный на 10 процентов, ко II группе по оплате труда руководителей - на 20 процентов, к I группе по оплате труда руководителей - на 35 процентов.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Указанные повышенные должностные оклады образуют новые размеры должностных окладов.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bookmarkStart w:id="21" w:name="P274"/>
      <w:bookmarkEnd w:id="21"/>
      <w:r w:rsidRPr="00FE6BD3">
        <w:rPr>
          <w:rFonts w:ascii="Times New Roman" w:eastAsia="Times New Roman" w:hAnsi="Times New Roman"/>
          <w:sz w:val="28"/>
          <w:szCs w:val="28"/>
          <w:lang w:eastAsia="ru-RU"/>
        </w:rPr>
        <w:t>³ в случае, если служащий осуществляет трудовую деятельность в муниципальном учреждении муниципального района «Ижемский», которое относится к III группе по оплате труда руководителей, служащему устанавливается должностной оклад, повышенный на 5 процентов, ко II группе по оплате труда руководителей - на 15 процентов, к I группе по оплате труда руководителей - на 25 процентов.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Указанные повышенные должностные оклады образуют новые размеры должностных окладов.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bookmarkStart w:id="22" w:name="P276"/>
      <w:bookmarkEnd w:id="22"/>
      <w:r w:rsidRPr="00FE6BD3">
        <w:rPr>
          <w:rFonts w:eastAsia="Times New Roman"/>
          <w:sz w:val="28"/>
          <w:szCs w:val="28"/>
          <w:lang w:eastAsia="ru-RU"/>
        </w:rPr>
        <w:t>⁴</w:t>
      </w:r>
      <w:r w:rsidRPr="00FE6BD3">
        <w:rPr>
          <w:rFonts w:ascii="Times New Roman" w:eastAsia="Times New Roman" w:hAnsi="Times New Roman"/>
          <w:sz w:val="28"/>
          <w:szCs w:val="28"/>
          <w:lang w:eastAsia="ru-RU"/>
        </w:rPr>
        <w:t xml:space="preserve"> в случае, если служащий осуществляет трудовую деятельность в муниципальном учреждении муниципального района «Ижемский», которое относится к III группе по оплате труда руководителей, служащему устанавливается должностной оклад, повышенный на 6 процентов, ко II группе по оплате труда руководителей - на 16 процентов, к I группе по оплате труда руководителей - на 35 процентов.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Указанные повышенные должностные оклады образуют новые размеры должностных окладов.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8"/>
          <w:szCs w:val="28"/>
          <w:lang w:eastAsia="ru-RU"/>
        </w:rPr>
      </w:pPr>
      <w:bookmarkStart w:id="23" w:name="P278"/>
      <w:bookmarkEnd w:id="23"/>
      <w:r w:rsidRPr="00FE6BD3">
        <w:rPr>
          <w:rFonts w:ascii="Cambria Math" w:eastAsia="Times New Roman" w:hAnsi="Cambria Math"/>
          <w:sz w:val="28"/>
          <w:szCs w:val="28"/>
          <w:lang w:eastAsia="ru-RU"/>
        </w:rPr>
        <w:t>⁵</w:t>
      </w:r>
      <w:r w:rsidRPr="00FE6BD3">
        <w:rPr>
          <w:rFonts w:ascii="Times New Roman" w:eastAsia="Times New Roman" w:hAnsi="Times New Roman"/>
          <w:sz w:val="28"/>
          <w:szCs w:val="28"/>
          <w:lang w:eastAsia="ru-RU"/>
        </w:rPr>
        <w:t xml:space="preserve"> в случае, если служащий осуществляет трудовую деятельность в муниципальном учреждении муниципального района «Ижемский», которое относится к V группе по оплате труда руководителей, служащему устанавливается должностной оклад, повышенный на 5 процентов, к IV группе по оплате труда руководителей - на 10 процентов, к III группе по оплате труда руководителей - на 15 процентов, ко II группе по оплате труда руководителей - на 20 процентов, к I группе по оплате труда руководителей - на 30 процентов.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Указанные повышенные должностные оклады образуют новые размеры должностных окладов.».</w:t>
      </w: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before="120" w:after="0" w:line="240" w:lineRule="auto"/>
        <w:jc w:val="both"/>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after="0" w:line="240" w:lineRule="auto"/>
        <w:jc w:val="right"/>
        <w:outlineLvl w:val="0"/>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Приложение 2</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к постановлению администрации</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24.10.2017  № 897</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«Утверждены</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постановлением администрации</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26 октября 2009 г. № 218</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(приложение № 2)</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bookmarkStart w:id="24" w:name="P298"/>
      <w:bookmarkEnd w:id="24"/>
      <w:r w:rsidRPr="00FE6BD3">
        <w:rPr>
          <w:rFonts w:ascii="Times New Roman" w:eastAsia="Times New Roman" w:hAnsi="Times New Roman"/>
          <w:sz w:val="28"/>
          <w:szCs w:val="28"/>
          <w:lang w:eastAsia="ru-RU"/>
        </w:rPr>
        <w:t>ОКЛАДЫ</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РАБОЧИХ ОБЩЕОТРАСЛЕВЫХ ПРОФЕССИЙ МУНИЦИПАЛЬНЫХ УЧРЕЖДЕНИЙ</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Профессиональная квалификационная группа</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«Общеотраслевые профессии рабочих первого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профессии</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Оклад (рублей)</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Наименования профессий рабочих, по которым в соответствии с Единым тарифно-квалификационным справочником работ и профессий рабочих, предусмотрено присвоение:</w:t>
            </w:r>
          </w:p>
        </w:tc>
        <w:tc>
          <w:tcPr>
            <w:tcW w:w="1984"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bookmarkStart w:id="25" w:name="P312"/>
            <w:bookmarkEnd w:id="25"/>
            <w:r w:rsidRPr="00FE6BD3">
              <w:rPr>
                <w:rFonts w:ascii="Times New Roman" w:eastAsia="Times New Roman" w:hAnsi="Times New Roman"/>
                <w:sz w:val="28"/>
                <w:szCs w:val="28"/>
                <w:lang w:eastAsia="ru-RU"/>
              </w:rPr>
              <w:t>а) 1 квалификационного разряда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3650</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bookmarkStart w:id="26" w:name="P314"/>
            <w:bookmarkEnd w:id="26"/>
            <w:r w:rsidRPr="00FE6BD3">
              <w:rPr>
                <w:rFonts w:ascii="Times New Roman" w:eastAsia="Times New Roman" w:hAnsi="Times New Roman"/>
                <w:sz w:val="28"/>
                <w:szCs w:val="28"/>
                <w:lang w:eastAsia="ru-RU"/>
              </w:rPr>
              <w:t>б) 2 квалификационного разряда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3685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bookmarkStart w:id="27" w:name="P316"/>
            <w:bookmarkEnd w:id="27"/>
            <w:r w:rsidRPr="00FE6BD3">
              <w:rPr>
                <w:rFonts w:ascii="Times New Roman" w:eastAsia="Times New Roman" w:hAnsi="Times New Roman"/>
                <w:sz w:val="28"/>
                <w:szCs w:val="28"/>
                <w:lang w:eastAsia="ru-RU"/>
              </w:rPr>
              <w:t>в) 3 квалификационного разряда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3710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28" w:name="P318"/>
            <w:bookmarkEnd w:id="28"/>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Возчик, гардеробщик, горничная, дворник, истопник, кубовщик, курьер, маркировщик, носильщик, няня, рабочий бюро бытовых услуг, рабочий по обслуживанию в бане</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3650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29" w:name="P321"/>
            <w:bookmarkEnd w:id="29"/>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Грузчик, гуртовщик, демонстратор причесок, заправщик поливомоечных машин, камеронщик, кастелянша, кладовщик, комплектовщик товаров, конюх, лифтер, маникюрша, педикюрша; приемщик заказов, приемщик пункта проката, приемщик сельскохозяйственных продуктов и сырья, приемщик товаров, рабочий плодоовощного хранилища, садовник, светокопировщик, сестра-хозяйка, стеклографист (ротаторщик), стеклопротирщик, сторож (вахтер), </w:t>
            </w:r>
            <w:r w:rsidRPr="00FE6BD3">
              <w:rPr>
                <w:rFonts w:ascii="Times New Roman" w:eastAsia="Times New Roman" w:hAnsi="Times New Roman"/>
                <w:sz w:val="28"/>
                <w:szCs w:val="28"/>
                <w:lang w:eastAsia="ru-RU"/>
              </w:rPr>
              <w:lastRenderedPageBreak/>
              <w:t>уборщик мусоропроводов, уборщик производственных помещений, уборщик служебных помещений, уборщик территорий, экспедитор печати</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3685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30" w:name="P324"/>
            <w:bookmarkEnd w:id="30"/>
            <w:r w:rsidRPr="00FE6BD3">
              <w:rPr>
                <w:rFonts w:ascii="Times New Roman" w:eastAsia="Times New Roman" w:hAnsi="Times New Roman"/>
                <w:sz w:val="28"/>
                <w:szCs w:val="28"/>
                <w:lang w:eastAsia="ru-RU"/>
              </w:rPr>
              <w:lastRenderedPageBreak/>
              <w:t>4.</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Водитель аэросаней; водитель мототранспортных средств; водитель транспортно-уборочной машины; дезинфектор; демонстратор одежды; заготовитель продуктов и сырья; кассир билетный; кассир торгового зала; контролер водопроводного хозяйства; контролер газового хозяйства; контролер контрольно-пропускного пункта; обработчик справочного и информационного материала; оператор копировальных и множительных машин; оператор связи; полевой (путевой) рабочий изыскательской русловой партии; полотер; приемщик золота стоматологических учреждений (подразделений); рабочий по уходу за животными; разведчик объектов природы; сдатчик экспортных лесоматериалов; собаковод; стрелок</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3710</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31" w:name="P327"/>
            <w:bookmarkEnd w:id="31"/>
            <w:r w:rsidRPr="00FE6BD3">
              <w:rPr>
                <w:rFonts w:ascii="Times New Roman" w:eastAsia="Times New Roman" w:hAnsi="Times New Roman"/>
                <w:sz w:val="28"/>
                <w:szCs w:val="28"/>
                <w:lang w:eastAsia="ru-RU"/>
              </w:rPr>
              <w:t>5.</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Водитель электро- и автотележки; зоолаборант серпентария (питомника); информатор судоходной обстановки; испытатель протезно-ортопедических изделий; контролер-кассир; косметик; машинист подъемной машины; оператор аппаратов микрофильмирования и копирования; осмотрщик гидротехнических сооружений; переплетчик документов; проводник (вожатый) служебных собак; продавец продовольственных товаров; ремонтировщик плоскостных спортивных сооружений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bookmarkStart w:id="32" w:name="P330"/>
            <w:bookmarkEnd w:id="32"/>
            <w:r w:rsidRPr="00FE6BD3">
              <w:rPr>
                <w:rFonts w:ascii="Times New Roman" w:eastAsia="Times New Roman" w:hAnsi="Times New Roman"/>
                <w:sz w:val="28"/>
                <w:szCs w:val="28"/>
                <w:lang w:eastAsia="ru-RU"/>
              </w:rPr>
              <w:t>6.</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Механизатор (докер-механизатор) комплексной бригады на погрузочно-разгрузочных работах; парикмахер; продавец непродовольственных товаров; радиооператор; фотооператор</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c>
          <w:tcPr>
            <w:tcW w:w="1984"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профессиям рабочих, перечисленным в </w:t>
            </w:r>
            <w:hyperlink w:anchor="P312" w:history="1">
              <w:r w:rsidRPr="00FE6BD3">
                <w:rPr>
                  <w:rFonts w:ascii="Times New Roman" w:eastAsia="Times New Roman" w:hAnsi="Times New Roman"/>
                  <w:sz w:val="28"/>
                  <w:szCs w:val="28"/>
                  <w:lang w:eastAsia="ru-RU"/>
                </w:rPr>
                <w:t>подпункте 1 пункта 1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 а также в </w:t>
            </w:r>
            <w:hyperlink w:anchor="P318" w:history="1">
              <w:r w:rsidRPr="00FE6BD3">
                <w:rPr>
                  <w:rFonts w:ascii="Times New Roman" w:eastAsia="Times New Roman" w:hAnsi="Times New Roman"/>
                  <w:sz w:val="28"/>
                  <w:szCs w:val="28"/>
                  <w:lang w:eastAsia="ru-RU"/>
                </w:rPr>
                <w:t>пункте 2</w:t>
              </w:r>
            </w:hyperlink>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3685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профессиям рабочих, перечисленным в </w:t>
            </w:r>
            <w:hyperlink w:anchor="P314" w:history="1">
              <w:r w:rsidRPr="00FE6BD3">
                <w:rPr>
                  <w:rFonts w:ascii="Times New Roman" w:eastAsia="Times New Roman" w:hAnsi="Times New Roman"/>
                  <w:sz w:val="28"/>
                  <w:szCs w:val="28"/>
                  <w:lang w:eastAsia="ru-RU"/>
                </w:rPr>
                <w:t>подпункте 2 пункта 1 раздела</w:t>
              </w:r>
            </w:hyperlink>
            <w:r w:rsidRPr="00FE6BD3">
              <w:rPr>
                <w:rFonts w:ascii="Times New Roman" w:eastAsia="Times New Roman" w:hAnsi="Times New Roman"/>
                <w:sz w:val="28"/>
                <w:szCs w:val="28"/>
                <w:lang w:eastAsia="ru-RU"/>
              </w:rPr>
              <w:t xml:space="preserve"> «1 квалификационный уровень» </w:t>
            </w:r>
            <w:r w:rsidRPr="00FE6BD3">
              <w:rPr>
                <w:rFonts w:ascii="Times New Roman" w:eastAsia="Times New Roman" w:hAnsi="Times New Roman"/>
                <w:sz w:val="28"/>
                <w:szCs w:val="28"/>
                <w:lang w:eastAsia="ru-RU"/>
              </w:rPr>
              <w:lastRenderedPageBreak/>
              <w:t xml:space="preserve">настоящей профессиональной квалификационной группы, а также в </w:t>
            </w:r>
            <w:hyperlink w:anchor="P321" w:history="1">
              <w:r w:rsidRPr="00FE6BD3">
                <w:rPr>
                  <w:rFonts w:ascii="Times New Roman" w:eastAsia="Times New Roman" w:hAnsi="Times New Roman"/>
                  <w:sz w:val="28"/>
                  <w:szCs w:val="28"/>
                  <w:lang w:eastAsia="ru-RU"/>
                </w:rPr>
                <w:t>пункте 3</w:t>
              </w:r>
            </w:hyperlink>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3710</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профессиям рабочих, перечисленным в </w:t>
            </w:r>
            <w:hyperlink w:anchor="P316" w:history="1">
              <w:r w:rsidRPr="00FE6BD3">
                <w:rPr>
                  <w:rFonts w:ascii="Times New Roman" w:eastAsia="Times New Roman" w:hAnsi="Times New Roman"/>
                  <w:sz w:val="28"/>
                  <w:szCs w:val="28"/>
                  <w:lang w:eastAsia="ru-RU"/>
                </w:rPr>
                <w:t>подпункте 3 пункта 1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 а также в </w:t>
            </w:r>
            <w:hyperlink w:anchor="P324" w:history="1">
              <w:r w:rsidRPr="00FE6BD3">
                <w:rPr>
                  <w:rFonts w:ascii="Times New Roman" w:eastAsia="Times New Roman" w:hAnsi="Times New Roman"/>
                  <w:sz w:val="28"/>
                  <w:szCs w:val="28"/>
                  <w:lang w:eastAsia="ru-RU"/>
                </w:rPr>
                <w:t>пункте 4</w:t>
              </w:r>
            </w:hyperlink>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профессиям рабочих, перечисленным в </w:t>
            </w:r>
            <w:hyperlink w:anchor="P327" w:history="1">
              <w:r w:rsidRPr="00FE6BD3">
                <w:rPr>
                  <w:rFonts w:ascii="Times New Roman" w:eastAsia="Times New Roman" w:hAnsi="Times New Roman"/>
                  <w:sz w:val="28"/>
                  <w:szCs w:val="28"/>
                  <w:lang w:eastAsia="ru-RU"/>
                </w:rPr>
                <w:t>пункте 5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 профессиям рабочих, перечисленным в </w:t>
            </w:r>
            <w:hyperlink w:anchor="P330" w:history="1">
              <w:r w:rsidRPr="00FE6BD3">
                <w:rPr>
                  <w:rFonts w:ascii="Times New Roman" w:eastAsia="Times New Roman" w:hAnsi="Times New Roman"/>
                  <w:sz w:val="28"/>
                  <w:szCs w:val="28"/>
                  <w:lang w:eastAsia="ru-RU"/>
                </w:rPr>
                <w:t>пункте 6 раздела</w:t>
              </w:r>
            </w:hyperlink>
            <w:r w:rsidRPr="00FE6BD3">
              <w:rPr>
                <w:rFonts w:ascii="Times New Roman" w:eastAsia="Times New Roman" w:hAnsi="Times New Roman"/>
                <w:sz w:val="28"/>
                <w:szCs w:val="28"/>
                <w:lang w:eastAsia="ru-RU"/>
              </w:rPr>
              <w:t xml:space="preserve"> «1 квалификационный уровень» настоящей профессиональной квалификационной группы</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 Профессиональная квалификационная группа</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«Общеотраслевые профессии рабочих второго уровня»:</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973"/>
        <w:gridCol w:w="1984"/>
      </w:tblGrid>
      <w:tr w:rsidR="00840907" w:rsidRPr="00FE6BD3" w:rsidTr="00300D50">
        <w:tc>
          <w:tcPr>
            <w:tcW w:w="68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N п/п</w:t>
            </w:r>
          </w:p>
        </w:tc>
        <w:tc>
          <w:tcPr>
            <w:tcW w:w="6973"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Наименование профессий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Оклад, рублей</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Наименования профессий рабочих, по которым в соответствии с Единым тарифно-квалификационным справочником работ и профессий рабочих предусмотрено присвоение:</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- 4 квалификационного разряда</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- 5 квалификационного разряда</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Оператор электронно-вычислительных и вычислительных машин</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3755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Контролер технического состояния автомототранспортных средств; пожарный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Водитель автомобиля:</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при управлении грузовыми автомобилями (автопоездами) всех типов грузоподъемностью свыше 40 тонн (автопоездов - по суммарной грузоподъемности автомобиля и прицепа), автобусами габаритной длиной свыше 12 до 15 метров;</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при управлении другими автомобилями</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3835</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5.</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Механик по техническим видам спорта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2 квалификационный уровень:</w:t>
            </w:r>
          </w:p>
        </w:tc>
      </w:tr>
      <w:tr w:rsidR="00840907" w:rsidRPr="00FE6BD3" w:rsidTr="00300D50">
        <w:tc>
          <w:tcPr>
            <w:tcW w:w="680" w:type="dxa"/>
            <w:vMerge w:val="restart"/>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1.</w:t>
            </w:r>
          </w:p>
        </w:tc>
        <w:tc>
          <w:tcPr>
            <w:tcW w:w="6973" w:type="dxa"/>
            <w:tcBorders>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Наименования профессий рабочих, по которым в соответствии с Единым тарифно-квалификационным справочником работ и профессий рабочих предусмотрено присвоение:</w:t>
            </w:r>
          </w:p>
        </w:tc>
        <w:tc>
          <w:tcPr>
            <w:tcW w:w="1984" w:type="dxa"/>
            <w:tcBorders>
              <w:bottom w:val="nil"/>
            </w:tcBorders>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p>
        </w:tc>
      </w:tr>
      <w:tr w:rsidR="00840907" w:rsidRPr="00FE6BD3" w:rsidTr="00300D50">
        <w:tblPrEx>
          <w:tblBorders>
            <w:insideH w:val="nil"/>
          </w:tblBorders>
        </w:tblPrEx>
        <w:tc>
          <w:tcPr>
            <w:tcW w:w="680" w:type="dxa"/>
            <w:vMerge/>
          </w:tcPr>
          <w:p w:rsidR="00840907" w:rsidRPr="00FE6BD3" w:rsidRDefault="00840907" w:rsidP="00300D50">
            <w:pPr>
              <w:rPr>
                <w:rFonts w:ascii="Times New Roman" w:hAnsi="Times New Roman"/>
                <w:sz w:val="28"/>
                <w:szCs w:val="28"/>
              </w:rPr>
            </w:pPr>
          </w:p>
        </w:tc>
        <w:tc>
          <w:tcPr>
            <w:tcW w:w="6973" w:type="dxa"/>
            <w:tcBorders>
              <w:top w:val="nil"/>
              <w:bottom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- 6 квалификационного разряда</w:t>
            </w:r>
          </w:p>
        </w:tc>
        <w:tc>
          <w:tcPr>
            <w:tcW w:w="1984" w:type="dxa"/>
            <w:tcBorders>
              <w:top w:val="nil"/>
              <w:bottom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3960</w:t>
            </w:r>
          </w:p>
        </w:tc>
      </w:tr>
      <w:tr w:rsidR="00840907" w:rsidRPr="00FE6BD3" w:rsidTr="00300D50">
        <w:tc>
          <w:tcPr>
            <w:tcW w:w="680" w:type="dxa"/>
            <w:vMerge/>
          </w:tcPr>
          <w:p w:rsidR="00840907" w:rsidRPr="00FE6BD3" w:rsidRDefault="00840907" w:rsidP="00300D50">
            <w:pPr>
              <w:rPr>
                <w:rFonts w:ascii="Times New Roman" w:hAnsi="Times New Roman"/>
                <w:sz w:val="28"/>
                <w:szCs w:val="28"/>
              </w:rPr>
            </w:pPr>
          </w:p>
        </w:tc>
        <w:tc>
          <w:tcPr>
            <w:tcW w:w="6973" w:type="dxa"/>
            <w:tcBorders>
              <w:top w:val="nil"/>
            </w:tcBorders>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- 7 квалификационного разряда</w:t>
            </w:r>
          </w:p>
        </w:tc>
        <w:tc>
          <w:tcPr>
            <w:tcW w:w="1984" w:type="dxa"/>
            <w:tcBorders>
              <w:top w:val="nil"/>
            </w:tcBorders>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4170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bookmarkStart w:id="33" w:name="P386"/>
            <w:bookmarkEnd w:id="33"/>
            <w:r w:rsidRPr="00FE6BD3">
              <w:rPr>
                <w:rFonts w:ascii="Times New Roman" w:eastAsia="Times New Roman" w:hAnsi="Times New Roman"/>
                <w:sz w:val="28"/>
                <w:szCs w:val="28"/>
                <w:lang w:eastAsia="ru-RU"/>
              </w:rPr>
              <w:t>3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2.</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Наименования профессий рабочих, по которым в соответствии с Единым тарифно-квалификационным справочником работ и профессий рабочих предусмотрено присвоение 8 квалификационного разряда</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4370</w:t>
            </w:r>
          </w:p>
        </w:tc>
      </w:tr>
      <w:tr w:rsidR="00840907" w:rsidRPr="00FE6BD3" w:rsidTr="00300D50">
        <w:tc>
          <w:tcPr>
            <w:tcW w:w="9637" w:type="dxa"/>
            <w:gridSpan w:val="3"/>
          </w:tcPr>
          <w:p w:rsidR="00840907" w:rsidRPr="00FE6BD3" w:rsidRDefault="00840907" w:rsidP="00300D50">
            <w:pPr>
              <w:widowControl w:val="0"/>
              <w:autoSpaceDE w:val="0"/>
              <w:autoSpaceDN w:val="0"/>
              <w:spacing w:after="0" w:line="240" w:lineRule="auto"/>
              <w:jc w:val="center"/>
              <w:outlineLvl w:val="2"/>
              <w:rPr>
                <w:rFonts w:ascii="Times New Roman" w:eastAsia="Times New Roman" w:hAnsi="Times New Roman"/>
                <w:sz w:val="28"/>
                <w:szCs w:val="28"/>
                <w:lang w:eastAsia="ru-RU"/>
              </w:rPr>
            </w:pPr>
            <w:bookmarkStart w:id="34" w:name="P390"/>
            <w:bookmarkEnd w:id="34"/>
            <w:r w:rsidRPr="00FE6BD3">
              <w:rPr>
                <w:rFonts w:ascii="Times New Roman" w:eastAsia="Times New Roman" w:hAnsi="Times New Roman"/>
                <w:sz w:val="28"/>
                <w:szCs w:val="28"/>
                <w:lang w:eastAsia="ru-RU"/>
              </w:rPr>
              <w:t>4 квалификационный уровень:</w:t>
            </w:r>
          </w:p>
        </w:tc>
      </w:tr>
      <w:tr w:rsidR="00840907" w:rsidRPr="00FE6BD3" w:rsidTr="00300D50">
        <w:tc>
          <w:tcPr>
            <w:tcW w:w="680"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3.</w:t>
            </w:r>
          </w:p>
        </w:tc>
        <w:tc>
          <w:tcPr>
            <w:tcW w:w="6973" w:type="dxa"/>
          </w:tcPr>
          <w:p w:rsidR="00840907" w:rsidRPr="00FE6BD3" w:rsidRDefault="00840907" w:rsidP="00300D50">
            <w:pPr>
              <w:widowControl w:val="0"/>
              <w:autoSpaceDE w:val="0"/>
              <w:autoSpaceDN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Наименования профессий рабочих, предусмотренных </w:t>
            </w:r>
            <w:hyperlink w:anchor="P354" w:history="1">
              <w:r w:rsidRPr="00FE6BD3">
                <w:rPr>
                  <w:rFonts w:ascii="Times New Roman" w:eastAsia="Times New Roman" w:hAnsi="Times New Roman"/>
                  <w:sz w:val="28"/>
                  <w:szCs w:val="28"/>
                  <w:lang w:eastAsia="ru-RU"/>
                </w:rPr>
                <w:t>1</w:t>
              </w:r>
            </w:hyperlink>
            <w:r w:rsidRPr="00FE6BD3">
              <w:rPr>
                <w:rFonts w:ascii="Times New Roman" w:eastAsia="Times New Roman" w:hAnsi="Times New Roman"/>
                <w:sz w:val="28"/>
                <w:szCs w:val="28"/>
                <w:lang w:eastAsia="ru-RU"/>
              </w:rPr>
              <w:t xml:space="preserve"> - </w:t>
            </w:r>
            <w:hyperlink w:anchor="P386" w:history="1">
              <w:r w:rsidRPr="00FE6BD3">
                <w:rPr>
                  <w:rFonts w:ascii="Times New Roman" w:eastAsia="Times New Roman" w:hAnsi="Times New Roman"/>
                  <w:sz w:val="28"/>
                  <w:szCs w:val="28"/>
                  <w:lang w:eastAsia="ru-RU"/>
                </w:rPr>
                <w:t>3 квалификационными уровнями</w:t>
              </w:r>
            </w:hyperlink>
            <w:r w:rsidRPr="00FE6BD3">
              <w:rPr>
                <w:rFonts w:ascii="Times New Roman" w:eastAsia="Times New Roman" w:hAnsi="Times New Roman"/>
                <w:sz w:val="28"/>
                <w:szCs w:val="28"/>
                <w:lang w:eastAsia="ru-RU"/>
              </w:rPr>
              <w:t xml:space="preserve"> настоящей профессиональной квалификационной группы, выполняющих важные (особо важные) и ответственные (особо ответственные работы) ¹</w:t>
            </w:r>
          </w:p>
        </w:tc>
        <w:tc>
          <w:tcPr>
            <w:tcW w:w="198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4995</w:t>
            </w:r>
          </w:p>
        </w:tc>
      </w:tr>
    </w:tbl>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before="220" w:after="0" w:line="240" w:lineRule="auto"/>
        <w:jc w:val="both"/>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before="220" w:after="0" w:line="240" w:lineRule="auto"/>
        <w:jc w:val="both"/>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before="220" w:after="0" w:line="240" w:lineRule="auto"/>
        <w:jc w:val="both"/>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before="220" w:after="0" w:line="240" w:lineRule="auto"/>
        <w:jc w:val="both"/>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before="220"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Примечание:</w:t>
      </w:r>
    </w:p>
    <w:p w:rsidR="00840907" w:rsidRPr="00FE6BD3" w:rsidRDefault="00840907" w:rsidP="00840907">
      <w:pPr>
        <w:widowControl w:val="0"/>
        <w:autoSpaceDE w:val="0"/>
        <w:autoSpaceDN w:val="0"/>
        <w:spacing w:before="220" w:after="0" w:line="240" w:lineRule="auto"/>
        <w:jc w:val="both"/>
        <w:rPr>
          <w:rFonts w:ascii="Times New Roman" w:eastAsia="Times New Roman" w:hAnsi="Times New Roman"/>
          <w:sz w:val="28"/>
          <w:szCs w:val="28"/>
          <w:lang w:eastAsia="ru-RU"/>
        </w:rPr>
      </w:pPr>
      <w:bookmarkStart w:id="35" w:name="P397"/>
      <w:bookmarkEnd w:id="35"/>
      <w:r w:rsidRPr="00FE6BD3">
        <w:rPr>
          <w:rFonts w:ascii="Times New Roman" w:eastAsia="Times New Roman" w:hAnsi="Times New Roman"/>
          <w:sz w:val="28"/>
          <w:szCs w:val="28"/>
          <w:lang w:eastAsia="ru-RU"/>
        </w:rPr>
        <w:t xml:space="preserve">¹ Оклад </w:t>
      </w:r>
      <w:hyperlink w:anchor="P390" w:history="1">
        <w:r w:rsidRPr="00FE6BD3">
          <w:rPr>
            <w:rFonts w:ascii="Times New Roman" w:eastAsia="Times New Roman" w:hAnsi="Times New Roman"/>
            <w:sz w:val="28"/>
            <w:szCs w:val="28"/>
            <w:lang w:eastAsia="ru-RU"/>
          </w:rPr>
          <w:t>раздела</w:t>
        </w:r>
      </w:hyperlink>
      <w:r w:rsidRPr="00FE6BD3">
        <w:rPr>
          <w:rFonts w:ascii="Times New Roman" w:eastAsia="Times New Roman" w:hAnsi="Times New Roman"/>
          <w:sz w:val="28"/>
          <w:szCs w:val="28"/>
          <w:lang w:eastAsia="ru-RU"/>
        </w:rPr>
        <w:t xml:space="preserve"> «4 квалификационный уровень» профессиональной квалификационной группы «Общеотраслевые профессии рабочих второго уровня», устанавливается высококвалифицированным рабочим, постоянно занятым на особо сложных и ответственных работах, к качеству исполнения которых предъявляются специальные требования. Вопрос об установлении конкретному рабочему оклада, предусмотренного </w:t>
      </w:r>
      <w:hyperlink w:anchor="P390" w:history="1">
        <w:r w:rsidRPr="00FE6BD3">
          <w:rPr>
            <w:rFonts w:ascii="Times New Roman" w:eastAsia="Times New Roman" w:hAnsi="Times New Roman"/>
            <w:sz w:val="28"/>
            <w:szCs w:val="28"/>
            <w:lang w:eastAsia="ru-RU"/>
          </w:rPr>
          <w:t>разделом</w:t>
        </w:r>
      </w:hyperlink>
      <w:r w:rsidRPr="00FE6BD3">
        <w:rPr>
          <w:rFonts w:ascii="Times New Roman" w:eastAsia="Times New Roman" w:hAnsi="Times New Roman"/>
          <w:sz w:val="28"/>
          <w:szCs w:val="28"/>
          <w:lang w:eastAsia="ru-RU"/>
        </w:rPr>
        <w:t xml:space="preserve"> «4 квалификационный уровень» профессиональной квалификационной группы «Общеотраслевые профессии рабочих второго уровня», решается руководителем учреждения по согласованию с представительным органом работников с учетом квалификации, объема и качества выполняемых им работ в пределах средств, направляемых на оплату труда. Указанная оплата может носить как постоянный, так и временный характер.».</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sectPr w:rsidR="00840907" w:rsidRPr="00FE6BD3" w:rsidSect="00300D50">
          <w:footerReference w:type="default" r:id="rId29"/>
          <w:pgSz w:w="11907" w:h="16840" w:code="9"/>
          <w:pgMar w:top="720" w:right="720" w:bottom="720" w:left="720" w:header="709" w:footer="709" w:gutter="0"/>
          <w:cols w:space="708"/>
          <w:docGrid w:linePitch="360"/>
        </w:sectPr>
      </w:pPr>
    </w:p>
    <w:p w:rsidR="00840907" w:rsidRPr="00FE6BD3" w:rsidRDefault="00840907" w:rsidP="00840907">
      <w:pPr>
        <w:widowControl w:val="0"/>
        <w:autoSpaceDE w:val="0"/>
        <w:autoSpaceDN w:val="0"/>
        <w:spacing w:after="0" w:line="240" w:lineRule="auto"/>
        <w:jc w:val="right"/>
        <w:outlineLvl w:val="0"/>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Приложение 3</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к постановлению администрации</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24.10.2017 № 897</w:t>
      </w:r>
    </w:p>
    <w:p w:rsidR="00840907" w:rsidRPr="00FE6BD3" w:rsidRDefault="00840907" w:rsidP="00840907">
      <w:pPr>
        <w:widowControl w:val="0"/>
        <w:autoSpaceDE w:val="0"/>
        <w:autoSpaceDN w:val="0"/>
        <w:spacing w:after="0" w:line="240" w:lineRule="auto"/>
        <w:rPr>
          <w:rFonts w:ascii="Times New Roman" w:eastAsia="Times New Roman" w:hAnsi="Times New Roman"/>
          <w:sz w:val="28"/>
          <w:szCs w:val="28"/>
          <w:lang w:eastAsia="ru-RU"/>
        </w:rPr>
      </w:pP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«Утверждены</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постановлением администрации</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муниципального района «Ижемский»</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26 октября 2009 г. № 218</w:t>
      </w:r>
    </w:p>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6"/>
          <w:szCs w:val="26"/>
          <w:lang w:eastAsia="ru-RU"/>
        </w:rPr>
      </w:pPr>
      <w:r w:rsidRPr="00FE6BD3">
        <w:rPr>
          <w:rFonts w:ascii="Times New Roman" w:eastAsia="Times New Roman" w:hAnsi="Times New Roman"/>
          <w:sz w:val="28"/>
          <w:szCs w:val="28"/>
          <w:lang w:eastAsia="ru-RU"/>
        </w:rPr>
        <w:t>(приложение № 3</w:t>
      </w:r>
      <w:r w:rsidRPr="00FE6BD3">
        <w:rPr>
          <w:rFonts w:ascii="Times New Roman" w:eastAsia="Times New Roman" w:hAnsi="Times New Roman"/>
          <w:sz w:val="26"/>
          <w:szCs w:val="26"/>
          <w:lang w:eastAsia="ru-RU"/>
        </w:rPr>
        <w:t>)</w:t>
      </w:r>
    </w:p>
    <w:p w:rsidR="00840907" w:rsidRPr="00FE6BD3" w:rsidRDefault="00840907" w:rsidP="00840907">
      <w:pPr>
        <w:widowControl w:val="0"/>
        <w:autoSpaceDE w:val="0"/>
        <w:autoSpaceDN w:val="0"/>
        <w:spacing w:after="0" w:line="240" w:lineRule="auto"/>
        <w:rPr>
          <w:rFonts w:ascii="Times New Roman" w:eastAsia="Times New Roman" w:hAnsi="Times New Roman"/>
          <w:sz w:val="26"/>
          <w:szCs w:val="26"/>
          <w:lang w:eastAsia="ru-RU"/>
        </w:rPr>
      </w:pP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6"/>
          <w:szCs w:val="26"/>
          <w:lang w:eastAsia="ru-RU"/>
        </w:rPr>
      </w:pPr>
      <w:bookmarkStart w:id="36" w:name="P416"/>
      <w:bookmarkEnd w:id="36"/>
      <w:r w:rsidRPr="00FE6BD3">
        <w:rPr>
          <w:rFonts w:ascii="Times New Roman" w:eastAsia="Times New Roman" w:hAnsi="Times New Roman"/>
          <w:sz w:val="26"/>
          <w:szCs w:val="26"/>
          <w:lang w:eastAsia="ru-RU"/>
        </w:rPr>
        <w:t>МЕЖРАЗРЯДНЫЕ ТАРИФНЫЕ КОЭФФИЦИЕНТЫ</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ЕДИНОЙ ТАРИФНОЙ СЕТКИ ПО ОПЛАТЕ ТРУДА РАБОТНИКОВ</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МУНИЦИПАЛЬНЫХ УЧРЕЖДЕНИЙ МУНИЦИПАЛЬНОГО РАЙОНА «ИЖЕМСКИЙ»</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И ТАРИФНЫЕ СТАВКИ, ОКЛАДЫ (ДОЛЖНОСТНЫЕ ОКЛАДЫ) ЕДИНОЙ</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ТАРИФНОЙ СЕТКИ ПО ОПЛАТЕ ТРУДА РАБОТНИКОВ МУНИЦИПАЛЬНЫХ</w:t>
      </w:r>
    </w:p>
    <w:p w:rsidR="00840907" w:rsidRPr="00FE6BD3" w:rsidRDefault="00840907" w:rsidP="00840907">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УЧРЕЖДЕНИЙ МУНИЦИПАЛЬНОГО РАЙОНА «ИЖЕМСКИЙ»</w:t>
      </w:r>
    </w:p>
    <w:p w:rsidR="00840907" w:rsidRPr="00FE6BD3" w:rsidRDefault="00840907" w:rsidP="00840907">
      <w:pPr>
        <w:widowControl w:val="0"/>
        <w:autoSpaceDE w:val="0"/>
        <w:autoSpaceDN w:val="0"/>
        <w:spacing w:after="0" w:line="240" w:lineRule="auto"/>
        <w:rPr>
          <w:rFonts w:ascii="Times New Roman" w:eastAsia="Times New Roman" w:hAnsi="Times New Roman"/>
          <w:sz w:val="26"/>
          <w:szCs w:val="26"/>
          <w:lang w:eastAsia="ru-RU"/>
        </w:rPr>
      </w:pPr>
    </w:p>
    <w:tbl>
      <w:tblPr>
        <w:tblW w:w="1522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885"/>
        <w:gridCol w:w="708"/>
        <w:gridCol w:w="709"/>
        <w:gridCol w:w="709"/>
        <w:gridCol w:w="709"/>
        <w:gridCol w:w="708"/>
        <w:gridCol w:w="709"/>
        <w:gridCol w:w="709"/>
        <w:gridCol w:w="709"/>
        <w:gridCol w:w="708"/>
        <w:gridCol w:w="709"/>
        <w:gridCol w:w="709"/>
        <w:gridCol w:w="709"/>
        <w:gridCol w:w="708"/>
        <w:gridCol w:w="709"/>
        <w:gridCol w:w="709"/>
        <w:gridCol w:w="709"/>
        <w:gridCol w:w="850"/>
      </w:tblGrid>
      <w:tr w:rsidR="00840907" w:rsidRPr="00FE6BD3" w:rsidTr="00300D50">
        <w:tc>
          <w:tcPr>
            <w:tcW w:w="2154"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Разряды оплаты труда</w:t>
            </w:r>
          </w:p>
        </w:tc>
        <w:tc>
          <w:tcPr>
            <w:tcW w:w="885"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2</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4</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5</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6</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7</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8</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9</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11</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12</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13</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14</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16</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17</w:t>
            </w:r>
          </w:p>
        </w:tc>
        <w:tc>
          <w:tcPr>
            <w:tcW w:w="85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18</w:t>
            </w:r>
          </w:p>
        </w:tc>
      </w:tr>
      <w:tr w:rsidR="00840907" w:rsidRPr="00FE6BD3" w:rsidTr="00300D50">
        <w:tc>
          <w:tcPr>
            <w:tcW w:w="2154"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Тарифные коэффициенты</w:t>
            </w:r>
          </w:p>
        </w:tc>
        <w:tc>
          <w:tcPr>
            <w:tcW w:w="885"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1,01</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1,02</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1,03</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1,05</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1,08</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1,14</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1,20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1,28</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1,37</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1,46</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1,58</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1,69</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1,81</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1,92</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2,3 9</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2,16</w:t>
            </w:r>
          </w:p>
        </w:tc>
        <w:tc>
          <w:tcPr>
            <w:tcW w:w="85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2,30</w:t>
            </w:r>
          </w:p>
        </w:tc>
      </w:tr>
      <w:tr w:rsidR="00840907" w:rsidRPr="00FE6BD3" w:rsidTr="00300D50">
        <w:tc>
          <w:tcPr>
            <w:tcW w:w="2154" w:type="dxa"/>
          </w:tcPr>
          <w:p w:rsidR="00840907" w:rsidRPr="00FE6BD3" w:rsidRDefault="00840907" w:rsidP="00300D50">
            <w:pPr>
              <w:widowControl w:val="0"/>
              <w:autoSpaceDE w:val="0"/>
              <w:autoSpaceDN w:val="0"/>
              <w:spacing w:after="0" w:line="240" w:lineRule="auto"/>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Тарифные ставки, оклады (должностные оклады)</w:t>
            </w:r>
          </w:p>
        </w:tc>
        <w:tc>
          <w:tcPr>
            <w:tcW w:w="885"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3650</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3685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3710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3755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3835</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3960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4170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4370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4655</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4995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5345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5765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6175</w:t>
            </w:r>
          </w:p>
        </w:tc>
        <w:tc>
          <w:tcPr>
            <w:tcW w:w="708"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6590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7005</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7420</w:t>
            </w:r>
          </w:p>
        </w:tc>
        <w:tc>
          <w:tcPr>
            <w:tcW w:w="709"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7895</w:t>
            </w:r>
          </w:p>
        </w:tc>
        <w:tc>
          <w:tcPr>
            <w:tcW w:w="850" w:type="dxa"/>
          </w:tcPr>
          <w:p w:rsidR="00840907" w:rsidRPr="00FE6BD3" w:rsidRDefault="00840907" w:rsidP="00300D50">
            <w:pPr>
              <w:widowControl w:val="0"/>
              <w:autoSpaceDE w:val="0"/>
              <w:autoSpaceDN w:val="0"/>
              <w:spacing w:after="0" w:line="240" w:lineRule="auto"/>
              <w:jc w:val="center"/>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8385</w:t>
            </w:r>
          </w:p>
        </w:tc>
      </w:tr>
    </w:tbl>
    <w:p w:rsidR="00840907" w:rsidRPr="00FE6BD3" w:rsidRDefault="00840907" w:rsidP="00840907">
      <w:pPr>
        <w:widowControl w:val="0"/>
        <w:autoSpaceDE w:val="0"/>
        <w:autoSpaceDN w:val="0"/>
        <w:spacing w:after="0" w:line="240" w:lineRule="auto"/>
        <w:jc w:val="right"/>
        <w:rPr>
          <w:rFonts w:ascii="Times New Roman" w:eastAsia="Times New Roman" w:hAnsi="Times New Roman"/>
          <w:sz w:val="26"/>
          <w:szCs w:val="26"/>
          <w:lang w:eastAsia="ru-RU"/>
        </w:rPr>
      </w:pPr>
      <w:r w:rsidRPr="00FE6BD3">
        <w:rPr>
          <w:rFonts w:ascii="Times New Roman" w:eastAsia="Times New Roman" w:hAnsi="Times New Roman"/>
          <w:sz w:val="26"/>
          <w:szCs w:val="26"/>
          <w:lang w:eastAsia="ru-RU"/>
        </w:rPr>
        <w:t>».</w:t>
      </w:r>
    </w:p>
    <w:p w:rsidR="00840907" w:rsidRPr="00FE6BD3" w:rsidRDefault="00840907" w:rsidP="00840907">
      <w:pPr>
        <w:spacing w:line="240" w:lineRule="auto"/>
        <w:jc w:val="both"/>
        <w:rPr>
          <w:rFonts w:ascii="Times New Roman" w:hAnsi="Times New Roman"/>
          <w:szCs w:val="28"/>
        </w:rPr>
      </w:pPr>
    </w:p>
    <w:p w:rsidR="00840907" w:rsidRPr="00FE6BD3" w:rsidRDefault="00840907" w:rsidP="00840907">
      <w:pPr>
        <w:spacing w:after="0"/>
        <w:jc w:val="center"/>
        <w:rPr>
          <w:rFonts w:ascii="Times New Roman" w:hAnsi="Times New Roman"/>
          <w:sz w:val="28"/>
          <w:szCs w:val="28"/>
        </w:rPr>
        <w:sectPr w:rsidR="00840907" w:rsidRPr="00FE6BD3" w:rsidSect="00300D50">
          <w:pgSz w:w="16840" w:h="11907" w:orient="landscape" w:code="9"/>
          <w:pgMar w:top="720" w:right="720" w:bottom="720" w:left="720" w:header="709" w:footer="709" w:gutter="0"/>
          <w:cols w:space="708"/>
          <w:docGrid w:linePitch="360"/>
        </w:sectPr>
      </w:pPr>
    </w:p>
    <w:tbl>
      <w:tblPr>
        <w:tblW w:w="9858" w:type="dxa"/>
        <w:jc w:val="center"/>
        <w:tblInd w:w="-34" w:type="dxa"/>
        <w:tblLayout w:type="fixed"/>
        <w:tblLook w:val="04A0"/>
      </w:tblPr>
      <w:tblGrid>
        <w:gridCol w:w="3828"/>
        <w:gridCol w:w="2250"/>
        <w:gridCol w:w="3780"/>
      </w:tblGrid>
      <w:tr w:rsidR="00840907" w:rsidRPr="00FE6BD3" w:rsidTr="00300D50">
        <w:trPr>
          <w:cantSplit/>
          <w:jc w:val="center"/>
        </w:trPr>
        <w:tc>
          <w:tcPr>
            <w:tcW w:w="3828" w:type="dxa"/>
          </w:tcPr>
          <w:p w:rsidR="00840907" w:rsidRPr="00FE6BD3" w:rsidRDefault="00840907" w:rsidP="00300D50">
            <w:pPr>
              <w:spacing w:after="0"/>
              <w:jc w:val="center"/>
              <w:rPr>
                <w:rFonts w:ascii="Times New Roman" w:eastAsiaTheme="minorHAnsi" w:hAnsi="Times New Roman"/>
                <w:b/>
                <w:bCs/>
                <w:sz w:val="26"/>
                <w:szCs w:val="26"/>
              </w:rPr>
            </w:pPr>
          </w:p>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bCs/>
                <w:sz w:val="26"/>
                <w:szCs w:val="26"/>
              </w:rPr>
              <w:t>«Изьва»</w:t>
            </w:r>
          </w:p>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bCs/>
                <w:sz w:val="26"/>
                <w:szCs w:val="26"/>
              </w:rPr>
              <w:t>муниципальнöй районса</w:t>
            </w:r>
          </w:p>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bCs/>
                <w:sz w:val="26"/>
                <w:szCs w:val="26"/>
              </w:rPr>
              <w:t>администрация</w:t>
            </w:r>
          </w:p>
          <w:p w:rsidR="00840907" w:rsidRPr="00FE6BD3" w:rsidRDefault="00840907" w:rsidP="00300D50">
            <w:pPr>
              <w:spacing w:after="0"/>
              <w:jc w:val="center"/>
              <w:rPr>
                <w:rFonts w:ascii="Times New Roman" w:eastAsiaTheme="minorHAnsi" w:hAnsi="Times New Roman"/>
                <w:sz w:val="26"/>
                <w:szCs w:val="26"/>
              </w:rPr>
            </w:pPr>
          </w:p>
        </w:tc>
        <w:tc>
          <w:tcPr>
            <w:tcW w:w="2250" w:type="dxa"/>
          </w:tcPr>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noProof/>
                <w:sz w:val="26"/>
                <w:szCs w:val="26"/>
                <w:lang w:eastAsia="ru-RU"/>
              </w:rPr>
              <w:drawing>
                <wp:inline distT="0" distB="0" distL="0" distR="0">
                  <wp:extent cx="744988" cy="830317"/>
                  <wp:effectExtent l="19050" t="0" r="0" b="0"/>
                  <wp:docPr id="7"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0" cstate="print"/>
                          <a:srcRect/>
                          <a:stretch>
                            <a:fillRect/>
                          </a:stretch>
                        </pic:blipFill>
                        <pic:spPr bwMode="auto">
                          <a:xfrm>
                            <a:off x="0" y="0"/>
                            <a:ext cx="744988" cy="830317"/>
                          </a:xfrm>
                          <a:prstGeom prst="rect">
                            <a:avLst/>
                          </a:prstGeom>
                          <a:noFill/>
                          <a:ln w="9525">
                            <a:noFill/>
                            <a:miter lim="800000"/>
                            <a:headEnd/>
                            <a:tailEnd/>
                          </a:ln>
                        </pic:spPr>
                      </pic:pic>
                    </a:graphicData>
                  </a:graphic>
                </wp:inline>
              </w:drawing>
            </w:r>
          </w:p>
        </w:tc>
        <w:tc>
          <w:tcPr>
            <w:tcW w:w="3780" w:type="dxa"/>
          </w:tcPr>
          <w:p w:rsidR="00840907" w:rsidRPr="00FE6BD3" w:rsidRDefault="00840907" w:rsidP="00300D50">
            <w:pPr>
              <w:spacing w:after="0"/>
              <w:jc w:val="center"/>
              <w:rPr>
                <w:rFonts w:ascii="Times New Roman" w:eastAsiaTheme="minorHAnsi" w:hAnsi="Times New Roman"/>
                <w:b/>
                <w:bCs/>
                <w:sz w:val="26"/>
                <w:szCs w:val="26"/>
              </w:rPr>
            </w:pPr>
          </w:p>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bCs/>
                <w:sz w:val="26"/>
                <w:szCs w:val="26"/>
              </w:rPr>
              <w:t>Администрация</w:t>
            </w:r>
          </w:p>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bCs/>
                <w:sz w:val="26"/>
                <w:szCs w:val="26"/>
              </w:rPr>
              <w:t>муниципального района</w:t>
            </w:r>
          </w:p>
          <w:p w:rsidR="00840907" w:rsidRPr="00FE6BD3" w:rsidRDefault="00840907" w:rsidP="00300D50">
            <w:pPr>
              <w:spacing w:after="0"/>
              <w:jc w:val="center"/>
              <w:rPr>
                <w:rFonts w:ascii="Times New Roman" w:eastAsiaTheme="minorHAnsi" w:hAnsi="Times New Roman"/>
                <w:b/>
                <w:bCs/>
                <w:sz w:val="26"/>
                <w:szCs w:val="26"/>
              </w:rPr>
            </w:pPr>
            <w:r w:rsidRPr="00FE6BD3">
              <w:rPr>
                <w:rFonts w:ascii="Times New Roman" w:eastAsiaTheme="minorHAnsi" w:hAnsi="Times New Roman"/>
                <w:b/>
                <w:bCs/>
                <w:sz w:val="26"/>
                <w:szCs w:val="26"/>
              </w:rPr>
              <w:t>«Ижемский»</w:t>
            </w:r>
          </w:p>
        </w:tc>
      </w:tr>
    </w:tbl>
    <w:p w:rsidR="00840907" w:rsidRPr="00FE6BD3" w:rsidRDefault="00840907" w:rsidP="00840907">
      <w:pPr>
        <w:widowControl w:val="0"/>
        <w:suppressAutoHyphens/>
        <w:spacing w:after="0"/>
        <w:jc w:val="center"/>
        <w:outlineLvl w:val="0"/>
        <w:rPr>
          <w:rFonts w:ascii="Times New Roman" w:eastAsiaTheme="minorHAnsi" w:hAnsi="Times New Roman"/>
          <w:b/>
          <w:sz w:val="26"/>
          <w:szCs w:val="26"/>
        </w:rPr>
      </w:pPr>
      <w:r w:rsidRPr="00FE6BD3">
        <w:rPr>
          <w:rFonts w:ascii="Times New Roman" w:eastAsiaTheme="minorHAnsi" w:hAnsi="Times New Roman"/>
          <w:b/>
          <w:sz w:val="26"/>
          <w:szCs w:val="26"/>
        </w:rPr>
        <w:t xml:space="preserve">Ш У </w:t>
      </w:r>
      <w:r w:rsidRPr="00FE6BD3">
        <w:rPr>
          <w:rFonts w:ascii="Times New Roman" w:eastAsiaTheme="minorHAnsi" w:hAnsi="Times New Roman"/>
          <w:b/>
          <w:bCs/>
          <w:sz w:val="26"/>
          <w:szCs w:val="26"/>
        </w:rPr>
        <w:t>Ö</w:t>
      </w:r>
      <w:r w:rsidRPr="00FE6BD3">
        <w:rPr>
          <w:rFonts w:ascii="Times New Roman" w:eastAsiaTheme="minorHAnsi" w:hAnsi="Times New Roman"/>
          <w:b/>
          <w:sz w:val="26"/>
          <w:szCs w:val="26"/>
        </w:rPr>
        <w:t xml:space="preserve"> М</w:t>
      </w:r>
    </w:p>
    <w:p w:rsidR="00840907" w:rsidRPr="00FE6BD3" w:rsidRDefault="00840907" w:rsidP="00840907">
      <w:pPr>
        <w:widowControl w:val="0"/>
        <w:suppressAutoHyphens/>
        <w:spacing w:after="0"/>
        <w:jc w:val="center"/>
        <w:outlineLvl w:val="0"/>
        <w:rPr>
          <w:rFonts w:ascii="Times New Roman" w:eastAsiaTheme="minorHAnsi" w:hAnsi="Times New Roman"/>
          <w:b/>
          <w:bCs/>
          <w:sz w:val="26"/>
          <w:szCs w:val="26"/>
        </w:rPr>
      </w:pPr>
    </w:p>
    <w:p w:rsidR="00840907" w:rsidRPr="00FE6BD3" w:rsidRDefault="00840907" w:rsidP="00840907">
      <w:pPr>
        <w:widowControl w:val="0"/>
        <w:suppressAutoHyphens/>
        <w:spacing w:after="0"/>
        <w:jc w:val="center"/>
        <w:outlineLvl w:val="0"/>
        <w:rPr>
          <w:rFonts w:ascii="Times New Roman" w:eastAsiaTheme="minorHAnsi" w:hAnsi="Times New Roman"/>
          <w:b/>
          <w:bCs/>
          <w:sz w:val="28"/>
          <w:szCs w:val="28"/>
        </w:rPr>
      </w:pPr>
      <w:r w:rsidRPr="00FE6BD3">
        <w:rPr>
          <w:rFonts w:ascii="Times New Roman" w:eastAsiaTheme="minorHAnsi" w:hAnsi="Times New Roman"/>
          <w:b/>
          <w:bCs/>
          <w:sz w:val="28"/>
          <w:szCs w:val="28"/>
        </w:rPr>
        <w:t>П О С Т А Н О В Л Е Н И Е</w:t>
      </w:r>
    </w:p>
    <w:p w:rsidR="00840907" w:rsidRPr="00FE6BD3" w:rsidRDefault="00840907" w:rsidP="00840907">
      <w:pPr>
        <w:widowControl w:val="0"/>
        <w:suppressAutoHyphens/>
        <w:spacing w:after="0"/>
        <w:jc w:val="center"/>
        <w:outlineLvl w:val="0"/>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25 октября 2017 года                                                                                         № 903</w:t>
      </w:r>
    </w:p>
    <w:p w:rsidR="00840907" w:rsidRPr="00FE6BD3" w:rsidRDefault="00840907" w:rsidP="00840907">
      <w:pPr>
        <w:autoSpaceDE w:val="0"/>
        <w:autoSpaceDN w:val="0"/>
        <w:adjustRightInd w:val="0"/>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Республика Коми, Ижемский район, с. Ижма </w:t>
      </w: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sz w:val="28"/>
          <w:szCs w:val="28"/>
          <w:lang w:eastAsia="ru-RU"/>
        </w:rPr>
      </w:pPr>
    </w:p>
    <w:p w:rsidR="00840907" w:rsidRPr="00FE6BD3" w:rsidRDefault="00DD7FA6" w:rsidP="00840907">
      <w:pPr>
        <w:spacing w:after="0"/>
        <w:rPr>
          <w:rFonts w:ascii="Times New Roman" w:eastAsiaTheme="minorHAnsi" w:hAnsi="Times New Roman"/>
          <w:sz w:val="28"/>
          <w:szCs w:val="28"/>
        </w:rPr>
      </w:pPr>
      <w:r>
        <w:rPr>
          <w:rFonts w:ascii="Times New Roman" w:eastAsiaTheme="minorHAnsi" w:hAnsi="Times New Roman"/>
          <w:noProof/>
          <w:sz w:val="28"/>
          <w:szCs w:val="28"/>
        </w:rPr>
        <w:pict>
          <v:shape id="_x0000_s1027" type="#_x0000_t202" style="position:absolute;margin-left:9pt;margin-top:0;width:455.45pt;height:102.8pt;z-index:251662336" stroked="f">
            <v:textbox>
              <w:txbxContent>
                <w:p w:rsidR="0081636F" w:rsidRPr="009B1333" w:rsidRDefault="0081636F" w:rsidP="00840907">
                  <w:pPr>
                    <w:spacing w:line="240" w:lineRule="auto"/>
                    <w:jc w:val="center"/>
                    <w:rPr>
                      <w:sz w:val="26"/>
                      <w:szCs w:val="26"/>
                    </w:rPr>
                  </w:pPr>
                  <w:r w:rsidRPr="009B1333">
                    <w:rPr>
                      <w:sz w:val="26"/>
                      <w:szCs w:val="26"/>
                    </w:rPr>
                    <w:t xml:space="preserve">О внесении изменений в постановление администрации </w:t>
                  </w:r>
                </w:p>
                <w:p w:rsidR="0081636F" w:rsidRPr="009B1333" w:rsidRDefault="0081636F" w:rsidP="00840907">
                  <w:pPr>
                    <w:spacing w:line="240" w:lineRule="auto"/>
                    <w:jc w:val="center"/>
                    <w:rPr>
                      <w:sz w:val="26"/>
                      <w:szCs w:val="26"/>
                    </w:rPr>
                  </w:pPr>
                  <w:r w:rsidRPr="009B1333">
                    <w:rPr>
                      <w:sz w:val="26"/>
                      <w:szCs w:val="26"/>
                    </w:rPr>
                    <w:t xml:space="preserve">муниципального района «Ижемский» от </w:t>
                  </w:r>
                  <w:r>
                    <w:rPr>
                      <w:sz w:val="26"/>
                      <w:szCs w:val="26"/>
                    </w:rPr>
                    <w:t>08.09.2014</w:t>
                  </w:r>
                  <w:r w:rsidRPr="009B1333">
                    <w:rPr>
                      <w:sz w:val="26"/>
                      <w:szCs w:val="26"/>
                    </w:rPr>
                    <w:t xml:space="preserve"> № </w:t>
                  </w:r>
                  <w:r>
                    <w:rPr>
                      <w:sz w:val="26"/>
                      <w:szCs w:val="26"/>
                    </w:rPr>
                    <w:t>813</w:t>
                  </w:r>
                </w:p>
                <w:p w:rsidR="0081636F" w:rsidRDefault="0081636F" w:rsidP="00840907">
                  <w:pPr>
                    <w:spacing w:line="240" w:lineRule="auto"/>
                    <w:jc w:val="center"/>
                    <w:rPr>
                      <w:sz w:val="27"/>
                      <w:szCs w:val="27"/>
                    </w:rPr>
                  </w:pPr>
                  <w:r w:rsidRPr="009B1333">
                    <w:rPr>
                      <w:sz w:val="26"/>
                      <w:szCs w:val="26"/>
                    </w:rPr>
                    <w:t xml:space="preserve"> «Об утверждении Административного регламента предоставления муниципальной услуги «</w:t>
                  </w:r>
                  <w:r w:rsidRPr="003F5C4F">
                    <w:rPr>
                      <w:sz w:val="27"/>
                      <w:szCs w:val="27"/>
                    </w:rPr>
                    <w:t xml:space="preserve">Предоставление финансовой </w:t>
                  </w:r>
                </w:p>
                <w:p w:rsidR="0081636F" w:rsidRDefault="0081636F" w:rsidP="00840907">
                  <w:pPr>
                    <w:spacing w:line="240" w:lineRule="auto"/>
                    <w:jc w:val="center"/>
                    <w:rPr>
                      <w:sz w:val="27"/>
                      <w:szCs w:val="27"/>
                    </w:rPr>
                  </w:pPr>
                  <w:r w:rsidRPr="003F5C4F">
                    <w:rPr>
                      <w:sz w:val="27"/>
                      <w:szCs w:val="27"/>
                    </w:rPr>
                    <w:t xml:space="preserve">поддержки субъектам малого и среднего предпринимательства </w:t>
                  </w:r>
                </w:p>
                <w:p w:rsidR="0081636F" w:rsidRPr="009B1333" w:rsidRDefault="0081636F" w:rsidP="00840907">
                  <w:pPr>
                    <w:spacing w:line="240" w:lineRule="auto"/>
                    <w:jc w:val="center"/>
                    <w:rPr>
                      <w:sz w:val="26"/>
                      <w:szCs w:val="26"/>
                    </w:rPr>
                  </w:pPr>
                  <w:r w:rsidRPr="003F5C4F">
                    <w:rPr>
                      <w:sz w:val="27"/>
                      <w:szCs w:val="27"/>
                    </w:rPr>
                    <w:t>в рамках реализации муниципальной программы</w:t>
                  </w:r>
                  <w:r w:rsidRPr="009B1333">
                    <w:rPr>
                      <w:sz w:val="26"/>
                      <w:szCs w:val="26"/>
                    </w:rPr>
                    <w:t>»</w:t>
                  </w:r>
                </w:p>
              </w:txbxContent>
            </v:textbox>
          </v:shape>
        </w:pict>
      </w:r>
    </w:p>
    <w:p w:rsidR="00840907" w:rsidRPr="00FE6BD3" w:rsidRDefault="00840907" w:rsidP="00840907">
      <w:pPr>
        <w:spacing w:after="0"/>
        <w:rPr>
          <w:rFonts w:ascii="Times New Roman" w:eastAsiaTheme="minorHAnsi" w:hAnsi="Times New Roman"/>
          <w:sz w:val="28"/>
          <w:szCs w:val="28"/>
        </w:rPr>
      </w:pPr>
    </w:p>
    <w:p w:rsidR="00840907" w:rsidRPr="00FE6BD3" w:rsidRDefault="00840907" w:rsidP="00840907">
      <w:pPr>
        <w:spacing w:after="0"/>
        <w:rPr>
          <w:rFonts w:ascii="Times New Roman" w:eastAsiaTheme="minorHAnsi" w:hAnsi="Times New Roman"/>
          <w:sz w:val="28"/>
          <w:szCs w:val="28"/>
        </w:rPr>
      </w:pPr>
    </w:p>
    <w:p w:rsidR="00840907" w:rsidRPr="00FE6BD3" w:rsidRDefault="00840907" w:rsidP="00840907">
      <w:pPr>
        <w:spacing w:after="0"/>
        <w:rPr>
          <w:rFonts w:ascii="Times New Roman" w:eastAsiaTheme="minorHAnsi" w:hAnsi="Times New Roman"/>
          <w:sz w:val="28"/>
          <w:szCs w:val="28"/>
        </w:rPr>
      </w:pPr>
    </w:p>
    <w:p w:rsidR="00840907" w:rsidRPr="00FE6BD3" w:rsidRDefault="00840907" w:rsidP="00840907">
      <w:pPr>
        <w:spacing w:after="0" w:line="240" w:lineRule="auto"/>
        <w:rPr>
          <w:rFonts w:ascii="Times New Roman" w:eastAsiaTheme="minorHAnsi" w:hAnsi="Times New Roman"/>
          <w:sz w:val="28"/>
          <w:szCs w:val="28"/>
        </w:rPr>
      </w:pPr>
    </w:p>
    <w:p w:rsidR="00840907" w:rsidRPr="00FE6BD3" w:rsidRDefault="00840907" w:rsidP="00840907">
      <w:pPr>
        <w:spacing w:after="0" w:line="240" w:lineRule="auto"/>
        <w:jc w:val="both"/>
        <w:rPr>
          <w:rFonts w:ascii="Times New Roman" w:eastAsiaTheme="minorHAnsi" w:hAnsi="Times New Roman"/>
          <w:sz w:val="28"/>
          <w:szCs w:val="28"/>
        </w:rPr>
      </w:pPr>
      <w:r w:rsidRPr="00FE6BD3">
        <w:rPr>
          <w:rFonts w:ascii="Times New Roman" w:eastAsiaTheme="minorHAnsi" w:hAnsi="Times New Roman"/>
          <w:sz w:val="28"/>
          <w:szCs w:val="28"/>
        </w:rPr>
        <w:tab/>
      </w:r>
    </w:p>
    <w:p w:rsidR="00840907" w:rsidRPr="00FE6BD3" w:rsidRDefault="00840907" w:rsidP="00840907">
      <w:pPr>
        <w:spacing w:after="0" w:line="240" w:lineRule="auto"/>
        <w:ind w:firstLine="709"/>
        <w:jc w:val="both"/>
        <w:rPr>
          <w:rFonts w:ascii="Times New Roman" w:eastAsiaTheme="minorHAnsi" w:hAnsi="Times New Roman"/>
          <w:sz w:val="28"/>
          <w:szCs w:val="28"/>
        </w:rPr>
      </w:pPr>
    </w:p>
    <w:p w:rsidR="00840907" w:rsidRPr="00FE6BD3" w:rsidRDefault="00840907" w:rsidP="00840907">
      <w:pPr>
        <w:spacing w:after="0" w:line="240" w:lineRule="auto"/>
        <w:ind w:firstLine="709"/>
        <w:jc w:val="both"/>
        <w:rPr>
          <w:rFonts w:ascii="Times New Roman" w:eastAsiaTheme="minorHAnsi" w:hAnsi="Times New Roman"/>
          <w:sz w:val="28"/>
          <w:szCs w:val="28"/>
        </w:rPr>
      </w:pPr>
      <w:r w:rsidRPr="00FE6BD3">
        <w:rPr>
          <w:rFonts w:ascii="Times New Roman" w:eastAsiaTheme="minorHAnsi" w:hAnsi="Times New Roman"/>
          <w:sz w:val="28"/>
          <w:szCs w:val="28"/>
        </w:rPr>
        <w:t xml:space="preserve">В соответствии с Федеральным </w:t>
      </w:r>
      <w:hyperlink r:id="rId31" w:history="1">
        <w:r w:rsidRPr="00FE6BD3">
          <w:rPr>
            <w:rFonts w:ascii="Times New Roman" w:eastAsiaTheme="minorHAnsi" w:hAnsi="Times New Roman"/>
            <w:sz w:val="28"/>
            <w:szCs w:val="28"/>
          </w:rPr>
          <w:t>законом</w:t>
        </w:r>
      </w:hyperlink>
      <w:r w:rsidRPr="00FE6BD3">
        <w:rPr>
          <w:rFonts w:ascii="Times New Roman" w:eastAsiaTheme="minorHAnsi" w:hAnsi="Times New Roman"/>
          <w:sz w:val="28"/>
          <w:szCs w:val="28"/>
        </w:rPr>
        <w:t xml:space="preserve"> от 27.07.2010 № 210-ФЗ          «Об организации предоставления государственных и муниципальных услуг», </w:t>
      </w:r>
      <w:hyperlink r:id="rId32" w:history="1">
        <w:r w:rsidRPr="00FE6BD3">
          <w:rPr>
            <w:rFonts w:ascii="Times New Roman" w:eastAsiaTheme="minorHAnsi" w:hAnsi="Times New Roman"/>
            <w:sz w:val="28"/>
            <w:szCs w:val="28"/>
          </w:rPr>
          <w:t>постановлением</w:t>
        </w:r>
      </w:hyperlink>
      <w:r w:rsidRPr="00FE6BD3">
        <w:rPr>
          <w:rFonts w:ascii="Times New Roman" w:eastAsiaTheme="minorHAnsi" w:hAnsi="Times New Roman"/>
          <w:sz w:val="28"/>
          <w:szCs w:val="28"/>
        </w:rPr>
        <w:t xml:space="preserve"> администрации муниципального района Ижемский» 30.09.2010             № 576 «Об утверждении Порядка разработки и утверждения административных регламентов предоставления муниципальных услуг»</w:t>
      </w:r>
    </w:p>
    <w:p w:rsidR="00840907" w:rsidRPr="00FE6BD3" w:rsidRDefault="00840907" w:rsidP="00840907">
      <w:pPr>
        <w:spacing w:after="0" w:line="240" w:lineRule="auto"/>
        <w:jc w:val="both"/>
        <w:rPr>
          <w:rFonts w:ascii="Times New Roman" w:eastAsiaTheme="minorHAnsi" w:hAnsi="Times New Roman"/>
          <w:sz w:val="28"/>
          <w:szCs w:val="28"/>
        </w:rPr>
      </w:pPr>
    </w:p>
    <w:p w:rsidR="00840907" w:rsidRPr="00FE6BD3" w:rsidRDefault="00840907" w:rsidP="00840907">
      <w:pPr>
        <w:spacing w:after="0" w:line="240" w:lineRule="auto"/>
        <w:jc w:val="center"/>
        <w:rPr>
          <w:rFonts w:ascii="Times New Roman" w:eastAsiaTheme="minorHAnsi" w:hAnsi="Times New Roman"/>
          <w:sz w:val="28"/>
          <w:szCs w:val="28"/>
        </w:rPr>
      </w:pPr>
      <w:r w:rsidRPr="00FE6BD3">
        <w:rPr>
          <w:rFonts w:ascii="Times New Roman" w:eastAsiaTheme="minorHAnsi" w:hAnsi="Times New Roman"/>
          <w:sz w:val="28"/>
          <w:szCs w:val="28"/>
        </w:rPr>
        <w:t>администрация муниципального района «Ижемский»</w:t>
      </w:r>
    </w:p>
    <w:p w:rsidR="00840907" w:rsidRPr="00FE6BD3" w:rsidRDefault="00840907" w:rsidP="00840907">
      <w:pPr>
        <w:widowControl w:val="0"/>
        <w:suppressAutoHyphens/>
        <w:spacing w:after="0" w:line="240" w:lineRule="auto"/>
        <w:jc w:val="center"/>
        <w:outlineLvl w:val="0"/>
        <w:rPr>
          <w:rFonts w:ascii="Times New Roman" w:eastAsiaTheme="minorHAnsi" w:hAnsi="Times New Roman"/>
          <w:b/>
          <w:bCs/>
          <w:sz w:val="28"/>
          <w:szCs w:val="28"/>
        </w:rPr>
      </w:pPr>
    </w:p>
    <w:p w:rsidR="00840907" w:rsidRPr="00FE6BD3" w:rsidRDefault="00840907" w:rsidP="00840907">
      <w:pPr>
        <w:widowControl w:val="0"/>
        <w:suppressAutoHyphens/>
        <w:spacing w:after="0" w:line="240" w:lineRule="auto"/>
        <w:jc w:val="center"/>
        <w:outlineLvl w:val="0"/>
        <w:rPr>
          <w:rFonts w:ascii="Times New Roman" w:eastAsiaTheme="minorHAnsi" w:hAnsi="Times New Roman"/>
          <w:bCs/>
          <w:sz w:val="28"/>
          <w:szCs w:val="28"/>
        </w:rPr>
      </w:pPr>
      <w:r w:rsidRPr="00FE6BD3">
        <w:rPr>
          <w:rFonts w:ascii="Times New Roman" w:eastAsiaTheme="minorHAnsi" w:hAnsi="Times New Roman"/>
          <w:bCs/>
          <w:sz w:val="28"/>
          <w:szCs w:val="28"/>
        </w:rPr>
        <w:t>П О С Т А Н О В Л Я Е Т:</w:t>
      </w:r>
    </w:p>
    <w:p w:rsidR="00840907" w:rsidRPr="00FE6BD3" w:rsidRDefault="00840907" w:rsidP="00840907">
      <w:pPr>
        <w:widowControl w:val="0"/>
        <w:suppressAutoHyphens/>
        <w:spacing w:after="0" w:line="240" w:lineRule="auto"/>
        <w:jc w:val="both"/>
        <w:outlineLvl w:val="0"/>
        <w:rPr>
          <w:rFonts w:ascii="Times New Roman" w:eastAsiaTheme="minorHAnsi" w:hAnsi="Times New Roman"/>
          <w:bCs/>
          <w:sz w:val="28"/>
          <w:szCs w:val="28"/>
        </w:rPr>
      </w:pPr>
    </w:p>
    <w:p w:rsidR="00840907" w:rsidRPr="00FE6BD3" w:rsidRDefault="00840907" w:rsidP="003575F4">
      <w:pPr>
        <w:numPr>
          <w:ilvl w:val="0"/>
          <w:numId w:val="4"/>
        </w:numPr>
        <w:spacing w:after="0" w:line="240" w:lineRule="auto"/>
        <w:ind w:left="0" w:firstLine="709"/>
        <w:jc w:val="both"/>
        <w:rPr>
          <w:rFonts w:ascii="Times New Roman" w:eastAsia="Times New Roman" w:hAnsi="Times New Roman"/>
          <w:sz w:val="28"/>
          <w:szCs w:val="28"/>
        </w:rPr>
      </w:pPr>
      <w:r w:rsidRPr="00FE6BD3">
        <w:rPr>
          <w:rFonts w:ascii="Times New Roman" w:eastAsia="Times New Roman" w:hAnsi="Times New Roman"/>
          <w:sz w:val="28"/>
          <w:szCs w:val="28"/>
        </w:rPr>
        <w:t>Внести в приложение к постановлению администрации муниципального района «Ижемский» от 08.09.2014 № 813 «Об утверждении Административного регламента предоставления муниципальной услуги «Предоставление финансовой поддержки субъектам малого и среднего предпринимательства в рамках реализации муниципальной программы» (далее - Постановление) следующие изменения:</w:t>
      </w:r>
    </w:p>
    <w:p w:rsidR="00840907" w:rsidRPr="00FE6BD3" w:rsidRDefault="00840907" w:rsidP="003575F4">
      <w:pPr>
        <w:numPr>
          <w:ilvl w:val="0"/>
          <w:numId w:val="5"/>
        </w:numPr>
        <w:spacing w:after="0" w:line="240" w:lineRule="auto"/>
        <w:ind w:left="0" w:firstLine="709"/>
        <w:jc w:val="both"/>
        <w:rPr>
          <w:rFonts w:ascii="Times New Roman" w:eastAsia="Times New Roman" w:hAnsi="Times New Roman"/>
          <w:sz w:val="28"/>
          <w:szCs w:val="28"/>
        </w:rPr>
      </w:pPr>
      <w:r w:rsidRPr="00FE6BD3">
        <w:rPr>
          <w:rFonts w:ascii="Times New Roman" w:eastAsia="Times New Roman" w:hAnsi="Times New Roman"/>
          <w:sz w:val="28"/>
          <w:szCs w:val="28"/>
        </w:rPr>
        <w:t>Абзацы седьмой, восьмой, девятый и десятый пункта 1.2. раздела                «</w:t>
      </w:r>
      <w:r w:rsidRPr="00FE6BD3">
        <w:rPr>
          <w:rFonts w:ascii="Times New Roman" w:eastAsia="Times New Roman" w:hAnsi="Times New Roman"/>
          <w:sz w:val="28"/>
          <w:szCs w:val="28"/>
          <w:lang w:val="en-US"/>
        </w:rPr>
        <w:t>I</w:t>
      </w:r>
      <w:r w:rsidRPr="00FE6BD3">
        <w:rPr>
          <w:rFonts w:ascii="Times New Roman" w:eastAsia="Times New Roman" w:hAnsi="Times New Roman"/>
          <w:sz w:val="28"/>
          <w:szCs w:val="28"/>
        </w:rPr>
        <w:t>. Общие положения» Постановления изложить в новой редакции:</w:t>
      </w:r>
    </w:p>
    <w:p w:rsidR="00840907" w:rsidRPr="00FE6BD3" w:rsidRDefault="00840907" w:rsidP="00840907">
      <w:pPr>
        <w:autoSpaceDE w:val="0"/>
        <w:autoSpaceDN w:val="0"/>
        <w:adjustRightInd w:val="0"/>
        <w:spacing w:after="0" w:line="240" w:lineRule="auto"/>
        <w:ind w:firstLine="540"/>
        <w:jc w:val="both"/>
        <w:rPr>
          <w:rFonts w:ascii="Times New Roman" w:eastAsiaTheme="minorHAnsi" w:hAnsi="Times New Roman"/>
          <w:sz w:val="28"/>
          <w:szCs w:val="28"/>
        </w:rPr>
      </w:pPr>
      <w:r w:rsidRPr="00FE6BD3">
        <w:rPr>
          <w:rFonts w:ascii="Times New Roman" w:eastAsiaTheme="minorHAnsi" w:hAnsi="Times New Roman"/>
          <w:sz w:val="28"/>
          <w:szCs w:val="28"/>
        </w:rPr>
        <w:t>«Предельные значения дохода, полученного от осуществления предпринимательской деятельности за предшествующий календарный год, определяемого в порядке, установленном законодательством Российской Федерации о налогах и сборах, суммируемого по всем осуществляемым видам деятельности и применяемого по всем налоговым режимам, для следующих категорий субъектов малого и среднего предпринимательства:</w:t>
      </w:r>
    </w:p>
    <w:p w:rsidR="00840907" w:rsidRPr="00FE6BD3" w:rsidRDefault="00840907" w:rsidP="00840907">
      <w:pPr>
        <w:autoSpaceDE w:val="0"/>
        <w:autoSpaceDN w:val="0"/>
        <w:adjustRightInd w:val="0"/>
        <w:spacing w:after="0" w:line="240" w:lineRule="auto"/>
        <w:ind w:firstLine="540"/>
        <w:jc w:val="both"/>
        <w:rPr>
          <w:rFonts w:ascii="Times New Roman" w:eastAsiaTheme="minorHAnsi" w:hAnsi="Times New Roman"/>
          <w:sz w:val="28"/>
          <w:szCs w:val="28"/>
        </w:rPr>
      </w:pPr>
      <w:r w:rsidRPr="00FE6BD3">
        <w:rPr>
          <w:rFonts w:ascii="Times New Roman" w:eastAsiaTheme="minorHAnsi" w:hAnsi="Times New Roman"/>
          <w:sz w:val="28"/>
          <w:szCs w:val="28"/>
        </w:rPr>
        <w:t>микропредприятия - 120 млн. рублей;</w:t>
      </w:r>
    </w:p>
    <w:p w:rsidR="00840907" w:rsidRPr="00FE6BD3" w:rsidRDefault="00840907" w:rsidP="00840907">
      <w:pPr>
        <w:autoSpaceDE w:val="0"/>
        <w:autoSpaceDN w:val="0"/>
        <w:adjustRightInd w:val="0"/>
        <w:spacing w:after="0" w:line="240" w:lineRule="auto"/>
        <w:ind w:firstLine="540"/>
        <w:jc w:val="both"/>
        <w:rPr>
          <w:rFonts w:ascii="Times New Roman" w:eastAsiaTheme="minorHAnsi" w:hAnsi="Times New Roman"/>
          <w:sz w:val="28"/>
          <w:szCs w:val="28"/>
        </w:rPr>
      </w:pPr>
      <w:r w:rsidRPr="00FE6BD3">
        <w:rPr>
          <w:rFonts w:ascii="Times New Roman" w:eastAsiaTheme="minorHAnsi" w:hAnsi="Times New Roman"/>
          <w:sz w:val="28"/>
          <w:szCs w:val="28"/>
        </w:rPr>
        <w:t>малые предприятия - 800 млн. рублей;</w:t>
      </w:r>
    </w:p>
    <w:p w:rsidR="00840907" w:rsidRPr="00FE6BD3" w:rsidRDefault="00840907" w:rsidP="00840907">
      <w:pPr>
        <w:autoSpaceDE w:val="0"/>
        <w:autoSpaceDN w:val="0"/>
        <w:adjustRightInd w:val="0"/>
        <w:spacing w:after="0" w:line="240" w:lineRule="auto"/>
        <w:ind w:firstLine="540"/>
        <w:jc w:val="both"/>
        <w:rPr>
          <w:rFonts w:ascii="Times New Roman" w:eastAsiaTheme="minorHAnsi" w:hAnsi="Times New Roman"/>
          <w:sz w:val="28"/>
          <w:szCs w:val="28"/>
        </w:rPr>
      </w:pPr>
      <w:r w:rsidRPr="00FE6BD3">
        <w:rPr>
          <w:rFonts w:ascii="Times New Roman" w:eastAsiaTheme="minorHAnsi" w:hAnsi="Times New Roman"/>
          <w:sz w:val="28"/>
          <w:szCs w:val="28"/>
        </w:rPr>
        <w:t>средние предприятия - 2 млрд. рублей.».</w:t>
      </w:r>
    </w:p>
    <w:p w:rsidR="00840907" w:rsidRPr="00FE6BD3" w:rsidRDefault="00840907" w:rsidP="003575F4">
      <w:pPr>
        <w:numPr>
          <w:ilvl w:val="0"/>
          <w:numId w:val="5"/>
        </w:numPr>
        <w:autoSpaceDE w:val="0"/>
        <w:autoSpaceDN w:val="0"/>
        <w:adjustRightInd w:val="0"/>
        <w:spacing w:after="0" w:line="240" w:lineRule="auto"/>
        <w:ind w:left="0" w:firstLine="709"/>
        <w:jc w:val="both"/>
        <w:rPr>
          <w:rFonts w:ascii="Times New Roman" w:eastAsia="Times New Roman" w:hAnsi="Times New Roman"/>
          <w:sz w:val="28"/>
          <w:szCs w:val="28"/>
        </w:rPr>
      </w:pPr>
      <w:r w:rsidRPr="00FE6BD3">
        <w:rPr>
          <w:rFonts w:ascii="Times New Roman" w:eastAsia="Times New Roman" w:hAnsi="Times New Roman"/>
          <w:sz w:val="28"/>
          <w:szCs w:val="28"/>
        </w:rPr>
        <w:lastRenderedPageBreak/>
        <w:t>Абзацы третий, четвертый и пятый пункта 2.1. раздела «</w:t>
      </w:r>
      <w:r w:rsidRPr="00FE6BD3">
        <w:rPr>
          <w:rFonts w:ascii="Times New Roman" w:eastAsia="Times New Roman" w:hAnsi="Times New Roman"/>
          <w:sz w:val="28"/>
          <w:szCs w:val="28"/>
          <w:lang w:val="en-US"/>
        </w:rPr>
        <w:t>II</w:t>
      </w:r>
      <w:r w:rsidRPr="00FE6BD3">
        <w:rPr>
          <w:rFonts w:ascii="Times New Roman" w:eastAsia="Times New Roman" w:hAnsi="Times New Roman"/>
          <w:sz w:val="28"/>
          <w:szCs w:val="28"/>
        </w:rPr>
        <w:t>. Стандарт предоставления муниципальной услуги» Постановления изложить в новой редакции:</w:t>
      </w:r>
    </w:p>
    <w:p w:rsidR="00840907" w:rsidRPr="00FE6BD3" w:rsidRDefault="00840907" w:rsidP="00840907">
      <w:pPr>
        <w:spacing w:after="0" w:line="240" w:lineRule="auto"/>
        <w:ind w:firstLine="709"/>
        <w:jc w:val="both"/>
        <w:rPr>
          <w:rFonts w:ascii="Times New Roman" w:eastAsiaTheme="minorHAnsi" w:hAnsi="Times New Roman"/>
          <w:bCs/>
          <w:sz w:val="28"/>
          <w:szCs w:val="28"/>
        </w:rPr>
      </w:pPr>
      <w:r w:rsidRPr="00FE6BD3">
        <w:rPr>
          <w:rFonts w:ascii="Times New Roman" w:eastAsiaTheme="minorHAnsi" w:hAnsi="Times New Roman"/>
          <w:sz w:val="28"/>
          <w:szCs w:val="28"/>
        </w:rPr>
        <w:t xml:space="preserve">«субсидирование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согласно приложению 1 к </w:t>
      </w:r>
      <w:r w:rsidRPr="00FE6BD3">
        <w:rPr>
          <w:rFonts w:ascii="Times New Roman" w:eastAsiaTheme="minorHAnsi" w:hAnsi="Times New Roman"/>
          <w:bCs/>
          <w:sz w:val="28"/>
          <w:szCs w:val="28"/>
        </w:rPr>
        <w:t xml:space="preserve">Порядку предоставления субсидий </w:t>
      </w:r>
    </w:p>
    <w:p w:rsidR="00840907" w:rsidRPr="00FE6BD3" w:rsidRDefault="00840907" w:rsidP="00840907">
      <w:pPr>
        <w:widowControl w:val="0"/>
        <w:suppressAutoHyphens/>
        <w:autoSpaceDE w:val="0"/>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bCs/>
          <w:sz w:val="28"/>
          <w:szCs w:val="28"/>
          <w:lang w:eastAsia="ru-RU"/>
        </w:rPr>
        <w:t>субъектам малого и среднего предпринимательства в муниципальном  районе «Ижемский», утвержденным постановлением администрации муниципального района «Ижемский» от 12.01.2017 № 6 (далее - Порядок)</w:t>
      </w:r>
      <w:r w:rsidRPr="00FE6BD3">
        <w:rPr>
          <w:rFonts w:ascii="Times New Roman" w:eastAsia="Times New Roman" w:hAnsi="Times New Roman"/>
          <w:sz w:val="28"/>
          <w:szCs w:val="28"/>
          <w:lang w:eastAsia="ru-RU"/>
        </w:rPr>
        <w:t>;</w:t>
      </w:r>
    </w:p>
    <w:p w:rsidR="00840907" w:rsidRPr="00FE6BD3" w:rsidRDefault="00840907" w:rsidP="00840907">
      <w:pPr>
        <w:spacing w:after="0" w:line="240" w:lineRule="auto"/>
        <w:ind w:firstLine="709"/>
        <w:jc w:val="both"/>
        <w:rPr>
          <w:rFonts w:ascii="Times New Roman" w:eastAsiaTheme="minorHAnsi" w:hAnsi="Times New Roman"/>
          <w:bCs/>
          <w:sz w:val="28"/>
          <w:szCs w:val="28"/>
        </w:rPr>
      </w:pPr>
      <w:r w:rsidRPr="00FE6BD3">
        <w:rPr>
          <w:rFonts w:ascii="Times New Roman" w:eastAsiaTheme="minorHAnsi" w:hAnsi="Times New Roman"/>
          <w:sz w:val="28"/>
          <w:szCs w:val="28"/>
        </w:rPr>
        <w:t xml:space="preserve">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согласно приложению 2 к </w:t>
      </w:r>
      <w:r w:rsidRPr="00FE6BD3">
        <w:rPr>
          <w:rFonts w:ascii="Times New Roman" w:eastAsiaTheme="minorHAnsi" w:hAnsi="Times New Roman"/>
          <w:bCs/>
          <w:sz w:val="28"/>
          <w:szCs w:val="28"/>
        </w:rPr>
        <w:t>Порядку</w:t>
      </w:r>
      <w:r w:rsidRPr="00FE6BD3">
        <w:rPr>
          <w:rFonts w:ascii="Times New Roman" w:eastAsiaTheme="minorHAnsi" w:hAnsi="Times New Roman"/>
          <w:sz w:val="28"/>
          <w:szCs w:val="28"/>
        </w:rPr>
        <w:t>;</w:t>
      </w:r>
    </w:p>
    <w:p w:rsidR="00840907" w:rsidRPr="00FE6BD3" w:rsidRDefault="00840907" w:rsidP="00840907">
      <w:pPr>
        <w:spacing w:after="0" w:line="240" w:lineRule="auto"/>
        <w:ind w:firstLine="709"/>
        <w:jc w:val="both"/>
        <w:rPr>
          <w:rFonts w:ascii="Times New Roman" w:eastAsiaTheme="minorHAnsi" w:hAnsi="Times New Roman"/>
          <w:sz w:val="28"/>
          <w:szCs w:val="28"/>
        </w:rPr>
      </w:pPr>
      <w:r w:rsidRPr="00FE6BD3">
        <w:rPr>
          <w:rFonts w:ascii="Times New Roman" w:eastAsiaTheme="minorHAnsi" w:hAnsi="Times New Roman"/>
          <w:sz w:val="28"/>
          <w:szCs w:val="28"/>
        </w:rPr>
        <w:t xml:space="preserve">субсидирование части расходов субъектам малого предпринимательства, связанных с началом предпринимательской деятельности (гранты) согласно приложению 3 к </w:t>
      </w:r>
      <w:r w:rsidRPr="00FE6BD3">
        <w:rPr>
          <w:rFonts w:ascii="Times New Roman" w:eastAsiaTheme="minorHAnsi" w:hAnsi="Times New Roman"/>
          <w:bCs/>
          <w:sz w:val="28"/>
          <w:szCs w:val="28"/>
        </w:rPr>
        <w:t>Порядку.</w:t>
      </w:r>
      <w:r w:rsidRPr="00FE6BD3">
        <w:rPr>
          <w:rFonts w:ascii="Times New Roman" w:eastAsiaTheme="minorHAnsi" w:hAnsi="Times New Roman"/>
          <w:sz w:val="28"/>
          <w:szCs w:val="28"/>
        </w:rPr>
        <w:t>».</w:t>
      </w:r>
    </w:p>
    <w:p w:rsidR="00840907" w:rsidRPr="00FE6BD3" w:rsidRDefault="00840907" w:rsidP="003575F4">
      <w:pPr>
        <w:numPr>
          <w:ilvl w:val="0"/>
          <w:numId w:val="5"/>
        </w:numPr>
        <w:autoSpaceDE w:val="0"/>
        <w:autoSpaceDN w:val="0"/>
        <w:adjustRightInd w:val="0"/>
        <w:spacing w:after="0" w:line="240" w:lineRule="auto"/>
        <w:ind w:left="0" w:firstLine="709"/>
        <w:jc w:val="both"/>
        <w:rPr>
          <w:rFonts w:ascii="Times New Roman" w:eastAsia="Times New Roman" w:hAnsi="Times New Roman"/>
          <w:sz w:val="28"/>
          <w:szCs w:val="28"/>
        </w:rPr>
      </w:pPr>
      <w:r w:rsidRPr="00FE6BD3">
        <w:rPr>
          <w:rFonts w:ascii="Times New Roman" w:eastAsia="Times New Roman" w:hAnsi="Times New Roman"/>
          <w:sz w:val="28"/>
          <w:szCs w:val="28"/>
        </w:rPr>
        <w:t>Абзацы двенадцатый и тринадцатый пункта 2.6. раздела «</w:t>
      </w:r>
      <w:r w:rsidRPr="00FE6BD3">
        <w:rPr>
          <w:rFonts w:ascii="Times New Roman" w:eastAsia="Times New Roman" w:hAnsi="Times New Roman"/>
          <w:sz w:val="28"/>
          <w:szCs w:val="28"/>
          <w:lang w:val="en-US"/>
        </w:rPr>
        <w:t>II</w:t>
      </w:r>
      <w:r w:rsidRPr="00FE6BD3">
        <w:rPr>
          <w:rFonts w:ascii="Times New Roman" w:eastAsia="Times New Roman" w:hAnsi="Times New Roman"/>
          <w:sz w:val="28"/>
          <w:szCs w:val="28"/>
        </w:rPr>
        <w:t>. Стандарт предоставления муниципальной услуги» Постановления изложить в новой редакции:</w:t>
      </w:r>
    </w:p>
    <w:p w:rsidR="00840907" w:rsidRPr="00FE6BD3" w:rsidRDefault="00840907" w:rsidP="00840907">
      <w:pPr>
        <w:spacing w:after="0" w:line="240" w:lineRule="auto"/>
        <w:ind w:firstLine="709"/>
        <w:jc w:val="both"/>
        <w:rPr>
          <w:rFonts w:ascii="Times New Roman" w:eastAsiaTheme="minorHAnsi" w:hAnsi="Times New Roman"/>
          <w:bCs/>
          <w:sz w:val="28"/>
          <w:szCs w:val="28"/>
        </w:rPr>
      </w:pPr>
      <w:r w:rsidRPr="00FE6BD3">
        <w:rPr>
          <w:rFonts w:ascii="Times New Roman" w:eastAsiaTheme="minorHAnsi" w:hAnsi="Times New Roman"/>
          <w:sz w:val="28"/>
          <w:szCs w:val="28"/>
        </w:rPr>
        <w:t xml:space="preserve">«- Постановлением администрации муниципального района «Ижемский» от 12.01.2017 № 6 «Об утверждении порядка </w:t>
      </w:r>
      <w:r w:rsidRPr="00FE6BD3">
        <w:rPr>
          <w:rFonts w:ascii="Times New Roman" w:eastAsiaTheme="minorHAnsi" w:hAnsi="Times New Roman"/>
          <w:bCs/>
          <w:sz w:val="28"/>
          <w:szCs w:val="28"/>
        </w:rPr>
        <w:t>предоставления субсидий субъектам малого и среднего предпринимательства в муниципальном  районе «Ижемский» (Информационный Вестник Совета и администрации муниципального образования муниципального района «Ижемский», № 1, 12.02.2017);</w:t>
      </w:r>
    </w:p>
    <w:p w:rsidR="00840907" w:rsidRPr="00FE6BD3" w:rsidRDefault="00840907" w:rsidP="00840907">
      <w:pPr>
        <w:spacing w:after="0" w:line="240" w:lineRule="auto"/>
        <w:ind w:firstLine="709"/>
        <w:jc w:val="both"/>
        <w:rPr>
          <w:rFonts w:ascii="Times New Roman" w:eastAsiaTheme="minorHAnsi" w:hAnsi="Times New Roman"/>
          <w:bCs/>
          <w:sz w:val="28"/>
          <w:szCs w:val="28"/>
        </w:rPr>
      </w:pPr>
      <w:r w:rsidRPr="00FE6BD3">
        <w:rPr>
          <w:rFonts w:ascii="Times New Roman" w:eastAsiaTheme="minorHAnsi" w:hAnsi="Times New Roman"/>
          <w:bCs/>
          <w:sz w:val="28"/>
          <w:szCs w:val="28"/>
        </w:rPr>
        <w:t xml:space="preserve">-  </w:t>
      </w:r>
      <w:r w:rsidRPr="00FE6BD3">
        <w:rPr>
          <w:rFonts w:ascii="Times New Roman" w:eastAsiaTheme="minorHAnsi" w:hAnsi="Times New Roman"/>
          <w:sz w:val="28"/>
          <w:szCs w:val="28"/>
        </w:rPr>
        <w:t xml:space="preserve">Постановлением администрации муниципального района «Ижемский» от 12.01.2017 № 5 «Об утверждении порядка </w:t>
      </w:r>
      <w:r w:rsidRPr="00FE6BD3">
        <w:rPr>
          <w:rFonts w:ascii="Times New Roman" w:eastAsiaTheme="minorHAnsi" w:hAnsi="Times New Roman"/>
          <w:bCs/>
          <w:sz w:val="28"/>
          <w:szCs w:val="28"/>
        </w:rPr>
        <w:t>оказания финансовой поддержки (субсидирования) организациям, крестьянским (фермерским) хозяйствам в муниципальном  районе «Ижемский» (Информационный Вестник Совета и администрации муниципального образования муниципального района «Ижемский», № 1, 12.02.2017).».</w:t>
      </w:r>
    </w:p>
    <w:p w:rsidR="00840907" w:rsidRPr="00FE6BD3" w:rsidRDefault="00840907" w:rsidP="00840907">
      <w:pPr>
        <w:spacing w:after="0" w:line="240" w:lineRule="auto"/>
        <w:ind w:firstLine="709"/>
        <w:jc w:val="both"/>
        <w:rPr>
          <w:rFonts w:ascii="Times New Roman" w:eastAsiaTheme="minorHAnsi" w:hAnsi="Times New Roman"/>
          <w:sz w:val="28"/>
          <w:szCs w:val="28"/>
        </w:rPr>
      </w:pPr>
      <w:r w:rsidRPr="00FE6BD3">
        <w:rPr>
          <w:rFonts w:ascii="Times New Roman" w:eastAsiaTheme="minorHAnsi" w:hAnsi="Times New Roman"/>
          <w:bCs/>
          <w:sz w:val="28"/>
          <w:szCs w:val="28"/>
        </w:rPr>
        <w:t>4) А</w:t>
      </w:r>
      <w:r w:rsidRPr="00FE6BD3">
        <w:rPr>
          <w:rFonts w:ascii="Times New Roman" w:eastAsiaTheme="minorHAnsi" w:hAnsi="Times New Roman"/>
          <w:sz w:val="28"/>
          <w:szCs w:val="28"/>
        </w:rPr>
        <w:t>бзац пятый подпункта 2.7.3. пункта 2.7. раздела «</w:t>
      </w:r>
      <w:r w:rsidRPr="00FE6BD3">
        <w:rPr>
          <w:rFonts w:ascii="Times New Roman" w:eastAsiaTheme="minorHAnsi" w:hAnsi="Times New Roman"/>
          <w:sz w:val="28"/>
          <w:szCs w:val="28"/>
          <w:lang w:val="en-US"/>
        </w:rPr>
        <w:t>II</w:t>
      </w:r>
      <w:r w:rsidRPr="00FE6BD3">
        <w:rPr>
          <w:rFonts w:ascii="Times New Roman" w:eastAsiaTheme="minorHAnsi" w:hAnsi="Times New Roman"/>
          <w:sz w:val="28"/>
          <w:szCs w:val="28"/>
        </w:rPr>
        <w:t>. Стандарт предоставления муниципальной услуги» Постановления исключить.</w:t>
      </w:r>
    </w:p>
    <w:p w:rsidR="00840907" w:rsidRPr="00FE6BD3" w:rsidRDefault="00840907" w:rsidP="00840907">
      <w:pPr>
        <w:spacing w:after="0" w:line="240" w:lineRule="auto"/>
        <w:ind w:firstLine="709"/>
        <w:jc w:val="both"/>
        <w:rPr>
          <w:rFonts w:ascii="Times New Roman" w:eastAsia="Times New Roman" w:hAnsi="Times New Roman"/>
          <w:sz w:val="28"/>
          <w:szCs w:val="28"/>
        </w:rPr>
      </w:pPr>
      <w:r w:rsidRPr="00FE6BD3">
        <w:rPr>
          <w:rFonts w:ascii="Times New Roman" w:eastAsia="Times New Roman" w:hAnsi="Times New Roman"/>
          <w:sz w:val="28"/>
          <w:szCs w:val="28"/>
        </w:rPr>
        <w:t>5) Абзац четвертый подпункта 2.7.4. пункта 2.7 раздела «</w:t>
      </w:r>
      <w:r w:rsidRPr="00FE6BD3">
        <w:rPr>
          <w:rFonts w:ascii="Times New Roman" w:eastAsia="Times New Roman" w:hAnsi="Times New Roman"/>
          <w:sz w:val="28"/>
          <w:szCs w:val="28"/>
          <w:lang w:val="en-US"/>
        </w:rPr>
        <w:t>II</w:t>
      </w:r>
      <w:r w:rsidRPr="00FE6BD3">
        <w:rPr>
          <w:rFonts w:ascii="Times New Roman" w:eastAsia="Times New Roman" w:hAnsi="Times New Roman"/>
          <w:sz w:val="28"/>
          <w:szCs w:val="28"/>
        </w:rPr>
        <w:t>. Стандарт предоставления муниципальной услуги» Постановления изложить в новой редакции:</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«все указанные в пунктах 2.7. настоящего административного регламента документы могут быть представлены заявителем в форме электронных документов, заверенных электронной подписью, с использованием информационно-коммуникационных сетей общего пользования, в том числе сети «Интернет», включая порталы государственных и муниципальных услуг (функций).».</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6) Пункт 2.8. раздела «</w:t>
      </w:r>
      <w:r w:rsidRPr="00FE6BD3">
        <w:rPr>
          <w:rFonts w:ascii="Times New Roman" w:eastAsia="Times New Roman" w:hAnsi="Times New Roman"/>
          <w:sz w:val="28"/>
          <w:szCs w:val="28"/>
          <w:lang w:val="en-US"/>
        </w:rPr>
        <w:t>II</w:t>
      </w:r>
      <w:r w:rsidRPr="00FE6BD3">
        <w:rPr>
          <w:rFonts w:ascii="Times New Roman" w:eastAsia="Times New Roman" w:hAnsi="Times New Roman"/>
          <w:sz w:val="28"/>
          <w:szCs w:val="28"/>
        </w:rPr>
        <w:t>. Стандарт предоставления муниципальной услуги» Постановления изложить в новой редакции:</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40907" w:rsidRPr="00FE6BD3" w:rsidRDefault="00840907" w:rsidP="0084090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FE6BD3">
        <w:rPr>
          <w:rFonts w:ascii="Times New Roman" w:hAnsi="Times New Roman"/>
          <w:sz w:val="28"/>
          <w:szCs w:val="28"/>
          <w:lang w:eastAsia="ru-RU"/>
        </w:rPr>
        <w:t xml:space="preserve"> утвержденной приказом Федеральной налоговой службы Российской Федерации от 20 января 2017 г. </w:t>
      </w:r>
      <w:r w:rsidRPr="00FE6BD3">
        <w:rPr>
          <w:rFonts w:ascii="Times New Roman" w:hAnsi="Times New Roman"/>
          <w:sz w:val="28"/>
          <w:szCs w:val="28"/>
          <w:lang w:eastAsia="ru-RU"/>
        </w:rPr>
        <w:lastRenderedPageBreak/>
        <w:t>№ ММВ-7-8/20@, сформированную не ранее чем за месяц до дня представления заявки,</w:t>
      </w:r>
      <w:r w:rsidRPr="00FE6BD3">
        <w:rPr>
          <w:rFonts w:ascii="Times New Roman" w:eastAsia="Times New Roman" w:hAnsi="Times New Roman"/>
          <w:sz w:val="28"/>
          <w:szCs w:val="28"/>
          <w:lang w:eastAsia="ru-RU"/>
        </w:rPr>
        <w:t xml:space="preserve"> в случае если субъект малого и среднего предпринимательства представляет ее самостоятельно;</w:t>
      </w:r>
    </w:p>
    <w:p w:rsidR="00840907" w:rsidRPr="00FE6BD3" w:rsidRDefault="00840907" w:rsidP="0084090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7) Абзац восьмой пункта 3.2 раздела «</w:t>
      </w:r>
      <w:r w:rsidRPr="00FE6BD3">
        <w:rPr>
          <w:rFonts w:ascii="Times New Roman" w:eastAsia="Times New Roman" w:hAnsi="Times New Roman"/>
          <w:sz w:val="28"/>
          <w:szCs w:val="28"/>
          <w:lang w:val="en-US"/>
        </w:rPr>
        <w:t>III</w:t>
      </w:r>
      <w:r w:rsidRPr="00FE6BD3">
        <w:rPr>
          <w:rFonts w:ascii="Times New Roman" w:eastAsia="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Постановления исключить.</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8) Позиции шестую и седьмую таблицы «Общая информация об администрации муниципального района «Ижемский» приложения № 1 к Постановлению изложить в новой редакции:</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6"/>
        <w:gridCol w:w="5099"/>
      </w:tblGrid>
      <w:tr w:rsidR="00840907" w:rsidRPr="00FE6BD3" w:rsidTr="00300D50">
        <w:tc>
          <w:tcPr>
            <w:tcW w:w="2482" w:type="pct"/>
            <w:shd w:val="clear" w:color="auto" w:fill="auto"/>
          </w:tcPr>
          <w:p w:rsidR="00840907" w:rsidRPr="00FE6BD3" w:rsidRDefault="00840907" w:rsidP="00300D50">
            <w:pPr>
              <w:widowControl w:val="0"/>
              <w:spacing w:after="0" w:line="240" w:lineRule="auto"/>
              <w:jc w:val="both"/>
              <w:rPr>
                <w:rFonts w:ascii="Times New Roman" w:eastAsia="SimSun" w:hAnsi="Times New Roman"/>
                <w:sz w:val="28"/>
                <w:szCs w:val="28"/>
                <w:lang w:eastAsia="ru-RU"/>
              </w:rPr>
            </w:pPr>
            <w:r w:rsidRPr="00FE6BD3">
              <w:rPr>
                <w:rFonts w:ascii="Times New Roman" w:eastAsia="SimSun" w:hAnsi="Times New Roman"/>
                <w:sz w:val="28"/>
                <w:szCs w:val="28"/>
                <w:lang w:eastAsia="ru-RU"/>
              </w:rPr>
              <w:t>Официальный сайт в сети Интернет (если имеется)</w:t>
            </w:r>
          </w:p>
        </w:tc>
        <w:tc>
          <w:tcPr>
            <w:tcW w:w="2518" w:type="pct"/>
            <w:shd w:val="clear" w:color="auto" w:fill="auto"/>
          </w:tcPr>
          <w:p w:rsidR="00840907" w:rsidRPr="00FE6BD3" w:rsidRDefault="00840907" w:rsidP="00300D50">
            <w:pPr>
              <w:widowControl w:val="0"/>
              <w:shd w:val="clear" w:color="auto" w:fill="FFFFFF"/>
              <w:spacing w:after="0" w:line="240" w:lineRule="auto"/>
              <w:ind w:hanging="30"/>
              <w:rPr>
                <w:rFonts w:ascii="Times New Roman" w:eastAsiaTheme="minorHAnsi" w:hAnsi="Times New Roman"/>
                <w:sz w:val="28"/>
                <w:szCs w:val="28"/>
              </w:rPr>
            </w:pPr>
            <w:r w:rsidRPr="00FE6BD3">
              <w:rPr>
                <w:rFonts w:ascii="Times New Roman" w:eastAsiaTheme="minorHAnsi" w:hAnsi="Times New Roman"/>
                <w:color w:val="0000FF" w:themeColor="hyperlink"/>
                <w:sz w:val="28"/>
                <w:szCs w:val="28"/>
                <w:u w:val="single"/>
              </w:rPr>
              <w:t>http://www.admizhma.ru/</w:t>
            </w:r>
          </w:p>
        </w:tc>
      </w:tr>
      <w:tr w:rsidR="00840907" w:rsidRPr="00FE6BD3" w:rsidTr="00300D50">
        <w:tc>
          <w:tcPr>
            <w:tcW w:w="2482" w:type="pct"/>
            <w:shd w:val="clear" w:color="auto" w:fill="auto"/>
          </w:tcPr>
          <w:p w:rsidR="00840907" w:rsidRPr="00FE6BD3" w:rsidRDefault="00840907" w:rsidP="00300D50">
            <w:pPr>
              <w:widowControl w:val="0"/>
              <w:spacing w:after="0" w:line="240" w:lineRule="auto"/>
              <w:jc w:val="both"/>
              <w:rPr>
                <w:rFonts w:ascii="Times New Roman" w:eastAsia="SimSun" w:hAnsi="Times New Roman"/>
                <w:sz w:val="28"/>
                <w:szCs w:val="28"/>
                <w:lang w:eastAsia="ru-RU"/>
              </w:rPr>
            </w:pPr>
            <w:r w:rsidRPr="00FE6BD3">
              <w:rPr>
                <w:rFonts w:ascii="Times New Roman" w:eastAsia="SimSun" w:hAnsi="Times New Roman"/>
                <w:sz w:val="28"/>
                <w:szCs w:val="28"/>
                <w:lang w:eastAsia="ru-RU"/>
              </w:rPr>
              <w:t>ФИО и должность руководителя органа</w:t>
            </w:r>
          </w:p>
        </w:tc>
        <w:tc>
          <w:tcPr>
            <w:tcW w:w="2518" w:type="pct"/>
            <w:shd w:val="clear" w:color="auto" w:fill="auto"/>
          </w:tcPr>
          <w:p w:rsidR="00840907" w:rsidRPr="00FE6BD3" w:rsidRDefault="00840907" w:rsidP="00300D50">
            <w:pPr>
              <w:widowControl w:val="0"/>
              <w:shd w:val="clear" w:color="auto" w:fill="FFFFFF"/>
              <w:spacing w:after="0" w:line="240" w:lineRule="auto"/>
              <w:rPr>
                <w:rFonts w:ascii="Times New Roman" w:eastAsiaTheme="minorHAnsi" w:hAnsi="Times New Roman"/>
                <w:sz w:val="28"/>
                <w:szCs w:val="28"/>
              </w:rPr>
            </w:pPr>
            <w:r w:rsidRPr="00FE6BD3">
              <w:rPr>
                <w:rFonts w:ascii="Times New Roman" w:eastAsiaTheme="minorHAnsi" w:hAnsi="Times New Roman"/>
                <w:sz w:val="28"/>
                <w:szCs w:val="28"/>
              </w:rPr>
              <w:t>Терентьева Любовь Ивановна, руководитель администрации муниципального района «Ижемский»</w:t>
            </w:r>
          </w:p>
        </w:tc>
      </w:tr>
    </w:tbl>
    <w:p w:rsidR="00840907" w:rsidRPr="00FE6BD3" w:rsidRDefault="00840907" w:rsidP="00840907">
      <w:pPr>
        <w:spacing w:after="0" w:line="240" w:lineRule="auto"/>
        <w:ind w:firstLine="567"/>
        <w:jc w:val="right"/>
        <w:rPr>
          <w:rFonts w:ascii="Times New Roman" w:eastAsia="Times New Roman" w:hAnsi="Times New Roman"/>
          <w:sz w:val="28"/>
          <w:szCs w:val="28"/>
        </w:rPr>
      </w:pPr>
      <w:r w:rsidRPr="00FE6BD3">
        <w:rPr>
          <w:rFonts w:ascii="Times New Roman" w:eastAsia="Times New Roman" w:hAnsi="Times New Roman"/>
          <w:sz w:val="28"/>
          <w:szCs w:val="28"/>
        </w:rPr>
        <w:t>».</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9) Абзац третий раздела «1. Сведения об избранных заявителем видах финансовой поддержки» приложения № 2 к Постановлению изложить в новой редакции:</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10) Абзацы шестой и восьмой приложения № 4 к Постановлению исключить.</w:t>
      </w:r>
    </w:p>
    <w:p w:rsidR="00840907" w:rsidRPr="00FE6BD3" w:rsidRDefault="00840907" w:rsidP="00840907">
      <w:pPr>
        <w:spacing w:after="0" w:line="240" w:lineRule="auto"/>
        <w:ind w:firstLine="567"/>
        <w:jc w:val="both"/>
        <w:rPr>
          <w:rFonts w:ascii="Times New Roman" w:eastAsia="Times New Roman" w:hAnsi="Times New Roman"/>
          <w:sz w:val="28"/>
          <w:szCs w:val="28"/>
        </w:rPr>
      </w:pPr>
      <w:r w:rsidRPr="00FE6BD3">
        <w:rPr>
          <w:rFonts w:ascii="Times New Roman" w:eastAsia="Times New Roman" w:hAnsi="Times New Roman"/>
          <w:sz w:val="28"/>
          <w:szCs w:val="28"/>
        </w:rPr>
        <w:t>11) Приложения № 5 и № 6 к Постановлению изложить в новой реакции согласно приложений 1 и 2 к настоящему постановлению.</w:t>
      </w:r>
    </w:p>
    <w:p w:rsidR="00840907" w:rsidRPr="00FE6BD3" w:rsidRDefault="00840907" w:rsidP="00840907">
      <w:pPr>
        <w:widowControl w:val="0"/>
        <w:suppressAutoHyphens/>
        <w:spacing w:after="0" w:line="240" w:lineRule="auto"/>
        <w:jc w:val="both"/>
        <w:outlineLvl w:val="0"/>
        <w:rPr>
          <w:rFonts w:ascii="Times New Roman" w:eastAsiaTheme="minorHAnsi" w:hAnsi="Times New Roman"/>
          <w:sz w:val="28"/>
          <w:szCs w:val="28"/>
        </w:rPr>
      </w:pPr>
      <w:r w:rsidRPr="00FE6BD3">
        <w:rPr>
          <w:rFonts w:ascii="Times New Roman" w:eastAsiaTheme="minorHAnsi" w:hAnsi="Times New Roman"/>
          <w:sz w:val="28"/>
          <w:szCs w:val="28"/>
        </w:rPr>
        <w:t xml:space="preserve">        3. Контроль за исполнением настоящего постановления возложить на заместителя руководителя администрации муниципального района «Ижемский» М.В. Когут.</w:t>
      </w:r>
    </w:p>
    <w:p w:rsidR="00840907" w:rsidRPr="00FE6BD3" w:rsidRDefault="00840907" w:rsidP="00840907">
      <w:pPr>
        <w:widowControl w:val="0"/>
        <w:suppressAutoHyphens/>
        <w:spacing w:after="0" w:line="240" w:lineRule="auto"/>
        <w:jc w:val="both"/>
        <w:outlineLvl w:val="0"/>
        <w:rPr>
          <w:rFonts w:ascii="Times New Roman" w:eastAsiaTheme="minorHAnsi" w:hAnsi="Times New Roman"/>
          <w:bCs/>
          <w:sz w:val="28"/>
          <w:szCs w:val="28"/>
        </w:rPr>
      </w:pPr>
      <w:r w:rsidRPr="00FE6BD3">
        <w:rPr>
          <w:rFonts w:ascii="Times New Roman" w:eastAsiaTheme="minorHAnsi" w:hAnsi="Times New Roman"/>
          <w:sz w:val="28"/>
          <w:szCs w:val="28"/>
        </w:rPr>
        <w:t xml:space="preserve">        4. </w:t>
      </w:r>
      <w:r w:rsidRPr="00FE6BD3">
        <w:rPr>
          <w:rFonts w:ascii="Times New Roman" w:eastAsiaTheme="minorHAnsi" w:hAnsi="Times New Roman"/>
          <w:bCs/>
          <w:sz w:val="28"/>
          <w:szCs w:val="28"/>
        </w:rPr>
        <w:t>Настоящее постановление вступает в силу со дня официального опубликования за исключением подпунктов 4,5 и 7 пункта 1 настоящего постановления, которые также вступают в силу со дня официального опубликования, и распространяется на правоотношения, возникшие с 01 января 2017 года.</w:t>
      </w:r>
    </w:p>
    <w:p w:rsidR="00840907" w:rsidRPr="00FE6BD3" w:rsidRDefault="00840907" w:rsidP="00840907">
      <w:pPr>
        <w:widowControl w:val="0"/>
        <w:suppressAutoHyphens/>
        <w:spacing w:after="0" w:line="240" w:lineRule="auto"/>
        <w:jc w:val="both"/>
        <w:outlineLvl w:val="0"/>
        <w:rPr>
          <w:rFonts w:ascii="Times New Roman" w:eastAsiaTheme="minorHAnsi" w:hAnsi="Times New Roman"/>
          <w:sz w:val="28"/>
          <w:szCs w:val="28"/>
        </w:rPr>
      </w:pPr>
    </w:p>
    <w:p w:rsidR="00840907" w:rsidRPr="00FE6BD3" w:rsidRDefault="00840907" w:rsidP="00840907">
      <w:pPr>
        <w:widowControl w:val="0"/>
        <w:suppressAutoHyphens/>
        <w:spacing w:after="0" w:line="240" w:lineRule="auto"/>
        <w:jc w:val="both"/>
        <w:outlineLvl w:val="0"/>
        <w:rPr>
          <w:rFonts w:ascii="Times New Roman" w:eastAsiaTheme="minorHAnsi" w:hAnsi="Times New Roman"/>
          <w:sz w:val="28"/>
          <w:szCs w:val="28"/>
        </w:rPr>
      </w:pPr>
    </w:p>
    <w:p w:rsidR="00840907" w:rsidRPr="00FE6BD3" w:rsidRDefault="00840907" w:rsidP="00840907">
      <w:pPr>
        <w:widowControl w:val="0"/>
        <w:suppressAutoHyphens/>
        <w:spacing w:after="0" w:line="240" w:lineRule="auto"/>
        <w:jc w:val="both"/>
        <w:outlineLvl w:val="0"/>
        <w:rPr>
          <w:rFonts w:ascii="Times New Roman" w:eastAsiaTheme="minorHAnsi" w:hAnsi="Times New Roman"/>
          <w:sz w:val="28"/>
          <w:szCs w:val="28"/>
        </w:rPr>
      </w:pPr>
    </w:p>
    <w:p w:rsidR="00840907" w:rsidRPr="00FE6BD3" w:rsidRDefault="00840907" w:rsidP="00840907">
      <w:pPr>
        <w:widowControl w:val="0"/>
        <w:suppressAutoHyphens/>
        <w:spacing w:after="0" w:line="240" w:lineRule="auto"/>
        <w:jc w:val="both"/>
        <w:outlineLvl w:val="0"/>
        <w:rPr>
          <w:rFonts w:ascii="Times New Roman" w:eastAsiaTheme="minorHAnsi" w:hAnsi="Times New Roman"/>
          <w:sz w:val="28"/>
          <w:szCs w:val="28"/>
        </w:rPr>
      </w:pPr>
    </w:p>
    <w:p w:rsidR="00840907" w:rsidRPr="00FE6BD3" w:rsidRDefault="00840907" w:rsidP="00840907">
      <w:pPr>
        <w:spacing w:after="0" w:line="240" w:lineRule="auto"/>
        <w:jc w:val="both"/>
        <w:rPr>
          <w:rFonts w:ascii="Times New Roman" w:eastAsiaTheme="minorHAnsi" w:hAnsi="Times New Roman"/>
          <w:sz w:val="28"/>
          <w:szCs w:val="28"/>
        </w:rPr>
      </w:pPr>
      <w:r w:rsidRPr="00FE6BD3">
        <w:rPr>
          <w:rFonts w:ascii="Times New Roman" w:eastAsiaTheme="minorHAnsi" w:hAnsi="Times New Roman"/>
          <w:sz w:val="28"/>
          <w:szCs w:val="28"/>
        </w:rPr>
        <w:t xml:space="preserve">Руководитель администрации </w:t>
      </w:r>
    </w:p>
    <w:p w:rsidR="00840907" w:rsidRPr="00FE6BD3" w:rsidRDefault="00840907" w:rsidP="00840907">
      <w:pPr>
        <w:spacing w:after="0" w:line="240" w:lineRule="auto"/>
        <w:jc w:val="both"/>
        <w:rPr>
          <w:rFonts w:ascii="Times New Roman" w:eastAsiaTheme="minorHAnsi" w:hAnsi="Times New Roman"/>
          <w:sz w:val="28"/>
          <w:szCs w:val="28"/>
        </w:rPr>
      </w:pPr>
      <w:r w:rsidRPr="00FE6BD3">
        <w:rPr>
          <w:rFonts w:ascii="Times New Roman" w:eastAsiaTheme="minorHAnsi" w:hAnsi="Times New Roman"/>
          <w:sz w:val="28"/>
          <w:szCs w:val="28"/>
        </w:rPr>
        <w:t>муниципального района «Ижемский»                                              Л.И. Терентьева</w:t>
      </w:r>
    </w:p>
    <w:p w:rsidR="00840907" w:rsidRPr="00FE6BD3" w:rsidRDefault="00840907" w:rsidP="00840907">
      <w:pPr>
        <w:spacing w:after="0" w:line="240" w:lineRule="auto"/>
        <w:jc w:val="both"/>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jc w:val="right"/>
        <w:outlineLvl w:val="0"/>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lastRenderedPageBreak/>
        <w:t>Приложение 1</w:t>
      </w:r>
    </w:p>
    <w:p w:rsidR="00840907" w:rsidRPr="00FE6BD3" w:rsidRDefault="00840907" w:rsidP="00840907">
      <w:pPr>
        <w:autoSpaceDE w:val="0"/>
        <w:autoSpaceDN w:val="0"/>
        <w:adjustRightInd w:val="0"/>
        <w:spacing w:after="0" w:line="240" w:lineRule="auto"/>
        <w:jc w:val="right"/>
        <w:rPr>
          <w:rFonts w:ascii="Times New Roman" w:eastAsiaTheme="minorHAnsi" w:hAnsi="Times New Roman"/>
          <w:sz w:val="28"/>
          <w:szCs w:val="28"/>
        </w:rPr>
      </w:pPr>
      <w:r w:rsidRPr="00FE6BD3">
        <w:rPr>
          <w:rFonts w:ascii="Times New Roman" w:eastAsiaTheme="minorHAnsi" w:hAnsi="Times New Roman"/>
          <w:sz w:val="28"/>
          <w:szCs w:val="28"/>
        </w:rPr>
        <w:t xml:space="preserve"> к постановлению администрации</w:t>
      </w:r>
    </w:p>
    <w:p w:rsidR="00840907" w:rsidRPr="00FE6BD3" w:rsidRDefault="00840907" w:rsidP="00840907">
      <w:pPr>
        <w:autoSpaceDE w:val="0"/>
        <w:autoSpaceDN w:val="0"/>
        <w:adjustRightInd w:val="0"/>
        <w:spacing w:after="0" w:line="240" w:lineRule="auto"/>
        <w:jc w:val="right"/>
        <w:rPr>
          <w:rFonts w:ascii="Times New Roman" w:eastAsiaTheme="minorHAnsi" w:hAnsi="Times New Roman"/>
          <w:sz w:val="28"/>
          <w:szCs w:val="28"/>
        </w:rPr>
      </w:pPr>
      <w:r w:rsidRPr="00FE6BD3">
        <w:rPr>
          <w:rFonts w:ascii="Times New Roman" w:eastAsiaTheme="minorHAnsi" w:hAnsi="Times New Roman"/>
          <w:sz w:val="28"/>
          <w:szCs w:val="28"/>
        </w:rPr>
        <w:t>муниципального района «Ижемский»</w:t>
      </w:r>
    </w:p>
    <w:p w:rsidR="00840907" w:rsidRPr="00FE6BD3" w:rsidRDefault="00840907" w:rsidP="00840907">
      <w:pPr>
        <w:spacing w:after="0" w:line="240" w:lineRule="auto"/>
        <w:jc w:val="right"/>
        <w:rPr>
          <w:rFonts w:ascii="Times New Roman" w:eastAsiaTheme="minorHAnsi" w:hAnsi="Times New Roman"/>
          <w:sz w:val="28"/>
          <w:szCs w:val="28"/>
        </w:rPr>
      </w:pPr>
      <w:r w:rsidRPr="00FE6BD3">
        <w:rPr>
          <w:rFonts w:ascii="Times New Roman" w:eastAsiaTheme="minorHAnsi" w:hAnsi="Times New Roman"/>
          <w:sz w:val="28"/>
          <w:szCs w:val="28"/>
        </w:rPr>
        <w:t>от 25 октября 2017 года № 903</w:t>
      </w:r>
    </w:p>
    <w:p w:rsidR="00840907" w:rsidRPr="00FE6BD3" w:rsidRDefault="00840907" w:rsidP="00840907">
      <w:pPr>
        <w:spacing w:after="0" w:line="240" w:lineRule="auto"/>
        <w:jc w:val="right"/>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t>«Приложение № 5</w:t>
      </w: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t>к административному регламенту</w:t>
      </w: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t>предоставления муниципальной услуги</w:t>
      </w:r>
    </w:p>
    <w:p w:rsidR="00840907" w:rsidRPr="00FE6BD3" w:rsidRDefault="00840907" w:rsidP="00840907">
      <w:pPr>
        <w:autoSpaceDE w:val="0"/>
        <w:autoSpaceDN w:val="0"/>
        <w:adjustRightInd w:val="0"/>
        <w:spacing w:after="0" w:line="240" w:lineRule="auto"/>
        <w:ind w:firstLine="709"/>
        <w:jc w:val="right"/>
        <w:rPr>
          <w:rFonts w:ascii="Times New Roman" w:eastAsiaTheme="minorHAnsi" w:hAnsi="Times New Roman"/>
          <w:sz w:val="28"/>
          <w:szCs w:val="28"/>
        </w:rPr>
      </w:pPr>
      <w:r w:rsidRPr="00FE6BD3">
        <w:rPr>
          <w:rFonts w:ascii="Times New Roman" w:eastAsiaTheme="minorHAnsi" w:hAnsi="Times New Roman"/>
          <w:sz w:val="28"/>
          <w:szCs w:val="28"/>
        </w:rPr>
        <w:t xml:space="preserve">«Предоставление финансовой поддержки субъектам </w:t>
      </w:r>
    </w:p>
    <w:p w:rsidR="00840907" w:rsidRPr="00FE6BD3" w:rsidRDefault="00840907" w:rsidP="00840907">
      <w:pPr>
        <w:autoSpaceDE w:val="0"/>
        <w:autoSpaceDN w:val="0"/>
        <w:adjustRightInd w:val="0"/>
        <w:spacing w:after="0" w:line="240" w:lineRule="auto"/>
        <w:ind w:firstLine="709"/>
        <w:jc w:val="right"/>
        <w:rPr>
          <w:rFonts w:ascii="Times New Roman" w:eastAsiaTheme="minorHAnsi" w:hAnsi="Times New Roman"/>
          <w:sz w:val="28"/>
          <w:szCs w:val="28"/>
        </w:rPr>
      </w:pPr>
      <w:r w:rsidRPr="00FE6BD3">
        <w:rPr>
          <w:rFonts w:ascii="Times New Roman" w:eastAsiaTheme="minorHAnsi" w:hAnsi="Times New Roman"/>
          <w:sz w:val="28"/>
          <w:szCs w:val="28"/>
        </w:rPr>
        <w:t xml:space="preserve">малого и среднего предпринимательства в рамках </w:t>
      </w:r>
    </w:p>
    <w:p w:rsidR="00840907" w:rsidRPr="00FE6BD3" w:rsidRDefault="00840907" w:rsidP="00840907">
      <w:pPr>
        <w:autoSpaceDE w:val="0"/>
        <w:autoSpaceDN w:val="0"/>
        <w:adjustRightInd w:val="0"/>
        <w:spacing w:after="0" w:line="240" w:lineRule="auto"/>
        <w:ind w:firstLine="709"/>
        <w:jc w:val="right"/>
        <w:rPr>
          <w:rFonts w:ascii="Times New Roman" w:eastAsiaTheme="minorHAnsi" w:hAnsi="Times New Roman"/>
          <w:sz w:val="28"/>
          <w:szCs w:val="28"/>
        </w:rPr>
      </w:pPr>
      <w:r w:rsidRPr="00FE6BD3">
        <w:rPr>
          <w:rFonts w:ascii="Times New Roman" w:eastAsiaTheme="minorHAnsi" w:hAnsi="Times New Roman"/>
          <w:sz w:val="28"/>
          <w:szCs w:val="28"/>
        </w:rPr>
        <w:t>реализации муниципальной программы»</w:t>
      </w:r>
    </w:p>
    <w:p w:rsidR="00840907" w:rsidRPr="00FE6BD3" w:rsidRDefault="00840907" w:rsidP="00840907">
      <w:pPr>
        <w:autoSpaceDE w:val="0"/>
        <w:autoSpaceDN w:val="0"/>
        <w:adjustRightInd w:val="0"/>
        <w:spacing w:after="0" w:line="240" w:lineRule="auto"/>
        <w:jc w:val="center"/>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b/>
          <w:bCs/>
          <w:sz w:val="28"/>
          <w:szCs w:val="28"/>
          <w:lang w:eastAsia="ru-RU"/>
        </w:rPr>
      </w:pPr>
      <w:r w:rsidRPr="00FE6BD3">
        <w:rPr>
          <w:rFonts w:ascii="Times New Roman" w:eastAsia="Times New Roman" w:hAnsi="Times New Roman"/>
          <w:b/>
          <w:bCs/>
          <w:sz w:val="28"/>
          <w:szCs w:val="28"/>
          <w:lang w:eastAsia="ru-RU"/>
        </w:rPr>
        <w:t>Перечень</w:t>
      </w:r>
    </w:p>
    <w:p w:rsidR="00840907" w:rsidRPr="00FE6BD3" w:rsidRDefault="00840907" w:rsidP="00840907">
      <w:pPr>
        <w:spacing w:after="0" w:line="240" w:lineRule="auto"/>
        <w:jc w:val="right"/>
        <w:rPr>
          <w:rFonts w:ascii="Times New Roman" w:eastAsiaTheme="minorHAnsi" w:hAnsi="Times New Roman"/>
          <w:b/>
          <w:sz w:val="28"/>
          <w:szCs w:val="28"/>
        </w:rPr>
      </w:pPr>
      <w:r w:rsidRPr="00FE6BD3">
        <w:rPr>
          <w:rFonts w:ascii="Times New Roman" w:eastAsiaTheme="minorHAnsi" w:hAnsi="Times New Roman"/>
          <w:b/>
          <w:sz w:val="28"/>
          <w:szCs w:val="28"/>
        </w:rPr>
        <w:t>документов  на получение муниципальной услуги по виду финансовой поддержки:</w:t>
      </w:r>
    </w:p>
    <w:p w:rsidR="00840907" w:rsidRPr="00FE6BD3" w:rsidRDefault="00840907" w:rsidP="00840907">
      <w:pPr>
        <w:spacing w:after="0" w:line="240" w:lineRule="auto"/>
        <w:jc w:val="center"/>
        <w:rPr>
          <w:rFonts w:ascii="Times New Roman" w:eastAsiaTheme="minorHAnsi" w:hAnsi="Times New Roman"/>
          <w:b/>
          <w:sz w:val="28"/>
          <w:szCs w:val="28"/>
        </w:rPr>
      </w:pPr>
      <w:r w:rsidRPr="00FE6BD3">
        <w:rPr>
          <w:rFonts w:ascii="Times New Roman" w:eastAsiaTheme="minorHAnsi" w:hAnsi="Times New Roman"/>
          <w:b/>
          <w:sz w:val="28"/>
          <w:szCs w:val="28"/>
        </w:rPr>
        <w:t xml:space="preserve">субсидирование части расходов субъектов малого и среднего предпринимательства, связанных с приобретением оборудования </w:t>
      </w:r>
    </w:p>
    <w:p w:rsidR="00840907" w:rsidRPr="00FE6BD3" w:rsidRDefault="00840907" w:rsidP="00840907">
      <w:pPr>
        <w:spacing w:after="0" w:line="240" w:lineRule="auto"/>
        <w:jc w:val="center"/>
        <w:rPr>
          <w:rFonts w:ascii="Times New Roman" w:eastAsiaTheme="minorHAnsi" w:hAnsi="Times New Roman"/>
          <w:b/>
          <w:sz w:val="28"/>
          <w:szCs w:val="28"/>
        </w:rPr>
      </w:pPr>
      <w:r w:rsidRPr="00FE6BD3">
        <w:rPr>
          <w:rFonts w:ascii="Times New Roman" w:eastAsiaTheme="minorHAnsi" w:hAnsi="Times New Roman"/>
          <w:b/>
          <w:sz w:val="28"/>
          <w:szCs w:val="28"/>
        </w:rPr>
        <w:t xml:space="preserve">в целях создания и (или) развития либо модернизации производства </w:t>
      </w:r>
    </w:p>
    <w:p w:rsidR="00840907" w:rsidRPr="00FE6BD3" w:rsidRDefault="00840907" w:rsidP="00840907">
      <w:pPr>
        <w:spacing w:after="0" w:line="240" w:lineRule="auto"/>
        <w:jc w:val="center"/>
        <w:rPr>
          <w:rFonts w:ascii="Times New Roman" w:eastAsiaTheme="minorHAnsi" w:hAnsi="Times New Roman"/>
          <w:b/>
          <w:sz w:val="28"/>
          <w:szCs w:val="28"/>
        </w:rPr>
      </w:pPr>
      <w:r w:rsidRPr="00FE6BD3">
        <w:rPr>
          <w:rFonts w:ascii="Times New Roman" w:eastAsiaTheme="minorHAnsi" w:hAnsi="Times New Roman"/>
          <w:b/>
          <w:sz w:val="28"/>
          <w:szCs w:val="28"/>
        </w:rPr>
        <w:t>товаров (работ, услуг)</w:t>
      </w: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ind w:firstLine="374"/>
        <w:jc w:val="both"/>
        <w:rPr>
          <w:rFonts w:ascii="Times New Roman" w:eastAsiaTheme="minorHAnsi" w:hAnsi="Times New Roman"/>
          <w:sz w:val="28"/>
          <w:szCs w:val="28"/>
        </w:rPr>
      </w:pPr>
      <w:r w:rsidRPr="00FE6BD3">
        <w:rPr>
          <w:rFonts w:ascii="Times New Roman" w:eastAsiaTheme="minorHAnsi" w:hAnsi="Times New Roman"/>
          <w:sz w:val="28"/>
          <w:szCs w:val="28"/>
        </w:rPr>
        <w:t xml:space="preserve">  1) Справка о фактически произведенных расходах на приобретение основных средств с приложением копий документов, предусмотренные пунктом 3 Порядка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Порядок), подтверждающих стоимость расходов:  </w:t>
      </w:r>
    </w:p>
    <w:p w:rsidR="00840907" w:rsidRPr="00FE6BD3" w:rsidRDefault="00840907" w:rsidP="00840907">
      <w:pPr>
        <w:spacing w:after="0" w:line="240" w:lineRule="auto"/>
        <w:ind w:firstLine="376"/>
        <w:jc w:val="both"/>
        <w:rPr>
          <w:rFonts w:ascii="Times New Roman" w:eastAsiaTheme="minorHAnsi" w:hAnsi="Times New Roman"/>
          <w:sz w:val="28"/>
          <w:szCs w:val="28"/>
        </w:rPr>
      </w:pPr>
      <w:r w:rsidRPr="00FE6BD3">
        <w:rPr>
          <w:rFonts w:ascii="Times New Roman" w:eastAsiaTheme="minorHAnsi" w:hAnsi="Times New Roman"/>
          <w:sz w:val="28"/>
          <w:szCs w:val="28"/>
        </w:rPr>
        <w:t xml:space="preserve">а) копия договора на поставку товара (договора купли-продажи), </w:t>
      </w:r>
    </w:p>
    <w:p w:rsidR="00840907" w:rsidRPr="00FE6BD3" w:rsidRDefault="00840907" w:rsidP="00840907">
      <w:pPr>
        <w:spacing w:after="0" w:line="240" w:lineRule="auto"/>
        <w:ind w:firstLine="376"/>
        <w:jc w:val="both"/>
        <w:rPr>
          <w:rFonts w:ascii="Times New Roman" w:eastAsiaTheme="minorHAnsi" w:hAnsi="Times New Roman"/>
          <w:sz w:val="28"/>
          <w:szCs w:val="28"/>
        </w:rPr>
      </w:pPr>
      <w:r w:rsidRPr="00FE6BD3">
        <w:rPr>
          <w:rFonts w:ascii="Times New Roman" w:eastAsiaTheme="minorHAnsi" w:hAnsi="Times New Roman"/>
          <w:sz w:val="28"/>
          <w:szCs w:val="28"/>
        </w:rPr>
        <w:t>б) копия товарной накладной или акта  приема-передачи товара;</w:t>
      </w:r>
    </w:p>
    <w:p w:rsidR="00840907" w:rsidRPr="00FE6BD3" w:rsidRDefault="00840907" w:rsidP="00840907">
      <w:pPr>
        <w:autoSpaceDE w:val="0"/>
        <w:spacing w:after="0" w:line="240" w:lineRule="auto"/>
        <w:ind w:firstLine="376"/>
        <w:jc w:val="both"/>
        <w:rPr>
          <w:rFonts w:ascii="Times New Roman" w:eastAsiaTheme="minorHAnsi" w:hAnsi="Times New Roman"/>
          <w:sz w:val="28"/>
          <w:szCs w:val="28"/>
        </w:rPr>
      </w:pPr>
      <w:r w:rsidRPr="00FE6BD3">
        <w:rPr>
          <w:rFonts w:ascii="Times New Roman" w:eastAsiaTheme="minorHAnsi" w:hAnsi="Times New Roman"/>
          <w:sz w:val="28"/>
          <w:szCs w:val="28"/>
        </w:rPr>
        <w:t>в) копии счетов (счетов-фактур) на оплату товара;</w:t>
      </w:r>
    </w:p>
    <w:p w:rsidR="00840907" w:rsidRPr="00FE6BD3" w:rsidRDefault="00840907" w:rsidP="00840907">
      <w:pPr>
        <w:autoSpaceDE w:val="0"/>
        <w:spacing w:after="0" w:line="240" w:lineRule="auto"/>
        <w:ind w:firstLine="376"/>
        <w:jc w:val="both"/>
        <w:rPr>
          <w:rFonts w:ascii="Times New Roman" w:eastAsiaTheme="minorHAnsi" w:hAnsi="Times New Roman"/>
          <w:sz w:val="28"/>
          <w:szCs w:val="28"/>
        </w:rPr>
      </w:pPr>
      <w:r w:rsidRPr="00FE6BD3">
        <w:rPr>
          <w:rFonts w:ascii="Times New Roman" w:eastAsiaTheme="minorHAnsi" w:hAnsi="Times New Roman"/>
          <w:sz w:val="28"/>
          <w:szCs w:val="28"/>
        </w:rPr>
        <w:t>г) копия счета на оплату товара – в случае, когда в платежном поручении счет на оплату оборудования указан как основание для оплаты;</w:t>
      </w:r>
    </w:p>
    <w:p w:rsidR="00840907" w:rsidRPr="00FE6BD3" w:rsidRDefault="00840907" w:rsidP="00840907">
      <w:pPr>
        <w:autoSpaceDE w:val="0"/>
        <w:autoSpaceDN w:val="0"/>
        <w:adjustRightInd w:val="0"/>
        <w:spacing w:after="0" w:line="240" w:lineRule="auto"/>
        <w:ind w:firstLine="376"/>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 xml:space="preserve">д)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оплату по договорам купли-продажи;  </w:t>
      </w:r>
    </w:p>
    <w:p w:rsidR="00840907" w:rsidRPr="00FE6BD3" w:rsidRDefault="00840907" w:rsidP="00840907">
      <w:pPr>
        <w:autoSpaceDE w:val="0"/>
        <w:autoSpaceDN w:val="0"/>
        <w:adjustRightInd w:val="0"/>
        <w:spacing w:after="0" w:line="240" w:lineRule="auto"/>
        <w:ind w:firstLine="376"/>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е) гарантийное обязательство о неотчуждении машин и оборудования по форме согласно приложению 1 к Порядку.</w:t>
      </w:r>
    </w:p>
    <w:p w:rsidR="00840907" w:rsidRPr="00FE6BD3" w:rsidRDefault="00840907" w:rsidP="00840907">
      <w:pPr>
        <w:spacing w:after="0" w:line="240" w:lineRule="auto"/>
        <w:ind w:firstLine="376"/>
        <w:jc w:val="both"/>
        <w:rPr>
          <w:rFonts w:ascii="Times New Roman" w:eastAsiaTheme="minorHAnsi" w:hAnsi="Times New Roman"/>
          <w:sz w:val="28"/>
          <w:szCs w:val="28"/>
        </w:rPr>
      </w:pPr>
      <w:r w:rsidRPr="00FE6BD3">
        <w:rPr>
          <w:rFonts w:ascii="Times New Roman" w:eastAsiaTheme="minorHAnsi" w:hAnsi="Times New Roman"/>
          <w:sz w:val="28"/>
          <w:szCs w:val="28"/>
        </w:rPr>
        <w:t>2) пояснительная записка, содержащая подробное разъяснение о необходимости проведения расходов (технико-экономическое обоснование).</w:t>
      </w:r>
    </w:p>
    <w:p w:rsidR="00840907" w:rsidRPr="00FE6BD3" w:rsidRDefault="00840907" w:rsidP="0084090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w:t>
      </w:r>
      <w:r w:rsidRPr="00FE6BD3">
        <w:rPr>
          <w:rFonts w:ascii="Times New Roman" w:eastAsia="Times New Roman" w:hAnsi="Times New Roman"/>
          <w:sz w:val="28"/>
          <w:szCs w:val="28"/>
          <w:lang w:eastAsia="ru-RU"/>
        </w:rPr>
        <w:lastRenderedPageBreak/>
        <w:t>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rsidR="00840907" w:rsidRPr="00FE6BD3" w:rsidRDefault="00840907" w:rsidP="00840907">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Документы представляются субъектами малого и среднего предпринимательства самостоятельно, в сроки, установленные Администрацией.».</w:t>
      </w: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autoSpaceDE w:val="0"/>
        <w:autoSpaceDN w:val="0"/>
        <w:adjustRightInd w:val="0"/>
        <w:spacing w:after="0" w:line="240" w:lineRule="auto"/>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lastRenderedPageBreak/>
        <w:t>Приложение 2</w:t>
      </w:r>
    </w:p>
    <w:p w:rsidR="00840907" w:rsidRPr="00FE6BD3" w:rsidRDefault="00840907" w:rsidP="00840907">
      <w:pPr>
        <w:autoSpaceDE w:val="0"/>
        <w:autoSpaceDN w:val="0"/>
        <w:adjustRightInd w:val="0"/>
        <w:spacing w:after="0" w:line="240" w:lineRule="auto"/>
        <w:jc w:val="right"/>
        <w:rPr>
          <w:rFonts w:ascii="Times New Roman" w:eastAsiaTheme="minorHAnsi" w:hAnsi="Times New Roman"/>
          <w:sz w:val="28"/>
          <w:szCs w:val="28"/>
        </w:rPr>
      </w:pPr>
      <w:r w:rsidRPr="00FE6BD3">
        <w:rPr>
          <w:rFonts w:ascii="Times New Roman" w:eastAsiaTheme="minorHAnsi" w:hAnsi="Times New Roman"/>
          <w:sz w:val="28"/>
          <w:szCs w:val="28"/>
        </w:rPr>
        <w:t xml:space="preserve"> к постановлению администрации</w:t>
      </w:r>
    </w:p>
    <w:p w:rsidR="00840907" w:rsidRPr="00FE6BD3" w:rsidRDefault="00840907" w:rsidP="00840907">
      <w:pPr>
        <w:autoSpaceDE w:val="0"/>
        <w:autoSpaceDN w:val="0"/>
        <w:adjustRightInd w:val="0"/>
        <w:spacing w:after="0" w:line="240" w:lineRule="auto"/>
        <w:jc w:val="right"/>
        <w:rPr>
          <w:rFonts w:ascii="Times New Roman" w:eastAsiaTheme="minorHAnsi" w:hAnsi="Times New Roman"/>
          <w:sz w:val="28"/>
          <w:szCs w:val="28"/>
        </w:rPr>
      </w:pPr>
      <w:r w:rsidRPr="00FE6BD3">
        <w:rPr>
          <w:rFonts w:ascii="Times New Roman" w:eastAsiaTheme="minorHAnsi" w:hAnsi="Times New Roman"/>
          <w:sz w:val="28"/>
          <w:szCs w:val="28"/>
        </w:rPr>
        <w:t>муниципального района «Ижемский»</w:t>
      </w:r>
    </w:p>
    <w:p w:rsidR="00840907" w:rsidRPr="00FE6BD3" w:rsidRDefault="00840907" w:rsidP="00840907">
      <w:pPr>
        <w:spacing w:after="0" w:line="240" w:lineRule="auto"/>
        <w:jc w:val="right"/>
        <w:rPr>
          <w:rFonts w:ascii="Times New Roman" w:eastAsiaTheme="minorHAnsi" w:hAnsi="Times New Roman"/>
          <w:sz w:val="28"/>
          <w:szCs w:val="28"/>
        </w:rPr>
      </w:pPr>
      <w:r w:rsidRPr="00FE6BD3">
        <w:rPr>
          <w:rFonts w:ascii="Times New Roman" w:eastAsiaTheme="minorHAnsi" w:hAnsi="Times New Roman"/>
          <w:sz w:val="28"/>
          <w:szCs w:val="28"/>
        </w:rPr>
        <w:t>от 25 октября 2017 года № 903</w:t>
      </w: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t>«Приложение № 6</w:t>
      </w: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t>к административному регламенту</w:t>
      </w:r>
    </w:p>
    <w:p w:rsidR="00840907" w:rsidRPr="00FE6BD3" w:rsidRDefault="00840907" w:rsidP="00840907">
      <w:pPr>
        <w:autoSpaceDE w:val="0"/>
        <w:autoSpaceDN w:val="0"/>
        <w:adjustRightInd w:val="0"/>
        <w:spacing w:after="0" w:line="240" w:lineRule="auto"/>
        <w:ind w:firstLine="709"/>
        <w:jc w:val="right"/>
        <w:outlineLvl w:val="0"/>
        <w:rPr>
          <w:rFonts w:ascii="Times New Roman" w:eastAsiaTheme="minorHAnsi" w:hAnsi="Times New Roman"/>
          <w:sz w:val="28"/>
          <w:szCs w:val="28"/>
        </w:rPr>
      </w:pPr>
      <w:r w:rsidRPr="00FE6BD3">
        <w:rPr>
          <w:rFonts w:ascii="Times New Roman" w:eastAsiaTheme="minorHAnsi" w:hAnsi="Times New Roman"/>
          <w:sz w:val="28"/>
          <w:szCs w:val="28"/>
        </w:rPr>
        <w:t>предоставления муниципальной услуги</w:t>
      </w:r>
    </w:p>
    <w:p w:rsidR="00840907" w:rsidRPr="00FE6BD3" w:rsidRDefault="00840907" w:rsidP="00840907">
      <w:pPr>
        <w:autoSpaceDE w:val="0"/>
        <w:autoSpaceDN w:val="0"/>
        <w:adjustRightInd w:val="0"/>
        <w:spacing w:after="0" w:line="240" w:lineRule="auto"/>
        <w:ind w:firstLine="709"/>
        <w:jc w:val="right"/>
        <w:rPr>
          <w:rFonts w:ascii="Times New Roman" w:eastAsiaTheme="minorHAnsi" w:hAnsi="Times New Roman"/>
          <w:sz w:val="28"/>
          <w:szCs w:val="28"/>
        </w:rPr>
      </w:pPr>
      <w:r w:rsidRPr="00FE6BD3">
        <w:rPr>
          <w:rFonts w:ascii="Times New Roman" w:eastAsiaTheme="minorHAnsi" w:hAnsi="Times New Roman"/>
          <w:sz w:val="28"/>
          <w:szCs w:val="28"/>
        </w:rPr>
        <w:t xml:space="preserve">«Предоставление финансовой поддержки субъектам </w:t>
      </w:r>
    </w:p>
    <w:p w:rsidR="00840907" w:rsidRPr="00FE6BD3" w:rsidRDefault="00840907" w:rsidP="00840907">
      <w:pPr>
        <w:autoSpaceDE w:val="0"/>
        <w:autoSpaceDN w:val="0"/>
        <w:adjustRightInd w:val="0"/>
        <w:spacing w:after="0" w:line="240" w:lineRule="auto"/>
        <w:ind w:firstLine="709"/>
        <w:jc w:val="right"/>
        <w:rPr>
          <w:rFonts w:ascii="Times New Roman" w:eastAsiaTheme="minorHAnsi" w:hAnsi="Times New Roman"/>
          <w:sz w:val="28"/>
          <w:szCs w:val="28"/>
        </w:rPr>
      </w:pPr>
      <w:r w:rsidRPr="00FE6BD3">
        <w:rPr>
          <w:rFonts w:ascii="Times New Roman" w:eastAsiaTheme="minorHAnsi" w:hAnsi="Times New Roman"/>
          <w:sz w:val="28"/>
          <w:szCs w:val="28"/>
        </w:rPr>
        <w:t xml:space="preserve">малого и среднего предпринимательства в рамках </w:t>
      </w:r>
    </w:p>
    <w:p w:rsidR="00840907" w:rsidRPr="00FE6BD3" w:rsidRDefault="00840907" w:rsidP="00840907">
      <w:pPr>
        <w:autoSpaceDE w:val="0"/>
        <w:autoSpaceDN w:val="0"/>
        <w:adjustRightInd w:val="0"/>
        <w:spacing w:after="0" w:line="240" w:lineRule="auto"/>
        <w:ind w:firstLine="709"/>
        <w:jc w:val="right"/>
        <w:rPr>
          <w:rFonts w:ascii="Times New Roman" w:eastAsiaTheme="minorHAnsi" w:hAnsi="Times New Roman"/>
          <w:sz w:val="28"/>
          <w:szCs w:val="28"/>
        </w:rPr>
      </w:pPr>
      <w:r w:rsidRPr="00FE6BD3">
        <w:rPr>
          <w:rFonts w:ascii="Times New Roman" w:eastAsiaTheme="minorHAnsi" w:hAnsi="Times New Roman"/>
          <w:sz w:val="28"/>
          <w:szCs w:val="28"/>
        </w:rPr>
        <w:t>реализации муниципальной программы»</w:t>
      </w:r>
    </w:p>
    <w:p w:rsidR="00840907" w:rsidRPr="00FE6BD3" w:rsidRDefault="00840907" w:rsidP="00840907">
      <w:pPr>
        <w:autoSpaceDE w:val="0"/>
        <w:autoSpaceDN w:val="0"/>
        <w:adjustRightInd w:val="0"/>
        <w:spacing w:after="0" w:line="240" w:lineRule="auto"/>
        <w:jc w:val="right"/>
        <w:outlineLvl w:val="1"/>
        <w:rPr>
          <w:rFonts w:ascii="Times New Roman" w:eastAsiaTheme="minorHAnsi" w:hAnsi="Times New Roman"/>
          <w:sz w:val="28"/>
          <w:szCs w:val="28"/>
        </w:rPr>
      </w:pP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b/>
          <w:bCs/>
          <w:sz w:val="28"/>
          <w:szCs w:val="28"/>
          <w:lang w:eastAsia="ru-RU"/>
        </w:rPr>
      </w:pPr>
      <w:r w:rsidRPr="00FE6BD3">
        <w:rPr>
          <w:rFonts w:ascii="Times New Roman" w:eastAsia="Times New Roman" w:hAnsi="Times New Roman"/>
          <w:b/>
          <w:bCs/>
          <w:sz w:val="28"/>
          <w:szCs w:val="28"/>
          <w:lang w:eastAsia="ru-RU"/>
        </w:rPr>
        <w:t>Перечень</w:t>
      </w: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b/>
          <w:bCs/>
          <w:sz w:val="28"/>
          <w:szCs w:val="28"/>
          <w:lang w:eastAsia="ru-RU"/>
        </w:rPr>
      </w:pPr>
      <w:r w:rsidRPr="00FE6BD3">
        <w:rPr>
          <w:rFonts w:ascii="Times New Roman" w:eastAsia="Times New Roman" w:hAnsi="Times New Roman"/>
          <w:b/>
          <w:bCs/>
          <w:sz w:val="28"/>
          <w:szCs w:val="28"/>
          <w:lang w:eastAsia="ru-RU"/>
        </w:rPr>
        <w:t>документов на получение</w:t>
      </w:r>
    </w:p>
    <w:p w:rsidR="00840907" w:rsidRPr="00FE6BD3" w:rsidRDefault="00840907" w:rsidP="00840907">
      <w:pPr>
        <w:autoSpaceDE w:val="0"/>
        <w:autoSpaceDN w:val="0"/>
        <w:adjustRightInd w:val="0"/>
        <w:spacing w:after="0" w:line="240" w:lineRule="auto"/>
        <w:jc w:val="center"/>
        <w:rPr>
          <w:rFonts w:ascii="Times New Roman" w:eastAsia="Times New Roman" w:hAnsi="Times New Roman"/>
          <w:b/>
          <w:bCs/>
          <w:sz w:val="28"/>
          <w:szCs w:val="28"/>
          <w:lang w:eastAsia="ru-RU"/>
        </w:rPr>
      </w:pPr>
      <w:r w:rsidRPr="00FE6BD3">
        <w:rPr>
          <w:rFonts w:ascii="Times New Roman" w:eastAsia="Times New Roman" w:hAnsi="Times New Roman"/>
          <w:b/>
          <w:bCs/>
          <w:sz w:val="28"/>
          <w:szCs w:val="28"/>
          <w:lang w:eastAsia="ru-RU"/>
        </w:rPr>
        <w:t>муниципальной услуги по виду финансовой поддержки: субсидирование части расходов субъектов малого предпринимательства, связанных с началом предпринимательской деятельности (гранты)</w:t>
      </w: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autoSpaceDE w:val="0"/>
        <w:autoSpaceDN w:val="0"/>
        <w:adjustRightInd w:val="0"/>
        <w:spacing w:after="0" w:line="240" w:lineRule="auto"/>
        <w:ind w:firstLine="540"/>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1) Бизнес-проект, прошедший конкурсный отбор, осуществляемый Администрацией.</w:t>
      </w:r>
    </w:p>
    <w:p w:rsidR="00840907" w:rsidRPr="00FE6BD3" w:rsidRDefault="00840907" w:rsidP="00840907">
      <w:pPr>
        <w:autoSpaceDE w:val="0"/>
        <w:autoSpaceDN w:val="0"/>
        <w:adjustRightInd w:val="0"/>
        <w:spacing w:after="0" w:line="240" w:lineRule="auto"/>
        <w:ind w:firstLine="540"/>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2) Копия документа о прохождении индивидуальным предпринимателем или учредителем (лями) и руководителем юридического лица краткосрочного обучения по программе, связанной с осуществлением предпринимательской деятельности или менеджментом организации (управлением организацией, проектами) или копия диплома о высшем юридическом и (или) экономическом образовании (профильной переподготовке) с предъявлением оригинала, если копия не заверена в установленном порядке.</w:t>
      </w:r>
    </w:p>
    <w:p w:rsidR="00840907" w:rsidRPr="00FE6BD3" w:rsidRDefault="00840907" w:rsidP="00840907">
      <w:pPr>
        <w:widowControl w:val="0"/>
        <w:autoSpaceDE w:val="0"/>
        <w:autoSpaceDN w:val="0"/>
        <w:adjustRightInd w:val="0"/>
        <w:spacing w:after="0" w:line="240" w:lineRule="auto"/>
        <w:ind w:firstLine="567"/>
        <w:jc w:val="both"/>
        <w:outlineLvl w:val="1"/>
        <w:rPr>
          <w:rFonts w:ascii="Times New Roman" w:eastAsia="Times New Roman" w:hAnsi="Times New Roman"/>
          <w:bCs/>
          <w:sz w:val="28"/>
          <w:szCs w:val="28"/>
          <w:lang w:eastAsia="ru-RU"/>
        </w:rPr>
      </w:pPr>
      <w:r w:rsidRPr="00FE6BD3">
        <w:rPr>
          <w:rFonts w:ascii="Times New Roman" w:eastAsia="Times New Roman" w:hAnsi="Times New Roman"/>
          <w:bCs/>
          <w:sz w:val="28"/>
          <w:szCs w:val="28"/>
          <w:lang w:eastAsia="ru-RU"/>
        </w:rPr>
        <w:t xml:space="preserve">3) Копии документов, подтверждающих стоимость расходов, указанных в </w:t>
      </w:r>
      <w:hyperlink r:id="rId33" w:history="1">
        <w:r w:rsidRPr="00FE6BD3">
          <w:rPr>
            <w:rFonts w:ascii="Times New Roman" w:eastAsia="Times New Roman" w:hAnsi="Times New Roman"/>
            <w:bCs/>
            <w:sz w:val="28"/>
            <w:szCs w:val="28"/>
            <w:lang w:eastAsia="ru-RU"/>
          </w:rPr>
          <w:t>пункте 3</w:t>
        </w:r>
      </w:hyperlink>
      <w:r w:rsidRPr="00FE6BD3">
        <w:rPr>
          <w:rFonts w:ascii="Times New Roman" w:eastAsia="Times New Roman" w:hAnsi="Times New Roman"/>
          <w:bCs/>
          <w:sz w:val="28"/>
          <w:szCs w:val="28"/>
          <w:lang w:eastAsia="ru-RU"/>
        </w:rPr>
        <w:t xml:space="preserve"> Порядка субсидирования части расходов субъектов малого предпринимательства, связанных с началом предпринимательской деятельности (гранты) (далее - Порядок), заверенные в установленном порядке или с предъявлением оригиналов</w:t>
      </w:r>
      <w:r w:rsidRPr="00FE6BD3">
        <w:rPr>
          <w:rFonts w:ascii="Times New Roman" w:hAnsi="Times New Roman"/>
          <w:bCs/>
          <w:sz w:val="28"/>
          <w:szCs w:val="28"/>
          <w:lang w:eastAsia="ru-RU"/>
        </w:rPr>
        <w:t>, если копии не заверены нотариально</w:t>
      </w:r>
      <w:r w:rsidRPr="00FE6BD3">
        <w:rPr>
          <w:rFonts w:ascii="Times New Roman" w:eastAsia="Times New Roman" w:hAnsi="Times New Roman"/>
          <w:bCs/>
          <w:sz w:val="28"/>
          <w:szCs w:val="28"/>
          <w:lang w:eastAsia="ru-RU"/>
        </w:rPr>
        <w:t>.</w:t>
      </w:r>
    </w:p>
    <w:p w:rsidR="00840907" w:rsidRPr="00FE6BD3" w:rsidRDefault="00840907" w:rsidP="00840907">
      <w:pPr>
        <w:autoSpaceDE w:val="0"/>
        <w:autoSpaceDN w:val="0"/>
        <w:adjustRightInd w:val="0"/>
        <w:spacing w:after="0" w:line="240" w:lineRule="auto"/>
        <w:ind w:firstLine="540"/>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 xml:space="preserve">4) документы, подтверждающие соблюдение субъектом малого предпринимательства условий, определенных </w:t>
      </w:r>
      <w:hyperlink r:id="rId34" w:history="1">
        <w:r w:rsidRPr="00FE6BD3">
          <w:rPr>
            <w:rFonts w:ascii="Times New Roman" w:eastAsiaTheme="minorHAnsi" w:hAnsi="Times New Roman"/>
            <w:sz w:val="28"/>
            <w:szCs w:val="28"/>
          </w:rPr>
          <w:t>подпунктом 6 пункта 2</w:t>
        </w:r>
      </w:hyperlink>
      <w:r w:rsidRPr="00FE6BD3">
        <w:rPr>
          <w:rFonts w:ascii="Times New Roman" w:eastAsiaTheme="minorHAnsi" w:hAnsi="Times New Roman"/>
          <w:sz w:val="28"/>
          <w:szCs w:val="28"/>
        </w:rPr>
        <w:t xml:space="preserve">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
    <w:p w:rsidR="00840907" w:rsidRPr="00FE6BD3" w:rsidRDefault="00840907" w:rsidP="0084090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5)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840907" w:rsidRPr="00FE6BD3" w:rsidRDefault="00840907" w:rsidP="0084090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eastAsia="ru-RU"/>
        </w:rPr>
        <w:tab/>
      </w:r>
      <w:r w:rsidRPr="00FE6BD3">
        <w:rPr>
          <w:rFonts w:ascii="Times New Roman" w:eastAsia="Times New Roman" w:hAnsi="Times New Roman"/>
          <w:sz w:val="28"/>
          <w:szCs w:val="28"/>
          <w:lang w:val="en-US" w:eastAsia="ru-RU"/>
        </w:rPr>
        <w:t>K</w:t>
      </w:r>
      <w:r w:rsidRPr="00FE6BD3">
        <w:rPr>
          <w:rFonts w:ascii="Times New Roman" w:eastAsia="Times New Roman" w:hAnsi="Times New Roman"/>
          <w:sz w:val="28"/>
          <w:szCs w:val="28"/>
          <w:lang w:eastAsia="ru-RU"/>
        </w:rPr>
        <w:t xml:space="preserve"> = </w:t>
      </w:r>
      <w:r w:rsidRPr="00FE6BD3">
        <w:rPr>
          <w:rFonts w:ascii="Times New Roman" w:eastAsia="Times New Roman" w:hAnsi="Times New Roman"/>
          <w:sz w:val="28"/>
          <w:szCs w:val="28"/>
          <w:lang w:val="en-US" w:eastAsia="ru-RU"/>
        </w:rPr>
        <w:t>Ci</w:t>
      </w:r>
      <w:r w:rsidRPr="00FE6BD3">
        <w:rPr>
          <w:rFonts w:ascii="Times New Roman" w:eastAsia="Times New Roman" w:hAnsi="Times New Roman"/>
          <w:sz w:val="28"/>
          <w:szCs w:val="28"/>
          <w:lang w:eastAsia="ru-RU"/>
        </w:rPr>
        <w:t xml:space="preserve"> / 300 тыс. рублей,</w:t>
      </w:r>
    </w:p>
    <w:p w:rsidR="00840907" w:rsidRPr="00FE6BD3" w:rsidRDefault="00840907" w:rsidP="0084090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где:</w:t>
      </w:r>
    </w:p>
    <w:p w:rsidR="00840907" w:rsidRPr="00FE6BD3" w:rsidRDefault="00840907" w:rsidP="0084090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val="en-US" w:eastAsia="ru-RU"/>
        </w:rPr>
        <w:t>K</w:t>
      </w:r>
      <w:r w:rsidRPr="00FE6BD3">
        <w:rPr>
          <w:rFonts w:ascii="Times New Roman" w:eastAsia="Times New Roman" w:hAnsi="Times New Roman"/>
          <w:sz w:val="28"/>
          <w:szCs w:val="28"/>
          <w:lang w:eastAsia="ru-RU"/>
        </w:rPr>
        <w:t xml:space="preserve"> – количество дополнительных рабочих мест (ед.);</w:t>
      </w:r>
    </w:p>
    <w:p w:rsidR="00840907" w:rsidRPr="00FE6BD3" w:rsidRDefault="00840907" w:rsidP="0084090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val="en-US" w:eastAsia="ru-RU"/>
        </w:rPr>
        <w:t>Ci</w:t>
      </w:r>
      <w:r w:rsidRPr="00FE6BD3">
        <w:rPr>
          <w:rFonts w:ascii="Times New Roman" w:eastAsia="Times New Roman" w:hAnsi="Times New Roman"/>
          <w:sz w:val="28"/>
          <w:szCs w:val="28"/>
          <w:lang w:eastAsia="ru-RU"/>
        </w:rPr>
        <w:t xml:space="preserve"> – размер субсидии, предоставляемой субъекту малого и среднего предпринимательства (тыс. рублей). </w:t>
      </w:r>
    </w:p>
    <w:p w:rsidR="00840907" w:rsidRPr="00FE6BD3" w:rsidRDefault="00840907" w:rsidP="00840907">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 xml:space="preserve">При расчете показателя </w:t>
      </w:r>
      <w:r w:rsidRPr="00FE6BD3">
        <w:rPr>
          <w:rFonts w:ascii="Times New Roman" w:eastAsia="Times New Roman" w:hAnsi="Times New Roman"/>
          <w:sz w:val="28"/>
          <w:szCs w:val="28"/>
          <w:lang w:val="en-US" w:eastAsia="ru-RU"/>
        </w:rPr>
        <w:t>K</w:t>
      </w:r>
      <w:r w:rsidRPr="00FE6BD3">
        <w:rPr>
          <w:rFonts w:ascii="Times New Roman" w:eastAsia="Times New Roman" w:hAnsi="Times New Roman"/>
          <w:sz w:val="28"/>
          <w:szCs w:val="28"/>
          <w:lang w:eastAsia="ru-RU"/>
        </w:rPr>
        <w:t xml:space="preserve">  производится округление значения в большую сторону до целого числа. </w:t>
      </w:r>
    </w:p>
    <w:p w:rsidR="00840907" w:rsidRPr="00FE6BD3" w:rsidRDefault="00840907" w:rsidP="00840907">
      <w:pPr>
        <w:autoSpaceDE w:val="0"/>
        <w:autoSpaceDN w:val="0"/>
        <w:adjustRightInd w:val="0"/>
        <w:spacing w:after="0" w:line="240" w:lineRule="auto"/>
        <w:ind w:firstLine="540"/>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При превышении доли юридических лиц, участвующих в уставном (складочном) капитале (паевом фонде) субъекта малого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предпринимательства.</w:t>
      </w:r>
    </w:p>
    <w:p w:rsidR="00840907" w:rsidRPr="00FE6BD3" w:rsidRDefault="00840907" w:rsidP="00840907">
      <w:pPr>
        <w:autoSpaceDE w:val="0"/>
        <w:autoSpaceDN w:val="0"/>
        <w:adjustRightInd w:val="0"/>
        <w:spacing w:after="0" w:line="240" w:lineRule="auto"/>
        <w:ind w:firstLine="540"/>
        <w:jc w:val="both"/>
        <w:outlineLvl w:val="1"/>
        <w:rPr>
          <w:rFonts w:ascii="Times New Roman" w:eastAsiaTheme="minorHAnsi" w:hAnsi="Times New Roman"/>
          <w:sz w:val="28"/>
          <w:szCs w:val="28"/>
        </w:rPr>
      </w:pPr>
      <w:r w:rsidRPr="00FE6BD3">
        <w:rPr>
          <w:rFonts w:ascii="Times New Roman" w:eastAsiaTheme="minorHAnsi" w:hAnsi="Times New Roman"/>
          <w:sz w:val="28"/>
          <w:szCs w:val="28"/>
        </w:rPr>
        <w:t xml:space="preserve">Документы представляются субъектами малого предпринимательства в Администрацию самостоятельно. Сроки приема документов устанавливаются Администрацией и размещаются на официальном сайте Администрации </w:t>
      </w:r>
      <w:hyperlink r:id="rId35" w:history="1">
        <w:r w:rsidRPr="00FE6BD3">
          <w:rPr>
            <w:rFonts w:ascii="Times New Roman" w:eastAsiaTheme="minorHAnsi" w:hAnsi="Times New Roman"/>
            <w:color w:val="0000FF" w:themeColor="hyperlink"/>
            <w:sz w:val="28"/>
            <w:szCs w:val="28"/>
            <w:u w:val="single"/>
            <w:lang w:val="en-US"/>
          </w:rPr>
          <w:t>www</w:t>
        </w:r>
        <w:r w:rsidRPr="00FE6BD3">
          <w:rPr>
            <w:rFonts w:ascii="Times New Roman" w:eastAsiaTheme="minorHAnsi" w:hAnsi="Times New Roman"/>
            <w:color w:val="0000FF" w:themeColor="hyperlink"/>
            <w:sz w:val="28"/>
            <w:szCs w:val="28"/>
            <w:u w:val="single"/>
          </w:rPr>
          <w:t>.</w:t>
        </w:r>
        <w:r w:rsidRPr="00FE6BD3">
          <w:rPr>
            <w:rFonts w:ascii="Times New Roman" w:eastAsiaTheme="minorHAnsi" w:hAnsi="Times New Roman"/>
            <w:color w:val="0000FF" w:themeColor="hyperlink"/>
            <w:sz w:val="28"/>
            <w:szCs w:val="28"/>
            <w:u w:val="single"/>
            <w:lang w:val="en-US"/>
          </w:rPr>
          <w:t>izhma</w:t>
        </w:r>
        <w:r w:rsidRPr="00FE6BD3">
          <w:rPr>
            <w:rFonts w:ascii="Times New Roman" w:eastAsiaTheme="minorHAnsi" w:hAnsi="Times New Roman"/>
            <w:color w:val="0000FF" w:themeColor="hyperlink"/>
            <w:sz w:val="28"/>
            <w:szCs w:val="28"/>
            <w:u w:val="single"/>
          </w:rPr>
          <w:t>.</w:t>
        </w:r>
        <w:r w:rsidRPr="00FE6BD3">
          <w:rPr>
            <w:rFonts w:ascii="Times New Roman" w:eastAsiaTheme="minorHAnsi" w:hAnsi="Times New Roman"/>
            <w:color w:val="0000FF" w:themeColor="hyperlink"/>
            <w:sz w:val="28"/>
            <w:szCs w:val="28"/>
            <w:u w:val="single"/>
            <w:lang w:val="en-US"/>
          </w:rPr>
          <w:t>ru</w:t>
        </w:r>
      </w:hyperlink>
      <w:r w:rsidRPr="00FE6BD3">
        <w:rPr>
          <w:rFonts w:ascii="Times New Roman" w:eastAsiaTheme="minorHAnsi" w:hAnsi="Times New Roman"/>
          <w:sz w:val="28"/>
          <w:szCs w:val="28"/>
        </w:rPr>
        <w:t xml:space="preserve"> не менее чем за 3 рабочих дня до начала приема документов.».</w:t>
      </w:r>
    </w:p>
    <w:p w:rsidR="00840907" w:rsidRPr="00FE6BD3" w:rsidRDefault="00840907" w:rsidP="00840907">
      <w:pPr>
        <w:spacing w:after="0" w:line="240" w:lineRule="auto"/>
        <w:jc w:val="center"/>
        <w:rPr>
          <w:rFonts w:ascii="Times New Roman" w:eastAsiaTheme="minorHAnsi" w:hAnsi="Times New Roman"/>
          <w:b/>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tbl>
      <w:tblPr>
        <w:tblW w:w="9858" w:type="dxa"/>
        <w:jc w:val="center"/>
        <w:tblInd w:w="-34" w:type="dxa"/>
        <w:tblLayout w:type="fixed"/>
        <w:tblLook w:val="04A0"/>
      </w:tblPr>
      <w:tblGrid>
        <w:gridCol w:w="3828"/>
        <w:gridCol w:w="2250"/>
        <w:gridCol w:w="3780"/>
      </w:tblGrid>
      <w:tr w:rsidR="00840907" w:rsidRPr="00FE6BD3" w:rsidTr="00340250">
        <w:trPr>
          <w:cantSplit/>
          <w:jc w:val="center"/>
        </w:trPr>
        <w:tc>
          <w:tcPr>
            <w:tcW w:w="3828" w:type="dxa"/>
          </w:tcPr>
          <w:p w:rsidR="00840907" w:rsidRPr="00FE6BD3" w:rsidRDefault="00840907" w:rsidP="00300D50">
            <w:pPr>
              <w:jc w:val="center"/>
              <w:rPr>
                <w:rFonts w:ascii="Times New Roman" w:hAnsi="Times New Roman"/>
                <w:b/>
                <w:bCs/>
                <w:sz w:val="28"/>
                <w:szCs w:val="28"/>
              </w:rPr>
            </w:pPr>
            <w:bookmarkStart w:id="37" w:name="Par33"/>
            <w:bookmarkEnd w:id="37"/>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«Изьва»</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муниципальнöй районса</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администрация</w:t>
            </w:r>
          </w:p>
          <w:p w:rsidR="00840907" w:rsidRPr="00FE6BD3" w:rsidRDefault="00840907" w:rsidP="00300D50">
            <w:pPr>
              <w:jc w:val="center"/>
              <w:rPr>
                <w:rFonts w:ascii="Times New Roman" w:hAnsi="Times New Roman"/>
                <w:sz w:val="28"/>
                <w:szCs w:val="28"/>
              </w:rPr>
            </w:pPr>
          </w:p>
        </w:tc>
        <w:tc>
          <w:tcPr>
            <w:tcW w:w="2250" w:type="dxa"/>
          </w:tcPr>
          <w:p w:rsidR="00840907" w:rsidRPr="00FE6BD3" w:rsidRDefault="00840907" w:rsidP="00300D50">
            <w:pPr>
              <w:jc w:val="center"/>
              <w:rPr>
                <w:rFonts w:ascii="Times New Roman" w:hAnsi="Times New Roman"/>
                <w:b/>
                <w:bCs/>
                <w:sz w:val="28"/>
                <w:szCs w:val="28"/>
              </w:rPr>
            </w:pPr>
            <w:r w:rsidRPr="00FE6BD3">
              <w:rPr>
                <w:rFonts w:ascii="Times New Roman" w:hAnsi="Times New Roman"/>
                <w:b/>
                <w:noProof/>
                <w:sz w:val="28"/>
                <w:szCs w:val="28"/>
                <w:lang w:eastAsia="ru-RU"/>
              </w:rPr>
              <w:drawing>
                <wp:inline distT="0" distB="0" distL="0" distR="0">
                  <wp:extent cx="715645" cy="874395"/>
                  <wp:effectExtent l="19050" t="0" r="8255" b="0"/>
                  <wp:docPr id="8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6" cstate="print"/>
                          <a:srcRect/>
                          <a:stretch>
                            <a:fillRect/>
                          </a:stretch>
                        </pic:blipFill>
                        <pic:spPr bwMode="auto">
                          <a:xfrm>
                            <a:off x="0" y="0"/>
                            <a:ext cx="715645" cy="874395"/>
                          </a:xfrm>
                          <a:prstGeom prst="rect">
                            <a:avLst/>
                          </a:prstGeom>
                          <a:noFill/>
                          <a:ln w="9525">
                            <a:noFill/>
                            <a:miter lim="800000"/>
                            <a:headEnd/>
                            <a:tailEnd/>
                          </a:ln>
                        </pic:spPr>
                      </pic:pic>
                    </a:graphicData>
                  </a:graphic>
                </wp:inline>
              </w:drawing>
            </w:r>
          </w:p>
        </w:tc>
        <w:tc>
          <w:tcPr>
            <w:tcW w:w="3780" w:type="dxa"/>
          </w:tcPr>
          <w:p w:rsidR="00840907" w:rsidRPr="00FE6BD3" w:rsidRDefault="00840907" w:rsidP="00300D50">
            <w:pPr>
              <w:jc w:val="center"/>
              <w:rPr>
                <w:rFonts w:ascii="Times New Roman" w:hAnsi="Times New Roman"/>
                <w:b/>
                <w:bCs/>
                <w:sz w:val="28"/>
                <w:szCs w:val="28"/>
              </w:rPr>
            </w:pP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Администрация</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муниципального района</w:t>
            </w:r>
          </w:p>
          <w:p w:rsidR="00840907" w:rsidRPr="00FE6BD3" w:rsidRDefault="00840907" w:rsidP="00300D50">
            <w:pPr>
              <w:jc w:val="center"/>
              <w:rPr>
                <w:rFonts w:ascii="Times New Roman" w:hAnsi="Times New Roman"/>
                <w:b/>
                <w:bCs/>
                <w:sz w:val="28"/>
                <w:szCs w:val="28"/>
              </w:rPr>
            </w:pPr>
            <w:r w:rsidRPr="00FE6BD3">
              <w:rPr>
                <w:rFonts w:ascii="Times New Roman" w:hAnsi="Times New Roman"/>
                <w:b/>
                <w:bCs/>
                <w:sz w:val="28"/>
                <w:szCs w:val="28"/>
              </w:rPr>
              <w:t>«Ижемский»</w:t>
            </w:r>
          </w:p>
        </w:tc>
      </w:tr>
    </w:tbl>
    <w:p w:rsidR="00840907" w:rsidRPr="00FE6BD3" w:rsidRDefault="00840907" w:rsidP="00840907">
      <w:pPr>
        <w:keepNext/>
        <w:jc w:val="center"/>
        <w:outlineLvl w:val="0"/>
        <w:rPr>
          <w:rFonts w:ascii="Times New Roman" w:hAnsi="Times New Roman"/>
          <w:sz w:val="28"/>
          <w:szCs w:val="28"/>
        </w:rPr>
      </w:pPr>
    </w:p>
    <w:p w:rsidR="00840907" w:rsidRPr="00FE6BD3" w:rsidRDefault="00840907" w:rsidP="00840907">
      <w:pPr>
        <w:keepNext/>
        <w:jc w:val="center"/>
        <w:outlineLvl w:val="0"/>
        <w:rPr>
          <w:rFonts w:ascii="Times New Roman" w:hAnsi="Times New Roman"/>
          <w:b/>
          <w:bCs/>
          <w:sz w:val="28"/>
          <w:szCs w:val="28"/>
        </w:rPr>
      </w:pPr>
      <w:r w:rsidRPr="00FE6BD3">
        <w:rPr>
          <w:rFonts w:ascii="Times New Roman" w:hAnsi="Times New Roman"/>
          <w:b/>
          <w:bCs/>
          <w:sz w:val="28"/>
          <w:szCs w:val="28"/>
        </w:rPr>
        <w:t>Ш У Ö М</w:t>
      </w:r>
    </w:p>
    <w:p w:rsidR="00840907" w:rsidRPr="00FE6BD3" w:rsidRDefault="00840907" w:rsidP="00840907">
      <w:pPr>
        <w:jc w:val="center"/>
        <w:rPr>
          <w:rFonts w:ascii="Times New Roman" w:hAnsi="Times New Roman"/>
          <w:b/>
          <w:bCs/>
          <w:sz w:val="28"/>
          <w:szCs w:val="28"/>
        </w:rPr>
      </w:pPr>
      <w:r w:rsidRPr="00FE6BD3">
        <w:rPr>
          <w:rFonts w:ascii="Times New Roman" w:hAnsi="Times New Roman"/>
          <w:b/>
          <w:bCs/>
          <w:sz w:val="28"/>
          <w:szCs w:val="28"/>
        </w:rPr>
        <w:t>П О С Т А Н О В Л Е Н И Е</w:t>
      </w:r>
    </w:p>
    <w:p w:rsidR="00840907" w:rsidRPr="00FE6BD3" w:rsidRDefault="00840907" w:rsidP="00840907">
      <w:pPr>
        <w:jc w:val="center"/>
        <w:rPr>
          <w:rFonts w:ascii="Times New Roman" w:hAnsi="Times New Roman"/>
          <w:b/>
          <w:bCs/>
          <w:sz w:val="28"/>
          <w:szCs w:val="28"/>
        </w:rPr>
      </w:pPr>
    </w:p>
    <w:p w:rsidR="00840907" w:rsidRPr="00FE6BD3" w:rsidRDefault="00840907" w:rsidP="00840907">
      <w:pPr>
        <w:tabs>
          <w:tab w:val="left" w:pos="709"/>
          <w:tab w:val="left" w:pos="9072"/>
        </w:tabs>
        <w:rPr>
          <w:rFonts w:ascii="Times New Roman" w:hAnsi="Times New Roman"/>
          <w:sz w:val="28"/>
          <w:szCs w:val="28"/>
        </w:rPr>
      </w:pPr>
      <w:r w:rsidRPr="00FE6BD3">
        <w:rPr>
          <w:rFonts w:ascii="Times New Roman" w:hAnsi="Times New Roman"/>
          <w:sz w:val="28"/>
          <w:szCs w:val="28"/>
        </w:rPr>
        <w:t xml:space="preserve">от 26 октября 2017 года                                                                                  № 905     </w:t>
      </w:r>
    </w:p>
    <w:p w:rsidR="00840907" w:rsidRPr="00FE6BD3" w:rsidRDefault="00840907" w:rsidP="00840907">
      <w:pPr>
        <w:pStyle w:val="ConsPlusNonformat"/>
        <w:autoSpaceDE/>
        <w:adjustRightInd/>
        <w:rPr>
          <w:rFonts w:ascii="Times New Roman" w:hAnsi="Times New Roman" w:cs="Times New Roman"/>
          <w:sz w:val="28"/>
          <w:szCs w:val="28"/>
        </w:rPr>
      </w:pPr>
      <w:r w:rsidRPr="00FE6BD3">
        <w:rPr>
          <w:rFonts w:ascii="Times New Roman" w:hAnsi="Times New Roman" w:cs="Times New Roman"/>
          <w:sz w:val="28"/>
          <w:szCs w:val="28"/>
        </w:rPr>
        <w:t>Республика Коми, Ижемский район, с. Ижма</w:t>
      </w:r>
    </w:p>
    <w:p w:rsidR="00840907" w:rsidRPr="00FE6BD3" w:rsidRDefault="00840907" w:rsidP="00840907">
      <w:pPr>
        <w:pStyle w:val="ConsPlusNonformat"/>
        <w:autoSpaceDE/>
        <w:adjustRightInd/>
        <w:rPr>
          <w:rFonts w:ascii="Times New Roman" w:hAnsi="Times New Roman" w:cs="Times New Roman"/>
          <w:sz w:val="28"/>
          <w:szCs w:val="28"/>
        </w:rPr>
      </w:pPr>
      <w:r w:rsidRPr="00FE6BD3">
        <w:rPr>
          <w:rFonts w:ascii="Times New Roman" w:hAnsi="Times New Roman" w:cs="Times New Roman"/>
          <w:sz w:val="28"/>
          <w:szCs w:val="28"/>
        </w:rPr>
        <w:tab/>
      </w:r>
      <w:r w:rsidRPr="00FE6BD3">
        <w:rPr>
          <w:rFonts w:ascii="Times New Roman" w:hAnsi="Times New Roman" w:cs="Times New Roman"/>
          <w:sz w:val="28"/>
          <w:szCs w:val="28"/>
        </w:rPr>
        <w:tab/>
      </w:r>
      <w:r w:rsidRPr="00FE6BD3">
        <w:rPr>
          <w:rFonts w:ascii="Times New Roman" w:hAnsi="Times New Roman" w:cs="Times New Roman"/>
          <w:sz w:val="28"/>
          <w:szCs w:val="28"/>
        </w:rPr>
        <w:tab/>
      </w:r>
      <w:r w:rsidRPr="00FE6BD3">
        <w:rPr>
          <w:rFonts w:ascii="Times New Roman" w:hAnsi="Times New Roman" w:cs="Times New Roman"/>
          <w:sz w:val="28"/>
          <w:szCs w:val="28"/>
        </w:rPr>
        <w:tab/>
      </w:r>
    </w:p>
    <w:p w:rsidR="00840907" w:rsidRPr="00FE6BD3" w:rsidRDefault="00840907" w:rsidP="00840907">
      <w:pPr>
        <w:pStyle w:val="a4"/>
        <w:jc w:val="center"/>
        <w:rPr>
          <w:rFonts w:cs="Times New Roman"/>
          <w:sz w:val="28"/>
          <w:szCs w:val="28"/>
        </w:rPr>
      </w:pPr>
      <w:r w:rsidRPr="00FE6BD3">
        <w:rPr>
          <w:rFonts w:cs="Times New Roman"/>
          <w:sz w:val="28"/>
          <w:szCs w:val="28"/>
        </w:rPr>
        <w:t xml:space="preserve">Об утверждении Устава муниципального бюджетного  дошкольного образовательного учреждения «Детский сад № 6» д. Гам </w:t>
      </w:r>
    </w:p>
    <w:p w:rsidR="00840907" w:rsidRPr="00FE6BD3" w:rsidRDefault="00840907" w:rsidP="00840907">
      <w:pPr>
        <w:pStyle w:val="a4"/>
        <w:tabs>
          <w:tab w:val="left" w:pos="709"/>
        </w:tabs>
        <w:jc w:val="center"/>
        <w:rPr>
          <w:rFonts w:cs="Times New Roman"/>
          <w:sz w:val="28"/>
          <w:szCs w:val="28"/>
        </w:rPr>
      </w:pPr>
    </w:p>
    <w:p w:rsidR="00840907" w:rsidRPr="00FE6BD3" w:rsidRDefault="00840907" w:rsidP="00840907">
      <w:pPr>
        <w:jc w:val="both"/>
        <w:rPr>
          <w:rStyle w:val="FontStyle13"/>
          <w:sz w:val="28"/>
          <w:szCs w:val="28"/>
        </w:rPr>
      </w:pPr>
      <w:r w:rsidRPr="00FE6BD3">
        <w:rPr>
          <w:rFonts w:ascii="Times New Roman" w:hAnsi="Times New Roman"/>
          <w:sz w:val="28"/>
          <w:szCs w:val="28"/>
        </w:rPr>
        <w:tab/>
        <w:t xml:space="preserve">В  соответствии  с  Гражданским кодексом Российской Федерации, Уставом муниципального образования муниципального района «Ижемский» </w:t>
      </w:r>
    </w:p>
    <w:p w:rsidR="00840907" w:rsidRPr="00FE6BD3" w:rsidRDefault="00840907" w:rsidP="00840907">
      <w:pPr>
        <w:jc w:val="center"/>
        <w:rPr>
          <w:rFonts w:ascii="Times New Roman" w:hAnsi="Times New Roman"/>
          <w:sz w:val="28"/>
          <w:szCs w:val="28"/>
        </w:rPr>
      </w:pPr>
      <w:r w:rsidRPr="00FE6BD3">
        <w:rPr>
          <w:rFonts w:ascii="Times New Roman" w:hAnsi="Times New Roman"/>
          <w:sz w:val="28"/>
          <w:szCs w:val="28"/>
        </w:rPr>
        <w:t>администрация муниципального района «Ижемский»</w:t>
      </w:r>
    </w:p>
    <w:p w:rsidR="00840907" w:rsidRPr="00FE6BD3" w:rsidRDefault="00840907" w:rsidP="00840907">
      <w:pPr>
        <w:jc w:val="center"/>
        <w:rPr>
          <w:rFonts w:ascii="Times New Roman" w:hAnsi="Times New Roman"/>
          <w:sz w:val="28"/>
          <w:szCs w:val="28"/>
        </w:rPr>
      </w:pPr>
      <w:r w:rsidRPr="00FE6BD3">
        <w:rPr>
          <w:rFonts w:ascii="Times New Roman" w:hAnsi="Times New Roman"/>
          <w:sz w:val="28"/>
          <w:szCs w:val="28"/>
        </w:rPr>
        <w:t>П О С Т А Н О В Л Я Е Т:</w:t>
      </w:r>
    </w:p>
    <w:p w:rsidR="00840907" w:rsidRPr="00FE6BD3" w:rsidRDefault="00840907" w:rsidP="00840907">
      <w:pPr>
        <w:pStyle w:val="a4"/>
        <w:tabs>
          <w:tab w:val="left" w:pos="709"/>
        </w:tabs>
        <w:jc w:val="both"/>
        <w:rPr>
          <w:rFonts w:cs="Times New Roman"/>
          <w:sz w:val="28"/>
          <w:szCs w:val="28"/>
        </w:rPr>
      </w:pPr>
      <w:r w:rsidRPr="00FE6BD3">
        <w:rPr>
          <w:rFonts w:cs="Times New Roman"/>
          <w:sz w:val="28"/>
          <w:szCs w:val="28"/>
        </w:rPr>
        <w:tab/>
        <w:t>1. Утвердить Устав муниципального бюджетного дошкольного образовательного учреждения  «Детский сад № 6»  д. Гам  согласно приложению.</w:t>
      </w:r>
    </w:p>
    <w:p w:rsidR="00840907" w:rsidRPr="00FE6BD3" w:rsidRDefault="00840907" w:rsidP="00840907">
      <w:pPr>
        <w:pStyle w:val="a4"/>
        <w:tabs>
          <w:tab w:val="left" w:pos="709"/>
        </w:tabs>
        <w:jc w:val="both"/>
        <w:rPr>
          <w:rFonts w:cs="Times New Roman"/>
          <w:sz w:val="28"/>
          <w:szCs w:val="28"/>
        </w:rPr>
      </w:pPr>
      <w:r w:rsidRPr="00FE6BD3">
        <w:rPr>
          <w:rFonts w:cs="Times New Roman"/>
          <w:sz w:val="28"/>
          <w:szCs w:val="28"/>
        </w:rPr>
        <w:t xml:space="preserve"> </w:t>
      </w:r>
      <w:r w:rsidRPr="00FE6BD3">
        <w:rPr>
          <w:rFonts w:cs="Times New Roman"/>
          <w:sz w:val="28"/>
          <w:szCs w:val="28"/>
        </w:rPr>
        <w:tab/>
        <w:t xml:space="preserve">2. Руководителю муниципального бюджетного  дошкольного образовательного учреждения «Детский сад № 6» д. Гам Хозяиновой Е.Н. осуществить организационные мероприятия, связанные с государственной регистрацией Устава  муниципального бюджетного  дошкольного образовательного учреждения «Детский сад № 6» д. Гам, в установленном законом порядке. </w:t>
      </w:r>
    </w:p>
    <w:p w:rsidR="00840907" w:rsidRPr="00FE6BD3" w:rsidRDefault="00840907" w:rsidP="00840907">
      <w:pPr>
        <w:pStyle w:val="a4"/>
        <w:tabs>
          <w:tab w:val="left" w:pos="709"/>
        </w:tabs>
        <w:jc w:val="both"/>
        <w:rPr>
          <w:rFonts w:cs="Times New Roman"/>
          <w:sz w:val="28"/>
          <w:szCs w:val="28"/>
        </w:rPr>
      </w:pPr>
      <w:r w:rsidRPr="00FE6BD3">
        <w:rPr>
          <w:rFonts w:cs="Times New Roman"/>
          <w:sz w:val="28"/>
          <w:szCs w:val="28"/>
        </w:rPr>
        <w:t xml:space="preserve">         3. Редакцию Устава муниципального бюджетного  дошкольного образовательного учреждения «Детский сад № 6» д. Гам, утвержденную постановлением  администрации муниципального района «Ижемский» от 25 февраля  2015 года №  178,  считать утратившей силу со дня регистрации  Устава муниципального бюджетного  дошкольного образовательного учреждения «Детский сад № 6» д. Гам, утвержденного настоящим постановлением.</w:t>
      </w:r>
    </w:p>
    <w:p w:rsidR="00840907" w:rsidRPr="00FE6BD3" w:rsidRDefault="00840907" w:rsidP="00840907">
      <w:pPr>
        <w:pStyle w:val="ConsPlusNormal"/>
        <w:tabs>
          <w:tab w:val="left" w:pos="709"/>
          <w:tab w:val="left" w:pos="851"/>
          <w:tab w:val="left" w:pos="993"/>
        </w:tabs>
        <w:spacing w:after="240" w:line="276" w:lineRule="auto"/>
        <w:ind w:firstLine="540"/>
        <w:jc w:val="both"/>
        <w:rPr>
          <w:rFonts w:ascii="Times New Roman" w:hAnsi="Times New Roman" w:cs="Times New Roman"/>
          <w:sz w:val="28"/>
          <w:szCs w:val="28"/>
        </w:rPr>
      </w:pPr>
      <w:r w:rsidRPr="00FE6BD3">
        <w:rPr>
          <w:rFonts w:ascii="Times New Roman" w:hAnsi="Times New Roman" w:cs="Times New Roman"/>
          <w:sz w:val="28"/>
          <w:szCs w:val="28"/>
        </w:rPr>
        <w:t xml:space="preserve">  4.   Настоящее постановление вступает в силу со дня опубликования.</w:t>
      </w:r>
    </w:p>
    <w:p w:rsidR="00840907" w:rsidRPr="00FE6BD3" w:rsidRDefault="00840907" w:rsidP="00840907">
      <w:pPr>
        <w:pStyle w:val="ConsPlusNormal"/>
        <w:tabs>
          <w:tab w:val="left" w:pos="851"/>
          <w:tab w:val="left" w:pos="993"/>
        </w:tabs>
        <w:ind w:firstLine="0"/>
        <w:jc w:val="both"/>
        <w:rPr>
          <w:rFonts w:ascii="Times New Roman" w:hAnsi="Times New Roman" w:cs="Times New Roman"/>
          <w:sz w:val="28"/>
          <w:szCs w:val="28"/>
        </w:rPr>
      </w:pPr>
      <w:r w:rsidRPr="00FE6BD3">
        <w:rPr>
          <w:rFonts w:ascii="Times New Roman" w:hAnsi="Times New Roman" w:cs="Times New Roman"/>
          <w:sz w:val="28"/>
          <w:szCs w:val="28"/>
        </w:rPr>
        <w:t>Заместитель руководителя администрации</w:t>
      </w:r>
    </w:p>
    <w:p w:rsidR="00840907" w:rsidRPr="00FE6BD3" w:rsidRDefault="00840907" w:rsidP="00840907">
      <w:pPr>
        <w:pStyle w:val="ConsPlusNormal"/>
        <w:tabs>
          <w:tab w:val="left" w:pos="851"/>
          <w:tab w:val="left" w:pos="993"/>
        </w:tabs>
        <w:ind w:firstLine="0"/>
        <w:jc w:val="both"/>
        <w:rPr>
          <w:rFonts w:ascii="Times New Roman" w:hAnsi="Times New Roman" w:cs="Times New Roman"/>
          <w:sz w:val="28"/>
          <w:szCs w:val="28"/>
        </w:rPr>
      </w:pPr>
      <w:r w:rsidRPr="00FE6BD3">
        <w:rPr>
          <w:rFonts w:ascii="Times New Roman" w:hAnsi="Times New Roman" w:cs="Times New Roman"/>
          <w:sz w:val="28"/>
          <w:szCs w:val="28"/>
        </w:rPr>
        <w:t>муниципального района «Ижемский»                                            Ф.А. Попов</w:t>
      </w:r>
    </w:p>
    <w:p w:rsidR="00840907" w:rsidRPr="00FE6BD3" w:rsidRDefault="00840907" w:rsidP="00840907">
      <w:pPr>
        <w:jc w:val="both"/>
        <w:rPr>
          <w:rFonts w:ascii="Times New Roman" w:hAnsi="Times New Roman"/>
          <w:sz w:val="28"/>
          <w:szCs w:val="28"/>
        </w:rPr>
      </w:pPr>
    </w:p>
    <w:p w:rsidR="00840907" w:rsidRPr="00FE6BD3" w:rsidRDefault="00840907" w:rsidP="00840907">
      <w:pPr>
        <w:jc w:val="both"/>
        <w:rPr>
          <w:rFonts w:ascii="Times New Roman" w:hAnsi="Times New Roman"/>
          <w:sz w:val="28"/>
          <w:szCs w:val="28"/>
        </w:rPr>
      </w:pPr>
    </w:p>
    <w:p w:rsidR="00840907" w:rsidRPr="00FE6BD3" w:rsidRDefault="00840907" w:rsidP="00840907">
      <w:pPr>
        <w:jc w:val="both"/>
        <w:rPr>
          <w:rFonts w:ascii="Times New Roman" w:hAnsi="Times New Roman"/>
          <w:sz w:val="28"/>
          <w:szCs w:val="28"/>
        </w:rPr>
      </w:pPr>
    </w:p>
    <w:p w:rsidR="00840907" w:rsidRDefault="00840907"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Default="00340250" w:rsidP="00840907">
      <w:pPr>
        <w:jc w:val="both"/>
        <w:rPr>
          <w:rFonts w:ascii="Times New Roman" w:hAnsi="Times New Roman"/>
          <w:sz w:val="28"/>
          <w:szCs w:val="28"/>
        </w:rPr>
      </w:pPr>
    </w:p>
    <w:p w:rsidR="00340250" w:rsidRPr="00FE6BD3" w:rsidRDefault="00340250" w:rsidP="00840907">
      <w:pPr>
        <w:jc w:val="both"/>
        <w:rPr>
          <w:rFonts w:ascii="Times New Roman" w:hAnsi="Times New Roman"/>
          <w:sz w:val="28"/>
          <w:szCs w:val="28"/>
        </w:rPr>
      </w:pP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lastRenderedPageBreak/>
        <w:t>Принят  решением общего</w:t>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t>Утвержден    постановлением</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 xml:space="preserve">собрания работников  </w:t>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t xml:space="preserve">                       администрации муниципального</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Протокол от 23 августа № 3</w:t>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t xml:space="preserve">района  «Ижемский»  от 26.10.2017 года № 905      </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Заведующий муниципальным</w:t>
      </w:r>
      <w:r w:rsidRPr="00FE6BD3">
        <w:rPr>
          <w:rFonts w:ascii="Times New Roman" w:hAnsi="Times New Roman"/>
          <w:sz w:val="28"/>
          <w:szCs w:val="28"/>
        </w:rPr>
        <w:tab/>
      </w:r>
      <w:r w:rsidRPr="00FE6BD3">
        <w:rPr>
          <w:rFonts w:ascii="Times New Roman" w:hAnsi="Times New Roman"/>
          <w:sz w:val="28"/>
          <w:szCs w:val="28"/>
        </w:rPr>
        <w:tab/>
        <w:t xml:space="preserve">                      заместитель Руководитель администрации</w:t>
      </w:r>
    </w:p>
    <w:p w:rsidR="00840907" w:rsidRPr="00FE6BD3" w:rsidRDefault="00840907" w:rsidP="00340250">
      <w:pPr>
        <w:tabs>
          <w:tab w:val="left" w:pos="5529"/>
        </w:tabs>
        <w:spacing w:after="0"/>
        <w:jc w:val="both"/>
        <w:rPr>
          <w:rFonts w:ascii="Times New Roman" w:hAnsi="Times New Roman"/>
          <w:sz w:val="28"/>
          <w:szCs w:val="28"/>
        </w:rPr>
      </w:pPr>
      <w:r w:rsidRPr="00FE6BD3">
        <w:rPr>
          <w:rFonts w:ascii="Times New Roman" w:hAnsi="Times New Roman"/>
          <w:sz w:val="28"/>
          <w:szCs w:val="28"/>
        </w:rPr>
        <w:t>бюджетным дошкольным                                         муниципального района «Ижемский»</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 xml:space="preserve">образовательным учреждением                                             </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«Детский сад № 6» д. Гам</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______________ / Е.Н. Хозяинова/</w:t>
      </w:r>
      <w:r w:rsidRPr="00FE6BD3">
        <w:rPr>
          <w:rFonts w:ascii="Times New Roman" w:hAnsi="Times New Roman"/>
          <w:sz w:val="28"/>
          <w:szCs w:val="28"/>
        </w:rPr>
        <w:tab/>
      </w:r>
      <w:r w:rsidRPr="00FE6BD3">
        <w:rPr>
          <w:rFonts w:ascii="Times New Roman" w:hAnsi="Times New Roman"/>
          <w:sz w:val="28"/>
          <w:szCs w:val="28"/>
        </w:rPr>
        <w:tab/>
        <w:t xml:space="preserve">              ___________________/Ф.А. Попов/</w:t>
      </w:r>
    </w:p>
    <w:p w:rsidR="00840907" w:rsidRPr="00FE6BD3" w:rsidRDefault="00840907" w:rsidP="00340250">
      <w:pPr>
        <w:spacing w:after="0"/>
        <w:rPr>
          <w:rFonts w:ascii="Times New Roman" w:hAnsi="Times New Roman"/>
          <w:sz w:val="28"/>
          <w:szCs w:val="28"/>
        </w:rPr>
      </w:pP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r>
      <w:r w:rsidRPr="00FE6BD3">
        <w:rPr>
          <w:rFonts w:ascii="Times New Roman" w:hAnsi="Times New Roman"/>
          <w:sz w:val="28"/>
          <w:szCs w:val="28"/>
        </w:rPr>
        <w:tab/>
      </w:r>
    </w:p>
    <w:p w:rsidR="00840907" w:rsidRPr="00FE6BD3" w:rsidRDefault="00840907" w:rsidP="00340250">
      <w:pPr>
        <w:spacing w:after="0"/>
        <w:rPr>
          <w:rFonts w:ascii="Times New Roman" w:hAnsi="Times New Roman"/>
          <w:sz w:val="28"/>
          <w:szCs w:val="28"/>
        </w:rPr>
      </w:pPr>
    </w:p>
    <w:p w:rsidR="00840907" w:rsidRPr="00FE6BD3" w:rsidRDefault="00840907" w:rsidP="00340250">
      <w:pPr>
        <w:spacing w:after="0"/>
        <w:rPr>
          <w:rFonts w:ascii="Times New Roman" w:hAnsi="Times New Roman"/>
          <w:sz w:val="28"/>
          <w:szCs w:val="28"/>
        </w:rPr>
      </w:pPr>
    </w:p>
    <w:p w:rsidR="00840907" w:rsidRPr="00FE6BD3" w:rsidRDefault="00840907" w:rsidP="00340250">
      <w:pPr>
        <w:spacing w:after="0"/>
        <w:rPr>
          <w:rFonts w:ascii="Times New Roman" w:hAnsi="Times New Roman"/>
          <w:sz w:val="28"/>
          <w:szCs w:val="28"/>
        </w:rPr>
      </w:pPr>
    </w:p>
    <w:p w:rsidR="00840907" w:rsidRPr="00FE6BD3" w:rsidRDefault="00840907" w:rsidP="00340250">
      <w:pPr>
        <w:spacing w:after="0"/>
        <w:rPr>
          <w:rFonts w:ascii="Times New Roman" w:hAnsi="Times New Roman"/>
          <w:sz w:val="28"/>
          <w:szCs w:val="28"/>
        </w:rPr>
      </w:pP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 xml:space="preserve">Согласован </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 xml:space="preserve">Начальник Управления   образования </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администрации муниципального</w:t>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района  «Ижемский»</w:t>
      </w:r>
      <w:r w:rsidRPr="00FE6BD3">
        <w:rPr>
          <w:rFonts w:ascii="Times New Roman" w:hAnsi="Times New Roman"/>
          <w:sz w:val="28"/>
          <w:szCs w:val="28"/>
        </w:rPr>
        <w:tab/>
      </w:r>
      <w:r w:rsidRPr="00FE6BD3">
        <w:rPr>
          <w:rFonts w:ascii="Times New Roman" w:hAnsi="Times New Roman"/>
          <w:sz w:val="28"/>
          <w:szCs w:val="28"/>
        </w:rPr>
        <w:tab/>
      </w:r>
    </w:p>
    <w:p w:rsidR="00840907" w:rsidRPr="00FE6BD3" w:rsidRDefault="00840907" w:rsidP="00340250">
      <w:pPr>
        <w:spacing w:after="0"/>
        <w:jc w:val="both"/>
        <w:rPr>
          <w:rFonts w:ascii="Times New Roman" w:hAnsi="Times New Roman"/>
          <w:sz w:val="28"/>
          <w:szCs w:val="28"/>
        </w:rPr>
      </w:pPr>
      <w:r w:rsidRPr="00FE6BD3">
        <w:rPr>
          <w:rFonts w:ascii="Times New Roman" w:hAnsi="Times New Roman"/>
          <w:sz w:val="28"/>
          <w:szCs w:val="28"/>
        </w:rPr>
        <w:t>_______________________/А. В. Волкова/</w:t>
      </w:r>
    </w:p>
    <w:p w:rsidR="00840907" w:rsidRPr="00FE6BD3" w:rsidRDefault="00840907" w:rsidP="00840907">
      <w:pPr>
        <w:jc w:val="both"/>
        <w:rPr>
          <w:rFonts w:ascii="Times New Roman" w:hAnsi="Times New Roman"/>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sz w:val="36"/>
          <w:szCs w:val="36"/>
        </w:rPr>
      </w:pPr>
      <w:r w:rsidRPr="00FE6BD3">
        <w:rPr>
          <w:rFonts w:ascii="Times New Roman" w:hAnsi="Times New Roman"/>
          <w:sz w:val="36"/>
          <w:szCs w:val="36"/>
        </w:rPr>
        <w:t>УСТАВ</w:t>
      </w:r>
    </w:p>
    <w:p w:rsidR="00840907" w:rsidRPr="00FE6BD3" w:rsidRDefault="00840907" w:rsidP="00840907">
      <w:pPr>
        <w:jc w:val="center"/>
        <w:rPr>
          <w:rFonts w:ascii="Times New Roman" w:hAnsi="Times New Roman"/>
          <w:sz w:val="36"/>
          <w:szCs w:val="36"/>
        </w:rPr>
      </w:pPr>
    </w:p>
    <w:p w:rsidR="00840907" w:rsidRPr="00FE6BD3" w:rsidRDefault="00840907" w:rsidP="00840907">
      <w:pPr>
        <w:jc w:val="center"/>
        <w:rPr>
          <w:rFonts w:ascii="Times New Roman" w:hAnsi="Times New Roman"/>
          <w:sz w:val="36"/>
          <w:szCs w:val="36"/>
        </w:rPr>
      </w:pPr>
      <w:r w:rsidRPr="00FE6BD3">
        <w:rPr>
          <w:rFonts w:ascii="Times New Roman" w:hAnsi="Times New Roman"/>
          <w:sz w:val="36"/>
          <w:szCs w:val="36"/>
        </w:rPr>
        <w:t xml:space="preserve">Муниципального бюджетного дошкольного </w:t>
      </w:r>
    </w:p>
    <w:p w:rsidR="00840907" w:rsidRPr="00FE6BD3" w:rsidRDefault="00840907" w:rsidP="00840907">
      <w:pPr>
        <w:jc w:val="center"/>
        <w:rPr>
          <w:rFonts w:ascii="Times New Roman" w:hAnsi="Times New Roman"/>
          <w:sz w:val="36"/>
          <w:szCs w:val="36"/>
        </w:rPr>
      </w:pPr>
      <w:r w:rsidRPr="00FE6BD3">
        <w:rPr>
          <w:rFonts w:ascii="Times New Roman" w:hAnsi="Times New Roman"/>
          <w:sz w:val="36"/>
          <w:szCs w:val="36"/>
        </w:rPr>
        <w:t>образовательного учреждения</w:t>
      </w:r>
    </w:p>
    <w:p w:rsidR="00840907" w:rsidRPr="00FE6BD3" w:rsidRDefault="00840907" w:rsidP="00840907">
      <w:pPr>
        <w:jc w:val="center"/>
        <w:rPr>
          <w:rFonts w:ascii="Times New Roman" w:hAnsi="Times New Roman"/>
          <w:sz w:val="36"/>
          <w:szCs w:val="36"/>
        </w:rPr>
      </w:pPr>
      <w:r w:rsidRPr="00FE6BD3">
        <w:rPr>
          <w:rFonts w:ascii="Times New Roman" w:hAnsi="Times New Roman"/>
          <w:sz w:val="36"/>
          <w:szCs w:val="36"/>
        </w:rPr>
        <w:t>«Детский сад № 6» д. Гам</w:t>
      </w: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lastRenderedPageBreak/>
        <w:t>1. Общие положения</w:t>
      </w:r>
    </w:p>
    <w:p w:rsidR="00840907" w:rsidRPr="00FE6BD3" w:rsidRDefault="00840907" w:rsidP="00840907">
      <w:pPr>
        <w:ind w:firstLine="709"/>
        <w:jc w:val="both"/>
        <w:rPr>
          <w:rFonts w:ascii="Times New Roman" w:hAnsi="Times New Roman"/>
          <w:bCs/>
          <w:sz w:val="28"/>
          <w:szCs w:val="28"/>
        </w:rPr>
      </w:pPr>
      <w:r w:rsidRPr="00FE6BD3">
        <w:rPr>
          <w:rFonts w:ascii="Times New Roman" w:hAnsi="Times New Roman"/>
          <w:sz w:val="28"/>
          <w:szCs w:val="28"/>
        </w:rPr>
        <w:t xml:space="preserve">1.1. Муниципальное бюджетное </w:t>
      </w:r>
      <w:r w:rsidRPr="00FE6BD3">
        <w:rPr>
          <w:rFonts w:ascii="Times New Roman" w:hAnsi="Times New Roman"/>
          <w:bCs/>
          <w:sz w:val="28"/>
          <w:szCs w:val="28"/>
        </w:rPr>
        <w:t>дошкольное образовательное учреждение «Детский сад № 6» д. Гам (далее - Учреждение), создано в целях воспитания, обучения, развития, присмотра, ухода, оздоровления, сохранения и укрепления психического и физического здоровья детей дошкольного возраста.</w:t>
      </w:r>
    </w:p>
    <w:p w:rsidR="00840907" w:rsidRPr="00FE6BD3" w:rsidRDefault="00840907" w:rsidP="00840907">
      <w:pPr>
        <w:tabs>
          <w:tab w:val="left" w:pos="709"/>
        </w:tabs>
        <w:ind w:firstLine="709"/>
        <w:jc w:val="both"/>
        <w:rPr>
          <w:rFonts w:ascii="Times New Roman" w:hAnsi="Times New Roman"/>
          <w:sz w:val="28"/>
          <w:szCs w:val="28"/>
        </w:rPr>
      </w:pPr>
      <w:r w:rsidRPr="00FE6BD3">
        <w:rPr>
          <w:rFonts w:ascii="Times New Roman" w:hAnsi="Times New Roman"/>
          <w:sz w:val="28"/>
          <w:szCs w:val="28"/>
        </w:rPr>
        <w:t>1.2. Наименование Учреждения на русском языке:</w:t>
      </w:r>
    </w:p>
    <w:p w:rsidR="00840907" w:rsidRPr="00FE6BD3" w:rsidRDefault="00840907" w:rsidP="00840907">
      <w:pPr>
        <w:jc w:val="both"/>
        <w:rPr>
          <w:rFonts w:ascii="Times New Roman" w:hAnsi="Times New Roman"/>
          <w:sz w:val="28"/>
          <w:szCs w:val="28"/>
        </w:rPr>
      </w:pPr>
      <w:r w:rsidRPr="00FE6BD3">
        <w:rPr>
          <w:rFonts w:ascii="Times New Roman" w:hAnsi="Times New Roman"/>
          <w:sz w:val="28"/>
          <w:szCs w:val="28"/>
        </w:rPr>
        <w:t xml:space="preserve">Полное наименование: Муниципальное бюджетное дошкольное образовательное учреждение «Детский сад №6» д.Гам. </w:t>
      </w:r>
    </w:p>
    <w:p w:rsidR="00840907" w:rsidRPr="00FE6BD3" w:rsidRDefault="00840907" w:rsidP="00840907">
      <w:pPr>
        <w:jc w:val="both"/>
        <w:rPr>
          <w:rFonts w:ascii="Times New Roman" w:hAnsi="Times New Roman"/>
          <w:sz w:val="28"/>
          <w:szCs w:val="28"/>
        </w:rPr>
      </w:pPr>
      <w:r w:rsidRPr="00FE6BD3">
        <w:rPr>
          <w:rFonts w:ascii="Times New Roman" w:hAnsi="Times New Roman"/>
          <w:sz w:val="28"/>
          <w:szCs w:val="28"/>
        </w:rPr>
        <w:t>Сокращенное наименование: МБДОУ «Детский сад №6» д. Гам.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1.3. Наименование Учреждения на коми языке: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Полное наименование: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«Челядьöс 6 №-а видзан</w:t>
      </w:r>
      <w:r w:rsidRPr="00FE6BD3">
        <w:rPr>
          <w:rFonts w:ascii="Times New Roman" w:hAnsi="Times New Roman"/>
          <w:sz w:val="28"/>
          <w:szCs w:val="28"/>
          <w:lang w:val="en-US"/>
        </w:rPr>
        <w:t>i</w:t>
      </w:r>
      <w:r w:rsidRPr="00FE6BD3">
        <w:rPr>
          <w:rFonts w:ascii="Times New Roman" w:hAnsi="Times New Roman"/>
          <w:sz w:val="28"/>
          <w:szCs w:val="28"/>
        </w:rPr>
        <w:t>н» школаöдзвелöдан Гамгрездсамуниципальнöй учреждение.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1.4. Место  нахождения Учреждения: </w:t>
      </w:r>
    </w:p>
    <w:p w:rsidR="00840907" w:rsidRPr="00FE6BD3" w:rsidRDefault="00840907" w:rsidP="00840907">
      <w:pPr>
        <w:tabs>
          <w:tab w:val="left" w:pos="709"/>
        </w:tabs>
        <w:ind w:firstLine="709"/>
        <w:rPr>
          <w:rFonts w:ascii="Times New Roman" w:hAnsi="Times New Roman"/>
          <w:sz w:val="28"/>
          <w:szCs w:val="28"/>
        </w:rPr>
      </w:pPr>
      <w:r w:rsidRPr="00FE6BD3">
        <w:rPr>
          <w:rFonts w:ascii="Times New Roman" w:hAnsi="Times New Roman"/>
          <w:sz w:val="28"/>
          <w:szCs w:val="28"/>
        </w:rPr>
        <w:t>Юридический адрес: 169463, Республика Коми, Ижемский район, д. Гам, ул.Верхнегамская , д. 24.</w:t>
      </w:r>
    </w:p>
    <w:p w:rsidR="00840907" w:rsidRPr="00FE6BD3" w:rsidRDefault="00840907" w:rsidP="00840907">
      <w:pPr>
        <w:tabs>
          <w:tab w:val="left" w:pos="709"/>
        </w:tabs>
        <w:ind w:firstLine="709"/>
        <w:rPr>
          <w:rFonts w:ascii="Times New Roman" w:hAnsi="Times New Roman"/>
          <w:sz w:val="28"/>
          <w:szCs w:val="28"/>
        </w:rPr>
      </w:pPr>
      <w:r w:rsidRPr="00FE6BD3">
        <w:rPr>
          <w:rFonts w:ascii="Times New Roman" w:hAnsi="Times New Roman"/>
          <w:sz w:val="28"/>
          <w:szCs w:val="28"/>
        </w:rPr>
        <w:t>Фактический адрес: 169463, Республика Коми, Ижемский район, д. Гам, ул.Верхнегамская , д. 24.</w:t>
      </w:r>
    </w:p>
    <w:p w:rsidR="00840907" w:rsidRPr="00FE6BD3" w:rsidRDefault="00840907" w:rsidP="00840907">
      <w:pPr>
        <w:tabs>
          <w:tab w:val="left" w:pos="709"/>
        </w:tabs>
        <w:ind w:firstLine="709"/>
        <w:rPr>
          <w:rFonts w:ascii="Times New Roman" w:hAnsi="Times New Roman"/>
          <w:sz w:val="28"/>
          <w:szCs w:val="28"/>
        </w:rPr>
      </w:pPr>
      <w:r w:rsidRPr="00FE6BD3">
        <w:rPr>
          <w:rFonts w:ascii="Times New Roman" w:hAnsi="Times New Roman"/>
          <w:sz w:val="28"/>
          <w:szCs w:val="28"/>
        </w:rPr>
        <w:t>1.5. Организационно-правовая форма – муниципальное бюджетное учреждение.</w:t>
      </w:r>
    </w:p>
    <w:p w:rsidR="00840907" w:rsidRPr="00FE6BD3" w:rsidRDefault="00840907" w:rsidP="00840907">
      <w:pPr>
        <w:jc w:val="both"/>
        <w:rPr>
          <w:rFonts w:ascii="Times New Roman" w:hAnsi="Times New Roman"/>
          <w:bCs/>
          <w:sz w:val="28"/>
          <w:szCs w:val="28"/>
        </w:rPr>
      </w:pPr>
      <w:r w:rsidRPr="00FE6BD3">
        <w:rPr>
          <w:rFonts w:ascii="Times New Roman" w:hAnsi="Times New Roman"/>
          <w:sz w:val="28"/>
          <w:szCs w:val="28"/>
        </w:rPr>
        <w:t xml:space="preserve"> Тип- дошкольное образовательное учреждение. Учреждение является некоммерческой организацией и не имеет извлечение прибыли в качестве основной цели своей деятельности. </w:t>
      </w:r>
    </w:p>
    <w:p w:rsidR="00840907" w:rsidRPr="00FE6BD3" w:rsidRDefault="00840907" w:rsidP="00840907">
      <w:pPr>
        <w:suppressAutoHyphens/>
        <w:ind w:firstLine="708"/>
        <w:jc w:val="both"/>
        <w:rPr>
          <w:rFonts w:ascii="Times New Roman" w:hAnsi="Times New Roman"/>
          <w:sz w:val="28"/>
          <w:szCs w:val="28"/>
        </w:rPr>
      </w:pPr>
      <w:r w:rsidRPr="00FE6BD3">
        <w:rPr>
          <w:rFonts w:ascii="Times New Roman" w:hAnsi="Times New Roman"/>
          <w:sz w:val="28"/>
          <w:szCs w:val="28"/>
        </w:rPr>
        <w:t>1.6. Учредителем Учреждения является муниципальное образование муниципального района «Ижемский» в лице администрации муниципального района «Ижемский». Функции и полномочия учредителя от имени администрации муниципального района «Ижемский» осуществляет Управление образования администрации муниципального района «Ижемский» (далее - Учредитель).</w:t>
      </w:r>
    </w:p>
    <w:p w:rsidR="00840907" w:rsidRPr="00FE6BD3" w:rsidRDefault="00840907" w:rsidP="00840907">
      <w:pPr>
        <w:suppressAutoHyphens/>
        <w:ind w:firstLine="709"/>
        <w:jc w:val="both"/>
        <w:rPr>
          <w:rFonts w:ascii="Times New Roman" w:hAnsi="Times New Roman"/>
          <w:sz w:val="28"/>
          <w:szCs w:val="28"/>
        </w:rPr>
      </w:pPr>
      <w:r w:rsidRPr="00FE6BD3">
        <w:rPr>
          <w:rFonts w:ascii="Times New Roman" w:hAnsi="Times New Roman"/>
          <w:sz w:val="28"/>
          <w:szCs w:val="28"/>
        </w:rPr>
        <w:t>Полномочия собственника муниципальногоимущества, закрепленного за Учреждением на  праве  оперативного  управления,  от  имени муниципального образования муниципального района «Ижемский»  осуществляет  администрация муниципального района «Ижемский».</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 xml:space="preserve">1.7. Учреждение является юридическим лицом, владеет на праве оперативного управления закрепленным за ним имуществом, имеет план финансово-хозяйственной </w:t>
      </w:r>
      <w:r w:rsidRPr="00FE6BD3">
        <w:rPr>
          <w:rFonts w:ascii="Times New Roman" w:hAnsi="Times New Roman"/>
          <w:sz w:val="28"/>
          <w:szCs w:val="28"/>
        </w:rPr>
        <w:lastRenderedPageBreak/>
        <w:t>деятельности, лицевой счет в казначействе финансового органа муниципального района «Ижемский», печать со своим наименованием, штамп. Учреждение от своего имени приобретает и осуществляет имущественные и неимущественные права, несет обязанности, выступает истцом и ответчиком в суде в соответствии с федеральными законами.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1.8. Учреждение в своей деятельности руководствуется действующим законодательством Российской Федерации и Республики Коми в области образования, нормативными правовыми документами органа местного самоуправления, органов управления образованием всех уровней, настоящим Уставом, а также локальными правовыми актами Учреждения.</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1.9. Права юридического лица у Учреждения в части ведения уставной финансовой и хозяйственной деятельности, направленной на подготовку образовательного процесса, возникают с момента ее государственной регистрации.</w:t>
      </w:r>
      <w:r w:rsidRPr="00FE6BD3">
        <w:rPr>
          <w:rFonts w:ascii="Times New Roman" w:hAnsi="Times New Roman"/>
          <w:sz w:val="28"/>
          <w:szCs w:val="28"/>
        </w:rPr>
        <w:tab/>
      </w:r>
    </w:p>
    <w:p w:rsidR="00840907" w:rsidRPr="00FE6BD3" w:rsidRDefault="00840907" w:rsidP="00840907">
      <w:pPr>
        <w:jc w:val="both"/>
        <w:rPr>
          <w:rFonts w:ascii="Times New Roman" w:hAnsi="Times New Roman"/>
          <w:sz w:val="28"/>
          <w:szCs w:val="28"/>
        </w:rPr>
      </w:pPr>
      <w:r w:rsidRPr="00FE6BD3">
        <w:rPr>
          <w:rFonts w:ascii="Times New Roman" w:hAnsi="Times New Roman"/>
          <w:color w:val="FF0000"/>
          <w:sz w:val="28"/>
          <w:szCs w:val="28"/>
        </w:rPr>
        <w:tab/>
      </w:r>
      <w:r w:rsidRPr="00FE6BD3">
        <w:rPr>
          <w:rFonts w:ascii="Times New Roman" w:hAnsi="Times New Roman"/>
          <w:sz w:val="28"/>
          <w:szCs w:val="28"/>
        </w:rPr>
        <w:t>1.10. Учреждение несет ответственность в порядке, установленном законодательством Российской Федерации:</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-за невыполнение или ненадлежащее выполнение функций, отнесенных к его компетенции;</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-за реализацию не в полном объеме основной общеобразовательной программы дошкольного образованияв соответствии с учебным планом;</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 за качество  реализуемой основной общеобразовательной программы дошкольного образования;</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-за жизнь и здоровье воспитанников, работников Учреждения;</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 за нарушение или незаконное ограничение права на образование и предусмотренных законодательством об образовании прав и свобод воспитанников, их родителей (законных представителей);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за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1.11. В Учреждении гарантируется общедоступность и бесплатность дошкольного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1.12. Учреждение размещает на официальном сайте в информационно-телекоммуникационной сети «Интернет» информацию в соответствии с перечнем </w:t>
      </w:r>
      <w:r w:rsidRPr="00FE6BD3">
        <w:rPr>
          <w:rFonts w:ascii="Times New Roman" w:hAnsi="Times New Roman"/>
          <w:sz w:val="28"/>
          <w:szCs w:val="28"/>
        </w:rPr>
        <w:lastRenderedPageBreak/>
        <w:t>сведений, установленных законодательством Российской Федерации, а также локальными нормативными актами, и обеспечивает ее обновление.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1.13. Учреждение имеет лицензию на осуществление образовательной деятельности.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1.14. Муниципальное задание для Учреждения в соответствии с предусмотренными настоящим Уставом основными видами деятельности формирует и утверждает учредитель. Учреждение не вправе отказаться от его выполнения.</w:t>
      </w:r>
    </w:p>
    <w:p w:rsidR="00840907" w:rsidRPr="00FE6BD3" w:rsidRDefault="00840907" w:rsidP="00840907">
      <w:pPr>
        <w:jc w:val="both"/>
        <w:rPr>
          <w:rFonts w:ascii="Times New Roman" w:hAnsi="Times New Roman"/>
          <w:sz w:val="28"/>
          <w:szCs w:val="28"/>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t>2. Предмет и цели деятельности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2.1. Дошкольное образование является первым уровнем общего образования в Российской Федерации.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2.2. Учреждение осуществляет свою деятельность в сфере дошкольного образования в соответствии с предметом и целями деятельности, определенными законодательством Российской Федерации и Республики Коми, муниципальными правовыми актами муниципального образования муниципального района «Ижемский» и настоящим Уставом.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2.3. Предметом деятельности Учреждения является: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реализация конституционного права граждан Российской Федерации на получение общедоступного и бесплатного дошкольного образования в интересах человека, семьи, общества и государства; </w:t>
      </w:r>
    </w:p>
    <w:p w:rsidR="00840907" w:rsidRPr="00FE6BD3" w:rsidRDefault="00840907" w:rsidP="00840907">
      <w:pPr>
        <w:ind w:firstLine="709"/>
        <w:jc w:val="both"/>
        <w:rPr>
          <w:rFonts w:ascii="Times New Roman" w:hAnsi="Times New Roman"/>
          <w:color w:val="FF0000"/>
          <w:sz w:val="28"/>
          <w:szCs w:val="28"/>
        </w:rPr>
      </w:pPr>
      <w:r w:rsidRPr="00FE6BD3">
        <w:rPr>
          <w:rFonts w:ascii="Times New Roman" w:hAnsi="Times New Roman"/>
          <w:sz w:val="28"/>
          <w:szCs w:val="28"/>
        </w:rPr>
        <w:t>- обеспечение охраны и укрепления здоровья и создание благоприятных условий для разностороннего развития личности;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-образовательная и иная деятельность Учреждения, направленная на достижение целей создания Учреждения.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2.4.  Целью деятельности Учреждения является создание условий для реализации гарантированного права на получение общедоступного, бесплатного дошкольного образования, условий, гарантирующих охрану жизни и укрепление здоровья воспитанников.</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2.5.   Для достижения указанной цели Учреждение осуществляет следующие основные виды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реализация образовательной программы дошкольного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присмотр и уход за детьми.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2.6. Деятельность Учреждения направлена на реализацию основных задач дошколь</w:t>
      </w:r>
      <w:r w:rsidRPr="00FE6BD3">
        <w:rPr>
          <w:rFonts w:ascii="Times New Roman" w:hAnsi="Times New Roman"/>
          <w:sz w:val="28"/>
          <w:szCs w:val="28"/>
        </w:rPr>
        <w:softHyphen/>
        <w:t>ного     образования.</w:t>
      </w:r>
    </w:p>
    <w:p w:rsidR="00840907" w:rsidRPr="00FE6BD3" w:rsidRDefault="00840907" w:rsidP="00840907">
      <w:pPr>
        <w:spacing w:after="240"/>
        <w:ind w:firstLine="709"/>
        <w:contextualSpacing/>
        <w:jc w:val="both"/>
        <w:rPr>
          <w:rFonts w:ascii="Times New Roman" w:hAnsi="Times New Roman"/>
          <w:sz w:val="28"/>
          <w:szCs w:val="28"/>
        </w:rPr>
      </w:pPr>
      <w:r w:rsidRPr="00FE6BD3">
        <w:rPr>
          <w:rFonts w:ascii="Times New Roman" w:hAnsi="Times New Roman"/>
          <w:sz w:val="28"/>
          <w:szCs w:val="28"/>
        </w:rPr>
        <w:t>2.7. Основными задачами Учреждения являются:</w:t>
      </w:r>
    </w:p>
    <w:p w:rsidR="00840907" w:rsidRPr="00FE6BD3" w:rsidRDefault="00840907" w:rsidP="00840907">
      <w:pPr>
        <w:spacing w:after="240"/>
        <w:ind w:firstLine="709"/>
        <w:contextualSpacing/>
        <w:jc w:val="both"/>
        <w:rPr>
          <w:rFonts w:ascii="Times New Roman" w:hAnsi="Times New Roman"/>
          <w:sz w:val="28"/>
          <w:szCs w:val="28"/>
        </w:rPr>
      </w:pPr>
      <w:r w:rsidRPr="00FE6BD3">
        <w:rPr>
          <w:rFonts w:ascii="Times New Roman" w:hAnsi="Times New Roman"/>
          <w:sz w:val="28"/>
          <w:szCs w:val="28"/>
        </w:rPr>
        <w:t xml:space="preserve">- охрана и укрепление физического и психического здоровья детей, в том числе их эмоционального благополучия; </w:t>
      </w:r>
    </w:p>
    <w:p w:rsidR="00840907" w:rsidRPr="00FE6BD3" w:rsidRDefault="00840907" w:rsidP="00840907">
      <w:pPr>
        <w:ind w:firstLine="709"/>
        <w:contextualSpacing/>
        <w:jc w:val="both"/>
        <w:rPr>
          <w:rFonts w:ascii="Times New Roman" w:hAnsi="Times New Roman"/>
          <w:sz w:val="28"/>
          <w:szCs w:val="28"/>
        </w:rPr>
      </w:pPr>
      <w:r w:rsidRPr="00FE6BD3">
        <w:rPr>
          <w:rFonts w:ascii="Times New Roman" w:hAnsi="Times New Roman"/>
          <w:sz w:val="28"/>
          <w:szCs w:val="28"/>
        </w:rPr>
        <w:t xml:space="preserve">- обеспечение равных возможностей для полноценного развития каждого ребенка в период дошкольного детства независимо от нации, языка, социального статуса, психофизиологических и других особенностей (в т.ч. ограниченных возможностей здоровья);                                                                                                                                                                                                </w:t>
      </w:r>
    </w:p>
    <w:p w:rsidR="00840907" w:rsidRPr="00FE6BD3" w:rsidRDefault="00840907" w:rsidP="00840907">
      <w:pPr>
        <w:ind w:firstLine="709"/>
        <w:contextualSpacing/>
        <w:jc w:val="both"/>
        <w:rPr>
          <w:rFonts w:ascii="Times New Roman" w:hAnsi="Times New Roman"/>
          <w:sz w:val="28"/>
          <w:szCs w:val="28"/>
        </w:rPr>
      </w:pPr>
      <w:r w:rsidRPr="00FE6BD3">
        <w:rPr>
          <w:rFonts w:ascii="Times New Roman" w:hAnsi="Times New Roman"/>
          <w:sz w:val="28"/>
          <w:szCs w:val="28"/>
        </w:rPr>
        <w:t xml:space="preserve">- обеспечение преемственности целей, задач и содержания образования, реализуемых в рамках образовательных программ дошкольного и начального общего образования; </w:t>
      </w:r>
    </w:p>
    <w:p w:rsidR="00840907" w:rsidRPr="00FE6BD3" w:rsidRDefault="00840907" w:rsidP="00840907">
      <w:pPr>
        <w:ind w:firstLine="709"/>
        <w:contextualSpacing/>
        <w:jc w:val="both"/>
        <w:rPr>
          <w:rFonts w:ascii="Times New Roman" w:hAnsi="Times New Roman"/>
          <w:sz w:val="28"/>
          <w:szCs w:val="28"/>
        </w:rPr>
      </w:pPr>
      <w:r w:rsidRPr="00FE6BD3">
        <w:rPr>
          <w:rFonts w:ascii="Times New Roman" w:hAnsi="Times New Roman"/>
          <w:sz w:val="28"/>
          <w:szCs w:val="28"/>
        </w:rPr>
        <w:t xml:space="preserve">- создание благоприятных условий развития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самим собой другими детьми, взрослыми и окружающим миром; </w:t>
      </w:r>
    </w:p>
    <w:p w:rsidR="00840907" w:rsidRPr="00FE6BD3" w:rsidRDefault="00840907" w:rsidP="00840907">
      <w:pPr>
        <w:ind w:firstLine="709"/>
        <w:contextualSpacing/>
        <w:jc w:val="both"/>
        <w:rPr>
          <w:rFonts w:ascii="Times New Roman" w:hAnsi="Times New Roman"/>
          <w:sz w:val="28"/>
          <w:szCs w:val="28"/>
        </w:rPr>
      </w:pPr>
      <w:r w:rsidRPr="00FE6BD3">
        <w:rPr>
          <w:rFonts w:ascii="Times New Roman" w:hAnsi="Times New Roman"/>
          <w:sz w:val="28"/>
          <w:szCs w:val="28"/>
        </w:rPr>
        <w:t>- 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и общества;</w:t>
      </w:r>
    </w:p>
    <w:p w:rsidR="00840907" w:rsidRPr="00FE6BD3" w:rsidRDefault="00840907" w:rsidP="00840907">
      <w:pPr>
        <w:ind w:firstLine="709"/>
        <w:contextualSpacing/>
        <w:jc w:val="both"/>
        <w:rPr>
          <w:rFonts w:ascii="Times New Roman" w:hAnsi="Times New Roman"/>
          <w:sz w:val="28"/>
          <w:szCs w:val="28"/>
        </w:rPr>
      </w:pPr>
      <w:r w:rsidRPr="00FE6BD3">
        <w:rPr>
          <w:rFonts w:ascii="Times New Roman" w:hAnsi="Times New Roman"/>
          <w:sz w:val="28"/>
          <w:szCs w:val="28"/>
        </w:rPr>
        <w:t xml:space="preserve">- формирование общей культуры личности детей, в том числе ценностей здорового образа жизни,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-обеспечение психолого-педагогической поддержки семьи и повышения компетентности родителей (законных представителей) в вопросах развития, обучения, воспитания, а также охраны и укрепления здоровья детей.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2.8. Для реализации целей и задач Учреждение: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утверждает учебный план;</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выбирает формы, средства и методы воспитания и обучения в пределах, определяе</w:t>
      </w:r>
      <w:r w:rsidRPr="00FE6BD3">
        <w:rPr>
          <w:rFonts w:ascii="Times New Roman" w:hAnsi="Times New Roman"/>
          <w:sz w:val="28"/>
          <w:szCs w:val="28"/>
        </w:rPr>
        <w:softHyphen/>
        <w:t>мых законодательством Российской Федерации;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привлекает для осуществления своей уставной деятельности дополнительные    источ</w:t>
      </w:r>
      <w:r w:rsidRPr="00FE6BD3">
        <w:rPr>
          <w:rFonts w:ascii="Times New Roman" w:hAnsi="Times New Roman"/>
          <w:sz w:val="28"/>
          <w:szCs w:val="28"/>
        </w:rPr>
        <w:softHyphen/>
        <w:t>ники финансовых и материальных средств;</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самостоятельно разрабатывает, утверждает и реализовывает образовательную программу дошкольного общеразвивающей направленностив соответствии с ФГОС ДОи с учетом примерной образовательной программы дошкольного образования.</w:t>
      </w:r>
    </w:p>
    <w:p w:rsidR="00840907" w:rsidRPr="00FE6BD3" w:rsidRDefault="00840907" w:rsidP="00840907">
      <w:pPr>
        <w:jc w:val="center"/>
        <w:rPr>
          <w:rFonts w:ascii="Times New Roman" w:hAnsi="Times New Roman"/>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lastRenderedPageBreak/>
        <w:t>3. Прием обучающихся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3.1.Порядок комплектования Учреждения детьми определяется учредителем в соответствии с нормативно – правовыми документами, санитарно-эпидемиологическими правилами и нормами.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3.2.Получение дошкольного образования в Учреждении может начинаться по достижении детьми возраста двух месяцев. Прием детей в Учреждение оформляетсясоответствующим приказом по Учреждению.</w:t>
      </w:r>
    </w:p>
    <w:p w:rsidR="00840907" w:rsidRPr="00FE6BD3" w:rsidRDefault="00840907" w:rsidP="00840907">
      <w:pPr>
        <w:ind w:firstLine="709"/>
        <w:jc w:val="both"/>
        <w:rPr>
          <w:rFonts w:ascii="Times New Roman" w:hAnsi="Times New Roman"/>
          <w:b/>
          <w:sz w:val="28"/>
          <w:szCs w:val="28"/>
        </w:rPr>
      </w:pPr>
      <w:r w:rsidRPr="00FE6BD3">
        <w:rPr>
          <w:rFonts w:ascii="Times New Roman" w:hAnsi="Times New Roman"/>
          <w:sz w:val="28"/>
          <w:szCs w:val="28"/>
        </w:rPr>
        <w:t>3.3.Прием детей осуществляется на основании следующих документов</w:t>
      </w:r>
      <w:r w:rsidRPr="00FE6BD3">
        <w:rPr>
          <w:rFonts w:ascii="Times New Roman" w:hAnsi="Times New Roman"/>
          <w:b/>
          <w:sz w:val="28"/>
          <w:szCs w:val="28"/>
        </w:rPr>
        <w:t>:</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заявление одного из родителей (законных представителей);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-документов, удостоверяющих личность одного из родителей (законных представителей);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медицинского заключения;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свидетельство о рождении ребенка;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свидетельство о регистрации ребенка по месту жительства или по месту пребывания на закрепленной территории.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3.4. При приеме детей в Учреждение руководитель обязан ознакомить родителей (законных представителей) с Уставом Учреждения,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3.5. Взаимоотношения между Учредителем и родителями (законными представителями) регулируются договором, включающим в себя взаимные права, обязанности и ответственность сторон, возникающие в процессе воспитания, обучения, развития, присмотра, ухода и оздоровления ребенка, длительность пребывания ребенка в Учреждении, а также расчет размера платы, взимаемой с родителей (законных представителей) за содержание ребенка в Учреждении.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3.6. Основной структурной единицей Учреждения является группа детей дошкольного возраста.</w:t>
      </w:r>
    </w:p>
    <w:p w:rsidR="00840907" w:rsidRPr="00FE6BD3" w:rsidRDefault="00840907" w:rsidP="00840907">
      <w:pPr>
        <w:ind w:firstLine="709"/>
        <w:jc w:val="both"/>
        <w:rPr>
          <w:rFonts w:ascii="Times New Roman" w:hAnsi="Times New Roman"/>
          <w:b/>
          <w:strike/>
          <w:color w:val="FF0000"/>
          <w:sz w:val="28"/>
          <w:szCs w:val="28"/>
        </w:rPr>
      </w:pPr>
      <w:r w:rsidRPr="00FE6BD3">
        <w:rPr>
          <w:rFonts w:ascii="Times New Roman" w:hAnsi="Times New Roman"/>
          <w:sz w:val="28"/>
          <w:szCs w:val="28"/>
        </w:rPr>
        <w:t xml:space="preserve">3.7. </w:t>
      </w:r>
      <w:r w:rsidRPr="00FE6BD3">
        <w:rPr>
          <w:rFonts w:ascii="Times New Roman" w:hAnsi="Times New Roman"/>
          <w:iCs/>
          <w:sz w:val="28"/>
          <w:szCs w:val="28"/>
        </w:rPr>
        <w:t xml:space="preserve">Наполняемость групп определяется с учетом возраста детей, а также с учетом </w:t>
      </w:r>
      <w:r w:rsidRPr="00FE6BD3">
        <w:rPr>
          <w:rFonts w:ascii="Times New Roman" w:hAnsi="Times New Roman"/>
          <w:sz w:val="28"/>
          <w:szCs w:val="28"/>
        </w:rPr>
        <w:t>санитарно-эпидемиологических требований к устройству, содержанию и организации режима работы дошкольных образовательных организаций.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3.8. Комплектование групп и перевод в другую возрастную группу производится с 1 августа по 31 августа.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3.9. Отчисление воспитанников из Учреждения производится: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 по заявлению родителей (законных представителей) с указанием причины выбытия;</w:t>
      </w:r>
    </w:p>
    <w:p w:rsidR="00840907" w:rsidRPr="00FE6BD3" w:rsidRDefault="00840907" w:rsidP="00840907">
      <w:pPr>
        <w:ind w:firstLine="709"/>
        <w:jc w:val="both"/>
        <w:rPr>
          <w:rFonts w:ascii="Times New Roman" w:hAnsi="Times New Roman"/>
          <w:sz w:val="28"/>
          <w:szCs w:val="28"/>
          <w:highlight w:val="yellow"/>
        </w:rPr>
      </w:pPr>
      <w:r w:rsidRPr="00FE6BD3">
        <w:rPr>
          <w:rFonts w:ascii="Times New Roman" w:hAnsi="Times New Roman"/>
          <w:sz w:val="28"/>
          <w:szCs w:val="28"/>
        </w:rPr>
        <w:t>- по завершению дошкольного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 </w:t>
      </w:r>
    </w:p>
    <w:p w:rsidR="00840907" w:rsidRPr="00FE6BD3" w:rsidRDefault="00840907" w:rsidP="00840907">
      <w:pPr>
        <w:jc w:val="center"/>
        <w:rPr>
          <w:rFonts w:ascii="Times New Roman" w:hAnsi="Times New Roman"/>
          <w:sz w:val="28"/>
          <w:szCs w:val="28"/>
        </w:rPr>
      </w:pPr>
    </w:p>
    <w:p w:rsidR="00840907" w:rsidRPr="00FE6BD3" w:rsidRDefault="00840907" w:rsidP="00840907">
      <w:pPr>
        <w:tabs>
          <w:tab w:val="left" w:pos="709"/>
        </w:tabs>
        <w:jc w:val="center"/>
        <w:rPr>
          <w:rFonts w:ascii="Times New Roman" w:hAnsi="Times New Roman"/>
          <w:b/>
          <w:sz w:val="28"/>
          <w:szCs w:val="28"/>
        </w:rPr>
      </w:pPr>
      <w:r w:rsidRPr="00FE6BD3">
        <w:rPr>
          <w:rFonts w:ascii="Times New Roman" w:hAnsi="Times New Roman"/>
          <w:b/>
          <w:sz w:val="28"/>
          <w:szCs w:val="28"/>
        </w:rPr>
        <w:t>4. Организация образовательной деятельности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 Режим работы Учреждения устанавливается Учредителем исходя из потребностей семьии возможностей бюджетного финансирования и является следующим: рабочая неделя - пятидневная, длительность ежедневной работы – 10,5 часов: с 7.30 до 18.00 часов. В предпраздничные дни Учреждение работает на 1 час короче.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4.2. При наличии производственной необходимости Учреждение может закрываться, менять режим работы для проведения санитарных мероприятий и ремонтных работ в помещении и на территории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4.3. Режим дня в Учреждении устанавливается в соответствии с возрастными особенностями детей и способствует их гармоничному развитию.</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4.4.  Медицинское обслуживание воспитанников обеспечивается медицинским персоналом, закреплённым в договоре между Учреждением и органами здравоохранения.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4.5. Учреждение предоставляет помещение с соответствующими условиями для работы медицинских работников.</w:t>
      </w:r>
    </w:p>
    <w:p w:rsidR="00840907" w:rsidRPr="00FE6BD3" w:rsidRDefault="00840907" w:rsidP="00840907">
      <w:pPr>
        <w:jc w:val="both"/>
        <w:rPr>
          <w:rFonts w:ascii="Times New Roman" w:hAnsi="Times New Roman"/>
          <w:sz w:val="28"/>
          <w:szCs w:val="28"/>
        </w:rPr>
      </w:pPr>
      <w:r w:rsidRPr="00FE6BD3">
        <w:rPr>
          <w:rFonts w:ascii="Times New Roman" w:hAnsi="Times New Roman"/>
          <w:sz w:val="28"/>
          <w:szCs w:val="28"/>
        </w:rPr>
        <w:t xml:space="preserve">           4.6. Учреждение создает условия, гарантирующие охрану здоровья воспитанников, в том числе обучение педагогических работников навыкам оказания первой помощи, а также обеспечивает текущий контроль за состоянием здоровья воспитанников, проведение санитарно-гигиенических, профилактических и оздоровительных мероприятий, соблюдение государственных санитарно-эпидемиологических правил и нормативов, расследование и учет несчастных случаев с воспитанниками во время пребывания в Учреждении.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4.7.  Организация питания, контроль за качеством питания, разнообразием блюд и их витаминизацией, закладкой продуктов питания, их кулинарной обработкой возлагается на Учреждение. Режим и кратность питания детей устанавливается в соответствии с их возрастом и временем пребывания в Учреждении.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4.8.Учреждение обеспечивает детей трехразовым гарантированным сбалансированным питанием в соответствии с их возрастом по нормам и в соответствии санитарно-эпидемиологическим правилам и нормам, в промежуток между завтраком и обедом предусмотрен второй завтрак.</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4.9. Питание детей в Учреждении осуществляется в соответствии с примерным 10-дневным меню, утвержденным заведующим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4.10.  Продукты питания приобретаются при наличии документов, подтверждающих качество и безопасность.</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4.11. Образовательная деятельность и режим дня детей определяются в соответствии с Санитарно-эпидемиологическими правилами и нормативами (далее по тексту СанПиН).</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4.12. Обучение и воспитание детей в Учреждении ведется на русском и коми языках.</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4.13. Образовательная программа дошкольного образования направлена на: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на создание развивающей образовательной среды, которая представляет собой систему условий социализации и индивидуализации детей.</w:t>
      </w:r>
    </w:p>
    <w:p w:rsidR="00840907" w:rsidRPr="00FE6BD3" w:rsidRDefault="00840907" w:rsidP="00840907">
      <w:pPr>
        <w:ind w:firstLine="709"/>
        <w:jc w:val="both"/>
        <w:rPr>
          <w:rFonts w:ascii="Times New Roman" w:hAnsi="Times New Roman"/>
          <w:strike/>
          <w:sz w:val="28"/>
          <w:szCs w:val="28"/>
        </w:rPr>
      </w:pPr>
      <w:r w:rsidRPr="00FE6BD3">
        <w:rPr>
          <w:rFonts w:ascii="Times New Roman" w:hAnsi="Times New Roman"/>
          <w:sz w:val="28"/>
          <w:szCs w:val="28"/>
        </w:rPr>
        <w:t>4.14.Организация образовательного процесса осуществляется в соответствии с основной общеобразовательной программой дошкольного образования, разработанной в соответствии с федеральным государственным образовательным стандартом дошкольного образования, а также с учетом соответствующих примерных образовательных программ дошкольного образования и утвержденной Учреждением самостоятельно.</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4.15. При реализации основной общеобразовательной программы дошкольного образования используются различные образовательные технологии.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4.16. Домашние задания воспитанникам не задаются. Освоение образовательной программы дошкольного образования не сопровождается проведением промежуточной аттестации и итоговой аттестации воспитанников.</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4.17. Учебные издания, используемые при реализации образовательных программ дошкольного образования, определяются Учреждением с учетом требований федеральных государственных образовательных стандартов дошкольного </w:t>
      </w:r>
      <w:r w:rsidRPr="00FE6BD3">
        <w:rPr>
          <w:rFonts w:ascii="Times New Roman" w:hAnsi="Times New Roman"/>
          <w:sz w:val="28"/>
          <w:szCs w:val="28"/>
        </w:rPr>
        <w:lastRenderedPageBreak/>
        <w:t xml:space="preserve">образования, а также примерных образовательных программ дошкольного образования. </w:t>
      </w:r>
    </w:p>
    <w:p w:rsidR="00840907" w:rsidRPr="00FE6BD3" w:rsidRDefault="00840907" w:rsidP="00840907">
      <w:pPr>
        <w:jc w:val="center"/>
        <w:rPr>
          <w:rFonts w:ascii="Times New Roman" w:hAnsi="Times New Roman"/>
          <w:sz w:val="28"/>
          <w:szCs w:val="28"/>
          <w:u w:val="single"/>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t>5. Участники образовательного процесса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5.1.Участниками образовательного процесса в учреждении являются воспитанники, педагогические работники Учреждения, родители (законные представители) детей.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5.2. Права и обязанности участников образовательных отношений регламентируются локальными актами.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5.3. Учреждение учитывает права каждого ребенка в соответствии с настоящим Уставом, договором между родителями (законными представителями) ребенка и Учреждением.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5.4. Отношения ребенка и персонала Учреждения строятся на основе сотруд</w:t>
      </w:r>
      <w:r w:rsidRPr="00FE6BD3">
        <w:rPr>
          <w:rFonts w:ascii="Times New Roman" w:hAnsi="Times New Roman"/>
          <w:sz w:val="28"/>
          <w:szCs w:val="28"/>
        </w:rPr>
        <w:softHyphen/>
        <w:t>ничества, уважения личности ребенка и предоставления ему свободы развития в соответствии с индивидуальными особенностями.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5.5. Ребенку гарантируется в период нахождения в Учреждении: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получение бесплатного дошкольного образования;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охрана жизни и здоровья;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защита от всех форм психического и физического насилия;</w:t>
      </w:r>
      <w:r w:rsidRPr="00FE6BD3">
        <w:rPr>
          <w:rFonts w:ascii="Times New Roman" w:hAnsi="Times New Roman"/>
          <w:sz w:val="28"/>
          <w:szCs w:val="28"/>
        </w:rPr>
        <w:tab/>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уважение его человеческого достоинства;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удовлетворение потребностей в эмоционально-личностном общении;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удовлетворение физиологических потребностей (в питании, сне, отдыхе и др.) в со</w:t>
      </w:r>
      <w:r w:rsidRPr="00FE6BD3">
        <w:rPr>
          <w:rFonts w:ascii="Times New Roman" w:hAnsi="Times New Roman"/>
          <w:sz w:val="28"/>
          <w:szCs w:val="28"/>
        </w:rPr>
        <w:softHyphen/>
        <w:t>ответствии с их возрастом и индивидуальными особенностями развития;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развитие их творческих способностей и интересов;</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получение дошкольного образования в соответствии с общеобразовательными программами;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обеспечение доступности оборудования, игр, игрушек, учебных пособий.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5.6. Родители (законные представители) являются первыми педагогами и несут ответственность за воспитание детей.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5.7.Работники принимаются в Учреждение по трудовому договору в соответствии с Трудовым кодексом Российской Федерации. К педагогической </w:t>
      </w:r>
      <w:r w:rsidRPr="00FE6BD3">
        <w:rPr>
          <w:rFonts w:ascii="Times New Roman" w:hAnsi="Times New Roman"/>
          <w:sz w:val="28"/>
          <w:szCs w:val="28"/>
        </w:rPr>
        <w:lastRenderedPageBreak/>
        <w:t>деятельности допускаются лица, имеющие образовательный ценз, который определяется по должностям педагогических работников действующими квалификационными требованиями Единого квалификационного справочника должностей руководителей, специалистов и служащих и (или) профессиональными стандартами по соответствующему виду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Кпедагогической деятельности не допускаются лица: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b/>
          <w:sz w:val="28"/>
          <w:szCs w:val="28"/>
        </w:rPr>
        <w:t xml:space="preserve">- </w:t>
      </w:r>
      <w:r w:rsidRPr="00FE6BD3">
        <w:rPr>
          <w:rFonts w:ascii="Times New Roman" w:hAnsi="Times New Roman"/>
          <w:sz w:val="28"/>
          <w:szCs w:val="28"/>
        </w:rPr>
        <w:t>имеющих или имевших судимость, подвергающиеся или подвергавшиеся уголовному преследованию (за исключение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имеющие неснятую или непогашенную судимость за умышленные тяжкие преступления;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лишенные права заниматься педагогической деятельностью в соответствии с вступившим в законную силу приговором суда, за исключением случаев принятия положительного решения о допуске комиссии по делам несовершеннолетних  и защите их прав, созданной высшим исполнительным органом государственной власти субъекта Российской Федерации и осуществляющей деятельность на территории соответсвующего субъекта данных лиц к предпринимательской деятельности и (или)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а также формы этого решения.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признанные недееспособными в установленном федеральным законом порядке;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5.8. Работники Учреждения обязаны проходить периодические бесплатные медицинские обследования за счет средств Учредителя.</w:t>
      </w:r>
    </w:p>
    <w:p w:rsidR="00840907" w:rsidRPr="00FE6BD3" w:rsidRDefault="00840907" w:rsidP="00840907">
      <w:pPr>
        <w:jc w:val="both"/>
        <w:rPr>
          <w:rFonts w:ascii="Times New Roman" w:hAnsi="Times New Roman"/>
          <w:sz w:val="28"/>
          <w:szCs w:val="28"/>
        </w:rPr>
      </w:pPr>
    </w:p>
    <w:p w:rsidR="00840907" w:rsidRPr="00FE6BD3" w:rsidRDefault="00840907" w:rsidP="00840907">
      <w:pPr>
        <w:ind w:firstLine="709"/>
        <w:jc w:val="center"/>
        <w:rPr>
          <w:rFonts w:ascii="Times New Roman" w:hAnsi="Times New Roman"/>
          <w:b/>
          <w:sz w:val="28"/>
          <w:szCs w:val="28"/>
        </w:rPr>
      </w:pPr>
    </w:p>
    <w:p w:rsidR="00840907" w:rsidRPr="00FE6BD3" w:rsidRDefault="00840907" w:rsidP="00840907">
      <w:pPr>
        <w:ind w:firstLine="709"/>
        <w:jc w:val="center"/>
        <w:rPr>
          <w:rFonts w:ascii="Times New Roman" w:hAnsi="Times New Roman"/>
          <w:b/>
          <w:sz w:val="28"/>
          <w:szCs w:val="28"/>
        </w:rPr>
      </w:pPr>
      <w:r w:rsidRPr="00FE6BD3">
        <w:rPr>
          <w:rFonts w:ascii="Times New Roman" w:hAnsi="Times New Roman"/>
          <w:b/>
          <w:sz w:val="28"/>
          <w:szCs w:val="28"/>
        </w:rPr>
        <w:lastRenderedPageBreak/>
        <w:t>6. Управление</w:t>
      </w:r>
    </w:p>
    <w:p w:rsidR="00840907" w:rsidRPr="00FE6BD3" w:rsidRDefault="00840907" w:rsidP="00840907">
      <w:pPr>
        <w:ind w:firstLine="709"/>
        <w:jc w:val="both"/>
        <w:rPr>
          <w:rFonts w:ascii="Times New Roman" w:hAnsi="Times New Roman"/>
          <w:sz w:val="28"/>
          <w:szCs w:val="28"/>
          <w:u w:val="single"/>
        </w:rPr>
      </w:pPr>
      <w:r w:rsidRPr="00FE6BD3">
        <w:rPr>
          <w:rFonts w:ascii="Times New Roman" w:hAnsi="Times New Roman"/>
          <w:sz w:val="28"/>
          <w:szCs w:val="28"/>
        </w:rPr>
        <w:t>6.1. Управление Учреждением осуществляется в соответствии с федеральными законами, иными нормативными правовыми актами и настоящим уставом на основе сочетания принципов единоначалия и коллегиальности.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6.2. Вмешательство в деятельность Учреждения политических партий, общественных и религиозных организаций не допускается.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6.3. К компетенции Учреждения в установленной сфере деятельности относятся: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37" w:history="1">
        <w:r w:rsidRPr="00FE6BD3">
          <w:rPr>
            <w:rFonts w:ascii="Times New Roman" w:hAnsi="Times New Roman"/>
            <w:sz w:val="28"/>
            <w:szCs w:val="28"/>
          </w:rPr>
          <w:t>стандартами</w:t>
        </w:r>
      </w:hyperlink>
      <w:r w:rsidRPr="00FE6BD3">
        <w:rPr>
          <w:rFonts w:ascii="Times New Roman" w:hAnsi="Times New Roman"/>
          <w:sz w:val="28"/>
          <w:szCs w:val="28"/>
        </w:rPr>
        <w:t>, федеральными государственными требованиями, образовательными стандартами;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-разработка и утверждение образовательных программ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разработка и утверждение по согласованию с учредителем программы развития Учреждения, если иное не установлено настоящим Федеральным законом;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прием обучающихся в Учреждение;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использование и совершенствование методов обучения и воспитания, образовательных технологий, электронного обучения;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проведение самообследования, обеспечение функционирования внутренней системы оценки качества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создание необходимых условий для охраны и укрепления здоровья, организации питания обучающихся и работников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создание условий для занятия обучающимися физической культурой и спортом;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содействие деятельности общественных объединений обучающихся, родителей </w:t>
      </w:r>
      <w:hyperlink r:id="rId38" w:history="1">
        <w:r w:rsidRPr="00FE6BD3">
          <w:rPr>
            <w:rFonts w:ascii="Times New Roman" w:hAnsi="Times New Roman"/>
            <w:sz w:val="28"/>
            <w:szCs w:val="28"/>
          </w:rPr>
          <w:t>(законных представителей)</w:t>
        </w:r>
      </w:hyperlink>
      <w:r w:rsidRPr="00FE6BD3">
        <w:rPr>
          <w:rFonts w:ascii="Times New Roman" w:hAnsi="Times New Roman"/>
          <w:sz w:val="28"/>
          <w:szCs w:val="28"/>
        </w:rPr>
        <w:t xml:space="preserve"> несовершеннолетних обучающихся, осуществляемой в образовательной организации и не запрещенной законодательством Российской Федерации;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обеспечение создания и ведения официального сайта образовательной организации в сети «Интернет»;</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 иные вопросы в соответствии с законодательством Российской Федерации.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6.4.Единоличным исполнительным органом Учреждения является руководитель - заведующий, который осуществляет текущее руководство деятельностью Учреждения.</w:t>
      </w:r>
    </w:p>
    <w:p w:rsidR="00840907" w:rsidRPr="00FE6BD3" w:rsidRDefault="00840907" w:rsidP="00840907">
      <w:pPr>
        <w:ind w:firstLine="708"/>
        <w:jc w:val="both"/>
        <w:rPr>
          <w:rFonts w:ascii="Times New Roman" w:hAnsi="Times New Roman"/>
          <w:sz w:val="28"/>
          <w:szCs w:val="28"/>
        </w:rPr>
      </w:pPr>
      <w:r w:rsidRPr="00FE6BD3">
        <w:rPr>
          <w:rFonts w:ascii="Times New Roman" w:hAnsi="Times New Roman"/>
          <w:sz w:val="28"/>
          <w:szCs w:val="28"/>
        </w:rPr>
        <w:t>6.5. Назначение на должность и освобождение от должности заведующего Учреждения производится Учредителем в порядке, установленном действующим законодательством Российской Федерации.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6.6. Заведующий Учреждением: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несет полную персональную ответственность перед родителями (законными пред</w:t>
      </w:r>
      <w:r w:rsidRPr="00FE6BD3">
        <w:rPr>
          <w:rFonts w:ascii="Times New Roman" w:hAnsi="Times New Roman"/>
          <w:sz w:val="28"/>
          <w:szCs w:val="28"/>
        </w:rPr>
        <w:softHyphen/>
        <w:t>ставителями), государством, обществом и Учредителем за деятельность Учреждения в пределах своих функциональных обязанностей, предусмотренных квалификационными требованиями, трудовым договором и настоящим Уставом;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представляет интересы Учреждения во всех государственных, общественных орга</w:t>
      </w:r>
      <w:r w:rsidRPr="00FE6BD3">
        <w:rPr>
          <w:rFonts w:ascii="Times New Roman" w:hAnsi="Times New Roman"/>
          <w:sz w:val="28"/>
          <w:szCs w:val="28"/>
        </w:rPr>
        <w:softHyphen/>
        <w:t>низациях, учреждениях, предприятиях, действует от имени Учреждения без доверенности;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устанавливает структуру управления деятельностью, распределение должностных обязанностей и штатное расписание;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заключает договоры с работниками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издает приказы, распоряжения по Учреждению и другие локальные акты, обяза</w:t>
      </w:r>
      <w:r w:rsidRPr="00FE6BD3">
        <w:rPr>
          <w:rFonts w:ascii="Times New Roman" w:hAnsi="Times New Roman"/>
          <w:sz w:val="28"/>
          <w:szCs w:val="28"/>
        </w:rPr>
        <w:softHyphen/>
        <w:t>тельные к исполнению работниками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осуществляет подбор, прием на работу, расстановку педагогических кадров и об</w:t>
      </w:r>
      <w:r w:rsidRPr="00FE6BD3">
        <w:rPr>
          <w:rFonts w:ascii="Times New Roman" w:hAnsi="Times New Roman"/>
          <w:sz w:val="28"/>
          <w:szCs w:val="28"/>
        </w:rPr>
        <w:softHyphen/>
        <w:t>служивающего персонала, увольняет с работы, применяет дисциплинарные взыскания и поощряет работников Учреждения в соответствии с трудовым законодательством;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утверждает штатное расписание Учреждения в пределах выделенных средств, за</w:t>
      </w:r>
      <w:r w:rsidRPr="00FE6BD3">
        <w:rPr>
          <w:rFonts w:ascii="Times New Roman" w:hAnsi="Times New Roman"/>
          <w:sz w:val="28"/>
          <w:szCs w:val="28"/>
        </w:rPr>
        <w:softHyphen/>
        <w:t>ключает от имени Учреждения договоры, в том числе договор между Учреждением и родителями (законными представителями) каждого ребенка;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разрабатывает должностные инструкции работников Учреждения;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организует проведение   аттестации работников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обеспечивает осуществление образовательного процесса в соответствии с настоящим Уставом, лицензией;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-организует работу по привлечению внебюджетных источников финансирования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 обеспечивает необходимые условия для организации питания и медицинского об</w:t>
      </w:r>
      <w:r w:rsidRPr="00FE6BD3">
        <w:rPr>
          <w:rFonts w:ascii="Times New Roman" w:hAnsi="Times New Roman"/>
          <w:sz w:val="28"/>
          <w:szCs w:val="28"/>
        </w:rPr>
        <w:softHyphen/>
        <w:t>служивания воспитанников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предоставляет Учредителю отчеты о деятельности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осуществляет взаимосвязь с семьями воспитанников, общественными организация</w:t>
      </w:r>
      <w:r w:rsidRPr="00FE6BD3">
        <w:rPr>
          <w:rFonts w:ascii="Times New Roman" w:hAnsi="Times New Roman"/>
          <w:sz w:val="28"/>
          <w:szCs w:val="28"/>
        </w:rPr>
        <w:softHyphen/>
        <w:t>ми, другими образовательными учреждениями по вопросам дошкольного образования.</w:t>
      </w:r>
    </w:p>
    <w:p w:rsidR="00840907" w:rsidRPr="00FE6BD3" w:rsidRDefault="00840907" w:rsidP="00840907">
      <w:pPr>
        <w:ind w:firstLine="709"/>
        <w:jc w:val="both"/>
        <w:rPr>
          <w:rFonts w:ascii="Times New Roman" w:hAnsi="Times New Roman"/>
          <w:color w:val="FF0000"/>
          <w:sz w:val="28"/>
          <w:szCs w:val="28"/>
        </w:rPr>
      </w:pPr>
      <w:r w:rsidRPr="00FE6BD3">
        <w:rPr>
          <w:rFonts w:ascii="Times New Roman" w:hAnsi="Times New Roman"/>
          <w:sz w:val="28"/>
          <w:szCs w:val="28"/>
        </w:rPr>
        <w:t>6.6.В Учреждении формируются коллегиальные органы управления, к которым относятся: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общее собрание работников;</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педагогический совет;</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родительский комитет.</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6.7. Общее собрание работников обеспечивает интересы коллектива.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6.8. К компетенции общего собрания работников относится: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определение основных направлений деятельности Учреждения по всем параметрам деятельности организации;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принятие Устава, дополнений и изменений к нему;</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Правил внутреннего трудового распорядка;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принятие Программы развития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рассмотрение вопросов охраны жизни и здоровья детей, техники безопасности,  санитарно – гигиенических  и противопожарных мероприятий, вопросов гражданской обороны;</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рассмотрение проекта Положения о надбавках и доплатах, проекта годового плана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6.9. Общее собрание действует бессрочно и включает в себя работников Учреждения на дату проведения общего собрания работников, работающих на условиях полного рабочего дня по основному месту работы в Учреждении.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6.10. Общее собрание работников проводится не реже 2-х раз в год. Решение о созыве общего собрания работников принимает заведующий Учреждением.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6.11. Общее собрание считается состоявшимся, если на нем присутствовало более половины работников Учреждения.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 xml:space="preserve">6.12. Решения общего собрания принимаются простым большинством голосов и оформляются протоколом. Решения являются обязательными, исполнение решений организуется заведующим. Заведующий отчитывается на очередном общем собрании работников об исполнении и (или) о ходе исполнения решений предыдущего общего собрания работников.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6.13.Педагогический совет Учреждения является постоянно действующим коллегиальным органом управления, который создается для рассмотрения основных вопросов образовательного процесса.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6.14. Членами Педагогического совета являются все педагогические работники, а также иные работники Учреждения, чья деятельность связана с содержанием и организацией образовательного процесса. Председателем Педагогического совета является заведующий Учреждением. </w:t>
      </w:r>
    </w:p>
    <w:p w:rsidR="00840907" w:rsidRPr="00FE6BD3" w:rsidRDefault="00840907" w:rsidP="00840907">
      <w:pPr>
        <w:jc w:val="both"/>
        <w:rPr>
          <w:rFonts w:ascii="Times New Roman" w:hAnsi="Times New Roman"/>
          <w:sz w:val="28"/>
          <w:szCs w:val="28"/>
        </w:rPr>
      </w:pPr>
      <w:r w:rsidRPr="00FE6BD3">
        <w:rPr>
          <w:rFonts w:ascii="Times New Roman" w:hAnsi="Times New Roman"/>
          <w:sz w:val="28"/>
          <w:szCs w:val="28"/>
        </w:rPr>
        <w:t xml:space="preserve">           Решения Педагогического совета по вопросам, входящим в его компетенцию, правомочны, если на заседании присутствовало не менее половины его членов. Решения принимаются простым большинством голосов. При равенстве голосов голос председателя Педагогического совета является решающим. Педагогический совет в полном составе собирается не реже четырех раз в год.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6.15. Компетенция педагогического совета: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определение направлений воспитательно-образовательной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принятие годового плана Учреждения, рабочих программ педагогов по направлениям работы;</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оценка реализации основной общеобразовательной программы дошкольного образования, технологий, методик;</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рассмотрение и обсуждение проблем воспитательно-образовательного процесса в Учреждении по реализации общеобразовательных программ, методик, технологий;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оценка анализа диагностики развития детей;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составление рекомендаций по улучшению воспитания, планированию воспитатель</w:t>
      </w:r>
      <w:r w:rsidRPr="00FE6BD3">
        <w:rPr>
          <w:rFonts w:ascii="Times New Roman" w:hAnsi="Times New Roman"/>
          <w:sz w:val="28"/>
          <w:szCs w:val="28"/>
        </w:rPr>
        <w:softHyphen/>
        <w:t>но-образовательной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организация выявления, распространения, внедрения педагогического опыта;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рассмотрение организационно-педагогических вопросов по совершенствованию качества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планирование мероприятий по повышению квалификации педагогических работни</w:t>
      </w:r>
      <w:r w:rsidRPr="00FE6BD3">
        <w:rPr>
          <w:rFonts w:ascii="Times New Roman" w:hAnsi="Times New Roman"/>
          <w:sz w:val="28"/>
          <w:szCs w:val="28"/>
        </w:rPr>
        <w:softHyphen/>
        <w:t>ков;</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 обсуждение аналитических отчетов заведующего за учебный год;</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принятие решений о награждении, поощрении педагогических работников Учреждения по результатам учебно-воспитательного процесса;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организация изучения и обсуждения нормативно-правовых документов в области дошкольного образования;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заслушивание информации и отчетов педагогических работников Учреждения по во</w:t>
      </w:r>
      <w:r w:rsidRPr="00FE6BD3">
        <w:rPr>
          <w:rFonts w:ascii="Times New Roman" w:hAnsi="Times New Roman"/>
          <w:sz w:val="28"/>
          <w:szCs w:val="28"/>
        </w:rPr>
        <w:softHyphen/>
        <w:t>просам воспитания и образования, оздоровления детей;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разработка рекомендации по улуч</w:t>
      </w:r>
      <w:r w:rsidRPr="00FE6BD3">
        <w:rPr>
          <w:rFonts w:ascii="Times New Roman" w:hAnsi="Times New Roman"/>
          <w:sz w:val="28"/>
          <w:szCs w:val="28"/>
        </w:rPr>
        <w:softHyphen/>
        <w:t>шению воспитания и планированию воспитательно-образовательной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6.16. Для оказания помощи педагогическому коллективу в организации образователь</w:t>
      </w:r>
      <w:r w:rsidRPr="00FE6BD3">
        <w:rPr>
          <w:rFonts w:ascii="Times New Roman" w:hAnsi="Times New Roman"/>
          <w:sz w:val="28"/>
          <w:szCs w:val="28"/>
        </w:rPr>
        <w:softHyphen/>
        <w:t>ного процесса и социальной защиты детей функционирует родительский комитет.</w:t>
      </w:r>
    </w:p>
    <w:p w:rsidR="00840907" w:rsidRPr="00FE6BD3" w:rsidRDefault="00840907" w:rsidP="00840907">
      <w:pPr>
        <w:pStyle w:val="a4"/>
        <w:ind w:firstLine="708"/>
        <w:jc w:val="both"/>
        <w:rPr>
          <w:rFonts w:cs="Times New Roman"/>
          <w:sz w:val="28"/>
          <w:szCs w:val="28"/>
        </w:rPr>
      </w:pPr>
      <w:r w:rsidRPr="00FE6BD3">
        <w:rPr>
          <w:rFonts w:cs="Times New Roman"/>
          <w:sz w:val="28"/>
          <w:szCs w:val="28"/>
        </w:rPr>
        <w:t>6.17.К полномочиям родительского комитета относится принятие рекомендательных решений по всем вопросам организации деятельности Учреждения, содействие администрации Учреждения в совершенствовании условий для осуществления образовательного процесса, охраны жизни и здоровья воспитанников, организации и проведении мероприятий.</w:t>
      </w:r>
    </w:p>
    <w:p w:rsidR="00840907" w:rsidRPr="00FE6BD3" w:rsidRDefault="00840907" w:rsidP="00840907">
      <w:pPr>
        <w:pStyle w:val="a4"/>
        <w:spacing w:line="276" w:lineRule="auto"/>
        <w:ind w:firstLine="709"/>
        <w:jc w:val="both"/>
        <w:rPr>
          <w:rFonts w:cs="Times New Roman"/>
          <w:sz w:val="28"/>
          <w:szCs w:val="28"/>
        </w:rPr>
      </w:pPr>
      <w:r w:rsidRPr="00FE6BD3">
        <w:rPr>
          <w:rFonts w:cs="Times New Roman"/>
          <w:sz w:val="28"/>
          <w:szCs w:val="28"/>
        </w:rPr>
        <w:t xml:space="preserve">Родительский комитет действуют на основании положения о родительском комитете.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6.18. Родительский комитет Учреждения избирается сроком на 3 года.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6.19. Компетенция Учредителя: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-установление порядка определения платы для физических и юридических лиц за услуги (работы), относящиеся к основным видам деятельности Учреждения, оказываемые ей сверх установленного муниципального задания, а также в случаях, определенных нормативными правовыми актами Российской Федерации и Республики Коми, в пределах установленного муниципального задания;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осуществление финансового обеспечения выполнения муниципального задания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утверждение Устава Учреждения, изменений (включая новую редакцию) в Уставе;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проведение процедур реорганизации, изменения типа и ликвидации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 определение порядка составления и утверждения отчета о результатах деятельности Учреждения и об использовании закрепленного за ним имущества в соответствии с перечнем сведений, которые должны содержаться в отчетах </w:t>
      </w:r>
      <w:r w:rsidRPr="00FE6BD3">
        <w:rPr>
          <w:rFonts w:ascii="Times New Roman" w:hAnsi="Times New Roman"/>
          <w:sz w:val="28"/>
          <w:szCs w:val="28"/>
        </w:rPr>
        <w:lastRenderedPageBreak/>
        <w:t>учреждений муниципального района «Ижемский» об их деятельности и об использовании закрепленного за ними имущества;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-решение иных вопросов, предусмотренных законодательством Российской Федерации и Республики Коми.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6.20.  Управление образования администрации муниципального района «Ижемский»:</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назначает на должность и освобождает от должности руководителя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оказывает Учреждению консультационные и методические услуги в организации образовательной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осуществляет контроль за деятельностью Учреждения.</w:t>
      </w:r>
    </w:p>
    <w:p w:rsidR="00840907" w:rsidRPr="00FE6BD3" w:rsidRDefault="00840907" w:rsidP="00840907">
      <w:pPr>
        <w:ind w:firstLine="709"/>
        <w:jc w:val="both"/>
        <w:rPr>
          <w:rFonts w:ascii="Times New Roman" w:hAnsi="Times New Roman"/>
          <w:sz w:val="28"/>
          <w:szCs w:val="28"/>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t>7. Имущество и финансовое обеспечение деятельности Учреждения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7.1. Учредитель в целях обеспечения Уставной деятельности закрепляет за Учреждением недвижимое и движимое имущество на праве оперативного управления. Имущество и денежные средства Учреждения отражаются на его балансе.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Недвижимое имущество, закрепленное за Учреждением или приобретенное за счет средств, выделенных ему Учредителем на приобретение этого имущества, подлежит обособленному учету. Земельный участок закрепляется за Учреждением па праве постоянного (бессрочного) пользования.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7.2. Учреждение осуществляет свою деятельность в соответствии с муниципальным заданием.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7.3. Финансовое обеспечение выполнения муниципального задания осуществляется в виде субсидий из бюджета муниципального образования муниципального района «Ижемский».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7.4. Источниками формирования имущества и финансовых ресурсов Учреждения являются:</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бюджетные и внебюджетные средства;</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lastRenderedPageBreak/>
        <w:t>- имущество, переданное собственником или уполномоченным им органом;</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добровольные пожертвования и целевые взносы физических и (или) юридических лиц;</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другие источники, не запрещённые действующим законодательством.</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iCs/>
          <w:color w:val="000000"/>
          <w:sz w:val="28"/>
          <w:szCs w:val="28"/>
        </w:rPr>
        <w:t xml:space="preserve">7.5. Учреждение </w:t>
      </w:r>
      <w:r w:rsidRPr="00FE6BD3">
        <w:rPr>
          <w:rFonts w:ascii="Times New Roman" w:hAnsi="Times New Roman"/>
          <w:color w:val="000000"/>
          <w:sz w:val="28"/>
          <w:szCs w:val="28"/>
        </w:rPr>
        <w:t>несет ответственность перед Учредителем за сохранность и эффективное использование закрепленного за</w:t>
      </w:r>
      <w:r w:rsidRPr="00FE6BD3">
        <w:rPr>
          <w:rFonts w:ascii="Times New Roman" w:hAnsi="Times New Roman"/>
          <w:iCs/>
          <w:color w:val="000000"/>
          <w:sz w:val="28"/>
          <w:szCs w:val="28"/>
        </w:rPr>
        <w:t xml:space="preserve"> Учреждением </w:t>
      </w:r>
      <w:r w:rsidRPr="00FE6BD3">
        <w:rPr>
          <w:rFonts w:ascii="Times New Roman" w:hAnsi="Times New Roman"/>
          <w:color w:val="000000"/>
          <w:sz w:val="28"/>
          <w:szCs w:val="28"/>
        </w:rPr>
        <w:t>имущества. Контроль деятельности Учреждением в этой части осуществляется Учредителем.</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iCs/>
          <w:color w:val="000000"/>
          <w:sz w:val="28"/>
          <w:szCs w:val="28"/>
        </w:rPr>
        <w:t xml:space="preserve">7.6. Учреждению </w:t>
      </w:r>
      <w:r w:rsidRPr="00FE6BD3">
        <w:rPr>
          <w:rFonts w:ascii="Times New Roman" w:hAnsi="Times New Roman"/>
          <w:color w:val="000000"/>
          <w:sz w:val="28"/>
          <w:szCs w:val="28"/>
        </w:rPr>
        <w:t xml:space="preserve">принадлежит право собственности на денежные средства, имущество и иные объекты собственности, переданные ему физическими и (или) юридическими лицами в виде дара, пожертвования или по завещанию, на продукты интеллектуального и творческого труда, являющиеся результатом его деятельности. </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iCs/>
          <w:color w:val="000000"/>
          <w:sz w:val="28"/>
          <w:szCs w:val="28"/>
        </w:rPr>
        <w:t xml:space="preserve">7.7. Учреждение </w:t>
      </w:r>
      <w:r w:rsidRPr="00FE6BD3">
        <w:rPr>
          <w:rFonts w:ascii="Times New Roman" w:hAnsi="Times New Roman"/>
          <w:color w:val="000000"/>
          <w:sz w:val="28"/>
          <w:szCs w:val="28"/>
        </w:rPr>
        <w:t xml:space="preserve">отвечает по своим обязательствам находящимися в ее распоряжении денежными средствами и принадлежащим ему имуществом. </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 xml:space="preserve">7.8. Финансовые и материальные средства </w:t>
      </w:r>
      <w:r w:rsidRPr="00FE6BD3">
        <w:rPr>
          <w:rFonts w:ascii="Times New Roman" w:hAnsi="Times New Roman"/>
          <w:iCs/>
          <w:color w:val="000000"/>
          <w:sz w:val="28"/>
          <w:szCs w:val="28"/>
        </w:rPr>
        <w:t>Учреждения</w:t>
      </w:r>
      <w:r w:rsidRPr="00FE6BD3">
        <w:rPr>
          <w:rFonts w:ascii="Times New Roman" w:hAnsi="Times New Roman"/>
          <w:color w:val="000000"/>
          <w:sz w:val="28"/>
          <w:szCs w:val="28"/>
        </w:rPr>
        <w:t>, закрепленные за ней Учредителем, используются по своему усмотрению в соответствии с Уставом и изъятию не подлежат, если иное не предусмотрено законодательством Российской Федерации.</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7.9. Не использованные в текущем году (квартале, месяце) финансовые средства не могут быть изъяты или зачтены Учредителем в объем финансирования на следующий год (квартал, месяц).</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 xml:space="preserve">7.10. Развитие материально-технической базы </w:t>
      </w:r>
      <w:r w:rsidRPr="00FE6BD3">
        <w:rPr>
          <w:rFonts w:ascii="Times New Roman" w:hAnsi="Times New Roman"/>
          <w:iCs/>
          <w:color w:val="000000"/>
          <w:sz w:val="28"/>
          <w:szCs w:val="28"/>
        </w:rPr>
        <w:t xml:space="preserve">Учреждения </w:t>
      </w:r>
      <w:r w:rsidRPr="00FE6BD3">
        <w:rPr>
          <w:rFonts w:ascii="Times New Roman" w:hAnsi="Times New Roman"/>
          <w:color w:val="000000"/>
          <w:sz w:val="28"/>
          <w:szCs w:val="28"/>
        </w:rPr>
        <w:t>осуществляется самостоятельно в пределах, закрепленных за ней бюджетных и собственных средств.</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7.11. Расходы на текущий и капитальный ремонт Учреждения несет Учредитель.</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7.12.Учреждение устанавливает заработную плату работников в зависимости от их квалификации, сложности, количества, качества и условий выполняемой работы, а также компенсационные выплаты (доплаты и надбавки компенсационного характера, премии и иные поощрительные выплаты).</w:t>
      </w:r>
    </w:p>
    <w:p w:rsidR="00840907" w:rsidRPr="00FE6BD3" w:rsidRDefault="00840907" w:rsidP="00840907">
      <w:pPr>
        <w:ind w:firstLine="709"/>
        <w:jc w:val="both"/>
        <w:rPr>
          <w:rFonts w:ascii="Times New Roman" w:hAnsi="Times New Roman"/>
          <w:color w:val="000000"/>
          <w:sz w:val="28"/>
          <w:szCs w:val="28"/>
        </w:rPr>
      </w:pPr>
      <w:r w:rsidRPr="00FE6BD3">
        <w:rPr>
          <w:rFonts w:ascii="Times New Roman" w:hAnsi="Times New Roman"/>
          <w:color w:val="000000"/>
          <w:sz w:val="28"/>
          <w:szCs w:val="28"/>
        </w:rPr>
        <w:t xml:space="preserve">7.13.Руководитель Учреждения несет полную ответственность за нарушение бюджетного законодательства Российской Федерации. </w:t>
      </w:r>
    </w:p>
    <w:p w:rsidR="00840907" w:rsidRPr="00FE6BD3" w:rsidRDefault="00840907" w:rsidP="00840907">
      <w:pPr>
        <w:ind w:firstLine="709"/>
        <w:jc w:val="both"/>
        <w:rPr>
          <w:rFonts w:ascii="Times New Roman" w:hAnsi="Times New Roman"/>
          <w:color w:val="000000"/>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lastRenderedPageBreak/>
        <w:t>8. Регламентация деятельности</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8.1. Изменения и дополнения в Устав Учреждения принимаются на общем собрании работников Учреждения, утверждаются Учредителем и регистрируются в установленном порядке.</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8.2. Изменения и дополнения в Устав вступают в силу после их государственной регистрации.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8.3. Уставная деятельность Учреждения регламентируется следующими видами локальных актов: приказы, инструкции, правила, положения, планы, протоколы, графики, отчеты, расписания, договоры, порядок.  </w:t>
      </w:r>
    </w:p>
    <w:p w:rsidR="00840907" w:rsidRPr="00FE6BD3" w:rsidRDefault="00840907" w:rsidP="00840907">
      <w:pPr>
        <w:ind w:firstLine="709"/>
        <w:jc w:val="both"/>
        <w:rPr>
          <w:rFonts w:ascii="Times New Roman" w:hAnsi="Times New Roman"/>
          <w:sz w:val="28"/>
          <w:szCs w:val="28"/>
        </w:rPr>
      </w:pPr>
      <w:r w:rsidRPr="00FE6BD3">
        <w:rPr>
          <w:rFonts w:ascii="Times New Roman" w:hAnsi="Times New Roman"/>
          <w:sz w:val="28"/>
          <w:szCs w:val="28"/>
        </w:rPr>
        <w:t xml:space="preserve">8.4. Учреждение ведет установленную для образовательных организаций номенклатуру дел. </w:t>
      </w:r>
    </w:p>
    <w:p w:rsidR="00840907" w:rsidRPr="00FE6BD3" w:rsidRDefault="00840907" w:rsidP="00840907">
      <w:pPr>
        <w:rPr>
          <w:rFonts w:ascii="Times New Roman" w:hAnsi="Times New Roman"/>
          <w:b/>
          <w:sz w:val="28"/>
          <w:szCs w:val="28"/>
        </w:rPr>
      </w:pPr>
    </w:p>
    <w:p w:rsidR="00840907" w:rsidRPr="00FE6BD3" w:rsidRDefault="00840907" w:rsidP="00840907">
      <w:pPr>
        <w:rPr>
          <w:rFonts w:ascii="Times New Roman" w:hAnsi="Times New Roman"/>
          <w:b/>
          <w:sz w:val="28"/>
          <w:szCs w:val="28"/>
        </w:rPr>
      </w:pPr>
    </w:p>
    <w:p w:rsidR="00840907" w:rsidRPr="00FE6BD3" w:rsidRDefault="00840907" w:rsidP="00840907">
      <w:pPr>
        <w:jc w:val="center"/>
        <w:rPr>
          <w:rFonts w:ascii="Times New Roman" w:hAnsi="Times New Roman"/>
          <w:b/>
          <w:sz w:val="28"/>
          <w:szCs w:val="28"/>
        </w:rPr>
      </w:pPr>
      <w:r w:rsidRPr="00FE6BD3">
        <w:rPr>
          <w:rFonts w:ascii="Times New Roman" w:hAnsi="Times New Roman"/>
          <w:b/>
          <w:sz w:val="28"/>
          <w:szCs w:val="28"/>
        </w:rPr>
        <w:t>9. Ликвидация и реорганизация</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9.1. Прекращение деятельности Учреждения как юридического лица осуществляется в форме реорганизации или ликвидации.</w:t>
      </w:r>
    </w:p>
    <w:p w:rsidR="00840907" w:rsidRPr="00FE6BD3" w:rsidRDefault="00840907" w:rsidP="00840907">
      <w:pPr>
        <w:ind w:firstLine="708"/>
        <w:jc w:val="both"/>
        <w:rPr>
          <w:rFonts w:ascii="Times New Roman" w:hAnsi="Times New Roman"/>
          <w:color w:val="FF0000"/>
          <w:sz w:val="28"/>
          <w:szCs w:val="28"/>
        </w:rPr>
      </w:pPr>
      <w:r w:rsidRPr="00FE6BD3">
        <w:rPr>
          <w:rFonts w:ascii="Times New Roman" w:hAnsi="Times New Roman"/>
          <w:sz w:val="28"/>
          <w:szCs w:val="28"/>
        </w:rPr>
        <w:t xml:space="preserve">9.2. Учреждение может быть реорганизовано в иную образовательную организацию по решению Учредителя, если это не влечет за собой нарушений обязательств. </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sz w:val="28"/>
          <w:szCs w:val="28"/>
        </w:rPr>
        <w:t>9.3. При реорганизации (изменении организационно – правовой формы, статуса)</w:t>
      </w:r>
      <w:r w:rsidRPr="00FE6BD3">
        <w:rPr>
          <w:rFonts w:ascii="Times New Roman" w:hAnsi="Times New Roman"/>
          <w:color w:val="000000"/>
          <w:sz w:val="28"/>
          <w:szCs w:val="28"/>
        </w:rPr>
        <w:t xml:space="preserve"> Учреждения ее Устав, лицензия утрачивают силу. Все документы (управленческие, финансовые, хозяйственные, по личному составу и другие) передаются в установленном порядке организации правопреемнику, а при его отсутствии – на государственное хранение в архив.</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9.4. Ликвидация Учреждения может быть осуществлена:</w:t>
      </w:r>
    </w:p>
    <w:p w:rsidR="00840907" w:rsidRPr="00FE6BD3" w:rsidRDefault="00840907" w:rsidP="00840907">
      <w:pPr>
        <w:jc w:val="both"/>
        <w:rPr>
          <w:rFonts w:ascii="Times New Roman" w:hAnsi="Times New Roman"/>
          <w:color w:val="000000"/>
          <w:sz w:val="28"/>
          <w:szCs w:val="28"/>
        </w:rPr>
      </w:pPr>
      <w:r w:rsidRPr="00FE6BD3">
        <w:rPr>
          <w:rFonts w:ascii="Times New Roman" w:hAnsi="Times New Roman"/>
          <w:color w:val="000000"/>
          <w:sz w:val="28"/>
          <w:szCs w:val="28"/>
        </w:rPr>
        <w:t>- по решению Учредителя в соответствии с действующим законодательством;</w:t>
      </w:r>
    </w:p>
    <w:p w:rsidR="00840907" w:rsidRPr="00FE6BD3" w:rsidRDefault="00840907" w:rsidP="00840907">
      <w:pPr>
        <w:jc w:val="both"/>
        <w:rPr>
          <w:rFonts w:ascii="Times New Roman" w:hAnsi="Times New Roman"/>
          <w:color w:val="000000"/>
          <w:sz w:val="28"/>
          <w:szCs w:val="28"/>
        </w:rPr>
      </w:pPr>
      <w:r w:rsidRPr="00FE6BD3">
        <w:rPr>
          <w:rFonts w:ascii="Times New Roman" w:hAnsi="Times New Roman"/>
          <w:color w:val="000000"/>
          <w:sz w:val="28"/>
          <w:szCs w:val="28"/>
        </w:rPr>
        <w:t>-по решению суда в случае осуществления деятельности без надлежащей лицензии, либо деятельности, запрещенной законом или несоответствующей уставным целям.</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9.5. При реорганизации или ликвидации Учреждения, осуществляемых, как правило, по окончании учебного года, Учредитель берет на себя ответственность за перевод в другие общеобразовательные организации, по согласованию с родителями (законными представителями) воспитанников.</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lastRenderedPageBreak/>
        <w:t xml:space="preserve">9.6.Процедура </w:t>
      </w:r>
      <w:r w:rsidRPr="00FE6BD3">
        <w:rPr>
          <w:rFonts w:ascii="Times New Roman" w:hAnsi="Times New Roman"/>
          <w:sz w:val="28"/>
          <w:szCs w:val="28"/>
        </w:rPr>
        <w:t xml:space="preserve">реорганизации </w:t>
      </w:r>
      <w:r w:rsidRPr="00FE6BD3">
        <w:rPr>
          <w:rFonts w:ascii="Times New Roman" w:hAnsi="Times New Roman"/>
          <w:color w:val="000000"/>
          <w:sz w:val="28"/>
          <w:szCs w:val="28"/>
        </w:rPr>
        <w:t>или ликвидации Учреждения осуществляется в соответствии с гражданским законодательством.</w:t>
      </w:r>
    </w:p>
    <w:p w:rsidR="00840907" w:rsidRPr="00FE6BD3" w:rsidRDefault="00840907" w:rsidP="00840907">
      <w:pPr>
        <w:ind w:firstLine="709"/>
        <w:jc w:val="both"/>
        <w:rPr>
          <w:rFonts w:ascii="Times New Roman" w:hAnsi="Times New Roman"/>
          <w:color w:val="000000"/>
          <w:sz w:val="28"/>
          <w:szCs w:val="28"/>
        </w:rPr>
      </w:pPr>
      <w:r w:rsidRPr="00FE6BD3">
        <w:rPr>
          <w:rFonts w:ascii="Times New Roman" w:hAnsi="Times New Roman"/>
          <w:color w:val="000000"/>
          <w:sz w:val="28"/>
          <w:szCs w:val="28"/>
        </w:rPr>
        <w:t xml:space="preserve">При ликвидации Учреждения денежные средства и иное имущество, принадлежащее ему на праве собственности, за вычетом платежей по покрытию обязательств, направляется на цели развития образования в соответствии с Уставом Учреждения. Документация в установленном порядке передается в архив. </w:t>
      </w:r>
    </w:p>
    <w:p w:rsidR="00840907" w:rsidRPr="00FE6BD3" w:rsidRDefault="00840907" w:rsidP="00840907">
      <w:pPr>
        <w:ind w:firstLine="709"/>
        <w:jc w:val="both"/>
        <w:rPr>
          <w:rFonts w:ascii="Times New Roman" w:hAnsi="Times New Roman"/>
          <w:color w:val="000000"/>
          <w:sz w:val="28"/>
          <w:szCs w:val="28"/>
        </w:rPr>
      </w:pPr>
      <w:r w:rsidRPr="00FE6BD3">
        <w:rPr>
          <w:rFonts w:ascii="Times New Roman" w:hAnsi="Times New Roman"/>
          <w:color w:val="000000"/>
          <w:sz w:val="28"/>
          <w:szCs w:val="28"/>
        </w:rPr>
        <w:t>При ликвидации Учреждения имущество направляется в соответствии с учредительными документами Учреждения на цели, в интересах которых она была создана, и (или) на благотворительные цели. В случае, если использование имущества ликвидируемого Учреждения в соответствии с ее учредительными документами не представляется возможным, оно обращается в доход государства.</w:t>
      </w:r>
    </w:p>
    <w:p w:rsidR="00840907" w:rsidRPr="00FE6BD3" w:rsidRDefault="00840907" w:rsidP="00840907">
      <w:pPr>
        <w:ind w:firstLine="708"/>
        <w:jc w:val="both"/>
        <w:rPr>
          <w:rFonts w:ascii="Times New Roman" w:hAnsi="Times New Roman"/>
          <w:color w:val="000000"/>
          <w:sz w:val="28"/>
          <w:szCs w:val="28"/>
        </w:rPr>
      </w:pPr>
      <w:r w:rsidRPr="00FE6BD3">
        <w:rPr>
          <w:rFonts w:ascii="Times New Roman" w:hAnsi="Times New Roman"/>
          <w:color w:val="000000"/>
          <w:sz w:val="28"/>
          <w:szCs w:val="28"/>
        </w:rPr>
        <w:t>9.7.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840907" w:rsidRPr="00FE6BD3" w:rsidRDefault="00840907" w:rsidP="00840907">
      <w:pPr>
        <w:ind w:firstLine="708"/>
        <w:jc w:val="both"/>
        <w:rPr>
          <w:rFonts w:ascii="Times New Roman" w:hAnsi="Times New Roman"/>
          <w:b/>
          <w:color w:val="FF0000"/>
          <w:sz w:val="28"/>
          <w:szCs w:val="28"/>
        </w:rPr>
      </w:pPr>
      <w:r w:rsidRPr="00FE6BD3">
        <w:rPr>
          <w:rFonts w:ascii="Times New Roman" w:hAnsi="Times New Roman"/>
          <w:color w:val="000000"/>
          <w:sz w:val="28"/>
          <w:szCs w:val="28"/>
        </w:rPr>
        <w:t>9.8. Принятие решения о реорганизации или ликвидации Учреждения не допускается без учета мнения жителей населенного пункта д. Гам.</w:t>
      </w:r>
    </w:p>
    <w:p w:rsidR="00840907" w:rsidRPr="00FE6BD3" w:rsidRDefault="00840907" w:rsidP="00840907">
      <w:pPr>
        <w:ind w:firstLine="709"/>
        <w:jc w:val="both"/>
        <w:rPr>
          <w:rFonts w:ascii="Times New Roman" w:hAnsi="Times New Roman"/>
          <w:sz w:val="28"/>
          <w:szCs w:val="28"/>
          <w:u w:val="single"/>
        </w:rPr>
      </w:pPr>
    </w:p>
    <w:p w:rsidR="00840907" w:rsidRPr="00FE6BD3" w:rsidRDefault="00840907" w:rsidP="00840907">
      <w:pPr>
        <w:rPr>
          <w:rFonts w:ascii="Times New Roman" w:hAnsi="Times New Roman"/>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tbl>
      <w:tblPr>
        <w:tblW w:w="9635" w:type="dxa"/>
        <w:jc w:val="center"/>
        <w:tblLayout w:type="fixed"/>
        <w:tblLook w:val="01E0"/>
      </w:tblPr>
      <w:tblGrid>
        <w:gridCol w:w="3888"/>
        <w:gridCol w:w="2162"/>
        <w:gridCol w:w="3585"/>
      </w:tblGrid>
      <w:tr w:rsidR="00840907" w:rsidRPr="00FE6BD3" w:rsidTr="00300D50">
        <w:trPr>
          <w:trHeight w:val="756"/>
          <w:jc w:val="center"/>
        </w:trPr>
        <w:tc>
          <w:tcPr>
            <w:tcW w:w="3888" w:type="dxa"/>
            <w:vAlign w:val="center"/>
          </w:tcPr>
          <w:p w:rsidR="00840907" w:rsidRPr="00FE6BD3" w:rsidRDefault="00840907" w:rsidP="00300D50">
            <w:pPr>
              <w:spacing w:after="0" w:line="240" w:lineRule="auto"/>
              <w:jc w:val="center"/>
              <w:rPr>
                <w:rFonts w:ascii="Times New Roman" w:hAnsi="Times New Roman"/>
                <w:b/>
                <w:bCs/>
              </w:rPr>
            </w:pPr>
          </w:p>
          <w:p w:rsidR="00840907" w:rsidRPr="00FE6BD3" w:rsidRDefault="00840907" w:rsidP="00300D50">
            <w:pPr>
              <w:spacing w:after="0" w:line="240" w:lineRule="auto"/>
              <w:jc w:val="center"/>
              <w:rPr>
                <w:rFonts w:ascii="Times New Roman" w:hAnsi="Times New Roman"/>
                <w:b/>
              </w:rPr>
            </w:pPr>
            <w:r w:rsidRPr="00FE6BD3">
              <w:rPr>
                <w:rFonts w:ascii="Times New Roman" w:hAnsi="Times New Roman"/>
                <w:b/>
                <w:bCs/>
              </w:rPr>
              <w:t>«Изьва»</w:t>
            </w:r>
          </w:p>
          <w:p w:rsidR="00840907" w:rsidRPr="00FE6BD3" w:rsidRDefault="00840907" w:rsidP="00300D50">
            <w:pPr>
              <w:spacing w:after="0" w:line="240" w:lineRule="auto"/>
              <w:jc w:val="center"/>
              <w:rPr>
                <w:rFonts w:ascii="Times New Roman" w:hAnsi="Times New Roman"/>
                <w:b/>
              </w:rPr>
            </w:pPr>
            <w:r w:rsidRPr="00FE6BD3">
              <w:rPr>
                <w:rFonts w:ascii="Times New Roman" w:hAnsi="Times New Roman"/>
                <w:b/>
              </w:rPr>
              <w:t>муниципальнöй районса администрация</w:t>
            </w:r>
          </w:p>
        </w:tc>
        <w:tc>
          <w:tcPr>
            <w:tcW w:w="2162" w:type="dxa"/>
          </w:tcPr>
          <w:p w:rsidR="00840907" w:rsidRPr="00FE6BD3" w:rsidRDefault="00840907" w:rsidP="00300D50">
            <w:pPr>
              <w:spacing w:after="0" w:line="240" w:lineRule="auto"/>
              <w:jc w:val="center"/>
              <w:rPr>
                <w:rFonts w:ascii="Times New Roman" w:hAnsi="Times New Roman"/>
                <w:b/>
              </w:rPr>
            </w:pPr>
            <w:r w:rsidRPr="00FE6BD3">
              <w:rPr>
                <w:rFonts w:ascii="Times New Roman" w:hAnsi="Times New Roman"/>
                <w:b/>
                <w:noProof/>
                <w:lang w:eastAsia="ru-RU"/>
              </w:rPr>
              <w:drawing>
                <wp:inline distT="0" distB="0" distL="0" distR="0">
                  <wp:extent cx="622935" cy="753745"/>
                  <wp:effectExtent l="19050" t="0" r="5715" b="0"/>
                  <wp:docPr id="8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9" cstate="print"/>
                          <a:srcRect/>
                          <a:stretch>
                            <a:fillRect/>
                          </a:stretch>
                        </pic:blipFill>
                        <pic:spPr bwMode="auto">
                          <a:xfrm>
                            <a:off x="0" y="0"/>
                            <a:ext cx="622935" cy="753745"/>
                          </a:xfrm>
                          <a:prstGeom prst="rect">
                            <a:avLst/>
                          </a:prstGeom>
                          <a:noFill/>
                          <a:ln w="9525">
                            <a:noFill/>
                            <a:miter lim="800000"/>
                            <a:headEnd/>
                            <a:tailEnd/>
                          </a:ln>
                        </pic:spPr>
                      </pic:pic>
                    </a:graphicData>
                  </a:graphic>
                </wp:inline>
              </w:drawing>
            </w:r>
            <w:r w:rsidRPr="00FE6BD3">
              <w:rPr>
                <w:rFonts w:ascii="Times New Roman" w:hAnsi="Times New Roman"/>
                <w:b/>
                <w:noProof/>
              </w:rPr>
              <w:t xml:space="preserve">  </w:t>
            </w:r>
          </w:p>
        </w:tc>
        <w:tc>
          <w:tcPr>
            <w:tcW w:w="3585" w:type="dxa"/>
            <w:vAlign w:val="center"/>
          </w:tcPr>
          <w:p w:rsidR="00840907" w:rsidRPr="00FE6BD3" w:rsidRDefault="00840907" w:rsidP="00300D50">
            <w:pPr>
              <w:spacing w:after="0" w:line="240" w:lineRule="auto"/>
              <w:jc w:val="center"/>
              <w:rPr>
                <w:rFonts w:ascii="Times New Roman" w:hAnsi="Times New Roman"/>
                <w:b/>
              </w:rPr>
            </w:pPr>
            <w:r w:rsidRPr="00FE6BD3">
              <w:rPr>
                <w:rFonts w:ascii="Times New Roman" w:hAnsi="Times New Roman"/>
                <w:b/>
              </w:rPr>
              <w:t>Администрация</w:t>
            </w:r>
          </w:p>
          <w:p w:rsidR="00840907" w:rsidRPr="00FE6BD3" w:rsidRDefault="00840907" w:rsidP="00300D50">
            <w:pPr>
              <w:spacing w:after="0" w:line="240" w:lineRule="auto"/>
              <w:jc w:val="center"/>
              <w:rPr>
                <w:rFonts w:ascii="Times New Roman" w:hAnsi="Times New Roman"/>
                <w:b/>
              </w:rPr>
            </w:pPr>
            <w:r w:rsidRPr="00FE6BD3">
              <w:rPr>
                <w:rFonts w:ascii="Times New Roman" w:hAnsi="Times New Roman"/>
                <w:b/>
              </w:rPr>
              <w:t>муниципального района</w:t>
            </w:r>
          </w:p>
          <w:p w:rsidR="00840907" w:rsidRPr="00FE6BD3" w:rsidRDefault="00840907" w:rsidP="00300D50">
            <w:pPr>
              <w:spacing w:after="0" w:line="240" w:lineRule="auto"/>
              <w:jc w:val="center"/>
              <w:rPr>
                <w:rFonts w:ascii="Times New Roman" w:hAnsi="Times New Roman"/>
                <w:b/>
              </w:rPr>
            </w:pPr>
            <w:r w:rsidRPr="00FE6BD3">
              <w:rPr>
                <w:rFonts w:ascii="Times New Roman" w:hAnsi="Times New Roman"/>
                <w:b/>
              </w:rPr>
              <w:t>«Ижемский»</w:t>
            </w:r>
          </w:p>
        </w:tc>
      </w:tr>
    </w:tbl>
    <w:p w:rsidR="00840907" w:rsidRPr="00FE6BD3" w:rsidRDefault="00840907" w:rsidP="00840907">
      <w:pPr>
        <w:spacing w:after="0" w:line="240" w:lineRule="auto"/>
        <w:jc w:val="center"/>
        <w:rPr>
          <w:rFonts w:ascii="Times New Roman" w:hAnsi="Times New Roman"/>
          <w:b/>
        </w:rPr>
      </w:pPr>
      <w:r w:rsidRPr="00FE6BD3">
        <w:rPr>
          <w:rFonts w:ascii="Times New Roman" w:hAnsi="Times New Roman"/>
          <w:b/>
        </w:rPr>
        <w:t xml:space="preserve">                                                                                                                                </w:t>
      </w:r>
    </w:p>
    <w:p w:rsidR="00840907" w:rsidRPr="00FE6BD3" w:rsidRDefault="00840907" w:rsidP="00840907">
      <w:pPr>
        <w:spacing w:after="0" w:line="240" w:lineRule="auto"/>
        <w:jc w:val="center"/>
        <w:rPr>
          <w:rFonts w:ascii="Times New Roman" w:hAnsi="Times New Roman"/>
          <w:b/>
          <w:sz w:val="28"/>
          <w:szCs w:val="28"/>
        </w:rPr>
      </w:pPr>
      <w:r w:rsidRPr="00FE6BD3">
        <w:rPr>
          <w:rFonts w:ascii="Times New Roman" w:hAnsi="Times New Roman"/>
          <w:b/>
          <w:sz w:val="28"/>
          <w:szCs w:val="28"/>
        </w:rPr>
        <w:t xml:space="preserve">   Ш У Ö М</w:t>
      </w:r>
    </w:p>
    <w:p w:rsidR="00840907" w:rsidRPr="00FE6BD3" w:rsidRDefault="00840907" w:rsidP="00840907">
      <w:pPr>
        <w:spacing w:after="0" w:line="240" w:lineRule="auto"/>
        <w:jc w:val="center"/>
        <w:rPr>
          <w:rFonts w:ascii="Times New Roman" w:hAnsi="Times New Roman"/>
          <w:b/>
          <w:sz w:val="18"/>
          <w:szCs w:val="18"/>
        </w:rPr>
      </w:pPr>
    </w:p>
    <w:p w:rsidR="00840907" w:rsidRPr="00FE6BD3" w:rsidRDefault="00840907" w:rsidP="00840907">
      <w:pPr>
        <w:spacing w:after="0" w:line="240" w:lineRule="auto"/>
        <w:jc w:val="center"/>
        <w:rPr>
          <w:rFonts w:ascii="Times New Roman" w:hAnsi="Times New Roman"/>
          <w:b/>
          <w:sz w:val="28"/>
          <w:szCs w:val="28"/>
        </w:rPr>
      </w:pPr>
      <w:r w:rsidRPr="00FE6BD3">
        <w:rPr>
          <w:rFonts w:ascii="Times New Roman" w:hAnsi="Times New Roman"/>
          <w:b/>
          <w:sz w:val="28"/>
          <w:szCs w:val="28"/>
        </w:rPr>
        <w:t xml:space="preserve">  П О С Т А Н О В Л Е Н И Е </w:t>
      </w:r>
    </w:p>
    <w:p w:rsidR="00840907" w:rsidRPr="00FE6BD3" w:rsidRDefault="00840907" w:rsidP="00840907">
      <w:pPr>
        <w:spacing w:after="0" w:line="240" w:lineRule="auto"/>
        <w:rPr>
          <w:rFonts w:ascii="Times New Roman" w:hAnsi="Times New Roman"/>
          <w:sz w:val="28"/>
          <w:szCs w:val="28"/>
        </w:rPr>
      </w:pPr>
    </w:p>
    <w:p w:rsidR="00840907" w:rsidRPr="00FE6BD3" w:rsidRDefault="00840907" w:rsidP="00840907">
      <w:pPr>
        <w:spacing w:after="0" w:line="240" w:lineRule="auto"/>
        <w:rPr>
          <w:rFonts w:ascii="Times New Roman" w:hAnsi="Times New Roman"/>
          <w:sz w:val="28"/>
          <w:szCs w:val="28"/>
        </w:rPr>
      </w:pPr>
      <w:r w:rsidRPr="00FE6BD3">
        <w:rPr>
          <w:rFonts w:ascii="Times New Roman" w:hAnsi="Times New Roman"/>
          <w:sz w:val="26"/>
          <w:szCs w:val="26"/>
        </w:rPr>
        <w:t xml:space="preserve"> </w:t>
      </w:r>
      <w:r w:rsidRPr="00FE6BD3">
        <w:rPr>
          <w:rFonts w:ascii="Times New Roman" w:hAnsi="Times New Roman"/>
          <w:sz w:val="28"/>
          <w:szCs w:val="28"/>
        </w:rPr>
        <w:t>от 25 октября  2017 года                                                                        №  898</w:t>
      </w:r>
    </w:p>
    <w:p w:rsidR="00840907" w:rsidRPr="00FE6BD3" w:rsidRDefault="00840907" w:rsidP="00840907">
      <w:pPr>
        <w:spacing w:after="0" w:line="240" w:lineRule="auto"/>
        <w:rPr>
          <w:rFonts w:ascii="Times New Roman" w:hAnsi="Times New Roman"/>
        </w:rPr>
      </w:pPr>
      <w:r w:rsidRPr="00FE6BD3">
        <w:rPr>
          <w:rFonts w:ascii="Times New Roman" w:hAnsi="Times New Roman"/>
          <w:szCs w:val="28"/>
        </w:rPr>
        <w:t xml:space="preserve"> </w:t>
      </w:r>
      <w:r w:rsidRPr="00FE6BD3">
        <w:rPr>
          <w:rFonts w:ascii="Times New Roman" w:hAnsi="Times New Roman"/>
        </w:rPr>
        <w:t xml:space="preserve">Республика Коми, Ижемский район, с. Ижма  </w:t>
      </w:r>
    </w:p>
    <w:p w:rsidR="00840907" w:rsidRPr="00FE6BD3" w:rsidRDefault="00840907" w:rsidP="00840907">
      <w:pPr>
        <w:spacing w:after="0" w:line="240" w:lineRule="auto"/>
        <w:rPr>
          <w:rFonts w:ascii="Times New Roman" w:hAnsi="Times New Roman"/>
          <w:sz w:val="18"/>
          <w:szCs w:val="18"/>
        </w:rPr>
      </w:pPr>
    </w:p>
    <w:p w:rsidR="00840907" w:rsidRPr="00FE6BD3" w:rsidRDefault="00840907" w:rsidP="00840907">
      <w:pPr>
        <w:pStyle w:val="ConsPlusTitle"/>
        <w:widowControl/>
        <w:jc w:val="center"/>
        <w:rPr>
          <w:rFonts w:ascii="Times New Roman" w:hAnsi="Times New Roman" w:cs="Times New Roman"/>
          <w:b w:val="0"/>
          <w:sz w:val="26"/>
          <w:szCs w:val="26"/>
        </w:rPr>
      </w:pPr>
      <w:r w:rsidRPr="00FE6BD3">
        <w:rPr>
          <w:rFonts w:ascii="Times New Roman" w:hAnsi="Times New Roman" w:cs="Times New Roman"/>
          <w:b w:val="0"/>
          <w:sz w:val="26"/>
          <w:szCs w:val="26"/>
        </w:rPr>
        <w:t>О внесении изменений в постановление администрации муниципального района «Ижемский» от 09 декабря 2015 года № 1031  «</w:t>
      </w:r>
      <w:r w:rsidRPr="00FE6BD3">
        <w:rPr>
          <w:rFonts w:ascii="Times New Roman" w:hAnsi="Times New Roman" w:cs="Times New Roman"/>
          <w:b w:val="0"/>
          <w:bCs w:val="0"/>
          <w:sz w:val="26"/>
          <w:szCs w:val="26"/>
        </w:rPr>
        <w:t xml:space="preserve">Об утверждении перечня </w:t>
      </w:r>
      <w:r w:rsidRPr="00FE6BD3">
        <w:rPr>
          <w:rFonts w:ascii="Times New Roman" w:hAnsi="Times New Roman" w:cs="Times New Roman"/>
          <w:b w:val="0"/>
          <w:sz w:val="26"/>
          <w:szCs w:val="26"/>
        </w:rPr>
        <w:t>муниципального имущества муниципального образования муниципального района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40907" w:rsidRPr="00FE6BD3" w:rsidRDefault="00840907" w:rsidP="00840907">
      <w:pPr>
        <w:spacing w:after="0" w:line="240" w:lineRule="auto"/>
        <w:rPr>
          <w:rFonts w:ascii="Times New Roman" w:hAnsi="Times New Roman"/>
          <w:sz w:val="18"/>
          <w:szCs w:val="18"/>
        </w:rPr>
      </w:pPr>
    </w:p>
    <w:p w:rsidR="00840907" w:rsidRPr="00FE6BD3" w:rsidRDefault="00840907" w:rsidP="00840907">
      <w:pPr>
        <w:pStyle w:val="ConsPlusNormal"/>
        <w:widowControl/>
        <w:ind w:firstLine="540"/>
        <w:jc w:val="both"/>
        <w:rPr>
          <w:rFonts w:ascii="Times New Roman" w:hAnsi="Times New Roman" w:cs="Times New Roman"/>
          <w:sz w:val="26"/>
          <w:szCs w:val="26"/>
        </w:rPr>
      </w:pPr>
      <w:r w:rsidRPr="00FE6BD3">
        <w:rPr>
          <w:rFonts w:ascii="Times New Roman" w:hAnsi="Times New Roman" w:cs="Times New Roman"/>
          <w:sz w:val="28"/>
          <w:szCs w:val="28"/>
        </w:rPr>
        <w:t xml:space="preserve"> </w:t>
      </w:r>
      <w:r w:rsidRPr="00FE6BD3">
        <w:rPr>
          <w:rFonts w:ascii="Times New Roman" w:hAnsi="Times New Roman" w:cs="Times New Roman"/>
          <w:sz w:val="26"/>
          <w:szCs w:val="26"/>
        </w:rPr>
        <w:t xml:space="preserve">Руководствуясь Положением о порядке формирования перечня муниципального имущества муниципального образования муниципального района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муниципального района «Ижемский» от 26.07.2016 № 507, </w:t>
      </w:r>
    </w:p>
    <w:p w:rsidR="00840907" w:rsidRPr="00FE6BD3" w:rsidRDefault="00840907" w:rsidP="00840907">
      <w:pPr>
        <w:spacing w:after="0" w:line="240" w:lineRule="auto"/>
        <w:ind w:firstLine="708"/>
        <w:jc w:val="center"/>
        <w:rPr>
          <w:rFonts w:ascii="Times New Roman" w:hAnsi="Times New Roman"/>
          <w:sz w:val="28"/>
          <w:szCs w:val="28"/>
        </w:rPr>
      </w:pPr>
      <w:r w:rsidRPr="00FE6BD3">
        <w:rPr>
          <w:rFonts w:ascii="Times New Roman" w:hAnsi="Times New Roman"/>
          <w:sz w:val="28"/>
          <w:szCs w:val="28"/>
        </w:rPr>
        <w:t xml:space="preserve">  </w:t>
      </w:r>
    </w:p>
    <w:p w:rsidR="00840907" w:rsidRPr="00FE6BD3" w:rsidRDefault="00840907" w:rsidP="00840907">
      <w:pPr>
        <w:spacing w:after="0" w:line="240" w:lineRule="auto"/>
        <w:ind w:firstLine="708"/>
        <w:jc w:val="center"/>
        <w:rPr>
          <w:rFonts w:ascii="Times New Roman" w:hAnsi="Times New Roman"/>
          <w:sz w:val="28"/>
          <w:szCs w:val="28"/>
        </w:rPr>
      </w:pPr>
      <w:r w:rsidRPr="00FE6BD3">
        <w:rPr>
          <w:rFonts w:ascii="Times New Roman" w:hAnsi="Times New Roman"/>
          <w:sz w:val="28"/>
          <w:szCs w:val="28"/>
        </w:rPr>
        <w:t>администрация муниципального района «Ижемский»</w:t>
      </w:r>
    </w:p>
    <w:p w:rsidR="00840907" w:rsidRPr="00FE6BD3" w:rsidRDefault="00840907" w:rsidP="00840907">
      <w:pPr>
        <w:spacing w:after="0" w:line="240" w:lineRule="auto"/>
        <w:ind w:firstLine="708"/>
        <w:jc w:val="both"/>
        <w:rPr>
          <w:rFonts w:ascii="Times New Roman" w:hAnsi="Times New Roman"/>
          <w:sz w:val="18"/>
          <w:szCs w:val="18"/>
        </w:rPr>
      </w:pPr>
    </w:p>
    <w:p w:rsidR="00840907" w:rsidRPr="00FE6BD3" w:rsidRDefault="00840907" w:rsidP="00840907">
      <w:pPr>
        <w:spacing w:after="0" w:line="240" w:lineRule="auto"/>
        <w:ind w:firstLine="708"/>
        <w:jc w:val="center"/>
        <w:rPr>
          <w:rFonts w:ascii="Times New Roman" w:hAnsi="Times New Roman"/>
          <w:sz w:val="28"/>
          <w:szCs w:val="28"/>
        </w:rPr>
      </w:pPr>
      <w:r w:rsidRPr="00FE6BD3">
        <w:rPr>
          <w:rFonts w:ascii="Times New Roman" w:hAnsi="Times New Roman"/>
          <w:sz w:val="28"/>
          <w:szCs w:val="28"/>
        </w:rPr>
        <w:t>П О С Т А Н О В Л Я Е Т:</w:t>
      </w:r>
    </w:p>
    <w:p w:rsidR="00840907" w:rsidRPr="00FE6BD3" w:rsidRDefault="00840907" w:rsidP="00840907">
      <w:pPr>
        <w:pStyle w:val="ConsPlusTitle"/>
        <w:widowControl/>
        <w:ind w:firstLine="540"/>
        <w:jc w:val="both"/>
        <w:rPr>
          <w:rFonts w:ascii="Times New Roman" w:hAnsi="Times New Roman" w:cs="Times New Roman"/>
          <w:b w:val="0"/>
          <w:sz w:val="26"/>
          <w:szCs w:val="26"/>
        </w:rPr>
      </w:pPr>
      <w:r w:rsidRPr="00FE6BD3">
        <w:rPr>
          <w:rFonts w:ascii="Times New Roman" w:hAnsi="Times New Roman" w:cs="Times New Roman"/>
          <w:b w:val="0"/>
          <w:sz w:val="26"/>
          <w:szCs w:val="26"/>
        </w:rPr>
        <w:t>1. Внести в постановление администрации муниципального района «Ижемский» от 09 декабря 2015 года № 1031 «</w:t>
      </w:r>
      <w:r w:rsidRPr="00FE6BD3">
        <w:rPr>
          <w:rFonts w:ascii="Times New Roman" w:hAnsi="Times New Roman" w:cs="Times New Roman"/>
          <w:b w:val="0"/>
          <w:bCs w:val="0"/>
          <w:sz w:val="26"/>
          <w:szCs w:val="26"/>
        </w:rPr>
        <w:t xml:space="preserve">Об утверждении перечня </w:t>
      </w:r>
      <w:r w:rsidRPr="00FE6BD3">
        <w:rPr>
          <w:rFonts w:ascii="Times New Roman" w:hAnsi="Times New Roman" w:cs="Times New Roman"/>
          <w:b w:val="0"/>
          <w:sz w:val="26"/>
          <w:szCs w:val="26"/>
        </w:rPr>
        <w:t>муниципального имущества муниципального образования муниципального района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E6BD3">
        <w:rPr>
          <w:rFonts w:ascii="Times New Roman" w:hAnsi="Times New Roman" w:cs="Times New Roman"/>
          <w:sz w:val="28"/>
          <w:szCs w:val="28"/>
        </w:rPr>
        <w:t xml:space="preserve"> </w:t>
      </w:r>
      <w:r w:rsidRPr="00FE6BD3">
        <w:rPr>
          <w:rFonts w:ascii="Times New Roman" w:hAnsi="Times New Roman" w:cs="Times New Roman"/>
          <w:b w:val="0"/>
          <w:sz w:val="26"/>
          <w:szCs w:val="26"/>
        </w:rPr>
        <w:t>(далее - Постановление) следующее изменение:</w:t>
      </w:r>
    </w:p>
    <w:p w:rsidR="00840907" w:rsidRPr="00FE6BD3" w:rsidRDefault="00840907" w:rsidP="00840907">
      <w:pPr>
        <w:spacing w:after="0" w:line="240" w:lineRule="auto"/>
        <w:ind w:right="-5" w:firstLine="540"/>
        <w:jc w:val="both"/>
        <w:rPr>
          <w:rFonts w:ascii="Times New Roman" w:hAnsi="Times New Roman"/>
          <w:sz w:val="26"/>
          <w:szCs w:val="26"/>
        </w:rPr>
      </w:pPr>
      <w:r w:rsidRPr="00FE6BD3">
        <w:rPr>
          <w:rFonts w:ascii="Times New Roman" w:hAnsi="Times New Roman"/>
          <w:sz w:val="28"/>
          <w:szCs w:val="28"/>
        </w:rPr>
        <w:t xml:space="preserve"> </w:t>
      </w:r>
      <w:r w:rsidRPr="00FE6BD3">
        <w:rPr>
          <w:rFonts w:ascii="Times New Roman" w:hAnsi="Times New Roman"/>
          <w:sz w:val="26"/>
          <w:szCs w:val="26"/>
        </w:rPr>
        <w:t>- приложение к Постановлению изложить в новой редакции согласно приложению к настоящему постановлению.</w:t>
      </w:r>
    </w:p>
    <w:p w:rsidR="00840907" w:rsidRPr="00FE6BD3" w:rsidRDefault="00840907" w:rsidP="00840907">
      <w:pPr>
        <w:pStyle w:val="ConsPlusNormal"/>
        <w:ind w:firstLine="540"/>
        <w:jc w:val="both"/>
        <w:rPr>
          <w:rFonts w:ascii="Times New Roman" w:hAnsi="Times New Roman" w:cs="Times New Roman"/>
          <w:sz w:val="26"/>
          <w:szCs w:val="26"/>
        </w:rPr>
      </w:pPr>
      <w:r w:rsidRPr="00FE6BD3">
        <w:rPr>
          <w:rFonts w:ascii="Times New Roman" w:hAnsi="Times New Roman" w:cs="Times New Roman"/>
          <w:sz w:val="26"/>
          <w:szCs w:val="26"/>
        </w:rPr>
        <w:t>2. Настоящее постановление подлежит официальному опубликованию, а также размещению в сети «Интернет» на официальном сайте администрации муниципального района «Ижемский».</w:t>
      </w:r>
    </w:p>
    <w:p w:rsidR="00840907" w:rsidRPr="00FE6BD3" w:rsidRDefault="00840907" w:rsidP="00840907">
      <w:pPr>
        <w:spacing w:after="0" w:line="240" w:lineRule="auto"/>
        <w:rPr>
          <w:rFonts w:ascii="Times New Roman" w:hAnsi="Times New Roman"/>
          <w:sz w:val="26"/>
          <w:szCs w:val="26"/>
        </w:rPr>
      </w:pPr>
      <w:r w:rsidRPr="00FE6BD3">
        <w:rPr>
          <w:rFonts w:ascii="Times New Roman" w:hAnsi="Times New Roman"/>
          <w:sz w:val="26"/>
          <w:szCs w:val="26"/>
        </w:rPr>
        <w:t xml:space="preserve">  </w:t>
      </w:r>
    </w:p>
    <w:p w:rsidR="00840907" w:rsidRPr="00FE6BD3" w:rsidRDefault="00840907" w:rsidP="00840907">
      <w:pPr>
        <w:spacing w:after="0" w:line="240" w:lineRule="auto"/>
        <w:rPr>
          <w:rFonts w:ascii="Times New Roman" w:hAnsi="Times New Roman"/>
          <w:sz w:val="26"/>
          <w:szCs w:val="26"/>
        </w:rPr>
      </w:pPr>
    </w:p>
    <w:p w:rsidR="00840907" w:rsidRPr="00FE6BD3" w:rsidRDefault="00840907" w:rsidP="00840907">
      <w:pPr>
        <w:spacing w:after="0" w:line="240" w:lineRule="auto"/>
        <w:rPr>
          <w:rFonts w:ascii="Times New Roman" w:hAnsi="Times New Roman"/>
          <w:sz w:val="28"/>
          <w:szCs w:val="28"/>
        </w:rPr>
      </w:pPr>
      <w:r w:rsidRPr="00FE6BD3">
        <w:rPr>
          <w:rFonts w:ascii="Times New Roman" w:hAnsi="Times New Roman"/>
          <w:sz w:val="28"/>
          <w:szCs w:val="28"/>
        </w:rPr>
        <w:t>Руководитель  администрации</w:t>
      </w:r>
    </w:p>
    <w:p w:rsidR="00840907" w:rsidRPr="00FE6BD3" w:rsidRDefault="00840907" w:rsidP="00840907">
      <w:pPr>
        <w:spacing w:after="0" w:line="240" w:lineRule="auto"/>
        <w:rPr>
          <w:rFonts w:ascii="Times New Roman" w:hAnsi="Times New Roman"/>
          <w:sz w:val="28"/>
          <w:szCs w:val="28"/>
        </w:rPr>
      </w:pPr>
      <w:r w:rsidRPr="00FE6BD3">
        <w:rPr>
          <w:rFonts w:ascii="Times New Roman" w:hAnsi="Times New Roman"/>
          <w:sz w:val="28"/>
          <w:szCs w:val="28"/>
        </w:rPr>
        <w:t>муниципального района «Ижемский»                                         Л.И. Терентьева</w:t>
      </w:r>
    </w:p>
    <w:p w:rsidR="00840907" w:rsidRPr="00FE6BD3" w:rsidRDefault="00840907" w:rsidP="00840907">
      <w:pPr>
        <w:spacing w:after="0" w:line="240" w:lineRule="auto"/>
        <w:rPr>
          <w:rFonts w:ascii="Times New Roman" w:hAnsi="Times New Roman"/>
          <w:sz w:val="28"/>
          <w:szCs w:val="28"/>
        </w:rPr>
        <w:sectPr w:rsidR="00840907" w:rsidRPr="00FE6BD3" w:rsidSect="00300D50">
          <w:pgSz w:w="11907" w:h="16840" w:code="9"/>
          <w:pgMar w:top="720" w:right="720" w:bottom="720" w:left="720" w:header="709" w:footer="709" w:gutter="0"/>
          <w:cols w:space="708"/>
          <w:docGrid w:linePitch="360"/>
        </w:sectPr>
      </w:pPr>
    </w:p>
    <w:p w:rsidR="00840907" w:rsidRPr="00FE6BD3" w:rsidRDefault="00840907" w:rsidP="00840907">
      <w:pPr>
        <w:spacing w:after="0" w:line="240" w:lineRule="auto"/>
        <w:jc w:val="right"/>
        <w:rPr>
          <w:rFonts w:ascii="Times New Roman" w:hAnsi="Times New Roman"/>
          <w:sz w:val="24"/>
          <w:szCs w:val="24"/>
        </w:rPr>
      </w:pPr>
      <w:r w:rsidRPr="00FE6BD3">
        <w:rPr>
          <w:rFonts w:ascii="Times New Roman" w:hAnsi="Times New Roman"/>
          <w:sz w:val="32"/>
          <w:szCs w:val="32"/>
        </w:rPr>
        <w:lastRenderedPageBreak/>
        <w:t xml:space="preserve">                                                                                                                                                                    </w:t>
      </w:r>
      <w:r w:rsidRPr="00FE6BD3">
        <w:rPr>
          <w:rFonts w:ascii="Times New Roman" w:hAnsi="Times New Roman"/>
          <w:sz w:val="24"/>
          <w:szCs w:val="24"/>
        </w:rPr>
        <w:t xml:space="preserve"> Приложение </w:t>
      </w:r>
    </w:p>
    <w:p w:rsidR="00840907" w:rsidRPr="00FE6BD3" w:rsidRDefault="00840907" w:rsidP="00840907">
      <w:pPr>
        <w:spacing w:after="0" w:line="240" w:lineRule="auto"/>
        <w:jc w:val="right"/>
        <w:rPr>
          <w:rFonts w:ascii="Times New Roman" w:hAnsi="Times New Roman"/>
          <w:sz w:val="24"/>
          <w:szCs w:val="24"/>
        </w:rPr>
      </w:pPr>
      <w:r w:rsidRPr="00FE6BD3">
        <w:rPr>
          <w:rFonts w:ascii="Times New Roman" w:hAnsi="Times New Roman"/>
          <w:sz w:val="24"/>
          <w:szCs w:val="24"/>
        </w:rPr>
        <w:t>к постановлению</w:t>
      </w:r>
    </w:p>
    <w:p w:rsidR="00840907" w:rsidRPr="00FE6BD3" w:rsidRDefault="00840907" w:rsidP="00840907">
      <w:pPr>
        <w:spacing w:after="0" w:line="240" w:lineRule="auto"/>
        <w:jc w:val="right"/>
        <w:rPr>
          <w:rFonts w:ascii="Times New Roman" w:hAnsi="Times New Roman"/>
          <w:sz w:val="24"/>
          <w:szCs w:val="24"/>
        </w:rPr>
      </w:pPr>
      <w:r w:rsidRPr="00FE6BD3">
        <w:rPr>
          <w:rFonts w:ascii="Times New Roman" w:hAnsi="Times New Roman"/>
          <w:sz w:val="24"/>
          <w:szCs w:val="24"/>
        </w:rPr>
        <w:t xml:space="preserve">администрации муниципального </w:t>
      </w:r>
    </w:p>
    <w:p w:rsidR="00840907" w:rsidRPr="00FE6BD3" w:rsidRDefault="00840907" w:rsidP="00840907">
      <w:pPr>
        <w:spacing w:after="0" w:line="240" w:lineRule="auto"/>
        <w:jc w:val="right"/>
        <w:rPr>
          <w:rFonts w:ascii="Times New Roman" w:hAnsi="Times New Roman"/>
          <w:sz w:val="24"/>
          <w:szCs w:val="24"/>
        </w:rPr>
      </w:pPr>
      <w:r w:rsidRPr="00FE6BD3">
        <w:rPr>
          <w:rFonts w:ascii="Times New Roman" w:hAnsi="Times New Roman"/>
          <w:sz w:val="24"/>
          <w:szCs w:val="24"/>
        </w:rPr>
        <w:t>района «Ижемский»</w:t>
      </w:r>
    </w:p>
    <w:p w:rsidR="00840907" w:rsidRPr="00FE6BD3" w:rsidRDefault="00840907" w:rsidP="00840907">
      <w:pPr>
        <w:spacing w:after="0" w:line="240" w:lineRule="auto"/>
        <w:jc w:val="right"/>
        <w:rPr>
          <w:rFonts w:ascii="Times New Roman" w:hAnsi="Times New Roman"/>
          <w:sz w:val="28"/>
          <w:szCs w:val="28"/>
        </w:rPr>
      </w:pPr>
      <w:r w:rsidRPr="00FE6BD3">
        <w:rPr>
          <w:rFonts w:ascii="Times New Roman" w:hAnsi="Times New Roman"/>
          <w:sz w:val="24"/>
          <w:szCs w:val="24"/>
        </w:rPr>
        <w:t xml:space="preserve">от 25 октября 2017 года №  898  </w:t>
      </w:r>
    </w:p>
    <w:p w:rsidR="00840907" w:rsidRPr="00FE6BD3" w:rsidRDefault="00840907" w:rsidP="00840907">
      <w:pPr>
        <w:spacing w:after="0" w:line="240" w:lineRule="auto"/>
        <w:jc w:val="right"/>
        <w:rPr>
          <w:rFonts w:ascii="Times New Roman" w:hAnsi="Times New Roman"/>
          <w:sz w:val="16"/>
          <w:szCs w:val="16"/>
        </w:rPr>
      </w:pPr>
    </w:p>
    <w:p w:rsidR="00840907" w:rsidRPr="00FE6BD3" w:rsidRDefault="00840907" w:rsidP="00840907">
      <w:pPr>
        <w:spacing w:after="0" w:line="240" w:lineRule="auto"/>
        <w:jc w:val="right"/>
        <w:rPr>
          <w:rFonts w:ascii="Times New Roman" w:hAnsi="Times New Roman"/>
          <w:sz w:val="24"/>
          <w:szCs w:val="24"/>
        </w:rPr>
      </w:pPr>
      <w:r w:rsidRPr="00FE6BD3">
        <w:rPr>
          <w:rFonts w:ascii="Times New Roman" w:hAnsi="Times New Roman"/>
          <w:sz w:val="24"/>
          <w:szCs w:val="24"/>
        </w:rPr>
        <w:t>«Утвержден</w:t>
      </w:r>
    </w:p>
    <w:p w:rsidR="00840907" w:rsidRPr="00FE6BD3" w:rsidRDefault="00840907" w:rsidP="00840907">
      <w:pPr>
        <w:pStyle w:val="ConsPlusNormal"/>
        <w:widowControl/>
        <w:ind w:firstLine="0"/>
        <w:jc w:val="right"/>
        <w:rPr>
          <w:rFonts w:ascii="Times New Roman" w:hAnsi="Times New Roman" w:cs="Times New Roman"/>
          <w:sz w:val="24"/>
          <w:szCs w:val="24"/>
        </w:rPr>
      </w:pPr>
      <w:r w:rsidRPr="00FE6BD3">
        <w:rPr>
          <w:rFonts w:ascii="Times New Roman" w:hAnsi="Times New Roman" w:cs="Times New Roman"/>
          <w:sz w:val="24"/>
          <w:szCs w:val="24"/>
        </w:rPr>
        <w:t xml:space="preserve">постановлением администрации </w:t>
      </w:r>
    </w:p>
    <w:p w:rsidR="00840907" w:rsidRPr="00FE6BD3" w:rsidRDefault="00840907" w:rsidP="00840907">
      <w:pPr>
        <w:pStyle w:val="ConsPlusNormal"/>
        <w:widowControl/>
        <w:ind w:firstLine="0"/>
        <w:jc w:val="right"/>
        <w:rPr>
          <w:rFonts w:ascii="Times New Roman" w:hAnsi="Times New Roman" w:cs="Times New Roman"/>
          <w:sz w:val="24"/>
          <w:szCs w:val="24"/>
        </w:rPr>
      </w:pPr>
      <w:r w:rsidRPr="00FE6BD3">
        <w:rPr>
          <w:rFonts w:ascii="Times New Roman" w:hAnsi="Times New Roman" w:cs="Times New Roman"/>
          <w:sz w:val="24"/>
          <w:szCs w:val="24"/>
        </w:rPr>
        <w:t xml:space="preserve">муниципального района «Ижемский» </w:t>
      </w:r>
    </w:p>
    <w:p w:rsidR="00840907" w:rsidRPr="00FE6BD3" w:rsidRDefault="00840907" w:rsidP="00840907">
      <w:pPr>
        <w:pStyle w:val="ConsPlusNormal"/>
        <w:widowControl/>
        <w:ind w:firstLine="0"/>
        <w:jc w:val="right"/>
        <w:rPr>
          <w:rFonts w:ascii="Times New Roman" w:hAnsi="Times New Roman" w:cs="Times New Roman"/>
          <w:sz w:val="24"/>
          <w:szCs w:val="24"/>
        </w:rPr>
      </w:pPr>
      <w:r w:rsidRPr="00FE6BD3">
        <w:rPr>
          <w:rFonts w:ascii="Times New Roman" w:hAnsi="Times New Roman" w:cs="Times New Roman"/>
          <w:sz w:val="24"/>
          <w:szCs w:val="24"/>
        </w:rPr>
        <w:t xml:space="preserve">от 09 декабря 2015 № 1031  </w:t>
      </w:r>
    </w:p>
    <w:p w:rsidR="00840907" w:rsidRPr="00FE6BD3" w:rsidRDefault="00840907" w:rsidP="00840907">
      <w:pPr>
        <w:pStyle w:val="ConsPlusNormal"/>
        <w:widowControl/>
        <w:ind w:firstLine="0"/>
        <w:jc w:val="right"/>
        <w:rPr>
          <w:rFonts w:ascii="Times New Roman" w:hAnsi="Times New Roman" w:cs="Times New Roman"/>
          <w:sz w:val="24"/>
          <w:szCs w:val="24"/>
        </w:rPr>
      </w:pPr>
      <w:r w:rsidRPr="00FE6BD3">
        <w:rPr>
          <w:rFonts w:ascii="Times New Roman" w:hAnsi="Times New Roman" w:cs="Times New Roman"/>
          <w:sz w:val="24"/>
          <w:szCs w:val="24"/>
        </w:rPr>
        <w:t>(приложение)</w:t>
      </w:r>
    </w:p>
    <w:p w:rsidR="00840907" w:rsidRPr="00FE6BD3" w:rsidRDefault="00840907" w:rsidP="00840907">
      <w:pPr>
        <w:pStyle w:val="ConsPlusNormal"/>
        <w:widowControl/>
        <w:ind w:firstLine="0"/>
        <w:jc w:val="right"/>
        <w:rPr>
          <w:rFonts w:ascii="Times New Roman" w:hAnsi="Times New Roman" w:cs="Times New Roman"/>
          <w:sz w:val="24"/>
          <w:szCs w:val="24"/>
        </w:rPr>
      </w:pPr>
    </w:p>
    <w:p w:rsidR="00840907" w:rsidRPr="00FE6BD3" w:rsidRDefault="00840907" w:rsidP="00840907">
      <w:pPr>
        <w:spacing w:after="0" w:line="240" w:lineRule="auto"/>
        <w:jc w:val="center"/>
        <w:rPr>
          <w:rFonts w:ascii="Times New Roman" w:hAnsi="Times New Roman"/>
          <w:sz w:val="26"/>
          <w:szCs w:val="26"/>
        </w:rPr>
      </w:pPr>
      <w:r w:rsidRPr="00FE6BD3">
        <w:rPr>
          <w:rFonts w:ascii="Times New Roman" w:hAnsi="Times New Roman"/>
          <w:sz w:val="26"/>
          <w:szCs w:val="26"/>
        </w:rPr>
        <w:t>Перечень муниципального имущества муниципального образования муниципального района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w:t>
      </w:r>
      <w:r w:rsidRPr="00FE6BD3">
        <w:rPr>
          <w:rFonts w:ascii="Times New Roman" w:hAnsi="Times New Roman"/>
          <w:sz w:val="28"/>
          <w:szCs w:val="28"/>
        </w:rPr>
        <w:t xml:space="preserve"> </w:t>
      </w:r>
      <w:r w:rsidRPr="00FE6BD3">
        <w:rPr>
          <w:rFonts w:ascii="Times New Roman" w:hAnsi="Times New Roman"/>
          <w:sz w:val="26"/>
          <w:szCs w:val="26"/>
        </w:rPr>
        <w:t>и организациям, образующим инфраструктуру поддержки малого и среднего предпринимательства</w:t>
      </w:r>
    </w:p>
    <w:p w:rsidR="00840907" w:rsidRPr="00FE6BD3" w:rsidRDefault="00840907" w:rsidP="00840907">
      <w:pPr>
        <w:spacing w:after="0" w:line="240" w:lineRule="auto"/>
        <w:jc w:val="center"/>
        <w:rPr>
          <w:rFonts w:ascii="Times New Roman" w:hAnsi="Times New Roman"/>
          <w:sz w:val="26"/>
          <w:szCs w:val="26"/>
        </w:rPr>
      </w:pPr>
    </w:p>
    <w:tbl>
      <w:tblPr>
        <w:tblStyle w:val="a9"/>
        <w:tblW w:w="15984" w:type="dxa"/>
        <w:tblLayout w:type="fixed"/>
        <w:tblLook w:val="04A0"/>
      </w:tblPr>
      <w:tblGrid>
        <w:gridCol w:w="675"/>
        <w:gridCol w:w="4962"/>
        <w:gridCol w:w="2126"/>
        <w:gridCol w:w="3118"/>
        <w:gridCol w:w="2694"/>
        <w:gridCol w:w="2409"/>
      </w:tblGrid>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№п/п</w:t>
            </w:r>
          </w:p>
        </w:tc>
        <w:tc>
          <w:tcPr>
            <w:tcW w:w="4962"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 Вид объекта учета (здание, строение, сооружение, земельный участок, нежилое помещение, оборудование, машина, механизм, установка, транспортное средство, инвентарь, инструмент)</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Местоположение  (адрес) объекта учета</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Технические характеристики объекта учета, год постройки (выпуска) кадастровый номер и т.д.</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Цель использования объекта при сдаче его в аренду в соответствии с назначением объекта учета</w:t>
            </w:r>
          </w:p>
        </w:tc>
        <w:tc>
          <w:tcPr>
            <w:tcW w:w="2409"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 Примечание</w:t>
            </w: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1.</w:t>
            </w:r>
          </w:p>
        </w:tc>
        <w:tc>
          <w:tcPr>
            <w:tcW w:w="4962" w:type="dxa"/>
          </w:tcPr>
          <w:p w:rsidR="00840907" w:rsidRPr="00FE6BD3" w:rsidRDefault="00840907" w:rsidP="00300D50">
            <w:pPr>
              <w:rPr>
                <w:rFonts w:ascii="Times New Roman" w:hAnsi="Times New Roman"/>
                <w:b/>
                <w:sz w:val="24"/>
                <w:szCs w:val="24"/>
              </w:rPr>
            </w:pPr>
            <w:r w:rsidRPr="00FE6BD3">
              <w:rPr>
                <w:rFonts w:ascii="Times New Roman" w:hAnsi="Times New Roman"/>
                <w:b/>
                <w:sz w:val="24"/>
                <w:szCs w:val="24"/>
              </w:rPr>
              <w:t>Комплект сельскохозяйственной техники:</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Трактор «Беларус»МТЗ-82.1</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Плуг навесной ПЛН-3-35</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Культиватор КОН -2,8А</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Сенокосилка КНД -210</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Грабли КС 8-8</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Пресс-подборщик ПРФ -145</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Прицеп 2ПТС -4,5</w:t>
            </w:r>
          </w:p>
          <w:p w:rsidR="00840907" w:rsidRPr="00FE6BD3" w:rsidRDefault="00840907" w:rsidP="00300D50">
            <w:pPr>
              <w:rPr>
                <w:rFonts w:ascii="Times New Roman" w:hAnsi="Times New Roman"/>
                <w:sz w:val="24"/>
                <w:szCs w:val="24"/>
              </w:rPr>
            </w:pPr>
            <w:r w:rsidRPr="00FE6BD3">
              <w:rPr>
                <w:rFonts w:ascii="Times New Roman" w:hAnsi="Times New Roman"/>
                <w:sz w:val="24"/>
                <w:szCs w:val="24"/>
              </w:rPr>
              <w:t>- Картофелекопатель КСт-1,4</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Ижма</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2007 г.в</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Для сельскохозяйственных работ </w:t>
            </w:r>
          </w:p>
        </w:tc>
        <w:tc>
          <w:tcPr>
            <w:tcW w:w="2409"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Передан в аренду </w:t>
            </w: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2.</w:t>
            </w:r>
          </w:p>
        </w:tc>
        <w:tc>
          <w:tcPr>
            <w:tcW w:w="4962" w:type="dxa"/>
          </w:tcPr>
          <w:p w:rsidR="00840907" w:rsidRPr="00FE6BD3" w:rsidRDefault="00840907" w:rsidP="00300D50">
            <w:pPr>
              <w:rPr>
                <w:rFonts w:ascii="Times New Roman" w:hAnsi="Times New Roman"/>
                <w:b/>
                <w:sz w:val="24"/>
                <w:szCs w:val="24"/>
              </w:rPr>
            </w:pPr>
            <w:r w:rsidRPr="00FE6BD3">
              <w:rPr>
                <w:rFonts w:ascii="Times New Roman" w:hAnsi="Times New Roman"/>
                <w:b/>
                <w:sz w:val="24"/>
                <w:szCs w:val="24"/>
              </w:rPr>
              <w:t>Помещения бывшей библиотеки</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Кипиево, ул. Чупрова, д.44а</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общей площадью 69,8 кв.м.</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Для магазина розничной торговли</w:t>
            </w:r>
          </w:p>
        </w:tc>
        <w:tc>
          <w:tcPr>
            <w:tcW w:w="2409"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Передан в аренду </w:t>
            </w: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 xml:space="preserve">3. </w:t>
            </w:r>
          </w:p>
        </w:tc>
        <w:tc>
          <w:tcPr>
            <w:tcW w:w="4962" w:type="dxa"/>
          </w:tcPr>
          <w:p w:rsidR="00840907" w:rsidRPr="00FE6BD3" w:rsidRDefault="00840907" w:rsidP="00300D50">
            <w:pPr>
              <w:rPr>
                <w:rFonts w:ascii="Times New Roman" w:hAnsi="Times New Roman"/>
                <w:b/>
                <w:sz w:val="24"/>
                <w:szCs w:val="24"/>
              </w:rPr>
            </w:pPr>
            <w:r w:rsidRPr="00FE6BD3">
              <w:rPr>
                <w:rFonts w:ascii="Times New Roman" w:hAnsi="Times New Roman"/>
                <w:b/>
                <w:sz w:val="24"/>
                <w:szCs w:val="24"/>
              </w:rPr>
              <w:t xml:space="preserve">Транспортное средство </w:t>
            </w:r>
            <w:r w:rsidRPr="00FE6BD3">
              <w:rPr>
                <w:rFonts w:ascii="Times New Roman" w:hAnsi="Times New Roman"/>
                <w:sz w:val="24"/>
                <w:szCs w:val="24"/>
              </w:rPr>
              <w:t>УАЗ-220695</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Республика Коми, Ижемский район, </w:t>
            </w:r>
            <w:r w:rsidRPr="00FE6BD3">
              <w:rPr>
                <w:rFonts w:ascii="Times New Roman" w:hAnsi="Times New Roman"/>
                <w:sz w:val="24"/>
                <w:szCs w:val="24"/>
              </w:rPr>
              <w:lastRenderedPageBreak/>
              <w:t>с. Ижма</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lastRenderedPageBreak/>
              <w:t>ХТТ220695</w:t>
            </w:r>
            <w:r w:rsidRPr="00FE6BD3">
              <w:rPr>
                <w:rFonts w:ascii="Times New Roman" w:hAnsi="Times New Roman"/>
                <w:sz w:val="24"/>
                <w:szCs w:val="24"/>
                <w:lang w:val="en-US"/>
              </w:rPr>
              <w:t>F</w:t>
            </w:r>
            <w:r w:rsidRPr="00FE6BD3">
              <w:rPr>
                <w:rFonts w:ascii="Times New Roman" w:hAnsi="Times New Roman"/>
                <w:sz w:val="24"/>
                <w:szCs w:val="24"/>
              </w:rPr>
              <w:t xml:space="preserve">1220266, тип ТС- специаль-ный </w:t>
            </w:r>
            <w:r w:rsidRPr="00FE6BD3">
              <w:rPr>
                <w:rFonts w:ascii="Times New Roman" w:hAnsi="Times New Roman"/>
                <w:sz w:val="24"/>
                <w:szCs w:val="24"/>
              </w:rPr>
              <w:lastRenderedPageBreak/>
              <w:t xml:space="preserve">пассажирский, категория – </w:t>
            </w:r>
            <w:r w:rsidRPr="00FE6BD3">
              <w:rPr>
                <w:rFonts w:ascii="Times New Roman" w:hAnsi="Times New Roman"/>
                <w:sz w:val="24"/>
                <w:szCs w:val="24"/>
                <w:lang w:val="en-US"/>
              </w:rPr>
              <w:t>D</w:t>
            </w:r>
            <w:r w:rsidRPr="00FE6BD3">
              <w:rPr>
                <w:rFonts w:ascii="Times New Roman" w:hAnsi="Times New Roman"/>
                <w:sz w:val="24"/>
                <w:szCs w:val="24"/>
              </w:rPr>
              <w:t xml:space="preserve">, год изготовления – 2015, модель № двигателя – 409110* </w:t>
            </w:r>
            <w:r w:rsidRPr="00FE6BD3">
              <w:rPr>
                <w:rFonts w:ascii="Times New Roman" w:hAnsi="Times New Roman"/>
                <w:sz w:val="24"/>
                <w:szCs w:val="24"/>
                <w:lang w:val="en-US"/>
              </w:rPr>
              <w:t>F</w:t>
            </w:r>
            <w:r w:rsidRPr="00FE6BD3">
              <w:rPr>
                <w:rFonts w:ascii="Times New Roman" w:hAnsi="Times New Roman"/>
                <w:sz w:val="24"/>
                <w:szCs w:val="24"/>
              </w:rPr>
              <w:t>3031746, шасси № 220695</w:t>
            </w:r>
            <w:r w:rsidRPr="00FE6BD3">
              <w:rPr>
                <w:rFonts w:ascii="Times New Roman" w:hAnsi="Times New Roman"/>
                <w:sz w:val="24"/>
                <w:szCs w:val="24"/>
                <w:lang w:val="en-US"/>
              </w:rPr>
              <w:t>F</w:t>
            </w:r>
            <w:r w:rsidRPr="00FE6BD3">
              <w:rPr>
                <w:rFonts w:ascii="Times New Roman" w:hAnsi="Times New Roman"/>
                <w:sz w:val="24"/>
                <w:szCs w:val="24"/>
              </w:rPr>
              <w:t>04</w:t>
            </w:r>
          </w:p>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67788, кузов № 220695</w:t>
            </w:r>
            <w:r w:rsidRPr="00FE6BD3">
              <w:rPr>
                <w:rFonts w:ascii="Times New Roman" w:hAnsi="Times New Roman"/>
                <w:sz w:val="24"/>
                <w:szCs w:val="24"/>
                <w:lang w:val="en-US"/>
              </w:rPr>
              <w:t>F</w:t>
            </w:r>
            <w:r w:rsidRPr="00FE6BD3">
              <w:rPr>
                <w:rFonts w:ascii="Times New Roman" w:hAnsi="Times New Roman"/>
                <w:sz w:val="24"/>
                <w:szCs w:val="24"/>
              </w:rPr>
              <w:t>1220266, цвет кузова – белая ночь, мощность -112,2 л.с.</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lastRenderedPageBreak/>
              <w:t>Для перевозки пассажиров</w:t>
            </w:r>
          </w:p>
        </w:tc>
        <w:tc>
          <w:tcPr>
            <w:tcW w:w="2409" w:type="dxa"/>
          </w:tcPr>
          <w:p w:rsidR="00840907" w:rsidRPr="00FE6BD3" w:rsidRDefault="00840907" w:rsidP="00300D50">
            <w:pPr>
              <w:jc w:val="center"/>
              <w:rPr>
                <w:rFonts w:ascii="Times New Roman" w:hAnsi="Times New Roman"/>
                <w:sz w:val="24"/>
                <w:szCs w:val="24"/>
              </w:rPr>
            </w:pP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lastRenderedPageBreak/>
              <w:t>4.</w:t>
            </w:r>
          </w:p>
        </w:tc>
        <w:tc>
          <w:tcPr>
            <w:tcW w:w="4962" w:type="dxa"/>
          </w:tcPr>
          <w:p w:rsidR="00840907" w:rsidRPr="00FE6BD3" w:rsidRDefault="00840907" w:rsidP="00300D50">
            <w:pPr>
              <w:rPr>
                <w:rFonts w:ascii="Times New Roman" w:hAnsi="Times New Roman"/>
                <w:sz w:val="24"/>
                <w:szCs w:val="24"/>
              </w:rPr>
            </w:pPr>
            <w:r w:rsidRPr="00FE6BD3">
              <w:rPr>
                <w:rFonts w:ascii="Times New Roman" w:hAnsi="Times New Roman"/>
                <w:b/>
                <w:sz w:val="24"/>
                <w:szCs w:val="24"/>
              </w:rPr>
              <w:t xml:space="preserve">Катер </w:t>
            </w:r>
            <w:r w:rsidRPr="00FE6BD3">
              <w:rPr>
                <w:rFonts w:ascii="Times New Roman" w:hAnsi="Times New Roman"/>
                <w:sz w:val="24"/>
                <w:szCs w:val="24"/>
              </w:rPr>
              <w:t xml:space="preserve">«Корвет 700»  </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Ижма</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 1004 с мотором </w:t>
            </w:r>
            <w:r w:rsidRPr="00FE6BD3">
              <w:rPr>
                <w:rFonts w:ascii="Times New Roman" w:hAnsi="Times New Roman"/>
                <w:sz w:val="24"/>
                <w:szCs w:val="24"/>
                <w:lang w:val="en-US"/>
              </w:rPr>
              <w:t>Suzuki</w:t>
            </w:r>
            <w:r w:rsidRPr="00FE6BD3">
              <w:rPr>
                <w:rFonts w:ascii="Times New Roman" w:hAnsi="Times New Roman"/>
                <w:sz w:val="24"/>
                <w:szCs w:val="24"/>
              </w:rPr>
              <w:t xml:space="preserve"> </w:t>
            </w:r>
            <w:r w:rsidRPr="00FE6BD3">
              <w:rPr>
                <w:rFonts w:ascii="Times New Roman" w:hAnsi="Times New Roman"/>
                <w:sz w:val="24"/>
                <w:szCs w:val="24"/>
                <w:lang w:val="en-US"/>
              </w:rPr>
              <w:t>DF</w:t>
            </w:r>
            <w:r w:rsidRPr="00FE6BD3">
              <w:rPr>
                <w:rFonts w:ascii="Times New Roman" w:hAnsi="Times New Roman"/>
                <w:sz w:val="24"/>
                <w:szCs w:val="24"/>
              </w:rPr>
              <w:t xml:space="preserve"> 175 </w:t>
            </w:r>
            <w:r w:rsidRPr="00FE6BD3">
              <w:rPr>
                <w:rFonts w:ascii="Times New Roman" w:hAnsi="Times New Roman"/>
                <w:sz w:val="24"/>
                <w:szCs w:val="24"/>
                <w:lang w:val="en-US"/>
              </w:rPr>
              <w:t>TL</w:t>
            </w:r>
            <w:r w:rsidRPr="00FE6BD3">
              <w:rPr>
                <w:rFonts w:ascii="Times New Roman" w:hAnsi="Times New Roman"/>
                <w:sz w:val="24"/>
                <w:szCs w:val="24"/>
              </w:rPr>
              <w:t xml:space="preserve"> № 17502</w:t>
            </w:r>
            <w:r w:rsidRPr="00FE6BD3">
              <w:rPr>
                <w:rFonts w:ascii="Times New Roman" w:hAnsi="Times New Roman"/>
                <w:sz w:val="24"/>
                <w:szCs w:val="24"/>
                <w:lang w:val="en-US"/>
              </w:rPr>
              <w:t>F</w:t>
            </w:r>
            <w:r w:rsidRPr="00FE6BD3">
              <w:rPr>
                <w:rFonts w:ascii="Times New Roman" w:hAnsi="Times New Roman"/>
                <w:sz w:val="24"/>
                <w:szCs w:val="24"/>
              </w:rPr>
              <w:t>-310971</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Для перевозки пассажиров</w:t>
            </w:r>
          </w:p>
        </w:tc>
        <w:tc>
          <w:tcPr>
            <w:tcW w:w="2409"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передан в аренду</w:t>
            </w: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5.</w:t>
            </w:r>
          </w:p>
        </w:tc>
        <w:tc>
          <w:tcPr>
            <w:tcW w:w="4962" w:type="dxa"/>
          </w:tcPr>
          <w:p w:rsidR="00840907" w:rsidRPr="00FE6BD3" w:rsidRDefault="00840907" w:rsidP="00300D50">
            <w:pPr>
              <w:rPr>
                <w:rFonts w:ascii="Times New Roman" w:hAnsi="Times New Roman"/>
                <w:sz w:val="24"/>
                <w:szCs w:val="24"/>
              </w:rPr>
            </w:pPr>
            <w:r w:rsidRPr="00FE6BD3">
              <w:rPr>
                <w:rFonts w:ascii="Times New Roman" w:hAnsi="Times New Roman"/>
                <w:b/>
                <w:sz w:val="24"/>
                <w:szCs w:val="24"/>
              </w:rPr>
              <w:t>Здание склада</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Ижма, ул. Советская, д.100</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материал стен - дерево, год ввода – 1953, площадь – 61,3</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Складское помещение</w:t>
            </w:r>
          </w:p>
        </w:tc>
        <w:tc>
          <w:tcPr>
            <w:tcW w:w="2409" w:type="dxa"/>
          </w:tcPr>
          <w:p w:rsidR="00840907" w:rsidRPr="00FE6BD3" w:rsidRDefault="00840907" w:rsidP="00300D50">
            <w:pPr>
              <w:jc w:val="center"/>
              <w:rPr>
                <w:rFonts w:ascii="Times New Roman" w:hAnsi="Times New Roman"/>
                <w:sz w:val="24"/>
                <w:szCs w:val="24"/>
              </w:rPr>
            </w:pP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6.</w:t>
            </w:r>
          </w:p>
        </w:tc>
        <w:tc>
          <w:tcPr>
            <w:tcW w:w="4962" w:type="dxa"/>
          </w:tcPr>
          <w:p w:rsidR="00840907" w:rsidRPr="00FE6BD3" w:rsidRDefault="00840907" w:rsidP="00300D50">
            <w:pPr>
              <w:rPr>
                <w:rFonts w:ascii="Times New Roman" w:hAnsi="Times New Roman"/>
                <w:sz w:val="24"/>
                <w:szCs w:val="24"/>
              </w:rPr>
            </w:pPr>
            <w:r w:rsidRPr="00FE6BD3">
              <w:rPr>
                <w:rFonts w:ascii="Times New Roman" w:hAnsi="Times New Roman"/>
                <w:b/>
                <w:sz w:val="24"/>
                <w:szCs w:val="24"/>
              </w:rPr>
              <w:t xml:space="preserve">Здание котельной  </w:t>
            </w:r>
            <w:r w:rsidRPr="00FE6BD3">
              <w:rPr>
                <w:rFonts w:ascii="Times New Roman" w:hAnsi="Times New Roman"/>
                <w:sz w:val="24"/>
                <w:szCs w:val="24"/>
              </w:rPr>
              <w:t>материал стен - кирпич, год ввода – 1990, площадь – 64,3</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Сизябск, ул. Северная, д.15</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материал стен - кирпич, год ввода – 1990, площадь – 64,3</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Для размещения магазина розничной торговли</w:t>
            </w:r>
          </w:p>
        </w:tc>
        <w:tc>
          <w:tcPr>
            <w:tcW w:w="2409" w:type="dxa"/>
          </w:tcPr>
          <w:p w:rsidR="00840907" w:rsidRPr="00FE6BD3" w:rsidRDefault="00840907" w:rsidP="00300D50">
            <w:pPr>
              <w:jc w:val="center"/>
              <w:rPr>
                <w:rFonts w:ascii="Times New Roman" w:hAnsi="Times New Roman"/>
                <w:sz w:val="24"/>
                <w:szCs w:val="24"/>
              </w:rPr>
            </w:pP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7.</w:t>
            </w:r>
          </w:p>
        </w:tc>
        <w:tc>
          <w:tcPr>
            <w:tcW w:w="4962" w:type="dxa"/>
          </w:tcPr>
          <w:p w:rsidR="00840907" w:rsidRPr="00FE6BD3" w:rsidRDefault="00840907" w:rsidP="00300D50">
            <w:pPr>
              <w:rPr>
                <w:rFonts w:ascii="Times New Roman" w:hAnsi="Times New Roman"/>
                <w:sz w:val="24"/>
                <w:szCs w:val="24"/>
              </w:rPr>
            </w:pPr>
            <w:r w:rsidRPr="00FE6BD3">
              <w:rPr>
                <w:rFonts w:ascii="Times New Roman" w:hAnsi="Times New Roman"/>
                <w:b/>
                <w:sz w:val="24"/>
                <w:szCs w:val="24"/>
              </w:rPr>
              <w:t xml:space="preserve">Здание холодильника  </w:t>
            </w:r>
            <w:r w:rsidRPr="00FE6BD3">
              <w:rPr>
                <w:rFonts w:ascii="Times New Roman" w:hAnsi="Times New Roman"/>
                <w:sz w:val="24"/>
                <w:szCs w:val="24"/>
              </w:rPr>
              <w:t>материал стен – металл, год ввода – 1990,0 площадь  - 160,1 кв.м.</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Ижма</w:t>
            </w:r>
          </w:p>
        </w:tc>
        <w:tc>
          <w:tcPr>
            <w:tcW w:w="3118"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материал стен – металл, год ввода – 1990,0 площадь  - 160,1 кв.м.</w:t>
            </w: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Складское помещение</w:t>
            </w:r>
          </w:p>
        </w:tc>
        <w:tc>
          <w:tcPr>
            <w:tcW w:w="2409" w:type="dxa"/>
          </w:tcPr>
          <w:p w:rsidR="00840907" w:rsidRPr="00FE6BD3" w:rsidRDefault="00840907" w:rsidP="00300D50">
            <w:pPr>
              <w:jc w:val="center"/>
              <w:rPr>
                <w:rFonts w:ascii="Times New Roman" w:hAnsi="Times New Roman"/>
                <w:sz w:val="24"/>
                <w:szCs w:val="24"/>
              </w:rPr>
            </w:pP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8.</w:t>
            </w:r>
          </w:p>
        </w:tc>
        <w:tc>
          <w:tcPr>
            <w:tcW w:w="4962" w:type="dxa"/>
          </w:tcPr>
          <w:p w:rsidR="00840907" w:rsidRPr="00FE6BD3" w:rsidRDefault="00840907" w:rsidP="00300D50">
            <w:pPr>
              <w:rPr>
                <w:rFonts w:ascii="Times New Roman" w:hAnsi="Times New Roman"/>
                <w:b/>
                <w:sz w:val="24"/>
                <w:szCs w:val="24"/>
              </w:rPr>
            </w:pPr>
            <w:r w:rsidRPr="00FE6BD3">
              <w:rPr>
                <w:rFonts w:ascii="Times New Roman" w:hAnsi="Times New Roman"/>
                <w:b/>
                <w:sz w:val="24"/>
                <w:szCs w:val="24"/>
              </w:rPr>
              <w:t xml:space="preserve"> Машина швейная бытовая «Руно-м»</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 Республика Коми, Ижемский район, с. Ижма</w:t>
            </w:r>
          </w:p>
        </w:tc>
        <w:tc>
          <w:tcPr>
            <w:tcW w:w="3118" w:type="dxa"/>
          </w:tcPr>
          <w:p w:rsidR="00840907" w:rsidRPr="00FE6BD3" w:rsidRDefault="00840907" w:rsidP="00300D50">
            <w:pPr>
              <w:jc w:val="center"/>
              <w:rPr>
                <w:rFonts w:ascii="Times New Roman" w:hAnsi="Times New Roman"/>
                <w:sz w:val="24"/>
                <w:szCs w:val="24"/>
              </w:rPr>
            </w:pP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 xml:space="preserve">Для оказания бытовых услуг </w:t>
            </w:r>
          </w:p>
        </w:tc>
        <w:tc>
          <w:tcPr>
            <w:tcW w:w="2409" w:type="dxa"/>
          </w:tcPr>
          <w:p w:rsidR="00840907" w:rsidRPr="00FE6BD3" w:rsidRDefault="00840907" w:rsidP="00300D50">
            <w:pPr>
              <w:jc w:val="center"/>
              <w:rPr>
                <w:rFonts w:ascii="Times New Roman" w:hAnsi="Times New Roman"/>
                <w:sz w:val="24"/>
                <w:szCs w:val="24"/>
              </w:rPr>
            </w:pP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9.</w:t>
            </w:r>
          </w:p>
        </w:tc>
        <w:tc>
          <w:tcPr>
            <w:tcW w:w="4962" w:type="dxa"/>
          </w:tcPr>
          <w:p w:rsidR="00840907" w:rsidRPr="00FE6BD3" w:rsidRDefault="00840907" w:rsidP="00300D50">
            <w:pPr>
              <w:rPr>
                <w:rFonts w:ascii="Times New Roman" w:hAnsi="Times New Roman"/>
                <w:b/>
                <w:sz w:val="24"/>
                <w:szCs w:val="24"/>
              </w:rPr>
            </w:pPr>
            <w:r w:rsidRPr="00FE6BD3">
              <w:rPr>
                <w:rFonts w:ascii="Times New Roman" w:hAnsi="Times New Roman"/>
                <w:b/>
                <w:sz w:val="24"/>
                <w:szCs w:val="24"/>
              </w:rPr>
              <w:t>Петельная машина  25 класс</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Ижма</w:t>
            </w:r>
          </w:p>
        </w:tc>
        <w:tc>
          <w:tcPr>
            <w:tcW w:w="3118" w:type="dxa"/>
          </w:tcPr>
          <w:p w:rsidR="00840907" w:rsidRPr="00FE6BD3" w:rsidRDefault="00840907" w:rsidP="00300D50">
            <w:pPr>
              <w:jc w:val="center"/>
              <w:rPr>
                <w:rFonts w:ascii="Times New Roman" w:hAnsi="Times New Roman"/>
                <w:sz w:val="24"/>
                <w:szCs w:val="24"/>
              </w:rPr>
            </w:pP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Для оказания бытовых услуг</w:t>
            </w:r>
          </w:p>
        </w:tc>
        <w:tc>
          <w:tcPr>
            <w:tcW w:w="2409" w:type="dxa"/>
          </w:tcPr>
          <w:p w:rsidR="00840907" w:rsidRPr="00FE6BD3" w:rsidRDefault="00840907" w:rsidP="00300D50">
            <w:pPr>
              <w:jc w:val="center"/>
              <w:rPr>
                <w:rFonts w:ascii="Times New Roman" w:hAnsi="Times New Roman"/>
                <w:sz w:val="24"/>
                <w:szCs w:val="24"/>
              </w:rPr>
            </w:pPr>
          </w:p>
        </w:tc>
      </w:tr>
      <w:tr w:rsidR="00840907" w:rsidRPr="00FE6BD3" w:rsidTr="00300D50">
        <w:tc>
          <w:tcPr>
            <w:tcW w:w="675" w:type="dxa"/>
          </w:tcPr>
          <w:p w:rsidR="00840907" w:rsidRPr="00FE6BD3" w:rsidRDefault="00840907" w:rsidP="00300D50">
            <w:pPr>
              <w:jc w:val="center"/>
              <w:rPr>
                <w:rFonts w:ascii="Times New Roman" w:hAnsi="Times New Roman"/>
                <w:sz w:val="26"/>
                <w:szCs w:val="26"/>
              </w:rPr>
            </w:pPr>
            <w:r w:rsidRPr="00FE6BD3">
              <w:rPr>
                <w:rFonts w:ascii="Times New Roman" w:hAnsi="Times New Roman"/>
                <w:sz w:val="26"/>
                <w:szCs w:val="26"/>
              </w:rPr>
              <w:t>10.</w:t>
            </w:r>
          </w:p>
        </w:tc>
        <w:tc>
          <w:tcPr>
            <w:tcW w:w="4962" w:type="dxa"/>
          </w:tcPr>
          <w:p w:rsidR="00840907" w:rsidRPr="00FE6BD3" w:rsidRDefault="00840907" w:rsidP="00300D50">
            <w:pPr>
              <w:rPr>
                <w:rFonts w:ascii="Times New Roman" w:hAnsi="Times New Roman"/>
                <w:b/>
                <w:sz w:val="24"/>
                <w:szCs w:val="24"/>
              </w:rPr>
            </w:pPr>
            <w:r w:rsidRPr="00FE6BD3">
              <w:rPr>
                <w:rFonts w:ascii="Times New Roman" w:hAnsi="Times New Roman"/>
                <w:b/>
                <w:sz w:val="24"/>
                <w:szCs w:val="24"/>
              </w:rPr>
              <w:t>Промышленная швейная машина класс 51 оверлог</w:t>
            </w:r>
          </w:p>
        </w:tc>
        <w:tc>
          <w:tcPr>
            <w:tcW w:w="2126"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Республика Коми, Ижемский район, с. Ижма</w:t>
            </w:r>
          </w:p>
        </w:tc>
        <w:tc>
          <w:tcPr>
            <w:tcW w:w="3118" w:type="dxa"/>
          </w:tcPr>
          <w:p w:rsidR="00840907" w:rsidRPr="00FE6BD3" w:rsidRDefault="00840907" w:rsidP="00300D50">
            <w:pPr>
              <w:jc w:val="center"/>
              <w:rPr>
                <w:rFonts w:ascii="Times New Roman" w:hAnsi="Times New Roman"/>
                <w:sz w:val="24"/>
                <w:szCs w:val="24"/>
              </w:rPr>
            </w:pPr>
          </w:p>
        </w:tc>
        <w:tc>
          <w:tcPr>
            <w:tcW w:w="2694" w:type="dxa"/>
          </w:tcPr>
          <w:p w:rsidR="00840907" w:rsidRPr="00FE6BD3" w:rsidRDefault="00840907" w:rsidP="00300D50">
            <w:pPr>
              <w:jc w:val="center"/>
              <w:rPr>
                <w:rFonts w:ascii="Times New Roman" w:hAnsi="Times New Roman"/>
                <w:sz w:val="24"/>
                <w:szCs w:val="24"/>
              </w:rPr>
            </w:pPr>
            <w:r w:rsidRPr="00FE6BD3">
              <w:rPr>
                <w:rFonts w:ascii="Times New Roman" w:hAnsi="Times New Roman"/>
                <w:sz w:val="24"/>
                <w:szCs w:val="24"/>
              </w:rPr>
              <w:t>Для оказания бытовых услуг</w:t>
            </w:r>
          </w:p>
        </w:tc>
        <w:tc>
          <w:tcPr>
            <w:tcW w:w="2409" w:type="dxa"/>
          </w:tcPr>
          <w:p w:rsidR="00840907" w:rsidRPr="00FE6BD3" w:rsidRDefault="00840907" w:rsidP="00300D50">
            <w:pPr>
              <w:jc w:val="center"/>
              <w:rPr>
                <w:rFonts w:ascii="Times New Roman" w:hAnsi="Times New Roman"/>
                <w:sz w:val="24"/>
                <w:szCs w:val="24"/>
              </w:rPr>
            </w:pPr>
          </w:p>
        </w:tc>
      </w:tr>
    </w:tbl>
    <w:p w:rsidR="00840907" w:rsidRPr="00FE6BD3" w:rsidRDefault="00840907" w:rsidP="00840907">
      <w:pPr>
        <w:spacing w:after="0" w:line="240" w:lineRule="auto"/>
        <w:rPr>
          <w:rFonts w:ascii="Times New Roman" w:hAnsi="Times New Roman"/>
          <w:sz w:val="24"/>
          <w:szCs w:val="24"/>
        </w:rPr>
        <w:sectPr w:rsidR="00840907" w:rsidRPr="00FE6BD3" w:rsidSect="00300D50">
          <w:pgSz w:w="16840" w:h="11907" w:orient="landscape" w:code="9"/>
          <w:pgMar w:top="720" w:right="720" w:bottom="720" w:left="720" w:header="709" w:footer="709" w:gutter="0"/>
          <w:cols w:space="708"/>
          <w:docGrid w:linePitch="360"/>
        </w:sectPr>
      </w:pPr>
      <w:r w:rsidRPr="00FE6BD3">
        <w:rPr>
          <w:rFonts w:ascii="Times New Roman" w:hAnsi="Times New Roman"/>
          <w:sz w:val="24"/>
          <w:szCs w:val="24"/>
        </w:rPr>
        <w:t xml:space="preserve">                                                                             </w:t>
      </w:r>
    </w:p>
    <w:p w:rsidR="00840907" w:rsidRPr="00FE6BD3" w:rsidRDefault="00840907" w:rsidP="00840907">
      <w:pPr>
        <w:jc w:val="right"/>
        <w:rPr>
          <w:rFonts w:ascii="Times New Roman" w:eastAsia="Times New Roman" w:hAnsi="Times New Roman"/>
          <w:sz w:val="28"/>
          <w:szCs w:val="28"/>
          <w:lang w:eastAsia="ru-RU"/>
        </w:rPr>
      </w:pPr>
      <w:r w:rsidRPr="00FE6BD3">
        <w:rPr>
          <w:rFonts w:ascii="Times New Roman" w:hAnsi="Times New Roman"/>
          <w:sz w:val="24"/>
          <w:szCs w:val="24"/>
        </w:rPr>
        <w:lastRenderedPageBreak/>
        <w:t xml:space="preserve">                                                                                                                                     </w:t>
      </w:r>
      <w:r w:rsidRPr="00FE6BD3">
        <w:rPr>
          <w:rFonts w:ascii="Times New Roman" w:eastAsia="Times New Roman" w:hAnsi="Times New Roman"/>
          <w:sz w:val="28"/>
          <w:szCs w:val="28"/>
          <w:lang w:eastAsia="ru-RU"/>
        </w:rPr>
        <w:t xml:space="preserve"> </w:t>
      </w:r>
    </w:p>
    <w:tbl>
      <w:tblPr>
        <w:tblW w:w="0" w:type="auto"/>
        <w:jc w:val="center"/>
        <w:tblLayout w:type="fixed"/>
        <w:tblLook w:val="01E0"/>
      </w:tblPr>
      <w:tblGrid>
        <w:gridCol w:w="3734"/>
        <w:gridCol w:w="2393"/>
        <w:gridCol w:w="3425"/>
      </w:tblGrid>
      <w:tr w:rsidR="00840907" w:rsidRPr="00FE6BD3" w:rsidTr="00300D50">
        <w:trPr>
          <w:trHeight w:val="1181"/>
          <w:jc w:val="center"/>
        </w:trPr>
        <w:tc>
          <w:tcPr>
            <w:tcW w:w="3734" w:type="dxa"/>
          </w:tcPr>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FE6BD3">
              <w:rPr>
                <w:rFonts w:ascii="Times New Roman" w:eastAsia="Times New Roman" w:hAnsi="Times New Roman"/>
                <w:b/>
                <w:bCs/>
                <w:sz w:val="20"/>
                <w:szCs w:val="20"/>
                <w:lang w:eastAsia="ru-RU"/>
              </w:rPr>
              <w:t xml:space="preserve">«Изьва» </w:t>
            </w: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FE6BD3">
              <w:rPr>
                <w:rFonts w:ascii="Times New Roman" w:eastAsia="Times New Roman" w:hAnsi="Times New Roman"/>
                <w:b/>
                <w:bCs/>
                <w:sz w:val="20"/>
                <w:szCs w:val="20"/>
                <w:lang w:eastAsia="ru-RU"/>
              </w:rPr>
              <w:t>муниципальнöй районса администрация</w:t>
            </w:r>
            <w:r w:rsidRPr="00FE6BD3">
              <w:rPr>
                <w:rFonts w:ascii="Times New Roman" w:eastAsia="Times New Roman" w:hAnsi="Times New Roman"/>
                <w:b/>
                <w:bCs/>
                <w:sz w:val="28"/>
                <w:szCs w:val="28"/>
                <w:lang w:eastAsia="ru-RU"/>
              </w:rPr>
              <w:t xml:space="preserve"> </w:t>
            </w:r>
          </w:p>
        </w:tc>
        <w:tc>
          <w:tcPr>
            <w:tcW w:w="2393" w:type="dxa"/>
          </w:tcPr>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FE6BD3">
              <w:rPr>
                <w:rFonts w:ascii="Times New Roman" w:eastAsia="Times New Roman" w:hAnsi="Times New Roman"/>
                <w:b/>
                <w:noProof/>
                <w:sz w:val="28"/>
                <w:szCs w:val="28"/>
                <w:lang w:eastAsia="ru-RU"/>
              </w:rPr>
              <w:drawing>
                <wp:inline distT="0" distB="0" distL="0" distR="0">
                  <wp:extent cx="714375" cy="876300"/>
                  <wp:effectExtent l="19050" t="0" r="9525" b="0"/>
                  <wp:docPr id="5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tc>
        <w:tc>
          <w:tcPr>
            <w:tcW w:w="3425" w:type="dxa"/>
          </w:tcPr>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FE6BD3">
              <w:rPr>
                <w:rFonts w:ascii="Times New Roman" w:eastAsia="Times New Roman" w:hAnsi="Times New Roman"/>
                <w:b/>
                <w:bCs/>
                <w:sz w:val="20"/>
                <w:szCs w:val="20"/>
                <w:lang w:eastAsia="ru-RU"/>
              </w:rPr>
              <w:t>Администрация</w:t>
            </w: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FE6BD3">
              <w:rPr>
                <w:rFonts w:ascii="Times New Roman" w:eastAsia="Times New Roman" w:hAnsi="Times New Roman"/>
                <w:b/>
                <w:bCs/>
                <w:sz w:val="20"/>
                <w:szCs w:val="20"/>
                <w:lang w:eastAsia="ru-RU"/>
              </w:rPr>
              <w:t xml:space="preserve"> муниципального района </w:t>
            </w:r>
          </w:p>
          <w:p w:rsidR="00840907" w:rsidRPr="00FE6BD3" w:rsidRDefault="00840907" w:rsidP="00300D50">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FE6BD3">
              <w:rPr>
                <w:rFonts w:ascii="Times New Roman" w:eastAsia="Times New Roman" w:hAnsi="Times New Roman"/>
                <w:b/>
                <w:bCs/>
                <w:sz w:val="20"/>
                <w:szCs w:val="20"/>
                <w:lang w:eastAsia="ru-RU"/>
              </w:rPr>
              <w:t>«Ижемский»</w:t>
            </w:r>
          </w:p>
        </w:tc>
      </w:tr>
    </w:tbl>
    <w:p w:rsidR="00840907" w:rsidRPr="00FE6BD3" w:rsidRDefault="00840907" w:rsidP="00840907">
      <w:pPr>
        <w:spacing w:after="0" w:line="240" w:lineRule="auto"/>
        <w:jc w:val="right"/>
        <w:rPr>
          <w:rFonts w:ascii="Times New Roman" w:eastAsia="Times New Roman" w:hAnsi="Times New Roman"/>
          <w:sz w:val="28"/>
          <w:szCs w:val="28"/>
          <w:lang w:eastAsia="ru-RU"/>
        </w:rPr>
      </w:pPr>
    </w:p>
    <w:p w:rsidR="00840907" w:rsidRPr="00FE6BD3" w:rsidRDefault="00840907" w:rsidP="00840907">
      <w:pPr>
        <w:spacing w:after="0" w:line="240" w:lineRule="auto"/>
        <w:jc w:val="right"/>
        <w:rPr>
          <w:rFonts w:ascii="Times New Roman" w:eastAsia="Times New Roman" w:hAnsi="Times New Roman"/>
          <w:sz w:val="28"/>
          <w:szCs w:val="28"/>
          <w:lang w:eastAsia="ru-RU"/>
        </w:rPr>
      </w:pPr>
    </w:p>
    <w:p w:rsidR="00840907" w:rsidRPr="00FE6BD3" w:rsidRDefault="00840907" w:rsidP="00840907">
      <w:pPr>
        <w:keepNext/>
        <w:spacing w:after="0" w:line="240" w:lineRule="auto"/>
        <w:ind w:firstLine="540"/>
        <w:jc w:val="center"/>
        <w:outlineLvl w:val="0"/>
        <w:rPr>
          <w:rFonts w:ascii="Times New Roman" w:eastAsia="Times New Roman" w:hAnsi="Times New Roman"/>
          <w:b/>
          <w:spacing w:val="120"/>
          <w:sz w:val="28"/>
          <w:szCs w:val="28"/>
          <w:lang w:eastAsia="ru-RU"/>
        </w:rPr>
      </w:pPr>
      <w:r w:rsidRPr="00FE6BD3">
        <w:rPr>
          <w:rFonts w:ascii="Times New Roman" w:eastAsia="Times New Roman" w:hAnsi="Times New Roman"/>
          <w:b/>
          <w:spacing w:val="120"/>
          <w:sz w:val="28"/>
          <w:szCs w:val="28"/>
          <w:lang w:eastAsia="ru-RU"/>
        </w:rPr>
        <w:t>ШУÖМ</w:t>
      </w:r>
    </w:p>
    <w:p w:rsidR="00840907" w:rsidRPr="00FE6BD3" w:rsidRDefault="00840907" w:rsidP="00840907">
      <w:pPr>
        <w:keepNext/>
        <w:spacing w:after="0" w:line="240" w:lineRule="auto"/>
        <w:ind w:firstLine="540"/>
        <w:jc w:val="both"/>
        <w:outlineLvl w:val="0"/>
        <w:rPr>
          <w:rFonts w:ascii="Times New Roman" w:eastAsia="Times New Roman" w:hAnsi="Times New Roman"/>
          <w:b/>
          <w:spacing w:val="120"/>
          <w:sz w:val="28"/>
          <w:szCs w:val="28"/>
          <w:lang w:eastAsia="ru-RU"/>
        </w:rPr>
      </w:pPr>
    </w:p>
    <w:p w:rsidR="00840907" w:rsidRPr="00FE6BD3" w:rsidRDefault="00840907" w:rsidP="00840907">
      <w:pPr>
        <w:keepNext/>
        <w:spacing w:after="0" w:line="240" w:lineRule="auto"/>
        <w:ind w:firstLine="540"/>
        <w:jc w:val="center"/>
        <w:outlineLvl w:val="0"/>
        <w:rPr>
          <w:rFonts w:ascii="Times New Roman" w:eastAsia="Times New Roman" w:hAnsi="Times New Roman"/>
          <w:b/>
          <w:sz w:val="28"/>
          <w:szCs w:val="28"/>
          <w:lang w:eastAsia="ru-RU"/>
        </w:rPr>
      </w:pPr>
      <w:r w:rsidRPr="00FE6BD3">
        <w:rPr>
          <w:rFonts w:ascii="Times New Roman" w:eastAsia="Times New Roman" w:hAnsi="Times New Roman"/>
          <w:b/>
          <w:sz w:val="28"/>
          <w:szCs w:val="28"/>
          <w:lang w:eastAsia="ru-RU"/>
        </w:rPr>
        <w:t xml:space="preserve"> П О С Т А Н О В Л Е Н И Е     </w:t>
      </w:r>
    </w:p>
    <w:p w:rsidR="00840907" w:rsidRPr="00FE6BD3" w:rsidRDefault="00840907" w:rsidP="00840907">
      <w:pPr>
        <w:spacing w:after="0" w:line="240" w:lineRule="auto"/>
        <w:rPr>
          <w:rFonts w:ascii="Times New Roman" w:eastAsia="Times New Roman" w:hAnsi="Times New Roman"/>
          <w:sz w:val="28"/>
          <w:szCs w:val="28"/>
          <w:lang w:eastAsia="ru-RU"/>
        </w:rPr>
      </w:pPr>
    </w:p>
    <w:p w:rsidR="00840907" w:rsidRPr="00FE6BD3" w:rsidRDefault="00840907" w:rsidP="00840907">
      <w:pPr>
        <w:spacing w:after="0" w:line="240" w:lineRule="auto"/>
        <w:rPr>
          <w:rFonts w:ascii="Times New Roman" w:eastAsia="Times New Roman" w:hAnsi="Times New Roman"/>
          <w:sz w:val="28"/>
          <w:szCs w:val="28"/>
          <w:lang w:eastAsia="ru-RU"/>
        </w:rPr>
      </w:pPr>
    </w:p>
    <w:p w:rsidR="00840907" w:rsidRPr="00FE6BD3" w:rsidRDefault="00840907" w:rsidP="00840907">
      <w:pPr>
        <w:spacing w:after="0" w:line="240" w:lineRule="auto"/>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от  30 октября 2017 года                                                                                 № 907</w:t>
      </w:r>
    </w:p>
    <w:p w:rsidR="00840907" w:rsidRPr="00FE6BD3" w:rsidRDefault="00840907" w:rsidP="00840907">
      <w:pPr>
        <w:spacing w:after="0" w:line="240" w:lineRule="auto"/>
        <w:rPr>
          <w:rFonts w:ascii="Times New Roman" w:eastAsia="Times New Roman" w:hAnsi="Times New Roman"/>
          <w:sz w:val="20"/>
          <w:szCs w:val="20"/>
          <w:lang w:eastAsia="ru-RU"/>
        </w:rPr>
      </w:pPr>
      <w:r w:rsidRPr="00FE6BD3">
        <w:rPr>
          <w:rFonts w:ascii="Times New Roman" w:eastAsia="Times New Roman" w:hAnsi="Times New Roman"/>
          <w:sz w:val="20"/>
          <w:szCs w:val="20"/>
          <w:lang w:eastAsia="ru-RU"/>
        </w:rPr>
        <w:t>Республика Коми Ижемский район, с. Ижма</w:t>
      </w:r>
    </w:p>
    <w:p w:rsidR="00840907" w:rsidRPr="00FE6BD3" w:rsidRDefault="00840907" w:rsidP="00840907">
      <w:pPr>
        <w:spacing w:after="0" w:line="240" w:lineRule="auto"/>
        <w:rPr>
          <w:rFonts w:ascii="Times New Roman" w:eastAsia="Times New Roman" w:hAnsi="Times New Roman"/>
          <w:sz w:val="20"/>
          <w:szCs w:val="20"/>
          <w:lang w:eastAsia="ru-RU"/>
        </w:rPr>
      </w:pPr>
    </w:p>
    <w:p w:rsidR="00840907" w:rsidRPr="00FE6BD3" w:rsidRDefault="00840907" w:rsidP="00840907">
      <w:pPr>
        <w:spacing w:after="0" w:line="240" w:lineRule="auto"/>
        <w:rPr>
          <w:rFonts w:ascii="Times New Roman" w:eastAsia="Times New Roman" w:hAnsi="Times New Roman"/>
          <w:sz w:val="24"/>
          <w:szCs w:val="24"/>
          <w:lang w:eastAsia="ru-RU"/>
        </w:rPr>
      </w:pPr>
    </w:p>
    <w:p w:rsidR="00840907" w:rsidRPr="00FE6BD3" w:rsidRDefault="00840907" w:rsidP="00840907">
      <w:pPr>
        <w:spacing w:after="0" w:line="240" w:lineRule="auto"/>
        <w:rPr>
          <w:rFonts w:ascii="Times New Roman" w:eastAsia="Times New Roman" w:hAnsi="Times New Roman"/>
          <w:sz w:val="28"/>
          <w:szCs w:val="28"/>
          <w:lang w:eastAsia="ru-RU"/>
        </w:rPr>
      </w:pPr>
    </w:p>
    <w:p w:rsidR="00840907" w:rsidRPr="00FE6BD3" w:rsidRDefault="00840907" w:rsidP="00840907">
      <w:pPr>
        <w:spacing w:after="0" w:line="240" w:lineRule="auto"/>
        <w:ind w:left="-360"/>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О мерах по содействию в проведении первоначальной</w:t>
      </w:r>
    </w:p>
    <w:p w:rsidR="00840907" w:rsidRPr="00FE6BD3" w:rsidRDefault="00840907" w:rsidP="00840907">
      <w:pPr>
        <w:spacing w:after="0" w:line="240" w:lineRule="auto"/>
        <w:ind w:left="-360"/>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постановки граждан на воинский учет на </w:t>
      </w:r>
    </w:p>
    <w:p w:rsidR="00840907" w:rsidRPr="00FE6BD3" w:rsidRDefault="00840907" w:rsidP="00840907">
      <w:pPr>
        <w:spacing w:after="0" w:line="240" w:lineRule="auto"/>
        <w:ind w:left="-360"/>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территории муниципального района «Ижемский» в 2018 году</w:t>
      </w:r>
    </w:p>
    <w:p w:rsidR="00840907" w:rsidRPr="00FE6BD3" w:rsidRDefault="00840907" w:rsidP="00840907">
      <w:pPr>
        <w:spacing w:after="0" w:line="240" w:lineRule="auto"/>
        <w:rPr>
          <w:rFonts w:ascii="Times New Roman" w:eastAsia="Times New Roman" w:hAnsi="Times New Roman"/>
          <w:sz w:val="28"/>
          <w:szCs w:val="28"/>
          <w:lang w:eastAsia="ru-RU"/>
        </w:rPr>
      </w:pPr>
    </w:p>
    <w:p w:rsidR="00840907" w:rsidRPr="00FE6BD3" w:rsidRDefault="00840907" w:rsidP="00840907">
      <w:pPr>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В соответствии с Федеральным законом от 28 марта 1998 года № 53-ФЗ «О воинской обязанности и военной службе», в целях содействия в проведении первоначальной постановки граждан на воинский учет на территории муниципального района «Ижемский» в период с 01 января по 31 марта 2018  года</w:t>
      </w:r>
    </w:p>
    <w:p w:rsidR="00840907" w:rsidRPr="00FE6BD3" w:rsidRDefault="00840907" w:rsidP="00840907">
      <w:pPr>
        <w:spacing w:after="0" w:line="240" w:lineRule="auto"/>
        <w:jc w:val="center"/>
        <w:rPr>
          <w:rFonts w:ascii="Times New Roman" w:eastAsia="Times New Roman" w:hAnsi="Times New Roman"/>
          <w:sz w:val="28"/>
          <w:szCs w:val="28"/>
          <w:lang w:eastAsia="ru-RU"/>
        </w:rPr>
      </w:pPr>
    </w:p>
    <w:p w:rsidR="00840907" w:rsidRPr="00FE6BD3" w:rsidRDefault="00840907" w:rsidP="00840907">
      <w:pPr>
        <w:spacing w:after="0" w:line="240" w:lineRule="auto"/>
        <w:jc w:val="center"/>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администрация муниципального района «Ижемский»</w:t>
      </w:r>
    </w:p>
    <w:p w:rsidR="00840907" w:rsidRPr="00FE6BD3" w:rsidRDefault="00840907" w:rsidP="00840907">
      <w:pPr>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p>
    <w:p w:rsidR="00840907" w:rsidRPr="00FE6BD3" w:rsidRDefault="00840907" w:rsidP="00840907">
      <w:pPr>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П  О С Т А Н О В Л Я Е Т:</w:t>
      </w:r>
    </w:p>
    <w:p w:rsidR="00840907" w:rsidRPr="00FE6BD3" w:rsidRDefault="00840907" w:rsidP="00840907">
      <w:pPr>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p>
    <w:p w:rsidR="00840907" w:rsidRPr="00FE6BD3" w:rsidRDefault="00840907" w:rsidP="003575F4">
      <w:pPr>
        <w:numPr>
          <w:ilvl w:val="0"/>
          <w:numId w:val="6"/>
        </w:numPr>
        <w:tabs>
          <w:tab w:val="num" w:pos="0"/>
          <w:tab w:val="left" w:pos="709"/>
          <w:tab w:val="left" w:pos="851"/>
          <w:tab w:val="left" w:pos="1276"/>
        </w:tabs>
        <w:spacing w:after="0" w:line="240" w:lineRule="auto"/>
        <w:ind w:left="0"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Рекомендовать государственному бюджетному учреждению здравоохранения «Ижемская центральная районная больница»               (Волчкова С. В.):</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r w:rsidRPr="00FE6BD3">
        <w:rPr>
          <w:rFonts w:ascii="Times New Roman" w:eastAsia="Times New Roman" w:hAnsi="Times New Roman"/>
          <w:sz w:val="28"/>
          <w:szCs w:val="28"/>
          <w:lang w:eastAsia="ru-RU"/>
        </w:rPr>
        <w:tab/>
        <w:t>выделить врачей-специалистов и обслуживающий медицинский персонал для проведения медицинского освидетельствования граждан 2001 года рождения согласно заявкам военного комиссариата Ижемского района Республики Коми на период с 15 января 2018 года по 16 января 2018 года;</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r w:rsidRPr="00FE6BD3">
        <w:rPr>
          <w:rFonts w:ascii="Times New Roman" w:eastAsia="Times New Roman" w:hAnsi="Times New Roman"/>
          <w:sz w:val="28"/>
          <w:szCs w:val="28"/>
          <w:lang w:eastAsia="ru-RU"/>
        </w:rPr>
        <w:tab/>
        <w:t>провести медицинское освидетельствование граждан 2001 года рождения на базе военного комиссариата Ижемского района Республики Коми  с 15 января по 16 января 2018 года;</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r w:rsidRPr="00FE6BD3">
        <w:rPr>
          <w:rFonts w:ascii="Times New Roman" w:eastAsia="Times New Roman" w:hAnsi="Times New Roman"/>
          <w:sz w:val="28"/>
          <w:szCs w:val="28"/>
          <w:lang w:eastAsia="ru-RU"/>
        </w:rPr>
        <w:tab/>
        <w:t>обеспечить врачебную комиссию необходимыми инструкцией и руководящими документами, включая постановление Правительства Российской Федерации от 4 июля 2013 года № 565  «Об утверждении положения о военно-врачебной экспертизе», а так же необходимым медицинским инструментарием;</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r w:rsidRPr="00FE6BD3">
        <w:rPr>
          <w:rFonts w:ascii="Times New Roman" w:eastAsia="Times New Roman" w:hAnsi="Times New Roman"/>
          <w:sz w:val="28"/>
          <w:szCs w:val="28"/>
          <w:lang w:eastAsia="ru-RU"/>
        </w:rPr>
        <w:tab/>
        <w:t>граждан, подлежащих лечению и медицинскому наблюдению, поставить на персональный учет и закрепить их за структурными подразделениями учреждения;</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lastRenderedPageBreak/>
        <w:t xml:space="preserve">- </w:t>
      </w:r>
      <w:r w:rsidRPr="00FE6BD3">
        <w:rPr>
          <w:rFonts w:ascii="Times New Roman" w:eastAsia="Times New Roman" w:hAnsi="Times New Roman"/>
          <w:sz w:val="28"/>
          <w:szCs w:val="28"/>
          <w:lang w:eastAsia="ru-RU"/>
        </w:rPr>
        <w:tab/>
        <w:t>своевременно представлять в военный комиссариат Ижемского района Республики Коми информацию (талоны амбулаторных карт) о гражданах 2001 года рождения, прошедших необходимое лечение;</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 </w:t>
      </w:r>
      <w:r w:rsidRPr="00FE6BD3">
        <w:rPr>
          <w:rFonts w:ascii="Times New Roman" w:eastAsia="Times New Roman" w:hAnsi="Times New Roman"/>
          <w:sz w:val="28"/>
          <w:szCs w:val="28"/>
          <w:lang w:eastAsia="ru-RU"/>
        </w:rPr>
        <w:tab/>
        <w:t>установить, что при проведении медосмотра граждане проходят флюорографию в двух проекциях, общий анализ крови и мочи, санирование полости рта и протезирование зубов.</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2. </w:t>
      </w:r>
      <w:r w:rsidRPr="00FE6BD3">
        <w:rPr>
          <w:rFonts w:ascii="Times New Roman" w:eastAsia="Times New Roman" w:hAnsi="Times New Roman"/>
          <w:sz w:val="28"/>
          <w:szCs w:val="28"/>
          <w:lang w:eastAsia="ru-RU"/>
        </w:rPr>
        <w:tab/>
        <w:t>Рекомендовать главам сельских поселений, руководителям предприятий, учреждений, учебных заведений, расположенных на территории муниципального района «Ижемский», обеспечить явку граждан 2001 года рождения в сроки, указанные в пункте 1 настоящего постановления, организовать их выезд к месту проведения первоначальной постановки на воинский учет в сопровождении лиц, назначенных ответственными за сопровождение граждан.</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3. </w:t>
      </w:r>
      <w:r w:rsidRPr="00FE6BD3">
        <w:rPr>
          <w:rFonts w:ascii="Times New Roman" w:eastAsia="Times New Roman" w:hAnsi="Times New Roman"/>
          <w:sz w:val="28"/>
          <w:szCs w:val="28"/>
          <w:lang w:eastAsia="ru-RU"/>
        </w:rPr>
        <w:tab/>
        <w:t>Рекомендовать главам сельских поселений «Щельяюр», «Мохча», «Сизябск», «Краснобор», «Кельчиюр», «Том» направить специалистов для проведения работы по медицинскому освидетельствованию в военный комиссариат Ижемского района Республики Коми в период с 15 января 2018 года по 16 января 2018 года.</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4. </w:t>
      </w:r>
      <w:r w:rsidRPr="00FE6BD3">
        <w:rPr>
          <w:rFonts w:ascii="Times New Roman" w:eastAsia="Times New Roman" w:hAnsi="Times New Roman"/>
          <w:sz w:val="28"/>
          <w:szCs w:val="28"/>
          <w:lang w:eastAsia="ru-RU"/>
        </w:rPr>
        <w:tab/>
        <w:t>Рекомендовать начальнику отделения министерства внутренних дел России по Ижемскому району (Сапьяник И. А.) в период с 15 января 2018 года по  16 января 2018 года назначить лицо, ответственное за поддержание порядка и дисциплины на призывном пункте, обеспечить розыск и доставку граждан, уклоняющихся от мероприятий по первоначальной постановке на воинский учет.</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5. </w:t>
      </w:r>
      <w:r w:rsidRPr="00FE6BD3">
        <w:rPr>
          <w:rFonts w:ascii="Times New Roman" w:eastAsia="Times New Roman" w:hAnsi="Times New Roman"/>
          <w:sz w:val="28"/>
          <w:szCs w:val="28"/>
          <w:lang w:eastAsia="ru-RU"/>
        </w:rPr>
        <w:tab/>
        <w:t>Признать утратившим силу постановление администрации муниципального района «Ижемский» № 831 от 20 декабря 2016 года           «О мерах по содействию в проведении первоначальной постановки граждан на воинский учет на территории муниципального района «Ижемский» в  2017 году».</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6.</w:t>
      </w:r>
      <w:r w:rsidRPr="00FE6BD3">
        <w:rPr>
          <w:rFonts w:ascii="Times New Roman" w:eastAsia="Times New Roman" w:hAnsi="Times New Roman"/>
          <w:sz w:val="28"/>
          <w:szCs w:val="28"/>
          <w:lang w:eastAsia="ru-RU"/>
        </w:rPr>
        <w:tab/>
        <w:t xml:space="preserve"> Контроль за исполнением настоящего постановления возложить на заместителя руководителя администрации муниципального района «Ижемский» Селиверстова Р. Е.</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7.</w:t>
      </w:r>
      <w:r w:rsidRPr="00FE6BD3">
        <w:rPr>
          <w:rFonts w:ascii="Times New Roman" w:eastAsia="Times New Roman" w:hAnsi="Times New Roman"/>
          <w:sz w:val="28"/>
          <w:szCs w:val="28"/>
          <w:lang w:eastAsia="ru-RU"/>
        </w:rPr>
        <w:tab/>
        <w:t>Настоящее постановление подлежит официальному опубликованию.</w:t>
      </w:r>
    </w:p>
    <w:p w:rsidR="00840907" w:rsidRPr="00FE6BD3" w:rsidRDefault="00840907" w:rsidP="00840907">
      <w:pPr>
        <w:tabs>
          <w:tab w:val="num" w:pos="0"/>
          <w:tab w:val="left" w:pos="709"/>
          <w:tab w:val="left" w:pos="851"/>
          <w:tab w:val="left" w:pos="1276"/>
        </w:tabs>
        <w:spacing w:after="0" w:line="240" w:lineRule="auto"/>
        <w:ind w:firstLine="567"/>
        <w:jc w:val="both"/>
        <w:rPr>
          <w:rFonts w:ascii="Times New Roman" w:eastAsia="Times New Roman" w:hAnsi="Times New Roman"/>
          <w:sz w:val="28"/>
          <w:szCs w:val="28"/>
          <w:lang w:eastAsia="ru-RU"/>
        </w:rPr>
      </w:pPr>
    </w:p>
    <w:p w:rsidR="00840907" w:rsidRPr="00FE6BD3" w:rsidRDefault="00840907" w:rsidP="00840907">
      <w:pPr>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Руководитель администрации </w:t>
      </w:r>
    </w:p>
    <w:p w:rsidR="00840907" w:rsidRPr="00FE6BD3" w:rsidRDefault="00840907" w:rsidP="00840907">
      <w:pPr>
        <w:spacing w:after="0" w:line="240" w:lineRule="auto"/>
        <w:jc w:val="both"/>
        <w:rPr>
          <w:rFonts w:ascii="Times New Roman" w:eastAsia="Times New Roman" w:hAnsi="Times New Roman"/>
          <w:sz w:val="28"/>
          <w:szCs w:val="28"/>
          <w:lang w:eastAsia="ru-RU"/>
        </w:rPr>
      </w:pPr>
      <w:r w:rsidRPr="00FE6BD3">
        <w:rPr>
          <w:rFonts w:ascii="Times New Roman" w:eastAsia="Times New Roman" w:hAnsi="Times New Roman"/>
          <w:sz w:val="28"/>
          <w:szCs w:val="28"/>
          <w:lang w:eastAsia="ru-RU"/>
        </w:rPr>
        <w:t xml:space="preserve">муниципального района «Ижемский»                                       Л. И. Терентьева </w:t>
      </w:r>
    </w:p>
    <w:p w:rsidR="00840907" w:rsidRPr="00FE6BD3" w:rsidRDefault="00840907" w:rsidP="00840907">
      <w:pPr>
        <w:spacing w:after="0" w:line="240" w:lineRule="auto"/>
        <w:jc w:val="both"/>
        <w:rPr>
          <w:rFonts w:ascii="Times New Roman" w:eastAsia="Times New Roman" w:hAnsi="Times New Roman"/>
          <w:sz w:val="28"/>
          <w:szCs w:val="28"/>
          <w:lang w:eastAsia="ru-RU"/>
        </w:rPr>
      </w:pPr>
    </w:p>
    <w:p w:rsidR="00840907" w:rsidRPr="00FE6BD3" w:rsidRDefault="00840907" w:rsidP="00840907">
      <w:pPr>
        <w:spacing w:after="0" w:line="240" w:lineRule="auto"/>
        <w:rPr>
          <w:rFonts w:ascii="Times New Roman" w:hAnsi="Times New Roman"/>
        </w:rPr>
      </w:pPr>
      <w:r w:rsidRPr="00FE6BD3">
        <w:rPr>
          <w:rFonts w:ascii="Times New Roman" w:hAnsi="Times New Roman"/>
          <w:sz w:val="24"/>
          <w:szCs w:val="24"/>
        </w:rPr>
        <w:t xml:space="preserve">                                                    </w:t>
      </w: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tbl>
      <w:tblPr>
        <w:tblW w:w="9360" w:type="dxa"/>
        <w:tblInd w:w="108" w:type="dxa"/>
        <w:tblLayout w:type="fixed"/>
        <w:tblLook w:val="0000"/>
      </w:tblPr>
      <w:tblGrid>
        <w:gridCol w:w="3420"/>
        <w:gridCol w:w="2160"/>
        <w:gridCol w:w="3780"/>
      </w:tblGrid>
      <w:tr w:rsidR="00840907" w:rsidRPr="00FE6BD3" w:rsidTr="00300D50">
        <w:trPr>
          <w:cantSplit/>
        </w:trPr>
        <w:tc>
          <w:tcPr>
            <w:tcW w:w="3420" w:type="dxa"/>
          </w:tcPr>
          <w:p w:rsidR="00840907" w:rsidRPr="00FE6BD3" w:rsidRDefault="00840907" w:rsidP="00300D50">
            <w:pPr>
              <w:spacing w:after="0" w:line="240" w:lineRule="auto"/>
              <w:contextualSpacing/>
              <w:rPr>
                <w:rFonts w:ascii="Times New Roman" w:hAnsi="Times New Roman"/>
                <w:b/>
                <w:bCs/>
                <w:sz w:val="28"/>
                <w:szCs w:val="28"/>
              </w:rPr>
            </w:pPr>
          </w:p>
          <w:p w:rsidR="00840907" w:rsidRPr="00FE6BD3" w:rsidRDefault="00840907" w:rsidP="00300D50">
            <w:pPr>
              <w:spacing w:after="0" w:line="240" w:lineRule="auto"/>
              <w:contextualSpacing/>
              <w:jc w:val="center"/>
              <w:rPr>
                <w:rFonts w:ascii="Times New Roman" w:hAnsi="Times New Roman"/>
                <w:b/>
                <w:bCs/>
                <w:sz w:val="28"/>
                <w:szCs w:val="28"/>
              </w:rPr>
            </w:pPr>
          </w:p>
          <w:p w:rsidR="00840907" w:rsidRPr="00FE6BD3" w:rsidRDefault="00840907" w:rsidP="00300D50">
            <w:pPr>
              <w:spacing w:after="0" w:line="240" w:lineRule="auto"/>
              <w:contextualSpacing/>
              <w:jc w:val="center"/>
              <w:rPr>
                <w:rFonts w:ascii="Times New Roman" w:hAnsi="Times New Roman"/>
                <w:b/>
                <w:bCs/>
                <w:sz w:val="28"/>
                <w:szCs w:val="28"/>
              </w:rPr>
            </w:pPr>
            <w:r w:rsidRPr="00FE6BD3">
              <w:rPr>
                <w:rFonts w:ascii="Times New Roman" w:hAnsi="Times New Roman"/>
                <w:b/>
                <w:bCs/>
                <w:sz w:val="28"/>
                <w:szCs w:val="28"/>
              </w:rPr>
              <w:t xml:space="preserve"> «Изьва»</w:t>
            </w:r>
          </w:p>
          <w:p w:rsidR="00840907" w:rsidRPr="00FE6BD3" w:rsidRDefault="00840907" w:rsidP="00300D50">
            <w:pPr>
              <w:spacing w:after="0" w:line="240" w:lineRule="auto"/>
              <w:contextualSpacing/>
              <w:jc w:val="center"/>
              <w:rPr>
                <w:rFonts w:ascii="Times New Roman" w:hAnsi="Times New Roman"/>
                <w:b/>
                <w:bCs/>
                <w:sz w:val="28"/>
                <w:szCs w:val="28"/>
              </w:rPr>
            </w:pPr>
            <w:r w:rsidRPr="00FE6BD3">
              <w:rPr>
                <w:rFonts w:ascii="Times New Roman" w:hAnsi="Times New Roman"/>
                <w:b/>
                <w:bCs/>
                <w:sz w:val="28"/>
                <w:szCs w:val="28"/>
              </w:rPr>
              <w:t>муниципальнöй районса</w:t>
            </w:r>
          </w:p>
          <w:p w:rsidR="00840907" w:rsidRPr="00FE6BD3" w:rsidRDefault="00840907" w:rsidP="00300D50">
            <w:pPr>
              <w:spacing w:after="0" w:line="240" w:lineRule="auto"/>
              <w:contextualSpacing/>
              <w:jc w:val="center"/>
              <w:rPr>
                <w:rFonts w:ascii="Times New Roman" w:hAnsi="Times New Roman"/>
                <w:b/>
                <w:sz w:val="28"/>
                <w:szCs w:val="28"/>
              </w:rPr>
            </w:pPr>
            <w:r w:rsidRPr="00FE6BD3">
              <w:rPr>
                <w:rFonts w:ascii="Times New Roman" w:hAnsi="Times New Roman"/>
                <w:b/>
                <w:sz w:val="28"/>
                <w:szCs w:val="28"/>
              </w:rPr>
              <w:t>администрация</w:t>
            </w:r>
          </w:p>
          <w:p w:rsidR="00840907" w:rsidRPr="00FE6BD3" w:rsidRDefault="00840907" w:rsidP="00300D50">
            <w:pPr>
              <w:spacing w:after="0" w:line="240" w:lineRule="auto"/>
              <w:contextualSpacing/>
              <w:jc w:val="center"/>
              <w:rPr>
                <w:rFonts w:ascii="Times New Roman" w:hAnsi="Times New Roman"/>
                <w:b/>
                <w:sz w:val="28"/>
                <w:szCs w:val="28"/>
              </w:rPr>
            </w:pPr>
          </w:p>
        </w:tc>
        <w:tc>
          <w:tcPr>
            <w:tcW w:w="2160" w:type="dxa"/>
          </w:tcPr>
          <w:p w:rsidR="00840907" w:rsidRPr="00FE6BD3" w:rsidRDefault="00840907" w:rsidP="00300D50">
            <w:pPr>
              <w:spacing w:after="0" w:line="240" w:lineRule="auto"/>
              <w:contextualSpacing/>
              <w:jc w:val="center"/>
              <w:rPr>
                <w:rFonts w:ascii="Times New Roman" w:hAnsi="Times New Roman"/>
                <w:b/>
                <w:bCs/>
                <w:sz w:val="28"/>
                <w:szCs w:val="28"/>
              </w:rPr>
            </w:pPr>
            <w:r w:rsidRPr="00FE6BD3">
              <w:rPr>
                <w:rFonts w:ascii="Times New Roman" w:hAnsi="Times New Roman"/>
                <w:b/>
                <w:noProof/>
                <w:sz w:val="28"/>
                <w:szCs w:val="28"/>
                <w:lang w:eastAsia="ru-RU"/>
              </w:rPr>
              <w:drawing>
                <wp:anchor distT="0" distB="0" distL="114300" distR="114300" simplePos="0" relativeHeight="251660288" behindDoc="1" locked="0" layoutInCell="1" allowOverlap="1">
                  <wp:simplePos x="0" y="0"/>
                  <wp:positionH relativeFrom="column">
                    <wp:posOffset>320040</wp:posOffset>
                  </wp:positionH>
                  <wp:positionV relativeFrom="paragraph">
                    <wp:posOffset>366395</wp:posOffset>
                  </wp:positionV>
                  <wp:extent cx="571500" cy="752475"/>
                  <wp:effectExtent l="19050" t="0" r="0" b="0"/>
                  <wp:wrapTight wrapText="bothSides">
                    <wp:wrapPolygon edited="0">
                      <wp:start x="-720" y="0"/>
                      <wp:lineTo x="-720" y="21327"/>
                      <wp:lineTo x="21600" y="21327"/>
                      <wp:lineTo x="21600" y="0"/>
                      <wp:lineTo x="-720" y="0"/>
                    </wp:wrapPolygon>
                  </wp:wrapTight>
                  <wp:docPr id="84"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40" cstate="print"/>
                          <a:srcRect/>
                          <a:stretch>
                            <a:fillRect/>
                          </a:stretch>
                        </pic:blipFill>
                        <pic:spPr bwMode="auto">
                          <a:xfrm>
                            <a:off x="0" y="0"/>
                            <a:ext cx="571500" cy="752475"/>
                          </a:xfrm>
                          <a:prstGeom prst="rect">
                            <a:avLst/>
                          </a:prstGeom>
                          <a:noFill/>
                          <a:ln w="9525">
                            <a:noFill/>
                            <a:miter lim="800000"/>
                            <a:headEnd/>
                            <a:tailEnd/>
                          </a:ln>
                        </pic:spPr>
                      </pic:pic>
                    </a:graphicData>
                  </a:graphic>
                </wp:anchor>
              </w:drawing>
            </w:r>
          </w:p>
        </w:tc>
        <w:tc>
          <w:tcPr>
            <w:tcW w:w="3780" w:type="dxa"/>
          </w:tcPr>
          <w:p w:rsidR="00840907" w:rsidRPr="00FE6BD3" w:rsidRDefault="00840907" w:rsidP="00300D50">
            <w:pPr>
              <w:spacing w:after="0" w:line="240" w:lineRule="auto"/>
              <w:contextualSpacing/>
              <w:jc w:val="right"/>
              <w:rPr>
                <w:rFonts w:ascii="Times New Roman" w:hAnsi="Times New Roman"/>
                <w:b/>
                <w:bCs/>
                <w:sz w:val="28"/>
                <w:szCs w:val="28"/>
              </w:rPr>
            </w:pPr>
          </w:p>
          <w:p w:rsidR="00840907" w:rsidRPr="00FE6BD3" w:rsidRDefault="00840907" w:rsidP="00300D50">
            <w:pPr>
              <w:spacing w:after="0" w:line="240" w:lineRule="auto"/>
              <w:contextualSpacing/>
              <w:jc w:val="right"/>
              <w:rPr>
                <w:rFonts w:ascii="Times New Roman" w:hAnsi="Times New Roman"/>
                <w:bCs/>
                <w:sz w:val="28"/>
                <w:szCs w:val="28"/>
              </w:rPr>
            </w:pPr>
          </w:p>
          <w:p w:rsidR="00840907" w:rsidRPr="00FE6BD3" w:rsidRDefault="00840907" w:rsidP="00300D50">
            <w:pPr>
              <w:spacing w:after="0" w:line="240" w:lineRule="auto"/>
              <w:contextualSpacing/>
              <w:jc w:val="center"/>
              <w:rPr>
                <w:rFonts w:ascii="Times New Roman" w:hAnsi="Times New Roman"/>
                <w:b/>
                <w:bCs/>
                <w:sz w:val="28"/>
                <w:szCs w:val="28"/>
              </w:rPr>
            </w:pPr>
            <w:r w:rsidRPr="00FE6BD3">
              <w:rPr>
                <w:rFonts w:ascii="Times New Roman" w:hAnsi="Times New Roman"/>
                <w:b/>
                <w:bCs/>
                <w:sz w:val="28"/>
                <w:szCs w:val="28"/>
              </w:rPr>
              <w:t>Администрация</w:t>
            </w:r>
          </w:p>
          <w:p w:rsidR="00840907" w:rsidRPr="00FE6BD3" w:rsidRDefault="00840907" w:rsidP="00300D50">
            <w:pPr>
              <w:spacing w:after="0" w:line="240" w:lineRule="auto"/>
              <w:contextualSpacing/>
              <w:jc w:val="center"/>
              <w:rPr>
                <w:rFonts w:ascii="Times New Roman" w:hAnsi="Times New Roman"/>
                <w:b/>
                <w:bCs/>
                <w:sz w:val="28"/>
                <w:szCs w:val="28"/>
              </w:rPr>
            </w:pPr>
            <w:r w:rsidRPr="00FE6BD3">
              <w:rPr>
                <w:rFonts w:ascii="Times New Roman" w:hAnsi="Times New Roman"/>
                <w:b/>
                <w:bCs/>
                <w:sz w:val="28"/>
                <w:szCs w:val="28"/>
              </w:rPr>
              <w:t>муниципального  района</w:t>
            </w:r>
          </w:p>
          <w:p w:rsidR="00840907" w:rsidRPr="00FE6BD3" w:rsidRDefault="00840907" w:rsidP="00300D50">
            <w:pPr>
              <w:spacing w:after="0" w:line="240" w:lineRule="auto"/>
              <w:contextualSpacing/>
              <w:jc w:val="center"/>
              <w:rPr>
                <w:rFonts w:ascii="Times New Roman" w:hAnsi="Times New Roman"/>
                <w:b/>
                <w:bCs/>
                <w:sz w:val="28"/>
                <w:szCs w:val="28"/>
              </w:rPr>
            </w:pPr>
            <w:r w:rsidRPr="00FE6BD3">
              <w:rPr>
                <w:rFonts w:ascii="Times New Roman" w:hAnsi="Times New Roman"/>
                <w:b/>
                <w:bCs/>
                <w:sz w:val="28"/>
                <w:szCs w:val="28"/>
              </w:rPr>
              <w:t>«Ижемский»</w:t>
            </w:r>
          </w:p>
        </w:tc>
      </w:tr>
    </w:tbl>
    <w:p w:rsidR="00840907" w:rsidRPr="00FE6BD3" w:rsidRDefault="00840907" w:rsidP="00840907">
      <w:pPr>
        <w:pStyle w:val="10"/>
        <w:contextualSpacing/>
      </w:pPr>
    </w:p>
    <w:p w:rsidR="00840907" w:rsidRPr="00FE6BD3" w:rsidRDefault="00840907" w:rsidP="00840907">
      <w:pPr>
        <w:pStyle w:val="10"/>
        <w:contextualSpacing/>
        <w:jc w:val="left"/>
      </w:pPr>
      <w:r w:rsidRPr="00FE6BD3">
        <w:t xml:space="preserve">                                                        Ш У Ö М    </w:t>
      </w:r>
    </w:p>
    <w:p w:rsidR="00840907" w:rsidRPr="00FE6BD3" w:rsidRDefault="00840907" w:rsidP="00840907">
      <w:pPr>
        <w:pStyle w:val="10"/>
        <w:contextualSpacing/>
        <w:jc w:val="right"/>
      </w:pPr>
      <w:r w:rsidRPr="00FE6BD3">
        <w:t xml:space="preserve"> </w:t>
      </w:r>
    </w:p>
    <w:p w:rsidR="00840907" w:rsidRPr="00FE6BD3" w:rsidRDefault="00840907" w:rsidP="00840907">
      <w:pPr>
        <w:spacing w:after="0" w:line="240" w:lineRule="auto"/>
        <w:contextualSpacing/>
        <w:rPr>
          <w:rFonts w:ascii="Times New Roman" w:hAnsi="Times New Roman"/>
          <w:b/>
          <w:bCs/>
          <w:sz w:val="28"/>
          <w:szCs w:val="28"/>
        </w:rPr>
      </w:pPr>
      <w:r w:rsidRPr="00FE6BD3">
        <w:rPr>
          <w:rFonts w:ascii="Times New Roman" w:hAnsi="Times New Roman"/>
          <w:b/>
          <w:bCs/>
          <w:sz w:val="28"/>
          <w:szCs w:val="28"/>
        </w:rPr>
        <w:t xml:space="preserve">                                        П О С Т А Н О В Л Е Н И Е </w:t>
      </w:r>
    </w:p>
    <w:p w:rsidR="00840907" w:rsidRPr="00FE6BD3" w:rsidRDefault="00840907" w:rsidP="00840907">
      <w:pPr>
        <w:spacing w:after="0" w:line="240" w:lineRule="auto"/>
        <w:contextualSpacing/>
        <w:rPr>
          <w:rFonts w:ascii="Times New Roman" w:hAnsi="Times New Roman"/>
          <w:sz w:val="28"/>
          <w:szCs w:val="28"/>
        </w:rPr>
      </w:pPr>
    </w:p>
    <w:p w:rsidR="00840907" w:rsidRPr="00FE6BD3" w:rsidRDefault="00840907" w:rsidP="00840907">
      <w:pPr>
        <w:spacing w:after="0" w:line="240" w:lineRule="auto"/>
        <w:contextualSpacing/>
        <w:rPr>
          <w:rFonts w:ascii="Times New Roman" w:hAnsi="Times New Roman"/>
          <w:sz w:val="28"/>
          <w:szCs w:val="28"/>
        </w:rPr>
      </w:pPr>
    </w:p>
    <w:p w:rsidR="00840907" w:rsidRPr="00FE6BD3" w:rsidRDefault="00840907" w:rsidP="00840907">
      <w:pPr>
        <w:spacing w:after="0" w:line="240" w:lineRule="auto"/>
        <w:contextualSpacing/>
        <w:rPr>
          <w:rFonts w:ascii="Times New Roman" w:hAnsi="Times New Roman"/>
          <w:sz w:val="28"/>
          <w:szCs w:val="28"/>
        </w:rPr>
      </w:pPr>
      <w:r w:rsidRPr="00FE6BD3">
        <w:rPr>
          <w:rFonts w:ascii="Times New Roman" w:hAnsi="Times New Roman"/>
          <w:sz w:val="28"/>
          <w:szCs w:val="28"/>
        </w:rPr>
        <w:t>от 31 октября  2017 года</w:t>
      </w:r>
      <w:r w:rsidRPr="00FE6BD3">
        <w:rPr>
          <w:rFonts w:ascii="Times New Roman" w:hAnsi="Times New Roman"/>
          <w:sz w:val="28"/>
          <w:szCs w:val="28"/>
        </w:rPr>
        <w:tab/>
      </w:r>
      <w:r w:rsidRPr="00FE6BD3">
        <w:rPr>
          <w:rFonts w:ascii="Times New Roman" w:hAnsi="Times New Roman"/>
          <w:sz w:val="28"/>
          <w:szCs w:val="28"/>
        </w:rPr>
        <w:tab/>
        <w:t xml:space="preserve">    </w:t>
      </w:r>
      <w:r w:rsidRPr="00FE6BD3">
        <w:rPr>
          <w:rFonts w:ascii="Times New Roman" w:hAnsi="Times New Roman"/>
          <w:sz w:val="28"/>
          <w:szCs w:val="28"/>
        </w:rPr>
        <w:tab/>
        <w:t xml:space="preserve">                                                        № 908</w:t>
      </w:r>
    </w:p>
    <w:p w:rsidR="00840907" w:rsidRPr="00FE6BD3" w:rsidRDefault="00840907" w:rsidP="00840907">
      <w:pPr>
        <w:spacing w:after="0" w:line="240" w:lineRule="auto"/>
        <w:contextualSpacing/>
        <w:rPr>
          <w:rFonts w:ascii="Times New Roman" w:hAnsi="Times New Roman"/>
        </w:rPr>
      </w:pPr>
      <w:r w:rsidRPr="00FE6BD3">
        <w:rPr>
          <w:rFonts w:ascii="Times New Roman" w:hAnsi="Times New Roman"/>
        </w:rPr>
        <w:t>Республика Коми, Ижемский район, с. Ижма</w:t>
      </w:r>
    </w:p>
    <w:p w:rsidR="00840907" w:rsidRPr="00FE6BD3" w:rsidRDefault="00840907" w:rsidP="00840907">
      <w:pPr>
        <w:spacing w:after="0" w:line="240" w:lineRule="auto"/>
        <w:contextualSpacing/>
        <w:rPr>
          <w:rFonts w:ascii="Times New Roman" w:hAnsi="Times New Roman"/>
          <w:sz w:val="28"/>
          <w:szCs w:val="28"/>
        </w:rPr>
      </w:pPr>
    </w:p>
    <w:p w:rsidR="00840907" w:rsidRPr="00FE6BD3" w:rsidRDefault="00840907" w:rsidP="00840907">
      <w:pPr>
        <w:spacing w:after="0" w:line="240" w:lineRule="auto"/>
        <w:contextualSpacing/>
        <w:rPr>
          <w:rFonts w:ascii="Times New Roman" w:hAnsi="Times New Roman"/>
          <w:sz w:val="28"/>
          <w:szCs w:val="28"/>
        </w:rPr>
      </w:pPr>
    </w:p>
    <w:p w:rsidR="00840907" w:rsidRPr="00FE6BD3" w:rsidRDefault="00840907" w:rsidP="00840907">
      <w:pPr>
        <w:spacing w:after="0" w:line="240" w:lineRule="auto"/>
        <w:contextualSpacing/>
        <w:jc w:val="center"/>
        <w:rPr>
          <w:rFonts w:ascii="Times New Roman" w:hAnsi="Times New Roman"/>
          <w:sz w:val="28"/>
          <w:szCs w:val="28"/>
        </w:rPr>
      </w:pPr>
      <w:r w:rsidRPr="00FE6BD3">
        <w:rPr>
          <w:rFonts w:ascii="Times New Roman" w:hAnsi="Times New Roman"/>
          <w:sz w:val="28"/>
          <w:szCs w:val="28"/>
        </w:rPr>
        <w:t>Об утверждении отчета об исполнении бюджета муниципального образования муниципального района «Ижемский» за 9 месяцев 2017 года</w:t>
      </w:r>
    </w:p>
    <w:p w:rsidR="00840907" w:rsidRPr="00FE6BD3" w:rsidRDefault="00840907" w:rsidP="00840907">
      <w:pPr>
        <w:spacing w:after="0" w:line="240" w:lineRule="auto"/>
        <w:contextualSpacing/>
        <w:jc w:val="center"/>
        <w:rPr>
          <w:rFonts w:ascii="Times New Roman" w:hAnsi="Times New Roman"/>
          <w:sz w:val="28"/>
          <w:szCs w:val="28"/>
        </w:rPr>
      </w:pPr>
    </w:p>
    <w:p w:rsidR="00840907" w:rsidRPr="00FE6BD3" w:rsidRDefault="00840907" w:rsidP="00840907">
      <w:pPr>
        <w:spacing w:after="0" w:line="240" w:lineRule="auto"/>
        <w:ind w:firstLine="851"/>
        <w:contextualSpacing/>
        <w:jc w:val="both"/>
        <w:rPr>
          <w:rFonts w:ascii="Times New Roman" w:hAnsi="Times New Roman"/>
          <w:sz w:val="28"/>
          <w:szCs w:val="28"/>
        </w:rPr>
      </w:pPr>
      <w:r w:rsidRPr="00FE6BD3">
        <w:rPr>
          <w:rFonts w:ascii="Times New Roman" w:hAnsi="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и пунктом 4 статьи 17 Положения «О бюджетном процессе в муниципальном образовании муниципального района «Ижемский», утвержденного решением Совета муниципального района «Ижемский» от 5 октября 2012 года № 4-15/5,</w:t>
      </w:r>
    </w:p>
    <w:p w:rsidR="00840907" w:rsidRPr="00FE6BD3" w:rsidRDefault="00840907" w:rsidP="00840907">
      <w:pPr>
        <w:spacing w:after="0" w:line="240" w:lineRule="auto"/>
        <w:ind w:firstLine="851"/>
        <w:contextualSpacing/>
        <w:jc w:val="both"/>
        <w:rPr>
          <w:rFonts w:ascii="Times New Roman" w:hAnsi="Times New Roman"/>
          <w:sz w:val="28"/>
          <w:szCs w:val="28"/>
        </w:rPr>
      </w:pPr>
    </w:p>
    <w:p w:rsidR="00840907" w:rsidRPr="00FE6BD3" w:rsidRDefault="00840907" w:rsidP="00840907">
      <w:pPr>
        <w:spacing w:after="0" w:line="240" w:lineRule="auto"/>
        <w:contextualSpacing/>
        <w:jc w:val="center"/>
        <w:rPr>
          <w:rFonts w:ascii="Times New Roman" w:hAnsi="Times New Roman"/>
          <w:sz w:val="28"/>
          <w:szCs w:val="28"/>
        </w:rPr>
      </w:pPr>
      <w:r w:rsidRPr="00FE6BD3">
        <w:rPr>
          <w:rFonts w:ascii="Times New Roman" w:hAnsi="Times New Roman"/>
          <w:sz w:val="28"/>
          <w:szCs w:val="28"/>
        </w:rPr>
        <w:t>администрация муниципального района «Ижемский»</w:t>
      </w:r>
    </w:p>
    <w:p w:rsidR="00840907" w:rsidRPr="00FE6BD3" w:rsidRDefault="00840907" w:rsidP="00840907">
      <w:pPr>
        <w:spacing w:after="0" w:line="240" w:lineRule="auto"/>
        <w:ind w:firstLine="851"/>
        <w:contextualSpacing/>
        <w:jc w:val="both"/>
        <w:rPr>
          <w:rFonts w:ascii="Times New Roman" w:hAnsi="Times New Roman"/>
          <w:sz w:val="28"/>
          <w:szCs w:val="28"/>
        </w:rPr>
      </w:pPr>
    </w:p>
    <w:p w:rsidR="00840907" w:rsidRPr="00FE6BD3" w:rsidRDefault="00840907" w:rsidP="00840907">
      <w:pPr>
        <w:spacing w:after="0" w:line="240" w:lineRule="auto"/>
        <w:contextualSpacing/>
        <w:jc w:val="center"/>
        <w:rPr>
          <w:rFonts w:ascii="Times New Roman" w:hAnsi="Times New Roman"/>
          <w:sz w:val="28"/>
          <w:szCs w:val="28"/>
        </w:rPr>
      </w:pPr>
      <w:r w:rsidRPr="00FE6BD3">
        <w:rPr>
          <w:rFonts w:ascii="Times New Roman" w:hAnsi="Times New Roman"/>
          <w:sz w:val="28"/>
          <w:szCs w:val="28"/>
        </w:rPr>
        <w:t>П О С Т А Н О В Л Я Е Т:</w:t>
      </w:r>
    </w:p>
    <w:p w:rsidR="00840907" w:rsidRPr="00FE6BD3" w:rsidRDefault="00840907" w:rsidP="00840907">
      <w:pPr>
        <w:spacing w:after="0" w:line="240" w:lineRule="auto"/>
        <w:ind w:firstLine="851"/>
        <w:contextualSpacing/>
        <w:jc w:val="center"/>
        <w:rPr>
          <w:rFonts w:ascii="Times New Roman" w:hAnsi="Times New Roman"/>
          <w:sz w:val="28"/>
          <w:szCs w:val="28"/>
        </w:rPr>
      </w:pPr>
    </w:p>
    <w:p w:rsidR="00840907" w:rsidRPr="00FE6BD3" w:rsidRDefault="00840907" w:rsidP="003575F4">
      <w:pPr>
        <w:numPr>
          <w:ilvl w:val="0"/>
          <w:numId w:val="7"/>
        </w:numPr>
        <w:spacing w:after="0" w:line="240" w:lineRule="auto"/>
        <w:ind w:left="0" w:firstLine="851"/>
        <w:contextualSpacing/>
        <w:jc w:val="both"/>
        <w:rPr>
          <w:rFonts w:ascii="Times New Roman" w:hAnsi="Times New Roman"/>
          <w:sz w:val="28"/>
          <w:szCs w:val="28"/>
        </w:rPr>
      </w:pPr>
      <w:r w:rsidRPr="00FE6BD3">
        <w:rPr>
          <w:rFonts w:ascii="Times New Roman" w:hAnsi="Times New Roman"/>
          <w:sz w:val="28"/>
          <w:szCs w:val="28"/>
        </w:rPr>
        <w:t>Утвердить отчет об исполнении бюджета муниципального образования муниципального района «Ижемский» за 9 месяцев 2017 года согласно приложению.</w:t>
      </w:r>
    </w:p>
    <w:p w:rsidR="00840907" w:rsidRPr="00FE6BD3" w:rsidRDefault="00840907" w:rsidP="003575F4">
      <w:pPr>
        <w:numPr>
          <w:ilvl w:val="0"/>
          <w:numId w:val="7"/>
        </w:numPr>
        <w:spacing w:after="0" w:line="240" w:lineRule="auto"/>
        <w:ind w:left="0" w:firstLine="851"/>
        <w:contextualSpacing/>
        <w:jc w:val="both"/>
        <w:rPr>
          <w:rFonts w:ascii="Times New Roman" w:hAnsi="Times New Roman"/>
          <w:sz w:val="28"/>
          <w:szCs w:val="28"/>
        </w:rPr>
      </w:pPr>
      <w:r w:rsidRPr="00FE6BD3">
        <w:rPr>
          <w:rFonts w:ascii="Times New Roman" w:hAnsi="Times New Roman"/>
          <w:sz w:val="28"/>
          <w:szCs w:val="28"/>
        </w:rPr>
        <w:t>Отчет об исполнении бюджета муниципального образования муниципального района «Ижемский» за 9 месяцев 2017 года направить в Совет муниципального района «Ижемский» и Контрольно-счетную комиссию муниципального района «Ижемский».</w:t>
      </w:r>
    </w:p>
    <w:p w:rsidR="00840907" w:rsidRPr="00FE6BD3" w:rsidRDefault="00840907" w:rsidP="003575F4">
      <w:pPr>
        <w:numPr>
          <w:ilvl w:val="0"/>
          <w:numId w:val="7"/>
        </w:numPr>
        <w:spacing w:after="0" w:line="240" w:lineRule="auto"/>
        <w:ind w:left="0" w:firstLine="851"/>
        <w:contextualSpacing/>
        <w:jc w:val="both"/>
        <w:rPr>
          <w:rFonts w:ascii="Times New Roman" w:hAnsi="Times New Roman"/>
          <w:sz w:val="28"/>
          <w:szCs w:val="28"/>
        </w:rPr>
      </w:pPr>
      <w:r w:rsidRPr="00FE6BD3">
        <w:rPr>
          <w:rFonts w:ascii="Times New Roman" w:hAnsi="Times New Roman"/>
          <w:sz w:val="28"/>
          <w:szCs w:val="28"/>
        </w:rPr>
        <w:t>Настоящее постановление вступает в силу со дня принятия и подлежит официальному опубликованию.</w:t>
      </w: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r w:rsidRPr="00FE6BD3">
        <w:rPr>
          <w:rFonts w:ascii="Times New Roman" w:hAnsi="Times New Roman"/>
          <w:sz w:val="28"/>
          <w:szCs w:val="28"/>
        </w:rPr>
        <w:t>Руководитель администрации</w:t>
      </w:r>
    </w:p>
    <w:p w:rsidR="00840907" w:rsidRPr="00FE6BD3" w:rsidRDefault="00840907" w:rsidP="00840907">
      <w:pPr>
        <w:spacing w:after="0" w:line="240" w:lineRule="auto"/>
        <w:contextualSpacing/>
        <w:jc w:val="both"/>
        <w:rPr>
          <w:rFonts w:ascii="Times New Roman" w:hAnsi="Times New Roman"/>
          <w:sz w:val="28"/>
          <w:szCs w:val="28"/>
        </w:rPr>
      </w:pPr>
      <w:r w:rsidRPr="00FE6BD3">
        <w:rPr>
          <w:rFonts w:ascii="Times New Roman" w:hAnsi="Times New Roman"/>
          <w:sz w:val="28"/>
          <w:szCs w:val="28"/>
        </w:rPr>
        <w:t>муниципального района «Ижемский»                                        Л.И. Терентьева</w:t>
      </w: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tbl>
      <w:tblPr>
        <w:tblW w:w="9772" w:type="dxa"/>
        <w:tblInd w:w="94" w:type="dxa"/>
        <w:tblLook w:val="04A0"/>
      </w:tblPr>
      <w:tblGrid>
        <w:gridCol w:w="4900"/>
        <w:gridCol w:w="2100"/>
        <w:gridCol w:w="1372"/>
        <w:gridCol w:w="1400"/>
      </w:tblGrid>
      <w:tr w:rsidR="00840907" w:rsidRPr="00FE6BD3" w:rsidTr="00300D50">
        <w:trPr>
          <w:trHeight w:val="300"/>
        </w:trPr>
        <w:tc>
          <w:tcPr>
            <w:tcW w:w="49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rPr>
            </w:pPr>
            <w:bookmarkStart w:id="38" w:name="RANGE!A1:O133"/>
            <w:bookmarkEnd w:id="38"/>
          </w:p>
        </w:tc>
        <w:tc>
          <w:tcPr>
            <w:tcW w:w="21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rPr>
            </w:pPr>
          </w:p>
        </w:tc>
        <w:tc>
          <w:tcPr>
            <w:tcW w:w="1372"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rPr>
            </w:pPr>
          </w:p>
        </w:tc>
        <w:tc>
          <w:tcPr>
            <w:tcW w:w="14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sz w:val="18"/>
                <w:szCs w:val="18"/>
              </w:rPr>
            </w:pPr>
            <w:r w:rsidRPr="00FE6BD3">
              <w:rPr>
                <w:rFonts w:ascii="Times New Roman" w:eastAsia="Times New Roman" w:hAnsi="Times New Roman"/>
                <w:sz w:val="18"/>
                <w:szCs w:val="18"/>
              </w:rPr>
              <w:t>Приложение</w:t>
            </w:r>
          </w:p>
        </w:tc>
      </w:tr>
      <w:tr w:rsidR="00840907" w:rsidRPr="00FE6BD3" w:rsidTr="00300D50">
        <w:trPr>
          <w:trHeight w:val="300"/>
        </w:trPr>
        <w:tc>
          <w:tcPr>
            <w:tcW w:w="49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rPr>
            </w:pPr>
          </w:p>
        </w:tc>
        <w:tc>
          <w:tcPr>
            <w:tcW w:w="4872" w:type="dxa"/>
            <w:gridSpan w:val="3"/>
            <w:tcBorders>
              <w:top w:val="nil"/>
              <w:left w:val="nil"/>
              <w:bottom w:val="nil"/>
              <w:right w:val="nil"/>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sz w:val="18"/>
                <w:szCs w:val="18"/>
              </w:rPr>
            </w:pPr>
            <w:r w:rsidRPr="00FE6BD3">
              <w:rPr>
                <w:rFonts w:ascii="Times New Roman" w:eastAsia="Times New Roman" w:hAnsi="Times New Roman"/>
                <w:sz w:val="18"/>
                <w:szCs w:val="18"/>
              </w:rPr>
              <w:t>к постановлению администрации</w:t>
            </w:r>
          </w:p>
        </w:tc>
      </w:tr>
      <w:tr w:rsidR="00840907" w:rsidRPr="00FE6BD3" w:rsidTr="00300D50">
        <w:trPr>
          <w:trHeight w:val="300"/>
        </w:trPr>
        <w:tc>
          <w:tcPr>
            <w:tcW w:w="49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rPr>
            </w:pPr>
          </w:p>
        </w:tc>
        <w:tc>
          <w:tcPr>
            <w:tcW w:w="4872" w:type="dxa"/>
            <w:gridSpan w:val="3"/>
            <w:tcBorders>
              <w:top w:val="nil"/>
              <w:left w:val="nil"/>
              <w:bottom w:val="nil"/>
              <w:right w:val="nil"/>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sz w:val="18"/>
                <w:szCs w:val="18"/>
              </w:rPr>
            </w:pPr>
            <w:r w:rsidRPr="00FE6BD3">
              <w:rPr>
                <w:rFonts w:ascii="Times New Roman" w:eastAsia="Times New Roman" w:hAnsi="Times New Roman"/>
                <w:sz w:val="18"/>
                <w:szCs w:val="18"/>
              </w:rPr>
              <w:t>муниципального района "Ижемский"</w:t>
            </w:r>
          </w:p>
        </w:tc>
      </w:tr>
      <w:tr w:rsidR="00840907" w:rsidRPr="00FE6BD3" w:rsidTr="00300D50">
        <w:trPr>
          <w:trHeight w:val="300"/>
        </w:trPr>
        <w:tc>
          <w:tcPr>
            <w:tcW w:w="49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rPr>
            </w:pPr>
          </w:p>
        </w:tc>
        <w:tc>
          <w:tcPr>
            <w:tcW w:w="4872" w:type="dxa"/>
            <w:gridSpan w:val="3"/>
            <w:tcBorders>
              <w:top w:val="nil"/>
              <w:left w:val="nil"/>
              <w:bottom w:val="nil"/>
              <w:right w:val="nil"/>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sz w:val="18"/>
                <w:szCs w:val="18"/>
              </w:rPr>
            </w:pPr>
            <w:r w:rsidRPr="00FE6BD3">
              <w:rPr>
                <w:rFonts w:ascii="Times New Roman" w:eastAsia="Times New Roman" w:hAnsi="Times New Roman"/>
                <w:sz w:val="18"/>
                <w:szCs w:val="18"/>
              </w:rPr>
              <w:t>от 31 октября 2017 года № 908</w:t>
            </w:r>
          </w:p>
        </w:tc>
      </w:tr>
      <w:tr w:rsidR="00840907" w:rsidRPr="00FE6BD3" w:rsidTr="00300D50">
        <w:trPr>
          <w:trHeight w:val="315"/>
        </w:trPr>
        <w:tc>
          <w:tcPr>
            <w:tcW w:w="49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b/>
                <w:bCs/>
                <w:color w:val="000000"/>
                <w:sz w:val="16"/>
                <w:szCs w:val="16"/>
              </w:rPr>
            </w:pPr>
            <w:r w:rsidRPr="00FE6BD3">
              <w:rPr>
                <w:rFonts w:ascii="Times New Roman" w:eastAsia="Times New Roman" w:hAnsi="Times New Roman"/>
                <w:b/>
                <w:bCs/>
                <w:color w:val="000000"/>
                <w:sz w:val="16"/>
                <w:szCs w:val="16"/>
              </w:rPr>
              <w:t xml:space="preserve">                                                               1. Доходы бюджета</w:t>
            </w:r>
          </w:p>
          <w:p w:rsidR="00840907" w:rsidRPr="00FE6BD3" w:rsidRDefault="00840907" w:rsidP="00300D50">
            <w:pPr>
              <w:spacing w:after="0" w:line="240" w:lineRule="auto"/>
              <w:rPr>
                <w:rFonts w:ascii="Times New Roman" w:eastAsia="Times New Roman" w:hAnsi="Times New Roman"/>
                <w:b/>
                <w:bCs/>
                <w:color w:val="000000"/>
                <w:sz w:val="16"/>
                <w:szCs w:val="16"/>
              </w:rPr>
            </w:pPr>
          </w:p>
        </w:tc>
        <w:tc>
          <w:tcPr>
            <w:tcW w:w="21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p w:rsidR="00840907" w:rsidRPr="00FE6BD3" w:rsidRDefault="00840907" w:rsidP="00300D50">
            <w:pPr>
              <w:spacing w:after="0" w:line="240" w:lineRule="auto"/>
              <w:rPr>
                <w:rFonts w:ascii="Times New Roman" w:eastAsia="Times New Roman" w:hAnsi="Times New Roman"/>
                <w:color w:val="000000"/>
                <w:sz w:val="16"/>
                <w:szCs w:val="16"/>
              </w:rPr>
            </w:pPr>
          </w:p>
        </w:tc>
        <w:tc>
          <w:tcPr>
            <w:tcW w:w="1372"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00"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r>
      <w:tr w:rsidR="00840907" w:rsidRPr="00FE6BD3" w:rsidTr="00300D50">
        <w:trPr>
          <w:trHeight w:val="229"/>
        </w:trPr>
        <w:tc>
          <w:tcPr>
            <w:tcW w:w="4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Наименование </w:t>
            </w:r>
            <w:r w:rsidRPr="00FE6BD3">
              <w:rPr>
                <w:rFonts w:ascii="Times New Roman" w:eastAsia="Times New Roman" w:hAnsi="Times New Roman"/>
                <w:color w:val="000000"/>
                <w:sz w:val="16"/>
                <w:szCs w:val="16"/>
              </w:rPr>
              <w:br/>
              <w:t>показателя</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Код дохода по бюджетной классификации</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Утвержденные бюджетные назначения</w:t>
            </w:r>
          </w:p>
        </w:tc>
        <w:tc>
          <w:tcPr>
            <w:tcW w:w="1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Исполнено</w:t>
            </w:r>
          </w:p>
        </w:tc>
      </w:tr>
      <w:tr w:rsidR="00840907" w:rsidRPr="00FE6BD3" w:rsidTr="00300D50">
        <w:trPr>
          <w:trHeight w:val="630"/>
        </w:trPr>
        <w:tc>
          <w:tcPr>
            <w:tcW w:w="4900"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2100"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1372"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1400"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r>
      <w:tr w:rsidR="00840907" w:rsidRPr="00FE6BD3" w:rsidTr="00300D50">
        <w:trPr>
          <w:trHeight w:val="229"/>
        </w:trPr>
        <w:tc>
          <w:tcPr>
            <w:tcW w:w="4900" w:type="dxa"/>
            <w:tcBorders>
              <w:top w:val="nil"/>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w:t>
            </w:r>
          </w:p>
        </w:tc>
        <w:tc>
          <w:tcPr>
            <w:tcW w:w="2100" w:type="dxa"/>
            <w:tcBorders>
              <w:top w:val="nil"/>
              <w:left w:val="nil"/>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w:t>
            </w:r>
          </w:p>
        </w:tc>
        <w:tc>
          <w:tcPr>
            <w:tcW w:w="1372" w:type="dxa"/>
            <w:tcBorders>
              <w:top w:val="nil"/>
              <w:left w:val="nil"/>
              <w:bottom w:val="single" w:sz="8"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w:t>
            </w:r>
          </w:p>
        </w:tc>
        <w:tc>
          <w:tcPr>
            <w:tcW w:w="1400" w:type="dxa"/>
            <w:tcBorders>
              <w:top w:val="nil"/>
              <w:left w:val="nil"/>
              <w:bottom w:val="single" w:sz="8"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w:t>
            </w:r>
          </w:p>
        </w:tc>
      </w:tr>
      <w:tr w:rsidR="00840907" w:rsidRPr="00FE6BD3" w:rsidTr="00300D50">
        <w:trPr>
          <w:trHeight w:val="435"/>
        </w:trPr>
        <w:tc>
          <w:tcPr>
            <w:tcW w:w="4900" w:type="dxa"/>
            <w:tcBorders>
              <w:top w:val="nil"/>
              <w:left w:val="nil"/>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Доходы бюджета - ИТОГО</w:t>
            </w:r>
          </w:p>
        </w:tc>
        <w:tc>
          <w:tcPr>
            <w:tcW w:w="2100"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372" w:type="dxa"/>
            <w:tcBorders>
              <w:top w:val="single" w:sz="4" w:space="0" w:color="000000"/>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911 467 680,00</w:t>
            </w:r>
          </w:p>
        </w:tc>
        <w:tc>
          <w:tcPr>
            <w:tcW w:w="1400" w:type="dxa"/>
            <w:tcBorders>
              <w:top w:val="single" w:sz="4" w:space="0" w:color="000000"/>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672 078 166,42</w:t>
            </w:r>
          </w:p>
        </w:tc>
      </w:tr>
      <w:tr w:rsidR="00840907" w:rsidRPr="00FE6BD3" w:rsidTr="00300D50">
        <w:trPr>
          <w:trHeight w:val="300"/>
        </w:trPr>
        <w:tc>
          <w:tcPr>
            <w:tcW w:w="4900" w:type="dxa"/>
            <w:tcBorders>
              <w:top w:val="nil"/>
              <w:left w:val="nil"/>
              <w:bottom w:val="nil"/>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в том числе: </w:t>
            </w:r>
          </w:p>
        </w:tc>
        <w:tc>
          <w:tcPr>
            <w:tcW w:w="2100" w:type="dxa"/>
            <w:tcBorders>
              <w:top w:val="nil"/>
              <w:left w:val="single" w:sz="4" w:space="0" w:color="000000"/>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372"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00"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r>
      <w:tr w:rsidR="00840907" w:rsidRPr="00FE6BD3" w:rsidTr="00300D50">
        <w:trPr>
          <w:trHeight w:val="300"/>
        </w:trPr>
        <w:tc>
          <w:tcPr>
            <w:tcW w:w="490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НАЛОГОВЫЕ И НЕНАЛОГОВЫЕ ДОХОДЫ</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000 1000000000 0000 000</w:t>
            </w:r>
          </w:p>
        </w:tc>
        <w:tc>
          <w:tcPr>
            <w:tcW w:w="1372" w:type="dxa"/>
            <w:tcBorders>
              <w:top w:val="single" w:sz="4" w:space="0" w:color="000000"/>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227 499 311,12</w:t>
            </w:r>
          </w:p>
        </w:tc>
        <w:tc>
          <w:tcPr>
            <w:tcW w:w="1400" w:type="dxa"/>
            <w:tcBorders>
              <w:top w:val="single" w:sz="4" w:space="0" w:color="000000"/>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154 665 105,14</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НАЛОГИ НА ПРИБЫЛЬ, ДОХОДЫ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000 1010000000 0000 000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197 890 000,00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132 030 085,32</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на доходы физических лиц</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000 1010200001 0000 110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197 890 000,00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132 030 085,32</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000 1010201001 0000 110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197 233 000,00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131 284 644,36</w:t>
            </w:r>
          </w:p>
        </w:tc>
      </w:tr>
      <w:tr w:rsidR="00840907" w:rsidRPr="00FE6BD3" w:rsidTr="00300D50">
        <w:trPr>
          <w:trHeight w:val="16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000 1010202001 0000 110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472 988,97</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000 1010203001 0000 110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201 000,00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272 451,99</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НАЛОГИ НА ТОВАРЫ (РАБОТЫ, УСЛУГИ), РЕАЛИЗУЕМЫЕ НА ТЕРРИТОРИИ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000 1030000000 0000 000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4 654 000,00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3 711 001,30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Акцизы по подакцизным товарам (продукции), производимым на территории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000 1030200001 0000 110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4 654 000,00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3 711 001,30</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000 1030223001 0000 110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1 589 000,00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1 500 581,03</w:t>
            </w:r>
          </w:p>
        </w:tc>
      </w:tr>
      <w:tr w:rsidR="00840907" w:rsidRPr="00FE6BD3" w:rsidTr="00300D50">
        <w:trPr>
          <w:trHeight w:val="144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000 1030224001 0000 110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15 919,47</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000 1030225001 0000 110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3 367 000,00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2 505 040,64</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000 1030226001 0000 110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-310 539,84</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НАЛОГИ НА СОВОКУПНЫЙ ДОХОД</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15 788 000,00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13 016 206,86</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в связи с применением упрощенной системы налогообложения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000 1050100000 0000 110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4 234 000,00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4 409 051,40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с налогоплательщиков, выбравших в качестве объекта налогообложения доходы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000 1050101001 0000 110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3 834 000,00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3 559 046,14</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Налог, взимаемый с налогоплательщиков, выбравших в качестве объекта налогообложения доходы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000 1050101101 0000 110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3 834 000,00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3 558 992,82</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000 1050101201 0000 110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53,32</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000 1050102001 0000 110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850 005,26</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000 1050102101 0000 110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850 005,26</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Единый налог на вмененный доход для отдельных видов деятельности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000 1050200002 0000 110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11 440 000,00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8 522 067,74</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Единый налог на вмененный доход для отдельных видов деятельности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000 1050201002 0000 110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11 440 000,00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8 522 051,64</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Единый налог на вмененный доход для отдельных видов деятельности (за налоговые периоды, истекшие до             1 января 2011 года)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000 1050202002 0000 110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16,10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Единый сельскохозяйственный налог</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000 1050300001 0000 110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84 864,58</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Единый сельскохозяйственный налог</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000 1050301001 0000 110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84 864,58</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в связи с применением патентной системы налогообложения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000 1050400002 0000 110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223,14</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Налог, взимаемый в связи с применением патентной системы налогообложения, зачисляемый в бюджеты муниципальных районов 5</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000 1050402002 0000 110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223,14</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ГОСУДАРСТВЕННАЯ ПОШЛИНА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000 1080000000 0000 000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1 100 000,00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865 450,75</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Государственная пошлина по делам, рассматриваемым в судах общей юрисдикции, мировыми судьями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000 1080300001 0000 110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1 100 000,00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865 450,75</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000 1080301001 0000 110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1 100 000,00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865 450,75</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ИСПОЛЬЗОВАНИЯ ИМУЩЕСТВА, НАХОДЯЩЕГОСЯ В ГОСУДАРСТВЕННОЙ И МУНИЦИПАЛЬНОЙ СОБСТВЕННОСТИ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5 052 900,00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2 748 132,27</w:t>
            </w:r>
          </w:p>
        </w:tc>
      </w:tr>
      <w:tr w:rsidR="00840907" w:rsidRPr="00FE6BD3" w:rsidTr="00300D50">
        <w:trPr>
          <w:trHeight w:val="144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000 1110500000 0000 120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5 052 900,00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2 748 132,27</w:t>
            </w:r>
          </w:p>
        </w:tc>
      </w:tr>
      <w:tr w:rsidR="00840907" w:rsidRPr="00FE6BD3" w:rsidTr="00300D50">
        <w:trPr>
          <w:trHeight w:val="97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000 1110501000 0000 120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2 245 854,43</w:t>
            </w:r>
          </w:p>
        </w:tc>
      </w:tr>
      <w:tr w:rsidR="00840907" w:rsidRPr="00FE6BD3" w:rsidTr="00300D50">
        <w:trPr>
          <w:trHeight w:val="144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000 1110501305 0000 120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109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000 1110501310 0000 120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2 245 854,43</w:t>
            </w:r>
          </w:p>
        </w:tc>
      </w:tr>
      <w:tr w:rsidR="00840907" w:rsidRPr="00FE6BD3" w:rsidTr="00300D50">
        <w:trPr>
          <w:trHeight w:val="121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000 1110503000 0000 120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1 052 900,00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502 277,84</w:t>
            </w:r>
          </w:p>
        </w:tc>
      </w:tr>
      <w:tr w:rsidR="00840907" w:rsidRPr="00FE6BD3" w:rsidTr="00300D50">
        <w:trPr>
          <w:trHeight w:val="94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000 1110503505 0000 120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1 052 900,00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502 277,84</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ПЛАТЕЖИ ПРИ ПОЛЬЗОВАНИИ ПРИРОДНЫМИ РЕСУРСАМИ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439 741,12</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171 303,67</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Плата за негативное воздействие на окружающую среду</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000 1120100001 0000 120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439 741,12</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171 303,67</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Плата за выбросы загрязняющих веществ в атмосферный воздух стационарными объектами &lt;7&gt;</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000 1120101001 0000 120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102 327,35</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Плата за выбросы загрязняющих веществ в атмосферный воздух передвижными объектами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000 1120102001 0000 120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1 158,12</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10 531,94</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Плата за сбросы загрязняющих веществ в водные объекты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000 1120103001 0000 120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23 248,63</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Плата за размещение отходов производства и потребления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000 1120104001 0000 120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35 195,75</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Плата за выбросы загрязняющих веществ, образующихся при сжигании на факельных установках и (или) рассеивании попутного нефтяного газа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000 1120107001 0000 120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583,00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ОКАЗАНИЯ ПЛАТНЫХ УСЛУГ (РАБОТ) И КОМПЕНСАЦИИ ЗАТРАТ ГОСУДАРСТВА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000 1130000000 0000 000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616 000,00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479 368,56</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компенсации затрат государства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000 1130200000 0000 130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616 000,00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479 368,56</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доходы от компенсации затрат государства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000 1130299000 0000 130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616 000,00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479 368,56</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доходы от компенсации затрат бюджетов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000 1130299505 0000 130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616 000,00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479 368,56</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ПРОДАЖИ МАТЕРИАЛЬНЫХ И НЕМАТЕРИАЛЬНЫХ АКТИВОВ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585 673,29</w:t>
            </w:r>
          </w:p>
        </w:tc>
      </w:tr>
      <w:tr w:rsidR="00840907" w:rsidRPr="00FE6BD3" w:rsidTr="00300D50">
        <w:trPr>
          <w:trHeight w:val="109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000 1140200000 0000 000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r>
      <w:tr w:rsidR="00840907" w:rsidRPr="00FE6BD3" w:rsidTr="00300D50">
        <w:trPr>
          <w:trHeight w:val="141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000 1140205005 0000 410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r>
      <w:tr w:rsidR="00840907" w:rsidRPr="00FE6BD3" w:rsidTr="00300D50">
        <w:trPr>
          <w:trHeight w:val="144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000 1140205305 0000 410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продажи земельных участков, находящихся в государственной и муниципальной собственности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000 1140600000 0000 430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525 673,29</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продажи земельных участков, государственная собственность на которые не разграничена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000 1140601000 0000 430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525 673,29</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000 1140601305 0000 430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000 1140601310 0000 430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525 673,29</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ШТРАФЫ, САНКЦИИ, ВОЗМЕЩЕНИЕ УЩЕРБА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1 458 670,00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1 054 143,12</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о налогах и сборах</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000 1160300000 0000 140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4 116,66</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000 1160301001 0000 140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2 891,66</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000 1160303001 0000 140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1 225,00</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000 1160800001 0000 140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44 200,00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20 972,65</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000 1160801001 0000 140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41 200,00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15 000,00</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000 1160802001 0000 140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5 972,65</w:t>
            </w:r>
          </w:p>
        </w:tc>
      </w:tr>
      <w:tr w:rsidR="00840907" w:rsidRPr="00FE6BD3" w:rsidTr="00300D50">
        <w:trPr>
          <w:trHeight w:val="165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000 1162500000 0000 140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65 000,00</w:t>
            </w:r>
          </w:p>
        </w:tc>
      </w:tr>
      <w:tr w:rsidR="00840907" w:rsidRPr="00FE6BD3" w:rsidTr="00300D50">
        <w:trPr>
          <w:trHeight w:val="46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Российской Федерации об охране и использовании животного мира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000 1162503001 0000 140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17 000,00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в области охраны окружающей среды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000 1162505001 0000 140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43 000,00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земельного законодательства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000 1162506001 0000 140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000 1162800001 0000 140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34 500,00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правонарушения в области дорожного движения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000 1163000001 0000 140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денежные взыскания (штрафы) за правонарушения в области дорожного движения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000 1163003001 0000 140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000 1163300000 0000 140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111 370,00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95 100,00</w:t>
            </w:r>
          </w:p>
        </w:tc>
      </w:tr>
      <w:tr w:rsidR="00840907" w:rsidRPr="00FE6BD3" w:rsidTr="00300D50">
        <w:trPr>
          <w:trHeight w:val="93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000 1163305005 0000 140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111 370,00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95 100,00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Суммы по искам о возмещении вреда, причиненного окружающей среде</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000 1163500000 0000 140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87,14</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Суммы по искам о возмещении вреда, причиненного окружающей среде, подлежащие зачислению в бюджеты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000 1163503005 0000 140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87,14</w:t>
            </w:r>
          </w:p>
        </w:tc>
      </w:tr>
      <w:tr w:rsidR="00840907" w:rsidRPr="00FE6BD3" w:rsidTr="00300D50">
        <w:trPr>
          <w:trHeight w:val="94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000 1164300001 0000 140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263 500,00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54 047,75</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поступления от денежных взысканий (штрафов) и иных сумм в возмещение ущерба</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000 1169000000 0000 140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851 600,00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780 318,92</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000 1169005005 0000 140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851 600,00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780 318,92</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НЕНАЛОГОВЫЕ ДОХОДЫ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000 1170000000 0000 000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3 740,00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неналоговые доходы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000 1170500000 0000 180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3 740,00</w:t>
            </w:r>
          </w:p>
        </w:tc>
      </w:tr>
      <w:tr w:rsidR="00840907" w:rsidRPr="00FE6BD3" w:rsidTr="00300D50">
        <w:trPr>
          <w:trHeight w:val="28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неналоговые доходы бюджетов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000 1170505005 0000 180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3 740,00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БЕЗВОЗМЕЗДНЫЕ ПОСТУПЛЕНИЯ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000 2000000000 0000 000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683 968 368,88</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517 413 061,28</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БЕЗВОЗМЕЗДНЫЕ ПОСТУПЛЕНИЯ ОТ ДРУГИХ БЮДЖЕТОВ БЮДЖЕТНОЙ СИСТЕМЫ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675 040 031,00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508 484 723,40</w:t>
            </w:r>
          </w:p>
        </w:tc>
      </w:tr>
      <w:tr w:rsidR="00840907" w:rsidRPr="00FE6BD3" w:rsidTr="00300D50">
        <w:trPr>
          <w:trHeight w:val="28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бюджетам бюджетной системы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000 2021000000 0000 151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139 754 500,00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108 578 869,00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на выравнивание бюджетной обеспеченности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000 2021500100 0000 151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64 943 200,00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48 707 397,00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бюджетам муниципальных районов на выравнивание бюджетной обеспеченности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000 2021500105 0000 151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64 943 200,00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48 707 397,00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бюджетам на поддержку мер по обеспечению сбалансированности бюджетов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000 2021500200 0000 151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74 811 300,00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59 871 472,00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бюджетам муниципальных районов на поддержку мер по обеспечению сбалансированности бюджетов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000 2021500205 0000 151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74 811 300,00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59 871 472,00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бюджетной системы Российской Федерации (межбюджетные субсидии)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000 2022000000 0000 151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48 257 580,00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42 321 246,50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на реализацию федеральных целевых программ</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000 2022005100 0000 151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78 436,75</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78 436,75</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муниципальных районов на реализацию федеральных целевых программ</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000 2022005105 0000 151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78 436,75</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78 436,75</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на софинансирование капитальных вложений в объекты государственной (муниципальной) собственности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000 2022007700 0000 151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13 554 300,00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11 488 100,86</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000 2022007705 0000 151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13 554 300,00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11 488 100,86</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000 2022509700 0000 151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1 700 000,00</w:t>
            </w:r>
          </w:p>
        </w:tc>
      </w:tr>
      <w:tr w:rsidR="00840907" w:rsidRPr="00FE6BD3" w:rsidTr="00300D50">
        <w:trPr>
          <w:trHeight w:val="70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000 2022509705 0000 151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1 700 000,00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Субсидия бюджетам на поддержку отрасли культуры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000 2022551900 0000 151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118 440,00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118 440,00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Субсидия бюджетам муниципальных районов на поддержку отрасли культуры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000 2022551905 0000 151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118 440,00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118 440,00</w:t>
            </w:r>
          </w:p>
        </w:tc>
      </w:tr>
      <w:tr w:rsidR="00840907" w:rsidRPr="00FE6BD3" w:rsidTr="00300D50">
        <w:trPr>
          <w:trHeight w:val="97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000 2022555800 0000 151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513 970,00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513 970,00</w:t>
            </w:r>
          </w:p>
        </w:tc>
      </w:tr>
      <w:tr w:rsidR="00840907" w:rsidRPr="00FE6BD3" w:rsidTr="00300D50">
        <w:trPr>
          <w:trHeight w:val="117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000 2022555805 0000 151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513 970,00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513 970,00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субсидии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000 2022999900 0000 151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32 292 433,25</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28 422 298,89</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субсидии бюджетам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000 2022999905 0000 151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32 292 433,25</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28 422 298,89</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бюджетной системы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000 2023000000 0000 151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481 451 351,00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352 152 157,90</w:t>
            </w:r>
          </w:p>
        </w:tc>
      </w:tr>
      <w:tr w:rsidR="00840907" w:rsidRPr="00FE6BD3" w:rsidTr="00300D50">
        <w:trPr>
          <w:trHeight w:val="49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местным бюджетам на выполнение передаваемых полномочий субъектов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000 2023002400 0000 151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31 879 947,00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24 872 543,90</w:t>
            </w:r>
          </w:p>
        </w:tc>
      </w:tr>
      <w:tr w:rsidR="00840907" w:rsidRPr="00FE6BD3" w:rsidTr="00300D50">
        <w:trPr>
          <w:trHeight w:val="49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муниципальных районов на выполнение передаваемых полномочий субъектов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000 2023002405 0000 151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31 879 947,00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24 872 543,90</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000 2023002900 0000 151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8 281 500,00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5 265 000,00</w:t>
            </w:r>
          </w:p>
        </w:tc>
      </w:tr>
      <w:tr w:rsidR="00840907" w:rsidRPr="00FE6BD3" w:rsidTr="00300D50">
        <w:trPr>
          <w:trHeight w:val="12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000 2023002905 0000 151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8 281 500,00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5 265 000,00</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000 2023508200 0000 151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2 605 300,00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1 641 010,00</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000 2023508205 0000 151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2 605 300,00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1 641 010,00</w:t>
            </w:r>
          </w:p>
        </w:tc>
      </w:tr>
      <w:tr w:rsidR="00840907" w:rsidRPr="00FE6BD3" w:rsidTr="00300D50">
        <w:trPr>
          <w:trHeight w:val="46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на осуществление первичного воинского учета на территориях, где отсутствуют военные комиссариаты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000 2023511800 0000 151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1 668 500,00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1 251 375,00</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000 2023511805 0000 151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1 668 500,00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1 251 375,00</w:t>
            </w:r>
          </w:p>
        </w:tc>
      </w:tr>
      <w:tr w:rsidR="00840907" w:rsidRPr="00FE6BD3" w:rsidTr="00300D50">
        <w:trPr>
          <w:trHeight w:val="114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000 2023513500 0000 151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744 804,00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744 804,00</w:t>
            </w:r>
          </w:p>
        </w:tc>
      </w:tr>
      <w:tr w:rsidR="00840907" w:rsidRPr="00FE6BD3" w:rsidTr="00300D50">
        <w:trPr>
          <w:trHeight w:val="144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муниципальных районов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000 2023513505 0000 151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744 804,00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744 804,00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на государственную регистрацию актов гражданского состояния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000 2023593000 0000 151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146 700,00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110 025,00</w:t>
            </w:r>
          </w:p>
        </w:tc>
      </w:tr>
      <w:tr w:rsidR="00840907" w:rsidRPr="00FE6BD3" w:rsidTr="00300D50">
        <w:trPr>
          <w:trHeight w:val="49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 бюджетам муниципальных районов на государственную регистрацию актов гражданского состояния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000 2023593005 0000 151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146 700,00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110 025,00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субвенции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000 2023999900 0000 151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436 124 600,00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318 267 400,00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субвенции бюджетам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000 2023999905 0000 151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436 124 600,00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318 267 400,00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межбюджетные трансферты</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000 2024000000 0000 151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5 576 600,00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5 432 450,00</w:t>
            </w:r>
          </w:p>
        </w:tc>
      </w:tr>
      <w:tr w:rsidR="00840907" w:rsidRPr="00FE6BD3" w:rsidTr="00300D50">
        <w:trPr>
          <w:trHeight w:val="96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000 2024001400 0000 151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5 576 600,00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5 432 450,00</w:t>
            </w:r>
          </w:p>
        </w:tc>
      </w:tr>
      <w:tr w:rsidR="00840907" w:rsidRPr="00FE6BD3" w:rsidTr="00300D50">
        <w:trPr>
          <w:trHeight w:val="975"/>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000 2024001405 0000 151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5 576 600,00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5 432 450,00</w:t>
            </w:r>
          </w:p>
        </w:tc>
      </w:tr>
      <w:tr w:rsidR="00840907" w:rsidRPr="00FE6BD3" w:rsidTr="00300D50">
        <w:trPr>
          <w:trHeight w:val="30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БЕЗВОЗМЕЗДНЫЕ ПОСТУПЛЕНИЯ</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000 2070000000 0000 000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12 350 000,00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12 350 000,00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безвозмездные поступления в бюджеты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000 2070500005 0000 180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12 350 000,00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12 350 000,00</w:t>
            </w:r>
          </w:p>
        </w:tc>
      </w:tr>
      <w:tr w:rsidR="00840907" w:rsidRPr="00FE6BD3" w:rsidTr="00300D50">
        <w:trPr>
          <w:trHeight w:val="48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Прочие безвозмездные поступления в бюджеты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000 2070503005 0000 180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12 350 000,00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12 350 000,00</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ВОЗВРАТ ОСТАТКОВ СУБСИДИЙ, СУБВЕНЦИЙ И ИНЫХ МЕЖБЮДЖЕТНЫХ ТРАНСФЕРТОВ, ИМЕЮЩИХ ЦЕЛЕВОЕ НАЗНАЧЕНИЕ, ПРОШЛЫХ ЛЕТ</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000 2190000000 0000 000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-3 421 662,12</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-3 421 662,12</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000 2190000005 0000 151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-3 421 662,12</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-3 421 662,12</w:t>
            </w:r>
          </w:p>
        </w:tc>
      </w:tr>
      <w:tr w:rsidR="00840907" w:rsidRPr="00FE6BD3" w:rsidTr="00300D50">
        <w:trPr>
          <w:trHeight w:val="720"/>
        </w:trPr>
        <w:tc>
          <w:tcPr>
            <w:tcW w:w="4900"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100"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000 2196001005 0000 151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-3 421 662,12</w:t>
            </w:r>
          </w:p>
        </w:tc>
        <w:tc>
          <w:tcPr>
            <w:tcW w:w="1400"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-3 421 662,12</w:t>
            </w:r>
          </w:p>
        </w:tc>
      </w:tr>
    </w:tbl>
    <w:p w:rsidR="00840907" w:rsidRPr="00FE6BD3" w:rsidRDefault="00840907" w:rsidP="00840907">
      <w:pPr>
        <w:spacing w:after="0" w:line="240" w:lineRule="auto"/>
        <w:contextualSpacing/>
        <w:jc w:val="both"/>
        <w:rPr>
          <w:rFonts w:ascii="Times New Roman" w:hAnsi="Times New Roman"/>
          <w:sz w:val="28"/>
          <w:szCs w:val="28"/>
        </w:rPr>
      </w:pPr>
    </w:p>
    <w:p w:rsidR="00840907" w:rsidRDefault="00840907"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Pr="00FE6BD3" w:rsidRDefault="000011B1"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jc w:val="both"/>
        <w:rPr>
          <w:rFonts w:ascii="Times New Roman" w:eastAsia="Times New Roman" w:hAnsi="Times New Roman"/>
          <w:b/>
          <w:bCs/>
          <w:color w:val="000000"/>
          <w:sz w:val="16"/>
          <w:szCs w:val="16"/>
        </w:rPr>
      </w:pPr>
      <w:r w:rsidRPr="00FE6BD3">
        <w:rPr>
          <w:rFonts w:ascii="Times New Roman" w:eastAsia="Times New Roman" w:hAnsi="Times New Roman"/>
          <w:b/>
          <w:bCs/>
          <w:color w:val="000000"/>
          <w:sz w:val="16"/>
          <w:szCs w:val="16"/>
        </w:rPr>
        <w:t xml:space="preserve">                                                            2. Расходы бюджета</w:t>
      </w:r>
    </w:p>
    <w:p w:rsidR="00840907" w:rsidRPr="00FE6BD3" w:rsidRDefault="00840907" w:rsidP="00840907">
      <w:pPr>
        <w:spacing w:after="0" w:line="240" w:lineRule="auto"/>
        <w:contextualSpacing/>
        <w:jc w:val="both"/>
        <w:rPr>
          <w:rFonts w:ascii="Times New Roman" w:hAnsi="Times New Roman"/>
          <w:sz w:val="28"/>
          <w:szCs w:val="28"/>
        </w:rPr>
      </w:pPr>
    </w:p>
    <w:tbl>
      <w:tblPr>
        <w:tblW w:w="10120" w:type="dxa"/>
        <w:tblInd w:w="94" w:type="dxa"/>
        <w:tblLook w:val="04A0"/>
      </w:tblPr>
      <w:tblGrid>
        <w:gridCol w:w="5069"/>
        <w:gridCol w:w="2307"/>
        <w:gridCol w:w="1372"/>
        <w:gridCol w:w="1372"/>
      </w:tblGrid>
      <w:tr w:rsidR="00840907" w:rsidRPr="00FE6BD3" w:rsidTr="00300D50">
        <w:trPr>
          <w:trHeight w:val="229"/>
        </w:trPr>
        <w:tc>
          <w:tcPr>
            <w:tcW w:w="5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Наименование </w:t>
            </w:r>
            <w:r w:rsidRPr="00FE6BD3">
              <w:rPr>
                <w:rFonts w:ascii="Times New Roman" w:eastAsia="Times New Roman" w:hAnsi="Times New Roman"/>
                <w:color w:val="000000"/>
                <w:sz w:val="16"/>
                <w:szCs w:val="16"/>
              </w:rPr>
              <w:br/>
              <w:t>показателя</w:t>
            </w:r>
          </w:p>
        </w:tc>
        <w:tc>
          <w:tcPr>
            <w:tcW w:w="23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Код расхода по бюджетной классификации</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Утвержденные бюджетные назначения</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Исполнено</w:t>
            </w:r>
          </w:p>
        </w:tc>
      </w:tr>
      <w:tr w:rsidR="00840907" w:rsidRPr="00FE6BD3" w:rsidTr="00300D50">
        <w:trPr>
          <w:trHeight w:val="630"/>
        </w:trPr>
        <w:tc>
          <w:tcPr>
            <w:tcW w:w="5069"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2307"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1372"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1372" w:type="dxa"/>
            <w:vMerge/>
            <w:tcBorders>
              <w:top w:val="single" w:sz="4" w:space="0" w:color="000000"/>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r>
      <w:tr w:rsidR="00840907" w:rsidRPr="00FE6BD3" w:rsidTr="00300D50">
        <w:trPr>
          <w:trHeight w:val="300"/>
        </w:trPr>
        <w:tc>
          <w:tcPr>
            <w:tcW w:w="5069" w:type="dxa"/>
            <w:tcBorders>
              <w:top w:val="nil"/>
              <w:left w:val="nil"/>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Расходы бюджета - ИТОГО</w:t>
            </w:r>
          </w:p>
        </w:tc>
        <w:tc>
          <w:tcPr>
            <w:tcW w:w="2307" w:type="dxa"/>
            <w:tcBorders>
              <w:top w:val="single" w:sz="8" w:space="0" w:color="000000"/>
              <w:left w:val="single" w:sz="4" w:space="0" w:color="000000"/>
              <w:bottom w:val="single" w:sz="4" w:space="0" w:color="000000"/>
              <w:right w:val="single" w:sz="4" w:space="0" w:color="000000"/>
            </w:tcBorders>
            <w:shd w:val="clear" w:color="auto" w:fill="auto"/>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1 003 737 240,00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657 079 296,39</w:t>
            </w:r>
          </w:p>
        </w:tc>
      </w:tr>
      <w:tr w:rsidR="00840907" w:rsidRPr="00FE6BD3" w:rsidTr="00300D50">
        <w:trPr>
          <w:trHeight w:val="300"/>
        </w:trPr>
        <w:tc>
          <w:tcPr>
            <w:tcW w:w="5069" w:type="dxa"/>
            <w:tcBorders>
              <w:top w:val="nil"/>
              <w:left w:val="nil"/>
              <w:bottom w:val="nil"/>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в том числе: </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ОБЩЕГОСУДАРСТВЕННЫЕ ВОПРОСЫ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66 518 553,45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44 761 611,70</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153 235,95</w:t>
            </w:r>
          </w:p>
        </w:tc>
      </w:tr>
      <w:tr w:rsidR="00840907" w:rsidRPr="00FE6BD3" w:rsidTr="00300D50">
        <w:trPr>
          <w:trHeight w:val="88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35 059,20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35 059,20</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000 0103 0000000000 123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35 059,20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180 000,00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118 176,75</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180 000,00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118 176,75</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000 0103 0000000000 244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180 000,00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118 176,75</w:t>
            </w:r>
          </w:p>
        </w:tc>
      </w:tr>
      <w:tr w:rsidR="00840907" w:rsidRPr="00FE6BD3" w:rsidTr="00300D50">
        <w:trPr>
          <w:trHeight w:val="64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45 477 188,58</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30 512 504,33</w:t>
            </w:r>
          </w:p>
        </w:tc>
      </w:tr>
      <w:tr w:rsidR="00840907" w:rsidRPr="00FE6BD3" w:rsidTr="00300D50">
        <w:trPr>
          <w:trHeight w:val="93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41 037 691,00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27 999 640,57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41 037 691,00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27 999 640,57</w:t>
            </w:r>
          </w:p>
        </w:tc>
      </w:tr>
      <w:tr w:rsidR="00840907" w:rsidRPr="00FE6BD3" w:rsidTr="00300D50">
        <w:trPr>
          <w:trHeight w:val="28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Фонд оплаты труда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000 0104 0000000000 121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30 578 568,00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20 888 146,71</w:t>
            </w:r>
          </w:p>
        </w:tc>
      </w:tr>
      <w:tr w:rsidR="00840907" w:rsidRPr="00FE6BD3" w:rsidTr="00300D50">
        <w:trPr>
          <w:trHeight w:val="43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персоналу государственных (муниципальных) органов, за исключением фонда оплаты труда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000 0104 0000000000 122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1 077 529,98</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000 0104 0000000000 129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8 759 123,00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6 033 963,88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4 437 497,58</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2 511 486,42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4 437 497,58</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2 511 486,42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4 437 497,58</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2 511 486,42</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1 377,34</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налогов, сборов и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000 0104 0000000000 850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1 377,34</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прочих налогов, сборов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000 0104 0000000000 852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1 300,00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1 300,00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000 0104 0000000000 853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77,34</w:t>
            </w:r>
          </w:p>
        </w:tc>
      </w:tr>
      <w:tr w:rsidR="00840907" w:rsidRPr="00FE6BD3" w:rsidTr="00300D50">
        <w:trPr>
          <w:trHeight w:val="43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Обеспечение деятельности финансовых, налоговых и таможенных органов и органов финансового (финансово-бюджетного) надзора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15 698 583,00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10 528 403,77</w:t>
            </w:r>
          </w:p>
        </w:tc>
      </w:tr>
      <w:tr w:rsidR="00840907" w:rsidRPr="00FE6BD3" w:rsidTr="00300D50">
        <w:trPr>
          <w:trHeight w:val="88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14 634 328,00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9 978 642,18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14 634 328,00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9 978 642,18</w:t>
            </w:r>
          </w:p>
        </w:tc>
      </w:tr>
      <w:tr w:rsidR="00840907" w:rsidRPr="00FE6BD3" w:rsidTr="00300D50">
        <w:trPr>
          <w:trHeight w:val="27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Фонд оплаты труда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000 0106 0000000000 121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10 874 540,00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7 585 209,29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Иные выплаты персоналу государственных (муниципальных) органов, за исключением фонда оплаты труда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000 0106 0000000000 122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128 768,91</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000 0106 0000000000 129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3 239 788,00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2 264 663,98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1 063 255,00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548 770,29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1 063 255,00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548 770,29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1 063 255,00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548 770,29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991,30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налогов, сборов и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000 0106 0000000000 850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991,30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прочих налогов, сборов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000 0106 0000000000 852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000 0106 0000000000 853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Обеспечение проведения выборов и референдумов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000 0107 0000000000 000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265 922,57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000 0107 0000000000 200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265 922,57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000 0107 0000000000 240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265 922,57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000 0107 0000000000 244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265 955,00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265 922,57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Резервные фонды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000 0111 0000000000 800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Резервные средства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000 0111 0000000000 870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Другие общегосударственные вопросы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4 721 826,87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3 301 545,08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3 008 564,07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1 915 331,88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3 008 564,07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1 915 331,88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3 008 564,07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1 915 331,88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443 600,00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332 700,00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000 0113 0000000000 530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443 600,00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332 700,00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1 028 510,00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858 510,00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850 000,00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некоммерческим организациям (за исключением государственных (муниципальных) учреждений)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000 0113 0000000000 630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28 510,00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8 510,00</w:t>
            </w:r>
          </w:p>
        </w:tc>
      </w:tr>
      <w:tr w:rsidR="00840907" w:rsidRPr="00FE6BD3" w:rsidTr="00300D50">
        <w:trPr>
          <w:trHeight w:val="70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000 0113 0000000000 631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8 510,00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8 510,00</w:t>
            </w:r>
          </w:p>
        </w:tc>
      </w:tr>
      <w:tr w:rsidR="00840907" w:rsidRPr="00FE6BD3" w:rsidTr="00300D50">
        <w:trPr>
          <w:trHeight w:val="132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000 0113 0000000000 632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241 152,80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195 003,20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налогов, сборов и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000 0113 0000000000 850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241 152,80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195 003,20</w:t>
            </w:r>
          </w:p>
        </w:tc>
      </w:tr>
      <w:tr w:rsidR="00840907" w:rsidRPr="00FE6BD3" w:rsidTr="00300D50">
        <w:trPr>
          <w:trHeight w:val="28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налога на имущество организаций и земельного налога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000 0113 0000000000 851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15 588,00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8 526,00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прочих налогов, сборов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000 0113 0000000000 852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46 477,20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000 0113 0000000000 853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165 564,80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НАЦИОНАЛЬНАЯ ОБОРОНА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000 0200 0000000000 000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1 668 500,00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1 251 375,00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Мобилизационная и вневойсковая подготовка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000 0203 0000000000 000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1 668 500,00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1 251 375,00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000 0203 0000000000 500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1 668 500,00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1 251 375,00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Субвенции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000 0203 0000000000 530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1 668 500,00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1 251 375,00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НАЦИОНАЛЬНАЯ БЕЗОПАСНОСТЬ И ПРАВООХРАНИТЕЛЬНАЯ ДЕЯТЕЛЬНОСТЬ</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000 0300 0000000000 000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46 745,00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Защита населения и территории от чрезвычайных ситуаций природного и техногенного характера, гражданская оборона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000 0309 0000000000 000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46 745,00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000 0309 0000000000 600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46 745,00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000 0309 0000000000 610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46 745,00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000 0309 0000000000 612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46 745,00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НАЦИОНАЛЬНАЯ ЭКОНОМИКА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97 419 211,26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12 202 078,20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Сельское хозяйство и рыболовство</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000 0405 0000000000 000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000 0405 0000000000 800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000 0405 0000000000 810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000 0405 0000000000 811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280 000,00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139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000 0405 0000000000 812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Транспорт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7 330 600,00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3 116 214,38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2 066 350,00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525 657,56</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2 066 350,00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525 657,56</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2 066 350,00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525 657,56</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974 800,00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974 800,00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974 800,00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974 800,00</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974 800,00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974 800,00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4 289 450,00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1 615 756,82</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000 0408 0000000000 810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4 289 450,00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1 615 756,82</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000 0408 0000000000 811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4 289 450,00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1 615 756,82</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Дорожное хозяйство (дорожные фонды)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80 511 861,26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7 672 788,32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80 111 861,26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7 672 788,32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80 111 861,26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7 672 788,32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80 111 861,26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7 672 788,32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000 0409 0000000000 612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Другие вопросы в области национальной экономики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8 846 750,00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1 413 075,50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6 485 750,00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242 670,00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6 485 750,00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242 670,00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6 485 750,00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242 670,00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000 0412 0000000000 540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450 000,00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79 810,00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79 810,00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79 810,00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640 595,50</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000 0412 0000000000 810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640 595,50</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000 0412 0000000000 811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1 630 000,00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640 595,50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ЖИЛИЩНО-КОММУНАЛЬНОЕ ХОЗЯЙСТВО</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33 404 557,52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18 077 936,91</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Жилищное хозяйство</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20 594,59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000 0501 0000000000 200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20 594,59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000 0501 0000000000 240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20 594,59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000 0501 0000000000 244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20 594,59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Коммунальное хозяйство</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24 465 924,29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15 792 943,15</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3 971 352,77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3 567 702,77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3 971 352,77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3 567 702,77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3 971 352,77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3 567 702,77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Капитальные вложения в объекты государственной (муниципальной) собственности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19 681 771,52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12 075 240,38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Бюджетные инвестиции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000 0502 0000000000 410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19 681 771,52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12 075 240,38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000 0502 0000000000 414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19 681 771,52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12 075 240,38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812 800,00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812 800,00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000 0502 0000000000 612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812 800,00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Благоустройство</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6 264 033,23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334 399,17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5 912 877,06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5 912 877,06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5 912 877,06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000 0503 0000000000 540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300 000,00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51 156,17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34 399,17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51 156,17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34 399,17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000 0503 0000000000 612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51 156,17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34 399,17</w:t>
            </w:r>
          </w:p>
        </w:tc>
      </w:tr>
      <w:tr w:rsidR="00840907" w:rsidRPr="00FE6BD3" w:rsidTr="00300D50">
        <w:trPr>
          <w:trHeight w:val="21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Другие вопросы в области жилищно-коммунального хозяйства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000 0505 0000000000 000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2 589 600,00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1 930 000,00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000 0505 0000000000 600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2 589 600,00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1 930 000,00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000 0505 0000000000 610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2 589 600,00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1 930 000,00</w:t>
            </w:r>
          </w:p>
        </w:tc>
      </w:tr>
      <w:tr w:rsidR="00840907" w:rsidRPr="00FE6BD3" w:rsidTr="00300D50">
        <w:trPr>
          <w:trHeight w:val="72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000 0505 0000000000 611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2 589 600,00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1 930 000,00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ОБРАЗОВАНИЕ</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635 452 175,08</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462 425 441,65</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Дошкольное образование</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108 064 023,05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80 349 657,06</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59 788,49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37 010,39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59 788,49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37 010,39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59 788,49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37 010,39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и иные выплаты населению</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4 062 900,00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2 416 949,17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Социальные выплаты гражданам, кроме публичных нормативных социальных выплат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000 0701 0000000000 320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4 062 900,00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2 416 949,17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000 0701 0000000000 321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4 062 900,00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2 416 949,17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103 941 334,56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77 895 697,50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103 941 334,56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77 895 697,50</w:t>
            </w:r>
          </w:p>
        </w:tc>
      </w:tr>
      <w:tr w:rsidR="00840907" w:rsidRPr="00FE6BD3" w:rsidTr="00300D50">
        <w:trPr>
          <w:trHeight w:val="72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101 613 633,56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76 232 522,50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000 0701 0000000000 612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2 327 701,00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1 663 175,00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Общее образование</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446 020 420,45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325 052 785,27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11 574 342,23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5 618 915,39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11 574 342,23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5 618 915,39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услуг в целях капитального ремонта государственного (муниципального) имущества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000 0702 0000000000 243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6 880 000,00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1 180 940,63</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4 694 342,23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4 437 974,76</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и иные выплаты населению</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16 850 000,00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10 582 097,50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Социальные выплаты гражданам, кроме публичных нормативных социальных выплат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000 0702 0000000000 320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16 850 000,00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10 582 097,50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000 0702 0000000000 321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16 850 000,00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10 582 097,50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417 596 078,22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308 851 772,38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417 596 078,22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308 851 772,38</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392 486 141,77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289 746 066,35</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000 0702 0000000000 612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25 109 936,45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19 105 706,03</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Дополнительное образование детей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47 182 140,16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33 093 140,82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103 378,85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3 378,85</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103 378,85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3 378,85</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103 378,85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3 378,85</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и иные выплаты населению</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1 520 100,00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979 039,88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Социальные выплаты гражданам, кроме публичных нормативных социальных выплат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000 0703 0000000000 320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1 520 100,00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979 039,88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000 0703 0000000000 321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1 520 100,00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979 039,88</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45 558 661,31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32 110 722,09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45 558 661,31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32 110 722,09</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40 553 161,31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28 088 100,00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000 0703 0000000000 612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5 005 500,00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4 022 622,09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Молодежная политика и оздоровление детей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1 828 640,00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1 645 130,59</w:t>
            </w:r>
          </w:p>
        </w:tc>
      </w:tr>
      <w:tr w:rsidR="00840907" w:rsidRPr="00FE6BD3" w:rsidTr="00300D50">
        <w:trPr>
          <w:trHeight w:val="9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29 400,00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29 400,00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000 0707 0000000000 123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29 400,00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23 240,00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23 219,20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23 240,00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23 219,20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23 240,00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23 219,20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1 776 000,00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1 621 911,39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1 776 000,00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1 621 911,39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000 0707 0000000000 612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1 776 000,00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1 621 911,39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Другие вопросы в области образования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32 356 951,42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22 284 727,91</w:t>
            </w:r>
          </w:p>
        </w:tc>
      </w:tr>
      <w:tr w:rsidR="00840907" w:rsidRPr="00FE6BD3" w:rsidTr="00300D50">
        <w:trPr>
          <w:trHeight w:val="9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29 262 021,00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19 997 974,51</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29 262 021,00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19 997 974,51</w:t>
            </w:r>
          </w:p>
        </w:tc>
      </w:tr>
      <w:tr w:rsidR="00840907" w:rsidRPr="00FE6BD3" w:rsidTr="00300D50">
        <w:trPr>
          <w:trHeight w:val="24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Фонд оплаты труда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000 0709 0000000000 121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21 974 999,00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15 262 873,35</w:t>
            </w:r>
          </w:p>
        </w:tc>
      </w:tr>
      <w:tr w:rsidR="00840907" w:rsidRPr="00FE6BD3" w:rsidTr="00300D50">
        <w:trPr>
          <w:trHeight w:val="49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персоналу государственных (муниципальных) органов, за исключением фонда оплаты труда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000 0709 0000000000 122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255 028,49</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000 0709 0000000000 129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6 637 022,00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4 480 072,67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3 076 299,42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2 270 272,40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3 076 299,42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2 270 272,40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3 076 299,42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2 270 272,40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18 631,00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16 481,00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Исполнение судебных актов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000 0709 0000000000 830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13 631,00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13 631,00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Исполнение судебных актов Российской Федерации и мировых соглашений по возмещению причиненного вреда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000 0709 0000000000 831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13 631,00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13 631,00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налогов, сборов и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000 0709 0000000000 850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2 850,00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прочих налогов, сборов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000 0709 0000000000 852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2 850,00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КУЛЬТУРА, КИНЕМАТОГРАФИЯ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96 140 808,69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69 307 665,12</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Культура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76 283 117,99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55 156 209,27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99 800,00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76 183 317,99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55 156 209,27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76 183 317,99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55 156 209,27</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68 995 564,62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51 335 970,33</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000 0801 0000000000 612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7 187 753,37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3 820 238,94</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Другие вопросы в области культуры, кинематографии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19 857 690,70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14 151 455,85</w:t>
            </w:r>
          </w:p>
        </w:tc>
      </w:tr>
      <w:tr w:rsidR="00840907" w:rsidRPr="00FE6BD3" w:rsidTr="00300D50">
        <w:trPr>
          <w:trHeight w:val="91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18 601 123,57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13 445 699,76</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казенных учреждений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11 804 592,14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8 730 793,25</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Фонд оплаты труда учреждений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8 981 678,01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6 584 616,79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персоналу учреждений, за исключением фонда оплаты труда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110 447,37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43 384,40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000 0804 0000000000 119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2 712 466,76</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2 102 792,06</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6 796 531,43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4 714 906,51</w:t>
            </w:r>
          </w:p>
        </w:tc>
      </w:tr>
      <w:tr w:rsidR="00840907" w:rsidRPr="00FE6BD3" w:rsidTr="00300D50">
        <w:trPr>
          <w:trHeight w:val="27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Фонд оплаты труда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5 088 596,03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3 561 379,65</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персоналу государственных (муниципальных) органов, за исключением фонда оплаты труда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171 179,73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85 801,06</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000 0804 0000000000 129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1 536 755,67</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1 067 725,80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1 251 567,13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700 756,09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1 251 567,13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700 756,09</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1 251 567,13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700 756,09</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бюджетные ассигнования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000 0804 0000000000 800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налогов, сборов и иных платежей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000 0804 0000000000 850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Уплата прочих налогов, сборов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000 0804 0000000000 852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СОЦИАЛЬНАЯ ПОЛИТИКА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25 545 524,00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12 665 512,75</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Пенсионное обеспечение</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5 332 000,00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3 873 963,50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и иные выплаты населению</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000 1001 0000000000 300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5 332 000,00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3 873 963,50</w:t>
            </w:r>
          </w:p>
        </w:tc>
      </w:tr>
      <w:tr w:rsidR="00840907" w:rsidRPr="00FE6BD3" w:rsidTr="00300D50">
        <w:trPr>
          <w:trHeight w:val="24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Публичные нормативные социальные  выплаты гражданам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000 1001 0000000000 310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5 332 000,00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3 873 963,50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пенсии, социальные доплаты к пенсиям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000 1001 0000000000 312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5 332 000,00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3 873 963,50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населения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2 364 624,00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858 315,68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и иные выплаты населению</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1 623 624,00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763 960,00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Социальные выплаты гражданам, кроме публичных нормативных социальных выплат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000 1003 0000000000 320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1 623 624,00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763 960,00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000 1003 0000000000 321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1 173 804,00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314 140,00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гражданам на приобретение жилья</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000 1003 0000000000 322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449 820,00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449 820,00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94 355,68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94 355,68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000 1003 0000000000 612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741 000,00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94 355,68</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Охрана семьи и детства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17 848 900,00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7 933 233,57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Капитальные вложения в объекты государственной (муниципальной) собственности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9 567 400,00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3 349 000,00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Бюджетные инвестиции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000 1004 0000000000 410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9 567 400,00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3 349 000,00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Бюджетные инвестиции на приобретение объектов недвижимого имущества в государственную (муниципальную) собственность</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000 1004 0000000000 412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9 567 400,00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3 349 000,00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8 281 500,00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4 584 233,57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8 281 500,00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4 584 233,57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000 1004 0000000000 612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8 281 500,00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4 584 233,57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ФИЗИЧЕСКАЯ КУЛЬТУРА И СПОРТ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7 195 810,00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5 267 915,06</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Физическая культура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4 007 195,00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3 003 677,10</w:t>
            </w:r>
          </w:p>
        </w:tc>
      </w:tr>
      <w:tr w:rsidR="00840907" w:rsidRPr="00FE6BD3" w:rsidTr="00300D50">
        <w:trPr>
          <w:trHeight w:val="93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708 241,00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645 923,10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708 241,00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645 923,10</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000 1101 0000000000 123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708 241,00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645 923,10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328 954,00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227 754,00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328 954,00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227 754,00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328 954,00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227 754,00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2 970 000,00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2 130 000,00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2 970 000,00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2 130 000,00</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000 1101 0000000000 611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2 970 000,00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2 130 000,00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Массовый спорт</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756 553,00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498 920,97</w:t>
            </w:r>
          </w:p>
        </w:tc>
      </w:tr>
      <w:tr w:rsidR="00840907" w:rsidRPr="00FE6BD3" w:rsidTr="00300D50">
        <w:trPr>
          <w:trHeight w:val="87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26 392,00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22 500,00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26 392,00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22 500,00</w:t>
            </w:r>
          </w:p>
        </w:tc>
      </w:tr>
      <w:tr w:rsidR="00840907" w:rsidRPr="00FE6BD3" w:rsidTr="00300D50">
        <w:trPr>
          <w:trHeight w:val="66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000 1102 0000000000 123</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26 392,00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22 500,00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480 161,00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476 420,97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480 161,00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476 420,97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480 161,00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476 420,97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Предоставление субсидий бюджетным, автономным учреждениям и иным некоммерческим организациям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000 1102 0000000000 600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000 1102 0000000000 610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Субсидии бюджетным учреждениям на иные цели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000 1102 0000000000 612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250 000,00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Другие вопросы в области физической культуры и спорта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2 432 062,00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1 765 316,99</w:t>
            </w:r>
          </w:p>
        </w:tc>
      </w:tr>
      <w:tr w:rsidR="00840907" w:rsidRPr="00FE6BD3" w:rsidTr="00300D50">
        <w:trPr>
          <w:trHeight w:val="88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000 1105 0000000000 100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2 221 798,25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1 634 926,52</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Расходы на выплаты персоналу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000 1105 0000000000 120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2 221 798,25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1 634 926,52</w:t>
            </w:r>
          </w:p>
        </w:tc>
      </w:tr>
      <w:tr w:rsidR="00840907" w:rsidRPr="00FE6BD3" w:rsidTr="00300D50">
        <w:trPr>
          <w:trHeight w:val="24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Фонд оплаты труда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000 1105 0000000000 121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1 625 502,00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1 221 963,56</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выплаты персоналу государственных (муниципальных) органов, за исключением фонда оплаты труда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000 1105 0000000000 122</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75 836,25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44 611,05</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000 1105 0000000000 129</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520 460,00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368 351,91</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000 1105 0000000000 200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90 263,75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50 390,47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закупки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000 1105 0000000000 240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90 263,75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50 390,47</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Прочая закупка товаров, работ и услуг для обеспечения государственных (муниципальных) нужд</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000 1105 0000000000 244</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90 263,75</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50 390,47</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Социальное обеспечение и иные выплаты населению</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000 1105 0000000000 300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80 000,00</w:t>
            </w:r>
          </w:p>
        </w:tc>
      </w:tr>
      <w:tr w:rsidR="00840907" w:rsidRPr="00FE6BD3" w:rsidTr="00300D50">
        <w:trPr>
          <w:trHeight w:val="46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Публичные нормативные выплаты гражданам несоциального характера</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000 1105 0000000000 330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120 000,00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80 000,00</w:t>
            </w:r>
          </w:p>
        </w:tc>
      </w:tr>
      <w:tr w:rsidR="00840907" w:rsidRPr="00FE6BD3" w:rsidTr="00300D50">
        <w:trPr>
          <w:trHeight w:val="69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lastRenderedPageBreak/>
              <w:t xml:space="preserve">  МЕЖБЮДЖЕТНЫЕ ТРАНСФЕРТЫ ОБЩЕГО ХАРАКТЕРА БЮДЖЕТАМ СУБЪЕКТОВ РОССИЙСКОЙ ФЕДЕРАЦИИ И МУНИЦИПАЛЬНЫХ ОБРАЗОВАНИЙ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000 1400 0000000000 000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40 192 100,00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31 073 015,00</w:t>
            </w:r>
          </w:p>
        </w:tc>
      </w:tr>
      <w:tr w:rsidR="00840907" w:rsidRPr="00FE6BD3" w:rsidTr="00300D50">
        <w:trPr>
          <w:trHeight w:val="43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на выравнивание бюджетной обеспеченности субъектов Российской Федерации и муниципальных образований</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000 1401 0000000000 000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30 966 100,00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22 884 975,00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000 1401 0000000000 500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30 966 100,00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22 884 975,00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000 1401 0000000000 510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30 966 100,00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22 884 975,00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Дотации на выравнивание бюджетной обеспеченности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000 1401 0000000000 511</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30 966 100,00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22 884 975,00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дотации</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000 1402 0000000000 000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9 226 000,00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8 188 040,00</w:t>
            </w:r>
          </w:p>
        </w:tc>
      </w:tr>
      <w:tr w:rsidR="00840907" w:rsidRPr="00FE6BD3" w:rsidTr="00300D50">
        <w:trPr>
          <w:trHeight w:val="300"/>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000 1402 0000000000 500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9 226 000,00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8 188 040,00</w:t>
            </w:r>
          </w:p>
        </w:tc>
      </w:tr>
      <w:tr w:rsidR="00840907" w:rsidRPr="00FE6BD3" w:rsidTr="00300D50">
        <w:trPr>
          <w:trHeight w:val="315"/>
        </w:trPr>
        <w:tc>
          <w:tcPr>
            <w:tcW w:w="5069" w:type="dxa"/>
            <w:tcBorders>
              <w:top w:val="nil"/>
              <w:left w:val="single" w:sz="4" w:space="0" w:color="000000"/>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Иные межбюджетные трансферты</w:t>
            </w:r>
          </w:p>
        </w:tc>
        <w:tc>
          <w:tcPr>
            <w:tcW w:w="2307"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000 1402 0000000000 540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9 226 000,00</w:t>
            </w:r>
          </w:p>
        </w:tc>
        <w:tc>
          <w:tcPr>
            <w:tcW w:w="1372"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8 188 040,00</w:t>
            </w:r>
          </w:p>
        </w:tc>
      </w:tr>
    </w:tbl>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p w:rsidR="00840907" w:rsidRDefault="00840907"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Default="000011B1" w:rsidP="00840907">
      <w:pPr>
        <w:spacing w:after="0" w:line="240" w:lineRule="auto"/>
        <w:contextualSpacing/>
        <w:jc w:val="both"/>
        <w:rPr>
          <w:rFonts w:ascii="Times New Roman" w:hAnsi="Times New Roman"/>
          <w:sz w:val="28"/>
          <w:szCs w:val="28"/>
        </w:rPr>
      </w:pPr>
    </w:p>
    <w:p w:rsidR="000011B1" w:rsidRPr="00FE6BD3" w:rsidRDefault="000011B1"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line="240" w:lineRule="auto"/>
        <w:contextualSpacing/>
        <w:jc w:val="both"/>
        <w:rPr>
          <w:rFonts w:ascii="Times New Roman" w:hAnsi="Times New Roman"/>
          <w:sz w:val="28"/>
          <w:szCs w:val="28"/>
        </w:rPr>
      </w:pPr>
    </w:p>
    <w:tbl>
      <w:tblPr>
        <w:tblW w:w="9800" w:type="dxa"/>
        <w:tblInd w:w="94" w:type="dxa"/>
        <w:tblLook w:val="04A0"/>
      </w:tblPr>
      <w:tblGrid>
        <w:gridCol w:w="4664"/>
        <w:gridCol w:w="2286"/>
        <w:gridCol w:w="1425"/>
        <w:gridCol w:w="1425"/>
      </w:tblGrid>
      <w:tr w:rsidR="00840907" w:rsidRPr="00FE6BD3" w:rsidTr="00300D50">
        <w:trPr>
          <w:trHeight w:val="210"/>
        </w:trPr>
        <w:tc>
          <w:tcPr>
            <w:tcW w:w="4664" w:type="dxa"/>
            <w:tcBorders>
              <w:top w:val="nil"/>
              <w:left w:val="nil"/>
              <w:bottom w:val="nil"/>
              <w:right w:val="nil"/>
            </w:tcBorders>
            <w:shd w:val="clear" w:color="auto" w:fill="auto"/>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2286" w:type="dxa"/>
            <w:tcBorders>
              <w:top w:val="nil"/>
              <w:left w:val="nil"/>
              <w:bottom w:val="nil"/>
              <w:right w:val="nil"/>
            </w:tcBorders>
            <w:shd w:val="clear" w:color="auto" w:fill="auto"/>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r>
      <w:tr w:rsidR="00840907" w:rsidRPr="00FE6BD3" w:rsidTr="00300D50">
        <w:trPr>
          <w:trHeight w:val="282"/>
        </w:trPr>
        <w:tc>
          <w:tcPr>
            <w:tcW w:w="6950" w:type="dxa"/>
            <w:gridSpan w:val="2"/>
            <w:tcBorders>
              <w:top w:val="nil"/>
              <w:left w:val="nil"/>
              <w:bottom w:val="nil"/>
              <w:right w:val="nil"/>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b/>
                <w:bCs/>
                <w:color w:val="000000"/>
                <w:sz w:val="16"/>
                <w:szCs w:val="16"/>
              </w:rPr>
            </w:pPr>
            <w:r w:rsidRPr="00FE6BD3">
              <w:rPr>
                <w:rFonts w:ascii="Times New Roman" w:eastAsia="Times New Roman" w:hAnsi="Times New Roman"/>
                <w:b/>
                <w:bCs/>
                <w:color w:val="000000"/>
                <w:sz w:val="16"/>
                <w:szCs w:val="16"/>
              </w:rPr>
              <w:t xml:space="preserve">                                           3. Источники финансирования дефицита бюджета</w:t>
            </w:r>
          </w:p>
        </w:tc>
        <w:tc>
          <w:tcPr>
            <w:tcW w:w="1425"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r>
      <w:tr w:rsidR="00840907" w:rsidRPr="00FE6BD3" w:rsidTr="00300D50">
        <w:trPr>
          <w:trHeight w:val="282"/>
        </w:trPr>
        <w:tc>
          <w:tcPr>
            <w:tcW w:w="4664" w:type="dxa"/>
            <w:tcBorders>
              <w:top w:val="nil"/>
              <w:left w:val="nil"/>
              <w:bottom w:val="single" w:sz="4" w:space="0" w:color="000000"/>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b/>
                <w:bCs/>
                <w:color w:val="000000"/>
                <w:sz w:val="16"/>
                <w:szCs w:val="16"/>
              </w:rPr>
            </w:pPr>
            <w:r w:rsidRPr="00FE6BD3">
              <w:rPr>
                <w:rFonts w:ascii="Times New Roman" w:eastAsia="Times New Roman" w:hAnsi="Times New Roman"/>
                <w:b/>
                <w:bCs/>
                <w:color w:val="000000"/>
                <w:sz w:val="16"/>
                <w:szCs w:val="16"/>
              </w:rPr>
              <w:t> </w:t>
            </w:r>
          </w:p>
        </w:tc>
        <w:tc>
          <w:tcPr>
            <w:tcW w:w="2286" w:type="dxa"/>
            <w:tcBorders>
              <w:top w:val="nil"/>
              <w:left w:val="nil"/>
              <w:bottom w:val="single" w:sz="4" w:space="0" w:color="000000"/>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single" w:sz="4" w:space="0" w:color="000000"/>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single" w:sz="4" w:space="0" w:color="000000"/>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r>
      <w:tr w:rsidR="00840907" w:rsidRPr="00FE6BD3" w:rsidTr="00300D50">
        <w:trPr>
          <w:trHeight w:val="229"/>
        </w:trPr>
        <w:tc>
          <w:tcPr>
            <w:tcW w:w="466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Наименование </w:t>
            </w:r>
            <w:r w:rsidRPr="00FE6BD3">
              <w:rPr>
                <w:rFonts w:ascii="Times New Roman" w:eastAsia="Times New Roman" w:hAnsi="Times New Roman"/>
                <w:color w:val="000000"/>
                <w:sz w:val="16"/>
                <w:szCs w:val="16"/>
              </w:rPr>
              <w:br/>
              <w:t>показателя</w:t>
            </w:r>
          </w:p>
        </w:tc>
        <w:tc>
          <w:tcPr>
            <w:tcW w:w="228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Код источника по бюджетной классификации</w:t>
            </w:r>
          </w:p>
        </w:tc>
        <w:tc>
          <w:tcPr>
            <w:tcW w:w="1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Утвержденные бюджетные назначения</w:t>
            </w:r>
          </w:p>
        </w:tc>
        <w:tc>
          <w:tcPr>
            <w:tcW w:w="1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Исполнено</w:t>
            </w:r>
          </w:p>
        </w:tc>
      </w:tr>
      <w:tr w:rsidR="00840907" w:rsidRPr="00FE6BD3" w:rsidTr="00300D50">
        <w:trPr>
          <w:trHeight w:val="720"/>
        </w:trPr>
        <w:tc>
          <w:tcPr>
            <w:tcW w:w="4664" w:type="dxa"/>
            <w:vMerge/>
            <w:tcBorders>
              <w:top w:val="nil"/>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2286" w:type="dxa"/>
            <w:vMerge/>
            <w:tcBorders>
              <w:top w:val="nil"/>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1425" w:type="dxa"/>
            <w:vMerge/>
            <w:tcBorders>
              <w:top w:val="nil"/>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c>
          <w:tcPr>
            <w:tcW w:w="1425" w:type="dxa"/>
            <w:vMerge/>
            <w:tcBorders>
              <w:top w:val="nil"/>
              <w:left w:val="single" w:sz="4" w:space="0" w:color="000000"/>
              <w:bottom w:val="single" w:sz="4" w:space="0" w:color="000000"/>
              <w:right w:val="single" w:sz="4" w:space="0" w:color="000000"/>
            </w:tcBorders>
            <w:vAlign w:val="center"/>
            <w:hideMark/>
          </w:tcPr>
          <w:p w:rsidR="00840907" w:rsidRPr="00FE6BD3" w:rsidRDefault="00840907" w:rsidP="00300D50">
            <w:pPr>
              <w:spacing w:after="0" w:line="240" w:lineRule="auto"/>
              <w:rPr>
                <w:rFonts w:ascii="Times New Roman" w:eastAsia="Times New Roman" w:hAnsi="Times New Roman"/>
                <w:color w:val="000000"/>
                <w:sz w:val="16"/>
                <w:szCs w:val="16"/>
              </w:rPr>
            </w:pPr>
          </w:p>
        </w:tc>
      </w:tr>
      <w:tr w:rsidR="00840907" w:rsidRPr="00FE6BD3" w:rsidTr="00300D50">
        <w:trPr>
          <w:trHeight w:val="229"/>
        </w:trPr>
        <w:tc>
          <w:tcPr>
            <w:tcW w:w="4664" w:type="dxa"/>
            <w:tcBorders>
              <w:top w:val="nil"/>
              <w:left w:val="single" w:sz="4" w:space="0" w:color="000000"/>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w:t>
            </w:r>
          </w:p>
        </w:tc>
        <w:tc>
          <w:tcPr>
            <w:tcW w:w="2286" w:type="dxa"/>
            <w:tcBorders>
              <w:top w:val="nil"/>
              <w:left w:val="nil"/>
              <w:bottom w:val="single" w:sz="4"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3</w:t>
            </w:r>
          </w:p>
        </w:tc>
        <w:tc>
          <w:tcPr>
            <w:tcW w:w="1425" w:type="dxa"/>
            <w:tcBorders>
              <w:top w:val="nil"/>
              <w:left w:val="nil"/>
              <w:bottom w:val="single" w:sz="8"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13</w:t>
            </w:r>
          </w:p>
        </w:tc>
        <w:tc>
          <w:tcPr>
            <w:tcW w:w="1425" w:type="dxa"/>
            <w:tcBorders>
              <w:top w:val="nil"/>
              <w:left w:val="nil"/>
              <w:bottom w:val="single" w:sz="8" w:space="0" w:color="000000"/>
              <w:right w:val="single" w:sz="4" w:space="0" w:color="000000"/>
            </w:tcBorders>
            <w:shd w:val="clear" w:color="auto" w:fill="auto"/>
            <w:vAlign w:val="center"/>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26</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Источники финансирования дефицита бюджетов - всего</w:t>
            </w:r>
          </w:p>
        </w:tc>
        <w:tc>
          <w:tcPr>
            <w:tcW w:w="2286"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425" w:type="dxa"/>
            <w:tcBorders>
              <w:top w:val="single" w:sz="4" w:space="0" w:color="000000"/>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80 807 510,00</w:t>
            </w:r>
          </w:p>
        </w:tc>
        <w:tc>
          <w:tcPr>
            <w:tcW w:w="1425" w:type="dxa"/>
            <w:tcBorders>
              <w:top w:val="single" w:sz="4" w:space="0" w:color="000000"/>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-14 998 870,03</w:t>
            </w:r>
          </w:p>
        </w:tc>
      </w:tr>
      <w:tr w:rsidR="00840907" w:rsidRPr="00FE6BD3" w:rsidTr="00300D50">
        <w:trPr>
          <w:trHeight w:val="300"/>
        </w:trPr>
        <w:tc>
          <w:tcPr>
            <w:tcW w:w="4664" w:type="dxa"/>
            <w:tcBorders>
              <w:top w:val="nil"/>
              <w:left w:val="single" w:sz="4" w:space="0" w:color="auto"/>
              <w:bottom w:val="nil"/>
              <w:right w:val="single" w:sz="8" w:space="0" w:color="000000"/>
            </w:tcBorders>
            <w:shd w:val="clear" w:color="auto" w:fill="auto"/>
            <w:vAlign w:val="bottom"/>
            <w:hideMark/>
          </w:tcPr>
          <w:p w:rsidR="00840907" w:rsidRPr="00FE6BD3" w:rsidRDefault="00840907" w:rsidP="00300D50">
            <w:pPr>
              <w:spacing w:after="0" w:line="240" w:lineRule="auto"/>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в том числе:</w:t>
            </w:r>
          </w:p>
        </w:tc>
        <w:tc>
          <w:tcPr>
            <w:tcW w:w="2286" w:type="dxa"/>
            <w:tcBorders>
              <w:top w:val="nil"/>
              <w:left w:val="single" w:sz="4" w:space="0" w:color="000000"/>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источники внутреннего финансирования</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4664" w:type="dxa"/>
            <w:tcBorders>
              <w:top w:val="nil"/>
              <w:left w:val="single" w:sz="4" w:space="0" w:color="auto"/>
              <w:bottom w:val="nil"/>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из них:</w:t>
            </w:r>
          </w:p>
        </w:tc>
        <w:tc>
          <w:tcPr>
            <w:tcW w:w="2286" w:type="dxa"/>
            <w:tcBorders>
              <w:top w:val="nil"/>
              <w:left w:val="single" w:sz="4" w:space="0" w:color="000000"/>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источники внешнего финансирования </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4664" w:type="dxa"/>
            <w:tcBorders>
              <w:top w:val="nil"/>
              <w:left w:val="single" w:sz="4" w:space="0" w:color="auto"/>
              <w:bottom w:val="nil"/>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из них:</w:t>
            </w:r>
          </w:p>
        </w:tc>
        <w:tc>
          <w:tcPr>
            <w:tcW w:w="2286" w:type="dxa"/>
            <w:tcBorders>
              <w:top w:val="nil"/>
              <w:left w:val="single" w:sz="4" w:space="0" w:color="000000"/>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c>
          <w:tcPr>
            <w:tcW w:w="1425" w:type="dxa"/>
            <w:tcBorders>
              <w:top w:val="nil"/>
              <w:left w:val="nil"/>
              <w:bottom w:val="nil"/>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изменение остатков средств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80 807 510,00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-14 998 870,03</w:t>
            </w:r>
          </w:p>
        </w:tc>
      </w:tr>
      <w:tr w:rsidR="00840907" w:rsidRPr="00FE6BD3" w:rsidTr="00300D50">
        <w:trPr>
          <w:trHeight w:val="465"/>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Изменение остатков средств на счетах по учету средств бюджетов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000 0105000000 0000 000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80 807 510,00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-14 998 870,03</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увеличение остатков средств, всего</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-911 467 680,00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-681 344 569,94</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Увеличение прочих остатков средств бюджетов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000 0105020000 0000 500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-911 467 680,00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-681 344 569,94</w:t>
            </w:r>
          </w:p>
        </w:tc>
      </w:tr>
      <w:tr w:rsidR="00840907" w:rsidRPr="00FE6BD3" w:rsidTr="00300D50">
        <w:trPr>
          <w:trHeight w:val="465"/>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Увеличение прочих остатков денежных средств бюджетов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000 0105020100 0000 510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-911 467 680,00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-681 344 569,94</w:t>
            </w:r>
          </w:p>
        </w:tc>
      </w:tr>
      <w:tr w:rsidR="00840907" w:rsidRPr="00FE6BD3" w:rsidTr="00300D50">
        <w:trPr>
          <w:trHeight w:val="465"/>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Увеличение прочих остатков денежных средств  бюджетов муниципальных районов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000 0105020105 0000 510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-911 467 680,00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-681 344 569,94</w:t>
            </w:r>
          </w:p>
        </w:tc>
      </w:tr>
      <w:tr w:rsidR="00840907" w:rsidRPr="00FE6BD3" w:rsidTr="00300D50">
        <w:trPr>
          <w:trHeight w:val="465"/>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Увеличение прочих остатков денежных средств бюджетов сельских поселений</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000 0105020110 0000 510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100" w:firstLine="16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уменьшение остатков средств, всего</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х</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992 275 190,00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666 345 699,91</w:t>
            </w:r>
          </w:p>
        </w:tc>
      </w:tr>
      <w:tr w:rsidR="00840907" w:rsidRPr="00FE6BD3" w:rsidTr="00300D50">
        <w:trPr>
          <w:trHeight w:val="30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Уменьшение прочих остатков средств бюджетов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000 0105020000 0000 600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992 275 190,00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666 345 699,91</w:t>
            </w:r>
          </w:p>
        </w:tc>
      </w:tr>
      <w:tr w:rsidR="00840907" w:rsidRPr="00FE6BD3" w:rsidTr="00300D50">
        <w:trPr>
          <w:trHeight w:val="465"/>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Уменьшение прочих остатков денежных средств бюджетов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000 0105020100 0000 610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992 275 190,00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666 345 699,91</w:t>
            </w:r>
          </w:p>
        </w:tc>
      </w:tr>
      <w:tr w:rsidR="00840907" w:rsidRPr="00FE6BD3" w:rsidTr="00300D50">
        <w:trPr>
          <w:trHeight w:val="465"/>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Уменьшение прочих остатков денежных средств бюджетов муниципальных районов</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000 0105020105 0000 610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992 275 190,00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666 345 699,91</w:t>
            </w:r>
          </w:p>
        </w:tc>
      </w:tr>
      <w:tr w:rsidR="00840907" w:rsidRPr="00FE6BD3" w:rsidTr="00300D50">
        <w:trPr>
          <w:trHeight w:val="480"/>
        </w:trPr>
        <w:tc>
          <w:tcPr>
            <w:tcW w:w="4664" w:type="dxa"/>
            <w:tcBorders>
              <w:top w:val="nil"/>
              <w:left w:val="single" w:sz="4" w:space="0" w:color="auto"/>
              <w:bottom w:val="single" w:sz="4" w:space="0" w:color="000000"/>
              <w:right w:val="single" w:sz="8" w:space="0" w:color="000000"/>
            </w:tcBorders>
            <w:shd w:val="clear" w:color="auto" w:fill="auto"/>
            <w:vAlign w:val="bottom"/>
            <w:hideMark/>
          </w:tcPr>
          <w:p w:rsidR="00840907" w:rsidRPr="00FE6BD3" w:rsidRDefault="00840907" w:rsidP="00300D50">
            <w:pPr>
              <w:spacing w:after="0" w:line="240" w:lineRule="auto"/>
              <w:ind w:firstLineChars="200" w:firstLine="320"/>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Уменьшение прочих остатков денежных средств бюджетов сельских поселений</w:t>
            </w:r>
          </w:p>
        </w:tc>
        <w:tc>
          <w:tcPr>
            <w:tcW w:w="2286" w:type="dxa"/>
            <w:tcBorders>
              <w:top w:val="nil"/>
              <w:left w:val="single" w:sz="4" w:space="0" w:color="000000"/>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center"/>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 xml:space="preserve"> 000 0105020110 0000 610</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c>
          <w:tcPr>
            <w:tcW w:w="1425" w:type="dxa"/>
            <w:tcBorders>
              <w:top w:val="nil"/>
              <w:left w:val="nil"/>
              <w:bottom w:val="single" w:sz="4" w:space="0" w:color="000000"/>
              <w:right w:val="single" w:sz="4" w:space="0" w:color="000000"/>
            </w:tcBorders>
            <w:shd w:val="clear" w:color="auto" w:fill="auto"/>
            <w:noWrap/>
            <w:vAlign w:val="bottom"/>
            <w:hideMark/>
          </w:tcPr>
          <w:p w:rsidR="00840907" w:rsidRPr="00FE6BD3" w:rsidRDefault="00840907" w:rsidP="00300D50">
            <w:pPr>
              <w:spacing w:after="0" w:line="240" w:lineRule="auto"/>
              <w:jc w:val="right"/>
              <w:rPr>
                <w:rFonts w:ascii="Times New Roman" w:eastAsia="Times New Roman" w:hAnsi="Times New Roman"/>
                <w:color w:val="000000"/>
                <w:sz w:val="16"/>
                <w:szCs w:val="16"/>
              </w:rPr>
            </w:pPr>
            <w:r w:rsidRPr="00FE6BD3">
              <w:rPr>
                <w:rFonts w:ascii="Times New Roman" w:eastAsia="Times New Roman" w:hAnsi="Times New Roman"/>
                <w:color w:val="000000"/>
                <w:sz w:val="16"/>
                <w:szCs w:val="16"/>
              </w:rPr>
              <w:t>-</w:t>
            </w:r>
          </w:p>
        </w:tc>
      </w:tr>
      <w:tr w:rsidR="00840907" w:rsidRPr="00FE6BD3" w:rsidTr="00300D50">
        <w:trPr>
          <w:trHeight w:val="259"/>
        </w:trPr>
        <w:tc>
          <w:tcPr>
            <w:tcW w:w="4664" w:type="dxa"/>
            <w:tcBorders>
              <w:top w:val="nil"/>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c>
          <w:tcPr>
            <w:tcW w:w="2286" w:type="dxa"/>
            <w:tcBorders>
              <w:top w:val="single" w:sz="8" w:space="0" w:color="000000"/>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c>
          <w:tcPr>
            <w:tcW w:w="1425" w:type="dxa"/>
            <w:tcBorders>
              <w:top w:val="single" w:sz="8" w:space="0" w:color="000000"/>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c>
          <w:tcPr>
            <w:tcW w:w="1425" w:type="dxa"/>
            <w:tcBorders>
              <w:top w:val="single" w:sz="8" w:space="0" w:color="000000"/>
              <w:left w:val="nil"/>
              <w:bottom w:val="nil"/>
              <w:right w:val="nil"/>
            </w:tcBorders>
            <w:shd w:val="clear" w:color="auto" w:fill="auto"/>
            <w:noWrap/>
            <w:vAlign w:val="bottom"/>
            <w:hideMark/>
          </w:tcPr>
          <w:p w:rsidR="00840907" w:rsidRPr="00FE6BD3" w:rsidRDefault="00840907" w:rsidP="00300D50">
            <w:pPr>
              <w:spacing w:after="0" w:line="240" w:lineRule="auto"/>
              <w:rPr>
                <w:rFonts w:ascii="Times New Roman" w:eastAsia="Times New Roman" w:hAnsi="Times New Roman"/>
                <w:color w:val="000000"/>
                <w:sz w:val="20"/>
                <w:szCs w:val="20"/>
              </w:rPr>
            </w:pPr>
            <w:r w:rsidRPr="00FE6BD3">
              <w:rPr>
                <w:rFonts w:ascii="Times New Roman" w:eastAsia="Times New Roman" w:hAnsi="Times New Roman"/>
                <w:color w:val="000000"/>
                <w:sz w:val="20"/>
                <w:szCs w:val="20"/>
              </w:rPr>
              <w:t> </w:t>
            </w:r>
          </w:p>
        </w:tc>
      </w:tr>
    </w:tbl>
    <w:p w:rsidR="00840907" w:rsidRPr="00FE6BD3" w:rsidRDefault="00840907" w:rsidP="00840907">
      <w:pPr>
        <w:spacing w:after="0" w:line="240" w:lineRule="auto"/>
        <w:contextualSpacing/>
        <w:jc w:val="both"/>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sz w:val="28"/>
          <w:szCs w:val="28"/>
        </w:rPr>
      </w:pPr>
    </w:p>
    <w:p w:rsidR="00840907" w:rsidRDefault="00840907"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Default="00FE6BD3" w:rsidP="00840907">
      <w:pPr>
        <w:spacing w:after="0"/>
        <w:jc w:val="center"/>
        <w:rPr>
          <w:rFonts w:ascii="Times New Roman" w:hAnsi="Times New Roman"/>
          <w:sz w:val="28"/>
          <w:szCs w:val="28"/>
        </w:rPr>
      </w:pPr>
    </w:p>
    <w:p w:rsidR="00FE6BD3" w:rsidRPr="00FE6BD3" w:rsidRDefault="0081636F" w:rsidP="00840907">
      <w:pPr>
        <w:spacing w:after="0"/>
        <w:jc w:val="center"/>
        <w:rPr>
          <w:rFonts w:ascii="Times New Roman" w:hAnsi="Times New Roman"/>
          <w:sz w:val="28"/>
          <w:szCs w:val="28"/>
        </w:rPr>
      </w:pPr>
      <w:r>
        <w:rPr>
          <w:rFonts w:ascii="Times New Roman" w:hAnsi="Times New Roman"/>
          <w:sz w:val="28"/>
          <w:szCs w:val="28"/>
        </w:rPr>
        <w:t>№ 22 (2 часть из 2)</w:t>
      </w:r>
    </w:p>
    <w:p w:rsidR="00840907" w:rsidRPr="00FE6BD3" w:rsidRDefault="00840907" w:rsidP="00840907">
      <w:pPr>
        <w:spacing w:after="0"/>
        <w:jc w:val="center"/>
        <w:rPr>
          <w:rFonts w:ascii="Times New Roman" w:hAnsi="Times New Roman"/>
          <w:sz w:val="28"/>
          <w:szCs w:val="28"/>
        </w:rPr>
      </w:pPr>
    </w:p>
    <w:p w:rsidR="00840907" w:rsidRPr="00FE6BD3" w:rsidRDefault="00840907" w:rsidP="00840907">
      <w:pPr>
        <w:spacing w:after="0"/>
        <w:jc w:val="center"/>
        <w:rPr>
          <w:rFonts w:ascii="Times New Roman" w:hAnsi="Times New Roman"/>
          <w:i/>
          <w:sz w:val="28"/>
          <w:szCs w:val="28"/>
        </w:rPr>
      </w:pPr>
      <w:r w:rsidRPr="00FE6BD3">
        <w:rPr>
          <w:rFonts w:ascii="Times New Roman" w:hAnsi="Times New Roman"/>
          <w:sz w:val="28"/>
          <w:szCs w:val="28"/>
        </w:rPr>
        <w:t xml:space="preserve"> </w:t>
      </w:r>
      <w:r w:rsidRPr="00FE6BD3">
        <w:rPr>
          <w:rFonts w:ascii="Times New Roman" w:hAnsi="Times New Roman"/>
          <w:i/>
          <w:sz w:val="28"/>
          <w:szCs w:val="28"/>
        </w:rPr>
        <w:t>Председатель коллегии Р.Е. Селиверстов</w:t>
      </w:r>
    </w:p>
    <w:p w:rsidR="00840907" w:rsidRPr="00FE6BD3" w:rsidRDefault="00840907" w:rsidP="00840907">
      <w:pPr>
        <w:spacing w:after="0"/>
        <w:jc w:val="center"/>
        <w:rPr>
          <w:rFonts w:ascii="Times New Roman" w:hAnsi="Times New Roman"/>
          <w:i/>
          <w:sz w:val="28"/>
          <w:szCs w:val="28"/>
        </w:rPr>
      </w:pPr>
      <w:r w:rsidRPr="00FE6BD3">
        <w:rPr>
          <w:rFonts w:ascii="Times New Roman" w:hAnsi="Times New Roman"/>
          <w:i/>
          <w:sz w:val="28"/>
          <w:szCs w:val="28"/>
        </w:rPr>
        <w:t>8 (82140) 98-0-32</w:t>
      </w:r>
    </w:p>
    <w:p w:rsidR="00840907" w:rsidRPr="00FE6BD3" w:rsidRDefault="00840907" w:rsidP="00840907">
      <w:pPr>
        <w:spacing w:after="0"/>
        <w:jc w:val="center"/>
        <w:rPr>
          <w:rFonts w:ascii="Times New Roman" w:hAnsi="Times New Roman"/>
          <w:i/>
          <w:sz w:val="28"/>
          <w:szCs w:val="28"/>
        </w:rPr>
      </w:pPr>
      <w:r w:rsidRPr="00FE6BD3">
        <w:rPr>
          <w:rFonts w:ascii="Times New Roman" w:hAnsi="Times New Roman"/>
          <w:i/>
          <w:sz w:val="28"/>
          <w:szCs w:val="28"/>
        </w:rPr>
        <w:t>Тираж 40 шт.</w:t>
      </w:r>
    </w:p>
    <w:p w:rsidR="00840907" w:rsidRPr="00FE6BD3" w:rsidRDefault="00840907" w:rsidP="00840907">
      <w:pPr>
        <w:spacing w:after="0"/>
        <w:jc w:val="center"/>
        <w:rPr>
          <w:rFonts w:ascii="Times New Roman" w:hAnsi="Times New Roman"/>
          <w:i/>
          <w:sz w:val="28"/>
          <w:szCs w:val="28"/>
        </w:rPr>
      </w:pPr>
      <w:r w:rsidRPr="00FE6BD3">
        <w:rPr>
          <w:rFonts w:ascii="Times New Roman" w:hAnsi="Times New Roman"/>
          <w:i/>
          <w:sz w:val="28"/>
          <w:szCs w:val="28"/>
        </w:rPr>
        <w:t>Печатается в Администрации муниципального района «Ижемский»:</w:t>
      </w:r>
    </w:p>
    <w:p w:rsidR="00840907" w:rsidRPr="00FE6BD3" w:rsidRDefault="00840907" w:rsidP="00840907">
      <w:pPr>
        <w:spacing w:after="0"/>
        <w:jc w:val="center"/>
        <w:rPr>
          <w:rFonts w:ascii="Times New Roman" w:hAnsi="Times New Roman"/>
          <w:i/>
          <w:sz w:val="28"/>
          <w:szCs w:val="28"/>
        </w:rPr>
      </w:pPr>
      <w:r w:rsidRPr="00FE6BD3">
        <w:rPr>
          <w:rFonts w:ascii="Times New Roman" w:hAnsi="Times New Roman"/>
          <w:i/>
          <w:sz w:val="28"/>
          <w:szCs w:val="28"/>
        </w:rPr>
        <w:t>169460, Республика Коми, Ижемский район, с. Ижма, ул. Советская, д. 45.</w:t>
      </w:r>
    </w:p>
    <w:p w:rsidR="00840907" w:rsidRPr="00FE6BD3" w:rsidRDefault="00840907" w:rsidP="00840907">
      <w:pPr>
        <w:spacing w:after="0"/>
        <w:rPr>
          <w:rFonts w:ascii="Times New Roman" w:hAnsi="Times New Roman"/>
          <w:sz w:val="28"/>
          <w:szCs w:val="28"/>
        </w:rPr>
      </w:pPr>
    </w:p>
    <w:p w:rsidR="00840907" w:rsidRPr="00FE6BD3" w:rsidRDefault="00840907" w:rsidP="00840907">
      <w:pPr>
        <w:spacing w:after="0"/>
        <w:rPr>
          <w:rFonts w:ascii="Times New Roman" w:hAnsi="Times New Roman"/>
          <w:sz w:val="28"/>
          <w:szCs w:val="28"/>
        </w:rPr>
      </w:pPr>
    </w:p>
    <w:p w:rsidR="00840907" w:rsidRPr="00FE6BD3" w:rsidRDefault="00840907" w:rsidP="00840907">
      <w:pPr>
        <w:rPr>
          <w:rFonts w:ascii="Times New Roman" w:hAnsi="Times New Roman"/>
        </w:rPr>
      </w:pPr>
    </w:p>
    <w:p w:rsidR="00347705" w:rsidRPr="00FE6BD3" w:rsidRDefault="00347705">
      <w:pPr>
        <w:rPr>
          <w:rFonts w:ascii="Times New Roman" w:hAnsi="Times New Roman"/>
        </w:rPr>
      </w:pPr>
    </w:p>
    <w:sectPr w:rsidR="00347705" w:rsidRPr="00FE6BD3" w:rsidSect="00300D50">
      <w:pgSz w:w="11907" w:h="16840"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CCD" w:rsidRDefault="006C1CCD" w:rsidP="00840907">
      <w:pPr>
        <w:spacing w:after="0" w:line="240" w:lineRule="auto"/>
      </w:pPr>
      <w:r>
        <w:separator/>
      </w:r>
    </w:p>
  </w:endnote>
  <w:endnote w:type="continuationSeparator" w:id="0">
    <w:p w:rsidR="006C1CCD" w:rsidRDefault="006C1CCD" w:rsidP="008409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ewtonC">
    <w:altName w:val="Courier New"/>
    <w:panose1 w:val="00000000000000000000"/>
    <w:charset w:val="00"/>
    <w:family w:val="decorative"/>
    <w:notTrueType/>
    <w:pitch w:val="variable"/>
    <w:sig w:usb0="00000203" w:usb1="00000000" w:usb2="00000000" w:usb3="00000000" w:csb0="00000005" w:csb1="00000000"/>
  </w:font>
  <w:font w:name="Liberation Mono">
    <w:altName w:val="Courier New"/>
    <w:charset w:val="01"/>
    <w:family w:val="modern"/>
    <w:pitch w:val="fixed"/>
    <w:sig w:usb0="00000000" w:usb1="00000000" w:usb2="00000000" w:usb3="00000000" w:csb0="00000000" w:csb1="00000000"/>
  </w:font>
  <w:font w:name="AR PL SungtiL GB">
    <w:altName w:val="Times New Roman"/>
    <w:panose1 w:val="00000000000000000000"/>
    <w:charset w:val="00"/>
    <w:family w:val="roman"/>
    <w:notTrueType/>
    <w:pitch w:val="default"/>
    <w:sig w:usb0="00000000" w:usb1="00000000" w:usb2="00000000" w:usb3="00000000" w:csb0="00000000" w:csb1="00000000"/>
  </w:font>
  <w:font w:name="Cambria Math">
    <w:panose1 w:val="00000000000000000000"/>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36F" w:rsidRDefault="0081636F">
    <w:pPr>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CCD" w:rsidRDefault="006C1CCD" w:rsidP="00840907">
      <w:pPr>
        <w:spacing w:after="0" w:line="240" w:lineRule="auto"/>
      </w:pPr>
      <w:r>
        <w:separator/>
      </w:r>
    </w:p>
  </w:footnote>
  <w:footnote w:type="continuationSeparator" w:id="0">
    <w:p w:rsidR="006C1CCD" w:rsidRDefault="006C1CCD" w:rsidP="008409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1728E"/>
    <w:multiLevelType w:val="hybridMultilevel"/>
    <w:tmpl w:val="47AC1126"/>
    <w:lvl w:ilvl="0" w:tplc="7DB29F64">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FB46D65"/>
    <w:multiLevelType w:val="hybridMultilevel"/>
    <w:tmpl w:val="209C8ACC"/>
    <w:lvl w:ilvl="0" w:tplc="2A7E7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655F14"/>
    <w:multiLevelType w:val="hybridMultilevel"/>
    <w:tmpl w:val="2CBEFA60"/>
    <w:lvl w:ilvl="0" w:tplc="011497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3A24121"/>
    <w:multiLevelType w:val="hybridMultilevel"/>
    <w:tmpl w:val="0F8CD106"/>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6">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20233F1"/>
    <w:multiLevelType w:val="hybridMultilevel"/>
    <w:tmpl w:val="CA965242"/>
    <w:lvl w:ilvl="0" w:tplc="BCB619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3B4085B"/>
    <w:multiLevelType w:val="hybridMultilevel"/>
    <w:tmpl w:val="0F8CD106"/>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nsid w:val="48FA631D"/>
    <w:multiLevelType w:val="hybridMultilevel"/>
    <w:tmpl w:val="97C01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B31A14"/>
    <w:multiLevelType w:val="multilevel"/>
    <w:tmpl w:val="5BB6E180"/>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696" w:hanging="2160"/>
      </w:pPr>
      <w:rPr>
        <w:rFonts w:hint="default"/>
      </w:rPr>
    </w:lvl>
  </w:abstractNum>
  <w:abstractNum w:abstractNumId="11">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C25FBD"/>
    <w:multiLevelType w:val="multilevel"/>
    <w:tmpl w:val="5BB6E180"/>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696" w:hanging="2160"/>
      </w:pPr>
      <w:rPr>
        <w:rFonts w:hint="default"/>
      </w:rPr>
    </w:lvl>
  </w:abstractNum>
  <w:abstractNum w:abstractNumId="13">
    <w:nsid w:val="73321E37"/>
    <w:multiLevelType w:val="hybridMultilevel"/>
    <w:tmpl w:val="72D6E650"/>
    <w:lvl w:ilvl="0" w:tplc="BD0AC6F6">
      <w:start w:val="1"/>
      <w:numFmt w:val="decimal"/>
      <w:lvlText w:val="%1."/>
      <w:lvlJc w:val="left"/>
      <w:pPr>
        <w:tabs>
          <w:tab w:val="num" w:pos="1431"/>
        </w:tabs>
        <w:ind w:left="1431" w:hanging="375"/>
      </w:pPr>
      <w:rPr>
        <w:rFonts w:hint="default"/>
      </w:rPr>
    </w:lvl>
    <w:lvl w:ilvl="1" w:tplc="04190019" w:tentative="1">
      <w:start w:val="1"/>
      <w:numFmt w:val="lowerLetter"/>
      <w:lvlText w:val="%2."/>
      <w:lvlJc w:val="left"/>
      <w:pPr>
        <w:tabs>
          <w:tab w:val="num" w:pos="2136"/>
        </w:tabs>
        <w:ind w:left="2136" w:hanging="360"/>
      </w:pPr>
    </w:lvl>
    <w:lvl w:ilvl="2" w:tplc="0419001B" w:tentative="1">
      <w:start w:val="1"/>
      <w:numFmt w:val="lowerRoman"/>
      <w:lvlText w:val="%3."/>
      <w:lvlJc w:val="right"/>
      <w:pPr>
        <w:tabs>
          <w:tab w:val="num" w:pos="2856"/>
        </w:tabs>
        <w:ind w:left="2856" w:hanging="180"/>
      </w:pPr>
    </w:lvl>
    <w:lvl w:ilvl="3" w:tplc="0419000F" w:tentative="1">
      <w:start w:val="1"/>
      <w:numFmt w:val="decimal"/>
      <w:lvlText w:val="%4."/>
      <w:lvlJc w:val="left"/>
      <w:pPr>
        <w:tabs>
          <w:tab w:val="num" w:pos="3576"/>
        </w:tabs>
        <w:ind w:left="3576" w:hanging="360"/>
      </w:pPr>
    </w:lvl>
    <w:lvl w:ilvl="4" w:tplc="04190019" w:tentative="1">
      <w:start w:val="1"/>
      <w:numFmt w:val="lowerLetter"/>
      <w:lvlText w:val="%5."/>
      <w:lvlJc w:val="left"/>
      <w:pPr>
        <w:tabs>
          <w:tab w:val="num" w:pos="4296"/>
        </w:tabs>
        <w:ind w:left="4296" w:hanging="360"/>
      </w:pPr>
    </w:lvl>
    <w:lvl w:ilvl="5" w:tplc="0419001B" w:tentative="1">
      <w:start w:val="1"/>
      <w:numFmt w:val="lowerRoman"/>
      <w:lvlText w:val="%6."/>
      <w:lvlJc w:val="right"/>
      <w:pPr>
        <w:tabs>
          <w:tab w:val="num" w:pos="5016"/>
        </w:tabs>
        <w:ind w:left="5016" w:hanging="180"/>
      </w:pPr>
    </w:lvl>
    <w:lvl w:ilvl="6" w:tplc="0419000F" w:tentative="1">
      <w:start w:val="1"/>
      <w:numFmt w:val="decimal"/>
      <w:lvlText w:val="%7."/>
      <w:lvlJc w:val="left"/>
      <w:pPr>
        <w:tabs>
          <w:tab w:val="num" w:pos="5736"/>
        </w:tabs>
        <w:ind w:left="5736" w:hanging="360"/>
      </w:pPr>
    </w:lvl>
    <w:lvl w:ilvl="7" w:tplc="04190019" w:tentative="1">
      <w:start w:val="1"/>
      <w:numFmt w:val="lowerLetter"/>
      <w:lvlText w:val="%8."/>
      <w:lvlJc w:val="left"/>
      <w:pPr>
        <w:tabs>
          <w:tab w:val="num" w:pos="6456"/>
        </w:tabs>
        <w:ind w:left="6456" w:hanging="360"/>
      </w:pPr>
    </w:lvl>
    <w:lvl w:ilvl="8" w:tplc="0419001B" w:tentative="1">
      <w:start w:val="1"/>
      <w:numFmt w:val="lowerRoman"/>
      <w:lvlText w:val="%9."/>
      <w:lvlJc w:val="right"/>
      <w:pPr>
        <w:tabs>
          <w:tab w:val="num" w:pos="7176"/>
        </w:tabs>
        <w:ind w:left="7176" w:hanging="180"/>
      </w:pPr>
    </w:lvl>
  </w:abstractNum>
  <w:num w:numId="1">
    <w:abstractNumId w:val="1"/>
  </w:num>
  <w:num w:numId="2">
    <w:abstractNumId w:val="6"/>
  </w:num>
  <w:num w:numId="3">
    <w:abstractNumId w:val="0"/>
  </w:num>
  <w:num w:numId="4">
    <w:abstractNumId w:val="9"/>
  </w:num>
  <w:num w:numId="5">
    <w:abstractNumId w:val="2"/>
  </w:num>
  <w:num w:numId="6">
    <w:abstractNumId w:val="13"/>
  </w:num>
  <w:num w:numId="7">
    <w:abstractNumId w:val="7"/>
  </w:num>
  <w:num w:numId="8">
    <w:abstractNumId w:val="11"/>
  </w:num>
  <w:num w:numId="9">
    <w:abstractNumId w:val="5"/>
  </w:num>
  <w:num w:numId="10">
    <w:abstractNumId w:val="12"/>
  </w:num>
  <w:num w:numId="11">
    <w:abstractNumId w:val="3"/>
  </w:num>
  <w:num w:numId="12">
    <w:abstractNumId w:val="10"/>
  </w:num>
  <w:num w:numId="13">
    <w:abstractNumId w:val="8"/>
  </w:num>
  <w:num w:numId="14">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characterSpacingControl w:val="doNotCompress"/>
  <w:footnotePr>
    <w:footnote w:id="-1"/>
    <w:footnote w:id="0"/>
  </w:footnotePr>
  <w:endnotePr>
    <w:endnote w:id="-1"/>
    <w:endnote w:id="0"/>
  </w:endnotePr>
  <w:compat/>
  <w:rsids>
    <w:rsidRoot w:val="00840907"/>
    <w:rsid w:val="000011B1"/>
    <w:rsid w:val="00247D29"/>
    <w:rsid w:val="0027027E"/>
    <w:rsid w:val="00300D50"/>
    <w:rsid w:val="003130DD"/>
    <w:rsid w:val="00340250"/>
    <w:rsid w:val="00347705"/>
    <w:rsid w:val="003575F4"/>
    <w:rsid w:val="004B5C2A"/>
    <w:rsid w:val="00557EC5"/>
    <w:rsid w:val="006C1CCD"/>
    <w:rsid w:val="0081636F"/>
    <w:rsid w:val="00840907"/>
    <w:rsid w:val="009C0BB1"/>
    <w:rsid w:val="00AC1BB6"/>
    <w:rsid w:val="00B862F2"/>
    <w:rsid w:val="00DD7FA6"/>
    <w:rsid w:val="00F7737F"/>
    <w:rsid w:val="00FE6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07"/>
    <w:rPr>
      <w:rFonts w:ascii="Calibri" w:eastAsia="Calibri" w:hAnsi="Calibri" w:cs="Times New Roman"/>
    </w:rPr>
  </w:style>
  <w:style w:type="paragraph" w:styleId="10">
    <w:name w:val="heading 1"/>
    <w:basedOn w:val="a"/>
    <w:next w:val="a"/>
    <w:link w:val="11"/>
    <w:qFormat/>
    <w:rsid w:val="00840907"/>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uiPriority w:val="9"/>
    <w:qFormat/>
    <w:rsid w:val="00840907"/>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uiPriority w:val="9"/>
    <w:qFormat/>
    <w:rsid w:val="00840907"/>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uiPriority w:val="9"/>
    <w:qFormat/>
    <w:rsid w:val="0084090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840907"/>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qFormat/>
    <w:rsid w:val="00840907"/>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qFormat/>
    <w:rsid w:val="00840907"/>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nhideWhenUsed/>
    <w:qFormat/>
    <w:rsid w:val="00840907"/>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840907"/>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840907"/>
    <w:rPr>
      <w:rFonts w:ascii="Times New Roman" w:eastAsia="Times New Roman" w:hAnsi="Times New Roman" w:cs="Times New Roman"/>
      <w:sz w:val="28"/>
      <w:szCs w:val="24"/>
      <w:lang w:eastAsia="ru-RU"/>
    </w:rPr>
  </w:style>
  <w:style w:type="character" w:customStyle="1" w:styleId="21">
    <w:name w:val="Заголовок 2 Знак"/>
    <w:basedOn w:val="a0"/>
    <w:link w:val="20"/>
    <w:uiPriority w:val="9"/>
    <w:rsid w:val="00840907"/>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
    <w:rsid w:val="00840907"/>
    <w:rPr>
      <w:rFonts w:ascii="Arial" w:eastAsia="Times New Roman" w:hAnsi="Arial" w:cs="Times New Roman"/>
      <w:sz w:val="24"/>
      <w:szCs w:val="24"/>
    </w:rPr>
  </w:style>
  <w:style w:type="character" w:customStyle="1" w:styleId="40">
    <w:name w:val="Заголовок 4 Знак"/>
    <w:basedOn w:val="a0"/>
    <w:link w:val="4"/>
    <w:uiPriority w:val="9"/>
    <w:rsid w:val="0084090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840907"/>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84090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840907"/>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840907"/>
    <w:rPr>
      <w:rFonts w:ascii="Cambria" w:eastAsia="Times New Roman" w:hAnsi="Cambria" w:cs="Times New Roman"/>
      <w:color w:val="404040"/>
      <w:sz w:val="20"/>
      <w:szCs w:val="20"/>
      <w:lang w:eastAsia="ru-RU"/>
    </w:rPr>
  </w:style>
  <w:style w:type="character" w:customStyle="1" w:styleId="90">
    <w:name w:val="Заголовок 9 Знак"/>
    <w:basedOn w:val="a0"/>
    <w:link w:val="9"/>
    <w:rsid w:val="00840907"/>
    <w:rPr>
      <w:rFonts w:ascii="Times New Roman" w:eastAsia="Times New Roman" w:hAnsi="Times New Roman" w:cs="Times New Roman"/>
      <w:color w:val="000000"/>
      <w:spacing w:val="3"/>
      <w:sz w:val="26"/>
      <w:szCs w:val="26"/>
      <w:shd w:val="clear" w:color="auto" w:fill="FFFFFF"/>
      <w:lang w:eastAsia="ru-RU"/>
    </w:rPr>
  </w:style>
  <w:style w:type="character" w:customStyle="1" w:styleId="a3">
    <w:name w:val="Без интервала Знак"/>
    <w:basedOn w:val="a0"/>
    <w:link w:val="a4"/>
    <w:uiPriority w:val="1"/>
    <w:locked/>
    <w:rsid w:val="00840907"/>
    <w:rPr>
      <w:rFonts w:ascii="Times New Roman" w:eastAsia="Times New Roman" w:hAnsi="Times New Roman"/>
    </w:rPr>
  </w:style>
  <w:style w:type="paragraph" w:styleId="a4">
    <w:name w:val="No Spacing"/>
    <w:link w:val="a3"/>
    <w:uiPriority w:val="1"/>
    <w:qFormat/>
    <w:rsid w:val="00840907"/>
    <w:pPr>
      <w:spacing w:after="0" w:line="240" w:lineRule="auto"/>
    </w:pPr>
    <w:rPr>
      <w:rFonts w:ascii="Times New Roman" w:eastAsia="Times New Roman" w:hAnsi="Times New Roman"/>
    </w:rPr>
  </w:style>
  <w:style w:type="numbering" w:customStyle="1" w:styleId="12">
    <w:name w:val="Нет списка1"/>
    <w:next w:val="a2"/>
    <w:uiPriority w:val="99"/>
    <w:semiHidden/>
    <w:unhideWhenUsed/>
    <w:rsid w:val="00840907"/>
  </w:style>
  <w:style w:type="paragraph" w:customStyle="1" w:styleId="110">
    <w:name w:val="Заголовок 11"/>
    <w:basedOn w:val="a"/>
    <w:next w:val="a"/>
    <w:rsid w:val="00840907"/>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uiPriority w:val="99"/>
    <w:rsid w:val="00840907"/>
    <w:pPr>
      <w:widowControl w:val="0"/>
      <w:suppressAutoHyphens/>
      <w:autoSpaceDE w:val="0"/>
      <w:spacing w:after="0" w:line="240" w:lineRule="auto"/>
      <w:ind w:firstLine="720"/>
    </w:pPr>
    <w:rPr>
      <w:rFonts w:ascii="Arial" w:eastAsia="MS Mincho" w:hAnsi="Arial" w:cs="Arial"/>
      <w:lang w:eastAsia="ar-SA"/>
    </w:rPr>
  </w:style>
  <w:style w:type="paragraph" w:styleId="a5">
    <w:name w:val="Balloon Text"/>
    <w:basedOn w:val="a"/>
    <w:link w:val="a6"/>
    <w:uiPriority w:val="99"/>
    <w:unhideWhenUsed/>
    <w:rsid w:val="00840907"/>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840907"/>
    <w:rPr>
      <w:rFonts w:ascii="Tahoma" w:eastAsia="Times New Roman" w:hAnsi="Tahoma" w:cs="Tahoma"/>
      <w:sz w:val="16"/>
      <w:szCs w:val="16"/>
      <w:lang w:eastAsia="ru-RU"/>
    </w:rPr>
  </w:style>
  <w:style w:type="paragraph" w:styleId="a7">
    <w:name w:val="List Paragraph"/>
    <w:basedOn w:val="a"/>
    <w:link w:val="a8"/>
    <w:uiPriority w:val="34"/>
    <w:qFormat/>
    <w:rsid w:val="00840907"/>
    <w:pPr>
      <w:spacing w:after="0" w:line="240" w:lineRule="auto"/>
      <w:ind w:left="720"/>
      <w:contextualSpacing/>
    </w:pPr>
    <w:rPr>
      <w:rFonts w:ascii="Times New Roman" w:eastAsia="Times New Roman" w:hAnsi="Times New Roman"/>
      <w:sz w:val="24"/>
      <w:szCs w:val="24"/>
    </w:rPr>
  </w:style>
  <w:style w:type="paragraph" w:customStyle="1" w:styleId="Default">
    <w:name w:val="Default"/>
    <w:rsid w:val="008409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9">
    <w:name w:val="Table Grid"/>
    <w:basedOn w:val="a1"/>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840907"/>
    <w:pPr>
      <w:widowControl w:val="0"/>
      <w:ind w:left="720"/>
    </w:pPr>
    <w:rPr>
      <w:rFonts w:cs="Calibri"/>
      <w:lang w:eastAsia="ar-SA"/>
    </w:rPr>
  </w:style>
  <w:style w:type="paragraph" w:customStyle="1" w:styleId="ConsPlusNonformat">
    <w:name w:val="ConsPlusNonformat"/>
    <w:uiPriority w:val="99"/>
    <w:rsid w:val="0084090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a"/>
    <w:qFormat/>
    <w:rsid w:val="00840907"/>
    <w:pPr>
      <w:widowControl w:val="0"/>
      <w:ind w:left="720"/>
    </w:pPr>
    <w:rPr>
      <w:rFonts w:cs="Calibri"/>
      <w:lang w:eastAsia="ar-SA"/>
    </w:rPr>
  </w:style>
  <w:style w:type="paragraph" w:customStyle="1" w:styleId="aa">
    <w:name w:val="Знак"/>
    <w:basedOn w:val="a"/>
    <w:rsid w:val="00840907"/>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uiPriority w:val="99"/>
    <w:rsid w:val="00840907"/>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uiPriority w:val="99"/>
    <w:rsid w:val="00840907"/>
    <w:rPr>
      <w:rFonts w:ascii="Times New Roman" w:eastAsia="Times New Roman" w:hAnsi="Times New Roman" w:cs="Times New Roman"/>
      <w:sz w:val="24"/>
      <w:szCs w:val="24"/>
      <w:lang w:eastAsia="ru-RU"/>
    </w:rPr>
  </w:style>
  <w:style w:type="paragraph" w:customStyle="1" w:styleId="ConsNormal">
    <w:name w:val="ConsNormal"/>
    <w:rsid w:val="0084090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Cell">
    <w:name w:val="ConsPlusCell"/>
    <w:uiPriority w:val="99"/>
    <w:rsid w:val="008409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unhideWhenUsed/>
    <w:rsid w:val="00840907"/>
    <w:rPr>
      <w:color w:val="0000FF"/>
      <w:u w:val="single"/>
    </w:rPr>
  </w:style>
  <w:style w:type="paragraph" w:customStyle="1" w:styleId="ConsPlusTitle">
    <w:name w:val="ConsPlusTitle"/>
    <w:rsid w:val="00840907"/>
    <w:pPr>
      <w:widowControl w:val="0"/>
      <w:autoSpaceDE w:val="0"/>
      <w:autoSpaceDN w:val="0"/>
      <w:adjustRightInd w:val="0"/>
      <w:spacing w:after="0" w:line="240" w:lineRule="auto"/>
    </w:pPr>
    <w:rPr>
      <w:rFonts w:ascii="Calibri" w:eastAsia="Times New Roman" w:hAnsi="Calibri" w:cs="Calibri"/>
      <w:b/>
      <w:bCs/>
      <w:lang w:eastAsia="ru-RU"/>
    </w:rPr>
  </w:style>
  <w:style w:type="paragraph" w:styleId="23">
    <w:name w:val="Body Text Indent 2"/>
    <w:basedOn w:val="a"/>
    <w:link w:val="24"/>
    <w:rsid w:val="00840907"/>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rsid w:val="00840907"/>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840907"/>
    <w:rPr>
      <w:rFonts w:ascii="Calibri" w:eastAsia="Times New Roman" w:hAnsi="Calibri" w:cs="Times New Roman"/>
      <w:sz w:val="20"/>
      <w:szCs w:val="20"/>
      <w:lang w:eastAsia="ru-RU"/>
    </w:rPr>
  </w:style>
  <w:style w:type="paragraph" w:styleId="af">
    <w:name w:val="annotation text"/>
    <w:basedOn w:val="a"/>
    <w:link w:val="ae"/>
    <w:uiPriority w:val="99"/>
    <w:unhideWhenUsed/>
    <w:rsid w:val="00840907"/>
    <w:rPr>
      <w:rFonts w:eastAsia="Times New Roman"/>
      <w:sz w:val="20"/>
      <w:szCs w:val="20"/>
      <w:lang w:eastAsia="ru-RU"/>
    </w:rPr>
  </w:style>
  <w:style w:type="character" w:customStyle="1" w:styleId="14">
    <w:name w:val="Текст примечания Знак1"/>
    <w:basedOn w:val="a0"/>
    <w:link w:val="af"/>
    <w:uiPriority w:val="99"/>
    <w:semiHidden/>
    <w:rsid w:val="00840907"/>
    <w:rPr>
      <w:rFonts w:ascii="Calibri" w:eastAsia="Calibri" w:hAnsi="Calibri" w:cs="Times New Roman"/>
      <w:sz w:val="20"/>
      <w:szCs w:val="20"/>
    </w:rPr>
  </w:style>
  <w:style w:type="character" w:customStyle="1" w:styleId="af0">
    <w:name w:val="Тема примечания Знак"/>
    <w:basedOn w:val="ae"/>
    <w:link w:val="af1"/>
    <w:uiPriority w:val="99"/>
    <w:rsid w:val="00840907"/>
    <w:rPr>
      <w:b/>
      <w:bCs/>
    </w:rPr>
  </w:style>
  <w:style w:type="paragraph" w:styleId="af1">
    <w:name w:val="annotation subject"/>
    <w:basedOn w:val="af"/>
    <w:next w:val="af"/>
    <w:link w:val="af0"/>
    <w:uiPriority w:val="99"/>
    <w:unhideWhenUsed/>
    <w:rsid w:val="00840907"/>
    <w:rPr>
      <w:b/>
      <w:bCs/>
    </w:rPr>
  </w:style>
  <w:style w:type="character" w:customStyle="1" w:styleId="15">
    <w:name w:val="Тема примечания Знак1"/>
    <w:basedOn w:val="14"/>
    <w:link w:val="af1"/>
    <w:uiPriority w:val="99"/>
    <w:semiHidden/>
    <w:rsid w:val="00840907"/>
    <w:rPr>
      <w:b/>
      <w:bCs/>
    </w:rPr>
  </w:style>
  <w:style w:type="paragraph" w:styleId="af2">
    <w:name w:val="Body Text"/>
    <w:basedOn w:val="a"/>
    <w:link w:val="af3"/>
    <w:uiPriority w:val="99"/>
    <w:rsid w:val="00840907"/>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uiPriority w:val="99"/>
    <w:rsid w:val="00840907"/>
    <w:rPr>
      <w:rFonts w:ascii="Times New Roman" w:eastAsia="Times New Roman" w:hAnsi="Times New Roman" w:cs="Times New Roman"/>
      <w:sz w:val="24"/>
      <w:szCs w:val="24"/>
      <w:lang w:eastAsia="ru-RU"/>
    </w:rPr>
  </w:style>
  <w:style w:type="character" w:customStyle="1" w:styleId="icon-3">
    <w:name w:val="icon-3"/>
    <w:basedOn w:val="a0"/>
    <w:rsid w:val="00840907"/>
  </w:style>
  <w:style w:type="character" w:customStyle="1" w:styleId="apple-converted-space">
    <w:name w:val="apple-converted-space"/>
    <w:basedOn w:val="a0"/>
    <w:rsid w:val="00840907"/>
  </w:style>
  <w:style w:type="character" w:styleId="af4">
    <w:name w:val="Strong"/>
    <w:qFormat/>
    <w:rsid w:val="00840907"/>
    <w:rPr>
      <w:b/>
      <w:bCs/>
    </w:rPr>
  </w:style>
  <w:style w:type="character" w:styleId="af5">
    <w:name w:val="Emphasis"/>
    <w:uiPriority w:val="20"/>
    <w:qFormat/>
    <w:rsid w:val="00840907"/>
    <w:rPr>
      <w:i/>
      <w:iCs/>
    </w:rPr>
  </w:style>
  <w:style w:type="character" w:customStyle="1" w:styleId="af6">
    <w:name w:val="Верхний колонтитул Знак"/>
    <w:basedOn w:val="a0"/>
    <w:link w:val="af7"/>
    <w:uiPriority w:val="99"/>
    <w:rsid w:val="00840907"/>
    <w:rPr>
      <w:rFonts w:ascii="Calibri" w:eastAsia="Calibri" w:hAnsi="Calibri" w:cs="Times New Roman"/>
    </w:rPr>
  </w:style>
  <w:style w:type="paragraph" w:styleId="af7">
    <w:name w:val="header"/>
    <w:basedOn w:val="a"/>
    <w:link w:val="af6"/>
    <w:uiPriority w:val="99"/>
    <w:unhideWhenUsed/>
    <w:rsid w:val="00840907"/>
    <w:pPr>
      <w:tabs>
        <w:tab w:val="center" w:pos="4677"/>
        <w:tab w:val="right" w:pos="9355"/>
      </w:tabs>
      <w:ind w:left="1134"/>
    </w:pPr>
  </w:style>
  <w:style w:type="character" w:customStyle="1" w:styleId="16">
    <w:name w:val="Верхний колонтитул Знак1"/>
    <w:basedOn w:val="a0"/>
    <w:link w:val="af7"/>
    <w:uiPriority w:val="99"/>
    <w:semiHidden/>
    <w:rsid w:val="00840907"/>
    <w:rPr>
      <w:rFonts w:ascii="Calibri" w:eastAsia="Calibri" w:hAnsi="Calibri" w:cs="Times New Roman"/>
    </w:rPr>
  </w:style>
  <w:style w:type="character" w:customStyle="1" w:styleId="af8">
    <w:name w:val="Нижний колонтитул Знак"/>
    <w:basedOn w:val="a0"/>
    <w:link w:val="af9"/>
    <w:uiPriority w:val="99"/>
    <w:rsid w:val="00840907"/>
    <w:rPr>
      <w:rFonts w:ascii="Calibri" w:eastAsia="Calibri" w:hAnsi="Calibri" w:cs="Times New Roman"/>
    </w:rPr>
  </w:style>
  <w:style w:type="paragraph" w:styleId="af9">
    <w:name w:val="footer"/>
    <w:basedOn w:val="a"/>
    <w:link w:val="af8"/>
    <w:uiPriority w:val="99"/>
    <w:unhideWhenUsed/>
    <w:rsid w:val="00840907"/>
    <w:pPr>
      <w:tabs>
        <w:tab w:val="center" w:pos="4677"/>
        <w:tab w:val="right" w:pos="9355"/>
      </w:tabs>
      <w:ind w:left="1134"/>
    </w:pPr>
  </w:style>
  <w:style w:type="character" w:customStyle="1" w:styleId="17">
    <w:name w:val="Нижний колонтитул Знак1"/>
    <w:basedOn w:val="a0"/>
    <w:link w:val="af9"/>
    <w:uiPriority w:val="99"/>
    <w:semiHidden/>
    <w:rsid w:val="00840907"/>
    <w:rPr>
      <w:rFonts w:ascii="Calibri" w:eastAsia="Calibri" w:hAnsi="Calibri" w:cs="Times New Roman"/>
    </w:rPr>
  </w:style>
  <w:style w:type="paragraph" w:customStyle="1" w:styleId="afa">
    <w:name w:val="Прижатый влево"/>
    <w:basedOn w:val="a"/>
    <w:next w:val="a"/>
    <w:uiPriority w:val="99"/>
    <w:rsid w:val="0084090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840907"/>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840907"/>
    <w:rPr>
      <w:rFonts w:ascii="Times New Roman" w:eastAsia="Times New Roman" w:hAnsi="Times New Roman" w:cs="Times New Roman"/>
      <w:sz w:val="24"/>
      <w:szCs w:val="24"/>
    </w:rPr>
  </w:style>
  <w:style w:type="character" w:customStyle="1" w:styleId="afb">
    <w:name w:val="Гипертекстовая ссылка"/>
    <w:rsid w:val="00840907"/>
    <w:rPr>
      <w:rFonts w:cs="Times New Roman"/>
      <w:b w:val="0"/>
      <w:color w:val="106BBE"/>
      <w:sz w:val="26"/>
    </w:rPr>
  </w:style>
  <w:style w:type="paragraph" w:customStyle="1" w:styleId="afc">
    <w:name w:val="Нормальный (таблица)"/>
    <w:basedOn w:val="a"/>
    <w:next w:val="a"/>
    <w:rsid w:val="008409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rsid w:val="00840907"/>
    <w:rPr>
      <w:b/>
      <w:color w:val="26282F"/>
      <w:sz w:val="26"/>
    </w:rPr>
  </w:style>
  <w:style w:type="character" w:customStyle="1" w:styleId="afe">
    <w:name w:val="Активная гипертекстовая ссылка"/>
    <w:uiPriority w:val="99"/>
    <w:rsid w:val="00840907"/>
    <w:rPr>
      <w:rFonts w:cs="Times New Roman"/>
      <w:b w:val="0"/>
      <w:color w:val="106BBE"/>
      <w:sz w:val="26"/>
      <w:u w:val="single"/>
    </w:rPr>
  </w:style>
  <w:style w:type="paragraph" w:customStyle="1" w:styleId="aff">
    <w:name w:val="Внимание"/>
    <w:basedOn w:val="a"/>
    <w:next w:val="a"/>
    <w:uiPriority w:val="99"/>
    <w:rsid w:val="00840907"/>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840907"/>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840907"/>
    <w:pPr>
      <w:spacing w:before="0" w:after="0"/>
      <w:ind w:left="0" w:right="0" w:firstLine="0"/>
    </w:pPr>
    <w:rPr>
      <w:shd w:val="clear" w:color="auto" w:fill="auto"/>
    </w:rPr>
  </w:style>
  <w:style w:type="character" w:customStyle="1" w:styleId="aff2">
    <w:name w:val="Выделение для Базового Поиска"/>
    <w:uiPriority w:val="99"/>
    <w:rsid w:val="00840907"/>
    <w:rPr>
      <w:rFonts w:cs="Times New Roman"/>
      <w:b w:val="0"/>
      <w:color w:val="0058A9"/>
      <w:sz w:val="26"/>
    </w:rPr>
  </w:style>
  <w:style w:type="character" w:customStyle="1" w:styleId="aff3">
    <w:name w:val="Выделение для Базового Поиска (курсив)"/>
    <w:uiPriority w:val="99"/>
    <w:rsid w:val="00840907"/>
    <w:rPr>
      <w:rFonts w:cs="Times New Roman"/>
      <w:b w:val="0"/>
      <w:i/>
      <w:iCs/>
      <w:color w:val="0058A9"/>
      <w:sz w:val="26"/>
    </w:rPr>
  </w:style>
  <w:style w:type="paragraph" w:customStyle="1" w:styleId="aff4">
    <w:name w:val="Основное меню (преемственное)"/>
    <w:basedOn w:val="a"/>
    <w:next w:val="a"/>
    <w:uiPriority w:val="99"/>
    <w:rsid w:val="00840907"/>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840907"/>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840907"/>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840907"/>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840907"/>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840907"/>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840907"/>
    <w:rPr>
      <w:rFonts w:cs="Times New Roman"/>
      <w:b w:val="0"/>
      <w:color w:val="26282F"/>
      <w:sz w:val="26"/>
    </w:rPr>
  </w:style>
  <w:style w:type="paragraph" w:customStyle="1" w:styleId="affb">
    <w:name w:val="Заголовок статьи"/>
    <w:basedOn w:val="a"/>
    <w:next w:val="a"/>
    <w:uiPriority w:val="99"/>
    <w:rsid w:val="00840907"/>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840907"/>
    <w:rPr>
      <w:rFonts w:cs="Times New Roman"/>
      <w:b w:val="0"/>
      <w:color w:val="FF0000"/>
      <w:sz w:val="26"/>
    </w:rPr>
  </w:style>
  <w:style w:type="paragraph" w:customStyle="1" w:styleId="affd">
    <w:name w:val="Заголовок ЭР (левое окно)"/>
    <w:basedOn w:val="a"/>
    <w:next w:val="a"/>
    <w:uiPriority w:val="99"/>
    <w:rsid w:val="00840907"/>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840907"/>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840907"/>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840907"/>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840907"/>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840907"/>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840907"/>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840907"/>
    <w:pPr>
      <w:spacing w:before="0"/>
    </w:pPr>
    <w:rPr>
      <w:i/>
      <w:iCs/>
    </w:rPr>
  </w:style>
  <w:style w:type="paragraph" w:customStyle="1" w:styleId="afff5">
    <w:name w:val="Текст (лев. подпись)"/>
    <w:basedOn w:val="a"/>
    <w:next w:val="a"/>
    <w:uiPriority w:val="99"/>
    <w:rsid w:val="0084090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840907"/>
    <w:pPr>
      <w:jc w:val="both"/>
    </w:pPr>
    <w:rPr>
      <w:sz w:val="16"/>
      <w:szCs w:val="16"/>
    </w:rPr>
  </w:style>
  <w:style w:type="paragraph" w:customStyle="1" w:styleId="afff7">
    <w:name w:val="Текст (прав. подпись)"/>
    <w:basedOn w:val="a"/>
    <w:next w:val="a"/>
    <w:uiPriority w:val="99"/>
    <w:rsid w:val="00840907"/>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840907"/>
    <w:pPr>
      <w:jc w:val="both"/>
    </w:pPr>
    <w:rPr>
      <w:sz w:val="16"/>
      <w:szCs w:val="16"/>
    </w:rPr>
  </w:style>
  <w:style w:type="paragraph" w:customStyle="1" w:styleId="afff9">
    <w:name w:val="Комментарий пользователя"/>
    <w:basedOn w:val="afff3"/>
    <w:next w:val="a"/>
    <w:uiPriority w:val="99"/>
    <w:rsid w:val="00840907"/>
    <w:pPr>
      <w:spacing w:before="0"/>
      <w:jc w:val="left"/>
    </w:pPr>
    <w:rPr>
      <w:shd w:val="clear" w:color="auto" w:fill="FFDFE0"/>
    </w:rPr>
  </w:style>
  <w:style w:type="paragraph" w:customStyle="1" w:styleId="afffa">
    <w:name w:val="Куда обратиться?"/>
    <w:basedOn w:val="aff"/>
    <w:next w:val="a"/>
    <w:uiPriority w:val="99"/>
    <w:rsid w:val="00840907"/>
    <w:pPr>
      <w:spacing w:before="0" w:after="0"/>
      <w:ind w:left="0" w:right="0" w:firstLine="0"/>
    </w:pPr>
    <w:rPr>
      <w:shd w:val="clear" w:color="auto" w:fill="auto"/>
    </w:rPr>
  </w:style>
  <w:style w:type="paragraph" w:customStyle="1" w:styleId="afffb">
    <w:name w:val="Моноширинный"/>
    <w:basedOn w:val="a"/>
    <w:next w:val="a"/>
    <w:uiPriority w:val="99"/>
    <w:rsid w:val="0084090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840907"/>
    <w:rPr>
      <w:rFonts w:cs="Times New Roman"/>
      <w:b w:val="0"/>
      <w:color w:val="26282F"/>
      <w:sz w:val="26"/>
      <w:shd w:val="clear" w:color="auto" w:fill="FFF580"/>
    </w:rPr>
  </w:style>
  <w:style w:type="character" w:customStyle="1" w:styleId="afffd">
    <w:name w:val="Не вступил в силу"/>
    <w:uiPriority w:val="99"/>
    <w:rsid w:val="00840907"/>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840907"/>
    <w:pPr>
      <w:spacing w:before="0" w:after="0"/>
      <w:ind w:left="0" w:right="0" w:firstLine="118"/>
    </w:pPr>
    <w:rPr>
      <w:shd w:val="clear" w:color="auto" w:fill="auto"/>
    </w:rPr>
  </w:style>
  <w:style w:type="paragraph" w:customStyle="1" w:styleId="affff">
    <w:name w:val="Объект"/>
    <w:basedOn w:val="a"/>
    <w:next w:val="a"/>
    <w:uiPriority w:val="99"/>
    <w:rsid w:val="00840907"/>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rsid w:val="00840907"/>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840907"/>
    <w:pPr>
      <w:ind w:left="140"/>
    </w:pPr>
    <w:rPr>
      <w:rFonts w:ascii="Arial" w:hAnsi="Arial" w:cs="Arial"/>
      <w:sz w:val="24"/>
      <w:szCs w:val="24"/>
    </w:rPr>
  </w:style>
  <w:style w:type="character" w:customStyle="1" w:styleId="affff2">
    <w:name w:val="Опечатки"/>
    <w:uiPriority w:val="99"/>
    <w:rsid w:val="00840907"/>
    <w:rPr>
      <w:color w:val="FF0000"/>
      <w:sz w:val="26"/>
    </w:rPr>
  </w:style>
  <w:style w:type="paragraph" w:customStyle="1" w:styleId="affff3">
    <w:name w:val="Переменная часть"/>
    <w:basedOn w:val="aff4"/>
    <w:next w:val="a"/>
    <w:uiPriority w:val="99"/>
    <w:rsid w:val="00840907"/>
    <w:rPr>
      <w:rFonts w:ascii="Arial" w:hAnsi="Arial" w:cs="Arial"/>
      <w:sz w:val="20"/>
      <w:szCs w:val="20"/>
    </w:rPr>
  </w:style>
  <w:style w:type="paragraph" w:customStyle="1" w:styleId="affff4">
    <w:name w:val="Подвал для информации об изменениях"/>
    <w:basedOn w:val="10"/>
    <w:next w:val="a"/>
    <w:uiPriority w:val="99"/>
    <w:rsid w:val="00840907"/>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840907"/>
    <w:rPr>
      <w:b/>
      <w:bCs/>
      <w:sz w:val="24"/>
      <w:szCs w:val="24"/>
    </w:rPr>
  </w:style>
  <w:style w:type="paragraph" w:customStyle="1" w:styleId="affff6">
    <w:name w:val="Подчёркнуный текст"/>
    <w:basedOn w:val="a"/>
    <w:next w:val="a"/>
    <w:uiPriority w:val="99"/>
    <w:rsid w:val="008409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840907"/>
    <w:rPr>
      <w:rFonts w:ascii="Arial" w:hAnsi="Arial" w:cs="Arial"/>
      <w:sz w:val="22"/>
      <w:szCs w:val="22"/>
    </w:rPr>
  </w:style>
  <w:style w:type="paragraph" w:customStyle="1" w:styleId="affff8">
    <w:name w:val="Пример."/>
    <w:basedOn w:val="aff"/>
    <w:next w:val="a"/>
    <w:uiPriority w:val="99"/>
    <w:rsid w:val="00840907"/>
    <w:pPr>
      <w:spacing w:before="0" w:after="0"/>
      <w:ind w:left="0" w:right="0" w:firstLine="0"/>
    </w:pPr>
    <w:rPr>
      <w:shd w:val="clear" w:color="auto" w:fill="auto"/>
    </w:rPr>
  </w:style>
  <w:style w:type="paragraph" w:customStyle="1" w:styleId="affff9">
    <w:name w:val="Примечание."/>
    <w:basedOn w:val="aff"/>
    <w:next w:val="a"/>
    <w:uiPriority w:val="99"/>
    <w:rsid w:val="00840907"/>
    <w:pPr>
      <w:spacing w:before="0" w:after="0"/>
      <w:ind w:left="0" w:right="0" w:firstLine="0"/>
    </w:pPr>
    <w:rPr>
      <w:shd w:val="clear" w:color="auto" w:fill="auto"/>
    </w:rPr>
  </w:style>
  <w:style w:type="character" w:customStyle="1" w:styleId="affffa">
    <w:name w:val="Продолжение ссылки"/>
    <w:uiPriority w:val="99"/>
    <w:rsid w:val="00840907"/>
  </w:style>
  <w:style w:type="paragraph" w:customStyle="1" w:styleId="affffb">
    <w:name w:val="Словарная статья"/>
    <w:basedOn w:val="a"/>
    <w:next w:val="a"/>
    <w:uiPriority w:val="99"/>
    <w:rsid w:val="00840907"/>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840907"/>
    <w:rPr>
      <w:rFonts w:cs="Times New Roman"/>
      <w:b w:val="0"/>
      <w:color w:val="26282F"/>
      <w:sz w:val="26"/>
    </w:rPr>
  </w:style>
  <w:style w:type="character" w:customStyle="1" w:styleId="affffd">
    <w:name w:val="Сравнение редакций. Добавленный фрагмент"/>
    <w:uiPriority w:val="99"/>
    <w:rsid w:val="00840907"/>
    <w:rPr>
      <w:color w:val="000000"/>
      <w:shd w:val="clear" w:color="auto" w:fill="C1D7FF"/>
    </w:rPr>
  </w:style>
  <w:style w:type="character" w:customStyle="1" w:styleId="affffe">
    <w:name w:val="Сравнение редакций. Удаленный фрагмент"/>
    <w:uiPriority w:val="99"/>
    <w:rsid w:val="00840907"/>
    <w:rPr>
      <w:color w:val="000000"/>
      <w:shd w:val="clear" w:color="auto" w:fill="C4C413"/>
    </w:rPr>
  </w:style>
  <w:style w:type="paragraph" w:customStyle="1" w:styleId="afffff">
    <w:name w:val="Ссылка на официальную публикацию"/>
    <w:basedOn w:val="a"/>
    <w:next w:val="a"/>
    <w:uiPriority w:val="99"/>
    <w:rsid w:val="008409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840907"/>
    <w:pPr>
      <w:ind w:firstLine="500"/>
    </w:pPr>
  </w:style>
  <w:style w:type="paragraph" w:customStyle="1" w:styleId="afffff1">
    <w:name w:val="Текст ЭР (см. также)"/>
    <w:basedOn w:val="a"/>
    <w:next w:val="a"/>
    <w:uiPriority w:val="99"/>
    <w:rsid w:val="00840907"/>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840907"/>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840907"/>
    <w:rPr>
      <w:rFonts w:cs="Times New Roman"/>
      <w:b w:val="0"/>
      <w:strike/>
      <w:color w:val="666600"/>
      <w:sz w:val="26"/>
    </w:rPr>
  </w:style>
  <w:style w:type="paragraph" w:customStyle="1" w:styleId="afffff4">
    <w:name w:val="Формула"/>
    <w:basedOn w:val="a"/>
    <w:next w:val="a"/>
    <w:uiPriority w:val="99"/>
    <w:rsid w:val="00840907"/>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840907"/>
    <w:pPr>
      <w:jc w:val="center"/>
    </w:pPr>
  </w:style>
  <w:style w:type="paragraph" w:customStyle="1" w:styleId="-">
    <w:name w:val="ЭР-содержание (правое окно)"/>
    <w:basedOn w:val="a"/>
    <w:next w:val="a"/>
    <w:uiPriority w:val="99"/>
    <w:rsid w:val="00840907"/>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840907"/>
  </w:style>
  <w:style w:type="character" w:styleId="afffff6">
    <w:name w:val="FollowedHyperlink"/>
    <w:basedOn w:val="a0"/>
    <w:uiPriority w:val="99"/>
    <w:unhideWhenUsed/>
    <w:rsid w:val="00840907"/>
    <w:rPr>
      <w:color w:val="800080"/>
      <w:u w:val="single"/>
    </w:rPr>
  </w:style>
  <w:style w:type="paragraph" w:customStyle="1" w:styleId="xl65">
    <w:name w:val="xl65"/>
    <w:basedOn w:val="a"/>
    <w:rsid w:val="00840907"/>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84090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84090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84090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84090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84090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84090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84090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840907"/>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840907"/>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840907"/>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840907"/>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84090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84090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840907"/>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84090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84090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84090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84090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84090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84090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840907"/>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840907"/>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840907"/>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840907"/>
  </w:style>
  <w:style w:type="paragraph" w:styleId="26">
    <w:name w:val="Body Text 2"/>
    <w:basedOn w:val="a"/>
    <w:link w:val="27"/>
    <w:rsid w:val="00840907"/>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rsid w:val="00840907"/>
    <w:rPr>
      <w:rFonts w:ascii="Times New Roman" w:eastAsia="Times New Roman" w:hAnsi="Times New Roman" w:cs="Times New Roman"/>
      <w:b/>
      <w:sz w:val="18"/>
      <w:szCs w:val="20"/>
      <w:lang w:eastAsia="ru-RU"/>
    </w:rPr>
  </w:style>
  <w:style w:type="paragraph" w:styleId="31">
    <w:name w:val="Body Text 3"/>
    <w:basedOn w:val="a"/>
    <w:link w:val="32"/>
    <w:rsid w:val="00840907"/>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40907"/>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8409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840907"/>
    <w:rPr>
      <w:b/>
      <w:bCs/>
      <w:sz w:val="23"/>
      <w:szCs w:val="23"/>
      <w:shd w:val="clear" w:color="auto" w:fill="FFFFFF"/>
    </w:rPr>
  </w:style>
  <w:style w:type="paragraph" w:customStyle="1" w:styleId="2a">
    <w:name w:val="Заголовок №2"/>
    <w:basedOn w:val="a"/>
    <w:link w:val="29"/>
    <w:rsid w:val="00840907"/>
    <w:pPr>
      <w:widowControl w:val="0"/>
      <w:shd w:val="clear" w:color="auto" w:fill="FFFFFF"/>
      <w:spacing w:before="240" w:after="0" w:line="274" w:lineRule="exact"/>
      <w:jc w:val="center"/>
      <w:outlineLvl w:val="1"/>
    </w:pPr>
    <w:rPr>
      <w:rFonts w:asciiTheme="minorHAnsi" w:eastAsiaTheme="minorHAnsi" w:hAnsiTheme="minorHAnsi" w:cstheme="minorBidi"/>
      <w:b/>
      <w:bCs/>
      <w:sz w:val="23"/>
      <w:szCs w:val="23"/>
    </w:rPr>
  </w:style>
  <w:style w:type="paragraph" w:customStyle="1" w:styleId="afffff7">
    <w:name w:val="Стиль"/>
    <w:rsid w:val="00840907"/>
    <w:pPr>
      <w:suppressAutoHyphens/>
      <w:spacing w:after="0" w:line="240" w:lineRule="auto"/>
      <w:ind w:firstLine="720"/>
      <w:jc w:val="both"/>
    </w:pPr>
    <w:rPr>
      <w:rFonts w:ascii="Arial" w:eastAsia="Arial" w:hAnsi="Arial" w:cs="Times New Roman"/>
      <w:sz w:val="16"/>
      <w:szCs w:val="20"/>
      <w:lang w:eastAsia="ar-SA"/>
    </w:rPr>
  </w:style>
  <w:style w:type="paragraph" w:styleId="afffff8">
    <w:name w:val="Title"/>
    <w:basedOn w:val="a"/>
    <w:next w:val="afffff9"/>
    <w:link w:val="afffffa"/>
    <w:qFormat/>
    <w:rsid w:val="00840907"/>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840907"/>
    <w:rPr>
      <w:rFonts w:ascii="Times New Roman" w:eastAsia="Times New Roman" w:hAnsi="Times New Roman" w:cs="Times New Roman"/>
      <w:sz w:val="28"/>
      <w:szCs w:val="24"/>
      <w:lang w:eastAsia="ar-SA"/>
    </w:rPr>
  </w:style>
  <w:style w:type="paragraph" w:styleId="afffff9">
    <w:name w:val="Subtitle"/>
    <w:basedOn w:val="a"/>
    <w:link w:val="afffffb"/>
    <w:qFormat/>
    <w:rsid w:val="00840907"/>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840907"/>
    <w:rPr>
      <w:rFonts w:ascii="Arial" w:eastAsia="Times New Roman" w:hAnsi="Arial" w:cs="Arial"/>
      <w:sz w:val="24"/>
      <w:szCs w:val="24"/>
      <w:lang w:eastAsia="ru-RU"/>
    </w:rPr>
  </w:style>
  <w:style w:type="paragraph" w:customStyle="1" w:styleId="p16">
    <w:name w:val="p16"/>
    <w:basedOn w:val="a"/>
    <w:rsid w:val="0084090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840907"/>
  </w:style>
  <w:style w:type="paragraph" w:customStyle="1" w:styleId="p17">
    <w:name w:val="p17"/>
    <w:basedOn w:val="a"/>
    <w:rsid w:val="0084090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840907"/>
  </w:style>
  <w:style w:type="character" w:styleId="afffffc">
    <w:name w:val="annotation reference"/>
    <w:basedOn w:val="a0"/>
    <w:uiPriority w:val="99"/>
    <w:unhideWhenUsed/>
    <w:rsid w:val="00840907"/>
    <w:rPr>
      <w:sz w:val="16"/>
      <w:szCs w:val="16"/>
    </w:rPr>
  </w:style>
  <w:style w:type="paragraph" w:styleId="afffffd">
    <w:name w:val="footnote text"/>
    <w:basedOn w:val="a"/>
    <w:link w:val="afffffe"/>
    <w:uiPriority w:val="99"/>
    <w:unhideWhenUsed/>
    <w:rsid w:val="00840907"/>
    <w:pPr>
      <w:spacing w:after="0" w:line="240" w:lineRule="auto"/>
    </w:pPr>
    <w:rPr>
      <w:sz w:val="20"/>
      <w:szCs w:val="20"/>
    </w:rPr>
  </w:style>
  <w:style w:type="character" w:customStyle="1" w:styleId="afffffe">
    <w:name w:val="Текст сноски Знак"/>
    <w:basedOn w:val="a0"/>
    <w:link w:val="afffffd"/>
    <w:uiPriority w:val="99"/>
    <w:rsid w:val="00840907"/>
    <w:rPr>
      <w:rFonts w:ascii="Calibri" w:eastAsia="Calibri" w:hAnsi="Calibri" w:cs="Times New Roman"/>
      <w:sz w:val="20"/>
      <w:szCs w:val="20"/>
    </w:rPr>
  </w:style>
  <w:style w:type="character" w:styleId="affffff">
    <w:name w:val="footnote reference"/>
    <w:basedOn w:val="a0"/>
    <w:uiPriority w:val="99"/>
    <w:unhideWhenUsed/>
    <w:rsid w:val="00840907"/>
    <w:rPr>
      <w:vertAlign w:val="superscript"/>
    </w:rPr>
  </w:style>
  <w:style w:type="character" w:customStyle="1" w:styleId="ConsPlusNormal0">
    <w:name w:val="ConsPlusNormal Знак"/>
    <w:link w:val="ConsPlusNormal"/>
    <w:uiPriority w:val="99"/>
    <w:rsid w:val="00840907"/>
    <w:rPr>
      <w:rFonts w:ascii="Arial" w:eastAsia="MS Mincho" w:hAnsi="Arial" w:cs="Arial"/>
      <w:lang w:eastAsia="ar-SA"/>
    </w:rPr>
  </w:style>
  <w:style w:type="table" w:customStyle="1" w:styleId="33">
    <w:name w:val="Сетка таблицы3"/>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840907"/>
    <w:pPr>
      <w:spacing w:after="0" w:line="240" w:lineRule="auto"/>
    </w:pPr>
    <w:rPr>
      <w:sz w:val="20"/>
      <w:szCs w:val="20"/>
    </w:rPr>
  </w:style>
  <w:style w:type="character" w:customStyle="1" w:styleId="affffff1">
    <w:name w:val="Текст концевой сноски Знак"/>
    <w:basedOn w:val="a0"/>
    <w:link w:val="affffff0"/>
    <w:uiPriority w:val="99"/>
    <w:rsid w:val="00840907"/>
    <w:rPr>
      <w:rFonts w:ascii="Calibri" w:eastAsia="Calibri" w:hAnsi="Calibri" w:cs="Times New Roman"/>
      <w:sz w:val="20"/>
      <w:szCs w:val="20"/>
    </w:rPr>
  </w:style>
  <w:style w:type="character" w:styleId="affffff2">
    <w:name w:val="endnote reference"/>
    <w:basedOn w:val="a0"/>
    <w:uiPriority w:val="99"/>
    <w:unhideWhenUsed/>
    <w:rsid w:val="00840907"/>
    <w:rPr>
      <w:vertAlign w:val="superscript"/>
    </w:rPr>
  </w:style>
  <w:style w:type="table" w:styleId="-3">
    <w:name w:val="Table List 3"/>
    <w:basedOn w:val="a1"/>
    <w:uiPriority w:val="99"/>
    <w:semiHidden/>
    <w:unhideWhenUsed/>
    <w:rsid w:val="00840907"/>
    <w:pPr>
      <w:spacing w:after="0" w:line="240" w:lineRule="auto"/>
    </w:pPr>
    <w:rPr>
      <w:rFonts w:ascii="Calibri" w:eastAsia="Calibri" w:hAnsi="Calibri"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840907"/>
    <w:rPr>
      <w:rFonts w:ascii="Times New Roman" w:hAnsi="Times New Roman"/>
    </w:rPr>
  </w:style>
  <w:style w:type="character" w:customStyle="1" w:styleId="4640">
    <w:name w:val="Стиль 464 Знак"/>
    <w:basedOn w:val="afffffe"/>
    <w:link w:val="464"/>
    <w:rsid w:val="00840907"/>
    <w:rPr>
      <w:rFonts w:ascii="Times New Roman" w:hAnsi="Times New Roman"/>
    </w:rPr>
  </w:style>
  <w:style w:type="table" w:customStyle="1" w:styleId="210">
    <w:name w:val="Сетка таблицы21"/>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84090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840907"/>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iPriority w:val="99"/>
    <w:unhideWhenUsed/>
    <w:qFormat/>
    <w:rsid w:val="00840907"/>
    <w:pPr>
      <w:ind w:left="720"/>
    </w:pPr>
    <w:rPr>
      <w:rFonts w:ascii="Times New Roman" w:eastAsia="SimSun" w:hAnsi="Times New Roman"/>
      <w:sz w:val="16"/>
      <w:szCs w:val="20"/>
      <w:lang w:eastAsia="ru-RU"/>
    </w:rPr>
  </w:style>
  <w:style w:type="paragraph" w:styleId="affffff5">
    <w:name w:val="Revision"/>
    <w:hidden/>
    <w:uiPriority w:val="99"/>
    <w:semiHidden/>
    <w:rsid w:val="00840907"/>
    <w:pPr>
      <w:spacing w:after="0" w:line="240" w:lineRule="auto"/>
    </w:pPr>
    <w:rPr>
      <w:rFonts w:ascii="Calibri" w:eastAsia="Calibri" w:hAnsi="Calibri" w:cs="Times New Roman"/>
    </w:rPr>
  </w:style>
  <w:style w:type="numbering" w:customStyle="1" w:styleId="34">
    <w:name w:val="Нет списка3"/>
    <w:next w:val="a2"/>
    <w:uiPriority w:val="99"/>
    <w:semiHidden/>
    <w:unhideWhenUsed/>
    <w:rsid w:val="00840907"/>
  </w:style>
  <w:style w:type="table" w:customStyle="1" w:styleId="71">
    <w:name w:val="Сетка таблицы7"/>
    <w:basedOn w:val="a1"/>
    <w:next w:val="a9"/>
    <w:rsid w:val="0084090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840907"/>
  </w:style>
  <w:style w:type="numbering" w:customStyle="1" w:styleId="42">
    <w:name w:val="Нет списка4"/>
    <w:next w:val="a2"/>
    <w:uiPriority w:val="99"/>
    <w:semiHidden/>
    <w:unhideWhenUsed/>
    <w:rsid w:val="00840907"/>
  </w:style>
  <w:style w:type="table" w:customStyle="1" w:styleId="81">
    <w:name w:val="Сетка таблицы8"/>
    <w:basedOn w:val="a1"/>
    <w:next w:val="a9"/>
    <w:rsid w:val="0084090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840907"/>
  </w:style>
  <w:style w:type="table" w:customStyle="1" w:styleId="120">
    <w:name w:val="Сетка таблицы12"/>
    <w:basedOn w:val="a1"/>
    <w:next w:val="a9"/>
    <w:uiPriority w:val="59"/>
    <w:rsid w:val="00840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840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840907"/>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840907"/>
    <w:rPr>
      <w:rFonts w:ascii="Calibri" w:eastAsia="Calibri" w:hAnsi="Calibri" w:cs="Times New Roman"/>
      <w:sz w:val="20"/>
      <w:szCs w:val="20"/>
      <w:lang w:eastAsia="ru-RU"/>
    </w:rPr>
  </w:style>
  <w:style w:type="paragraph" w:customStyle="1" w:styleId="1a">
    <w:name w:val="Текст сноски1"/>
    <w:basedOn w:val="a"/>
    <w:next w:val="afffffd"/>
    <w:link w:val="19"/>
    <w:uiPriority w:val="99"/>
    <w:semiHidden/>
    <w:rsid w:val="00840907"/>
    <w:pPr>
      <w:spacing w:after="0" w:line="240" w:lineRule="auto"/>
    </w:pPr>
    <w:rPr>
      <w:sz w:val="20"/>
      <w:szCs w:val="20"/>
      <w:lang w:eastAsia="ru-RU"/>
    </w:rPr>
  </w:style>
  <w:style w:type="table" w:customStyle="1" w:styleId="311">
    <w:name w:val="Сетка таблицы311"/>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40907"/>
  </w:style>
  <w:style w:type="table" w:customStyle="1" w:styleId="130">
    <w:name w:val="Сетка таблицы13"/>
    <w:basedOn w:val="a1"/>
    <w:next w:val="a9"/>
    <w:uiPriority w:val="59"/>
    <w:rsid w:val="00840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840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840907"/>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840907"/>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840907"/>
  </w:style>
  <w:style w:type="numbering" w:customStyle="1" w:styleId="1111">
    <w:name w:val="Нет списка111"/>
    <w:next w:val="a2"/>
    <w:uiPriority w:val="99"/>
    <w:semiHidden/>
    <w:unhideWhenUsed/>
    <w:rsid w:val="00840907"/>
  </w:style>
  <w:style w:type="paragraph" w:customStyle="1" w:styleId="affffff6">
    <w:name w:val="А.Заголовок"/>
    <w:basedOn w:val="a"/>
    <w:rsid w:val="00840907"/>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840907"/>
  </w:style>
  <w:style w:type="character" w:customStyle="1" w:styleId="1c">
    <w:name w:val="Текст выноски Знак1"/>
    <w:uiPriority w:val="99"/>
    <w:semiHidden/>
    <w:rsid w:val="00840907"/>
    <w:rPr>
      <w:rFonts w:ascii="Tahoma" w:hAnsi="Tahoma" w:cs="Tahoma"/>
      <w:sz w:val="16"/>
      <w:szCs w:val="16"/>
    </w:rPr>
  </w:style>
  <w:style w:type="table" w:customStyle="1" w:styleId="420">
    <w:name w:val="Сетка таблицы42"/>
    <w:basedOn w:val="a1"/>
    <w:next w:val="a9"/>
    <w:uiPriority w:val="99"/>
    <w:rsid w:val="0084090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84090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84090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840907"/>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840907"/>
    <w:rPr>
      <w:rFonts w:ascii="Times New Roman" w:eastAsia="Times New Roman" w:hAnsi="Times New Roman" w:cs="Times New Roman"/>
      <w:sz w:val="24"/>
      <w:szCs w:val="24"/>
    </w:rPr>
  </w:style>
  <w:style w:type="numbering" w:customStyle="1" w:styleId="72">
    <w:name w:val="Нет списка7"/>
    <w:next w:val="a2"/>
    <w:uiPriority w:val="99"/>
    <w:semiHidden/>
    <w:unhideWhenUsed/>
    <w:rsid w:val="00840907"/>
  </w:style>
  <w:style w:type="paragraph" w:customStyle="1" w:styleId="Style3">
    <w:name w:val="Style3"/>
    <w:basedOn w:val="a"/>
    <w:rsid w:val="0084090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840907"/>
    <w:rPr>
      <w:rFonts w:ascii="Times New Roman" w:hAnsi="Times New Roman" w:cs="Times New Roman" w:hint="default"/>
      <w:sz w:val="24"/>
      <w:szCs w:val="24"/>
    </w:rPr>
  </w:style>
  <w:style w:type="table" w:customStyle="1" w:styleId="140">
    <w:name w:val="Сетка таблицы14"/>
    <w:basedOn w:val="a1"/>
    <w:next w:val="a9"/>
    <w:rsid w:val="008409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0907"/>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840907"/>
  </w:style>
  <w:style w:type="paragraph" w:customStyle="1" w:styleId="ConsPlusTitlePage">
    <w:name w:val="ConsPlusTitlePage"/>
    <w:rsid w:val="00840907"/>
    <w:pPr>
      <w:widowControl w:val="0"/>
      <w:autoSpaceDE w:val="0"/>
      <w:autoSpaceDN w:val="0"/>
      <w:spacing w:after="0" w:line="240" w:lineRule="auto"/>
    </w:pPr>
    <w:rPr>
      <w:rFonts w:ascii="Tahoma" w:eastAsia="Times New Roman" w:hAnsi="Tahoma" w:cs="Tahoma"/>
      <w:sz w:val="20"/>
      <w:szCs w:val="20"/>
      <w:lang w:eastAsia="ru-RU"/>
    </w:rPr>
  </w:style>
  <w:style w:type="paragraph" w:styleId="35">
    <w:name w:val="Body Text Indent 3"/>
    <w:basedOn w:val="a"/>
    <w:link w:val="36"/>
    <w:rsid w:val="00840907"/>
    <w:pPr>
      <w:spacing w:after="120"/>
      <w:ind w:left="283"/>
    </w:pPr>
    <w:rPr>
      <w:rFonts w:eastAsia="Times New Roman"/>
      <w:sz w:val="16"/>
      <w:szCs w:val="16"/>
    </w:rPr>
  </w:style>
  <w:style w:type="character" w:customStyle="1" w:styleId="36">
    <w:name w:val="Основной текст с отступом 3 Знак"/>
    <w:basedOn w:val="a0"/>
    <w:link w:val="35"/>
    <w:rsid w:val="00840907"/>
    <w:rPr>
      <w:rFonts w:ascii="Calibri" w:eastAsia="Times New Roman" w:hAnsi="Calibri" w:cs="Times New Roman"/>
      <w:sz w:val="16"/>
      <w:szCs w:val="16"/>
    </w:rPr>
  </w:style>
  <w:style w:type="table" w:customStyle="1" w:styleId="150">
    <w:name w:val="Сетка таблицы15"/>
    <w:basedOn w:val="a1"/>
    <w:next w:val="a9"/>
    <w:uiPriority w:val="59"/>
    <w:rsid w:val="0084090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84090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840907"/>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840907"/>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840907"/>
  </w:style>
  <w:style w:type="paragraph" w:customStyle="1" w:styleId="xl294">
    <w:name w:val="xl294"/>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840907"/>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840907"/>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840907"/>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840907"/>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840907"/>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840907"/>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840907"/>
  </w:style>
  <w:style w:type="table" w:customStyle="1" w:styleId="160">
    <w:name w:val="Сетка таблицы16"/>
    <w:basedOn w:val="a1"/>
    <w:next w:val="a9"/>
    <w:uiPriority w:val="59"/>
    <w:rsid w:val="00840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8">
    <w:name w:val="Знак Знак Знак Знак"/>
    <w:basedOn w:val="a"/>
    <w:rsid w:val="00840907"/>
    <w:pPr>
      <w:spacing w:after="160" w:line="240" w:lineRule="exact"/>
    </w:pPr>
    <w:rPr>
      <w:rFonts w:ascii="Verdana" w:eastAsia="Times New Roman" w:hAnsi="Verdana"/>
      <w:sz w:val="20"/>
      <w:szCs w:val="20"/>
      <w:lang w:val="en-US"/>
    </w:rPr>
  </w:style>
  <w:style w:type="paragraph" w:styleId="HTML">
    <w:name w:val="HTML Preformatted"/>
    <w:basedOn w:val="a"/>
    <w:link w:val="HTML0"/>
    <w:rsid w:val="00840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840907"/>
    <w:rPr>
      <w:rFonts w:ascii="Courier New" w:eastAsia="Courier New" w:hAnsi="Courier New" w:cs="Times New Roman"/>
      <w:sz w:val="20"/>
      <w:szCs w:val="20"/>
      <w:lang w:eastAsia="ru-RU"/>
    </w:rPr>
  </w:style>
  <w:style w:type="paragraph" w:customStyle="1" w:styleId="ConsTitle">
    <w:name w:val="ConsTitle"/>
    <w:rsid w:val="008409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ffffff9">
    <w:name w:val="page number"/>
    <w:basedOn w:val="a0"/>
    <w:rsid w:val="00840907"/>
  </w:style>
  <w:style w:type="paragraph" w:customStyle="1" w:styleId="1d">
    <w:name w:val="Обычный1"/>
    <w:rsid w:val="00840907"/>
    <w:pPr>
      <w:widowControl w:val="0"/>
      <w:spacing w:after="0" w:line="300" w:lineRule="auto"/>
      <w:ind w:firstLine="680"/>
    </w:pPr>
    <w:rPr>
      <w:rFonts w:ascii="Times New Roman" w:eastAsia="Times New Roman" w:hAnsi="Times New Roman" w:cs="Times New Roman"/>
      <w:snapToGrid w:val="0"/>
      <w:sz w:val="24"/>
      <w:szCs w:val="20"/>
      <w:lang w:eastAsia="ru-RU"/>
    </w:rPr>
  </w:style>
  <w:style w:type="paragraph" w:customStyle="1" w:styleId="ConsNonformat">
    <w:name w:val="ConsNonformat"/>
    <w:rsid w:val="00840907"/>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ffffa">
    <w:name w:val="маркирован"/>
    <w:basedOn w:val="a"/>
    <w:next w:val="a"/>
    <w:rsid w:val="00840907"/>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840907"/>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840907"/>
  </w:style>
  <w:style w:type="paragraph" w:customStyle="1" w:styleId="6-1">
    <w:name w:val="6.Табл.-1уровень"/>
    <w:basedOn w:val="a"/>
    <w:rsid w:val="00840907"/>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840907"/>
    <w:pPr>
      <w:widowControl/>
      <w:spacing w:line="240" w:lineRule="auto"/>
      <w:ind w:firstLine="0"/>
      <w:jc w:val="both"/>
    </w:pPr>
    <w:rPr>
      <w:snapToGrid/>
    </w:rPr>
  </w:style>
  <w:style w:type="paragraph" w:customStyle="1" w:styleId="affffffc">
    <w:name w:val="Íàçâàíèå"/>
    <w:basedOn w:val="a"/>
    <w:rsid w:val="00840907"/>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840907"/>
    <w:pPr>
      <w:widowControl w:val="0"/>
      <w:autoSpaceDE w:val="0"/>
      <w:autoSpaceDN w:val="0"/>
      <w:adjustRightInd w:val="0"/>
      <w:spacing w:after="0" w:line="240" w:lineRule="auto"/>
      <w:ind w:left="920"/>
    </w:pPr>
    <w:rPr>
      <w:rFonts w:ascii="Arial" w:eastAsia="Times New Roman" w:hAnsi="Arial" w:cs="Arial"/>
      <w:sz w:val="48"/>
      <w:szCs w:val="48"/>
      <w:lang w:eastAsia="ru-RU"/>
    </w:rPr>
  </w:style>
  <w:style w:type="paragraph" w:styleId="affffffd">
    <w:name w:val="Block Text"/>
    <w:basedOn w:val="a"/>
    <w:rsid w:val="00840907"/>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840907"/>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84090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DocList">
    <w:name w:val="ConsPlusDocList"/>
    <w:rsid w:val="008409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Знак Знак Знак1"/>
    <w:basedOn w:val="a"/>
    <w:rsid w:val="00840907"/>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840907"/>
    <w:pPr>
      <w:spacing w:after="160" w:line="240" w:lineRule="exact"/>
    </w:pPr>
    <w:rPr>
      <w:rFonts w:ascii="Verdana" w:eastAsia="Times New Roman" w:hAnsi="Verdana"/>
      <w:sz w:val="20"/>
      <w:szCs w:val="20"/>
      <w:lang w:val="en-US"/>
    </w:rPr>
  </w:style>
  <w:style w:type="paragraph" w:customStyle="1" w:styleId="afffffff">
    <w:name w:val="Знак Знак"/>
    <w:basedOn w:val="a"/>
    <w:rsid w:val="00840907"/>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840907"/>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840907"/>
    <w:pPr>
      <w:spacing w:after="0" w:line="240" w:lineRule="auto"/>
    </w:pPr>
    <w:rPr>
      <w:szCs w:val="21"/>
    </w:rPr>
  </w:style>
  <w:style w:type="character" w:customStyle="1" w:styleId="afffffff1">
    <w:name w:val="Текст Знак"/>
    <w:basedOn w:val="a0"/>
    <w:link w:val="afffffff0"/>
    <w:rsid w:val="00840907"/>
    <w:rPr>
      <w:rFonts w:ascii="Calibri" w:eastAsia="Calibri" w:hAnsi="Calibri" w:cs="Times New Roman"/>
      <w:szCs w:val="21"/>
    </w:rPr>
  </w:style>
  <w:style w:type="paragraph" w:customStyle="1" w:styleId="2b">
    <w:name w:val="Обычный2"/>
    <w:rsid w:val="00840907"/>
    <w:pPr>
      <w:widowControl w:val="0"/>
      <w:spacing w:after="0" w:line="300" w:lineRule="auto"/>
      <w:ind w:firstLine="680"/>
    </w:pPr>
    <w:rPr>
      <w:rFonts w:ascii="Times New Roman" w:eastAsia="Times New Roman" w:hAnsi="Times New Roman" w:cs="Times New Roman"/>
      <w:snapToGrid w:val="0"/>
      <w:sz w:val="24"/>
      <w:szCs w:val="20"/>
      <w:lang w:eastAsia="ru-RU"/>
    </w:rPr>
  </w:style>
  <w:style w:type="paragraph" w:customStyle="1" w:styleId="2c">
    <w:name w:val="Основной текст2"/>
    <w:basedOn w:val="2b"/>
    <w:rsid w:val="00840907"/>
    <w:pPr>
      <w:widowControl/>
      <w:spacing w:line="240" w:lineRule="auto"/>
      <w:ind w:firstLine="0"/>
      <w:jc w:val="both"/>
    </w:pPr>
    <w:rPr>
      <w:snapToGrid/>
    </w:rPr>
  </w:style>
  <w:style w:type="paragraph" w:styleId="afffffff2">
    <w:name w:val="caption"/>
    <w:basedOn w:val="a"/>
    <w:next w:val="a"/>
    <w:qFormat/>
    <w:rsid w:val="00840907"/>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840907"/>
    <w:pPr>
      <w:spacing w:after="160" w:line="240" w:lineRule="exact"/>
    </w:pPr>
    <w:rPr>
      <w:rFonts w:ascii="Verdana" w:eastAsia="Times New Roman" w:hAnsi="Verdana"/>
      <w:sz w:val="20"/>
      <w:szCs w:val="20"/>
      <w:lang w:val="en-US"/>
    </w:rPr>
  </w:style>
  <w:style w:type="numbering" w:customStyle="1" w:styleId="1">
    <w:name w:val="Стиль1"/>
    <w:rsid w:val="00840907"/>
    <w:pPr>
      <w:numPr>
        <w:numId w:val="1"/>
      </w:numPr>
    </w:pPr>
  </w:style>
  <w:style w:type="numbering" w:customStyle="1" w:styleId="2">
    <w:name w:val="Стиль2"/>
    <w:rsid w:val="00840907"/>
    <w:pPr>
      <w:numPr>
        <w:numId w:val="2"/>
      </w:numPr>
    </w:pPr>
  </w:style>
  <w:style w:type="character" w:customStyle="1" w:styleId="FontStyle47">
    <w:name w:val="Font Style47"/>
    <w:basedOn w:val="a0"/>
    <w:rsid w:val="00840907"/>
    <w:rPr>
      <w:rFonts w:ascii="Times New Roman" w:hAnsi="Times New Roman" w:cs="Times New Roman" w:hint="default"/>
      <w:sz w:val="22"/>
      <w:szCs w:val="22"/>
    </w:rPr>
  </w:style>
  <w:style w:type="character" w:customStyle="1" w:styleId="afffffff4">
    <w:name w:val="Основной текст_"/>
    <w:basedOn w:val="a0"/>
    <w:link w:val="37"/>
    <w:rsid w:val="00840907"/>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840907"/>
    <w:pPr>
      <w:widowControl w:val="0"/>
      <w:shd w:val="clear" w:color="auto" w:fill="FFFFFF"/>
      <w:spacing w:after="120" w:line="0" w:lineRule="atLeast"/>
      <w:jc w:val="right"/>
    </w:pPr>
    <w:rPr>
      <w:rFonts w:ascii="Times New Roman" w:eastAsia="Times New Roman" w:hAnsi="Times New Roman" w:cstheme="minorBidi"/>
      <w:spacing w:val="15"/>
      <w:sz w:val="23"/>
      <w:szCs w:val="23"/>
    </w:rPr>
  </w:style>
  <w:style w:type="character" w:customStyle="1" w:styleId="s3">
    <w:name w:val="s3"/>
    <w:basedOn w:val="a0"/>
    <w:rsid w:val="00840907"/>
  </w:style>
  <w:style w:type="paragraph" w:customStyle="1" w:styleId="Standard">
    <w:name w:val="Standard"/>
    <w:uiPriority w:val="99"/>
    <w:rsid w:val="00840907"/>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character" w:customStyle="1" w:styleId="FontStyle24">
    <w:name w:val="Font Style24"/>
    <w:basedOn w:val="a0"/>
    <w:rsid w:val="00840907"/>
    <w:rPr>
      <w:rFonts w:ascii="Times New Roman" w:hAnsi="Times New Roman" w:cs="Times New Roman"/>
      <w:spacing w:val="10"/>
      <w:sz w:val="20"/>
      <w:szCs w:val="20"/>
    </w:rPr>
  </w:style>
  <w:style w:type="paragraph" w:customStyle="1" w:styleId="MainStyl">
    <w:name w:val="MainStyl"/>
    <w:basedOn w:val="a"/>
    <w:rsid w:val="00840907"/>
    <w:pPr>
      <w:autoSpaceDE w:val="0"/>
      <w:autoSpaceDN w:val="0"/>
      <w:adjustRightInd w:val="0"/>
      <w:spacing w:after="0" w:line="246" w:lineRule="atLeast"/>
      <w:ind w:firstLine="283"/>
      <w:jc w:val="both"/>
    </w:pPr>
    <w:rPr>
      <w:rFonts w:ascii="NewtonC" w:eastAsia="Times New Roman" w:hAnsi="NewtonC"/>
      <w:color w:val="000000"/>
      <w:sz w:val="21"/>
      <w:szCs w:val="21"/>
      <w:lang w:eastAsia="ru-RU"/>
    </w:rPr>
  </w:style>
  <w:style w:type="paragraph" w:customStyle="1" w:styleId="Centr">
    <w:name w:val="Centr"/>
    <w:basedOn w:val="MainStyl"/>
    <w:next w:val="MainStyl"/>
    <w:rsid w:val="00840907"/>
    <w:pPr>
      <w:ind w:firstLine="0"/>
      <w:jc w:val="center"/>
    </w:pPr>
  </w:style>
  <w:style w:type="paragraph" w:customStyle="1" w:styleId="PreformattedText">
    <w:name w:val="Preformatted Text"/>
    <w:basedOn w:val="a"/>
    <w:qFormat/>
    <w:rsid w:val="00840907"/>
    <w:pPr>
      <w:widowControl w:val="0"/>
      <w:spacing w:after="0" w:line="240" w:lineRule="auto"/>
    </w:pPr>
    <w:rPr>
      <w:rFonts w:ascii="Liberation Mono" w:eastAsia="AR PL SungtiL GB" w:hAnsi="Liberation Mono" w:cs="Liberation Mono"/>
      <w:sz w:val="20"/>
      <w:szCs w:val="20"/>
      <w:lang w:val="en-US" w:eastAsia="zh-CN" w:bidi="hi-IN"/>
    </w:rPr>
  </w:style>
  <w:style w:type="character" w:customStyle="1" w:styleId="FontStyle13">
    <w:name w:val="Font Style13"/>
    <w:basedOn w:val="a0"/>
    <w:uiPriority w:val="99"/>
    <w:rsid w:val="00840907"/>
    <w:rPr>
      <w:rFonts w:ascii="Times New Roman" w:hAnsi="Times New Roman" w:cs="Times New Roman"/>
      <w:sz w:val="26"/>
      <w:szCs w:val="26"/>
    </w:rPr>
  </w:style>
  <w:style w:type="character" w:customStyle="1" w:styleId="FontStyle11">
    <w:name w:val="Font Style11"/>
    <w:basedOn w:val="a0"/>
    <w:uiPriority w:val="99"/>
    <w:rsid w:val="00840907"/>
    <w:rPr>
      <w:rFonts w:ascii="Times New Roman" w:hAnsi="Times New Roman" w:cs="Times New Roman"/>
      <w:sz w:val="26"/>
      <w:szCs w:val="26"/>
    </w:rPr>
  </w:style>
  <w:style w:type="paragraph" w:customStyle="1" w:styleId="Style2">
    <w:name w:val="Style2"/>
    <w:basedOn w:val="a"/>
    <w:uiPriority w:val="99"/>
    <w:rsid w:val="00840907"/>
    <w:pPr>
      <w:widowControl w:val="0"/>
      <w:autoSpaceDE w:val="0"/>
      <w:autoSpaceDN w:val="0"/>
      <w:adjustRightInd w:val="0"/>
      <w:spacing w:after="0" w:line="480" w:lineRule="exact"/>
      <w:ind w:firstLine="701"/>
      <w:jc w:val="both"/>
    </w:pPr>
    <w:rPr>
      <w:rFonts w:ascii="Times New Roman" w:eastAsia="Times New Roman" w:hAnsi="Times New Roman"/>
      <w:sz w:val="24"/>
      <w:szCs w:val="24"/>
      <w:lang w:eastAsia="ru-RU"/>
    </w:rPr>
  </w:style>
  <w:style w:type="character" w:customStyle="1" w:styleId="FontStyle16">
    <w:name w:val="Font Style16"/>
    <w:basedOn w:val="a0"/>
    <w:uiPriority w:val="99"/>
    <w:rsid w:val="00840907"/>
    <w:rPr>
      <w:rFonts w:ascii="Times New Roman" w:hAnsi="Times New Roman" w:cs="Times New Roman"/>
      <w:sz w:val="22"/>
      <w:szCs w:val="22"/>
    </w:rPr>
  </w:style>
  <w:style w:type="paragraph" w:customStyle="1" w:styleId="Style10">
    <w:name w:val="Style10"/>
    <w:basedOn w:val="a"/>
    <w:uiPriority w:val="99"/>
    <w:rsid w:val="0084090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1f1">
    <w:name w:val="Гиперссылка1"/>
    <w:basedOn w:val="a0"/>
    <w:uiPriority w:val="99"/>
    <w:unhideWhenUsed/>
    <w:rsid w:val="00840907"/>
    <w:rPr>
      <w:color w:val="0000FF"/>
      <w:u w:val="single"/>
    </w:rPr>
  </w:style>
  <w:style w:type="paragraph" w:customStyle="1" w:styleId="1f2">
    <w:name w:val="Рецензия1"/>
    <w:next w:val="affffff5"/>
    <w:hidden/>
    <w:uiPriority w:val="99"/>
    <w:semiHidden/>
    <w:rsid w:val="00840907"/>
    <w:pPr>
      <w:spacing w:after="0" w:line="240" w:lineRule="auto"/>
    </w:pPr>
    <w:rPr>
      <w:rFonts w:ascii="Times New Roman" w:hAnsi="Times New Roman"/>
      <w:sz w:val="28"/>
    </w:rPr>
  </w:style>
  <w:style w:type="paragraph" w:customStyle="1" w:styleId="western">
    <w:name w:val="western"/>
    <w:basedOn w:val="a"/>
    <w:rsid w:val="00840907"/>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1f3">
    <w:name w:val="Обычный (веб)1"/>
    <w:basedOn w:val="a"/>
    <w:rsid w:val="00840907"/>
    <w:pPr>
      <w:suppressAutoHyphens/>
      <w:spacing w:after="0" w:line="240" w:lineRule="auto"/>
    </w:pPr>
    <w:rPr>
      <w:rFonts w:ascii="Times New Roman" w:eastAsia="Times New Roman" w:hAnsi="Times New Roman"/>
      <w:kern w:val="1"/>
      <w:sz w:val="24"/>
      <w:szCs w:val="24"/>
      <w:lang w:eastAsia="ar-SA"/>
    </w:rPr>
  </w:style>
  <w:style w:type="paragraph" w:customStyle="1" w:styleId="pagetext">
    <w:name w:val="page_text"/>
    <w:basedOn w:val="a"/>
    <w:rsid w:val="00840907"/>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1">
    <w:name w:val="Нет списка12"/>
    <w:next w:val="a2"/>
    <w:uiPriority w:val="99"/>
    <w:semiHidden/>
    <w:unhideWhenUsed/>
    <w:rsid w:val="00840907"/>
  </w:style>
  <w:style w:type="table" w:customStyle="1" w:styleId="170">
    <w:name w:val="Сетка таблицы17"/>
    <w:basedOn w:val="a1"/>
    <w:next w:val="a9"/>
    <w:uiPriority w:val="59"/>
    <w:rsid w:val="0084090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07">
    <w:name w:val="xl307"/>
    <w:basedOn w:val="a"/>
    <w:rsid w:val="008409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70A488E12C8A38AC308D6CFEE1F14A754F59C0C0B81AD4258BD6882818570CF06D3AFA9F31CF6FAF8FE0F32P4P" TargetMode="External"/><Relationship Id="rId18" Type="http://schemas.openxmlformats.org/officeDocument/2006/relationships/hyperlink" Target="consultantplus://offline/ref=E70A488E12C8A38AC308D6CFEE1F14A754F59C0C0B81AD4258BD6882818570CF06D3AFA9F31CF6FAF8F40432P9P" TargetMode="External"/><Relationship Id="rId26" Type="http://schemas.openxmlformats.org/officeDocument/2006/relationships/hyperlink" Target="consultantplus://offline/ref=056EEF1AF46D089C7BF7281A526BEA884E4E93A4E0DB804BD6BDD189EAD7FD8BF728E40D4975156B074200DFt2I" TargetMode="External"/><Relationship Id="rId39"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yperlink" Target="consultantplus://offline/ref=E70A488E12C8A38AC308D6CFEE1F14A754F59C0C0B81AD4258BD6882818570CF06D3AFA9F31CF6FAF8FF0432P4P" TargetMode="External"/><Relationship Id="rId34" Type="http://schemas.openxmlformats.org/officeDocument/2006/relationships/hyperlink" Target="consultantplus://offline/ref=E70A488E12C8A38AC308D6CFEE1F14A754F59C0C0B81AD4258BD6882818570CF06D3AFA9F31CF6FAF8F40432P0P"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70A488E12C8A38AC308D6CFEE1F14A754F59C0C0B81AD4258BD6882818570CF06D3AFA9F31CF6FAF8FE0F32P0P" TargetMode="External"/><Relationship Id="rId17" Type="http://schemas.openxmlformats.org/officeDocument/2006/relationships/hyperlink" Target="consultantplus://offline/ref=E70A488E12C8A38AC308D6CFEE1F14A754F59C0C0B81AD4258BD6882818570CF06D3AFA9F31CF6FAF8FE0C32P9P" TargetMode="External"/><Relationship Id="rId25" Type="http://schemas.openxmlformats.org/officeDocument/2006/relationships/hyperlink" Target="consultantplus://offline/ref=056EEF1AF46D089C7BF7281A526BEA884E4E93A4E0DB804BD6BDD189EAD7FD8BDFt7I" TargetMode="External"/><Relationship Id="rId33" Type="http://schemas.openxmlformats.org/officeDocument/2006/relationships/hyperlink" Target="consultantplus://offline/ref=E70A488E12C8A38AC308D6CFEE1F14A754F59C0C0B81AD4258BD6882818570CF06D3AFA9F31CF6FAF8F40432P9P" TargetMode="External"/><Relationship Id="rId38" Type="http://schemas.openxmlformats.org/officeDocument/2006/relationships/hyperlink" Target="consultantplus://offline/ref=1DDB113B27B2B5F0439D0B53553A1505F9DBF158684D71F1236303C964E7122B4B0465E54DFC53Z4a4E" TargetMode="External"/><Relationship Id="rId2" Type="http://schemas.openxmlformats.org/officeDocument/2006/relationships/numbering" Target="numbering.xml"/><Relationship Id="rId16" Type="http://schemas.openxmlformats.org/officeDocument/2006/relationships/hyperlink" Target="consultantplus://offline/ref=E70A488E12C8A38AC308D6CFEE1F14A754F59C0C0B81AD4258BD6882818570CF06D3AFA9F31CF6FAF8FE0C32P8P" TargetMode="External"/><Relationship Id="rId20" Type="http://schemas.openxmlformats.org/officeDocument/2006/relationships/hyperlink" Target="consultantplus://offline/ref=E70A488E12C8A38AC308D6CFEE1F14A754F59C0C0B81AD4258BD6882818570CF06D3AFA9F31CF6FAF8FF0532P4P" TargetMode="External"/><Relationship Id="rId29" Type="http://schemas.openxmlformats.org/officeDocument/2006/relationships/footer" Target="footer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0A488E12C8A38AC308D6CFEE1F14A754F59C0C0B81AD4258BD6882818570CF06D3AFA9F31CF6FAF8FE0C32P2P" TargetMode="External"/><Relationship Id="rId24" Type="http://schemas.openxmlformats.org/officeDocument/2006/relationships/hyperlink" Target="consultantplus://offline/ref=056EEF1AF46D089C7BF7281A526BEA884E4E93A4E1D98448D3BDD189EAD7FD8BDFt7I" TargetMode="External"/><Relationship Id="rId32" Type="http://schemas.openxmlformats.org/officeDocument/2006/relationships/hyperlink" Target="consultantplus://offline/main?base=LAW;n=114218;fld=134" TargetMode="External"/><Relationship Id="rId37" Type="http://schemas.openxmlformats.org/officeDocument/2006/relationships/hyperlink" Target="consultantplus://offline/ref=1DDB113B27B2B5F0439D0B53553A1505F1D6F55D69422CFB2B3A0FCB63ZEa8E" TargetMode="External"/><Relationship Id="rId40"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consultantplus://offline/ref=E70A488E12C8A38AC308D6CFEE1F14A754F59C0C0B81AD4258BD6882818570CF06D3AFA9F31CF6FAF8FE0C32P9P" TargetMode="External"/><Relationship Id="rId23" Type="http://schemas.openxmlformats.org/officeDocument/2006/relationships/image" Target="media/image3.jpeg"/><Relationship Id="rId28" Type="http://schemas.openxmlformats.org/officeDocument/2006/relationships/hyperlink" Target="consultantplus://offline/ref=056EEF1AF46D089C7BF7281A526BEA884E4E93A4E0DB804BD6BDD189EAD7FD8BF728E40D4975156B07430CDFt6I" TargetMode="External"/><Relationship Id="rId36" Type="http://schemas.openxmlformats.org/officeDocument/2006/relationships/image" Target="media/image5.jpeg"/><Relationship Id="rId10" Type="http://schemas.openxmlformats.org/officeDocument/2006/relationships/hyperlink" Target="consultantplus://offline/ref=58816D2947CE50DA68C83DB1186D8798815D54938C92D2DDE063D4A6E5ED40B05BA5BD297DCCBE85FA7CCDn4YCK" TargetMode="External"/><Relationship Id="rId19" Type="http://schemas.openxmlformats.org/officeDocument/2006/relationships/hyperlink" Target="consultantplus://offline/ref=E70A488E12C8A38AC308D6CFEE1F14A754F59C0C0B81AD4258BD6882818570CF06D3AFA9F31CF6FAF8F40432P0P" TargetMode="External"/><Relationship Id="rId31" Type="http://schemas.openxmlformats.org/officeDocument/2006/relationships/hyperlink" Target="consultantplus://offline/main?base=LAW;n=116783;fld=13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E70A488E12C8A38AC308D6CFEE1F14A754F59C0C0B81AD4258BD6882818570CF06D3AFA9F31CF6FAF8FE0C32P8P" TargetMode="External"/><Relationship Id="rId22" Type="http://schemas.openxmlformats.org/officeDocument/2006/relationships/hyperlink" Target="consultantplus://offline/ref=E70A488E12C8A38AC308D6CFEE1F14A754F59C0C0B81AD4258BD6882818570CF06D3AFA9F31CF6FAF8FF0432P7P" TargetMode="External"/><Relationship Id="rId27" Type="http://schemas.openxmlformats.org/officeDocument/2006/relationships/hyperlink" Target="consultantplus://offline/ref=056EEF1AF46D089C7BF7281A526BEA884E4E93A4E0DB804BD6BDD189EAD7FD8BF728E40D4975156B074301DFtCI" TargetMode="External"/><Relationship Id="rId30" Type="http://schemas.openxmlformats.org/officeDocument/2006/relationships/image" Target="media/image4.jpeg"/><Relationship Id="rId35" Type="http://schemas.openxmlformats.org/officeDocument/2006/relationships/hyperlink" Target="http://www.izh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DF714-CF0B-40B0-A98E-A5BDB0E0E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79</Pages>
  <Words>25858</Words>
  <Characters>147393</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Информ отдел</dc:creator>
  <cp:lastModifiedBy>Информ отдел</cp:lastModifiedBy>
  <cp:revision>8</cp:revision>
  <cp:lastPrinted>2017-11-22T12:20:00Z</cp:lastPrinted>
  <dcterms:created xsi:type="dcterms:W3CDTF">2017-11-21T08:19:00Z</dcterms:created>
  <dcterms:modified xsi:type="dcterms:W3CDTF">2017-11-23T13:58:00Z</dcterms:modified>
</cp:coreProperties>
</file>