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3626" w:type="pct"/>
        <w:tblBorders>
          <w:left w:val="single" w:sz="18" w:space="0" w:color="4F81BD"/>
        </w:tblBorders>
        <w:tblLook w:val="04A0"/>
      </w:tblPr>
      <w:tblGrid>
        <w:gridCol w:w="6952"/>
      </w:tblGrid>
      <w:tr w:rsidR="00133602" w:rsidTr="00133602">
        <w:tc>
          <w:tcPr>
            <w:tcW w:w="6952" w:type="dxa"/>
            <w:tcBorders>
              <w:top w:val="nil"/>
              <w:left w:val="single" w:sz="18" w:space="0" w:color="4F81BD"/>
              <w:bottom w:val="nil"/>
              <w:right w:val="nil"/>
            </w:tcBorders>
            <w:tcMar>
              <w:top w:w="216" w:type="dxa"/>
              <w:left w:w="115" w:type="dxa"/>
              <w:bottom w:w="216" w:type="dxa"/>
              <w:right w:w="115" w:type="dxa"/>
            </w:tcMar>
          </w:tcPr>
          <w:p w:rsidR="00133602" w:rsidRDefault="00133602">
            <w:pPr>
              <w:rPr>
                <w:rFonts w:ascii="Times New Roman" w:hAnsi="Times New Roman"/>
                <w:b/>
              </w:rPr>
            </w:pPr>
          </w:p>
          <w:p w:rsidR="00133602" w:rsidRDefault="00133602">
            <w:pPr>
              <w:rPr>
                <w:rFonts w:ascii="Times New Roman" w:hAnsi="Times New Roman"/>
                <w:b/>
              </w:rPr>
            </w:pPr>
          </w:p>
          <w:p w:rsidR="00133602" w:rsidRDefault="00133602">
            <w:pPr>
              <w:rPr>
                <w:rFonts w:ascii="Times New Roman" w:hAnsi="Times New Roman"/>
                <w:b/>
              </w:rPr>
            </w:pPr>
            <w:r>
              <w:rPr>
                <w:rFonts w:ascii="Times New Roman" w:hAnsi="Times New Roman"/>
                <w:b/>
              </w:rPr>
              <w:t>Совет муниципального района «Ижемский» и</w:t>
            </w:r>
          </w:p>
          <w:p w:rsidR="00133602" w:rsidRDefault="00133602">
            <w:pPr>
              <w:rPr>
                <w:rFonts w:ascii="Times New Roman" w:hAnsi="Times New Roman"/>
                <w:b/>
              </w:rPr>
            </w:pPr>
            <w:r>
              <w:rPr>
                <w:rFonts w:ascii="Times New Roman" w:hAnsi="Times New Roman"/>
                <w:b/>
              </w:rPr>
              <w:t>Администрация муниципального района «Ижемский»</w:t>
            </w:r>
          </w:p>
          <w:p w:rsidR="00133602" w:rsidRDefault="00133602">
            <w:pPr>
              <w:rPr>
                <w:rFonts w:ascii="Times New Roman" w:hAnsi="Times New Roman"/>
                <w:b/>
              </w:rPr>
            </w:pPr>
          </w:p>
          <w:p w:rsidR="00133602" w:rsidRDefault="00133602">
            <w:pPr>
              <w:pStyle w:val="a4"/>
              <w:rPr>
                <w:rFonts w:ascii="Cambria" w:hAnsi="Cambria"/>
              </w:rPr>
            </w:pPr>
          </w:p>
          <w:p w:rsidR="00133602" w:rsidRDefault="00133602">
            <w:pPr>
              <w:pStyle w:val="a4"/>
              <w:rPr>
                <w:rFonts w:ascii="Cambria" w:hAnsi="Cambria"/>
              </w:rPr>
            </w:pPr>
          </w:p>
        </w:tc>
      </w:tr>
      <w:tr w:rsidR="00133602" w:rsidTr="00133602">
        <w:tc>
          <w:tcPr>
            <w:tcW w:w="6952" w:type="dxa"/>
            <w:tcBorders>
              <w:top w:val="nil"/>
              <w:left w:val="single" w:sz="18" w:space="0" w:color="4F81BD"/>
              <w:bottom w:val="nil"/>
              <w:right w:val="nil"/>
            </w:tcBorders>
            <w:hideMark/>
          </w:tcPr>
          <w:p w:rsidR="00133602" w:rsidRDefault="00133602">
            <w:pPr>
              <w:pStyle w:val="a4"/>
              <w:rPr>
                <w:rFonts w:ascii="Cambria" w:hAnsi="Cambria"/>
                <w:sz w:val="80"/>
                <w:szCs w:val="80"/>
                <w:lang w:eastAsia="ru-RU"/>
              </w:rPr>
            </w:pPr>
            <w:r>
              <w:rPr>
                <w:rFonts w:ascii="Cambria" w:hAnsi="Cambria"/>
                <w:sz w:val="80"/>
                <w:szCs w:val="80"/>
              </w:rPr>
              <w:t>Информационный</w:t>
            </w:r>
          </w:p>
          <w:p w:rsidR="00133602" w:rsidRDefault="00133602">
            <w:pPr>
              <w:pStyle w:val="a4"/>
              <w:rPr>
                <w:rFonts w:ascii="Cambria" w:hAnsi="Cambria"/>
                <w:color w:val="4F81BD"/>
                <w:sz w:val="80"/>
                <w:szCs w:val="80"/>
              </w:rPr>
            </w:pPr>
            <w:r>
              <w:rPr>
                <w:rFonts w:ascii="Cambria" w:hAnsi="Cambria"/>
                <w:sz w:val="80"/>
                <w:szCs w:val="80"/>
              </w:rPr>
              <w:t>Вестник</w:t>
            </w:r>
          </w:p>
        </w:tc>
      </w:tr>
      <w:tr w:rsidR="00133602" w:rsidTr="00133602">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Default="00133602">
            <w:pPr>
              <w:autoSpaceDE w:val="0"/>
              <w:autoSpaceDN w:val="0"/>
              <w:adjustRightInd w:val="0"/>
              <w:rPr>
                <w:rFonts w:ascii="Cambria" w:hAnsi="Cambria"/>
                <w:b/>
                <w:sz w:val="32"/>
                <w:szCs w:val="32"/>
              </w:rPr>
            </w:pPr>
            <w:r>
              <w:rPr>
                <w:rFonts w:ascii="Cambria" w:hAnsi="Cambria"/>
                <w:b/>
                <w:sz w:val="32"/>
                <w:szCs w:val="32"/>
              </w:rPr>
              <w:t>Совета и администрации</w:t>
            </w:r>
          </w:p>
          <w:p w:rsidR="00133602" w:rsidRDefault="00133602">
            <w:pPr>
              <w:autoSpaceDE w:val="0"/>
              <w:autoSpaceDN w:val="0"/>
              <w:adjustRightInd w:val="0"/>
              <w:rPr>
                <w:rFonts w:ascii="Cambria" w:hAnsi="Cambria"/>
                <w:b/>
                <w:sz w:val="32"/>
                <w:szCs w:val="32"/>
              </w:rPr>
            </w:pPr>
            <w:r>
              <w:rPr>
                <w:rFonts w:ascii="Cambria" w:hAnsi="Cambria"/>
                <w:b/>
                <w:sz w:val="32"/>
                <w:szCs w:val="32"/>
              </w:rPr>
              <w:t>муниципального образования</w:t>
            </w:r>
          </w:p>
          <w:p w:rsidR="00133602" w:rsidRDefault="00133602">
            <w:pPr>
              <w:rPr>
                <w:rFonts w:ascii="Cambria" w:hAnsi="Cambria"/>
                <w:b/>
                <w:sz w:val="32"/>
                <w:szCs w:val="32"/>
              </w:rPr>
            </w:pPr>
            <w:r>
              <w:rPr>
                <w:rFonts w:ascii="Cambria" w:hAnsi="Cambria"/>
                <w:b/>
                <w:sz w:val="32"/>
                <w:szCs w:val="32"/>
              </w:rPr>
              <w:t>муниципального района «Ижемский»</w:t>
            </w:r>
          </w:p>
          <w:p w:rsidR="00133602" w:rsidRDefault="00133602">
            <w:pPr>
              <w:pStyle w:val="a4"/>
              <w:rPr>
                <w:rFonts w:ascii="Cambria" w:hAnsi="Cambria"/>
                <w:sz w:val="20"/>
                <w:szCs w:val="20"/>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rPr>
            </w:pPr>
          </w:p>
          <w:p w:rsidR="00133602" w:rsidRDefault="00133602">
            <w:pPr>
              <w:pStyle w:val="a4"/>
              <w:rPr>
                <w:rFonts w:ascii="Cambria" w:hAnsi="Cambria"/>
                <w:sz w:val="28"/>
                <w:szCs w:val="28"/>
              </w:rPr>
            </w:pPr>
            <w:r>
              <w:rPr>
                <w:rFonts w:ascii="Cambria" w:hAnsi="Cambria"/>
                <w:sz w:val="28"/>
                <w:szCs w:val="28"/>
              </w:rPr>
              <w:t>№ 1</w:t>
            </w:r>
            <w:r w:rsidR="00740DC9">
              <w:rPr>
                <w:rFonts w:ascii="Cambria" w:hAnsi="Cambria"/>
                <w:sz w:val="28"/>
                <w:szCs w:val="28"/>
              </w:rPr>
              <w:t>6</w:t>
            </w:r>
            <w:r>
              <w:rPr>
                <w:rFonts w:ascii="Cambria" w:hAnsi="Cambria"/>
                <w:sz w:val="28"/>
                <w:szCs w:val="28"/>
              </w:rPr>
              <w:t xml:space="preserve"> от </w:t>
            </w:r>
            <w:r w:rsidR="00740DC9">
              <w:rPr>
                <w:rFonts w:ascii="Cambria" w:hAnsi="Cambria"/>
                <w:sz w:val="28"/>
                <w:szCs w:val="28"/>
              </w:rPr>
              <w:t>28</w:t>
            </w:r>
            <w:r>
              <w:rPr>
                <w:rFonts w:ascii="Cambria" w:hAnsi="Cambria"/>
                <w:sz w:val="28"/>
                <w:szCs w:val="28"/>
              </w:rPr>
              <w:t>.0</w:t>
            </w:r>
            <w:r w:rsidR="00740DC9">
              <w:rPr>
                <w:rFonts w:ascii="Cambria" w:hAnsi="Cambria"/>
                <w:sz w:val="28"/>
                <w:szCs w:val="28"/>
              </w:rPr>
              <w:t>8</w:t>
            </w:r>
            <w:r>
              <w:rPr>
                <w:rFonts w:ascii="Cambria" w:hAnsi="Cambria"/>
                <w:sz w:val="28"/>
                <w:szCs w:val="28"/>
              </w:rPr>
              <w:t>.2017 года</w:t>
            </w:r>
          </w:p>
          <w:p w:rsidR="00133602" w:rsidRDefault="00133602">
            <w:pPr>
              <w:pStyle w:val="a4"/>
              <w:rPr>
                <w:rFonts w:ascii="Cambria" w:hAnsi="Cambria"/>
                <w:sz w:val="28"/>
                <w:szCs w:val="28"/>
              </w:rPr>
            </w:pPr>
          </w:p>
          <w:p w:rsidR="00133602" w:rsidRDefault="00133602">
            <w:pPr>
              <w:pStyle w:val="a4"/>
              <w:rPr>
                <w:rFonts w:ascii="Cambria" w:hAnsi="Cambria"/>
              </w:rPr>
            </w:pPr>
            <w:r>
              <w:rPr>
                <w:rFonts w:ascii="Cambria" w:hAnsi="Cambria"/>
                <w:sz w:val="28"/>
                <w:szCs w:val="28"/>
              </w:rPr>
              <w:t>с. Ижма</w:t>
            </w:r>
            <w:r>
              <w:rPr>
                <w:rFonts w:ascii="Cambria" w:hAnsi="Cambria"/>
              </w:rPr>
              <w:t xml:space="preserve"> </w:t>
            </w:r>
          </w:p>
        </w:tc>
      </w:tr>
    </w:tbl>
    <w:p w:rsidR="00133602" w:rsidRDefault="00133602" w:rsidP="00133602"/>
    <w:p w:rsidR="00133602" w:rsidRDefault="00133602" w:rsidP="00133602"/>
    <w:p w:rsidR="00133602" w:rsidRDefault="00133602" w:rsidP="00133602"/>
    <w:p w:rsidR="00133602" w:rsidRDefault="00133602" w:rsidP="00133602">
      <w:pPr>
        <w:rPr>
          <w:rFonts w:ascii="Times New Roman" w:eastAsia="Times New Roman" w:hAnsi="Times New Roman"/>
          <w:sz w:val="20"/>
          <w:szCs w:val="20"/>
          <w:lang w:eastAsia="ru-RU"/>
        </w:rPr>
      </w:pPr>
    </w:p>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840CA7" w:rsidP="00133602">
      <w:r>
        <w:rPr>
          <w:noProof/>
          <w:lang w:eastAsia="ru-RU"/>
        </w:rPr>
        <w:drawing>
          <wp:anchor distT="0" distB="0" distL="114300" distR="114300" simplePos="0" relativeHeight="251657216"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12"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7"/>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133602" w:rsidRDefault="00133602" w:rsidP="00133602"/>
    <w:p w:rsidR="009E4C26" w:rsidRDefault="009E4C26"/>
    <w:p w:rsidR="00133602" w:rsidRDefault="00133602"/>
    <w:p w:rsidR="00133602" w:rsidRDefault="00133602"/>
    <w:p w:rsidR="00133602" w:rsidRDefault="00133602"/>
    <w:p w:rsidR="00133602" w:rsidRDefault="00133602"/>
    <w:tbl>
      <w:tblPr>
        <w:tblW w:w="9893" w:type="dxa"/>
        <w:tblLayout w:type="fixed"/>
        <w:tblLook w:val="0000"/>
      </w:tblPr>
      <w:tblGrid>
        <w:gridCol w:w="3369"/>
        <w:gridCol w:w="2693"/>
        <w:gridCol w:w="3831"/>
      </w:tblGrid>
      <w:tr w:rsidR="00740DC9" w:rsidRPr="00740DC9" w:rsidTr="00F3577E">
        <w:trPr>
          <w:cantSplit/>
        </w:trPr>
        <w:tc>
          <w:tcPr>
            <w:tcW w:w="3369" w:type="dxa"/>
          </w:tcPr>
          <w:p w:rsidR="00740DC9" w:rsidRPr="00740DC9" w:rsidRDefault="00740DC9" w:rsidP="00740DC9">
            <w:pPr>
              <w:spacing w:after="0" w:line="240" w:lineRule="auto"/>
              <w:jc w:val="center"/>
              <w:rPr>
                <w:rFonts w:ascii="Times New Roman" w:eastAsia="Times New Roman" w:hAnsi="Times New Roman"/>
                <w:b/>
                <w:sz w:val="24"/>
                <w:szCs w:val="24"/>
                <w:lang w:eastAsia="ru-RU"/>
              </w:rPr>
            </w:pP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«Изьва»</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муниципальнöй районса</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Сöвет</w:t>
            </w:r>
          </w:p>
        </w:tc>
        <w:tc>
          <w:tcPr>
            <w:tcW w:w="2693" w:type="dxa"/>
          </w:tcPr>
          <w:p w:rsidR="00740DC9" w:rsidRPr="00740DC9" w:rsidRDefault="00840CA7" w:rsidP="00740DC9">
            <w:pPr>
              <w:spacing w:after="0" w:line="240" w:lineRule="auto"/>
              <w:ind w:right="-108"/>
              <w:jc w:val="center"/>
              <w:rPr>
                <w:rFonts w:ascii="Times New Roman" w:eastAsia="Times New Roman" w:hAnsi="Times New Roman"/>
                <w:b/>
                <w:sz w:val="24"/>
                <w:szCs w:val="24"/>
                <w:lang w:eastAsia="ru-RU"/>
              </w:rPr>
            </w:pPr>
            <w:r>
              <w:rPr>
                <w:rFonts w:ascii="Times New Roman" w:eastAsia="Times New Roman" w:hAnsi="Times New Roman"/>
                <w:noProof/>
                <w:sz w:val="10"/>
                <w:szCs w:val="24"/>
                <w:lang w:eastAsia="ru-RU"/>
              </w:rPr>
              <w:drawing>
                <wp:inline distT="0" distB="0" distL="0" distR="0">
                  <wp:extent cx="712470" cy="878840"/>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tc>
        <w:tc>
          <w:tcPr>
            <w:tcW w:w="3831" w:type="dxa"/>
          </w:tcPr>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 xml:space="preserve">   </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Совет</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 xml:space="preserve">     муниципального района</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 xml:space="preserve">     «Ижемский»</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tc>
      </w:tr>
    </w:tbl>
    <w:p w:rsidR="00740DC9" w:rsidRPr="00740DC9" w:rsidRDefault="00740DC9" w:rsidP="00740DC9">
      <w:pPr>
        <w:tabs>
          <w:tab w:val="left" w:pos="3420"/>
        </w:tabs>
        <w:spacing w:after="0" w:line="240" w:lineRule="auto"/>
        <w:rPr>
          <w:rFonts w:ascii="Times New Roman" w:eastAsia="Times New Roman" w:hAnsi="Times New Roman"/>
          <w:b/>
          <w:i/>
          <w:sz w:val="28"/>
          <w:szCs w:val="28"/>
          <w:u w:val="single"/>
          <w:lang w:eastAsia="ru-RU"/>
        </w:rPr>
      </w:pPr>
      <w:r w:rsidRPr="00740DC9">
        <w:rPr>
          <w:rFonts w:ascii="Times New Roman" w:eastAsia="Times New Roman" w:hAnsi="Times New Roman"/>
          <w:b/>
          <w:sz w:val="28"/>
          <w:szCs w:val="28"/>
          <w:lang w:eastAsia="ru-RU"/>
        </w:rPr>
        <w:t xml:space="preserve">                                                  К Ы В К Ö Р Т Ö Д</w:t>
      </w:r>
    </w:p>
    <w:p w:rsidR="00740DC9" w:rsidRPr="00740DC9" w:rsidRDefault="00740DC9" w:rsidP="00740DC9">
      <w:pPr>
        <w:tabs>
          <w:tab w:val="left" w:pos="3420"/>
        </w:tabs>
        <w:spacing w:after="0" w:line="240" w:lineRule="auto"/>
        <w:jc w:val="right"/>
        <w:rPr>
          <w:rFonts w:ascii="Times New Roman" w:eastAsia="Times New Roman" w:hAnsi="Times New Roman"/>
          <w:b/>
          <w:sz w:val="28"/>
          <w:szCs w:val="28"/>
          <w:lang w:eastAsia="ru-RU"/>
        </w:rPr>
      </w:pPr>
    </w:p>
    <w:p w:rsidR="00740DC9" w:rsidRPr="00740DC9" w:rsidRDefault="00740DC9" w:rsidP="00740DC9">
      <w:pPr>
        <w:keepNext/>
        <w:tabs>
          <w:tab w:val="left" w:pos="3420"/>
        </w:tabs>
        <w:spacing w:after="0" w:line="240" w:lineRule="auto"/>
        <w:ind w:firstLine="540"/>
        <w:outlineLvl w:val="0"/>
        <w:rPr>
          <w:rFonts w:ascii="Times New Roman" w:eastAsia="Times New Roman" w:hAnsi="Times New Roman"/>
          <w:bCs/>
          <w:sz w:val="28"/>
          <w:szCs w:val="28"/>
          <w:lang w:eastAsia="ru-RU"/>
        </w:rPr>
      </w:pPr>
      <w:r w:rsidRPr="00740DC9">
        <w:rPr>
          <w:rFonts w:ascii="Times New Roman" w:eastAsia="Times New Roman" w:hAnsi="Times New Roman"/>
          <w:b/>
          <w:bCs/>
          <w:sz w:val="28"/>
          <w:szCs w:val="28"/>
          <w:lang w:eastAsia="ru-RU"/>
        </w:rPr>
        <w:t xml:space="preserve">                                              Р Е Ш Е Н И Е</w:t>
      </w:r>
      <w:r w:rsidRPr="00740DC9">
        <w:rPr>
          <w:rFonts w:ascii="Times New Roman" w:eastAsia="Times New Roman" w:hAnsi="Times New Roman"/>
          <w:bCs/>
          <w:sz w:val="28"/>
          <w:szCs w:val="28"/>
          <w:lang w:eastAsia="ru-RU"/>
        </w:rPr>
        <w:t xml:space="preserve"> </w:t>
      </w:r>
    </w:p>
    <w:p w:rsidR="00740DC9" w:rsidRPr="00740DC9" w:rsidRDefault="00740DC9" w:rsidP="00740DC9">
      <w:pPr>
        <w:spacing w:after="0" w:line="240" w:lineRule="auto"/>
        <w:rPr>
          <w:rFonts w:ascii="Times New Roman" w:eastAsia="Times New Roman" w:hAnsi="Times New Roman"/>
          <w:sz w:val="24"/>
          <w:szCs w:val="24"/>
          <w:lang w:eastAsia="ru-RU"/>
        </w:rPr>
      </w:pPr>
    </w:p>
    <w:p w:rsidR="00740DC9" w:rsidRPr="00740DC9" w:rsidRDefault="00740DC9" w:rsidP="00740DC9">
      <w:pPr>
        <w:spacing w:after="0" w:line="240" w:lineRule="auto"/>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от 24 августа 2017 года                                                                              № 5-22/1</w:t>
      </w:r>
    </w:p>
    <w:p w:rsidR="00740DC9" w:rsidRPr="00740DC9" w:rsidRDefault="00740DC9" w:rsidP="00740DC9">
      <w:pPr>
        <w:spacing w:after="0" w:line="240" w:lineRule="auto"/>
        <w:rPr>
          <w:rFonts w:ascii="Times New Roman" w:eastAsia="Times New Roman" w:hAnsi="Times New Roman"/>
          <w:sz w:val="20"/>
          <w:szCs w:val="20"/>
          <w:lang w:eastAsia="ru-RU"/>
        </w:rPr>
      </w:pPr>
      <w:r w:rsidRPr="00740DC9">
        <w:rPr>
          <w:rFonts w:ascii="Times New Roman" w:eastAsia="Times New Roman" w:hAnsi="Times New Roman"/>
          <w:sz w:val="20"/>
          <w:szCs w:val="20"/>
          <w:lang w:eastAsia="ru-RU"/>
        </w:rPr>
        <w:t>Республика Коми, Ижемский район, с. Ижма</w:t>
      </w:r>
    </w:p>
    <w:p w:rsidR="00740DC9" w:rsidRPr="00740DC9" w:rsidRDefault="00740DC9" w:rsidP="00740DC9">
      <w:pPr>
        <w:spacing w:after="0" w:line="240" w:lineRule="auto"/>
        <w:rPr>
          <w:rFonts w:ascii="Times New Roman" w:eastAsia="Times New Roman" w:hAnsi="Times New Roman"/>
          <w:sz w:val="20"/>
          <w:szCs w:val="20"/>
          <w:lang w:eastAsia="ru-RU"/>
        </w:rPr>
      </w:pPr>
    </w:p>
    <w:p w:rsidR="00740DC9" w:rsidRPr="00740DC9" w:rsidRDefault="00740DC9" w:rsidP="00740DC9">
      <w:pPr>
        <w:autoSpaceDE w:val="0"/>
        <w:autoSpaceDN w:val="0"/>
        <w:adjustRightInd w:val="0"/>
        <w:spacing w:after="0" w:line="240" w:lineRule="auto"/>
        <w:jc w:val="center"/>
        <w:rPr>
          <w:rFonts w:eastAsia="Times New Roman" w:cs="Calibri"/>
          <w:b/>
          <w:bCs/>
          <w:sz w:val="24"/>
          <w:szCs w:val="24"/>
          <w:lang w:eastAsia="ru-RU"/>
        </w:rPr>
      </w:pPr>
    </w:p>
    <w:p w:rsidR="00740DC9" w:rsidRPr="00740DC9" w:rsidRDefault="00740DC9" w:rsidP="00740DC9">
      <w:pPr>
        <w:spacing w:after="0" w:line="240" w:lineRule="auto"/>
        <w:ind w:firstLine="709"/>
        <w:jc w:val="center"/>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О присвоении звания «Почётный гражданин Ижемского района»</w:t>
      </w:r>
    </w:p>
    <w:p w:rsidR="00740DC9" w:rsidRPr="00740DC9" w:rsidRDefault="00740DC9" w:rsidP="00740DC9">
      <w:pPr>
        <w:spacing w:after="0" w:line="240" w:lineRule="auto"/>
        <w:rPr>
          <w:rFonts w:ascii="Times New Roman" w:eastAsia="Times New Roman" w:hAnsi="Times New Roman"/>
          <w:sz w:val="28"/>
          <w:szCs w:val="28"/>
          <w:lang w:eastAsia="ru-RU"/>
        </w:rPr>
      </w:pPr>
    </w:p>
    <w:p w:rsidR="00740DC9" w:rsidRPr="00740DC9" w:rsidRDefault="00740DC9" w:rsidP="00740DC9">
      <w:pPr>
        <w:shd w:val="clear" w:color="auto" w:fill="FFFFFF"/>
        <w:spacing w:before="5" w:after="0" w:line="240" w:lineRule="auto"/>
        <w:ind w:right="7" w:firstLine="567"/>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На основания решения Совета муниципального района «Ижемский» от 05 октября 2011 года № 4-8/5 «О наградах муниципального района «Ижемский», ходатайств администраций сельских поселений «Щельяюр» и «Мохча» о присвоении звания «Почётный гражданин Ижемского района», предложения комиссии по награждениям муниципального района «Ижемский» </w:t>
      </w:r>
      <w:r w:rsidRPr="00740DC9">
        <w:rPr>
          <w:rFonts w:ascii="Times New Roman" w:eastAsia="Times New Roman" w:hAnsi="Times New Roman"/>
          <w:sz w:val="28"/>
          <w:szCs w:val="28"/>
          <w:lang w:eastAsia="ru-RU"/>
        </w:rPr>
        <w:cr/>
      </w:r>
    </w:p>
    <w:p w:rsidR="00740DC9" w:rsidRPr="00740DC9" w:rsidRDefault="00740DC9" w:rsidP="00740DC9">
      <w:pPr>
        <w:shd w:val="clear" w:color="auto" w:fill="FFFFFF"/>
        <w:spacing w:before="5" w:after="0" w:line="413" w:lineRule="exact"/>
        <w:ind w:right="7"/>
        <w:jc w:val="center"/>
        <w:rPr>
          <w:rFonts w:ascii="Times New Roman" w:eastAsia="Times New Roman" w:hAnsi="Times New Roman"/>
          <w:spacing w:val="-3"/>
          <w:sz w:val="28"/>
          <w:szCs w:val="28"/>
          <w:lang w:eastAsia="ru-RU"/>
        </w:rPr>
      </w:pPr>
      <w:r w:rsidRPr="00740DC9">
        <w:rPr>
          <w:rFonts w:ascii="Times New Roman" w:eastAsia="Times New Roman" w:hAnsi="Times New Roman"/>
          <w:spacing w:val="-3"/>
          <w:sz w:val="28"/>
          <w:szCs w:val="28"/>
          <w:lang w:eastAsia="ru-RU"/>
        </w:rPr>
        <w:t>Совет муниципального района «Ижемский»</w:t>
      </w:r>
    </w:p>
    <w:p w:rsidR="00740DC9" w:rsidRPr="00740DC9" w:rsidRDefault="00740DC9" w:rsidP="00740DC9">
      <w:pPr>
        <w:shd w:val="clear" w:color="auto" w:fill="FFFFFF"/>
        <w:spacing w:before="5" w:after="0" w:line="413" w:lineRule="exact"/>
        <w:ind w:right="7"/>
        <w:jc w:val="center"/>
        <w:rPr>
          <w:rFonts w:ascii="Times New Roman" w:eastAsia="Times New Roman" w:hAnsi="Times New Roman"/>
          <w:sz w:val="28"/>
          <w:szCs w:val="28"/>
          <w:lang w:eastAsia="ru-RU"/>
        </w:rPr>
      </w:pPr>
      <w:r w:rsidRPr="00740DC9">
        <w:rPr>
          <w:rFonts w:ascii="Times New Roman" w:eastAsia="Times New Roman" w:hAnsi="Times New Roman"/>
          <w:spacing w:val="-3"/>
          <w:sz w:val="28"/>
          <w:szCs w:val="28"/>
          <w:lang w:eastAsia="ru-RU"/>
        </w:rPr>
        <w:t xml:space="preserve"> </w:t>
      </w:r>
      <w:r w:rsidRPr="00740DC9">
        <w:rPr>
          <w:rFonts w:ascii="Times New Roman" w:eastAsia="Times New Roman" w:hAnsi="Times New Roman"/>
          <w:sz w:val="28"/>
          <w:szCs w:val="28"/>
          <w:lang w:eastAsia="ru-RU"/>
        </w:rPr>
        <w:t>Р Е Ш И Л:</w:t>
      </w:r>
    </w:p>
    <w:p w:rsidR="00740DC9" w:rsidRPr="00740DC9" w:rsidRDefault="00740DC9" w:rsidP="00740DC9">
      <w:pPr>
        <w:shd w:val="clear" w:color="auto" w:fill="FFFFFF"/>
        <w:spacing w:before="5" w:after="0" w:line="360" w:lineRule="auto"/>
        <w:ind w:right="7"/>
        <w:jc w:val="center"/>
        <w:rPr>
          <w:rFonts w:ascii="Times New Roman" w:eastAsia="Times New Roman" w:hAnsi="Times New Roman"/>
          <w:sz w:val="28"/>
          <w:szCs w:val="28"/>
          <w:lang w:eastAsia="ru-RU"/>
        </w:rPr>
      </w:pPr>
    </w:p>
    <w:p w:rsidR="00740DC9" w:rsidRPr="00740DC9" w:rsidRDefault="00740DC9" w:rsidP="00740DC9">
      <w:pPr>
        <w:numPr>
          <w:ilvl w:val="0"/>
          <w:numId w:val="20"/>
        </w:numPr>
        <w:tabs>
          <w:tab w:val="left" w:pos="851"/>
        </w:tabs>
        <w:autoSpaceDE w:val="0"/>
        <w:autoSpaceDN w:val="0"/>
        <w:adjustRightInd w:val="0"/>
        <w:spacing w:after="0" w:line="360" w:lineRule="auto"/>
        <w:ind w:left="0" w:firstLine="567"/>
        <w:contextualSpacing/>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Присвоить звание «Почетный гражданин Ижемского района»</w:t>
      </w:r>
    </w:p>
    <w:p w:rsidR="00740DC9" w:rsidRPr="00740DC9" w:rsidRDefault="00740DC9" w:rsidP="00740DC9">
      <w:pPr>
        <w:tabs>
          <w:tab w:val="left" w:pos="851"/>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Хозяиновой Галине Валерьяновне, заместителю директора по учебно-воспитательной работе, учителю коми языка и литературы МБОУ «Гамская ООШ».</w:t>
      </w:r>
    </w:p>
    <w:p w:rsidR="00740DC9" w:rsidRPr="00740DC9" w:rsidRDefault="00740DC9" w:rsidP="00740DC9">
      <w:pPr>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2. Администрации муниципального района «Ижемский» организовать вручение Хозяиновой Г.В. диплома, ленты и денежной выплаты в торжественной обстановке. </w:t>
      </w:r>
    </w:p>
    <w:p w:rsidR="00740DC9" w:rsidRPr="00740DC9" w:rsidRDefault="00740DC9" w:rsidP="00740DC9">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3. Настоящее решение вступает в силу со дня его принятия.</w:t>
      </w:r>
    </w:p>
    <w:p w:rsidR="00740DC9" w:rsidRPr="00740DC9" w:rsidRDefault="00740DC9" w:rsidP="00740DC9">
      <w:pPr>
        <w:autoSpaceDE w:val="0"/>
        <w:autoSpaceDN w:val="0"/>
        <w:adjustRightInd w:val="0"/>
        <w:spacing w:after="0"/>
        <w:ind w:firstLine="540"/>
        <w:jc w:val="both"/>
        <w:rPr>
          <w:rFonts w:ascii="Times New Roman" w:eastAsia="Times New Roman" w:hAnsi="Times New Roman"/>
          <w:sz w:val="28"/>
          <w:szCs w:val="28"/>
          <w:lang w:eastAsia="ru-RU"/>
        </w:rPr>
      </w:pPr>
    </w:p>
    <w:p w:rsidR="00740DC9" w:rsidRPr="00740DC9" w:rsidRDefault="00740DC9" w:rsidP="00740DC9">
      <w:pPr>
        <w:spacing w:after="0" w:line="240" w:lineRule="auto"/>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Глава муниципального района «Ижемский» -</w:t>
      </w:r>
    </w:p>
    <w:p w:rsidR="00740DC9" w:rsidRPr="00740DC9" w:rsidRDefault="00740DC9" w:rsidP="00740DC9">
      <w:pPr>
        <w:spacing w:after="0" w:line="240" w:lineRule="auto"/>
        <w:jc w:val="both"/>
        <w:rPr>
          <w:rFonts w:ascii="Times New Roman" w:eastAsia="Times New Roman" w:hAnsi="Times New Roman"/>
          <w:sz w:val="24"/>
          <w:szCs w:val="24"/>
          <w:lang w:eastAsia="ru-RU"/>
        </w:rPr>
      </w:pPr>
      <w:r w:rsidRPr="00740DC9">
        <w:rPr>
          <w:rFonts w:ascii="Times New Roman" w:eastAsia="Times New Roman" w:hAnsi="Times New Roman"/>
          <w:sz w:val="28"/>
          <w:szCs w:val="28"/>
          <w:lang w:eastAsia="ru-RU"/>
        </w:rPr>
        <w:t>председатель Совета района</w:t>
      </w:r>
      <w:r w:rsidRPr="00740DC9">
        <w:rPr>
          <w:rFonts w:ascii="Times New Roman" w:eastAsia="Times New Roman" w:hAnsi="Times New Roman"/>
          <w:sz w:val="28"/>
          <w:szCs w:val="28"/>
          <w:lang w:eastAsia="ru-RU"/>
        </w:rPr>
        <w:tab/>
      </w:r>
      <w:r w:rsidRPr="00740DC9">
        <w:rPr>
          <w:rFonts w:ascii="Times New Roman" w:eastAsia="Times New Roman" w:hAnsi="Times New Roman"/>
          <w:sz w:val="28"/>
          <w:szCs w:val="28"/>
          <w:lang w:eastAsia="ru-RU"/>
        </w:rPr>
        <w:tab/>
      </w:r>
      <w:r w:rsidRPr="00740DC9">
        <w:rPr>
          <w:rFonts w:ascii="Times New Roman" w:eastAsia="Times New Roman" w:hAnsi="Times New Roman"/>
          <w:sz w:val="28"/>
          <w:szCs w:val="28"/>
          <w:lang w:eastAsia="ru-RU"/>
        </w:rPr>
        <w:tab/>
        <w:t xml:space="preserve">                                   Т.В. Артеева</w:t>
      </w:r>
    </w:p>
    <w:p w:rsidR="00740DC9" w:rsidRDefault="00740DC9"/>
    <w:p w:rsidR="00740DC9" w:rsidRDefault="00740DC9"/>
    <w:tbl>
      <w:tblPr>
        <w:tblW w:w="9893" w:type="dxa"/>
        <w:tblLayout w:type="fixed"/>
        <w:tblLook w:val="0000"/>
      </w:tblPr>
      <w:tblGrid>
        <w:gridCol w:w="3369"/>
        <w:gridCol w:w="2693"/>
        <w:gridCol w:w="3831"/>
      </w:tblGrid>
      <w:tr w:rsidR="00740DC9" w:rsidRPr="00740DC9" w:rsidTr="00F3577E">
        <w:trPr>
          <w:cantSplit/>
        </w:trPr>
        <w:tc>
          <w:tcPr>
            <w:tcW w:w="3369" w:type="dxa"/>
          </w:tcPr>
          <w:p w:rsidR="00740DC9" w:rsidRPr="00740DC9" w:rsidRDefault="00740DC9" w:rsidP="00740DC9">
            <w:pPr>
              <w:spacing w:after="0" w:line="240" w:lineRule="auto"/>
              <w:jc w:val="center"/>
              <w:rPr>
                <w:rFonts w:ascii="Times New Roman" w:eastAsia="Times New Roman" w:hAnsi="Times New Roman"/>
                <w:b/>
                <w:sz w:val="24"/>
                <w:szCs w:val="24"/>
                <w:lang w:eastAsia="ru-RU"/>
              </w:rPr>
            </w:pPr>
          </w:p>
          <w:p w:rsidR="00740DC9" w:rsidRPr="00740DC9" w:rsidRDefault="00740DC9" w:rsidP="00740DC9">
            <w:pPr>
              <w:spacing w:after="0" w:line="240" w:lineRule="auto"/>
              <w:rPr>
                <w:rFonts w:ascii="Times New Roman" w:eastAsia="Times New Roman" w:hAnsi="Times New Roman"/>
                <w:b/>
                <w:sz w:val="24"/>
                <w:szCs w:val="24"/>
                <w:lang w:eastAsia="ru-RU"/>
              </w:rPr>
            </w:pP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«Изьва»</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муниципальнöй районса</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Сöвет</w:t>
            </w:r>
          </w:p>
        </w:tc>
        <w:tc>
          <w:tcPr>
            <w:tcW w:w="2693" w:type="dxa"/>
          </w:tcPr>
          <w:p w:rsidR="00740DC9" w:rsidRPr="00740DC9" w:rsidRDefault="00840CA7" w:rsidP="00740DC9">
            <w:pPr>
              <w:spacing w:after="0" w:line="240" w:lineRule="auto"/>
              <w:ind w:right="-108"/>
              <w:jc w:val="center"/>
              <w:rPr>
                <w:rFonts w:ascii="Times New Roman" w:eastAsia="Times New Roman" w:hAnsi="Times New Roman"/>
                <w:b/>
                <w:sz w:val="24"/>
                <w:szCs w:val="24"/>
                <w:lang w:eastAsia="ru-RU"/>
              </w:rPr>
            </w:pPr>
            <w:r>
              <w:rPr>
                <w:rFonts w:ascii="Times New Roman" w:eastAsia="Times New Roman" w:hAnsi="Times New Roman"/>
                <w:noProof/>
                <w:sz w:val="10"/>
                <w:szCs w:val="24"/>
                <w:lang w:eastAsia="ru-RU"/>
              </w:rPr>
              <w:drawing>
                <wp:inline distT="0" distB="0" distL="0" distR="0">
                  <wp:extent cx="712470" cy="878840"/>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740DC9" w:rsidRPr="00740DC9" w:rsidRDefault="00740DC9" w:rsidP="00740DC9">
            <w:pPr>
              <w:spacing w:after="0" w:line="240" w:lineRule="auto"/>
              <w:rPr>
                <w:rFonts w:ascii="Times New Roman" w:eastAsia="Times New Roman" w:hAnsi="Times New Roman"/>
                <w:b/>
                <w:sz w:val="24"/>
                <w:szCs w:val="24"/>
                <w:lang w:eastAsia="ru-RU"/>
              </w:rPr>
            </w:pPr>
          </w:p>
        </w:tc>
        <w:tc>
          <w:tcPr>
            <w:tcW w:w="3831" w:type="dxa"/>
          </w:tcPr>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 xml:space="preserve">   </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Совет</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 xml:space="preserve">     муниципального района</w:t>
            </w:r>
          </w:p>
          <w:p w:rsidR="00740DC9" w:rsidRPr="00740DC9" w:rsidRDefault="00740DC9" w:rsidP="00740DC9">
            <w:pPr>
              <w:spacing w:after="0" w:line="48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 xml:space="preserve">     «Ижемский»</w:t>
            </w: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p w:rsidR="00740DC9" w:rsidRPr="00740DC9" w:rsidRDefault="00740DC9" w:rsidP="00740DC9">
            <w:pPr>
              <w:spacing w:after="0" w:line="240" w:lineRule="auto"/>
              <w:jc w:val="center"/>
              <w:rPr>
                <w:rFonts w:ascii="Times New Roman" w:eastAsia="Times New Roman" w:hAnsi="Times New Roman"/>
                <w:b/>
                <w:sz w:val="24"/>
                <w:szCs w:val="24"/>
                <w:lang w:eastAsia="ru-RU"/>
              </w:rPr>
            </w:pPr>
          </w:p>
        </w:tc>
      </w:tr>
    </w:tbl>
    <w:p w:rsidR="00740DC9" w:rsidRPr="00740DC9" w:rsidRDefault="00740DC9" w:rsidP="00740DC9">
      <w:pPr>
        <w:tabs>
          <w:tab w:val="left" w:pos="3420"/>
        </w:tabs>
        <w:spacing w:after="0" w:line="240" w:lineRule="auto"/>
        <w:rPr>
          <w:rFonts w:ascii="Times New Roman" w:eastAsia="Times New Roman" w:hAnsi="Times New Roman"/>
          <w:i/>
          <w:sz w:val="28"/>
          <w:szCs w:val="28"/>
          <w:u w:val="single"/>
          <w:lang w:eastAsia="ru-RU"/>
        </w:rPr>
      </w:pPr>
      <w:r w:rsidRPr="00740DC9">
        <w:rPr>
          <w:rFonts w:ascii="Times New Roman" w:eastAsia="Times New Roman" w:hAnsi="Times New Roman"/>
          <w:sz w:val="28"/>
          <w:szCs w:val="28"/>
          <w:lang w:eastAsia="ru-RU"/>
        </w:rPr>
        <w:t xml:space="preserve">                                                  К Ы В К Ö Р Т Ö Д</w:t>
      </w:r>
    </w:p>
    <w:p w:rsidR="00740DC9" w:rsidRPr="00740DC9" w:rsidRDefault="00740DC9" w:rsidP="00740DC9">
      <w:pPr>
        <w:tabs>
          <w:tab w:val="left" w:pos="3420"/>
        </w:tabs>
        <w:spacing w:after="0" w:line="240" w:lineRule="auto"/>
        <w:jc w:val="right"/>
        <w:rPr>
          <w:rFonts w:ascii="Times New Roman" w:eastAsia="Times New Roman" w:hAnsi="Times New Roman"/>
          <w:sz w:val="28"/>
          <w:szCs w:val="28"/>
          <w:lang w:eastAsia="ru-RU"/>
        </w:rPr>
      </w:pPr>
    </w:p>
    <w:p w:rsidR="00740DC9" w:rsidRPr="00740DC9" w:rsidRDefault="00740DC9" w:rsidP="00740DC9">
      <w:pPr>
        <w:keepNext/>
        <w:tabs>
          <w:tab w:val="left" w:pos="3420"/>
        </w:tabs>
        <w:spacing w:after="0" w:line="240" w:lineRule="auto"/>
        <w:ind w:firstLine="540"/>
        <w:outlineLvl w:val="0"/>
        <w:rPr>
          <w:rFonts w:ascii="Times New Roman" w:eastAsia="Times New Roman" w:hAnsi="Times New Roman"/>
          <w:bCs/>
          <w:sz w:val="28"/>
          <w:szCs w:val="28"/>
          <w:lang w:eastAsia="ru-RU"/>
        </w:rPr>
      </w:pPr>
      <w:r w:rsidRPr="00740DC9">
        <w:rPr>
          <w:rFonts w:ascii="Times New Roman" w:eastAsia="Times New Roman" w:hAnsi="Times New Roman"/>
          <w:bCs/>
          <w:sz w:val="28"/>
          <w:szCs w:val="28"/>
          <w:lang w:eastAsia="ru-RU"/>
        </w:rPr>
        <w:t xml:space="preserve">                                              Р Е Ш Е Н И Е </w:t>
      </w:r>
    </w:p>
    <w:p w:rsidR="00740DC9" w:rsidRPr="00740DC9" w:rsidRDefault="00740DC9" w:rsidP="00740DC9">
      <w:pPr>
        <w:spacing w:after="0" w:line="240" w:lineRule="auto"/>
        <w:rPr>
          <w:rFonts w:ascii="Times New Roman" w:eastAsia="Times New Roman" w:hAnsi="Times New Roman"/>
          <w:sz w:val="24"/>
          <w:szCs w:val="24"/>
          <w:lang w:eastAsia="ru-RU"/>
        </w:rPr>
      </w:pPr>
    </w:p>
    <w:p w:rsidR="00740DC9" w:rsidRPr="00740DC9" w:rsidRDefault="00740DC9" w:rsidP="00740DC9">
      <w:pPr>
        <w:spacing w:after="0" w:line="240" w:lineRule="auto"/>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от 24 августа 2017 года                                                                            №  5-22/ 2</w:t>
      </w:r>
    </w:p>
    <w:p w:rsidR="00740DC9" w:rsidRPr="00740DC9" w:rsidRDefault="00740DC9" w:rsidP="00740DC9">
      <w:pPr>
        <w:spacing w:after="0" w:line="240" w:lineRule="auto"/>
        <w:rPr>
          <w:rFonts w:ascii="Times New Roman" w:eastAsia="Times New Roman" w:hAnsi="Times New Roman"/>
          <w:sz w:val="20"/>
          <w:szCs w:val="20"/>
          <w:lang w:eastAsia="ru-RU"/>
        </w:rPr>
      </w:pPr>
      <w:r w:rsidRPr="00740DC9">
        <w:rPr>
          <w:rFonts w:ascii="Times New Roman" w:eastAsia="Times New Roman" w:hAnsi="Times New Roman"/>
          <w:sz w:val="20"/>
          <w:szCs w:val="20"/>
          <w:lang w:eastAsia="ru-RU"/>
        </w:rPr>
        <w:t>Республика Коми, Ижемский район, с. Ижма</w:t>
      </w:r>
    </w:p>
    <w:p w:rsidR="00740DC9" w:rsidRPr="00740DC9" w:rsidRDefault="00740DC9" w:rsidP="00740DC9">
      <w:pPr>
        <w:spacing w:after="0" w:line="240" w:lineRule="auto"/>
        <w:rPr>
          <w:rFonts w:ascii="Times New Roman" w:eastAsia="Times New Roman" w:hAnsi="Times New Roman"/>
          <w:sz w:val="20"/>
          <w:szCs w:val="20"/>
          <w:lang w:eastAsia="ru-RU"/>
        </w:rPr>
      </w:pPr>
    </w:p>
    <w:p w:rsidR="00740DC9" w:rsidRPr="00740DC9" w:rsidRDefault="00740DC9" w:rsidP="00740DC9">
      <w:pPr>
        <w:autoSpaceDE w:val="0"/>
        <w:autoSpaceDN w:val="0"/>
        <w:adjustRightInd w:val="0"/>
        <w:spacing w:after="0" w:line="240" w:lineRule="auto"/>
        <w:ind w:left="540"/>
        <w:jc w:val="center"/>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О наделении администрации муниципального района «Ижемский» полномочиями в сфере бесплатной юридической помощи</w:t>
      </w:r>
    </w:p>
    <w:p w:rsidR="00740DC9" w:rsidRPr="00740DC9" w:rsidRDefault="00740DC9" w:rsidP="00740DC9">
      <w:pPr>
        <w:spacing w:after="0" w:line="240" w:lineRule="auto"/>
        <w:ind w:firstLine="709"/>
        <w:jc w:val="center"/>
        <w:rPr>
          <w:rFonts w:ascii="Times New Roman" w:eastAsia="Times New Roman" w:hAnsi="Times New Roman"/>
          <w:sz w:val="28"/>
          <w:szCs w:val="28"/>
          <w:lang w:eastAsia="ru-RU"/>
        </w:rPr>
      </w:pPr>
    </w:p>
    <w:p w:rsidR="00740DC9" w:rsidRPr="00740DC9" w:rsidRDefault="00740DC9" w:rsidP="00740DC9">
      <w:pPr>
        <w:shd w:val="clear" w:color="auto" w:fill="FFFFFF"/>
        <w:spacing w:after="240" w:line="240" w:lineRule="auto"/>
        <w:ind w:right="7" w:firstLine="540"/>
        <w:jc w:val="both"/>
        <w:rPr>
          <w:rFonts w:ascii="Times New Roman" w:hAnsi="Times New Roman"/>
          <w:sz w:val="28"/>
          <w:szCs w:val="28"/>
        </w:rPr>
      </w:pPr>
      <w:r w:rsidRPr="00740DC9">
        <w:rPr>
          <w:rFonts w:ascii="Times New Roman" w:hAnsi="Times New Roman"/>
          <w:sz w:val="28"/>
          <w:szCs w:val="28"/>
        </w:rPr>
        <w:t xml:space="preserve">В соответствии с частью 2 статьи 14  Федерального закона от 22.11.2011 № 324-ФЗ «О бесплатной юридической помощи в Российской Федерации», с Уставом муниципального образования муниципального района «Ижемский»  </w:t>
      </w:r>
    </w:p>
    <w:p w:rsidR="00740DC9" w:rsidRPr="00740DC9" w:rsidRDefault="00740DC9" w:rsidP="00740DC9">
      <w:pPr>
        <w:shd w:val="clear" w:color="auto" w:fill="FFFFFF"/>
        <w:spacing w:after="0" w:line="480" w:lineRule="auto"/>
        <w:ind w:right="7"/>
        <w:jc w:val="center"/>
        <w:rPr>
          <w:rFonts w:ascii="Times New Roman" w:eastAsia="Times New Roman" w:hAnsi="Times New Roman"/>
          <w:spacing w:val="-3"/>
          <w:sz w:val="28"/>
          <w:szCs w:val="28"/>
          <w:lang w:eastAsia="ru-RU"/>
        </w:rPr>
      </w:pPr>
      <w:r w:rsidRPr="00740DC9">
        <w:rPr>
          <w:rFonts w:ascii="Times New Roman" w:eastAsia="Times New Roman" w:hAnsi="Times New Roman"/>
          <w:spacing w:val="-3"/>
          <w:sz w:val="28"/>
          <w:szCs w:val="28"/>
          <w:lang w:eastAsia="ru-RU"/>
        </w:rPr>
        <w:t>Совет муниципального района «Ижемский»</w:t>
      </w:r>
    </w:p>
    <w:p w:rsidR="00740DC9" w:rsidRPr="00740DC9" w:rsidRDefault="00740DC9" w:rsidP="00740DC9">
      <w:pPr>
        <w:shd w:val="clear" w:color="auto" w:fill="FFFFFF"/>
        <w:spacing w:after="240" w:line="413" w:lineRule="exact"/>
        <w:ind w:right="7"/>
        <w:jc w:val="center"/>
        <w:rPr>
          <w:rFonts w:ascii="Times New Roman" w:eastAsia="Times New Roman" w:hAnsi="Times New Roman"/>
          <w:sz w:val="28"/>
          <w:szCs w:val="28"/>
          <w:lang w:eastAsia="ru-RU"/>
        </w:rPr>
      </w:pPr>
      <w:r w:rsidRPr="00740DC9">
        <w:rPr>
          <w:rFonts w:ascii="Times New Roman" w:eastAsia="Times New Roman" w:hAnsi="Times New Roman"/>
          <w:spacing w:val="-3"/>
          <w:sz w:val="28"/>
          <w:szCs w:val="28"/>
          <w:lang w:eastAsia="ru-RU"/>
        </w:rPr>
        <w:t xml:space="preserve"> </w:t>
      </w:r>
      <w:r w:rsidRPr="00740DC9">
        <w:rPr>
          <w:rFonts w:ascii="Times New Roman" w:eastAsia="Times New Roman" w:hAnsi="Times New Roman"/>
          <w:sz w:val="28"/>
          <w:szCs w:val="28"/>
          <w:lang w:eastAsia="ru-RU"/>
        </w:rPr>
        <w:t>Р Е Ш И Л:</w:t>
      </w:r>
    </w:p>
    <w:p w:rsidR="00740DC9" w:rsidRPr="00740DC9" w:rsidRDefault="00740DC9" w:rsidP="00740DC9">
      <w:pPr>
        <w:numPr>
          <w:ilvl w:val="0"/>
          <w:numId w:val="21"/>
        </w:numPr>
        <w:tabs>
          <w:tab w:val="left" w:pos="851"/>
        </w:tabs>
        <w:autoSpaceDE w:val="0"/>
        <w:autoSpaceDN w:val="0"/>
        <w:adjustRightInd w:val="0"/>
        <w:spacing w:after="0" w:line="360" w:lineRule="auto"/>
        <w:ind w:left="0" w:firstLine="567"/>
        <w:contextualSpacing/>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Наделить администрацию муниципального района «Ижемский» полномочиями по организации работы в сфере оказания бесплатной юридической помощи гражданам, проживающим на территории муниципального образования муниципального района «Ижемский».</w:t>
      </w:r>
    </w:p>
    <w:p w:rsidR="00740DC9" w:rsidRPr="00740DC9" w:rsidRDefault="00740DC9" w:rsidP="00740DC9">
      <w:pPr>
        <w:numPr>
          <w:ilvl w:val="0"/>
          <w:numId w:val="21"/>
        </w:numPr>
        <w:autoSpaceDE w:val="0"/>
        <w:autoSpaceDN w:val="0"/>
        <w:adjustRightInd w:val="0"/>
        <w:spacing w:after="0" w:line="360" w:lineRule="auto"/>
        <w:ind w:left="0" w:firstLine="567"/>
        <w:contextualSpacing/>
        <w:jc w:val="both"/>
        <w:rPr>
          <w:rFonts w:ascii="Times New Roman" w:hAnsi="Times New Roman"/>
          <w:sz w:val="28"/>
          <w:szCs w:val="28"/>
        </w:rPr>
      </w:pPr>
      <w:r w:rsidRPr="00740DC9">
        <w:rPr>
          <w:rFonts w:ascii="Times New Roman" w:hAnsi="Times New Roman"/>
          <w:sz w:val="28"/>
          <w:szCs w:val="28"/>
        </w:rPr>
        <w:t>Настоящее решение подлежит официальному опубликованию.</w:t>
      </w:r>
    </w:p>
    <w:p w:rsidR="00740DC9" w:rsidRPr="00740DC9" w:rsidRDefault="00740DC9" w:rsidP="00740DC9">
      <w:pPr>
        <w:tabs>
          <w:tab w:val="left" w:pos="1134"/>
        </w:tabs>
        <w:autoSpaceDE w:val="0"/>
        <w:autoSpaceDN w:val="0"/>
        <w:adjustRightInd w:val="0"/>
        <w:spacing w:after="0" w:line="360" w:lineRule="auto"/>
        <w:jc w:val="both"/>
        <w:rPr>
          <w:rFonts w:ascii="Times New Roman" w:eastAsia="Times New Roman" w:hAnsi="Times New Roman"/>
          <w:bCs/>
          <w:sz w:val="28"/>
          <w:szCs w:val="28"/>
          <w:lang w:eastAsia="ru-RU"/>
        </w:rPr>
      </w:pPr>
    </w:p>
    <w:p w:rsidR="00740DC9" w:rsidRPr="00740DC9" w:rsidRDefault="00740DC9" w:rsidP="00740DC9">
      <w:pPr>
        <w:tabs>
          <w:tab w:val="left" w:pos="1134"/>
        </w:tabs>
        <w:autoSpaceDE w:val="0"/>
        <w:autoSpaceDN w:val="0"/>
        <w:adjustRightInd w:val="0"/>
        <w:spacing w:after="0" w:line="360" w:lineRule="auto"/>
        <w:jc w:val="both"/>
        <w:rPr>
          <w:rFonts w:ascii="Times New Roman" w:eastAsia="Times New Roman" w:hAnsi="Times New Roman"/>
          <w:bCs/>
          <w:sz w:val="28"/>
          <w:szCs w:val="28"/>
          <w:lang w:eastAsia="ru-RU"/>
        </w:rPr>
      </w:pPr>
    </w:p>
    <w:p w:rsidR="00740DC9" w:rsidRPr="00740DC9" w:rsidRDefault="00740DC9" w:rsidP="00740DC9">
      <w:pPr>
        <w:tabs>
          <w:tab w:val="left" w:pos="1134"/>
        </w:tabs>
        <w:autoSpaceDE w:val="0"/>
        <w:autoSpaceDN w:val="0"/>
        <w:adjustRightInd w:val="0"/>
        <w:spacing w:after="0" w:line="360" w:lineRule="auto"/>
        <w:jc w:val="both"/>
        <w:rPr>
          <w:rFonts w:ascii="Times New Roman" w:eastAsia="Times New Roman" w:hAnsi="Times New Roman"/>
          <w:bCs/>
          <w:sz w:val="28"/>
          <w:szCs w:val="28"/>
          <w:lang w:eastAsia="ru-RU"/>
        </w:rPr>
      </w:pPr>
    </w:p>
    <w:p w:rsidR="00740DC9" w:rsidRPr="00740DC9" w:rsidRDefault="00740DC9" w:rsidP="00740DC9">
      <w:pPr>
        <w:spacing w:after="0" w:line="240" w:lineRule="auto"/>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Глава муниципального района «Ижемский» -</w:t>
      </w:r>
    </w:p>
    <w:p w:rsidR="00740DC9" w:rsidRPr="00740DC9" w:rsidRDefault="00740DC9" w:rsidP="00740DC9">
      <w:pPr>
        <w:spacing w:after="0" w:line="240" w:lineRule="auto"/>
        <w:jc w:val="both"/>
        <w:rPr>
          <w:rFonts w:ascii="Times New Roman" w:eastAsia="Times New Roman" w:hAnsi="Times New Roman"/>
          <w:sz w:val="24"/>
          <w:szCs w:val="24"/>
          <w:lang w:eastAsia="ru-RU"/>
        </w:rPr>
      </w:pPr>
      <w:r w:rsidRPr="00740DC9">
        <w:rPr>
          <w:rFonts w:ascii="Times New Roman" w:eastAsia="Times New Roman" w:hAnsi="Times New Roman"/>
          <w:sz w:val="28"/>
          <w:szCs w:val="28"/>
          <w:lang w:eastAsia="ru-RU"/>
        </w:rPr>
        <w:t>председатель Совета района</w:t>
      </w:r>
      <w:r w:rsidRPr="00740DC9">
        <w:rPr>
          <w:rFonts w:ascii="Times New Roman" w:eastAsia="Times New Roman" w:hAnsi="Times New Roman"/>
          <w:sz w:val="28"/>
          <w:szCs w:val="28"/>
          <w:lang w:eastAsia="ru-RU"/>
        </w:rPr>
        <w:tab/>
      </w:r>
      <w:r w:rsidRPr="00740DC9">
        <w:rPr>
          <w:rFonts w:ascii="Times New Roman" w:eastAsia="Times New Roman" w:hAnsi="Times New Roman"/>
          <w:sz w:val="28"/>
          <w:szCs w:val="28"/>
          <w:lang w:eastAsia="ru-RU"/>
        </w:rPr>
        <w:tab/>
      </w:r>
      <w:r w:rsidRPr="00740DC9">
        <w:rPr>
          <w:rFonts w:ascii="Times New Roman" w:eastAsia="Times New Roman" w:hAnsi="Times New Roman"/>
          <w:sz w:val="28"/>
          <w:szCs w:val="28"/>
          <w:lang w:eastAsia="ru-RU"/>
        </w:rPr>
        <w:tab/>
        <w:t xml:space="preserve">                                        Т.В. Артеева</w:t>
      </w:r>
    </w:p>
    <w:p w:rsidR="00740DC9" w:rsidRDefault="00740DC9"/>
    <w:p w:rsidR="00740DC9" w:rsidRDefault="00740DC9"/>
    <w:p w:rsidR="00740DC9" w:rsidRDefault="00740DC9"/>
    <w:p w:rsidR="00740DC9" w:rsidRDefault="00740DC9"/>
    <w:p w:rsidR="00740DC9" w:rsidRDefault="00740DC9"/>
    <w:tbl>
      <w:tblPr>
        <w:tblpPr w:leftFromText="180" w:rightFromText="180" w:horzAnchor="margin" w:tblpY="536"/>
        <w:tblW w:w="0" w:type="auto"/>
        <w:tblLook w:val="04A0"/>
      </w:tblPr>
      <w:tblGrid>
        <w:gridCol w:w="3204"/>
        <w:gridCol w:w="3153"/>
        <w:gridCol w:w="3213"/>
      </w:tblGrid>
      <w:tr w:rsidR="00740DC9" w:rsidRPr="00740DC9" w:rsidTr="00F3577E">
        <w:tc>
          <w:tcPr>
            <w:tcW w:w="3379" w:type="dxa"/>
          </w:tcPr>
          <w:p w:rsidR="00740DC9" w:rsidRPr="00740DC9" w:rsidRDefault="00740DC9" w:rsidP="00740DC9">
            <w:pPr>
              <w:tabs>
                <w:tab w:val="left" w:pos="2310"/>
              </w:tabs>
              <w:spacing w:after="0" w:line="240" w:lineRule="auto"/>
              <w:jc w:val="center"/>
              <w:rPr>
                <w:rFonts w:ascii="Times New Roman" w:eastAsia="Times New Roman" w:hAnsi="Times New Roman"/>
                <w:b/>
              </w:rPr>
            </w:pPr>
            <w:r w:rsidRPr="00740DC9">
              <w:rPr>
                <w:rFonts w:ascii="Times New Roman" w:eastAsia="Times New Roman" w:hAnsi="Times New Roman"/>
                <w:b/>
              </w:rPr>
              <w:lastRenderedPageBreak/>
              <w:t>«Изьва»</w:t>
            </w:r>
          </w:p>
          <w:p w:rsidR="00740DC9" w:rsidRPr="00740DC9" w:rsidRDefault="00740DC9" w:rsidP="00740DC9">
            <w:pPr>
              <w:tabs>
                <w:tab w:val="left" w:pos="2310"/>
              </w:tabs>
              <w:spacing w:after="0" w:line="240" w:lineRule="auto"/>
              <w:jc w:val="center"/>
              <w:rPr>
                <w:rFonts w:ascii="Times New Roman" w:eastAsia="Times New Roman" w:hAnsi="Times New Roman"/>
                <w:b/>
              </w:rPr>
            </w:pPr>
            <w:r w:rsidRPr="00740DC9">
              <w:rPr>
                <w:rFonts w:ascii="Times New Roman" w:eastAsia="Times New Roman" w:hAnsi="Times New Roman"/>
                <w:b/>
              </w:rPr>
              <w:t>муниципальнöй районса</w:t>
            </w:r>
          </w:p>
          <w:p w:rsidR="00740DC9" w:rsidRPr="00740DC9" w:rsidRDefault="00740DC9" w:rsidP="00740DC9">
            <w:pPr>
              <w:tabs>
                <w:tab w:val="left" w:pos="2310"/>
              </w:tabs>
              <w:spacing w:after="0" w:line="240" w:lineRule="auto"/>
              <w:jc w:val="center"/>
              <w:rPr>
                <w:rFonts w:ascii="Arial" w:eastAsia="Times New Roman" w:hAnsi="Arial" w:cs="Arial"/>
                <w:b/>
              </w:rPr>
            </w:pPr>
            <w:r w:rsidRPr="00740DC9">
              <w:rPr>
                <w:rFonts w:ascii="Times New Roman" w:eastAsia="Times New Roman" w:hAnsi="Times New Roman"/>
                <w:b/>
              </w:rPr>
              <w:t>Сöвет</w:t>
            </w:r>
          </w:p>
        </w:tc>
        <w:tc>
          <w:tcPr>
            <w:tcW w:w="3379" w:type="dxa"/>
          </w:tcPr>
          <w:p w:rsidR="00740DC9" w:rsidRPr="00740DC9" w:rsidRDefault="00840CA7" w:rsidP="00740DC9">
            <w:pPr>
              <w:tabs>
                <w:tab w:val="left" w:pos="2310"/>
              </w:tabs>
              <w:spacing w:after="0" w:line="240" w:lineRule="auto"/>
              <w:jc w:val="center"/>
              <w:rPr>
                <w:rFonts w:ascii="Arial" w:eastAsia="Times New Roman" w:hAnsi="Arial" w:cs="Arial"/>
                <w:b/>
              </w:rPr>
            </w:pPr>
            <w:r>
              <w:rPr>
                <w:rFonts w:ascii="Times New Roman" w:eastAsia="Times New Roman" w:hAnsi="Times New Roman"/>
                <w:b/>
                <w:noProof/>
                <w:sz w:val="28"/>
                <w:szCs w:val="28"/>
                <w:lang w:eastAsia="ru-RU"/>
              </w:rPr>
              <w:drawing>
                <wp:inline distT="0" distB="0" distL="0" distR="0">
                  <wp:extent cx="712470" cy="878840"/>
                  <wp:effectExtent l="19050" t="0" r="0" b="0"/>
                  <wp:docPr id="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srcRect/>
                          <a:stretch>
                            <a:fillRect/>
                          </a:stretch>
                        </pic:blipFill>
                        <pic:spPr bwMode="auto">
                          <a:xfrm>
                            <a:off x="0" y="0"/>
                            <a:ext cx="712470" cy="878840"/>
                          </a:xfrm>
                          <a:prstGeom prst="rect">
                            <a:avLst/>
                          </a:prstGeom>
                          <a:noFill/>
                          <a:ln w="9525">
                            <a:noFill/>
                            <a:miter lim="800000"/>
                            <a:headEnd/>
                            <a:tailEnd/>
                          </a:ln>
                        </pic:spPr>
                      </pic:pic>
                    </a:graphicData>
                  </a:graphic>
                </wp:inline>
              </w:drawing>
            </w:r>
          </w:p>
        </w:tc>
        <w:tc>
          <w:tcPr>
            <w:tcW w:w="3379" w:type="dxa"/>
          </w:tcPr>
          <w:p w:rsidR="00740DC9" w:rsidRPr="00740DC9" w:rsidRDefault="00740DC9" w:rsidP="00740DC9">
            <w:pPr>
              <w:tabs>
                <w:tab w:val="left" w:pos="2310"/>
              </w:tabs>
              <w:spacing w:after="0" w:line="240" w:lineRule="auto"/>
              <w:jc w:val="center"/>
              <w:rPr>
                <w:rFonts w:ascii="Times New Roman" w:eastAsia="Times New Roman" w:hAnsi="Times New Roman"/>
                <w:b/>
              </w:rPr>
            </w:pPr>
            <w:r w:rsidRPr="00740DC9">
              <w:rPr>
                <w:rFonts w:ascii="Times New Roman" w:eastAsia="Times New Roman" w:hAnsi="Times New Roman"/>
                <w:b/>
              </w:rPr>
              <w:t>Совет</w:t>
            </w:r>
          </w:p>
          <w:p w:rsidR="00740DC9" w:rsidRPr="00740DC9" w:rsidRDefault="00740DC9" w:rsidP="00740DC9">
            <w:pPr>
              <w:tabs>
                <w:tab w:val="left" w:pos="2310"/>
              </w:tabs>
              <w:spacing w:after="0" w:line="240" w:lineRule="auto"/>
              <w:jc w:val="center"/>
              <w:rPr>
                <w:rFonts w:ascii="Times New Roman" w:eastAsia="Times New Roman" w:hAnsi="Times New Roman"/>
                <w:b/>
              </w:rPr>
            </w:pPr>
            <w:r w:rsidRPr="00740DC9">
              <w:rPr>
                <w:rFonts w:ascii="Times New Roman" w:eastAsia="Times New Roman" w:hAnsi="Times New Roman"/>
                <w:b/>
              </w:rPr>
              <w:t>муниципального района</w:t>
            </w:r>
          </w:p>
          <w:p w:rsidR="00740DC9" w:rsidRPr="00740DC9" w:rsidRDefault="00740DC9" w:rsidP="00740DC9">
            <w:pPr>
              <w:tabs>
                <w:tab w:val="left" w:pos="2310"/>
              </w:tabs>
              <w:spacing w:after="0" w:line="240" w:lineRule="auto"/>
              <w:jc w:val="center"/>
              <w:rPr>
                <w:rFonts w:ascii="Times New Roman" w:eastAsia="Times New Roman" w:hAnsi="Times New Roman"/>
                <w:b/>
              </w:rPr>
            </w:pPr>
            <w:r w:rsidRPr="00740DC9">
              <w:rPr>
                <w:rFonts w:ascii="Times New Roman" w:eastAsia="Times New Roman" w:hAnsi="Times New Roman"/>
                <w:b/>
              </w:rPr>
              <w:t>«Ижемский»</w:t>
            </w:r>
          </w:p>
          <w:p w:rsidR="00740DC9" w:rsidRPr="00740DC9" w:rsidRDefault="00740DC9" w:rsidP="00740DC9">
            <w:pPr>
              <w:tabs>
                <w:tab w:val="left" w:pos="2310"/>
              </w:tabs>
              <w:spacing w:after="0" w:line="240" w:lineRule="auto"/>
              <w:jc w:val="right"/>
              <w:rPr>
                <w:rFonts w:ascii="Arial" w:eastAsia="Times New Roman" w:hAnsi="Arial" w:cs="Arial"/>
                <w:b/>
              </w:rPr>
            </w:pPr>
          </w:p>
        </w:tc>
      </w:tr>
    </w:tbl>
    <w:p w:rsidR="00740DC9" w:rsidRPr="00740DC9" w:rsidRDefault="00740DC9" w:rsidP="00740DC9">
      <w:pPr>
        <w:autoSpaceDE w:val="0"/>
        <w:autoSpaceDN w:val="0"/>
        <w:adjustRightInd w:val="0"/>
        <w:spacing w:after="0" w:line="240" w:lineRule="auto"/>
        <w:jc w:val="center"/>
        <w:rPr>
          <w:rFonts w:ascii="Times New Roman" w:eastAsia="Times New Roman" w:hAnsi="Times New Roman"/>
          <w:b/>
          <w:bCs/>
          <w:sz w:val="24"/>
          <w:szCs w:val="24"/>
        </w:rPr>
      </w:pPr>
    </w:p>
    <w:p w:rsidR="00740DC9" w:rsidRPr="00740DC9" w:rsidRDefault="00740DC9" w:rsidP="00740DC9">
      <w:pPr>
        <w:autoSpaceDE w:val="0"/>
        <w:autoSpaceDN w:val="0"/>
        <w:adjustRightInd w:val="0"/>
        <w:spacing w:after="0" w:line="240" w:lineRule="auto"/>
        <w:jc w:val="center"/>
        <w:rPr>
          <w:rFonts w:ascii="Times New Roman" w:eastAsia="Times New Roman" w:hAnsi="Times New Roman"/>
          <w:b/>
          <w:bCs/>
          <w:sz w:val="24"/>
          <w:szCs w:val="24"/>
        </w:rPr>
      </w:pPr>
    </w:p>
    <w:p w:rsidR="00740DC9" w:rsidRPr="00740DC9" w:rsidRDefault="00740DC9" w:rsidP="00740DC9">
      <w:pPr>
        <w:autoSpaceDE w:val="0"/>
        <w:autoSpaceDN w:val="0"/>
        <w:adjustRightInd w:val="0"/>
        <w:spacing w:after="0" w:line="240" w:lineRule="auto"/>
        <w:jc w:val="center"/>
        <w:outlineLvl w:val="0"/>
        <w:rPr>
          <w:rFonts w:ascii="Times New Roman" w:eastAsia="Times New Roman" w:hAnsi="Times New Roman"/>
          <w:b/>
          <w:bCs/>
          <w:sz w:val="28"/>
          <w:szCs w:val="28"/>
        </w:rPr>
      </w:pPr>
      <w:r w:rsidRPr="00740DC9">
        <w:rPr>
          <w:rFonts w:ascii="Times New Roman" w:eastAsia="Times New Roman" w:hAnsi="Times New Roman"/>
          <w:b/>
          <w:bCs/>
          <w:sz w:val="28"/>
          <w:szCs w:val="28"/>
        </w:rPr>
        <w:t>К Ы В К Ö Р Т Ö Д</w:t>
      </w:r>
    </w:p>
    <w:p w:rsidR="00740DC9" w:rsidRPr="00740DC9" w:rsidRDefault="00740DC9" w:rsidP="00740DC9">
      <w:pPr>
        <w:autoSpaceDE w:val="0"/>
        <w:autoSpaceDN w:val="0"/>
        <w:adjustRightInd w:val="0"/>
        <w:spacing w:after="0" w:line="240" w:lineRule="auto"/>
        <w:jc w:val="center"/>
        <w:rPr>
          <w:rFonts w:ascii="Times New Roman" w:eastAsia="Times New Roman" w:hAnsi="Times New Roman"/>
          <w:b/>
          <w:bCs/>
          <w:sz w:val="28"/>
          <w:szCs w:val="28"/>
        </w:rPr>
      </w:pPr>
    </w:p>
    <w:p w:rsidR="00740DC9" w:rsidRPr="00740DC9" w:rsidRDefault="00740DC9" w:rsidP="00740DC9">
      <w:pPr>
        <w:autoSpaceDE w:val="0"/>
        <w:autoSpaceDN w:val="0"/>
        <w:adjustRightInd w:val="0"/>
        <w:spacing w:after="0" w:line="240" w:lineRule="auto"/>
        <w:jc w:val="center"/>
        <w:rPr>
          <w:rFonts w:ascii="Times New Roman" w:eastAsia="Times New Roman" w:hAnsi="Times New Roman"/>
          <w:b/>
          <w:bCs/>
          <w:sz w:val="28"/>
          <w:szCs w:val="28"/>
        </w:rPr>
      </w:pPr>
      <w:r w:rsidRPr="00740DC9">
        <w:rPr>
          <w:rFonts w:ascii="Times New Roman" w:eastAsia="Times New Roman" w:hAnsi="Times New Roman"/>
          <w:b/>
          <w:bCs/>
          <w:sz w:val="28"/>
          <w:szCs w:val="28"/>
        </w:rPr>
        <w:t>Р Е Ш Е Н И Е</w:t>
      </w:r>
    </w:p>
    <w:p w:rsidR="00740DC9" w:rsidRPr="00740DC9" w:rsidRDefault="00740DC9" w:rsidP="00740DC9">
      <w:pPr>
        <w:autoSpaceDE w:val="0"/>
        <w:autoSpaceDN w:val="0"/>
        <w:adjustRightInd w:val="0"/>
        <w:spacing w:after="0" w:line="240" w:lineRule="auto"/>
        <w:jc w:val="center"/>
        <w:rPr>
          <w:rFonts w:ascii="Times New Roman" w:eastAsia="Times New Roman" w:hAnsi="Times New Roman"/>
          <w:b/>
          <w:bCs/>
          <w:sz w:val="24"/>
          <w:szCs w:val="24"/>
        </w:rPr>
      </w:pPr>
    </w:p>
    <w:p w:rsidR="00740DC9" w:rsidRPr="00740DC9" w:rsidRDefault="00740DC9" w:rsidP="00740DC9">
      <w:pPr>
        <w:autoSpaceDE w:val="0"/>
        <w:autoSpaceDN w:val="0"/>
        <w:adjustRightInd w:val="0"/>
        <w:spacing w:after="0" w:line="240" w:lineRule="auto"/>
        <w:rPr>
          <w:rFonts w:ascii="Times New Roman" w:eastAsia="Times New Roman" w:hAnsi="Times New Roman"/>
          <w:bCs/>
          <w:sz w:val="24"/>
          <w:szCs w:val="24"/>
        </w:rPr>
      </w:pPr>
      <w:r w:rsidRPr="00740DC9">
        <w:rPr>
          <w:rFonts w:ascii="Times New Roman" w:eastAsia="Times New Roman" w:hAnsi="Times New Roman"/>
          <w:bCs/>
          <w:sz w:val="24"/>
          <w:szCs w:val="24"/>
        </w:rPr>
        <w:t xml:space="preserve">   от </w:t>
      </w:r>
      <w:r w:rsidRPr="00740DC9">
        <w:rPr>
          <w:rFonts w:ascii="Times New Roman" w:eastAsia="Times New Roman" w:hAnsi="Times New Roman"/>
          <w:bCs/>
          <w:sz w:val="28"/>
          <w:szCs w:val="28"/>
        </w:rPr>
        <w:t>24 августа 2017 года                                                                            № 5-22/4</w:t>
      </w:r>
      <w:r w:rsidRPr="00740DC9">
        <w:rPr>
          <w:rFonts w:ascii="Times New Roman" w:eastAsia="Times New Roman" w:hAnsi="Times New Roman"/>
          <w:bCs/>
          <w:sz w:val="24"/>
          <w:szCs w:val="24"/>
        </w:rPr>
        <w:t xml:space="preserve"> </w:t>
      </w:r>
    </w:p>
    <w:p w:rsidR="00740DC9" w:rsidRPr="00740DC9" w:rsidRDefault="00740DC9" w:rsidP="00740DC9">
      <w:pPr>
        <w:autoSpaceDE w:val="0"/>
        <w:autoSpaceDN w:val="0"/>
        <w:adjustRightInd w:val="0"/>
        <w:spacing w:after="0" w:line="240" w:lineRule="auto"/>
        <w:rPr>
          <w:rFonts w:ascii="Times New Roman" w:eastAsia="Times New Roman" w:hAnsi="Times New Roman"/>
          <w:bCs/>
          <w:sz w:val="24"/>
          <w:szCs w:val="24"/>
        </w:rPr>
      </w:pPr>
      <w:r w:rsidRPr="00740DC9">
        <w:rPr>
          <w:rFonts w:ascii="Times New Roman" w:eastAsia="Times New Roman" w:hAnsi="Times New Roman"/>
          <w:bCs/>
          <w:sz w:val="16"/>
          <w:szCs w:val="16"/>
        </w:rPr>
        <w:t xml:space="preserve">    Республика Коми, Ижемский район, с. Ижма</w:t>
      </w:r>
    </w:p>
    <w:p w:rsidR="00740DC9" w:rsidRPr="00740DC9" w:rsidRDefault="00740DC9" w:rsidP="00740DC9">
      <w:pPr>
        <w:spacing w:after="0" w:line="240" w:lineRule="auto"/>
        <w:rPr>
          <w:rFonts w:ascii="Times New Roman" w:eastAsia="Times New Roman" w:hAnsi="Times New Roman"/>
          <w:sz w:val="24"/>
          <w:szCs w:val="24"/>
        </w:rPr>
      </w:pP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 xml:space="preserve">О внесении изменений в решение Совета муниципального района </w:t>
      </w: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 xml:space="preserve">«Ижемский» от 13 августа 2013 года  № 4-19/4 «О создании муниципального дорожного фонда муниципального района «Ижемский» </w:t>
      </w:r>
    </w:p>
    <w:p w:rsidR="00740DC9" w:rsidRPr="00740DC9" w:rsidRDefault="00740DC9" w:rsidP="00740DC9">
      <w:pPr>
        <w:spacing w:after="0" w:line="240" w:lineRule="auto"/>
        <w:jc w:val="both"/>
        <w:rPr>
          <w:rFonts w:ascii="Times New Roman" w:eastAsia="Times New Roman" w:hAnsi="Times New Roman"/>
          <w:b/>
          <w:sz w:val="28"/>
          <w:szCs w:val="28"/>
        </w:rPr>
      </w:pP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 xml:space="preserve">Совет муниципального района «Ижемский» </w:t>
      </w:r>
    </w:p>
    <w:p w:rsidR="00740DC9" w:rsidRPr="00740DC9" w:rsidRDefault="00740DC9" w:rsidP="00740DC9">
      <w:pPr>
        <w:spacing w:after="0" w:line="240" w:lineRule="auto"/>
        <w:jc w:val="center"/>
        <w:rPr>
          <w:rFonts w:ascii="Times New Roman" w:eastAsia="Times New Roman" w:hAnsi="Times New Roman"/>
          <w:sz w:val="28"/>
          <w:szCs w:val="28"/>
        </w:rPr>
      </w:pP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Р Е Ш И Л:</w:t>
      </w:r>
    </w:p>
    <w:p w:rsidR="00740DC9" w:rsidRPr="00740DC9" w:rsidRDefault="00740DC9" w:rsidP="00740DC9">
      <w:pPr>
        <w:spacing w:after="0" w:line="240" w:lineRule="auto"/>
        <w:ind w:firstLine="708"/>
        <w:jc w:val="center"/>
        <w:rPr>
          <w:rFonts w:ascii="Times New Roman" w:eastAsia="Times New Roman" w:hAnsi="Times New Roman"/>
          <w:sz w:val="28"/>
          <w:szCs w:val="28"/>
        </w:rPr>
      </w:pPr>
    </w:p>
    <w:p w:rsidR="00740DC9" w:rsidRPr="00740DC9" w:rsidRDefault="00740DC9" w:rsidP="00740DC9">
      <w:pPr>
        <w:spacing w:after="0" w:line="240" w:lineRule="auto"/>
        <w:ind w:firstLine="708"/>
        <w:jc w:val="both"/>
        <w:rPr>
          <w:rFonts w:ascii="Times New Roman" w:eastAsia="Times New Roman" w:hAnsi="Times New Roman"/>
          <w:sz w:val="28"/>
          <w:szCs w:val="28"/>
        </w:rPr>
      </w:pPr>
      <w:r w:rsidRPr="00740DC9">
        <w:rPr>
          <w:rFonts w:ascii="Times New Roman" w:eastAsia="Times New Roman" w:hAnsi="Times New Roman"/>
          <w:sz w:val="28"/>
          <w:szCs w:val="28"/>
        </w:rPr>
        <w:t>1. Внести в решение Совета муниципального района «Ижемский» от 13 августа 2013 года  № 4-19/4 «О создании муниципального дорожного фонда муниципального района «Ижемский»  (далее – Решение) следующие изменения:</w:t>
      </w:r>
    </w:p>
    <w:p w:rsidR="00740DC9" w:rsidRPr="00740DC9" w:rsidRDefault="00740DC9" w:rsidP="00740DC9">
      <w:pPr>
        <w:spacing w:after="0" w:line="240" w:lineRule="auto"/>
        <w:ind w:firstLine="708"/>
        <w:jc w:val="both"/>
        <w:rPr>
          <w:rFonts w:ascii="Times New Roman" w:eastAsia="Times New Roman" w:hAnsi="Times New Roman"/>
          <w:sz w:val="28"/>
          <w:szCs w:val="28"/>
        </w:rPr>
      </w:pPr>
    </w:p>
    <w:p w:rsidR="00740DC9" w:rsidRPr="00740DC9" w:rsidRDefault="00740DC9" w:rsidP="00740DC9">
      <w:pPr>
        <w:spacing w:after="0" w:line="240" w:lineRule="auto"/>
        <w:ind w:firstLine="708"/>
        <w:jc w:val="both"/>
        <w:rPr>
          <w:rFonts w:ascii="Times New Roman" w:eastAsia="Times New Roman" w:hAnsi="Times New Roman"/>
          <w:sz w:val="28"/>
          <w:szCs w:val="28"/>
        </w:rPr>
      </w:pPr>
      <w:r w:rsidRPr="00740DC9">
        <w:rPr>
          <w:rFonts w:ascii="Times New Roman" w:eastAsia="Times New Roman" w:hAnsi="Times New Roman"/>
          <w:sz w:val="28"/>
          <w:szCs w:val="28"/>
        </w:rPr>
        <w:t>1) в подпункте з) пункта 6 Решения знак препинания «.» заменить знаком препинания «;»;</w:t>
      </w:r>
    </w:p>
    <w:p w:rsidR="00740DC9" w:rsidRPr="00740DC9" w:rsidRDefault="00740DC9" w:rsidP="00740DC9">
      <w:pPr>
        <w:spacing w:after="0" w:line="240" w:lineRule="auto"/>
        <w:jc w:val="both"/>
        <w:rPr>
          <w:rFonts w:ascii="Times New Roman" w:eastAsia="Times New Roman" w:hAnsi="Times New Roman"/>
          <w:sz w:val="28"/>
          <w:szCs w:val="28"/>
        </w:rPr>
      </w:pP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 xml:space="preserve">2) пункт 6 Решения дополнить подпунктом и) следующего содержания: «и) оборудование и содержание наплавных и понтонных мостов».  </w:t>
      </w:r>
    </w:p>
    <w:p w:rsidR="00740DC9" w:rsidRPr="00740DC9" w:rsidRDefault="00740DC9" w:rsidP="00740DC9">
      <w:pPr>
        <w:spacing w:after="0" w:line="240" w:lineRule="auto"/>
        <w:ind w:firstLine="720"/>
        <w:jc w:val="both"/>
        <w:rPr>
          <w:rFonts w:ascii="Times New Roman" w:eastAsia="Times New Roman" w:hAnsi="Times New Roman"/>
          <w:b/>
          <w:snapToGrid w:val="0"/>
          <w:sz w:val="28"/>
          <w:szCs w:val="28"/>
          <w:lang w:eastAsia="ru-RU"/>
        </w:rPr>
      </w:pP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2. Настоящее решение вступает в силу со дня его официального опубликования.</w:t>
      </w:r>
    </w:p>
    <w:p w:rsidR="00740DC9" w:rsidRPr="00740DC9" w:rsidRDefault="00740DC9" w:rsidP="00740DC9">
      <w:pPr>
        <w:spacing w:after="0" w:line="240" w:lineRule="auto"/>
        <w:ind w:firstLine="720"/>
        <w:jc w:val="both"/>
        <w:rPr>
          <w:rFonts w:ascii="Times New Roman" w:eastAsia="Times New Roman" w:hAnsi="Times New Roman"/>
          <w:sz w:val="28"/>
          <w:szCs w:val="28"/>
        </w:rPr>
      </w:pPr>
    </w:p>
    <w:p w:rsidR="00740DC9" w:rsidRPr="00740DC9" w:rsidRDefault="00740DC9" w:rsidP="00740DC9">
      <w:pPr>
        <w:spacing w:after="0" w:line="240" w:lineRule="auto"/>
        <w:ind w:firstLine="720"/>
        <w:jc w:val="both"/>
        <w:rPr>
          <w:rFonts w:ascii="Times New Roman" w:eastAsia="Times New Roman" w:hAnsi="Times New Roman"/>
          <w:sz w:val="28"/>
          <w:szCs w:val="28"/>
        </w:rPr>
      </w:pPr>
    </w:p>
    <w:p w:rsidR="00740DC9" w:rsidRPr="00740DC9" w:rsidRDefault="00740DC9" w:rsidP="00740DC9">
      <w:pPr>
        <w:spacing w:after="0" w:line="240" w:lineRule="auto"/>
        <w:ind w:firstLine="720"/>
        <w:jc w:val="both"/>
        <w:rPr>
          <w:rFonts w:ascii="Times New Roman" w:eastAsia="Times New Roman" w:hAnsi="Times New Roman"/>
          <w:sz w:val="28"/>
          <w:szCs w:val="28"/>
        </w:rPr>
      </w:pPr>
    </w:p>
    <w:p w:rsidR="00740DC9" w:rsidRPr="00740DC9" w:rsidRDefault="00740DC9" w:rsidP="00740DC9">
      <w:pPr>
        <w:spacing w:after="0" w:line="240" w:lineRule="auto"/>
        <w:jc w:val="both"/>
        <w:rPr>
          <w:rFonts w:ascii="Times New Roman" w:eastAsia="Times New Roman" w:hAnsi="Times New Roman"/>
          <w:sz w:val="28"/>
          <w:szCs w:val="28"/>
        </w:rPr>
      </w:pPr>
      <w:r w:rsidRPr="00740DC9">
        <w:rPr>
          <w:rFonts w:ascii="Times New Roman" w:eastAsia="Times New Roman" w:hAnsi="Times New Roman"/>
          <w:sz w:val="28"/>
          <w:szCs w:val="28"/>
        </w:rPr>
        <w:t>Глава муниципального района «Ижемский» –</w:t>
      </w:r>
    </w:p>
    <w:p w:rsidR="00740DC9" w:rsidRPr="00740DC9" w:rsidRDefault="00740DC9" w:rsidP="00740DC9">
      <w:pPr>
        <w:spacing w:after="0" w:line="240" w:lineRule="auto"/>
        <w:rPr>
          <w:rFonts w:ascii="Times New Roman" w:eastAsia="Times New Roman" w:hAnsi="Times New Roman"/>
          <w:sz w:val="28"/>
          <w:szCs w:val="28"/>
        </w:rPr>
      </w:pPr>
      <w:r w:rsidRPr="00740DC9">
        <w:rPr>
          <w:rFonts w:ascii="Times New Roman" w:eastAsia="Times New Roman" w:hAnsi="Times New Roman"/>
          <w:sz w:val="28"/>
          <w:szCs w:val="28"/>
        </w:rPr>
        <w:t>председатель  Совета района                                                             Т.В. Артеева</w:t>
      </w:r>
    </w:p>
    <w:p w:rsidR="00740DC9" w:rsidRPr="00740DC9" w:rsidRDefault="00740DC9" w:rsidP="00740DC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740DC9" w:rsidRPr="00740DC9" w:rsidRDefault="00740DC9" w:rsidP="00740DC9">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740DC9" w:rsidRDefault="00740DC9"/>
    <w:p w:rsidR="00740DC9" w:rsidRDefault="00740DC9"/>
    <w:p w:rsidR="00740DC9" w:rsidRDefault="00740DC9"/>
    <w:p w:rsidR="00740DC9" w:rsidRPr="00740DC9" w:rsidRDefault="00740DC9" w:rsidP="00740DC9">
      <w:pPr>
        <w:spacing w:after="0" w:line="240" w:lineRule="auto"/>
        <w:jc w:val="center"/>
        <w:rPr>
          <w:rFonts w:ascii="Times New Roman" w:eastAsia="Times New Roman" w:hAnsi="Times New Roman"/>
          <w:b/>
          <w:sz w:val="18"/>
          <w:szCs w:val="18"/>
          <w:lang w:eastAsia="ru-RU"/>
        </w:rPr>
      </w:pPr>
      <w:r w:rsidRPr="00740DC9">
        <w:rPr>
          <w:rFonts w:ascii="Times New Roman" w:eastAsia="Times New Roman" w:hAnsi="Times New Roman"/>
          <w:b/>
          <w:sz w:val="18"/>
          <w:szCs w:val="18"/>
          <w:lang w:eastAsia="ru-RU"/>
        </w:rPr>
        <w:lastRenderedPageBreak/>
        <w:t xml:space="preserve">                                                                                                                                                                              </w:t>
      </w:r>
    </w:p>
    <w:tbl>
      <w:tblPr>
        <w:tblW w:w="0" w:type="auto"/>
        <w:tblLook w:val="04A0"/>
      </w:tblPr>
      <w:tblGrid>
        <w:gridCol w:w="3211"/>
        <w:gridCol w:w="3138"/>
        <w:gridCol w:w="3221"/>
      </w:tblGrid>
      <w:tr w:rsidR="00740DC9" w:rsidRPr="00740DC9" w:rsidTr="00F3577E">
        <w:tc>
          <w:tcPr>
            <w:tcW w:w="3379" w:type="dxa"/>
          </w:tcPr>
          <w:p w:rsidR="00740DC9" w:rsidRPr="00740DC9" w:rsidRDefault="00740DC9" w:rsidP="00740DC9">
            <w:pPr>
              <w:tabs>
                <w:tab w:val="left" w:pos="2310"/>
              </w:tabs>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«Изьва»</w:t>
            </w:r>
          </w:p>
          <w:p w:rsidR="00740DC9" w:rsidRPr="00740DC9" w:rsidRDefault="00740DC9" w:rsidP="00740DC9">
            <w:pPr>
              <w:tabs>
                <w:tab w:val="left" w:pos="2310"/>
              </w:tabs>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муниципальнöй районса</w:t>
            </w:r>
          </w:p>
          <w:p w:rsidR="00740DC9" w:rsidRPr="00740DC9" w:rsidRDefault="00740DC9" w:rsidP="00740DC9">
            <w:pPr>
              <w:tabs>
                <w:tab w:val="left" w:pos="2310"/>
              </w:tabs>
              <w:spacing w:after="0" w:line="240" w:lineRule="auto"/>
              <w:jc w:val="center"/>
              <w:rPr>
                <w:rFonts w:ascii="Times New Roman" w:eastAsia="Times New Roman" w:hAnsi="Times New Roman"/>
                <w:b/>
                <w:lang w:eastAsia="ru-RU"/>
              </w:rPr>
            </w:pPr>
            <w:r w:rsidRPr="00740DC9">
              <w:rPr>
                <w:rFonts w:ascii="Times New Roman" w:eastAsia="Times New Roman" w:hAnsi="Times New Roman"/>
                <w:b/>
                <w:sz w:val="24"/>
                <w:szCs w:val="24"/>
                <w:lang w:eastAsia="ru-RU"/>
              </w:rPr>
              <w:t>Сöвет</w:t>
            </w:r>
          </w:p>
        </w:tc>
        <w:tc>
          <w:tcPr>
            <w:tcW w:w="3379" w:type="dxa"/>
          </w:tcPr>
          <w:p w:rsidR="00740DC9" w:rsidRPr="00740DC9" w:rsidRDefault="00840CA7" w:rsidP="00740DC9">
            <w:pPr>
              <w:spacing w:after="0" w:line="240" w:lineRule="auto"/>
              <w:jc w:val="center"/>
              <w:rPr>
                <w:rFonts w:ascii="Times New Roman" w:eastAsia="Times New Roman" w:hAnsi="Times New Roman"/>
                <w:sz w:val="10"/>
                <w:szCs w:val="24"/>
                <w:lang w:eastAsia="ru-RU"/>
              </w:rPr>
            </w:pPr>
            <w:r>
              <w:rPr>
                <w:rFonts w:ascii="Times New Roman" w:eastAsia="Times New Roman" w:hAnsi="Times New Roman"/>
                <w:noProof/>
                <w:sz w:val="10"/>
                <w:szCs w:val="24"/>
                <w:lang w:eastAsia="ru-RU"/>
              </w:rPr>
              <w:drawing>
                <wp:inline distT="0" distB="0" distL="0" distR="0">
                  <wp:extent cx="712470" cy="878840"/>
                  <wp:effectExtent l="19050" t="0" r="0"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740DC9" w:rsidRPr="00740DC9" w:rsidRDefault="00740DC9" w:rsidP="00740DC9">
            <w:pPr>
              <w:tabs>
                <w:tab w:val="left" w:pos="2310"/>
              </w:tabs>
              <w:spacing w:after="0" w:line="240" w:lineRule="auto"/>
              <w:jc w:val="center"/>
              <w:rPr>
                <w:rFonts w:ascii="Times New Roman" w:eastAsia="Times New Roman" w:hAnsi="Times New Roman"/>
                <w:b/>
                <w:lang w:eastAsia="ru-RU"/>
              </w:rPr>
            </w:pPr>
          </w:p>
        </w:tc>
        <w:tc>
          <w:tcPr>
            <w:tcW w:w="3379" w:type="dxa"/>
          </w:tcPr>
          <w:p w:rsidR="00740DC9" w:rsidRPr="00740DC9" w:rsidRDefault="00740DC9" w:rsidP="00740DC9">
            <w:pPr>
              <w:tabs>
                <w:tab w:val="left" w:pos="2310"/>
              </w:tabs>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Совет</w:t>
            </w:r>
          </w:p>
          <w:p w:rsidR="00740DC9" w:rsidRPr="00740DC9" w:rsidRDefault="00740DC9" w:rsidP="00740DC9">
            <w:pPr>
              <w:tabs>
                <w:tab w:val="left" w:pos="2310"/>
              </w:tabs>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муниципального района</w:t>
            </w:r>
          </w:p>
          <w:p w:rsidR="00740DC9" w:rsidRPr="00740DC9" w:rsidRDefault="00740DC9" w:rsidP="00740DC9">
            <w:pPr>
              <w:tabs>
                <w:tab w:val="left" w:pos="2310"/>
              </w:tabs>
              <w:spacing w:after="0" w:line="240" w:lineRule="auto"/>
              <w:jc w:val="center"/>
              <w:rPr>
                <w:rFonts w:ascii="Times New Roman" w:eastAsia="Times New Roman" w:hAnsi="Times New Roman"/>
                <w:b/>
                <w:sz w:val="24"/>
                <w:szCs w:val="24"/>
                <w:lang w:eastAsia="ru-RU"/>
              </w:rPr>
            </w:pPr>
            <w:r w:rsidRPr="00740DC9">
              <w:rPr>
                <w:rFonts w:ascii="Times New Roman" w:eastAsia="Times New Roman" w:hAnsi="Times New Roman"/>
                <w:b/>
                <w:sz w:val="24"/>
                <w:szCs w:val="24"/>
                <w:lang w:eastAsia="ru-RU"/>
              </w:rPr>
              <w:t>«Ижемский»</w:t>
            </w:r>
          </w:p>
          <w:p w:rsidR="00740DC9" w:rsidRPr="00740DC9" w:rsidRDefault="00740DC9" w:rsidP="00740DC9">
            <w:pPr>
              <w:tabs>
                <w:tab w:val="left" w:pos="2310"/>
              </w:tabs>
              <w:spacing w:after="0" w:line="240" w:lineRule="auto"/>
              <w:jc w:val="right"/>
              <w:rPr>
                <w:rFonts w:ascii="Times New Roman" w:eastAsia="Times New Roman" w:hAnsi="Times New Roman"/>
                <w:b/>
                <w:lang w:eastAsia="ru-RU"/>
              </w:rPr>
            </w:pPr>
          </w:p>
        </w:tc>
      </w:tr>
    </w:tbl>
    <w:p w:rsidR="00740DC9" w:rsidRPr="00740DC9" w:rsidRDefault="00740DC9" w:rsidP="00740DC9">
      <w:pPr>
        <w:spacing w:after="0" w:line="240" w:lineRule="auto"/>
        <w:jc w:val="center"/>
        <w:rPr>
          <w:rFonts w:ascii="Times New Roman" w:eastAsia="Times New Roman" w:hAnsi="Times New Roman"/>
          <w:b/>
          <w:sz w:val="18"/>
          <w:szCs w:val="18"/>
          <w:lang w:eastAsia="ru-RU"/>
        </w:rPr>
      </w:pPr>
    </w:p>
    <w:p w:rsidR="00740DC9" w:rsidRPr="00740DC9" w:rsidRDefault="00740DC9" w:rsidP="00740DC9">
      <w:pPr>
        <w:autoSpaceDE w:val="0"/>
        <w:autoSpaceDN w:val="0"/>
        <w:adjustRightInd w:val="0"/>
        <w:spacing w:after="0" w:line="240" w:lineRule="auto"/>
        <w:jc w:val="center"/>
        <w:outlineLvl w:val="0"/>
        <w:rPr>
          <w:rFonts w:ascii="Times New Roman" w:eastAsia="Times New Roman" w:hAnsi="Times New Roman"/>
          <w:b/>
          <w:bCs/>
          <w:sz w:val="28"/>
          <w:szCs w:val="28"/>
        </w:rPr>
      </w:pPr>
      <w:r w:rsidRPr="00740DC9">
        <w:rPr>
          <w:rFonts w:ascii="Times New Roman" w:eastAsia="Times New Roman" w:hAnsi="Times New Roman"/>
          <w:b/>
          <w:bCs/>
          <w:sz w:val="28"/>
          <w:szCs w:val="28"/>
        </w:rPr>
        <w:t>К Ы В К Ö Р Т Ö Д</w:t>
      </w:r>
    </w:p>
    <w:p w:rsidR="00740DC9" w:rsidRPr="00740DC9" w:rsidRDefault="00740DC9" w:rsidP="00740DC9">
      <w:pPr>
        <w:autoSpaceDE w:val="0"/>
        <w:autoSpaceDN w:val="0"/>
        <w:adjustRightInd w:val="0"/>
        <w:spacing w:after="0" w:line="240" w:lineRule="auto"/>
        <w:jc w:val="center"/>
        <w:outlineLvl w:val="0"/>
        <w:rPr>
          <w:rFonts w:ascii="Times New Roman" w:eastAsia="Times New Roman" w:hAnsi="Times New Roman"/>
          <w:b/>
          <w:bCs/>
          <w:sz w:val="28"/>
          <w:szCs w:val="28"/>
        </w:rPr>
      </w:pPr>
    </w:p>
    <w:p w:rsidR="00740DC9" w:rsidRPr="00740DC9" w:rsidRDefault="00740DC9" w:rsidP="00740DC9">
      <w:pPr>
        <w:spacing w:after="0" w:line="240" w:lineRule="auto"/>
        <w:jc w:val="center"/>
        <w:rPr>
          <w:rFonts w:ascii="Times New Roman" w:eastAsia="Times New Roman" w:hAnsi="Times New Roman"/>
          <w:b/>
          <w:sz w:val="28"/>
          <w:szCs w:val="28"/>
          <w:lang w:eastAsia="ru-RU"/>
        </w:rPr>
      </w:pPr>
      <w:r w:rsidRPr="00740DC9">
        <w:rPr>
          <w:rFonts w:ascii="Times New Roman" w:eastAsia="Times New Roman" w:hAnsi="Times New Roman"/>
          <w:b/>
          <w:sz w:val="28"/>
          <w:szCs w:val="28"/>
          <w:lang w:eastAsia="ru-RU"/>
        </w:rPr>
        <w:t>Р Е Ш Е Н И Е</w:t>
      </w:r>
    </w:p>
    <w:p w:rsidR="00740DC9" w:rsidRPr="00740DC9" w:rsidRDefault="00740DC9" w:rsidP="00740DC9">
      <w:pPr>
        <w:spacing w:after="0" w:line="240" w:lineRule="auto"/>
        <w:rPr>
          <w:rFonts w:ascii="Times New Roman" w:eastAsia="Times New Roman" w:hAnsi="Times New Roman"/>
          <w:sz w:val="28"/>
          <w:szCs w:val="28"/>
          <w:lang w:eastAsia="ru-RU"/>
        </w:rPr>
      </w:pPr>
    </w:p>
    <w:p w:rsidR="00740DC9" w:rsidRPr="00740DC9" w:rsidRDefault="00740DC9" w:rsidP="00740DC9">
      <w:pPr>
        <w:spacing w:after="0" w:line="240" w:lineRule="auto"/>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от 24 августа  2017 года                                                                  </w:t>
      </w:r>
      <w:r>
        <w:rPr>
          <w:rFonts w:ascii="Times New Roman" w:eastAsia="Times New Roman" w:hAnsi="Times New Roman"/>
          <w:sz w:val="28"/>
          <w:szCs w:val="28"/>
          <w:lang w:eastAsia="ru-RU"/>
        </w:rPr>
        <w:t xml:space="preserve">    </w:t>
      </w:r>
      <w:r w:rsidRPr="00740DC9">
        <w:rPr>
          <w:rFonts w:ascii="Times New Roman" w:eastAsia="Times New Roman" w:hAnsi="Times New Roman"/>
          <w:sz w:val="28"/>
          <w:szCs w:val="28"/>
          <w:lang w:eastAsia="ru-RU"/>
        </w:rPr>
        <w:t xml:space="preserve">     № 5-22/5</w:t>
      </w:r>
    </w:p>
    <w:p w:rsidR="00740DC9" w:rsidRPr="00740DC9" w:rsidRDefault="00740DC9" w:rsidP="00740DC9">
      <w:pPr>
        <w:spacing w:after="0" w:line="240" w:lineRule="auto"/>
        <w:rPr>
          <w:rFonts w:ascii="Times New Roman" w:eastAsia="Times New Roman" w:hAnsi="Times New Roman"/>
          <w:sz w:val="20"/>
          <w:szCs w:val="20"/>
          <w:lang w:eastAsia="ru-RU"/>
        </w:rPr>
      </w:pPr>
      <w:r w:rsidRPr="00740DC9">
        <w:rPr>
          <w:rFonts w:ascii="Times New Roman" w:eastAsia="Times New Roman" w:hAnsi="Times New Roman"/>
          <w:sz w:val="20"/>
          <w:szCs w:val="20"/>
          <w:lang w:eastAsia="ru-RU"/>
        </w:rPr>
        <w:t>Республика Коми, Ижемский район, с. Ижма</w:t>
      </w:r>
    </w:p>
    <w:p w:rsidR="00740DC9" w:rsidRPr="00740DC9" w:rsidRDefault="00740DC9" w:rsidP="00740DC9">
      <w:pPr>
        <w:spacing w:after="0" w:line="240" w:lineRule="auto"/>
        <w:rPr>
          <w:rFonts w:ascii="Times New Roman" w:eastAsia="Times New Roman" w:hAnsi="Times New Roman"/>
          <w:sz w:val="28"/>
          <w:szCs w:val="28"/>
          <w:lang w:eastAsia="ru-RU"/>
        </w:rPr>
      </w:pPr>
    </w:p>
    <w:p w:rsidR="00740DC9" w:rsidRPr="00740DC9" w:rsidRDefault="00740DC9" w:rsidP="00740DC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О внесении изменений в решение </w:t>
      </w:r>
    </w:p>
    <w:p w:rsidR="00740DC9" w:rsidRPr="00740DC9" w:rsidRDefault="00740DC9" w:rsidP="00740DC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Совета муниципального района «Ижемский» от  05 октября 2011 года </w:t>
      </w:r>
    </w:p>
    <w:p w:rsidR="00740DC9" w:rsidRPr="00740DC9" w:rsidRDefault="00740DC9" w:rsidP="00740DC9">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4-8/5 «</w:t>
      </w:r>
      <w:r w:rsidRPr="00740DC9">
        <w:rPr>
          <w:rFonts w:ascii="Times New Roman" w:eastAsia="Times New Roman" w:hAnsi="Times New Roman"/>
          <w:bCs/>
          <w:sz w:val="28"/>
          <w:szCs w:val="28"/>
          <w:lang w:eastAsia="ru-RU"/>
        </w:rPr>
        <w:t>О наградах муниципального района «Ижемский</w:t>
      </w:r>
      <w:r w:rsidRPr="00740DC9">
        <w:rPr>
          <w:rFonts w:ascii="Times New Roman" w:eastAsia="Times New Roman" w:hAnsi="Times New Roman"/>
          <w:sz w:val="28"/>
          <w:szCs w:val="28"/>
          <w:lang w:eastAsia="ru-RU"/>
        </w:rPr>
        <w:t>»</w:t>
      </w:r>
    </w:p>
    <w:p w:rsidR="00740DC9" w:rsidRPr="00740DC9" w:rsidRDefault="00740DC9" w:rsidP="00740DC9">
      <w:pPr>
        <w:spacing w:after="0" w:line="240" w:lineRule="auto"/>
        <w:jc w:val="center"/>
        <w:rPr>
          <w:rFonts w:ascii="Times New Roman" w:eastAsia="Times New Roman" w:hAnsi="Times New Roman"/>
          <w:sz w:val="28"/>
          <w:szCs w:val="28"/>
          <w:lang w:eastAsia="ru-RU"/>
        </w:rPr>
      </w:pPr>
    </w:p>
    <w:p w:rsidR="00740DC9" w:rsidRPr="00740DC9" w:rsidRDefault="00740DC9" w:rsidP="00740DC9">
      <w:pPr>
        <w:autoSpaceDE w:val="0"/>
        <w:autoSpaceDN w:val="0"/>
        <w:adjustRightInd w:val="0"/>
        <w:spacing w:after="0"/>
        <w:ind w:firstLine="540"/>
        <w:jc w:val="both"/>
        <w:rPr>
          <w:rFonts w:ascii="Times New Roman" w:eastAsia="Times New Roman" w:hAnsi="Times New Roman"/>
          <w:bCs/>
          <w:sz w:val="28"/>
          <w:szCs w:val="28"/>
          <w:lang w:eastAsia="ru-RU"/>
        </w:rPr>
      </w:pPr>
      <w:r w:rsidRPr="00740DC9">
        <w:rPr>
          <w:rFonts w:ascii="Times New Roman" w:eastAsia="Times New Roman" w:hAnsi="Times New Roman"/>
          <w:bCs/>
          <w:sz w:val="28"/>
          <w:szCs w:val="28"/>
          <w:lang w:eastAsia="ru-RU"/>
        </w:rPr>
        <w:t xml:space="preserve">В соответствии с </w:t>
      </w:r>
      <w:hyperlink r:id="rId9" w:history="1">
        <w:r w:rsidRPr="00740DC9">
          <w:rPr>
            <w:rFonts w:ascii="Times New Roman" w:eastAsia="Times New Roman" w:hAnsi="Times New Roman"/>
            <w:bCs/>
            <w:sz w:val="28"/>
            <w:szCs w:val="28"/>
            <w:lang w:eastAsia="ru-RU"/>
          </w:rPr>
          <w:t>пунктом 22 статьи 19</w:t>
        </w:r>
      </w:hyperlink>
      <w:r w:rsidRPr="00740DC9">
        <w:rPr>
          <w:rFonts w:ascii="Times New Roman" w:eastAsia="Times New Roman" w:hAnsi="Times New Roman"/>
          <w:bCs/>
          <w:sz w:val="28"/>
          <w:szCs w:val="28"/>
          <w:lang w:eastAsia="ru-RU"/>
        </w:rPr>
        <w:t xml:space="preserve"> Устава муниципального образования муниципального района «Ижемский»</w:t>
      </w:r>
    </w:p>
    <w:p w:rsidR="00740DC9" w:rsidRPr="00740DC9" w:rsidRDefault="00740DC9" w:rsidP="00740DC9">
      <w:pPr>
        <w:autoSpaceDE w:val="0"/>
        <w:autoSpaceDN w:val="0"/>
        <w:adjustRightInd w:val="0"/>
        <w:spacing w:after="0"/>
        <w:ind w:firstLine="540"/>
        <w:jc w:val="both"/>
        <w:rPr>
          <w:rFonts w:ascii="Times New Roman" w:eastAsia="Times New Roman" w:hAnsi="Times New Roman"/>
          <w:bCs/>
          <w:sz w:val="28"/>
          <w:szCs w:val="28"/>
          <w:lang w:eastAsia="ru-RU"/>
        </w:rPr>
      </w:pPr>
      <w:r w:rsidRPr="00740DC9">
        <w:rPr>
          <w:rFonts w:ascii="Times New Roman" w:eastAsia="Times New Roman" w:hAnsi="Times New Roman"/>
          <w:bCs/>
          <w:sz w:val="28"/>
          <w:szCs w:val="28"/>
          <w:lang w:eastAsia="ru-RU"/>
        </w:rPr>
        <w:t xml:space="preserve"> </w:t>
      </w:r>
    </w:p>
    <w:p w:rsidR="00740DC9" w:rsidRPr="00740DC9" w:rsidRDefault="00740DC9" w:rsidP="00740DC9">
      <w:pPr>
        <w:autoSpaceDE w:val="0"/>
        <w:autoSpaceDN w:val="0"/>
        <w:adjustRightInd w:val="0"/>
        <w:spacing w:after="0"/>
        <w:ind w:firstLine="540"/>
        <w:jc w:val="center"/>
        <w:rPr>
          <w:rFonts w:ascii="Times New Roman" w:eastAsia="Times New Roman" w:hAnsi="Times New Roman"/>
          <w:bCs/>
          <w:sz w:val="28"/>
          <w:szCs w:val="28"/>
          <w:lang w:eastAsia="ru-RU"/>
        </w:rPr>
      </w:pPr>
      <w:r w:rsidRPr="00740DC9">
        <w:rPr>
          <w:rFonts w:ascii="Times New Roman" w:eastAsia="Times New Roman" w:hAnsi="Times New Roman"/>
          <w:bCs/>
          <w:sz w:val="28"/>
          <w:szCs w:val="28"/>
          <w:lang w:eastAsia="ru-RU"/>
        </w:rPr>
        <w:t>Совет муниципального района «Ижемский»</w:t>
      </w:r>
    </w:p>
    <w:p w:rsidR="00740DC9" w:rsidRPr="00740DC9" w:rsidRDefault="00740DC9" w:rsidP="00740DC9">
      <w:pPr>
        <w:autoSpaceDE w:val="0"/>
        <w:autoSpaceDN w:val="0"/>
        <w:adjustRightInd w:val="0"/>
        <w:spacing w:after="0"/>
        <w:ind w:firstLine="540"/>
        <w:jc w:val="center"/>
        <w:rPr>
          <w:rFonts w:ascii="Times New Roman" w:eastAsia="Times New Roman" w:hAnsi="Times New Roman"/>
          <w:bCs/>
          <w:sz w:val="28"/>
          <w:szCs w:val="28"/>
          <w:lang w:eastAsia="ru-RU"/>
        </w:rPr>
      </w:pPr>
    </w:p>
    <w:p w:rsidR="00740DC9" w:rsidRPr="00740DC9" w:rsidRDefault="00740DC9" w:rsidP="00740DC9">
      <w:pPr>
        <w:autoSpaceDE w:val="0"/>
        <w:autoSpaceDN w:val="0"/>
        <w:adjustRightInd w:val="0"/>
        <w:spacing w:after="0" w:line="240" w:lineRule="auto"/>
        <w:ind w:firstLine="540"/>
        <w:jc w:val="center"/>
        <w:rPr>
          <w:rFonts w:ascii="Times New Roman" w:eastAsia="Times New Roman" w:hAnsi="Times New Roman"/>
          <w:bCs/>
          <w:sz w:val="28"/>
          <w:szCs w:val="28"/>
          <w:lang w:eastAsia="ru-RU"/>
        </w:rPr>
      </w:pPr>
      <w:r w:rsidRPr="00740DC9">
        <w:rPr>
          <w:rFonts w:ascii="Times New Roman" w:eastAsia="Times New Roman" w:hAnsi="Times New Roman"/>
          <w:bCs/>
          <w:sz w:val="28"/>
          <w:szCs w:val="28"/>
          <w:lang w:eastAsia="ru-RU"/>
        </w:rPr>
        <w:t>РЕШИЛ:</w:t>
      </w:r>
    </w:p>
    <w:p w:rsidR="00740DC9" w:rsidRPr="00740DC9" w:rsidRDefault="00740DC9" w:rsidP="00740DC9">
      <w:pPr>
        <w:autoSpaceDE w:val="0"/>
        <w:autoSpaceDN w:val="0"/>
        <w:adjustRightInd w:val="0"/>
        <w:spacing w:after="0" w:line="240" w:lineRule="auto"/>
        <w:ind w:firstLine="540"/>
        <w:jc w:val="center"/>
        <w:rPr>
          <w:rFonts w:ascii="Times New Roman" w:eastAsia="Times New Roman" w:hAnsi="Times New Roman"/>
          <w:bCs/>
          <w:sz w:val="28"/>
          <w:szCs w:val="28"/>
          <w:lang w:eastAsia="ru-RU"/>
        </w:rPr>
      </w:pPr>
    </w:p>
    <w:p w:rsidR="00740DC9" w:rsidRPr="00740DC9" w:rsidRDefault="00740DC9" w:rsidP="00740DC9">
      <w:pPr>
        <w:autoSpaceDE w:val="0"/>
        <w:autoSpaceDN w:val="0"/>
        <w:adjustRightInd w:val="0"/>
        <w:spacing w:after="0" w:line="360" w:lineRule="auto"/>
        <w:ind w:firstLine="540"/>
        <w:jc w:val="both"/>
        <w:rPr>
          <w:rFonts w:ascii="Times New Roman" w:eastAsia="Times New Roman" w:hAnsi="Times New Roman"/>
          <w:bCs/>
          <w:sz w:val="28"/>
          <w:szCs w:val="28"/>
          <w:lang w:eastAsia="ru-RU"/>
        </w:rPr>
      </w:pPr>
      <w:r w:rsidRPr="00740DC9">
        <w:rPr>
          <w:rFonts w:ascii="Times New Roman" w:eastAsia="Times New Roman" w:hAnsi="Times New Roman"/>
          <w:bCs/>
          <w:sz w:val="28"/>
          <w:szCs w:val="28"/>
          <w:lang w:eastAsia="ru-RU"/>
        </w:rPr>
        <w:t xml:space="preserve">1. Внести в </w:t>
      </w:r>
      <w:hyperlink r:id="rId10" w:history="1">
        <w:r w:rsidRPr="00740DC9">
          <w:rPr>
            <w:rFonts w:ascii="Times New Roman" w:eastAsia="Times New Roman" w:hAnsi="Times New Roman"/>
            <w:bCs/>
            <w:sz w:val="28"/>
            <w:szCs w:val="28"/>
            <w:lang w:eastAsia="ru-RU"/>
          </w:rPr>
          <w:t>решение</w:t>
        </w:r>
      </w:hyperlink>
      <w:r w:rsidRPr="00740DC9">
        <w:rPr>
          <w:rFonts w:ascii="Times New Roman" w:eastAsia="Times New Roman" w:hAnsi="Times New Roman"/>
          <w:bCs/>
          <w:sz w:val="28"/>
          <w:szCs w:val="28"/>
          <w:lang w:eastAsia="ru-RU"/>
        </w:rPr>
        <w:t xml:space="preserve"> Совета муниципального района «Ижемский» от 05.10.2011 № 4-8/5 «О наградах муниципального района «Ижемский» (далее – Решение) следующее изменение:</w:t>
      </w:r>
    </w:p>
    <w:p w:rsidR="00740DC9" w:rsidRPr="00740DC9" w:rsidRDefault="00740DC9" w:rsidP="00740DC9">
      <w:pPr>
        <w:autoSpaceDE w:val="0"/>
        <w:autoSpaceDN w:val="0"/>
        <w:adjustRightInd w:val="0"/>
        <w:spacing w:after="0" w:line="360" w:lineRule="auto"/>
        <w:ind w:firstLine="540"/>
        <w:jc w:val="both"/>
        <w:rPr>
          <w:rFonts w:ascii="Times New Roman" w:hAnsi="Times New Roman"/>
          <w:sz w:val="28"/>
          <w:szCs w:val="28"/>
        </w:rPr>
      </w:pPr>
      <w:r w:rsidRPr="00740DC9">
        <w:rPr>
          <w:rFonts w:ascii="Times New Roman" w:eastAsia="Times New Roman" w:hAnsi="Times New Roman"/>
          <w:bCs/>
          <w:sz w:val="28"/>
          <w:szCs w:val="28"/>
          <w:lang w:eastAsia="ru-RU"/>
        </w:rPr>
        <w:t xml:space="preserve">пункт 7 </w:t>
      </w:r>
      <w:r w:rsidRPr="00740DC9">
        <w:rPr>
          <w:rFonts w:ascii="Times New Roman" w:eastAsia="Times New Roman" w:hAnsi="Times New Roman"/>
          <w:sz w:val="28"/>
          <w:szCs w:val="28"/>
          <w:lang w:eastAsia="ru-RU"/>
        </w:rPr>
        <w:t xml:space="preserve"> </w:t>
      </w:r>
      <w:hyperlink r:id="rId11" w:history="1">
        <w:r w:rsidRPr="00740DC9">
          <w:rPr>
            <w:rFonts w:ascii="Times New Roman" w:eastAsia="Times New Roman" w:hAnsi="Times New Roman"/>
            <w:bCs/>
            <w:sz w:val="28"/>
            <w:szCs w:val="28"/>
            <w:lang w:eastAsia="ru-RU"/>
          </w:rPr>
          <w:t xml:space="preserve">приложения № </w:t>
        </w:r>
      </w:hyperlink>
      <w:r w:rsidRPr="00740DC9">
        <w:rPr>
          <w:rFonts w:ascii="Times New Roman" w:eastAsia="Times New Roman" w:hAnsi="Times New Roman"/>
          <w:sz w:val="28"/>
          <w:szCs w:val="28"/>
          <w:lang w:eastAsia="ru-RU"/>
        </w:rPr>
        <w:t>1</w:t>
      </w:r>
      <w:r w:rsidRPr="00740DC9">
        <w:rPr>
          <w:rFonts w:ascii="Times New Roman" w:eastAsia="Times New Roman" w:hAnsi="Times New Roman"/>
          <w:bCs/>
          <w:sz w:val="28"/>
          <w:szCs w:val="28"/>
          <w:lang w:eastAsia="ru-RU"/>
        </w:rPr>
        <w:t xml:space="preserve"> к Решению  изложить в следующей редакции:    «</w:t>
      </w:r>
      <w:r w:rsidRPr="00740DC9">
        <w:rPr>
          <w:rFonts w:ascii="Times New Roman" w:hAnsi="Times New Roman"/>
          <w:sz w:val="28"/>
          <w:szCs w:val="28"/>
        </w:rPr>
        <w:t>7. Почетному гражданину Ижемского района вручаются в торжественной обстановке диплом, лента и единовременная денежная выплата в сумме 10000 (десять тысяч) рублей.».</w:t>
      </w:r>
    </w:p>
    <w:p w:rsidR="00740DC9" w:rsidRPr="00740DC9" w:rsidRDefault="00740DC9" w:rsidP="00740DC9">
      <w:pPr>
        <w:autoSpaceDE w:val="0"/>
        <w:autoSpaceDN w:val="0"/>
        <w:adjustRightInd w:val="0"/>
        <w:spacing w:after="0" w:line="360" w:lineRule="auto"/>
        <w:ind w:firstLine="540"/>
        <w:jc w:val="both"/>
        <w:rPr>
          <w:rFonts w:ascii="Times New Roman" w:eastAsia="Times New Roman" w:hAnsi="Times New Roman"/>
          <w:bCs/>
          <w:sz w:val="28"/>
          <w:szCs w:val="28"/>
          <w:lang w:eastAsia="ru-RU"/>
        </w:rPr>
      </w:pPr>
      <w:r w:rsidRPr="00740DC9">
        <w:rPr>
          <w:rFonts w:ascii="Times New Roman" w:eastAsia="Times New Roman" w:hAnsi="Times New Roman"/>
          <w:bCs/>
          <w:sz w:val="28"/>
          <w:szCs w:val="28"/>
          <w:lang w:eastAsia="ru-RU"/>
        </w:rPr>
        <w:t xml:space="preserve">2. Настоящее решение вступает в силу со дня официального опубликования и распространяется на правоотношения, возникающие с 01 января 2018 года. </w:t>
      </w:r>
    </w:p>
    <w:p w:rsidR="00740DC9" w:rsidRPr="00740DC9" w:rsidRDefault="00740DC9" w:rsidP="00740DC9">
      <w:pPr>
        <w:spacing w:after="0" w:line="360" w:lineRule="auto"/>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        </w:t>
      </w:r>
    </w:p>
    <w:p w:rsidR="00740DC9" w:rsidRPr="00740DC9" w:rsidRDefault="00740DC9" w:rsidP="00740DC9">
      <w:pPr>
        <w:spacing w:after="0" w:line="240" w:lineRule="auto"/>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Глава муниципального района «Ижемский» -</w:t>
      </w:r>
    </w:p>
    <w:p w:rsidR="00740DC9" w:rsidRPr="00740DC9" w:rsidRDefault="00740DC9" w:rsidP="00740DC9">
      <w:pPr>
        <w:spacing w:after="0" w:line="240" w:lineRule="auto"/>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председатель Совета района                                                     </w:t>
      </w:r>
      <w:r>
        <w:rPr>
          <w:rFonts w:ascii="Times New Roman" w:eastAsia="Times New Roman" w:hAnsi="Times New Roman"/>
          <w:sz w:val="28"/>
          <w:szCs w:val="28"/>
          <w:lang w:eastAsia="ru-RU"/>
        </w:rPr>
        <w:t xml:space="preserve">    </w:t>
      </w:r>
      <w:r w:rsidRPr="00740DC9">
        <w:rPr>
          <w:rFonts w:ascii="Times New Roman" w:eastAsia="Times New Roman" w:hAnsi="Times New Roman"/>
          <w:sz w:val="28"/>
          <w:szCs w:val="28"/>
          <w:lang w:eastAsia="ru-RU"/>
        </w:rPr>
        <w:t xml:space="preserve">      Т.В. Артеева </w:t>
      </w:r>
    </w:p>
    <w:p w:rsidR="00740DC9" w:rsidRPr="00740DC9" w:rsidRDefault="00740DC9" w:rsidP="00740DC9">
      <w:pPr>
        <w:spacing w:after="0" w:line="240" w:lineRule="auto"/>
        <w:jc w:val="both"/>
        <w:rPr>
          <w:rFonts w:ascii="Times New Roman" w:eastAsia="Times New Roman" w:hAnsi="Times New Roman"/>
          <w:sz w:val="28"/>
          <w:szCs w:val="28"/>
          <w:lang w:eastAsia="ru-RU"/>
        </w:rPr>
      </w:pPr>
    </w:p>
    <w:p w:rsidR="00740DC9" w:rsidRPr="00740DC9" w:rsidRDefault="00740DC9" w:rsidP="00740DC9">
      <w:pPr>
        <w:spacing w:after="0" w:line="240" w:lineRule="auto"/>
        <w:rPr>
          <w:rFonts w:ascii="Times New Roman" w:eastAsia="Times New Roman" w:hAnsi="Times New Roman"/>
          <w:sz w:val="24"/>
          <w:szCs w:val="24"/>
        </w:rPr>
      </w:pPr>
    </w:p>
    <w:tbl>
      <w:tblPr>
        <w:tblpPr w:leftFromText="180" w:rightFromText="180" w:vertAnchor="page" w:horzAnchor="margin" w:tblpY="991"/>
        <w:tblW w:w="0" w:type="auto"/>
        <w:tblLook w:val="04A0"/>
      </w:tblPr>
      <w:tblGrid>
        <w:gridCol w:w="3210"/>
        <w:gridCol w:w="3138"/>
        <w:gridCol w:w="3222"/>
      </w:tblGrid>
      <w:tr w:rsidR="00740DC9" w:rsidRPr="00740DC9" w:rsidTr="00F3577E">
        <w:tc>
          <w:tcPr>
            <w:tcW w:w="3295" w:type="dxa"/>
          </w:tcPr>
          <w:p w:rsidR="00740DC9" w:rsidRPr="00740DC9" w:rsidRDefault="00740DC9" w:rsidP="00740DC9">
            <w:pPr>
              <w:tabs>
                <w:tab w:val="left" w:pos="2310"/>
              </w:tabs>
              <w:spacing w:after="0" w:line="240" w:lineRule="auto"/>
              <w:jc w:val="center"/>
              <w:rPr>
                <w:rFonts w:ascii="Times New Roman" w:eastAsia="Times New Roman" w:hAnsi="Times New Roman"/>
                <w:b/>
                <w:sz w:val="24"/>
                <w:szCs w:val="24"/>
              </w:rPr>
            </w:pPr>
          </w:p>
          <w:p w:rsidR="00740DC9" w:rsidRPr="00740DC9" w:rsidRDefault="00740DC9" w:rsidP="00740DC9">
            <w:pPr>
              <w:tabs>
                <w:tab w:val="left" w:pos="2310"/>
              </w:tabs>
              <w:spacing w:after="0" w:line="240" w:lineRule="auto"/>
              <w:jc w:val="center"/>
              <w:rPr>
                <w:rFonts w:ascii="Times New Roman" w:eastAsia="Times New Roman" w:hAnsi="Times New Roman"/>
                <w:b/>
                <w:sz w:val="24"/>
                <w:szCs w:val="24"/>
                <w:lang w:val="en-US" w:eastAsia="ar-SA"/>
              </w:rPr>
            </w:pPr>
            <w:r w:rsidRPr="00740DC9">
              <w:rPr>
                <w:rFonts w:ascii="Times New Roman" w:eastAsia="Times New Roman" w:hAnsi="Times New Roman"/>
                <w:b/>
                <w:sz w:val="24"/>
                <w:szCs w:val="24"/>
                <w:lang w:val="en-US"/>
              </w:rPr>
              <w:t>«Изьва»</w:t>
            </w:r>
          </w:p>
          <w:p w:rsidR="00740DC9" w:rsidRPr="00740DC9" w:rsidRDefault="00740DC9" w:rsidP="00740DC9">
            <w:pPr>
              <w:tabs>
                <w:tab w:val="left" w:pos="2310"/>
              </w:tabs>
              <w:spacing w:after="0" w:line="240" w:lineRule="auto"/>
              <w:jc w:val="center"/>
              <w:rPr>
                <w:rFonts w:ascii="Times New Roman" w:eastAsia="Times New Roman" w:hAnsi="Times New Roman"/>
                <w:b/>
                <w:sz w:val="24"/>
                <w:szCs w:val="24"/>
                <w:lang w:val="en-US"/>
              </w:rPr>
            </w:pPr>
            <w:r w:rsidRPr="00740DC9">
              <w:rPr>
                <w:rFonts w:ascii="Times New Roman" w:eastAsia="Times New Roman" w:hAnsi="Times New Roman"/>
                <w:b/>
                <w:sz w:val="24"/>
                <w:szCs w:val="24"/>
                <w:lang w:val="en-US"/>
              </w:rPr>
              <w:t>муниципальнöй районса</w:t>
            </w:r>
          </w:p>
          <w:p w:rsidR="00740DC9" w:rsidRPr="00740DC9" w:rsidRDefault="00740DC9" w:rsidP="00740DC9">
            <w:pPr>
              <w:tabs>
                <w:tab w:val="left" w:pos="2310"/>
              </w:tabs>
              <w:suppressAutoHyphens/>
              <w:spacing w:after="0" w:line="240" w:lineRule="auto"/>
              <w:jc w:val="center"/>
              <w:rPr>
                <w:rFonts w:ascii="Times New Roman" w:eastAsia="Times New Roman" w:hAnsi="Times New Roman"/>
                <w:b/>
                <w:sz w:val="24"/>
                <w:szCs w:val="24"/>
                <w:lang w:val="en-US" w:eastAsia="ar-SA"/>
              </w:rPr>
            </w:pPr>
            <w:r w:rsidRPr="00740DC9">
              <w:rPr>
                <w:rFonts w:ascii="Times New Roman" w:eastAsia="Times New Roman" w:hAnsi="Times New Roman"/>
                <w:b/>
                <w:sz w:val="24"/>
                <w:szCs w:val="24"/>
                <w:lang w:val="en-US"/>
              </w:rPr>
              <w:t>Сöвет</w:t>
            </w:r>
          </w:p>
        </w:tc>
        <w:tc>
          <w:tcPr>
            <w:tcW w:w="3258" w:type="dxa"/>
          </w:tcPr>
          <w:p w:rsidR="00740DC9" w:rsidRPr="00740DC9" w:rsidRDefault="00840CA7" w:rsidP="00740DC9">
            <w:pPr>
              <w:spacing w:after="0"/>
              <w:jc w:val="center"/>
              <w:rPr>
                <w:rFonts w:ascii="Times New Roman" w:eastAsia="Times New Roman" w:hAnsi="Times New Roman"/>
                <w:sz w:val="10"/>
                <w:szCs w:val="24"/>
                <w:lang w:val="en-US" w:eastAsia="ar-SA"/>
              </w:rPr>
            </w:pPr>
            <w:r>
              <w:rPr>
                <w:rFonts w:ascii="Times New Roman" w:eastAsia="Times New Roman" w:hAnsi="Times New Roman"/>
                <w:noProof/>
                <w:sz w:val="10"/>
                <w:szCs w:val="24"/>
                <w:lang w:eastAsia="ru-RU"/>
              </w:rPr>
              <w:drawing>
                <wp:inline distT="0" distB="0" distL="0" distR="0">
                  <wp:extent cx="712470" cy="878840"/>
                  <wp:effectExtent l="19050" t="0" r="0"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2470" cy="878840"/>
                          </a:xfrm>
                          <a:prstGeom prst="rect">
                            <a:avLst/>
                          </a:prstGeom>
                          <a:noFill/>
                          <a:ln w="9525">
                            <a:noFill/>
                            <a:miter lim="800000"/>
                            <a:headEnd/>
                            <a:tailEnd/>
                          </a:ln>
                        </pic:spPr>
                      </pic:pic>
                    </a:graphicData>
                  </a:graphic>
                </wp:inline>
              </w:drawing>
            </w:r>
          </w:p>
          <w:p w:rsidR="00740DC9" w:rsidRPr="00740DC9" w:rsidRDefault="00740DC9" w:rsidP="00740DC9">
            <w:pPr>
              <w:tabs>
                <w:tab w:val="left" w:pos="2310"/>
              </w:tabs>
              <w:suppressAutoHyphens/>
              <w:spacing w:after="0"/>
              <w:jc w:val="center"/>
              <w:rPr>
                <w:rFonts w:ascii="Times New Roman" w:eastAsia="Times New Roman" w:hAnsi="Times New Roman"/>
                <w:b/>
                <w:sz w:val="24"/>
                <w:szCs w:val="24"/>
                <w:lang w:val="en-US" w:eastAsia="ar-SA"/>
              </w:rPr>
            </w:pPr>
          </w:p>
        </w:tc>
        <w:tc>
          <w:tcPr>
            <w:tcW w:w="3301" w:type="dxa"/>
          </w:tcPr>
          <w:p w:rsidR="00740DC9" w:rsidRPr="00740DC9" w:rsidRDefault="00740DC9" w:rsidP="00740DC9">
            <w:pPr>
              <w:tabs>
                <w:tab w:val="left" w:pos="2310"/>
              </w:tabs>
              <w:spacing w:after="0"/>
              <w:jc w:val="right"/>
              <w:rPr>
                <w:rFonts w:ascii="Times New Roman" w:eastAsia="Times New Roman" w:hAnsi="Times New Roman"/>
                <w:b/>
                <w:sz w:val="24"/>
                <w:szCs w:val="24"/>
              </w:rPr>
            </w:pPr>
          </w:p>
          <w:p w:rsidR="00740DC9" w:rsidRPr="00740DC9" w:rsidRDefault="00740DC9" w:rsidP="00740DC9">
            <w:pPr>
              <w:tabs>
                <w:tab w:val="left" w:pos="2310"/>
              </w:tabs>
              <w:spacing w:after="0"/>
              <w:jc w:val="center"/>
              <w:rPr>
                <w:rFonts w:ascii="Times New Roman" w:eastAsia="Times New Roman" w:hAnsi="Times New Roman"/>
                <w:b/>
                <w:sz w:val="24"/>
                <w:szCs w:val="24"/>
              </w:rPr>
            </w:pPr>
            <w:r w:rsidRPr="00740DC9">
              <w:rPr>
                <w:rFonts w:ascii="Times New Roman" w:eastAsia="Times New Roman" w:hAnsi="Times New Roman"/>
                <w:b/>
                <w:sz w:val="24"/>
                <w:szCs w:val="24"/>
              </w:rPr>
              <w:t>Совет</w:t>
            </w:r>
          </w:p>
          <w:p w:rsidR="00740DC9" w:rsidRPr="00740DC9" w:rsidRDefault="00740DC9" w:rsidP="00740DC9">
            <w:pPr>
              <w:tabs>
                <w:tab w:val="left" w:pos="2310"/>
              </w:tabs>
              <w:spacing w:after="0"/>
              <w:jc w:val="center"/>
              <w:rPr>
                <w:rFonts w:ascii="Times New Roman" w:eastAsia="Times New Roman" w:hAnsi="Times New Roman"/>
                <w:b/>
                <w:sz w:val="24"/>
                <w:szCs w:val="24"/>
              </w:rPr>
            </w:pPr>
            <w:r w:rsidRPr="00740DC9">
              <w:rPr>
                <w:rFonts w:ascii="Times New Roman" w:eastAsia="Times New Roman" w:hAnsi="Times New Roman"/>
                <w:b/>
                <w:sz w:val="24"/>
                <w:szCs w:val="24"/>
              </w:rPr>
              <w:t>муниципального района</w:t>
            </w:r>
          </w:p>
          <w:p w:rsidR="00740DC9" w:rsidRPr="00740DC9" w:rsidRDefault="00740DC9" w:rsidP="00740DC9">
            <w:pPr>
              <w:tabs>
                <w:tab w:val="left" w:pos="2310"/>
              </w:tabs>
              <w:spacing w:after="0"/>
              <w:jc w:val="center"/>
              <w:rPr>
                <w:rFonts w:ascii="Times New Roman" w:eastAsia="Times New Roman" w:hAnsi="Times New Roman"/>
                <w:b/>
                <w:sz w:val="24"/>
                <w:szCs w:val="24"/>
              </w:rPr>
            </w:pPr>
            <w:r w:rsidRPr="00740DC9">
              <w:rPr>
                <w:rFonts w:ascii="Times New Roman" w:eastAsia="Times New Roman" w:hAnsi="Times New Roman"/>
                <w:b/>
                <w:sz w:val="24"/>
                <w:szCs w:val="24"/>
              </w:rPr>
              <w:t>«Ижемский»</w:t>
            </w:r>
          </w:p>
          <w:p w:rsidR="00740DC9" w:rsidRPr="00740DC9" w:rsidRDefault="00740DC9" w:rsidP="00740DC9">
            <w:pPr>
              <w:tabs>
                <w:tab w:val="left" w:pos="2310"/>
              </w:tabs>
              <w:suppressAutoHyphens/>
              <w:spacing w:after="0"/>
              <w:jc w:val="right"/>
              <w:rPr>
                <w:rFonts w:ascii="Times New Roman" w:eastAsia="Times New Roman" w:hAnsi="Times New Roman"/>
                <w:b/>
                <w:sz w:val="24"/>
                <w:szCs w:val="24"/>
                <w:lang w:eastAsia="ar-SA"/>
              </w:rPr>
            </w:pPr>
          </w:p>
        </w:tc>
      </w:tr>
      <w:tr w:rsidR="00740DC9" w:rsidRPr="00740DC9" w:rsidTr="00F3577E">
        <w:tc>
          <w:tcPr>
            <w:tcW w:w="3295" w:type="dxa"/>
          </w:tcPr>
          <w:p w:rsidR="00740DC9" w:rsidRPr="00740DC9" w:rsidRDefault="00740DC9" w:rsidP="00740DC9">
            <w:pPr>
              <w:tabs>
                <w:tab w:val="left" w:pos="2310"/>
              </w:tabs>
              <w:spacing w:after="0" w:line="240" w:lineRule="auto"/>
              <w:rPr>
                <w:rFonts w:ascii="Times New Roman" w:eastAsia="Times New Roman" w:hAnsi="Times New Roman"/>
                <w:b/>
                <w:sz w:val="24"/>
                <w:szCs w:val="24"/>
              </w:rPr>
            </w:pPr>
          </w:p>
        </w:tc>
        <w:tc>
          <w:tcPr>
            <w:tcW w:w="3258" w:type="dxa"/>
          </w:tcPr>
          <w:p w:rsidR="00740DC9" w:rsidRPr="00740DC9" w:rsidRDefault="00740DC9" w:rsidP="00740DC9">
            <w:pPr>
              <w:spacing w:after="0"/>
              <w:jc w:val="center"/>
              <w:rPr>
                <w:rFonts w:ascii="Times New Roman" w:eastAsia="Times New Roman" w:hAnsi="Times New Roman"/>
                <w:noProof/>
                <w:sz w:val="10"/>
                <w:szCs w:val="24"/>
                <w:lang w:eastAsia="ru-RU"/>
              </w:rPr>
            </w:pPr>
          </w:p>
        </w:tc>
        <w:tc>
          <w:tcPr>
            <w:tcW w:w="3301" w:type="dxa"/>
          </w:tcPr>
          <w:p w:rsidR="00740DC9" w:rsidRPr="00740DC9" w:rsidRDefault="00740DC9" w:rsidP="00740DC9">
            <w:pPr>
              <w:tabs>
                <w:tab w:val="left" w:pos="2310"/>
              </w:tabs>
              <w:spacing w:after="0"/>
              <w:jc w:val="center"/>
              <w:rPr>
                <w:rFonts w:ascii="Times New Roman" w:eastAsia="Times New Roman" w:hAnsi="Times New Roman"/>
                <w:b/>
                <w:sz w:val="24"/>
                <w:szCs w:val="24"/>
              </w:rPr>
            </w:pPr>
          </w:p>
        </w:tc>
      </w:tr>
    </w:tbl>
    <w:p w:rsidR="00740DC9" w:rsidRPr="00740DC9" w:rsidRDefault="00740DC9" w:rsidP="00740DC9">
      <w:pPr>
        <w:autoSpaceDE w:val="0"/>
        <w:autoSpaceDN w:val="0"/>
        <w:adjustRightInd w:val="0"/>
        <w:spacing w:after="0" w:line="240" w:lineRule="auto"/>
        <w:jc w:val="center"/>
        <w:outlineLvl w:val="0"/>
        <w:rPr>
          <w:rFonts w:ascii="Times New Roman" w:eastAsia="Times New Roman" w:hAnsi="Times New Roman"/>
          <w:bCs/>
          <w:sz w:val="28"/>
          <w:szCs w:val="28"/>
        </w:rPr>
      </w:pPr>
      <w:r w:rsidRPr="00740DC9">
        <w:rPr>
          <w:rFonts w:ascii="Times New Roman" w:eastAsia="Times New Roman" w:hAnsi="Times New Roman"/>
          <w:bCs/>
          <w:noProof/>
          <w:sz w:val="28"/>
          <w:szCs w:val="28"/>
        </w:rPr>
        <w:pict>
          <v:shapetype id="_x0000_t202" coordsize="21600,21600" o:spt="202" path="m,l,21600r21600,l21600,xe">
            <v:stroke joinstyle="miter"/>
            <v:path gradientshapeok="t" o:connecttype="rect"/>
          </v:shapetype>
          <v:shape id="_x0000_s1261" type="#_x0000_t202" style="position:absolute;left:0;text-align:left;margin-left:425pt;margin-top:-31.65pt;width:55.4pt;height:32.65pt;z-index:251658240;mso-height-percent:200;mso-position-horizontal-relative:text;mso-position-vertical-relative:text;mso-height-percent:200;mso-width-relative:margin;mso-height-relative:margin" stroked="f">
            <v:textbox style="mso-fit-shape-to-text:t">
              <w:txbxContent>
                <w:p w:rsidR="00740DC9" w:rsidRPr="005A5A3F" w:rsidRDefault="00740DC9" w:rsidP="00740DC9"/>
              </w:txbxContent>
            </v:textbox>
          </v:shape>
        </w:pict>
      </w:r>
      <w:r w:rsidRPr="00740DC9">
        <w:rPr>
          <w:rFonts w:ascii="Times New Roman" w:eastAsia="Times New Roman" w:hAnsi="Times New Roman"/>
          <w:bCs/>
          <w:sz w:val="28"/>
          <w:szCs w:val="28"/>
        </w:rPr>
        <w:t>К Ы В К Ö Р Т Ö Д</w:t>
      </w:r>
    </w:p>
    <w:p w:rsidR="00740DC9" w:rsidRPr="00740DC9" w:rsidRDefault="00740DC9" w:rsidP="00740DC9">
      <w:pPr>
        <w:autoSpaceDE w:val="0"/>
        <w:autoSpaceDN w:val="0"/>
        <w:adjustRightInd w:val="0"/>
        <w:spacing w:after="0" w:line="240" w:lineRule="auto"/>
        <w:jc w:val="center"/>
        <w:outlineLvl w:val="0"/>
        <w:rPr>
          <w:rFonts w:ascii="Times New Roman" w:eastAsia="Times New Roman" w:hAnsi="Times New Roman"/>
          <w:bCs/>
          <w:sz w:val="28"/>
          <w:szCs w:val="28"/>
        </w:rPr>
      </w:pP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 xml:space="preserve"> Р Е Ш Е Н И Е</w:t>
      </w:r>
    </w:p>
    <w:p w:rsidR="00740DC9" w:rsidRPr="00740DC9" w:rsidRDefault="00740DC9" w:rsidP="00740DC9">
      <w:pPr>
        <w:autoSpaceDE w:val="0"/>
        <w:autoSpaceDN w:val="0"/>
        <w:adjustRightInd w:val="0"/>
        <w:spacing w:after="0" w:line="240" w:lineRule="auto"/>
        <w:jc w:val="center"/>
        <w:rPr>
          <w:rFonts w:ascii="Times New Roman" w:eastAsia="Times New Roman" w:hAnsi="Times New Roman"/>
          <w:b/>
          <w:bCs/>
          <w:sz w:val="24"/>
          <w:szCs w:val="24"/>
        </w:rPr>
      </w:pPr>
      <w:r w:rsidRPr="00740DC9">
        <w:rPr>
          <w:rFonts w:ascii="Times New Roman" w:eastAsia="Times New Roman" w:hAnsi="Times New Roman"/>
          <w:b/>
          <w:bCs/>
          <w:sz w:val="24"/>
          <w:szCs w:val="24"/>
        </w:rPr>
        <w:t xml:space="preserve">     </w:t>
      </w:r>
    </w:p>
    <w:p w:rsidR="00740DC9" w:rsidRPr="00740DC9" w:rsidRDefault="00740DC9" w:rsidP="00740DC9">
      <w:pPr>
        <w:autoSpaceDE w:val="0"/>
        <w:autoSpaceDN w:val="0"/>
        <w:adjustRightInd w:val="0"/>
        <w:spacing w:after="0" w:line="240" w:lineRule="auto"/>
        <w:rPr>
          <w:rFonts w:ascii="Times New Roman" w:eastAsia="Times New Roman" w:hAnsi="Times New Roman"/>
          <w:bCs/>
          <w:sz w:val="28"/>
          <w:szCs w:val="28"/>
        </w:rPr>
      </w:pPr>
      <w:r w:rsidRPr="00740DC9">
        <w:rPr>
          <w:rFonts w:ascii="Times New Roman" w:eastAsia="Times New Roman" w:hAnsi="Times New Roman"/>
          <w:bCs/>
          <w:sz w:val="28"/>
          <w:szCs w:val="28"/>
        </w:rPr>
        <w:t xml:space="preserve"> от 24 августа 2017 года                                                                            № 5-22/6</w:t>
      </w:r>
    </w:p>
    <w:p w:rsidR="00740DC9" w:rsidRPr="00740DC9" w:rsidRDefault="00740DC9" w:rsidP="00740DC9">
      <w:pPr>
        <w:autoSpaceDE w:val="0"/>
        <w:autoSpaceDN w:val="0"/>
        <w:adjustRightInd w:val="0"/>
        <w:spacing w:after="0" w:line="240" w:lineRule="auto"/>
        <w:rPr>
          <w:rFonts w:ascii="Times New Roman" w:eastAsia="Times New Roman" w:hAnsi="Times New Roman"/>
          <w:bCs/>
          <w:sz w:val="24"/>
          <w:szCs w:val="24"/>
        </w:rPr>
      </w:pPr>
      <w:r w:rsidRPr="00740DC9">
        <w:rPr>
          <w:rFonts w:ascii="Times New Roman" w:eastAsia="Times New Roman" w:hAnsi="Times New Roman"/>
          <w:bCs/>
          <w:sz w:val="16"/>
          <w:szCs w:val="16"/>
        </w:rPr>
        <w:t xml:space="preserve">   Республика Коми, Ижемский район, с. Ижма</w:t>
      </w:r>
    </w:p>
    <w:p w:rsidR="00740DC9" w:rsidRPr="00740DC9" w:rsidRDefault="00740DC9" w:rsidP="00740DC9">
      <w:pPr>
        <w:spacing w:after="0" w:line="240" w:lineRule="auto"/>
        <w:rPr>
          <w:rFonts w:ascii="Times New Roman" w:eastAsia="Times New Roman" w:hAnsi="Times New Roman"/>
          <w:sz w:val="24"/>
          <w:szCs w:val="24"/>
        </w:rPr>
      </w:pP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О внесении изменений в решение Совета муниципального района</w:t>
      </w: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 xml:space="preserve"> «Ижемский» от 19 декабря 2016 года  № 5-16/2 «О бюджете муниципального</w:t>
      </w: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 xml:space="preserve"> образования муниципального района  «Ижемский»  на 2017 год и плановый период 2018 и 2019 годов»</w:t>
      </w:r>
    </w:p>
    <w:p w:rsidR="00740DC9" w:rsidRPr="00740DC9" w:rsidRDefault="00740DC9" w:rsidP="00740DC9">
      <w:pPr>
        <w:spacing w:after="0" w:line="240" w:lineRule="auto"/>
        <w:jc w:val="center"/>
        <w:rPr>
          <w:rFonts w:ascii="Times New Roman" w:eastAsia="Times New Roman" w:hAnsi="Times New Roman"/>
          <w:sz w:val="28"/>
          <w:szCs w:val="28"/>
        </w:rPr>
      </w:pPr>
    </w:p>
    <w:p w:rsidR="00740DC9" w:rsidRPr="00740DC9" w:rsidRDefault="00740DC9" w:rsidP="00740DC9">
      <w:pPr>
        <w:spacing w:after="0" w:line="240" w:lineRule="auto"/>
        <w:ind w:firstLine="708"/>
        <w:jc w:val="both"/>
        <w:rPr>
          <w:rFonts w:ascii="Times New Roman" w:eastAsia="Times New Roman" w:hAnsi="Times New Roman"/>
          <w:sz w:val="28"/>
          <w:szCs w:val="28"/>
        </w:rPr>
      </w:pPr>
      <w:r w:rsidRPr="00740DC9">
        <w:rPr>
          <w:rFonts w:ascii="Times New Roman" w:eastAsia="Times New Roman" w:hAnsi="Times New Roman"/>
          <w:sz w:val="28"/>
          <w:szCs w:val="28"/>
        </w:rPr>
        <w:t>Руководствуясь Уставом муниципального образования муниципального района «Ижемский»,</w:t>
      </w:r>
    </w:p>
    <w:p w:rsidR="00740DC9" w:rsidRPr="00740DC9" w:rsidRDefault="00740DC9" w:rsidP="00740DC9">
      <w:pPr>
        <w:spacing w:after="0" w:line="240" w:lineRule="auto"/>
        <w:jc w:val="both"/>
        <w:rPr>
          <w:rFonts w:ascii="Times New Roman" w:eastAsia="Times New Roman" w:hAnsi="Times New Roman"/>
          <w:b/>
          <w:sz w:val="28"/>
          <w:szCs w:val="28"/>
        </w:rPr>
      </w:pP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 xml:space="preserve">Совет муниципального района «Ижемский» </w:t>
      </w:r>
    </w:p>
    <w:p w:rsidR="00740DC9" w:rsidRPr="00740DC9" w:rsidRDefault="00740DC9" w:rsidP="00740DC9">
      <w:pPr>
        <w:spacing w:after="0" w:line="240" w:lineRule="auto"/>
        <w:jc w:val="center"/>
        <w:rPr>
          <w:rFonts w:ascii="Times New Roman" w:eastAsia="Times New Roman" w:hAnsi="Times New Roman"/>
          <w:sz w:val="28"/>
          <w:szCs w:val="28"/>
        </w:rPr>
      </w:pPr>
    </w:p>
    <w:p w:rsidR="00740DC9" w:rsidRPr="00740DC9" w:rsidRDefault="00740DC9" w:rsidP="00740DC9">
      <w:pPr>
        <w:spacing w:after="0" w:line="240" w:lineRule="auto"/>
        <w:jc w:val="center"/>
        <w:rPr>
          <w:rFonts w:ascii="Times New Roman" w:eastAsia="Times New Roman" w:hAnsi="Times New Roman"/>
          <w:sz w:val="28"/>
          <w:szCs w:val="28"/>
        </w:rPr>
      </w:pPr>
      <w:r w:rsidRPr="00740DC9">
        <w:rPr>
          <w:rFonts w:ascii="Times New Roman" w:eastAsia="Times New Roman" w:hAnsi="Times New Roman"/>
          <w:sz w:val="28"/>
          <w:szCs w:val="28"/>
        </w:rPr>
        <w:t>Р Е Ш И Л:</w:t>
      </w:r>
    </w:p>
    <w:p w:rsidR="00740DC9" w:rsidRPr="00740DC9" w:rsidRDefault="00740DC9" w:rsidP="00740DC9">
      <w:pPr>
        <w:spacing w:after="0" w:line="240" w:lineRule="auto"/>
        <w:ind w:firstLine="708"/>
        <w:jc w:val="center"/>
        <w:rPr>
          <w:rFonts w:ascii="Times New Roman" w:eastAsia="Times New Roman" w:hAnsi="Times New Roman"/>
          <w:b/>
          <w:sz w:val="28"/>
          <w:szCs w:val="28"/>
        </w:rPr>
      </w:pPr>
    </w:p>
    <w:p w:rsidR="00740DC9" w:rsidRPr="00740DC9" w:rsidRDefault="00740DC9" w:rsidP="00740DC9">
      <w:pPr>
        <w:spacing w:after="0" w:line="240" w:lineRule="auto"/>
        <w:jc w:val="both"/>
        <w:rPr>
          <w:rFonts w:ascii="Times New Roman" w:eastAsia="Times New Roman" w:hAnsi="Times New Roman"/>
          <w:sz w:val="28"/>
          <w:szCs w:val="28"/>
        </w:rPr>
      </w:pPr>
      <w:r w:rsidRPr="00740DC9">
        <w:rPr>
          <w:rFonts w:ascii="Times New Roman" w:eastAsia="Times New Roman" w:hAnsi="Times New Roman"/>
          <w:sz w:val="28"/>
          <w:szCs w:val="28"/>
        </w:rPr>
        <w:t>1. Внести в решение Совета муниципального района «Ижемский» от 19 декабря 2016 года  № 5-16/2 «О бюджете муниципального образования муниципального района  «Ижемский» на 2017 год и плановый период 2018 и 2019 годов» (далее – Решение) следующие изменения:</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1) статью 1 Решения изложить в следующей редакции:</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«Статья 1.</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Утвердить основные характеристики бюджета муниципального образования муниципального  района «Ижемский» (далее – бюджет МР «Ижемский») на 2017 год:</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общий объем доходов в сумме 911 467,7 тыс. рублей;</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общий объем расходов в сумме 992 275,2 тыс. рублей;</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дефицит  в сумме 80 807,5 тыс. рублей.»;</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2) пункт 1 статьи 5 Решения изложить в следующей редакции:</w:t>
      </w:r>
    </w:p>
    <w:p w:rsidR="00740DC9" w:rsidRPr="00740DC9" w:rsidRDefault="00740DC9" w:rsidP="00740DC9">
      <w:pPr>
        <w:tabs>
          <w:tab w:val="left" w:pos="992"/>
        </w:tabs>
        <w:spacing w:after="0" w:line="240" w:lineRule="auto"/>
        <w:ind w:firstLine="720"/>
        <w:jc w:val="both"/>
        <w:rPr>
          <w:rFonts w:ascii="Times New Roman" w:eastAsia="Times New Roman" w:hAnsi="Times New Roman"/>
          <w:snapToGrid w:val="0"/>
          <w:sz w:val="28"/>
          <w:szCs w:val="28"/>
          <w:lang w:eastAsia="ru-RU"/>
        </w:rPr>
      </w:pPr>
      <w:r w:rsidRPr="00740DC9">
        <w:rPr>
          <w:rFonts w:ascii="Arial" w:eastAsia="Times New Roman" w:hAnsi="Arial"/>
          <w:snapToGrid w:val="0"/>
          <w:sz w:val="28"/>
          <w:szCs w:val="28"/>
          <w:lang w:eastAsia="ru-RU"/>
        </w:rPr>
        <w:t>«</w:t>
      </w:r>
      <w:r w:rsidRPr="00740DC9">
        <w:rPr>
          <w:rFonts w:ascii="Times New Roman" w:eastAsia="Times New Roman" w:hAnsi="Times New Roman"/>
          <w:snapToGrid w:val="0"/>
          <w:sz w:val="28"/>
          <w:szCs w:val="28"/>
          <w:lang w:eastAsia="ru-RU"/>
        </w:rPr>
        <w:t>1. Утвердить объем безвозмездных поступлений в бюджет МР «Ижемский» в 2017 году в сумме 683 968,4 тыс. рублей, в том числе объем межбюджетных трансфертов, получаемых из других бюджетов бюджетной системы Российской Федерации, в сумме 675 040,0 тыс. рублей.»;</w:t>
      </w:r>
    </w:p>
    <w:p w:rsidR="00740DC9" w:rsidRPr="00740DC9" w:rsidRDefault="00740DC9" w:rsidP="00740DC9">
      <w:pPr>
        <w:tabs>
          <w:tab w:val="left" w:pos="992"/>
        </w:tabs>
        <w:spacing w:after="0" w:line="240" w:lineRule="auto"/>
        <w:ind w:firstLine="720"/>
        <w:jc w:val="both"/>
        <w:rPr>
          <w:rFonts w:ascii="Times New Roman" w:eastAsia="Times New Roman" w:hAnsi="Times New Roman"/>
          <w:snapToGrid w:val="0"/>
          <w:sz w:val="28"/>
          <w:szCs w:val="28"/>
          <w:lang w:eastAsia="ru-RU"/>
        </w:rPr>
      </w:pPr>
      <w:r w:rsidRPr="00740DC9">
        <w:rPr>
          <w:rFonts w:ascii="Times New Roman" w:eastAsia="Times New Roman" w:hAnsi="Times New Roman"/>
          <w:snapToGrid w:val="0"/>
          <w:sz w:val="28"/>
          <w:szCs w:val="28"/>
          <w:lang w:eastAsia="ru-RU"/>
        </w:rPr>
        <w:t>3) пункт 4 статьи 5 Решения изложить в следующей редакции:</w:t>
      </w:r>
    </w:p>
    <w:p w:rsidR="00740DC9" w:rsidRPr="00740DC9" w:rsidRDefault="00740DC9" w:rsidP="00740DC9">
      <w:pPr>
        <w:spacing w:after="0" w:line="240" w:lineRule="auto"/>
        <w:ind w:firstLine="720"/>
        <w:jc w:val="both"/>
        <w:rPr>
          <w:rFonts w:ascii="Times New Roman" w:eastAsia="Times New Roman" w:hAnsi="Times New Roman"/>
          <w:snapToGrid w:val="0"/>
          <w:sz w:val="28"/>
          <w:szCs w:val="28"/>
          <w:lang w:eastAsia="ru-RU"/>
        </w:rPr>
      </w:pPr>
      <w:r w:rsidRPr="00740DC9">
        <w:rPr>
          <w:rFonts w:ascii="Times New Roman" w:eastAsia="Times New Roman" w:hAnsi="Times New Roman"/>
          <w:snapToGrid w:val="0"/>
          <w:sz w:val="28"/>
          <w:szCs w:val="28"/>
          <w:lang w:eastAsia="ru-RU"/>
        </w:rPr>
        <w:t xml:space="preserve">«4. Утвердить объем межбюджетных трансфертов, предоставляемых из бюджета МР «Ижемский» другим бюджетам бюджетной системы Российской Федерации в 2017 году, в сумме 43 204,2 тыс. рублей, в том </w:t>
      </w:r>
      <w:r w:rsidRPr="00740DC9">
        <w:rPr>
          <w:rFonts w:ascii="Times New Roman" w:eastAsia="Times New Roman" w:hAnsi="Times New Roman"/>
          <w:snapToGrid w:val="0"/>
          <w:sz w:val="28"/>
          <w:szCs w:val="28"/>
          <w:lang w:eastAsia="ru-RU"/>
        </w:rPr>
        <w:lastRenderedPageBreak/>
        <w:t>числе объем межбюджетных трансфертов бюджетам сельских поселений в сумме 43 204,2 тыс. рублей.»;</w:t>
      </w:r>
    </w:p>
    <w:p w:rsidR="00740DC9" w:rsidRPr="00740DC9" w:rsidRDefault="00740DC9" w:rsidP="00740DC9">
      <w:pPr>
        <w:spacing w:after="0" w:line="240" w:lineRule="auto"/>
        <w:ind w:firstLine="720"/>
        <w:jc w:val="both"/>
        <w:rPr>
          <w:rFonts w:ascii="Times New Roman" w:eastAsia="Times New Roman" w:hAnsi="Times New Roman"/>
          <w:sz w:val="28"/>
          <w:szCs w:val="28"/>
        </w:rPr>
      </w:pPr>
      <w:r w:rsidRPr="00740DC9">
        <w:rPr>
          <w:rFonts w:ascii="Times New Roman" w:eastAsia="Times New Roman" w:hAnsi="Times New Roman"/>
          <w:sz w:val="28"/>
          <w:szCs w:val="28"/>
        </w:rPr>
        <w:t>4) статью 6 Решения изложить в следующей редакции:</w:t>
      </w:r>
    </w:p>
    <w:p w:rsidR="00740DC9" w:rsidRPr="00740DC9" w:rsidRDefault="00740DC9" w:rsidP="00740DC9">
      <w:pPr>
        <w:spacing w:after="0" w:line="240" w:lineRule="auto"/>
        <w:ind w:firstLine="720"/>
        <w:jc w:val="both"/>
        <w:rPr>
          <w:rFonts w:ascii="Times New Roman" w:eastAsia="Times New Roman" w:hAnsi="Times New Roman"/>
          <w:snapToGrid w:val="0"/>
          <w:sz w:val="28"/>
          <w:szCs w:val="28"/>
          <w:lang w:eastAsia="ru-RU"/>
        </w:rPr>
      </w:pPr>
      <w:r w:rsidRPr="00740DC9">
        <w:rPr>
          <w:rFonts w:ascii="Times New Roman" w:eastAsia="Times New Roman" w:hAnsi="Times New Roman"/>
          <w:snapToGrid w:val="0"/>
          <w:sz w:val="28"/>
          <w:szCs w:val="28"/>
          <w:lang w:eastAsia="ru-RU"/>
        </w:rPr>
        <w:t xml:space="preserve">« Статья 6. </w:t>
      </w:r>
    </w:p>
    <w:p w:rsidR="00740DC9" w:rsidRPr="00740DC9" w:rsidRDefault="00740DC9" w:rsidP="00740DC9">
      <w:pPr>
        <w:spacing w:after="0" w:line="240" w:lineRule="auto"/>
        <w:ind w:firstLine="720"/>
        <w:jc w:val="both"/>
        <w:rPr>
          <w:rFonts w:ascii="Times New Roman" w:eastAsia="Times New Roman" w:hAnsi="Times New Roman"/>
          <w:snapToGrid w:val="0"/>
          <w:sz w:val="28"/>
          <w:szCs w:val="28"/>
          <w:lang w:eastAsia="ru-RU"/>
        </w:rPr>
      </w:pPr>
      <w:r w:rsidRPr="00740DC9">
        <w:rPr>
          <w:rFonts w:ascii="Times New Roman" w:eastAsia="Times New Roman" w:hAnsi="Times New Roman"/>
          <w:snapToGrid w:val="0"/>
          <w:sz w:val="28"/>
          <w:szCs w:val="28"/>
          <w:lang w:eastAsia="ru-RU"/>
        </w:rPr>
        <w:t>Утвердить объем бюджетных ассигнований Дорожного фонда муниципального района «Ижемский» на 2017 в размере 21 011,9 тыс. рублей, на 2018 и 2019 годы – 4 581,0 тыс. рублей и 5 156,0 тыс. рублей соответственно.»;</w:t>
      </w:r>
    </w:p>
    <w:p w:rsidR="00740DC9" w:rsidRPr="00740DC9" w:rsidRDefault="00740DC9" w:rsidP="00740DC9">
      <w:pPr>
        <w:tabs>
          <w:tab w:val="left" w:pos="992"/>
        </w:tabs>
        <w:spacing w:after="0" w:line="240" w:lineRule="auto"/>
        <w:ind w:firstLine="720"/>
        <w:jc w:val="both"/>
        <w:rPr>
          <w:rFonts w:ascii="Times New Roman" w:eastAsia="Times New Roman" w:hAnsi="Times New Roman"/>
          <w:snapToGrid w:val="0"/>
          <w:sz w:val="28"/>
          <w:szCs w:val="28"/>
          <w:lang w:eastAsia="ru-RU"/>
        </w:rPr>
      </w:pPr>
      <w:r w:rsidRPr="00740DC9">
        <w:rPr>
          <w:rFonts w:ascii="Times New Roman" w:eastAsia="Times New Roman" w:hAnsi="Times New Roman"/>
          <w:snapToGrid w:val="0"/>
          <w:sz w:val="28"/>
          <w:szCs w:val="28"/>
          <w:lang w:eastAsia="ru-RU"/>
        </w:rPr>
        <w:t>5) приложение 1 к Решению изложить в редакции согласно приложению 1 к настоящему решению;</w:t>
      </w:r>
    </w:p>
    <w:p w:rsidR="00740DC9" w:rsidRPr="00740DC9" w:rsidRDefault="00740DC9" w:rsidP="00740DC9">
      <w:pPr>
        <w:spacing w:after="0" w:line="240" w:lineRule="auto"/>
        <w:ind w:firstLine="709"/>
        <w:jc w:val="both"/>
        <w:rPr>
          <w:rFonts w:ascii="Times New Roman" w:eastAsia="Times New Roman" w:hAnsi="Times New Roman"/>
          <w:snapToGrid w:val="0"/>
          <w:sz w:val="28"/>
          <w:szCs w:val="28"/>
          <w:lang w:eastAsia="ru-RU"/>
        </w:rPr>
      </w:pPr>
      <w:r w:rsidRPr="00740DC9">
        <w:rPr>
          <w:rFonts w:ascii="Times New Roman" w:eastAsia="Times New Roman" w:hAnsi="Times New Roman"/>
          <w:snapToGrid w:val="0"/>
          <w:sz w:val="28"/>
          <w:szCs w:val="28"/>
          <w:lang w:eastAsia="ru-RU"/>
        </w:rPr>
        <w:t>6) приложение 3 к Решению изложить в редакции согласно приложению 2 к настоящему решению;</w:t>
      </w:r>
    </w:p>
    <w:p w:rsidR="00740DC9" w:rsidRPr="00740DC9" w:rsidRDefault="00740DC9" w:rsidP="00740DC9">
      <w:pPr>
        <w:spacing w:after="0" w:line="240" w:lineRule="auto"/>
        <w:ind w:firstLine="709"/>
        <w:jc w:val="both"/>
        <w:rPr>
          <w:rFonts w:ascii="Times New Roman" w:eastAsia="Times New Roman" w:hAnsi="Times New Roman"/>
          <w:snapToGrid w:val="0"/>
          <w:sz w:val="28"/>
          <w:szCs w:val="28"/>
          <w:lang w:eastAsia="ru-RU"/>
        </w:rPr>
      </w:pPr>
      <w:r w:rsidRPr="00740DC9">
        <w:rPr>
          <w:rFonts w:ascii="Times New Roman" w:eastAsia="Times New Roman" w:hAnsi="Times New Roman"/>
          <w:snapToGrid w:val="0"/>
          <w:sz w:val="28"/>
          <w:szCs w:val="28"/>
          <w:lang w:eastAsia="ru-RU"/>
        </w:rPr>
        <w:t>7) таблицу 2 приложения 10 к Решению изложить в редакции согласно приложению 3 к настоящему решению;</w:t>
      </w:r>
    </w:p>
    <w:p w:rsidR="00740DC9" w:rsidRPr="00740DC9" w:rsidRDefault="00740DC9" w:rsidP="00740DC9">
      <w:pPr>
        <w:spacing w:after="0" w:line="240" w:lineRule="auto"/>
        <w:ind w:firstLine="709"/>
        <w:jc w:val="both"/>
        <w:rPr>
          <w:rFonts w:ascii="Times New Roman" w:eastAsia="Times New Roman" w:hAnsi="Times New Roman"/>
          <w:snapToGrid w:val="0"/>
          <w:sz w:val="28"/>
          <w:szCs w:val="28"/>
          <w:lang w:eastAsia="ru-RU"/>
        </w:rPr>
      </w:pPr>
    </w:p>
    <w:p w:rsidR="00740DC9" w:rsidRPr="00740DC9" w:rsidRDefault="00740DC9" w:rsidP="00740DC9">
      <w:pPr>
        <w:spacing w:after="0" w:line="240" w:lineRule="auto"/>
        <w:jc w:val="both"/>
        <w:rPr>
          <w:rFonts w:ascii="Times New Roman" w:eastAsia="Times New Roman" w:hAnsi="Times New Roman"/>
          <w:sz w:val="28"/>
          <w:szCs w:val="28"/>
        </w:rPr>
      </w:pPr>
      <w:r w:rsidRPr="00740DC9">
        <w:rPr>
          <w:rFonts w:ascii="Times New Roman" w:eastAsia="Times New Roman" w:hAnsi="Times New Roman"/>
          <w:sz w:val="28"/>
          <w:szCs w:val="28"/>
        </w:rPr>
        <w:t>2. Настоящее решение вступает в силу со дня его официального опубликования.</w:t>
      </w:r>
    </w:p>
    <w:p w:rsidR="00740DC9" w:rsidRPr="00740DC9" w:rsidRDefault="00740DC9" w:rsidP="00740DC9">
      <w:pPr>
        <w:spacing w:after="0" w:line="240" w:lineRule="auto"/>
        <w:ind w:firstLine="720"/>
        <w:jc w:val="both"/>
        <w:rPr>
          <w:rFonts w:ascii="Times New Roman" w:eastAsia="Times New Roman" w:hAnsi="Times New Roman"/>
          <w:sz w:val="28"/>
          <w:szCs w:val="28"/>
        </w:rPr>
      </w:pPr>
    </w:p>
    <w:p w:rsidR="00740DC9" w:rsidRPr="00740DC9" w:rsidRDefault="00740DC9" w:rsidP="00740DC9">
      <w:pPr>
        <w:spacing w:after="0" w:line="240" w:lineRule="auto"/>
        <w:ind w:firstLine="720"/>
        <w:jc w:val="both"/>
        <w:rPr>
          <w:rFonts w:ascii="Times New Roman" w:eastAsia="Times New Roman" w:hAnsi="Times New Roman"/>
          <w:sz w:val="28"/>
          <w:szCs w:val="28"/>
        </w:rPr>
      </w:pPr>
    </w:p>
    <w:p w:rsidR="00740DC9" w:rsidRPr="00740DC9" w:rsidRDefault="00740DC9" w:rsidP="00740DC9">
      <w:pPr>
        <w:spacing w:after="0" w:line="240" w:lineRule="auto"/>
        <w:ind w:firstLine="720"/>
        <w:jc w:val="both"/>
        <w:rPr>
          <w:rFonts w:ascii="Times New Roman" w:eastAsia="Times New Roman" w:hAnsi="Times New Roman"/>
          <w:sz w:val="28"/>
          <w:szCs w:val="28"/>
        </w:rPr>
      </w:pPr>
    </w:p>
    <w:p w:rsidR="00740DC9" w:rsidRPr="00740DC9" w:rsidRDefault="00740DC9" w:rsidP="00740DC9">
      <w:pPr>
        <w:spacing w:after="0" w:line="240" w:lineRule="auto"/>
        <w:jc w:val="both"/>
        <w:rPr>
          <w:rFonts w:ascii="Times New Roman" w:eastAsia="Times New Roman" w:hAnsi="Times New Roman"/>
          <w:sz w:val="28"/>
          <w:szCs w:val="28"/>
        </w:rPr>
      </w:pPr>
      <w:r w:rsidRPr="00740DC9">
        <w:rPr>
          <w:rFonts w:ascii="Times New Roman" w:eastAsia="Times New Roman" w:hAnsi="Times New Roman"/>
          <w:sz w:val="28"/>
          <w:szCs w:val="28"/>
        </w:rPr>
        <w:t>Глава муниципального района «Ижемский» –</w:t>
      </w:r>
    </w:p>
    <w:p w:rsidR="00740DC9" w:rsidRPr="00740DC9" w:rsidRDefault="00740DC9" w:rsidP="00740DC9">
      <w:pPr>
        <w:spacing w:after="0" w:line="240" w:lineRule="auto"/>
        <w:rPr>
          <w:rFonts w:ascii="Times New Roman" w:eastAsia="Times New Roman" w:hAnsi="Times New Roman"/>
          <w:sz w:val="28"/>
          <w:szCs w:val="28"/>
        </w:rPr>
      </w:pPr>
      <w:r w:rsidRPr="00740DC9">
        <w:rPr>
          <w:rFonts w:ascii="Times New Roman" w:eastAsia="Times New Roman" w:hAnsi="Times New Roman"/>
          <w:sz w:val="28"/>
          <w:szCs w:val="28"/>
        </w:rPr>
        <w:t>председатель  Совета района                                                             Т.В. Артеева</w:t>
      </w:r>
    </w:p>
    <w:p w:rsidR="00740DC9" w:rsidRPr="00740DC9" w:rsidRDefault="00740DC9" w:rsidP="00740DC9">
      <w:pPr>
        <w:spacing w:after="0" w:line="240" w:lineRule="auto"/>
        <w:jc w:val="both"/>
        <w:rPr>
          <w:rFonts w:ascii="Times New Roman" w:eastAsia="Times New Roman" w:hAnsi="Times New Roman"/>
          <w:sz w:val="28"/>
          <w:szCs w:val="28"/>
          <w:lang w:eastAsia="ru-RU"/>
        </w:rPr>
      </w:pPr>
    </w:p>
    <w:p w:rsidR="00740DC9" w:rsidRPr="00740DC9" w:rsidRDefault="00740DC9" w:rsidP="00740DC9">
      <w:pPr>
        <w:spacing w:after="0" w:line="240" w:lineRule="auto"/>
        <w:jc w:val="both"/>
        <w:rPr>
          <w:rFonts w:ascii="Times New Roman" w:eastAsia="Times New Roman" w:hAnsi="Times New Roman"/>
          <w:sz w:val="28"/>
          <w:szCs w:val="28"/>
          <w:lang w:eastAsia="ru-RU"/>
        </w:rPr>
      </w:pPr>
    </w:p>
    <w:p w:rsidR="00740DC9" w:rsidRPr="00740DC9" w:rsidRDefault="00740DC9" w:rsidP="00740DC9">
      <w:pPr>
        <w:spacing w:after="0" w:line="240" w:lineRule="auto"/>
        <w:jc w:val="both"/>
        <w:rPr>
          <w:rFonts w:ascii="Times New Roman" w:eastAsia="Times New Roman" w:hAnsi="Times New Roman"/>
          <w:sz w:val="28"/>
          <w:szCs w:val="28"/>
          <w:lang w:eastAsia="ru-RU"/>
        </w:rPr>
      </w:pPr>
    </w:p>
    <w:p w:rsidR="00740DC9" w:rsidRPr="00740DC9" w:rsidRDefault="00740DC9" w:rsidP="00740DC9">
      <w:pPr>
        <w:spacing w:after="0" w:line="240" w:lineRule="auto"/>
        <w:jc w:val="both"/>
        <w:rPr>
          <w:rFonts w:ascii="Times New Roman" w:eastAsia="Times New Roman" w:hAnsi="Times New Roman"/>
          <w:sz w:val="28"/>
          <w:szCs w:val="28"/>
          <w:lang w:eastAsia="ru-RU"/>
        </w:rPr>
      </w:pPr>
      <w:r w:rsidRPr="00740DC9">
        <w:rPr>
          <w:rFonts w:ascii="Times New Roman" w:eastAsia="Times New Roman" w:hAnsi="Times New Roman"/>
          <w:sz w:val="28"/>
          <w:szCs w:val="28"/>
          <w:lang w:eastAsia="ru-RU"/>
        </w:rPr>
        <w:t xml:space="preserve">                             </w:t>
      </w:r>
    </w:p>
    <w:p w:rsidR="00740DC9" w:rsidRDefault="00740DC9"/>
    <w:p w:rsidR="00740DC9" w:rsidRDefault="00740DC9"/>
    <w:p w:rsidR="00740DC9" w:rsidRDefault="00740DC9"/>
    <w:p w:rsidR="00740DC9" w:rsidRDefault="00740DC9"/>
    <w:p w:rsidR="00740DC9" w:rsidRDefault="00740DC9"/>
    <w:p w:rsidR="00740DC9" w:rsidRDefault="00740DC9"/>
    <w:p w:rsidR="00740DC9" w:rsidRDefault="00740DC9"/>
    <w:p w:rsidR="00740DC9" w:rsidRDefault="00740DC9"/>
    <w:p w:rsidR="004018B8" w:rsidRDefault="004018B8"/>
    <w:p w:rsidR="00FE2FEF" w:rsidRDefault="00FE2FEF"/>
    <w:p w:rsidR="00FE2FEF" w:rsidRDefault="00FE2FEF"/>
    <w:p w:rsidR="00FE2FEF" w:rsidRDefault="00FE2FEF"/>
    <w:tbl>
      <w:tblPr>
        <w:tblW w:w="9800" w:type="dxa"/>
        <w:tblInd w:w="89" w:type="dxa"/>
        <w:tblLook w:val="04A0"/>
      </w:tblPr>
      <w:tblGrid>
        <w:gridCol w:w="2450"/>
        <w:gridCol w:w="2450"/>
        <w:gridCol w:w="1877"/>
        <w:gridCol w:w="573"/>
        <w:gridCol w:w="729"/>
        <w:gridCol w:w="544"/>
        <w:gridCol w:w="1177"/>
      </w:tblGrid>
      <w:tr w:rsidR="00112ACA" w:rsidRPr="00112ACA" w:rsidTr="00112ACA">
        <w:trPr>
          <w:trHeight w:val="25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lastRenderedPageBreak/>
              <w:t>Приложение 1</w:t>
            </w:r>
          </w:p>
        </w:tc>
      </w:tr>
      <w:tr w:rsidR="00112ACA" w:rsidRPr="00112ACA" w:rsidTr="00112ACA">
        <w:trPr>
          <w:trHeight w:val="25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к решению Совета муниципального района "Ижемский" "О внесении</w:t>
            </w:r>
          </w:p>
        </w:tc>
      </w:tr>
      <w:tr w:rsidR="00112ACA" w:rsidRPr="00112ACA" w:rsidTr="00112ACA">
        <w:trPr>
          <w:trHeight w:val="25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изменений в решение Совета муниципального района "Ижемский"</w:t>
            </w:r>
          </w:p>
        </w:tc>
      </w:tr>
      <w:tr w:rsidR="00112ACA" w:rsidRPr="00112ACA" w:rsidTr="00112ACA">
        <w:trPr>
          <w:trHeight w:val="25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"О бюджете муниципального образования муниципального района</w:t>
            </w:r>
          </w:p>
        </w:tc>
      </w:tr>
      <w:tr w:rsidR="00112ACA" w:rsidRPr="00112ACA" w:rsidTr="00112ACA">
        <w:trPr>
          <w:trHeight w:val="25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"Ижемский" на 2017 год и плановый период 2018 и 2019 годов"</w:t>
            </w:r>
          </w:p>
        </w:tc>
      </w:tr>
      <w:tr w:rsidR="00112ACA" w:rsidRPr="00112ACA" w:rsidTr="00112ACA">
        <w:trPr>
          <w:trHeight w:val="25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от 24  августа 2017 года № 5-22/6</w:t>
            </w:r>
          </w:p>
        </w:tc>
      </w:tr>
      <w:tr w:rsidR="00112ACA" w:rsidRPr="00112ACA" w:rsidTr="00112ACA">
        <w:trPr>
          <w:trHeight w:val="255"/>
        </w:trPr>
        <w:tc>
          <w:tcPr>
            <w:tcW w:w="2450"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c>
          <w:tcPr>
            <w:tcW w:w="2450"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c>
          <w:tcPr>
            <w:tcW w:w="2450" w:type="dxa"/>
            <w:gridSpan w:val="2"/>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c>
          <w:tcPr>
            <w:tcW w:w="245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r>
      <w:tr w:rsidR="00112ACA" w:rsidRPr="00112ACA" w:rsidTr="00112ACA">
        <w:trPr>
          <w:trHeight w:val="22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"Приложение 1</w:t>
            </w:r>
          </w:p>
        </w:tc>
      </w:tr>
      <w:tr w:rsidR="00112ACA" w:rsidRPr="00112ACA" w:rsidTr="00112ACA">
        <w:trPr>
          <w:trHeight w:val="22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к решению Совета  муниципального района "Ижемский" "О бюджете</w:t>
            </w:r>
          </w:p>
        </w:tc>
      </w:tr>
      <w:tr w:rsidR="00112ACA" w:rsidRPr="00112ACA" w:rsidTr="00112ACA">
        <w:trPr>
          <w:trHeight w:val="22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 xml:space="preserve">муниципального образования муниципального района "Ижемский" </w:t>
            </w:r>
          </w:p>
        </w:tc>
      </w:tr>
      <w:tr w:rsidR="00112ACA" w:rsidRPr="00112ACA" w:rsidTr="00112ACA">
        <w:trPr>
          <w:trHeight w:val="255"/>
        </w:trPr>
        <w:tc>
          <w:tcPr>
            <w:tcW w:w="9800" w:type="dxa"/>
            <w:gridSpan w:val="7"/>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на 2017 год и плановый период 2018 и 2019 годов"</w:t>
            </w:r>
          </w:p>
        </w:tc>
      </w:tr>
      <w:tr w:rsidR="00112ACA" w:rsidRPr="00112ACA" w:rsidTr="00112ACA">
        <w:trPr>
          <w:trHeight w:val="225"/>
        </w:trPr>
        <w:tc>
          <w:tcPr>
            <w:tcW w:w="2450"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2450"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2450" w:type="dxa"/>
            <w:gridSpan w:val="2"/>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245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r>
      <w:tr w:rsidR="00112ACA" w:rsidRPr="00112ACA" w:rsidTr="00112ACA">
        <w:trPr>
          <w:trHeight w:val="885"/>
        </w:trPr>
        <w:tc>
          <w:tcPr>
            <w:tcW w:w="9800" w:type="dxa"/>
            <w:gridSpan w:val="7"/>
            <w:tcBorders>
              <w:top w:val="nil"/>
              <w:left w:val="nil"/>
              <w:bottom w:val="nil"/>
              <w:right w:val="nil"/>
            </w:tcBorders>
            <w:shd w:val="clear" w:color="auto" w:fill="auto"/>
            <w:vAlign w:val="center"/>
            <w:hideMark/>
          </w:tcPr>
          <w:p w:rsidR="00112ACA" w:rsidRPr="00112ACA" w:rsidRDefault="00112ACA" w:rsidP="00112ACA">
            <w:pPr>
              <w:spacing w:after="0" w:line="240" w:lineRule="auto"/>
              <w:jc w:val="center"/>
              <w:rPr>
                <w:rFonts w:ascii="Arial CYR" w:eastAsia="Times New Roman" w:hAnsi="Arial CYR" w:cs="Arial CYR"/>
                <w:b/>
                <w:bCs/>
                <w:sz w:val="20"/>
                <w:szCs w:val="20"/>
                <w:lang w:eastAsia="ru-RU"/>
              </w:rPr>
            </w:pPr>
            <w:r w:rsidRPr="00112ACA">
              <w:rPr>
                <w:rFonts w:ascii="Arial CYR" w:eastAsia="Times New Roman" w:hAnsi="Arial CYR" w:cs="Arial CYR"/>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2017 год</w:t>
            </w:r>
          </w:p>
        </w:tc>
      </w:tr>
      <w:tr w:rsidR="00112ACA" w:rsidRPr="00112ACA" w:rsidTr="00112ACA">
        <w:trPr>
          <w:trHeight w:val="72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xml:space="preserve">Наименование </w:t>
            </w:r>
          </w:p>
        </w:tc>
        <w:tc>
          <w:tcPr>
            <w:tcW w:w="1302" w:type="dxa"/>
            <w:gridSpan w:val="2"/>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КЦСР</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ВР</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xml:space="preserve"> Сумма (тыс. рублей) </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3</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5</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41 486,1</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01 1 00 00000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17 362,7</w:t>
            </w:r>
          </w:p>
        </w:tc>
      </w:tr>
      <w:tr w:rsidR="00112ACA" w:rsidRPr="00112ACA" w:rsidTr="00112ACA">
        <w:trPr>
          <w:trHeight w:val="7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индивидуального жилья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72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5 661,4</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Разработка документации по планировке территории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S2410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4 275,2</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S2410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4 275,2</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01 1 24 10000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786,2</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01 1 24 10000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786,2</w:t>
            </w:r>
          </w:p>
        </w:tc>
      </w:tr>
      <w:tr w:rsidR="00112ACA" w:rsidRPr="00112ACA" w:rsidTr="00112ACA">
        <w:trPr>
          <w:trHeight w:val="97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Иные межбюджетные трансферты бюджетам поселений на осуществление переданных полномочий муниципального района "Ижемский" на разработку документации по планировке территории кварталов индивидуальной застройки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01 1 24 22010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600,0</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01 1 24 22010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600,0</w:t>
            </w:r>
          </w:p>
        </w:tc>
      </w:tr>
      <w:tr w:rsidR="00112ACA" w:rsidRPr="00112ACA" w:rsidTr="00112ACA">
        <w:trPr>
          <w:trHeight w:val="97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355,3</w:t>
            </w:r>
          </w:p>
        </w:tc>
      </w:tr>
      <w:tr w:rsidR="00112ACA" w:rsidRPr="00112ACA" w:rsidTr="00112ACA">
        <w:trPr>
          <w:trHeight w:val="55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355,3</w:t>
            </w:r>
          </w:p>
        </w:tc>
      </w:tr>
      <w:tr w:rsidR="00112ACA" w:rsidRPr="00112ACA" w:rsidTr="00112ACA">
        <w:trPr>
          <w:trHeight w:val="72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01 1 45 00000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744,8</w:t>
            </w:r>
          </w:p>
        </w:tc>
      </w:tr>
      <w:tr w:rsidR="00112ACA" w:rsidRPr="00112ACA" w:rsidTr="00112ACA">
        <w:trPr>
          <w:trHeight w:val="94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01 1 45 51350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744,8</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01 1 45 51350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744,8</w:t>
            </w:r>
          </w:p>
        </w:tc>
      </w:tr>
      <w:tr w:rsidR="00112ACA" w:rsidRPr="00112ACA" w:rsidTr="00112ACA">
        <w:trPr>
          <w:trHeight w:val="5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01 1 46 00000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449,8</w:t>
            </w:r>
          </w:p>
        </w:tc>
      </w:tr>
      <w:tr w:rsidR="00112ACA" w:rsidRPr="00112ACA" w:rsidTr="00112ACA">
        <w:trPr>
          <w:trHeight w:val="69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46 L0200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449,8</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46 L0200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449,8</w:t>
            </w:r>
          </w:p>
        </w:tc>
      </w:tr>
      <w:tr w:rsidR="00112ACA" w:rsidRPr="00112ACA" w:rsidTr="00112ACA">
        <w:trPr>
          <w:trHeight w:val="96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9 567,4</w:t>
            </w:r>
          </w:p>
        </w:tc>
      </w:tr>
      <w:tr w:rsidR="00112ACA" w:rsidRPr="00112ACA" w:rsidTr="00112ACA">
        <w:trPr>
          <w:trHeight w:val="14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01 1 47 73030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4 250,4</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01 1 47 73030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4 250,4</w:t>
            </w:r>
          </w:p>
        </w:tc>
      </w:tr>
      <w:tr w:rsidR="00112ACA" w:rsidRPr="00112ACA" w:rsidTr="00112ACA">
        <w:trPr>
          <w:trHeight w:val="14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R0820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5 317,0</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R0820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5 317,0</w:t>
            </w:r>
          </w:p>
        </w:tc>
      </w:tr>
      <w:tr w:rsidR="00112ACA" w:rsidRPr="00112ACA" w:rsidTr="00112ACA">
        <w:trPr>
          <w:trHeight w:val="7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01 2 00 00000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24 072,3</w:t>
            </w:r>
          </w:p>
        </w:tc>
      </w:tr>
      <w:tr w:rsidR="00112ACA" w:rsidRPr="00112ACA" w:rsidTr="00112ACA">
        <w:trPr>
          <w:trHeight w:val="36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благоустройства</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благоустройства, прошедших отбор в рамках проекта "Народный бюджет"</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21 S2480</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1302" w:type="dxa"/>
            <w:gridSpan w:val="2"/>
            <w:tcBorders>
              <w:top w:val="nil"/>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21 S2480</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Отлов безнадзорных животных на территории Ижемского района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86,8</w:t>
            </w:r>
          </w:p>
        </w:tc>
      </w:tr>
      <w:tr w:rsidR="00112ACA" w:rsidRPr="00112ACA" w:rsidTr="00112ACA">
        <w:trPr>
          <w:trHeight w:val="7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01 2 22 73120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86,8</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01 2 22 73120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86,8</w:t>
            </w:r>
          </w:p>
        </w:tc>
      </w:tr>
      <w:tr w:rsidR="00112ACA" w:rsidRPr="00112ACA" w:rsidTr="00112ACA">
        <w:trPr>
          <w:trHeight w:val="51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Обеспечение функционирования деятельности муниципального учреждения "Жилищное управление"</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01 2 23 00000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3 564,4</w:t>
            </w:r>
          </w:p>
        </w:tc>
      </w:tr>
      <w:tr w:rsidR="00112ACA" w:rsidRPr="00112ACA" w:rsidTr="00112ACA">
        <w:trPr>
          <w:trHeight w:val="51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3 564,4</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и реконструкция объектов водоснабжения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15 901,3</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водопроводных сетей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L0180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14 468,0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L0180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14 468,0</w:t>
            </w:r>
          </w:p>
        </w:tc>
      </w:tr>
      <w:tr w:rsidR="00112ACA" w:rsidRPr="00112ACA" w:rsidTr="00112ACA">
        <w:trPr>
          <w:trHeight w:val="34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объектов водоснабжения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01 2 31 91000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1 433,3</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01 2 31 91000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1 433,3</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3 780,4</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3 780,4</w:t>
            </w:r>
          </w:p>
        </w:tc>
      </w:tr>
      <w:tr w:rsidR="00112ACA" w:rsidRPr="00112ACA" w:rsidTr="00112ACA">
        <w:trPr>
          <w:trHeight w:val="124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45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работ по надежному теплоснабжению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69,4</w:t>
            </w:r>
          </w:p>
        </w:tc>
      </w:tr>
      <w:tr w:rsidR="00112ACA" w:rsidRPr="00112ACA" w:rsidTr="00112ACA">
        <w:trPr>
          <w:trHeight w:val="45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69,4</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«Развитие систем обращения с отходами»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01 3 00 00000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51,1</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Ликвидация и рекультивация несанкционированных свалок</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01 3 12 00000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51,1</w:t>
            </w:r>
          </w:p>
        </w:tc>
      </w:tr>
      <w:tr w:rsidR="00112ACA" w:rsidRPr="00112ACA" w:rsidTr="00112ACA">
        <w:trPr>
          <w:trHeight w:val="45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01 3 12 00000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51,1</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02 0 00 00000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590 545,6</w:t>
            </w:r>
          </w:p>
        </w:tc>
      </w:tr>
      <w:tr w:rsidR="00112ACA" w:rsidRPr="00112ACA" w:rsidTr="00112ACA">
        <w:trPr>
          <w:trHeight w:val="75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508 763,4</w:t>
            </w:r>
          </w:p>
        </w:tc>
      </w:tr>
      <w:tr w:rsidR="00112ACA" w:rsidRPr="00112ACA" w:rsidTr="00112ACA">
        <w:trPr>
          <w:trHeight w:val="57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72 638,8</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72 638,8</w:t>
            </w:r>
          </w:p>
        </w:tc>
      </w:tr>
      <w:tr w:rsidR="00112ACA" w:rsidRPr="00112ACA" w:rsidTr="00112ACA">
        <w:trPr>
          <w:trHeight w:val="73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02 0 11 73010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436 124,6</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02 0 11 73010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436 124,6</w:t>
            </w:r>
          </w:p>
        </w:tc>
      </w:tr>
      <w:tr w:rsidR="00112ACA" w:rsidRPr="00112ACA" w:rsidTr="00112ACA">
        <w:trPr>
          <w:trHeight w:val="123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8 281,5</w:t>
            </w:r>
          </w:p>
        </w:tc>
      </w:tr>
      <w:tr w:rsidR="00112ACA" w:rsidRPr="00112ACA" w:rsidTr="00112ACA">
        <w:trPr>
          <w:trHeight w:val="100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02 0 12 73020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8 281,5</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02 0 12 73020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8 281,5</w:t>
            </w:r>
          </w:p>
        </w:tc>
      </w:tr>
      <w:tr w:rsidR="00112ACA" w:rsidRPr="00112ACA" w:rsidTr="00112ACA">
        <w:trPr>
          <w:trHeight w:val="31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Строительство и реконструкция объектов в сфере образования</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02 0 13 00000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429,4</w:t>
            </w:r>
          </w:p>
        </w:tc>
      </w:tr>
      <w:tr w:rsidR="00112ACA" w:rsidRPr="00112ACA" w:rsidTr="00112ACA">
        <w:trPr>
          <w:trHeight w:val="48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429,4</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Проведение противопожарных мероприятий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2 363,9</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2 363,9</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02 0 16 00000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580,0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02 0 16 00000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580,0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26 918,8</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21 821,6</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11 417,2</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10 404,4</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материально-технической базы и создание безопасных условий в организациях в сфере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2 540,2</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2 540,2</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образования, прошедших отбор в рамках проекта «Народный бюджет»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667,0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667,0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Cсоздание в общеобразовательных организациях, расположенных в сельской местности, условий для занятий физической культурой и спортом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L0970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1 890,0</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L0970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1 890,0</w:t>
            </w:r>
          </w:p>
        </w:tc>
      </w:tr>
      <w:tr w:rsidR="00112ACA" w:rsidRPr="00112ACA" w:rsidTr="00112ACA">
        <w:trPr>
          <w:trHeight w:val="7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02 0 18 00000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8 272,4</w:t>
            </w:r>
          </w:p>
        </w:tc>
      </w:tr>
      <w:tr w:rsidR="00112ACA" w:rsidRPr="00112ACA" w:rsidTr="00112ACA">
        <w:trPr>
          <w:trHeight w:val="75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18 S2000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8 272,4</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18 S2000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8 272,4</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46,0</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46,0</w:t>
            </w:r>
          </w:p>
        </w:tc>
      </w:tr>
      <w:tr w:rsidR="00112ACA" w:rsidRPr="00112ACA" w:rsidTr="00112ACA">
        <w:trPr>
          <w:trHeight w:val="34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569,0</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149,0</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420,0</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40,7</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40,7</w:t>
            </w:r>
          </w:p>
        </w:tc>
      </w:tr>
      <w:tr w:rsidR="00112ACA" w:rsidRPr="00112ACA" w:rsidTr="00112ACA">
        <w:trPr>
          <w:trHeight w:val="75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46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02 0 25 00000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96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9,4</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9,4</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Поддержка талантливой молодежи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13,8</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13,8</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85,0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85,0</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оздоровления и отдыха детей Ижемского района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1 378,9</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S2040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1 378,9</w:t>
            </w:r>
          </w:p>
        </w:tc>
      </w:tr>
      <w:tr w:rsidR="00112ACA" w:rsidRPr="00112ACA" w:rsidTr="00112ACA">
        <w:trPr>
          <w:trHeight w:val="100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S2040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29,4</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S2040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1 349,5</w:t>
            </w:r>
          </w:p>
        </w:tc>
      </w:tr>
      <w:tr w:rsidR="00112ACA" w:rsidRPr="00112ACA" w:rsidTr="00112ACA">
        <w:trPr>
          <w:trHeight w:val="73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426,5</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42 S2040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426,5</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42 S2040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426,5</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32 356,9</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17 325,2</w:t>
            </w:r>
          </w:p>
        </w:tc>
      </w:tr>
      <w:tr w:rsidR="00112ACA" w:rsidRPr="00112ACA" w:rsidTr="00112ACA">
        <w:trPr>
          <w:trHeight w:val="96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14 902,8</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2 403,8</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18,6</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15 031,7</w:t>
            </w:r>
          </w:p>
        </w:tc>
      </w:tr>
      <w:tr w:rsidR="00112ACA" w:rsidRPr="00112ACA" w:rsidTr="00112ACA">
        <w:trPr>
          <w:trHeight w:val="94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14 359,2</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672,5</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03 0 00 00000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97 024,9</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5 232,0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3 763,4</w:t>
            </w:r>
          </w:p>
        </w:tc>
      </w:tr>
      <w:tr w:rsidR="00112ACA" w:rsidRPr="00112ACA" w:rsidTr="00112ACA">
        <w:trPr>
          <w:trHeight w:val="48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03 0 11 11000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3 763,4</w:t>
            </w:r>
          </w:p>
        </w:tc>
      </w:tr>
      <w:tr w:rsidR="00112ACA" w:rsidRPr="00112ACA" w:rsidTr="00112ACA">
        <w:trPr>
          <w:trHeight w:val="48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03 0 11 12000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803,0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03 0 11 12000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803,0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развития и укрепления материально-технической базы муниципальных домов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L5580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665,6</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L5580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665,6</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295,8</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Реализация концепции информатизации сферы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191,0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191,0</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Реализация концепции информатизации сферы  искусства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03 0 12 12000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75,0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03 0 12 12000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75,0</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отрасли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29,8</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29,8</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Развитие библиотечного дела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16 145,4</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03 0 13 11100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15 673,6</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03 0 13 11100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15 673,6</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Подписка периодических изданий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отрасли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71,8</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71,8</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музеями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3 003,6</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3 003,6</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568,1</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251,0</w:t>
            </w:r>
          </w:p>
        </w:tc>
      </w:tr>
      <w:tr w:rsidR="00112ACA" w:rsidRPr="00112ACA" w:rsidTr="00112ACA">
        <w:trPr>
          <w:trHeight w:val="45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251,0</w:t>
            </w:r>
          </w:p>
        </w:tc>
      </w:tr>
      <w:tr w:rsidR="00112ACA" w:rsidRPr="00112ACA" w:rsidTr="00112ACA">
        <w:trPr>
          <w:trHeight w:val="5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03 0 15 12000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03 0 15 12000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03 0 15 13000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99,8</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03 0 15 13000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99,8</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S2150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148,3</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S2150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148,3</w:t>
            </w:r>
          </w:p>
        </w:tc>
      </w:tr>
      <w:tr w:rsidR="00112ACA" w:rsidRPr="00112ACA" w:rsidTr="00112ACA">
        <w:trPr>
          <w:trHeight w:val="55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Оказание муниципальных услуг (выполнение работ) учреждениями культурно-досугового типа</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03 0 21 00000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40 843,7</w:t>
            </w:r>
          </w:p>
        </w:tc>
      </w:tr>
      <w:tr w:rsidR="00112ACA" w:rsidRPr="00112ACA" w:rsidTr="00112ACA">
        <w:trPr>
          <w:trHeight w:val="51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40 843,7</w:t>
            </w:r>
          </w:p>
        </w:tc>
      </w:tr>
      <w:tr w:rsidR="00112ACA" w:rsidRPr="00112ACA" w:rsidTr="00112ACA">
        <w:trPr>
          <w:trHeight w:val="5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792,5</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792,5</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130,0</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отрасли культуры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L5190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L5190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r>
      <w:tr w:rsidR="00112ACA" w:rsidRPr="00112ACA" w:rsidTr="00112ACA">
        <w:trPr>
          <w:trHeight w:val="315"/>
        </w:trPr>
        <w:tc>
          <w:tcPr>
            <w:tcW w:w="6777"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Повышение квалификации работников</w:t>
            </w:r>
          </w:p>
        </w:tc>
        <w:tc>
          <w:tcPr>
            <w:tcW w:w="1302" w:type="dxa"/>
            <w:gridSpan w:val="2"/>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54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5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9 531,1</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9 531,1</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культуры и искусства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625,0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S2460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291,0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S2460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291,0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S2570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S2570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60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7 335,7</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2 451,1</w:t>
            </w:r>
          </w:p>
        </w:tc>
      </w:tr>
      <w:tr w:rsidR="00112ACA" w:rsidRPr="00112ACA" w:rsidTr="00112ACA">
        <w:trPr>
          <w:trHeight w:val="100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2 173,1</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278,0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4 884,6</w:t>
            </w:r>
          </w:p>
        </w:tc>
      </w:tr>
      <w:tr w:rsidR="00112ACA" w:rsidRPr="00112ACA" w:rsidTr="00112ACA">
        <w:trPr>
          <w:trHeight w:val="94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4 623,4</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261,2</w:t>
            </w:r>
          </w:p>
        </w:tc>
      </w:tr>
      <w:tr w:rsidR="00112ACA" w:rsidRPr="00112ACA" w:rsidTr="00112ACA">
        <w:trPr>
          <w:trHeight w:val="2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деятельности прочих учреждений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12 522,0</w:t>
            </w:r>
          </w:p>
        </w:tc>
      </w:tr>
      <w:tr w:rsidR="00112ACA" w:rsidRPr="00112ACA" w:rsidTr="00112ACA">
        <w:trPr>
          <w:trHeight w:val="99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11 804,6</w:t>
            </w:r>
          </w:p>
        </w:tc>
      </w:tr>
      <w:tr w:rsidR="00112ACA" w:rsidRPr="00112ACA" w:rsidTr="00112ACA">
        <w:trPr>
          <w:trHeight w:val="52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Закупка товаров, работ и услуг для обеспечения  государственных (муниципальных) нужд</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712,4</w:t>
            </w:r>
          </w:p>
        </w:tc>
      </w:tr>
      <w:tr w:rsidR="00112ACA" w:rsidRPr="00112ACA" w:rsidTr="00112ACA">
        <w:trPr>
          <w:trHeight w:val="27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04 0 00 00000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25 257,9</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физической культуры и спорта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360,0</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14 S2500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360,0</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14 S2500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360,0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учреждениями физкультурно-спортивной направленности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2 970,0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2 970,0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CYR" w:eastAsia="Times New Roman" w:hAnsi="Arial CYR" w:cs="Arial CYR"/>
                <w:sz w:val="18"/>
                <w:szCs w:val="18"/>
                <w:lang w:eastAsia="ru-RU"/>
              </w:rPr>
            </w:pPr>
            <w:r w:rsidRPr="00112ACA">
              <w:rPr>
                <w:rFonts w:ascii="Arial CYR" w:eastAsia="Times New Roman" w:hAnsi="Arial CYR" w:cs="Arial CYR"/>
                <w:sz w:val="18"/>
                <w:szCs w:val="18"/>
                <w:lang w:eastAsia="ru-RU"/>
              </w:rPr>
              <w:t>Укрепление материально-технической базы учреждений физкультурно-спортивной направленности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2 100,0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2 000,0</w:t>
            </w:r>
          </w:p>
        </w:tc>
      </w:tr>
      <w:tr w:rsidR="00112ACA" w:rsidRPr="00112ACA" w:rsidTr="00112ACA">
        <w:trPr>
          <w:trHeight w:val="75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14 412,1</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14 412,1</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1 650,0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1 650,0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Пропаганда и популяризация физической культуры и спорта среди населения Ижемского района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04 0 41 00000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04 0 41 00000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w:t>
            </w:r>
          </w:p>
        </w:tc>
      </w:tr>
      <w:tr w:rsidR="00112ACA" w:rsidRPr="00112ACA" w:rsidTr="00112ACA">
        <w:trPr>
          <w:trHeight w:val="7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143,6</w:t>
            </w:r>
          </w:p>
        </w:tc>
      </w:tr>
      <w:tr w:rsidR="00112ACA" w:rsidRPr="00112ACA" w:rsidTr="00112ACA">
        <w:trPr>
          <w:trHeight w:val="97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26,4</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117,2</w:t>
            </w:r>
          </w:p>
        </w:tc>
      </w:tr>
      <w:tr w:rsidR="00112ACA" w:rsidRPr="00112ACA" w:rsidTr="00112ACA">
        <w:trPr>
          <w:trHeight w:val="127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943,8</w:t>
            </w:r>
          </w:p>
        </w:tc>
      </w:tr>
      <w:tr w:rsidR="00112ACA" w:rsidRPr="00112ACA" w:rsidTr="00112ACA">
        <w:trPr>
          <w:trHeight w:val="96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708,3</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235,5</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2 301,4</w:t>
            </w:r>
          </w:p>
        </w:tc>
      </w:tr>
      <w:tr w:rsidR="00112ACA" w:rsidRPr="00112ACA" w:rsidTr="00112ACA">
        <w:trPr>
          <w:trHeight w:val="58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Руководство и управление в сфере установленных функций органов местного самоуправления (центральный аппарат)</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04 0 61 82040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2 301,4</w:t>
            </w:r>
          </w:p>
        </w:tc>
      </w:tr>
      <w:tr w:rsidR="00112ACA" w:rsidRPr="00112ACA" w:rsidTr="00112ACA">
        <w:trPr>
          <w:trHeight w:val="97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04 0 61 82040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2 186,4</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115,0</w:t>
            </w:r>
          </w:p>
        </w:tc>
      </w:tr>
      <w:tr w:rsidR="00112ACA" w:rsidRPr="00112ACA" w:rsidTr="00112ACA">
        <w:trPr>
          <w:trHeight w:val="34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спортсменов высокого класса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120,0</w:t>
            </w:r>
          </w:p>
        </w:tc>
      </w:tr>
      <w:tr w:rsidR="00112ACA" w:rsidRPr="00112ACA" w:rsidTr="00112ACA">
        <w:trPr>
          <w:trHeight w:val="10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04 0 62 60000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120,0</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04 0 62 60000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120,0</w:t>
            </w:r>
          </w:p>
        </w:tc>
      </w:tr>
      <w:tr w:rsidR="00112ACA" w:rsidRPr="00112ACA" w:rsidTr="00112ACA">
        <w:trPr>
          <w:trHeight w:val="75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20"/>
                <w:szCs w:val="20"/>
                <w:lang w:eastAsia="ru-RU"/>
              </w:rPr>
            </w:pPr>
            <w:r w:rsidRPr="00112ACA">
              <w:rPr>
                <w:rFonts w:ascii="Arial" w:eastAsia="Times New Roman" w:hAnsi="Arial" w:cs="Arial"/>
                <w:sz w:val="20"/>
                <w:szCs w:val="20"/>
                <w:lang w:eastAsia="ru-RU"/>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04 0 71 00000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250,0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20"/>
                <w:szCs w:val="20"/>
                <w:lang w:eastAsia="ru-RU"/>
              </w:rPr>
            </w:pPr>
            <w:r w:rsidRPr="00112ACA">
              <w:rPr>
                <w:rFonts w:ascii="Arial" w:eastAsia="Times New Roman" w:hAnsi="Arial" w:cs="Arial"/>
                <w:sz w:val="20"/>
                <w:szCs w:val="20"/>
                <w:lang w:eastAsia="ru-RU"/>
              </w:rPr>
              <w:t>Приобретение инвентаря и оборудования, предназначенного для приема тестов комплекса ГТО в центрах тестирования ГТО</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71 S2590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250,0</w:t>
            </w:r>
          </w:p>
        </w:tc>
      </w:tr>
      <w:tr w:rsidR="00112ACA" w:rsidRPr="00112ACA" w:rsidTr="00112ACA">
        <w:trPr>
          <w:trHeight w:val="57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71 S2590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250,0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1 589,3</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05 1 00 00000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769,3</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119,3</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12 S2180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119,3</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12 S2180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119,3</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650,0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субъектов малого и среднего предпринимательства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S2190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595,8</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S2190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595,8</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субъектов малого предпринимательства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05 1 21 10000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54,2</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05 1 21 10000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54,2</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05 2 00 00000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730,0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"Развитие внутреннего и въездного туризма на территории Ижемского района"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05 3 00 00000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90,0</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05 3 22 00000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90,0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05 3 22 00000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45 145,9</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06 1 00 00000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44 491,1</w:t>
            </w:r>
          </w:p>
        </w:tc>
      </w:tr>
      <w:tr w:rsidR="00112ACA" w:rsidRPr="00112ACA" w:rsidTr="00112ACA">
        <w:trPr>
          <w:trHeight w:val="31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lastRenderedPageBreak/>
              <w:t>Выравнивание бюджетной обеспеченности сельских поселений</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30 966,1</w:t>
            </w:r>
          </w:p>
        </w:tc>
      </w:tr>
      <w:tr w:rsidR="00112ACA" w:rsidRPr="00112ACA" w:rsidTr="00112ACA">
        <w:trPr>
          <w:trHeight w:val="31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06 1 14 21010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30 431,2</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06 1 14 21010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30 431,2</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06 1 14 73110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534,9</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06 1 14 73110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534,9</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13 525,0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13 525,0</w:t>
            </w:r>
          </w:p>
        </w:tc>
      </w:tr>
      <w:tr w:rsidR="00112ACA" w:rsidRPr="00112ACA" w:rsidTr="00112ACA">
        <w:trPr>
          <w:trHeight w:val="100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12 682,7</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841,3</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"Управление муниципальным имуществом"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06 2 00 00000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r w:rsidRPr="00112ACA">
              <w:rPr>
                <w:rFonts w:ascii="Arial CYR" w:eastAsia="Times New Roman" w:hAnsi="Arial CYR" w:cs="Arial CYR"/>
                <w:sz w:val="20"/>
                <w:szCs w:val="20"/>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b/>
                <w:bCs/>
                <w:sz w:val="20"/>
                <w:szCs w:val="20"/>
                <w:lang w:eastAsia="ru-RU"/>
              </w:rPr>
            </w:pPr>
            <w:r w:rsidRPr="00112ACA">
              <w:rPr>
                <w:rFonts w:ascii="Arial CYR" w:eastAsia="Times New Roman" w:hAnsi="Arial CYR" w:cs="Arial CYR"/>
                <w:b/>
                <w:bCs/>
                <w:sz w:val="20"/>
                <w:szCs w:val="20"/>
                <w:lang w:eastAsia="ru-RU"/>
              </w:rPr>
              <w:t>280,0</w:t>
            </w:r>
          </w:p>
        </w:tc>
      </w:tr>
      <w:tr w:rsidR="00112ACA" w:rsidRPr="00112ACA" w:rsidTr="00112ACA">
        <w:trPr>
          <w:trHeight w:val="76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Вовлечение в оборот муниципального имущества МО МР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06 2 21 00000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06 2 21 00000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34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"Электронный муниципалитет "</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06 3 00 00000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346,3</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CYR" w:eastAsia="Times New Roman" w:hAnsi="Arial CYR" w:cs="Arial CYR"/>
                <w:sz w:val="18"/>
                <w:szCs w:val="18"/>
                <w:lang w:eastAsia="ru-RU"/>
              </w:rPr>
            </w:pPr>
            <w:r w:rsidRPr="00112ACA">
              <w:rPr>
                <w:rFonts w:ascii="Arial CYR" w:eastAsia="Times New Roman" w:hAnsi="Arial CYR" w:cs="Arial CYR"/>
                <w:sz w:val="18"/>
                <w:szCs w:val="18"/>
                <w:lang w:eastAsia="ru-RU"/>
              </w:rPr>
              <w:t>Подготовка и размещение информации в СМИ (печатные СМИ, электронные СМИ и Интернет, радио и телевидение)</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99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CYR" w:eastAsia="Times New Roman" w:hAnsi="Arial CYR" w:cs="Arial CYR"/>
                <w:sz w:val="18"/>
                <w:szCs w:val="18"/>
                <w:lang w:eastAsia="ru-RU"/>
              </w:rPr>
            </w:pPr>
            <w:r w:rsidRPr="00112ACA">
              <w:rPr>
                <w:rFonts w:ascii="Arial CYR" w:eastAsia="Times New Roman" w:hAnsi="Arial CYR" w:cs="Arial CYR"/>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06 3 41 00000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06 3 41 00000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06 3 53 00000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81,3</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06 3 53 00000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81,3</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06 6 00 00000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28,5</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28,5</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8,5</w:t>
            </w:r>
          </w:p>
        </w:tc>
      </w:tr>
      <w:tr w:rsidR="00112ACA" w:rsidRPr="00112ACA" w:rsidTr="00112ACA">
        <w:trPr>
          <w:trHeight w:val="49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06 6 11 11000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600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8,5</w:t>
            </w:r>
          </w:p>
        </w:tc>
      </w:tr>
      <w:tr w:rsidR="00112ACA" w:rsidRPr="00112ACA" w:rsidTr="00112ACA">
        <w:trPr>
          <w:trHeight w:val="49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S2430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20,0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S2430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20,0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07 0 00 00000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300,0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07 1 00 00000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200,0</w:t>
            </w:r>
          </w:p>
        </w:tc>
      </w:tr>
      <w:tr w:rsidR="00112ACA" w:rsidRPr="00112ACA" w:rsidTr="00112ACA">
        <w:trPr>
          <w:trHeight w:val="129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07 1 12 00000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07 1 12 00000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07 2 00 00000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100,0</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Приобретение и установка инженерно- технических средств охраны объектов</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07 2 32 00000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07 2 32 00000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93 762,3</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08 1 00 00000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85 611,3</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9 354,4</w:t>
            </w:r>
          </w:p>
        </w:tc>
      </w:tr>
      <w:tr w:rsidR="00112ACA" w:rsidRPr="00112ACA" w:rsidTr="00112ACA">
        <w:trPr>
          <w:trHeight w:val="42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08 1 11 41000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6 013,5</w:t>
            </w:r>
          </w:p>
        </w:tc>
      </w:tr>
      <w:tr w:rsidR="00112ACA" w:rsidRPr="00112ACA" w:rsidTr="00112ACA">
        <w:trPr>
          <w:trHeight w:val="45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08 1 11 41000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5 813,5</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08 1 11 41000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S2220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3 340,9</w:t>
            </w:r>
          </w:p>
        </w:tc>
      </w:tr>
      <w:tr w:rsidR="00112ACA" w:rsidRPr="00112ACA" w:rsidTr="00112ACA">
        <w:trPr>
          <w:trHeight w:val="45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S2220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3 340,9</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9 423,4</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12 S2210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9 423,4</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12 S2210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9 423,4</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Содержание элементов наплавного моста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1 000,0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дорожной деятельности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дорожной деятельности, прошедших отбор в рамках проекта «Народный бюджет»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14 S2490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14 S2490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Устройство наплавного моста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08 1 15 00000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60 000,0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08 1 15 00000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60 000,0</w:t>
            </w:r>
          </w:p>
        </w:tc>
      </w:tr>
      <w:tr w:rsidR="00112ACA" w:rsidRPr="00112ACA" w:rsidTr="00112ACA">
        <w:trPr>
          <w:trHeight w:val="84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08 1 21 00000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48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08 1 21 00000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Проведение ремонта улично-дорожной сети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4 999,5</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4 999,5</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08 2 00 00000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6 355,9</w:t>
            </w:r>
          </w:p>
        </w:tc>
      </w:tr>
      <w:tr w:rsidR="00112ACA" w:rsidRPr="00112ACA" w:rsidTr="00112ACA">
        <w:trPr>
          <w:trHeight w:val="5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2 217,1</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2 066,4</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150,7</w:t>
            </w:r>
          </w:p>
        </w:tc>
      </w:tr>
      <w:tr w:rsidR="00112ACA" w:rsidRPr="00112ACA" w:rsidTr="00112ACA">
        <w:trPr>
          <w:trHeight w:val="57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4 138,8</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12 S2280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4 138,8</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12 S2280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4 138,8</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08 3 00 00000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1 795,1</w:t>
            </w:r>
          </w:p>
        </w:tc>
      </w:tr>
      <w:tr w:rsidR="00112ACA" w:rsidRPr="00112ACA" w:rsidTr="00112ACA">
        <w:trPr>
          <w:trHeight w:val="75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23,5</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23,5</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45,0</w:t>
            </w:r>
          </w:p>
        </w:tc>
      </w:tr>
      <w:tr w:rsidR="00112ACA" w:rsidRPr="00112ACA" w:rsidTr="00112ACA">
        <w:trPr>
          <w:trHeight w:val="72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1 226,6</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1 226,6</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обустройства и установки автобусных павильонов на автомобильных дорогах общего пользования местного значения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Непрограммные направления деятельности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97 163,2</w:t>
            </w:r>
          </w:p>
        </w:tc>
      </w:tr>
      <w:tr w:rsidR="00112ACA" w:rsidRPr="00112ACA" w:rsidTr="00112ACA">
        <w:trPr>
          <w:trHeight w:val="28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Выполнение других обязательств государства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99 0 00 09230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3 019,8</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99 0 00 09230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2 778,6</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99 0 00 09230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241,2</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Проведение выборов в представительный орган муниципального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266,0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266,0</w:t>
            </w:r>
          </w:p>
        </w:tc>
      </w:tr>
      <w:tr w:rsidR="00112ACA" w:rsidRPr="00112ACA" w:rsidTr="00112ACA">
        <w:trPr>
          <w:trHeight w:val="75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Оказание услуг по государственной экспертизе проекта «Корректировка проектно-сметной документации объекта незавершенного строительства «Детский спортивный оздоровительный центр в с.Ижма</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99 0 00 09400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54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99 0 00 09400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Приобретение и доставка угля для нужд муниципальных учреждений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3 984,8</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3 902,0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82,8</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Обслуживание муниципальных котельных</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99 0 00 09600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99 0 00 09600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5 332,0</w:t>
            </w:r>
          </w:p>
        </w:tc>
      </w:tr>
      <w:tr w:rsidR="00112ACA" w:rsidRPr="00112ACA" w:rsidTr="00112ACA">
        <w:trPr>
          <w:trHeight w:val="31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5 332,0</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741,0</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741,0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Мероприятия в области социальной политики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154,0</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154,0</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Дотации поселениям на поддержку мер по обеспечению сбалансированности бюджетов</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99 0 00 21020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9 226,0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99 0 00 21020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9 226,0</w:t>
            </w:r>
          </w:p>
        </w:tc>
      </w:tr>
      <w:tr w:rsidR="00112ACA" w:rsidRPr="00112ACA" w:rsidTr="00112ACA">
        <w:trPr>
          <w:trHeight w:val="48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99 0 00 51180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1 668,5</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99 0 00 51180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1 668,5</w:t>
            </w:r>
          </w:p>
        </w:tc>
      </w:tr>
      <w:tr w:rsidR="00112ACA" w:rsidRPr="00112ACA" w:rsidTr="00112ACA">
        <w:trPr>
          <w:trHeight w:val="60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99 0 00 59300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146,7</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99 0 00 59300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146,7</w:t>
            </w:r>
          </w:p>
        </w:tc>
      </w:tr>
      <w:tr w:rsidR="00112ACA" w:rsidRPr="00112ACA" w:rsidTr="00112ACA">
        <w:trPr>
          <w:trHeight w:val="100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60,4</w:t>
            </w:r>
          </w:p>
        </w:tc>
      </w:tr>
      <w:tr w:rsidR="00112ACA" w:rsidRPr="00112ACA" w:rsidTr="00112ACA">
        <w:trPr>
          <w:trHeight w:val="96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59,1</w:t>
            </w:r>
          </w:p>
        </w:tc>
      </w:tr>
      <w:tr w:rsidR="00112ACA" w:rsidRPr="00112ACA" w:rsidTr="00112ACA">
        <w:trPr>
          <w:trHeight w:val="54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w:t>
            </w:r>
          </w:p>
        </w:tc>
      </w:tr>
      <w:tr w:rsidR="00112ACA" w:rsidRPr="00112ACA" w:rsidTr="00112ACA">
        <w:trPr>
          <w:trHeight w:val="79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99 0 00 73060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980,0</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99 0 00 73060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980,0</w:t>
            </w:r>
          </w:p>
        </w:tc>
      </w:tr>
      <w:tr w:rsidR="00112ACA" w:rsidRPr="00112ACA" w:rsidTr="00112ACA">
        <w:trPr>
          <w:trHeight w:val="99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99 0 00 73070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70,7</w:t>
            </w:r>
          </w:p>
        </w:tc>
      </w:tr>
      <w:tr w:rsidR="00112ACA" w:rsidRPr="00112ACA" w:rsidTr="00112ACA">
        <w:trPr>
          <w:trHeight w:val="103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99 0 00 73070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65,7</w:t>
            </w:r>
          </w:p>
        </w:tc>
      </w:tr>
      <w:tr w:rsidR="00112ACA" w:rsidRPr="00112ACA" w:rsidTr="00112ACA">
        <w:trPr>
          <w:trHeight w:val="510"/>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99 0 00 73070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157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335,8</w:t>
            </w:r>
          </w:p>
        </w:tc>
      </w:tr>
      <w:tr w:rsidR="00112ACA" w:rsidRPr="00112ACA" w:rsidTr="00112ACA">
        <w:trPr>
          <w:trHeight w:val="96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328,3</w:t>
            </w:r>
          </w:p>
        </w:tc>
      </w:tr>
      <w:tr w:rsidR="00112ACA" w:rsidRPr="00112ACA" w:rsidTr="00112ACA">
        <w:trPr>
          <w:trHeight w:val="5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7,5</w:t>
            </w:r>
          </w:p>
        </w:tc>
      </w:tr>
      <w:tr w:rsidR="00112ACA" w:rsidRPr="00112ACA" w:rsidTr="00112ACA">
        <w:trPr>
          <w:trHeight w:val="121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222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90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70,7</w:t>
            </w:r>
          </w:p>
        </w:tc>
      </w:tr>
      <w:tr w:rsidR="00112ACA" w:rsidRPr="00112ACA" w:rsidTr="00112ACA">
        <w:trPr>
          <w:trHeight w:val="99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65,7</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14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326,6</w:t>
            </w:r>
          </w:p>
        </w:tc>
      </w:tr>
      <w:tr w:rsidR="00112ACA" w:rsidRPr="00112ACA" w:rsidTr="00112ACA">
        <w:trPr>
          <w:trHeight w:val="99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19,7</w:t>
            </w:r>
          </w:p>
        </w:tc>
      </w:tr>
      <w:tr w:rsidR="00112ACA" w:rsidRPr="00112ACA" w:rsidTr="00112ACA">
        <w:trPr>
          <w:trHeight w:val="49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25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Межбюджетные трансферты</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296,9</w:t>
            </w:r>
          </w:p>
        </w:tc>
      </w:tr>
      <w:tr w:rsidR="00112ACA" w:rsidRPr="00112ACA" w:rsidTr="00112ACA">
        <w:trPr>
          <w:trHeight w:val="1785"/>
        </w:trPr>
        <w:tc>
          <w:tcPr>
            <w:tcW w:w="6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302"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99 0 00 73160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46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127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22 433,0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22 433,0</w:t>
            </w:r>
          </w:p>
        </w:tc>
      </w:tr>
      <w:tr w:rsidR="00112ACA" w:rsidRPr="00112ACA" w:rsidTr="00112ACA">
        <w:trPr>
          <w:trHeight w:val="63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42 910,1</w:t>
            </w:r>
          </w:p>
        </w:tc>
      </w:tr>
      <w:tr w:rsidR="00112ACA" w:rsidRPr="00112ACA" w:rsidTr="00112ACA">
        <w:trPr>
          <w:trHeight w:val="99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38 312,8</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4 595,3</w:t>
            </w:r>
          </w:p>
        </w:tc>
      </w:tr>
      <w:tr w:rsidR="00112ACA" w:rsidRPr="00112ACA" w:rsidTr="00112ACA">
        <w:trPr>
          <w:trHeight w:val="22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1 049,1</w:t>
            </w:r>
          </w:p>
        </w:tc>
      </w:tr>
      <w:tr w:rsidR="00112ACA" w:rsidRPr="00112ACA" w:rsidTr="00112ACA">
        <w:trPr>
          <w:trHeight w:val="96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1 049,1</w:t>
            </w:r>
          </w:p>
        </w:tc>
      </w:tr>
      <w:tr w:rsidR="00112ACA" w:rsidRPr="00112ACA" w:rsidTr="00112ACA">
        <w:trPr>
          <w:trHeight w:val="51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3 139,0</w:t>
            </w:r>
          </w:p>
        </w:tc>
      </w:tr>
      <w:tr w:rsidR="00112ACA" w:rsidRPr="00112ACA" w:rsidTr="00112ACA">
        <w:trPr>
          <w:trHeight w:val="100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3 139,0</w:t>
            </w:r>
          </w:p>
        </w:tc>
      </w:tr>
      <w:tr w:rsidR="00112ACA" w:rsidRPr="00112ACA" w:rsidTr="00112ACA">
        <w:trPr>
          <w:trHeight w:val="330"/>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Резервный фонд администрации муниципального района "Ижемский"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27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270,0</w:t>
            </w:r>
          </w:p>
        </w:tc>
      </w:tr>
      <w:tr w:rsidR="00112ACA" w:rsidRPr="00112ACA" w:rsidTr="00112ACA">
        <w:trPr>
          <w:trHeight w:val="300"/>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r>
      <w:tr w:rsidR="00112ACA" w:rsidRPr="00112ACA" w:rsidTr="00112ACA">
        <w:trPr>
          <w:trHeight w:val="855"/>
        </w:trPr>
        <w:tc>
          <w:tcPr>
            <w:tcW w:w="6777" w:type="dxa"/>
            <w:gridSpan w:val="3"/>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255"/>
        </w:trPr>
        <w:tc>
          <w:tcPr>
            <w:tcW w:w="6777" w:type="dxa"/>
            <w:gridSpan w:val="3"/>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1302"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177"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255"/>
        </w:trPr>
        <w:tc>
          <w:tcPr>
            <w:tcW w:w="86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ВСЕГО РАСХОДОВ</w:t>
            </w:r>
          </w:p>
        </w:tc>
        <w:tc>
          <w:tcPr>
            <w:tcW w:w="1177"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992 275,2</w:t>
            </w:r>
          </w:p>
        </w:tc>
      </w:tr>
    </w:tbl>
    <w:p w:rsidR="00FE2FEF" w:rsidRDefault="00FE2FEF"/>
    <w:p w:rsidR="00FE2FEF" w:rsidRDefault="00FE2FEF"/>
    <w:p w:rsidR="00FE2FEF" w:rsidRDefault="00FE2FEF"/>
    <w:tbl>
      <w:tblPr>
        <w:tblW w:w="9720" w:type="dxa"/>
        <w:tblInd w:w="89" w:type="dxa"/>
        <w:tblLook w:val="04A0"/>
      </w:tblPr>
      <w:tblGrid>
        <w:gridCol w:w="1944"/>
        <w:gridCol w:w="1944"/>
        <w:gridCol w:w="1944"/>
        <w:gridCol w:w="597"/>
        <w:gridCol w:w="517"/>
        <w:gridCol w:w="949"/>
        <w:gridCol w:w="356"/>
        <w:gridCol w:w="544"/>
        <w:gridCol w:w="1044"/>
      </w:tblGrid>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lastRenderedPageBreak/>
              <w:t>Приложение 2</w:t>
            </w: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к решению Совета муниципального района "Ижемский" "О внесении</w:t>
            </w: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изменений в решение Совета муниципального района "Ижемский"</w:t>
            </w: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"О бюджете муниципального образования муниципального района</w:t>
            </w: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"Ижемский" на 2017 год и плановый период 2018 и 2019 годов"</w:t>
            </w: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от 24  августа 2017 года № 5-22/6</w:t>
            </w:r>
          </w:p>
        </w:tc>
      </w:tr>
      <w:tr w:rsidR="00112ACA" w:rsidRPr="00112ACA" w:rsidTr="00112ACA">
        <w:trPr>
          <w:trHeight w:val="255"/>
        </w:trPr>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c>
          <w:tcPr>
            <w:tcW w:w="1944"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c>
          <w:tcPr>
            <w:tcW w:w="1944"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r>
      <w:tr w:rsidR="00112ACA" w:rsidRPr="00112ACA" w:rsidTr="00112ACA">
        <w:trPr>
          <w:trHeight w:val="22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"Приложение 3</w:t>
            </w:r>
          </w:p>
        </w:tc>
      </w:tr>
      <w:tr w:rsidR="00112ACA" w:rsidRPr="00112ACA" w:rsidTr="00112ACA">
        <w:trPr>
          <w:trHeight w:val="22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к решению Совета  муниципального района "Ижемский" "О бюджете</w:t>
            </w:r>
          </w:p>
        </w:tc>
      </w:tr>
      <w:tr w:rsidR="00112ACA" w:rsidRPr="00112ACA" w:rsidTr="00112ACA">
        <w:trPr>
          <w:trHeight w:val="22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 xml:space="preserve">муниципального образования муниципального района "Ижемский" </w:t>
            </w: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на 2017 год и плановый период 2018 и 2019 годов"</w:t>
            </w:r>
          </w:p>
        </w:tc>
      </w:tr>
      <w:tr w:rsidR="00112ACA" w:rsidRPr="00112ACA" w:rsidTr="00112ACA">
        <w:trPr>
          <w:trHeight w:val="225"/>
        </w:trPr>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1944"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1944"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center"/>
              <w:rPr>
                <w:rFonts w:ascii="Arial CYR" w:eastAsia="Times New Roman" w:hAnsi="Arial CYR" w:cs="Arial CYR"/>
                <w:b/>
                <w:bCs/>
                <w:sz w:val="20"/>
                <w:szCs w:val="20"/>
                <w:lang w:eastAsia="ru-RU"/>
              </w:rPr>
            </w:pPr>
            <w:r w:rsidRPr="00112ACA">
              <w:rPr>
                <w:rFonts w:ascii="Arial CYR" w:eastAsia="Times New Roman" w:hAnsi="Arial CYR" w:cs="Arial CYR"/>
                <w:b/>
                <w:bCs/>
                <w:sz w:val="20"/>
                <w:szCs w:val="20"/>
                <w:lang w:eastAsia="ru-RU"/>
              </w:rPr>
              <w:t xml:space="preserve">Ведомственная структура расходов бюджета муниципального </w:t>
            </w:r>
          </w:p>
        </w:tc>
      </w:tr>
      <w:tr w:rsidR="00112ACA" w:rsidRPr="00112ACA" w:rsidTr="00112ACA">
        <w:trPr>
          <w:trHeight w:val="255"/>
        </w:trPr>
        <w:tc>
          <w:tcPr>
            <w:tcW w:w="9720" w:type="dxa"/>
            <w:gridSpan w:val="9"/>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center"/>
              <w:rPr>
                <w:rFonts w:ascii="Arial CYR" w:eastAsia="Times New Roman" w:hAnsi="Arial CYR" w:cs="Arial CYR"/>
                <w:b/>
                <w:bCs/>
                <w:sz w:val="20"/>
                <w:szCs w:val="20"/>
                <w:lang w:eastAsia="ru-RU"/>
              </w:rPr>
            </w:pPr>
            <w:r w:rsidRPr="00112ACA">
              <w:rPr>
                <w:rFonts w:ascii="Arial CYR" w:eastAsia="Times New Roman" w:hAnsi="Arial CYR" w:cs="Arial CYR"/>
                <w:b/>
                <w:bCs/>
                <w:sz w:val="20"/>
                <w:szCs w:val="20"/>
                <w:lang w:eastAsia="ru-RU"/>
              </w:rPr>
              <w:t>образования муниципального района "Ижемский" на 2017 год</w:t>
            </w:r>
          </w:p>
        </w:tc>
      </w:tr>
      <w:tr w:rsidR="00112ACA" w:rsidRPr="00112ACA" w:rsidTr="00112ACA">
        <w:trPr>
          <w:trHeight w:val="255"/>
        </w:trPr>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center"/>
              <w:rPr>
                <w:rFonts w:ascii="Arial CYR" w:eastAsia="Times New Roman" w:hAnsi="Arial CYR" w:cs="Arial CYR"/>
                <w:b/>
                <w:bCs/>
                <w:sz w:val="20"/>
                <w:szCs w:val="20"/>
                <w:lang w:eastAsia="ru-RU"/>
              </w:rPr>
            </w:pPr>
          </w:p>
        </w:tc>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center"/>
              <w:rPr>
                <w:rFonts w:ascii="Arial CYR" w:eastAsia="Times New Roman" w:hAnsi="Arial CYR" w:cs="Arial CYR"/>
                <w:b/>
                <w:bCs/>
                <w:sz w:val="20"/>
                <w:szCs w:val="20"/>
                <w:lang w:eastAsia="ru-RU"/>
              </w:rPr>
            </w:pPr>
          </w:p>
        </w:tc>
        <w:tc>
          <w:tcPr>
            <w:tcW w:w="1944"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center"/>
              <w:rPr>
                <w:rFonts w:ascii="Arial CYR" w:eastAsia="Times New Roman" w:hAnsi="Arial CYR" w:cs="Arial CYR"/>
                <w:sz w:val="20"/>
                <w:szCs w:val="20"/>
                <w:lang w:eastAsia="ru-RU"/>
              </w:rPr>
            </w:pPr>
          </w:p>
        </w:tc>
        <w:tc>
          <w:tcPr>
            <w:tcW w:w="1944"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center"/>
              <w:rPr>
                <w:rFonts w:ascii="Arial CYR" w:eastAsia="Times New Roman" w:hAnsi="Arial CYR" w:cs="Arial CYR"/>
                <w:b/>
                <w:bCs/>
                <w:sz w:val="20"/>
                <w:szCs w:val="20"/>
                <w:lang w:eastAsia="ru-RU"/>
              </w:rPr>
            </w:pPr>
          </w:p>
        </w:tc>
        <w:tc>
          <w:tcPr>
            <w:tcW w:w="1944"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center"/>
              <w:rPr>
                <w:rFonts w:ascii="Arial CYR" w:eastAsia="Times New Roman" w:hAnsi="Arial CYR" w:cs="Arial CYR"/>
                <w:b/>
                <w:bCs/>
                <w:sz w:val="20"/>
                <w:szCs w:val="20"/>
                <w:lang w:eastAsia="ru-RU"/>
              </w:rPr>
            </w:pPr>
          </w:p>
        </w:tc>
      </w:tr>
      <w:tr w:rsidR="00112ACA" w:rsidRPr="00112ACA" w:rsidTr="00112ACA">
        <w:trPr>
          <w:trHeight w:val="72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xml:space="preserve">Наименование </w:t>
            </w:r>
          </w:p>
        </w:tc>
        <w:tc>
          <w:tcPr>
            <w:tcW w:w="398" w:type="dxa"/>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Гл</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КЦСР</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ВР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xml:space="preserve"> Сумма (тыс. рублей) </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3</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5</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Совет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901</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230,0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Непрограммные направления деятельности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230,0</w:t>
            </w:r>
          </w:p>
        </w:tc>
      </w:tr>
      <w:tr w:rsidR="00112ACA" w:rsidRPr="00112ACA" w:rsidTr="00112ACA">
        <w:trPr>
          <w:trHeight w:val="100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180,0</w:t>
            </w:r>
          </w:p>
        </w:tc>
      </w:tr>
      <w:tr w:rsidR="00112ACA" w:rsidRPr="00112ACA" w:rsidTr="00112ACA">
        <w:trPr>
          <w:trHeight w:val="315"/>
        </w:trPr>
        <w:tc>
          <w:tcPr>
            <w:tcW w:w="6429" w:type="dxa"/>
            <w:gridSpan w:val="4"/>
            <w:tcBorders>
              <w:top w:val="nil"/>
              <w:left w:val="nil"/>
              <w:bottom w:val="nil"/>
              <w:right w:val="nil"/>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p>
        </w:tc>
        <w:tc>
          <w:tcPr>
            <w:tcW w:w="398" w:type="dxa"/>
            <w:tcBorders>
              <w:top w:val="nil"/>
              <w:left w:val="nil"/>
              <w:bottom w:val="nil"/>
              <w:right w:val="nil"/>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p>
        </w:tc>
        <w:tc>
          <w:tcPr>
            <w:tcW w:w="1305" w:type="dxa"/>
            <w:gridSpan w:val="2"/>
            <w:tcBorders>
              <w:top w:val="nil"/>
              <w:left w:val="nil"/>
              <w:bottom w:val="nil"/>
              <w:right w:val="nil"/>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p>
        </w:tc>
        <w:tc>
          <w:tcPr>
            <w:tcW w:w="544" w:type="dxa"/>
            <w:tcBorders>
              <w:top w:val="nil"/>
              <w:left w:val="nil"/>
              <w:bottom w:val="nil"/>
              <w:right w:val="nil"/>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p>
        </w:tc>
        <w:tc>
          <w:tcPr>
            <w:tcW w:w="1044" w:type="dxa"/>
            <w:tcBorders>
              <w:top w:val="nil"/>
              <w:left w:val="nil"/>
              <w:bottom w:val="nil"/>
              <w:right w:val="nil"/>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p>
        </w:tc>
      </w:tr>
      <w:tr w:rsidR="00112ACA" w:rsidRPr="00112ACA" w:rsidTr="00112ACA">
        <w:trPr>
          <w:trHeight w:val="25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Администрация муниципального района «Ижемский»</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903</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205 623,8</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«Территориальное развитие"</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41 486,1</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"Строительство, обеспечение качественным, доступным жильем населения Ижемского района"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01 1 00 00000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17 362,7</w:t>
            </w:r>
          </w:p>
        </w:tc>
      </w:tr>
      <w:tr w:rsidR="00112ACA" w:rsidRPr="00112ACA" w:rsidTr="00112ACA">
        <w:trPr>
          <w:trHeight w:val="97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Актуализация генеральных планов  и правил землепользования и застройки муниципальных образований поселений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33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индивидуального жилья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75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5 661,4</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Разработка документации по планировке территории </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S2410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4 275,2</w:t>
            </w:r>
          </w:p>
        </w:tc>
      </w:tr>
      <w:tr w:rsidR="00112ACA" w:rsidRPr="00112ACA" w:rsidTr="00112ACA">
        <w:trPr>
          <w:trHeight w:val="57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S2410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4 275,2</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01 1 24 10000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786,2</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01 1 24 10000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786,2</w:t>
            </w:r>
          </w:p>
        </w:tc>
      </w:tr>
      <w:tr w:rsidR="00112ACA" w:rsidRPr="00112ACA" w:rsidTr="00112ACA">
        <w:trPr>
          <w:trHeight w:val="102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Иные межбюджетные трансферты бюджетам поселений на осуществление переданных полномочий муниципального района "Ижемский" на разработку документации по планировке территории кварталов индивидуальной застройки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01 1 24 22010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600,0</w:t>
            </w:r>
          </w:p>
        </w:tc>
      </w:tr>
      <w:tr w:rsidR="00112ACA" w:rsidRPr="00112ACA" w:rsidTr="00112ACA">
        <w:trPr>
          <w:trHeight w:val="28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01 1 24 22010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600,0</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355,3</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355,3</w:t>
            </w:r>
          </w:p>
        </w:tc>
      </w:tr>
      <w:tr w:rsidR="00112ACA" w:rsidRPr="00112ACA" w:rsidTr="00112ACA">
        <w:trPr>
          <w:trHeight w:val="76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744,8</w:t>
            </w:r>
          </w:p>
        </w:tc>
      </w:tr>
      <w:tr w:rsidR="00112ACA" w:rsidRPr="00112ACA" w:rsidTr="00112ACA">
        <w:trPr>
          <w:trHeight w:val="99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01 1 45 51350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744,8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01 1 45 51350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744,8</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Содействие в предоставлении государственной поддержки на приобретение (строительство) жилья молодым семьям</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01 1 46 00000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449,8</w:t>
            </w:r>
          </w:p>
        </w:tc>
      </w:tr>
      <w:tr w:rsidR="00112ACA" w:rsidRPr="00112ACA" w:rsidTr="00112ACA">
        <w:trPr>
          <w:trHeight w:val="73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xml:space="preserve">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46 L0200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449,8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46 L0200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449,8</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9 567,4</w:t>
            </w:r>
          </w:p>
        </w:tc>
      </w:tr>
      <w:tr w:rsidR="00112ACA" w:rsidRPr="00112ACA" w:rsidTr="00112ACA">
        <w:trPr>
          <w:trHeight w:val="148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01 1 47 73030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4 250,4</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01 1 47 73030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4 250,4</w:t>
            </w:r>
          </w:p>
        </w:tc>
      </w:tr>
      <w:tr w:rsidR="00112ACA" w:rsidRPr="00112ACA" w:rsidTr="00112ACA">
        <w:trPr>
          <w:trHeight w:val="14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R0820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5 317,0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1 47 R0820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5 317,0</w:t>
            </w:r>
          </w:p>
        </w:tc>
      </w:tr>
      <w:tr w:rsidR="00112ACA" w:rsidRPr="00112ACA" w:rsidTr="00112ACA">
        <w:trPr>
          <w:trHeight w:val="72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01 2 00 00000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24 072,3</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мероприятий по капитальному ремонту многоквартирных домов</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70,0</w:t>
            </w:r>
          </w:p>
        </w:tc>
      </w:tr>
      <w:tr w:rsidR="00112ACA" w:rsidRPr="00112ACA" w:rsidTr="00112ACA">
        <w:trPr>
          <w:trHeight w:val="31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Реализация народных проектов в сфере благоустройства</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01 2 21 00000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54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благоустройства, прошедших отбор в рамках проекта "Народный бюджет"</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21 S2480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31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21 S2480</w:t>
            </w:r>
          </w:p>
        </w:tc>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Отлов безнадзорных животных на территории Ижемского района</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86,8</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01 2 22 73120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86,8</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01 2 22 73120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86,8</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функционирования деятельности муниципального учреждения "Жилищное управление"</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3 564,4</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3 564,4</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и реконструкция объектов водоснабжения</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15 901,3</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объектов водоснабжения</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01 2 31 91000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1 433,3</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01 2 31 91000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1 433,3</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водопроводных сетей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L0180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14 468,0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31 L0180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14 468,0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и реконструкция объектов водоотведения и очистки сточных вод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3 780,4</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Капитальные вложения в объекты государственной (муниципальной) собственности</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3 780,4</w:t>
            </w:r>
          </w:p>
        </w:tc>
      </w:tr>
      <w:tr w:rsidR="00112ACA" w:rsidRPr="00112ACA" w:rsidTr="00112ACA">
        <w:trPr>
          <w:trHeight w:val="153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работ по надежному теплоснабжению</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69,4</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01 2 35 00000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69,4</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«Развитие систем обращения с отходами»</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01 3 00 00000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51,1</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Ликвидация и рекультивация несанкционированных свалок</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01 3 12 00000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51,1</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01 3 12 00000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51,1</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02 0 00 00000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8 130,0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8 130,0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8 130,0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8 130,0</w:t>
            </w:r>
          </w:p>
        </w:tc>
      </w:tr>
      <w:tr w:rsidR="00112ACA" w:rsidRPr="00112ACA" w:rsidTr="00112ACA">
        <w:trPr>
          <w:trHeight w:val="57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1 380,0</w:t>
            </w:r>
          </w:p>
        </w:tc>
      </w:tr>
      <w:tr w:rsidR="00112ACA" w:rsidRPr="00112ACA" w:rsidTr="00112ACA">
        <w:trPr>
          <w:trHeight w:val="49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lastRenderedPageBreak/>
              <w:t>Подпрограмма "Малое и среднее предпринимательство в Ижемском районе"</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05 1 00 00000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650,0</w:t>
            </w:r>
          </w:p>
        </w:tc>
      </w:tr>
      <w:tr w:rsidR="00112ACA" w:rsidRPr="00112ACA" w:rsidTr="00112ACA">
        <w:trPr>
          <w:trHeight w:val="45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Финансовая поддержка субъектов малого и среднего предпринимательства</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05 1 21 00000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650,0</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субъектов малого и среднего предпринимательства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S2190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595,8</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S2190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595,8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субъектов малого предпринимательства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05 1 21 10000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54,2</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05 1 21 10000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54,2</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"Развитие агропромышленного комплекса в Ижемском районе"</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05 2 00 00000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730,0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Финансовая поддержка сельскохозяйственных организаций, крестьянских (фермерских) хозяйств</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58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654,8</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"Управление муниципальным имуществом"</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06 2 00 00000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280,0</w:t>
            </w:r>
          </w:p>
        </w:tc>
      </w:tr>
      <w:tr w:rsidR="00112ACA" w:rsidRPr="00112ACA" w:rsidTr="00112ACA">
        <w:trPr>
          <w:trHeight w:val="7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Вовлечение в оборот муниципального имущества МО МР "Ижемский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06 2 21 00000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06 2 21 00000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"Электронный муниципалитет "</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06 3 00 00000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346,3</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Подготовка и размещение информации в СМИ (печатные СМИ, электронные СМИ и Интернет, радио и телевидение)</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150,0</w:t>
            </w:r>
          </w:p>
        </w:tc>
      </w:tr>
      <w:tr w:rsidR="00112ACA" w:rsidRPr="00112ACA" w:rsidTr="00112ACA">
        <w:trPr>
          <w:trHeight w:val="5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Развитие и поддержка актуального состояния сайта администрации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w:t>
            </w:r>
          </w:p>
        </w:tc>
      </w:tr>
      <w:tr w:rsidR="00112ACA" w:rsidRPr="00112ACA" w:rsidTr="00112ACA">
        <w:trPr>
          <w:trHeight w:val="103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06 3 41 00000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06 3 41 00000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защиты конфиденциальной информации  в информационных системах</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06 3 53 00000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81,3</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06 3 53 00000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81,3</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"Поддержка социально ориентированных некоммерческих организаций"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06 6 00 00000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28,5</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Оказание финансовой поддержки социально ориентированным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28,5</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8,5</w:t>
            </w:r>
          </w:p>
        </w:tc>
      </w:tr>
      <w:tr w:rsidR="00112ACA" w:rsidRPr="00112ACA" w:rsidTr="00112ACA">
        <w:trPr>
          <w:trHeight w:val="52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06 6 11 11000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600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8,5</w:t>
            </w:r>
          </w:p>
        </w:tc>
      </w:tr>
      <w:tr w:rsidR="00112ACA" w:rsidRPr="00112ACA" w:rsidTr="00112ACA">
        <w:trPr>
          <w:trHeight w:val="52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Предоставление финансовой поддержки социально ориентированным некоммерческим организациям</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S2430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20,0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06 6 11 S2430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20,0</w:t>
            </w:r>
          </w:p>
        </w:tc>
      </w:tr>
      <w:tr w:rsidR="00112ACA" w:rsidRPr="00112ACA" w:rsidTr="00112ACA">
        <w:trPr>
          <w:trHeight w:val="7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07 0 00 00000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200,0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"Повышение пожарной безопасности на территории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07 1 00 00000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200,0</w:t>
            </w:r>
          </w:p>
        </w:tc>
      </w:tr>
      <w:tr w:rsidR="00112ACA" w:rsidRPr="00112ACA" w:rsidTr="00112ACA">
        <w:trPr>
          <w:trHeight w:val="127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07 1 12 00000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07 1 12 00000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93 693,8</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"Развитие транспортной инфраструктуры и дорожного хозяйства"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08 1 00 00000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85 611,3</w:t>
            </w:r>
          </w:p>
        </w:tc>
      </w:tr>
      <w:tr w:rsidR="00112ACA" w:rsidRPr="00112ACA" w:rsidTr="00112ACA">
        <w:trPr>
          <w:trHeight w:val="73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9 354,4</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08 1 11 41000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6 013,5</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08 1 11 41000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5 813,5</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08 1 11 41000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Содержание автомобильных дорог общего пользования местного значения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S2220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3 340,9</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11 S2220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3 340,9</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Оборудование и содержание ледовых переправ и зимних автомобильных дорог общего пользования местного значения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9 423,4</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12 S2210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9 423,4</w:t>
            </w:r>
          </w:p>
        </w:tc>
      </w:tr>
      <w:tr w:rsidR="00112ACA" w:rsidRPr="00112ACA" w:rsidTr="00112ACA">
        <w:trPr>
          <w:trHeight w:val="45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12 S2210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9 423,4</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Содержание элементов наплавного моста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1 000,0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1 000,0</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дорожной деятельности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дорожной деятельности, прошедших отбор в рамках проекта «Народный бюджет»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14 S2490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14 S2490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Устройство наплавного моста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08 1 15 00000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60 000,0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08 1 15 00000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60 000,0</w:t>
            </w:r>
          </w:p>
        </w:tc>
      </w:tr>
      <w:tr w:rsidR="00112ACA" w:rsidRPr="00112ACA" w:rsidTr="00112ACA">
        <w:trPr>
          <w:trHeight w:val="94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08 1 21 00000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49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08 1 21 00000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Проведение ремонта улично-дорожной сети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4 999,5</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08 1 22 00000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4 999,5</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"Организация транспортного обслуживания населения на территории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08 2 00 00000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6 355,9</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осуществления перевозок пассажиров и багажа автомобильным транспортом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2 217,1</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2 066,4</w:t>
            </w:r>
          </w:p>
        </w:tc>
      </w:tr>
      <w:tr w:rsidR="00112ACA" w:rsidRPr="00112ACA" w:rsidTr="00112ACA">
        <w:trPr>
          <w:trHeight w:val="31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150,7</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Организация осуществления перевозок пассажиров и багажа водным транспортом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4 138,8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12 S2280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4 138,8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2 12 S2280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4 138,8</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08 3 00 00000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1 726,6</w:t>
            </w:r>
          </w:p>
        </w:tc>
      </w:tr>
      <w:tr w:rsidR="00112ACA" w:rsidRPr="00112ACA" w:rsidTr="00112ACA">
        <w:trPr>
          <w:trHeight w:val="7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1 226,6</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1 226,6</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обустройства и установки автобусных павильонов на автомобильных дорогах общего пользования местного значения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Непрограммные направления деятельности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60 079,1</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Выполнение других обязательств государства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99 0 00 09230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3 019,8</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99 0 00 09230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2 778,6</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99 0 00 09230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241,2</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Проведение выборов в представительный орган муниципального образования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266,0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266,0</w:t>
            </w:r>
          </w:p>
        </w:tc>
      </w:tr>
      <w:tr w:rsidR="00112ACA" w:rsidRPr="00112ACA" w:rsidTr="00112ACA">
        <w:trPr>
          <w:trHeight w:val="7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услуг по государственной экспертизе проекта «Корректировка проектно-сметной документации объекта незавершенного строительства «Детский спортивный оздоровительный центр в с.Ижма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99 0 00 09400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99 0 00 09400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33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Приобретение и доставка угля для нужд муниципальных учреждений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3 984,8</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3 902,0</w:t>
            </w:r>
          </w:p>
        </w:tc>
      </w:tr>
      <w:tr w:rsidR="00112ACA" w:rsidRPr="00112ACA" w:rsidTr="00112ACA">
        <w:trPr>
          <w:trHeight w:val="49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99 0 00 09500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82,8</w:t>
            </w:r>
          </w:p>
        </w:tc>
      </w:tr>
      <w:tr w:rsidR="00112ACA" w:rsidRPr="00112ACA" w:rsidTr="00112ACA">
        <w:trPr>
          <w:trHeight w:val="30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Обслуживание муниципальных котельных</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99 0 00 09600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99 0 00 09600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5 332,0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99 0 00 10490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5 332,0</w:t>
            </w:r>
          </w:p>
        </w:tc>
      </w:tr>
      <w:tr w:rsidR="00112ACA" w:rsidRPr="00112ACA" w:rsidTr="00112ACA">
        <w:trPr>
          <w:trHeight w:val="105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60,4</w:t>
            </w:r>
          </w:p>
        </w:tc>
      </w:tr>
      <w:tr w:rsidR="00112ACA" w:rsidRPr="00112ACA" w:rsidTr="00112ACA">
        <w:trPr>
          <w:trHeight w:val="94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59,1</w:t>
            </w:r>
          </w:p>
        </w:tc>
      </w:tr>
      <w:tr w:rsidR="00112ACA" w:rsidRPr="00112ACA" w:rsidTr="00112ACA">
        <w:trPr>
          <w:trHeight w:val="5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w:t>
            </w:r>
          </w:p>
        </w:tc>
      </w:tr>
      <w:tr w:rsidR="00112ACA" w:rsidRPr="00112ACA" w:rsidTr="00112ACA">
        <w:trPr>
          <w:trHeight w:val="73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99 0 00 73060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980,0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99 0 00 73060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980,0</w:t>
            </w:r>
          </w:p>
        </w:tc>
      </w:tr>
      <w:tr w:rsidR="00112ACA" w:rsidRPr="00112ACA" w:rsidTr="00112ACA">
        <w:trPr>
          <w:trHeight w:val="97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99 0 00 73070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70,7</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99 0 00 73070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65,7</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99 0 00 73070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17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335,8</w:t>
            </w:r>
          </w:p>
        </w:tc>
      </w:tr>
      <w:tr w:rsidR="00112ACA" w:rsidRPr="00112ACA" w:rsidTr="00112ACA">
        <w:trPr>
          <w:trHeight w:val="102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328,3</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7,5</w:t>
            </w:r>
          </w:p>
        </w:tc>
      </w:tr>
      <w:tr w:rsidR="00112ACA" w:rsidRPr="00112ACA" w:rsidTr="00112ACA">
        <w:trPr>
          <w:trHeight w:val="103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70,7</w:t>
            </w:r>
          </w:p>
        </w:tc>
      </w:tr>
      <w:tr w:rsidR="00112ACA" w:rsidRPr="00112ACA" w:rsidTr="00112ACA">
        <w:trPr>
          <w:trHeight w:val="94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65,7</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99 0 00 73120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154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145,3</w:t>
            </w:r>
          </w:p>
        </w:tc>
      </w:tr>
      <w:tr w:rsidR="00112ACA" w:rsidRPr="00112ACA" w:rsidTr="00112ACA">
        <w:trPr>
          <w:trHeight w:val="96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19,7</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115,6</w:t>
            </w:r>
          </w:p>
        </w:tc>
      </w:tr>
      <w:tr w:rsidR="00112ACA" w:rsidRPr="00112ACA" w:rsidTr="00112ACA">
        <w:trPr>
          <w:trHeight w:val="19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99 0 00 73160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99 0 00 73160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41 569,6</w:t>
            </w:r>
          </w:p>
        </w:tc>
      </w:tr>
      <w:tr w:rsidR="00112ACA" w:rsidRPr="00112ACA" w:rsidTr="00112ACA">
        <w:trPr>
          <w:trHeight w:val="94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37 360,3</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4 207,3</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Глава местной администрации (исполнительно-распорядительного органа муниципального образования)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3 139,0</w:t>
            </w:r>
          </w:p>
        </w:tc>
      </w:tr>
      <w:tr w:rsidR="00112ACA" w:rsidRPr="00112ACA" w:rsidTr="00112ACA">
        <w:trPr>
          <w:trHeight w:val="97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3 139,0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Резервный фонд администрации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270,0</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270,0</w:t>
            </w:r>
          </w:p>
        </w:tc>
      </w:tr>
      <w:tr w:rsidR="00112ACA" w:rsidRPr="00112ACA" w:rsidTr="00112ACA">
        <w:trPr>
          <w:trHeight w:val="255"/>
        </w:trPr>
        <w:tc>
          <w:tcPr>
            <w:tcW w:w="972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Контрольно-счетный орган муниципального района "Ижемский" - контрольно-счетная комиссия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905</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2 159,6</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Непрограммные направления деятельности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2 159,6</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1 110,5</w:t>
            </w:r>
          </w:p>
        </w:tc>
      </w:tr>
      <w:tr w:rsidR="00112ACA" w:rsidRPr="00112ACA" w:rsidTr="00112ACA">
        <w:trPr>
          <w:trHeight w:val="102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902,5</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208,0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Руководитель контрольно-счетной палаты муниципального образования и его заместители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1 049,1</w:t>
            </w:r>
          </w:p>
        </w:tc>
      </w:tr>
      <w:tr w:rsidR="00112ACA" w:rsidRPr="00112ACA" w:rsidTr="00112ACA">
        <w:trPr>
          <w:trHeight w:val="97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99 0 00 82050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1 049,1</w:t>
            </w:r>
          </w:p>
        </w:tc>
      </w:tr>
      <w:tr w:rsidR="00112ACA" w:rsidRPr="00112ACA" w:rsidTr="00112ACA">
        <w:trPr>
          <w:trHeight w:val="255"/>
        </w:trPr>
        <w:tc>
          <w:tcPr>
            <w:tcW w:w="972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Управление культуры администрации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956</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98 357,3</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и сохранение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03 0 00 00000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97 024,9</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и модернизация материально-технической базы объектов сферы культуры и искусства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5 232,0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и модернизация материально-технической базы объектов сферы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3 763,4</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3 763,4</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и модернизация материально-технической базы объектов сферы  искусства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03 0 11 12000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803,0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03 0 11 12000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803,0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развития и укрепления материально-технической базы муниципальных домов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L5580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665,6</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11 L5580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665,6</w:t>
            </w:r>
          </w:p>
        </w:tc>
      </w:tr>
      <w:tr w:rsidR="00112ACA" w:rsidRPr="00112ACA" w:rsidTr="00112ACA">
        <w:trPr>
          <w:trHeight w:val="28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Реализация концепции информатизации сферы культуры и искусства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295,8</w:t>
            </w:r>
          </w:p>
        </w:tc>
      </w:tr>
      <w:tr w:rsidR="00112ACA" w:rsidRPr="00112ACA" w:rsidTr="00112ACA">
        <w:trPr>
          <w:trHeight w:val="28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Реализация концепции информатизации сферы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191,0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03 0 12 11000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191,0</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Реализация концепции информатизации сферы  искусства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03 0 12 12000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75,0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03 0 12 12000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75,0</w:t>
            </w:r>
          </w:p>
        </w:tc>
      </w:tr>
      <w:tr w:rsidR="00112ACA" w:rsidRPr="00112ACA" w:rsidTr="00112ACA">
        <w:trPr>
          <w:trHeight w:val="28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отрасли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29,8</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12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Развитие библиотечного дела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16 145,4</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Оказание муниципальных услуг (выполнение работ) библиотеками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03 0 13 11100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15 673,6</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03 0 13 11100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15 673,6</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Подписка периодических изданий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03 0 13 11300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400,0</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отрасли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71,8</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13 L5190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71,8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музеями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3 003,6</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3 003,6</w:t>
            </w:r>
          </w:p>
        </w:tc>
      </w:tr>
      <w:tr w:rsidR="00112ACA" w:rsidRPr="00112ACA" w:rsidTr="00112ACA">
        <w:trPr>
          <w:trHeight w:val="6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Создание безопасных условий в муниципальных учреждениях культуры и искусства</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568,1</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Обеспечение первичных мер пожарной безопасности муниципальных учреждений культуры </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251,0</w:t>
            </w:r>
          </w:p>
        </w:tc>
      </w:tr>
      <w:tr w:rsidR="00112ACA" w:rsidRPr="00112ACA" w:rsidTr="00112ACA">
        <w:trPr>
          <w:trHeight w:val="48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lastRenderedPageBreak/>
              <w:t>Предоставление субсидий бюджетным, автономным учреждениям и иным некоммерческим организациям</w:t>
            </w:r>
          </w:p>
        </w:tc>
        <w:tc>
          <w:tcPr>
            <w:tcW w:w="398" w:type="dxa"/>
            <w:tcBorders>
              <w:top w:val="single" w:sz="4" w:space="0" w:color="auto"/>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03 0 15 11000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251,0</w:t>
            </w:r>
          </w:p>
        </w:tc>
      </w:tr>
      <w:tr w:rsidR="00112ACA" w:rsidRPr="00112ACA" w:rsidTr="00112ACA">
        <w:trPr>
          <w:trHeight w:val="54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первичных мер пожарной безопасности муниципальных учреждений  искусства</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03 0 15 12000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03 0 15 12000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69,0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03 0 15 13000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99,8</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03 0 15 13000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99,8</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материально-технической базы муниципальных учреждений сферы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S2150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148,3</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15 S2150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148,3</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учреждениями культурно-досугового типа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40 843,7</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40 843,7</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художественного народного творчества, сохранение традиционной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792,5</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792,5</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Стимулирование деятельности и повышение профессиональной компетентности работников учреждений культуры и искусства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130,0</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отрасли культуры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L5190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L5190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r>
      <w:tr w:rsidR="00112ACA" w:rsidRPr="00112ACA" w:rsidTr="00112ACA">
        <w:trPr>
          <w:trHeight w:val="300"/>
        </w:trPr>
        <w:tc>
          <w:tcPr>
            <w:tcW w:w="6429" w:type="dxa"/>
            <w:gridSpan w:val="4"/>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Повышение квалификации работников</w:t>
            </w:r>
          </w:p>
        </w:tc>
        <w:tc>
          <w:tcPr>
            <w:tcW w:w="398" w:type="dxa"/>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51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03 0 23 11000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9 531,1</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9 531,1</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культуры и искусства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625,0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культуры и искусства, прошедших отбор в рамках проекта "Народный бюджет"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S2460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291,0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S2460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291,0</w:t>
            </w:r>
          </w:p>
        </w:tc>
      </w:tr>
      <w:tr w:rsidR="00112ACA" w:rsidRPr="00112ACA" w:rsidTr="00112ACA">
        <w:trPr>
          <w:trHeight w:val="76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S2570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25 S2570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334,0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7 335,7</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2 451,1</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2 173,1</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278,0</w:t>
            </w:r>
          </w:p>
        </w:tc>
      </w:tr>
      <w:tr w:rsidR="00112ACA" w:rsidRPr="00112ACA" w:rsidTr="00112ACA">
        <w:trPr>
          <w:trHeight w:val="48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Руководство и управление в сфере установленных функций органов местного самоуправления (централизованная бухгалтерия)</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03 0 31 82060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4 884,6</w:t>
            </w:r>
          </w:p>
        </w:tc>
      </w:tr>
      <w:tr w:rsidR="00112ACA" w:rsidRPr="00112ACA" w:rsidTr="00112ACA">
        <w:trPr>
          <w:trHeight w:val="72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single" w:sz="4" w:space="0" w:color="auto"/>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4 623,4</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261,2</w:t>
            </w:r>
          </w:p>
        </w:tc>
      </w:tr>
      <w:tr w:rsidR="00112ACA" w:rsidRPr="00112ACA" w:rsidTr="00112ACA">
        <w:trPr>
          <w:trHeight w:val="33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деятельности прочих учреждений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12 522,0</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11 804,6</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712,4</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03 0 33 00000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экономики"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209,3</w:t>
            </w:r>
          </w:p>
        </w:tc>
      </w:tr>
      <w:tr w:rsidR="00112ACA" w:rsidRPr="00112ACA" w:rsidTr="00112ACA">
        <w:trPr>
          <w:trHeight w:val="45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"Малое и среднее предпринимательство в Ижемском районе"</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05 1 00 00000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119,3</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Информационно-консультационная поддержка малого и среднего предпринимательства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119,3</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Содействие функционированию информационно-маркетингового центра малого и среднего предпринимательства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12 S2180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119,3</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1 12 S2180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119,3</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Подпрограмма "Развитие внутреннего и въездного туризма на территории Ижемского района"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05 3 00 00000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Рекламно-информационное обеспечение продвижения туристских продуктов</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05 3 22 00000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05 3 22 00000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Непрограммные направления деятельности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1 123,1</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733,0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733,0</w:t>
            </w:r>
          </w:p>
        </w:tc>
      </w:tr>
      <w:tr w:rsidR="00112ACA" w:rsidRPr="00112ACA" w:rsidTr="00112ACA">
        <w:trPr>
          <w:trHeight w:val="14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390,1</w:t>
            </w:r>
          </w:p>
        </w:tc>
      </w:tr>
      <w:tr w:rsidR="00112ACA" w:rsidRPr="00112ACA" w:rsidTr="00112ACA">
        <w:trPr>
          <w:trHeight w:val="28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390,1</w:t>
            </w:r>
          </w:p>
        </w:tc>
      </w:tr>
      <w:tr w:rsidR="00112ACA" w:rsidRPr="00112ACA" w:rsidTr="00112ACA">
        <w:trPr>
          <w:trHeight w:val="255"/>
        </w:trPr>
        <w:tc>
          <w:tcPr>
            <w:tcW w:w="972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 </w:t>
            </w:r>
          </w:p>
        </w:tc>
      </w:tr>
      <w:tr w:rsidR="00112ACA" w:rsidRPr="00112ACA" w:rsidTr="00112ACA">
        <w:trPr>
          <w:trHeight w:val="46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Отдел физической культуры и  спорта  администрации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964</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7 195,8</w:t>
            </w:r>
          </w:p>
        </w:tc>
      </w:tr>
      <w:tr w:rsidR="00112ACA" w:rsidRPr="00112ACA" w:rsidTr="00112ACA">
        <w:trPr>
          <w:trHeight w:val="72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04 0 00 00000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7 195,8</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физической культуры и спорта</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04 0 14 00000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360,0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14 S2500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360,0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14 S2500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360,0</w:t>
            </w:r>
          </w:p>
        </w:tc>
      </w:tr>
      <w:tr w:rsidR="00112ACA" w:rsidRPr="00112ACA" w:rsidTr="00112ACA">
        <w:trPr>
          <w:trHeight w:val="48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Оказание муниципальных услуг (выполнение работ) учреждениями физкультурно-спортивной направленности</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04 0 21 00000</w:t>
            </w: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2 970,0</w:t>
            </w:r>
          </w:p>
        </w:tc>
      </w:tr>
      <w:tr w:rsidR="00112ACA" w:rsidRPr="00112ACA" w:rsidTr="00112ACA">
        <w:trPr>
          <w:trHeight w:val="48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04 0 21 00000</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2 970,0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Пропаганда и популяризация физической культуры и спорта среди населения Ижемского района</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04 0 41 00000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04 0 41 00000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w:t>
            </w:r>
          </w:p>
        </w:tc>
      </w:tr>
      <w:tr w:rsidR="00112ACA" w:rsidRPr="00112ACA" w:rsidTr="00112ACA">
        <w:trPr>
          <w:trHeight w:val="72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143,6</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26,4</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117,2</w:t>
            </w:r>
          </w:p>
        </w:tc>
      </w:tr>
      <w:tr w:rsidR="00112ACA" w:rsidRPr="00112ACA" w:rsidTr="00112ACA">
        <w:trPr>
          <w:trHeight w:val="12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943,8</w:t>
            </w:r>
          </w:p>
        </w:tc>
      </w:tr>
      <w:tr w:rsidR="00112ACA" w:rsidRPr="00112ACA" w:rsidTr="00112ACA">
        <w:trPr>
          <w:trHeight w:val="96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708,3</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04 0 52 00000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235,5</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2 301,4</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2 301,4</w:t>
            </w:r>
          </w:p>
        </w:tc>
      </w:tr>
      <w:tr w:rsidR="00112ACA" w:rsidRPr="00112ACA" w:rsidTr="00112ACA">
        <w:trPr>
          <w:trHeight w:val="102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2 186,4</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115,0</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Поддержка спортсменов высокого класса</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120,0</w:t>
            </w:r>
          </w:p>
        </w:tc>
      </w:tr>
      <w:tr w:rsidR="00112ACA" w:rsidRPr="00112ACA" w:rsidTr="00112ACA">
        <w:trPr>
          <w:trHeight w:val="100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04 0 62 60000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120,0</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04 0 62 60000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120,0</w:t>
            </w:r>
          </w:p>
        </w:tc>
      </w:tr>
      <w:tr w:rsidR="00112ACA" w:rsidRPr="00112ACA" w:rsidTr="00112ACA">
        <w:trPr>
          <w:trHeight w:val="8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20"/>
                <w:szCs w:val="20"/>
                <w:lang w:eastAsia="ru-RU"/>
              </w:rPr>
            </w:pPr>
            <w:r w:rsidRPr="00112ACA">
              <w:rPr>
                <w:rFonts w:ascii="Arial" w:eastAsia="Times New Roman" w:hAnsi="Arial" w:cs="Arial"/>
                <w:sz w:val="20"/>
                <w:szCs w:val="20"/>
                <w:lang w:eastAsia="ru-RU"/>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04 0 71 00000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250,0</w:t>
            </w:r>
          </w:p>
        </w:tc>
      </w:tr>
      <w:tr w:rsidR="00112ACA" w:rsidRPr="00112ACA" w:rsidTr="00112ACA">
        <w:trPr>
          <w:trHeight w:val="5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20"/>
                <w:szCs w:val="20"/>
                <w:lang w:eastAsia="ru-RU"/>
              </w:rPr>
            </w:pPr>
            <w:r w:rsidRPr="00112ACA">
              <w:rPr>
                <w:rFonts w:ascii="Arial" w:eastAsia="Times New Roman" w:hAnsi="Arial" w:cs="Arial"/>
                <w:sz w:val="20"/>
                <w:szCs w:val="20"/>
                <w:lang w:eastAsia="ru-RU"/>
              </w:rPr>
              <w:t>Приобретение инвентаря и оборудования, предназначенного для приема тестов комплекса ГТО в центрах тестирования ГТО</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71 S2590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250,0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71 S2590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250,0</w:t>
            </w:r>
          </w:p>
        </w:tc>
      </w:tr>
      <w:tr w:rsidR="00112ACA" w:rsidRPr="00112ACA" w:rsidTr="00112ACA">
        <w:trPr>
          <w:trHeight w:val="285"/>
        </w:trPr>
        <w:tc>
          <w:tcPr>
            <w:tcW w:w="972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 </w:t>
            </w:r>
          </w:p>
        </w:tc>
      </w:tr>
      <w:tr w:rsidR="00112ACA" w:rsidRPr="00112ACA" w:rsidTr="00112ACA">
        <w:trPr>
          <w:trHeight w:val="51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lastRenderedPageBreak/>
              <w:t>Управление образования администрации муниципального района "Ижемский"</w:t>
            </w:r>
          </w:p>
        </w:tc>
        <w:tc>
          <w:tcPr>
            <w:tcW w:w="398" w:type="dxa"/>
            <w:tcBorders>
              <w:top w:val="single" w:sz="4" w:space="0" w:color="auto"/>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975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622 851,1</w:t>
            </w:r>
          </w:p>
        </w:tc>
      </w:tr>
      <w:tr w:rsidR="00112ACA" w:rsidRPr="00112ACA" w:rsidTr="00112ACA">
        <w:trPr>
          <w:trHeight w:val="48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образования"</w:t>
            </w:r>
          </w:p>
        </w:tc>
        <w:tc>
          <w:tcPr>
            <w:tcW w:w="398" w:type="dxa"/>
            <w:tcBorders>
              <w:top w:val="single" w:sz="4" w:space="0" w:color="auto"/>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02 0 00 00000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582 415,6</w:t>
            </w:r>
          </w:p>
        </w:tc>
      </w:tr>
      <w:tr w:rsidR="00112ACA" w:rsidRPr="00112ACA" w:rsidTr="00112ACA">
        <w:trPr>
          <w:trHeight w:val="8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508 763,4</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деятельности (оказание муниципальных услуг) муниципальных организаций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72 638,8</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72 638,8</w:t>
            </w:r>
          </w:p>
        </w:tc>
      </w:tr>
      <w:tr w:rsidR="00112ACA" w:rsidRPr="00112ACA" w:rsidTr="00112ACA">
        <w:trPr>
          <w:trHeight w:val="73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02 0 11 73010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436 124,6</w:t>
            </w:r>
          </w:p>
        </w:tc>
      </w:tr>
      <w:tr w:rsidR="00112ACA" w:rsidRPr="00112ACA" w:rsidTr="00112ACA">
        <w:trPr>
          <w:trHeight w:val="5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02 0 11 73010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436 124,6</w:t>
            </w:r>
          </w:p>
        </w:tc>
      </w:tr>
      <w:tr w:rsidR="00112ACA" w:rsidRPr="00112ACA" w:rsidTr="00112ACA">
        <w:trPr>
          <w:trHeight w:val="123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8 281,5</w:t>
            </w:r>
          </w:p>
        </w:tc>
      </w:tr>
      <w:tr w:rsidR="00112ACA" w:rsidRPr="00112ACA" w:rsidTr="00112ACA">
        <w:trPr>
          <w:trHeight w:val="100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02 0 12 73020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8 281,5</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02 0 12 73020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8 281,5</w:t>
            </w:r>
          </w:p>
        </w:tc>
      </w:tr>
      <w:tr w:rsidR="00112ACA" w:rsidRPr="00112ACA" w:rsidTr="00112ACA">
        <w:trPr>
          <w:trHeight w:val="28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Строительство и реконструкция объектов в сфере образования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429,4</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429,4</w:t>
            </w:r>
          </w:p>
        </w:tc>
      </w:tr>
      <w:tr w:rsidR="00112ACA" w:rsidRPr="00112ACA" w:rsidTr="00112ACA">
        <w:trPr>
          <w:trHeight w:val="31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Проведение противопожарных мероприятий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2 363,9</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2 363,9</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Проведение мероприятий по энергосбережению и повышению энергетической эффективности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02 0 16 00000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580,0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02 0 16 00000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580,0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Создание условий для функционирования муниципальных образовательных организаций</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18 788,8</w:t>
            </w:r>
          </w:p>
        </w:tc>
      </w:tr>
      <w:tr w:rsidR="00112ACA" w:rsidRPr="00112ACA" w:rsidTr="00112ACA">
        <w:trPr>
          <w:trHeight w:val="3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13 691,6</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3 287,2</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02 0 17 11000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10 404,4</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материально-технической базы и создание безопасных условий в организациях в сфере образования</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2 540,2</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2 540,2</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Реализация народных проектов в сфере образования, прошедших отбор в рамках проекта «Народный бюджет»</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667,0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S2020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667,0</w:t>
            </w:r>
          </w:p>
        </w:tc>
      </w:tr>
      <w:tr w:rsidR="00112ACA" w:rsidRPr="00112ACA" w:rsidTr="00112ACA">
        <w:trPr>
          <w:trHeight w:val="75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Cоздание в общеобразовательных организациях, расположенных в сельской местности, условий для занятий физической культурой и спортом</w:t>
            </w:r>
          </w:p>
        </w:tc>
        <w:tc>
          <w:tcPr>
            <w:tcW w:w="398" w:type="dxa"/>
            <w:tcBorders>
              <w:top w:val="single" w:sz="4" w:space="0" w:color="auto"/>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L0970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1 890,0</w:t>
            </w:r>
          </w:p>
        </w:tc>
      </w:tr>
      <w:tr w:rsidR="00112ACA" w:rsidRPr="00112ACA" w:rsidTr="00112ACA">
        <w:trPr>
          <w:trHeight w:val="52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single" w:sz="4" w:space="0" w:color="auto"/>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17 L0970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1 890,0</w:t>
            </w:r>
          </w:p>
        </w:tc>
      </w:tr>
      <w:tr w:rsidR="00112ACA" w:rsidRPr="00112ACA" w:rsidTr="00112ACA">
        <w:trPr>
          <w:trHeight w:val="75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02 0 18 00000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8 272,4</w:t>
            </w:r>
          </w:p>
        </w:tc>
      </w:tr>
      <w:tr w:rsidR="00112ACA" w:rsidRPr="00112ACA" w:rsidTr="00112ACA">
        <w:trPr>
          <w:trHeight w:val="8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18 S2000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8 272,4</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18 S2000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8 272,4</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Развитие кадрового и инновационного потенциала педагогических работников муниципальных образовательных организаций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46,0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46,0</w:t>
            </w:r>
          </w:p>
        </w:tc>
      </w:tr>
      <w:tr w:rsidR="00112ACA" w:rsidRPr="00112ACA" w:rsidTr="00112ACA">
        <w:trPr>
          <w:trHeight w:val="34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Развитие системы поддержки талантливых детей и одаренных учащихся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569,0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149,0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420,0</w:t>
            </w:r>
          </w:p>
        </w:tc>
      </w:tr>
      <w:tr w:rsidR="00112ACA" w:rsidRPr="00112ACA" w:rsidTr="00112ACA">
        <w:trPr>
          <w:trHeight w:val="36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Развитие муниципальной системы оценки качества образования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40,7</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40,7</w:t>
            </w:r>
          </w:p>
        </w:tc>
      </w:tr>
      <w:tr w:rsidR="00112ACA" w:rsidRPr="00112ACA" w:rsidTr="00112ACA">
        <w:trPr>
          <w:trHeight w:val="75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02 0 25 00000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r>
      <w:tr w:rsidR="00112ACA" w:rsidRPr="00112ACA" w:rsidTr="00112ACA">
        <w:trPr>
          <w:trHeight w:val="100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9,4</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9,4</w:t>
            </w:r>
          </w:p>
        </w:tc>
      </w:tr>
      <w:tr w:rsidR="00112ACA" w:rsidRPr="00112ACA" w:rsidTr="00112ACA">
        <w:trPr>
          <w:trHeight w:val="33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Поддержка талантливой молодежи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13,8</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13,8</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Обеспечение допризывной подготовки учащихся муниципальных образовательных организаций к военной службе</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85,0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02 0 34 00000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85,0</w:t>
            </w:r>
          </w:p>
        </w:tc>
      </w:tr>
      <w:tr w:rsidR="00112ACA" w:rsidRPr="00112ACA" w:rsidTr="00112ACA">
        <w:trPr>
          <w:trHeight w:val="31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оздоровления и отдыха детей Ижемского района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1 378,9</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Мероприятия по проведению оздоровительной кампании детей Ижемского района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S2040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1 378,9</w:t>
            </w:r>
          </w:p>
        </w:tc>
      </w:tr>
      <w:tr w:rsidR="00112ACA" w:rsidRPr="00112ACA" w:rsidTr="00112ACA">
        <w:trPr>
          <w:trHeight w:val="94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S2040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29,4</w:t>
            </w:r>
          </w:p>
        </w:tc>
      </w:tr>
      <w:tr w:rsidR="00112ACA" w:rsidRPr="00112ACA" w:rsidTr="00112ACA">
        <w:trPr>
          <w:trHeight w:val="51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41 S2040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1 349,5</w:t>
            </w:r>
          </w:p>
        </w:tc>
      </w:tr>
      <w:tr w:rsidR="00112ACA" w:rsidRPr="00112ACA" w:rsidTr="00112ACA">
        <w:trPr>
          <w:trHeight w:val="72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lastRenderedPageBreak/>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02 0 42 00000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426,5</w:t>
            </w:r>
          </w:p>
        </w:tc>
      </w:tr>
      <w:tr w:rsidR="00112ACA" w:rsidRPr="00112ACA" w:rsidTr="00112ACA">
        <w:trPr>
          <w:trHeight w:val="37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Расходы на реализацию основного мероприятия</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42 S2040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426,5</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42 S2040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426,5</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w:t>
            </w:r>
          </w:p>
        </w:tc>
        <w:tc>
          <w:tcPr>
            <w:tcW w:w="398" w:type="dxa"/>
            <w:tcBorders>
              <w:top w:val="nil"/>
              <w:left w:val="nil"/>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32 356,9</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17 325,2</w:t>
            </w:r>
          </w:p>
        </w:tc>
      </w:tr>
      <w:tr w:rsidR="00112ACA" w:rsidRPr="00112ACA" w:rsidTr="00112ACA">
        <w:trPr>
          <w:trHeight w:val="97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14 902,8</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2 403,8</w:t>
            </w:r>
          </w:p>
        </w:tc>
      </w:tr>
      <w:tr w:rsidR="00112ACA" w:rsidRPr="00112ACA" w:rsidTr="00112ACA">
        <w:trPr>
          <w:trHeight w:val="31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18,6</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(централизованная бухгалтерия)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15 031,7</w:t>
            </w:r>
          </w:p>
        </w:tc>
      </w:tr>
      <w:tr w:rsidR="00112ACA" w:rsidRPr="00112ACA" w:rsidTr="00112ACA">
        <w:trPr>
          <w:trHeight w:val="102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14 359,2</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02 0 51 82060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672,5</w:t>
            </w:r>
          </w:p>
        </w:tc>
      </w:tr>
      <w:tr w:rsidR="00112ACA" w:rsidRPr="00112ACA" w:rsidTr="00112ACA">
        <w:trPr>
          <w:trHeight w:val="70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04 0 00 00000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18 062,1</w:t>
            </w:r>
          </w:p>
        </w:tc>
      </w:tr>
      <w:tr w:rsidR="00112ACA" w:rsidRPr="00112ACA" w:rsidTr="00112ACA">
        <w:trPr>
          <w:trHeight w:val="6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Укрепление материально-технической базы учреждений физкультурно-спортивной направленности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2 000,0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04 0 22 00000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2 000,0</w:t>
            </w:r>
          </w:p>
        </w:tc>
      </w:tr>
      <w:tr w:rsidR="00112ACA" w:rsidRPr="00112ACA" w:rsidTr="00112ACA">
        <w:trPr>
          <w:trHeight w:val="7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14 412,1</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04 0 23 00000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14 412,1</w:t>
            </w:r>
          </w:p>
        </w:tc>
      </w:tr>
      <w:tr w:rsidR="00112ACA" w:rsidRPr="00112ACA" w:rsidTr="00112ACA">
        <w:trPr>
          <w:trHeight w:val="5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Ведомственная целевая программа "Развитие лыжных гонок и национальных видов спорта "Северное многоборье"</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1 650,0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04 0 24 00000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1 650,0</w:t>
            </w:r>
          </w:p>
        </w:tc>
      </w:tr>
      <w:tr w:rsidR="00112ACA" w:rsidRPr="00112ACA" w:rsidTr="00112ACA">
        <w:trPr>
          <w:trHeight w:val="49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07 0 00 00000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100,0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"Профилактика терроризма и экстремизма на территории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07 2 00 00000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100,0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Приобретение и установка инженерно- технических средств охраны объектов</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07 2 32 00000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07 2 32 00000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Муниципальная программа муниципального образования муниципального района "Ижемский" "Развитие транспортной системы"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68,5</w:t>
            </w:r>
          </w:p>
        </w:tc>
      </w:tr>
      <w:tr w:rsidR="00112ACA" w:rsidRPr="00112ACA" w:rsidTr="00112ACA">
        <w:trPr>
          <w:trHeight w:val="5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color w:val="000000"/>
                <w:sz w:val="18"/>
                <w:szCs w:val="18"/>
                <w:lang w:eastAsia="ru-RU"/>
              </w:rPr>
            </w:pPr>
            <w:r w:rsidRPr="00112ACA">
              <w:rPr>
                <w:rFonts w:ascii="Arial" w:eastAsia="Times New Roman" w:hAnsi="Arial" w:cs="Arial"/>
                <w:b/>
                <w:bCs/>
                <w:color w:val="000000"/>
                <w:sz w:val="18"/>
                <w:szCs w:val="18"/>
                <w:lang w:eastAsia="ru-RU"/>
              </w:rPr>
              <w:t>Подпрограмма "Повышение безопасности дорожного движения на территории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08 3 00 00000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68,5</w:t>
            </w:r>
          </w:p>
        </w:tc>
      </w:tr>
      <w:tr w:rsidR="00112ACA" w:rsidRPr="00112ACA" w:rsidTr="00112ACA">
        <w:trPr>
          <w:trHeight w:val="76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lastRenderedPageBreak/>
              <w:t>Проведение районных соревнований юных инспекторов движения «Безопасное колесо» среди учащихся школ муниципального района «Ижемский</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08 3 21 00000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23,5</w:t>
            </w:r>
          </w:p>
        </w:tc>
      </w:tr>
      <w:tr w:rsidR="00112ACA" w:rsidRPr="00112ACA" w:rsidTr="00112ACA">
        <w:trPr>
          <w:trHeight w:val="49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23,5</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45,0</w:t>
            </w:r>
          </w:p>
        </w:tc>
      </w:tr>
      <w:tr w:rsidR="00112ACA" w:rsidRPr="00112ACA" w:rsidTr="00112ACA">
        <w:trPr>
          <w:trHeight w:val="52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08 3 27 00000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Непрограммные направления деятельности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22 204,9</w:t>
            </w:r>
          </w:p>
        </w:tc>
      </w:tr>
      <w:tr w:rsidR="00112ACA" w:rsidRPr="00112ACA" w:rsidTr="00112ACA">
        <w:trPr>
          <w:trHeight w:val="6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Предоставление мер социальной поддержки по оплате жилья и коммунальных услуг специалистам муниципальных учреждений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Предоставление субсидий бюджетным, автономным учреждениям и иным некоммерческим организациям</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600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Мероприятия в области социальной политики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154,0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99 0 00 10510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154,0</w:t>
            </w:r>
          </w:p>
        </w:tc>
      </w:tr>
      <w:tr w:rsidR="00112ACA" w:rsidRPr="00112ACA" w:rsidTr="00112ACA">
        <w:trPr>
          <w:trHeight w:val="144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22 042,9</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Социальное обеспечение и иные выплаты населению</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99 0 00 73190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22 042,9</w:t>
            </w:r>
          </w:p>
        </w:tc>
      </w:tr>
      <w:tr w:rsidR="00112ACA" w:rsidRPr="00112ACA" w:rsidTr="00112ACA">
        <w:trPr>
          <w:trHeight w:val="390"/>
        </w:trPr>
        <w:tc>
          <w:tcPr>
            <w:tcW w:w="9720"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 </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Финансовое управление администрации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992</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55 857,6</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Муниципальная программа муниципального образования муниципального района "Ижемский" "Муниципальное управление"</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44 491,1</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Подпрограмма "Управление муниципальными финансами и муниципальным долгом"</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06 1 00 00000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44 491,1</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Выравнивание бюджетной обеспеченности сельских поселений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30 966,1</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Дотации на выравнивание бюджетной обеспеченности сельских поселений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06 1 14 21010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30 431,2</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06 1 14 21010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30 431,2</w:t>
            </w:r>
          </w:p>
        </w:tc>
      </w:tr>
      <w:tr w:rsidR="00112ACA" w:rsidRPr="00112ACA" w:rsidTr="00112ACA">
        <w:trPr>
          <w:trHeight w:val="72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color w:val="000000"/>
                <w:sz w:val="18"/>
                <w:szCs w:val="18"/>
                <w:lang w:eastAsia="ru-RU"/>
              </w:rPr>
            </w:pPr>
            <w:r w:rsidRPr="00112ACA">
              <w:rPr>
                <w:rFonts w:ascii="Arial" w:eastAsia="Times New Roman" w:hAnsi="Arial" w:cs="Arial"/>
                <w:color w:val="000000"/>
                <w:sz w:val="18"/>
                <w:szCs w:val="18"/>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06 1 14 73110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534,9</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06 1 14 73110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534,9</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xml:space="preserve">Руководство и управление в сфере установленных функций органов местного самоуправления </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13 525,0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Руководство и управление в сфере установленных функций органов местного самоуправления (центральный аппарат)</w:t>
            </w:r>
          </w:p>
        </w:tc>
        <w:tc>
          <w:tcPr>
            <w:tcW w:w="398"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13 525,0</w:t>
            </w:r>
          </w:p>
        </w:tc>
      </w:tr>
      <w:tr w:rsidR="00112ACA" w:rsidRPr="00112ACA" w:rsidTr="00112ACA">
        <w:trPr>
          <w:trHeight w:val="72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100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12 682,7</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841,3</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06 1 31 82040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Непрограммные направления деятельности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99 0 00 00000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11 366,5</w:t>
            </w:r>
          </w:p>
        </w:tc>
      </w:tr>
      <w:tr w:rsidR="00112ACA" w:rsidRPr="00112ACA" w:rsidTr="00112ACA">
        <w:trPr>
          <w:trHeight w:val="510"/>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lastRenderedPageBreak/>
              <w:t>Дотации поселениям на поддержку мер по обеспечению сбалансированности бюджетов</w:t>
            </w:r>
          </w:p>
        </w:tc>
        <w:tc>
          <w:tcPr>
            <w:tcW w:w="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99 0 00 21020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9 226,0</w:t>
            </w:r>
          </w:p>
        </w:tc>
      </w:tr>
      <w:tr w:rsidR="00112ACA" w:rsidRPr="00112ACA" w:rsidTr="00112ACA">
        <w:trPr>
          <w:trHeight w:val="255"/>
        </w:trPr>
        <w:tc>
          <w:tcPr>
            <w:tcW w:w="64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single" w:sz="4" w:space="0" w:color="auto"/>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99 0 00 21020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9 226,0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Субвенции на осуществление первичного воинского учета на территориях, где отсутствуют военные комиссариаты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99 0 00 51180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1 668,5</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99 0 00 51180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1 668,5</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99 0 00 59300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146,7</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99 0 00 59300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146,7</w:t>
            </w:r>
          </w:p>
        </w:tc>
      </w:tr>
      <w:tr w:rsidR="00112ACA" w:rsidRPr="00112ACA" w:rsidTr="00112ACA">
        <w:trPr>
          <w:trHeight w:val="120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99 0 00 73090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216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99 0 00 73100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4,5</w:t>
            </w:r>
          </w:p>
        </w:tc>
      </w:tr>
      <w:tr w:rsidR="00112ACA" w:rsidRPr="00112ACA" w:rsidTr="00112ACA">
        <w:trPr>
          <w:trHeight w:val="147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4, 6, 7 и 8 Закона Республики Коми "Об административной ответственности в Республике Коми"</w:t>
            </w:r>
          </w:p>
        </w:tc>
        <w:tc>
          <w:tcPr>
            <w:tcW w:w="398" w:type="dxa"/>
            <w:tcBorders>
              <w:top w:val="nil"/>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181,3</w:t>
            </w:r>
          </w:p>
        </w:tc>
      </w:tr>
      <w:tr w:rsidR="00112ACA" w:rsidRPr="00112ACA" w:rsidTr="00112ACA">
        <w:trPr>
          <w:trHeight w:val="28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Межбюджетные трансферты</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99 0 00 73150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500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181,3</w:t>
            </w:r>
          </w:p>
        </w:tc>
      </w:tr>
      <w:tr w:rsidR="00112ACA" w:rsidRPr="00112ACA" w:rsidTr="00112ACA">
        <w:trPr>
          <w:trHeight w:val="195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99 0 00 73160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48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Закупка товаров, работ и услуг для обеспечения  государственных (муниципальных) нужд</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99 0 00 73160</w:t>
            </w:r>
          </w:p>
        </w:tc>
        <w:tc>
          <w:tcPr>
            <w:tcW w:w="5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200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5,0</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Резервный фонд администрации муниципального района "Ижемский"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r>
      <w:tr w:rsidR="00112ACA" w:rsidRPr="00112ACA" w:rsidTr="00112ACA">
        <w:trPr>
          <w:trHeight w:val="270"/>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99 0 00 92730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30,0</w:t>
            </w:r>
          </w:p>
        </w:tc>
      </w:tr>
      <w:tr w:rsidR="00112ACA" w:rsidRPr="00112ACA" w:rsidTr="00112ACA">
        <w:trPr>
          <w:trHeight w:val="765"/>
        </w:trPr>
        <w:tc>
          <w:tcPr>
            <w:tcW w:w="6429" w:type="dxa"/>
            <w:gridSpan w:val="4"/>
            <w:tcBorders>
              <w:top w:val="nil"/>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rPr>
                <w:rFonts w:ascii="Arial" w:eastAsia="Times New Roman" w:hAnsi="Arial" w:cs="Arial"/>
                <w:sz w:val="18"/>
                <w:szCs w:val="18"/>
                <w:lang w:eastAsia="ru-RU"/>
              </w:rPr>
            </w:pPr>
            <w:r w:rsidRPr="00112ACA">
              <w:rPr>
                <w:rFonts w:ascii="Arial" w:eastAsia="Times New Roman" w:hAnsi="Arial" w:cs="Arial"/>
                <w:sz w:val="18"/>
                <w:szCs w:val="18"/>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255"/>
        </w:trPr>
        <w:tc>
          <w:tcPr>
            <w:tcW w:w="6429" w:type="dxa"/>
            <w:gridSpan w:val="4"/>
            <w:tcBorders>
              <w:top w:val="nil"/>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180"/>
              <w:rPr>
                <w:rFonts w:ascii="Arial" w:eastAsia="Times New Roman" w:hAnsi="Arial" w:cs="Arial"/>
                <w:i/>
                <w:iCs/>
                <w:sz w:val="18"/>
                <w:szCs w:val="18"/>
                <w:lang w:eastAsia="ru-RU"/>
              </w:rPr>
            </w:pPr>
            <w:r w:rsidRPr="00112ACA">
              <w:rPr>
                <w:rFonts w:ascii="Arial" w:eastAsia="Times New Roman" w:hAnsi="Arial" w:cs="Arial"/>
                <w:i/>
                <w:iCs/>
                <w:sz w:val="18"/>
                <w:szCs w:val="18"/>
                <w:lang w:eastAsia="ru-RU"/>
              </w:rPr>
              <w:t>Иные бюджетные ассигнования</w:t>
            </w:r>
          </w:p>
        </w:tc>
        <w:tc>
          <w:tcPr>
            <w:tcW w:w="398"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 </w:t>
            </w:r>
          </w:p>
        </w:tc>
        <w:tc>
          <w:tcPr>
            <w:tcW w:w="1305" w:type="dxa"/>
            <w:gridSpan w:val="2"/>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99 0 00 92740</w:t>
            </w:r>
          </w:p>
        </w:tc>
        <w:tc>
          <w:tcPr>
            <w:tcW w:w="5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sz w:val="18"/>
                <w:szCs w:val="18"/>
                <w:lang w:eastAsia="ru-RU"/>
              </w:rPr>
            </w:pPr>
            <w:r w:rsidRPr="00112ACA">
              <w:rPr>
                <w:rFonts w:ascii="Arial" w:eastAsia="Times New Roman" w:hAnsi="Arial" w:cs="Arial"/>
                <w:sz w:val="18"/>
                <w:szCs w:val="18"/>
                <w:lang w:eastAsia="ru-RU"/>
              </w:rPr>
              <w:t>800</w:t>
            </w:r>
          </w:p>
        </w:tc>
        <w:tc>
          <w:tcPr>
            <w:tcW w:w="1044" w:type="dxa"/>
            <w:tcBorders>
              <w:top w:val="nil"/>
              <w:left w:val="nil"/>
              <w:bottom w:val="single" w:sz="4" w:space="0" w:color="auto"/>
              <w:right w:val="single" w:sz="4" w:space="0" w:color="auto"/>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8"/>
                <w:szCs w:val="18"/>
                <w:lang w:eastAsia="ru-RU"/>
              </w:rPr>
            </w:pPr>
            <w:r w:rsidRPr="00112ACA">
              <w:rPr>
                <w:rFonts w:ascii="Arial" w:eastAsia="Times New Roman" w:hAnsi="Arial" w:cs="Arial"/>
                <w:sz w:val="18"/>
                <w:szCs w:val="18"/>
                <w:lang w:eastAsia="ru-RU"/>
              </w:rPr>
              <w:t>100,0</w:t>
            </w:r>
          </w:p>
        </w:tc>
      </w:tr>
      <w:tr w:rsidR="00112ACA" w:rsidRPr="00112ACA" w:rsidTr="00112ACA">
        <w:trPr>
          <w:trHeight w:val="255"/>
        </w:trPr>
        <w:tc>
          <w:tcPr>
            <w:tcW w:w="867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ВСЕГО РАСХОДОВ</w:t>
            </w:r>
          </w:p>
        </w:tc>
        <w:tc>
          <w:tcPr>
            <w:tcW w:w="1044"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jc w:val="right"/>
              <w:rPr>
                <w:rFonts w:ascii="Arial" w:eastAsia="Times New Roman" w:hAnsi="Arial" w:cs="Arial"/>
                <w:b/>
                <w:bCs/>
                <w:sz w:val="18"/>
                <w:szCs w:val="18"/>
                <w:lang w:eastAsia="ru-RU"/>
              </w:rPr>
            </w:pPr>
            <w:r w:rsidRPr="00112ACA">
              <w:rPr>
                <w:rFonts w:ascii="Arial" w:eastAsia="Times New Roman" w:hAnsi="Arial" w:cs="Arial"/>
                <w:b/>
                <w:bCs/>
                <w:sz w:val="18"/>
                <w:szCs w:val="18"/>
                <w:lang w:eastAsia="ru-RU"/>
              </w:rPr>
              <w:t>992 275,2</w:t>
            </w:r>
          </w:p>
        </w:tc>
      </w:tr>
    </w:tbl>
    <w:p w:rsidR="00FE2FEF" w:rsidRDefault="00FE2FEF"/>
    <w:tbl>
      <w:tblPr>
        <w:tblW w:w="8880" w:type="dxa"/>
        <w:tblInd w:w="89" w:type="dxa"/>
        <w:tblLook w:val="04A0"/>
      </w:tblPr>
      <w:tblGrid>
        <w:gridCol w:w="315"/>
        <w:gridCol w:w="6065"/>
        <w:gridCol w:w="2500"/>
      </w:tblGrid>
      <w:tr w:rsidR="00112ACA" w:rsidRPr="00112ACA" w:rsidTr="00112ACA">
        <w:trPr>
          <w:trHeight w:val="255"/>
        </w:trPr>
        <w:tc>
          <w:tcPr>
            <w:tcW w:w="888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lastRenderedPageBreak/>
              <w:t>Приложение 3</w:t>
            </w:r>
          </w:p>
        </w:tc>
      </w:tr>
      <w:tr w:rsidR="00112ACA" w:rsidRPr="00112ACA" w:rsidTr="00112ACA">
        <w:trPr>
          <w:trHeight w:val="255"/>
        </w:trPr>
        <w:tc>
          <w:tcPr>
            <w:tcW w:w="888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к решению Совета муниципального района "Ижемский" "О внесении</w:t>
            </w:r>
          </w:p>
        </w:tc>
      </w:tr>
      <w:tr w:rsidR="00112ACA" w:rsidRPr="00112ACA" w:rsidTr="00112ACA">
        <w:trPr>
          <w:trHeight w:val="255"/>
        </w:trPr>
        <w:tc>
          <w:tcPr>
            <w:tcW w:w="888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изменений в решение Совета муниципального района "Ижемский"</w:t>
            </w:r>
          </w:p>
        </w:tc>
      </w:tr>
      <w:tr w:rsidR="00112ACA" w:rsidRPr="00112ACA" w:rsidTr="00112ACA">
        <w:trPr>
          <w:trHeight w:val="255"/>
        </w:trPr>
        <w:tc>
          <w:tcPr>
            <w:tcW w:w="888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"О бюджете муниципального образования муниципального района</w:t>
            </w:r>
          </w:p>
        </w:tc>
      </w:tr>
      <w:tr w:rsidR="00112ACA" w:rsidRPr="00112ACA" w:rsidTr="00112ACA">
        <w:trPr>
          <w:trHeight w:val="255"/>
        </w:trPr>
        <w:tc>
          <w:tcPr>
            <w:tcW w:w="888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"Ижемский" на 2017 год и плановый период 2018 и 2019 годов"</w:t>
            </w:r>
          </w:p>
        </w:tc>
      </w:tr>
      <w:tr w:rsidR="00112ACA" w:rsidRPr="00112ACA" w:rsidTr="00112ACA">
        <w:trPr>
          <w:trHeight w:val="255"/>
        </w:trPr>
        <w:tc>
          <w:tcPr>
            <w:tcW w:w="888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r w:rsidRPr="00112ACA">
              <w:rPr>
                <w:rFonts w:ascii="Arial CYR" w:eastAsia="Times New Roman" w:hAnsi="Arial CYR" w:cs="Arial CYR"/>
                <w:sz w:val="16"/>
                <w:szCs w:val="16"/>
                <w:lang w:eastAsia="ru-RU"/>
              </w:rPr>
              <w:t>от 24  августа 2017 года № 5-22/6</w:t>
            </w:r>
          </w:p>
        </w:tc>
      </w:tr>
      <w:tr w:rsidR="00112ACA" w:rsidRPr="00112ACA" w:rsidTr="00112ACA">
        <w:trPr>
          <w:trHeight w:val="255"/>
        </w:trPr>
        <w:tc>
          <w:tcPr>
            <w:tcW w:w="315"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CYR" w:eastAsia="Times New Roman" w:hAnsi="Arial CYR" w:cs="Arial CYR"/>
                <w:sz w:val="16"/>
                <w:szCs w:val="16"/>
                <w:lang w:eastAsia="ru-RU"/>
              </w:rPr>
            </w:pPr>
          </w:p>
        </w:tc>
        <w:tc>
          <w:tcPr>
            <w:tcW w:w="8565" w:type="dxa"/>
            <w:gridSpan w:val="2"/>
            <w:tcBorders>
              <w:top w:val="nil"/>
              <w:left w:val="nil"/>
              <w:bottom w:val="nil"/>
              <w:right w:val="nil"/>
            </w:tcBorders>
            <w:shd w:val="clear" w:color="auto" w:fill="auto"/>
            <w:noWrap/>
            <w:vAlign w:val="bottom"/>
            <w:hideMark/>
          </w:tcPr>
          <w:p w:rsidR="00112ACA" w:rsidRPr="00112ACA" w:rsidRDefault="00112ACA" w:rsidP="00112ACA">
            <w:pPr>
              <w:spacing w:after="0" w:line="240" w:lineRule="auto"/>
              <w:rPr>
                <w:rFonts w:ascii="Arial CYR" w:eastAsia="Times New Roman" w:hAnsi="Arial CYR" w:cs="Arial CYR"/>
                <w:sz w:val="20"/>
                <w:szCs w:val="20"/>
                <w:lang w:eastAsia="ru-RU"/>
              </w:rPr>
            </w:pPr>
          </w:p>
        </w:tc>
      </w:tr>
      <w:tr w:rsidR="00112ACA" w:rsidRPr="00112ACA" w:rsidTr="00112ACA">
        <w:trPr>
          <w:trHeight w:val="240"/>
        </w:trPr>
        <w:tc>
          <w:tcPr>
            <w:tcW w:w="8880" w:type="dxa"/>
            <w:gridSpan w:val="3"/>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6"/>
                <w:szCs w:val="16"/>
                <w:lang w:eastAsia="ru-RU"/>
              </w:rPr>
            </w:pPr>
            <w:r w:rsidRPr="00112ACA">
              <w:rPr>
                <w:rFonts w:ascii="Arial" w:eastAsia="Times New Roman" w:hAnsi="Arial" w:cs="Arial"/>
                <w:sz w:val="16"/>
                <w:szCs w:val="16"/>
                <w:lang w:eastAsia="ru-RU"/>
              </w:rPr>
              <w:t>"Таблица 2</w:t>
            </w:r>
          </w:p>
        </w:tc>
      </w:tr>
      <w:tr w:rsidR="00112ACA" w:rsidRPr="00112ACA" w:rsidTr="00112ACA">
        <w:trPr>
          <w:trHeight w:val="240"/>
        </w:trPr>
        <w:tc>
          <w:tcPr>
            <w:tcW w:w="315"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6"/>
                <w:szCs w:val="16"/>
                <w:lang w:eastAsia="ru-RU"/>
              </w:rPr>
            </w:pPr>
          </w:p>
        </w:tc>
        <w:tc>
          <w:tcPr>
            <w:tcW w:w="8565" w:type="dxa"/>
            <w:gridSpan w:val="2"/>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6"/>
                <w:szCs w:val="16"/>
                <w:lang w:eastAsia="ru-RU"/>
              </w:rPr>
            </w:pPr>
            <w:r w:rsidRPr="00112ACA">
              <w:rPr>
                <w:rFonts w:ascii="Arial" w:eastAsia="Times New Roman" w:hAnsi="Arial" w:cs="Arial"/>
                <w:sz w:val="16"/>
                <w:szCs w:val="16"/>
                <w:lang w:eastAsia="ru-RU"/>
              </w:rPr>
              <w:t>Приложения 10</w:t>
            </w:r>
          </w:p>
        </w:tc>
      </w:tr>
      <w:tr w:rsidR="00112ACA" w:rsidRPr="00112ACA" w:rsidTr="00112ACA">
        <w:trPr>
          <w:trHeight w:val="330"/>
        </w:trPr>
        <w:tc>
          <w:tcPr>
            <w:tcW w:w="315" w:type="dxa"/>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6"/>
                <w:szCs w:val="16"/>
                <w:lang w:eastAsia="ru-RU"/>
              </w:rPr>
            </w:pPr>
          </w:p>
        </w:tc>
        <w:tc>
          <w:tcPr>
            <w:tcW w:w="8565" w:type="dxa"/>
            <w:gridSpan w:val="2"/>
            <w:tcBorders>
              <w:top w:val="nil"/>
              <w:left w:val="nil"/>
              <w:bottom w:val="nil"/>
              <w:right w:val="nil"/>
            </w:tcBorders>
            <w:shd w:val="clear" w:color="auto" w:fill="auto"/>
            <w:noWrap/>
            <w:vAlign w:val="bottom"/>
            <w:hideMark/>
          </w:tcPr>
          <w:p w:rsidR="00112ACA" w:rsidRPr="00112ACA" w:rsidRDefault="00112ACA" w:rsidP="00112ACA">
            <w:pPr>
              <w:spacing w:after="0" w:line="240" w:lineRule="auto"/>
              <w:jc w:val="right"/>
              <w:rPr>
                <w:rFonts w:ascii="Arial" w:eastAsia="Times New Roman" w:hAnsi="Arial" w:cs="Arial"/>
                <w:sz w:val="16"/>
                <w:szCs w:val="16"/>
                <w:lang w:eastAsia="ru-RU"/>
              </w:rPr>
            </w:pPr>
          </w:p>
        </w:tc>
      </w:tr>
      <w:tr w:rsidR="00112ACA" w:rsidRPr="00112ACA" w:rsidTr="00112ACA">
        <w:trPr>
          <w:trHeight w:val="330"/>
        </w:trPr>
        <w:tc>
          <w:tcPr>
            <w:tcW w:w="8880" w:type="dxa"/>
            <w:gridSpan w:val="3"/>
            <w:tcBorders>
              <w:top w:val="nil"/>
              <w:left w:val="nil"/>
              <w:bottom w:val="nil"/>
              <w:right w:val="nil"/>
            </w:tcBorders>
            <w:shd w:val="clear" w:color="auto" w:fill="auto"/>
            <w:vAlign w:val="bottom"/>
            <w:hideMark/>
          </w:tcPr>
          <w:p w:rsidR="00112ACA" w:rsidRPr="00112ACA" w:rsidRDefault="00112ACA" w:rsidP="00112ACA">
            <w:pPr>
              <w:spacing w:after="0" w:line="240" w:lineRule="auto"/>
              <w:jc w:val="center"/>
              <w:rPr>
                <w:rFonts w:ascii="Arial" w:eastAsia="Times New Roman" w:hAnsi="Arial" w:cs="Arial"/>
                <w:b/>
                <w:bCs/>
                <w:lang w:eastAsia="ru-RU"/>
              </w:rPr>
            </w:pPr>
            <w:r w:rsidRPr="00112ACA">
              <w:rPr>
                <w:rFonts w:ascii="Arial" w:eastAsia="Times New Roman" w:hAnsi="Arial" w:cs="Arial"/>
                <w:b/>
                <w:bCs/>
                <w:lang w:eastAsia="ru-RU"/>
              </w:rPr>
              <w:t xml:space="preserve">Распределение дотаций на 2017 год </w:t>
            </w:r>
          </w:p>
        </w:tc>
      </w:tr>
      <w:tr w:rsidR="00112ACA" w:rsidRPr="00112ACA" w:rsidTr="00112ACA">
        <w:trPr>
          <w:trHeight w:val="600"/>
        </w:trPr>
        <w:tc>
          <w:tcPr>
            <w:tcW w:w="8880" w:type="dxa"/>
            <w:gridSpan w:val="3"/>
            <w:tcBorders>
              <w:top w:val="nil"/>
              <w:left w:val="nil"/>
              <w:bottom w:val="nil"/>
              <w:right w:val="nil"/>
            </w:tcBorders>
            <w:shd w:val="clear" w:color="auto" w:fill="auto"/>
            <w:vAlign w:val="bottom"/>
            <w:hideMark/>
          </w:tcPr>
          <w:p w:rsidR="00112ACA" w:rsidRDefault="00112ACA" w:rsidP="00112ACA">
            <w:pPr>
              <w:spacing w:after="0" w:line="240" w:lineRule="auto"/>
              <w:jc w:val="center"/>
              <w:rPr>
                <w:rFonts w:ascii="Arial" w:eastAsia="Times New Roman" w:hAnsi="Arial" w:cs="Arial"/>
                <w:b/>
                <w:bCs/>
                <w:lang w:eastAsia="ru-RU"/>
              </w:rPr>
            </w:pPr>
            <w:r w:rsidRPr="00112ACA">
              <w:rPr>
                <w:rFonts w:ascii="Arial" w:eastAsia="Times New Roman" w:hAnsi="Arial" w:cs="Arial"/>
                <w:b/>
                <w:bCs/>
                <w:lang w:eastAsia="ru-RU"/>
              </w:rPr>
              <w:t>бюджетам поселений на поддержку мер по обеспечению сбалансированности бюджетов</w:t>
            </w:r>
          </w:p>
          <w:p w:rsidR="00112ACA" w:rsidRPr="00112ACA" w:rsidRDefault="00112ACA" w:rsidP="00112ACA">
            <w:pPr>
              <w:spacing w:after="0" w:line="240" w:lineRule="auto"/>
              <w:jc w:val="center"/>
              <w:rPr>
                <w:rFonts w:ascii="Arial" w:eastAsia="Times New Roman" w:hAnsi="Arial" w:cs="Arial"/>
                <w:b/>
                <w:bCs/>
                <w:lang w:eastAsia="ru-RU"/>
              </w:rPr>
            </w:pPr>
          </w:p>
        </w:tc>
      </w:tr>
      <w:tr w:rsidR="00112ACA" w:rsidRPr="00112ACA" w:rsidTr="00112ACA">
        <w:trPr>
          <w:trHeight w:val="375"/>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lang w:eastAsia="ru-RU"/>
              </w:rPr>
            </w:pPr>
            <w:r w:rsidRPr="00112ACA">
              <w:rPr>
                <w:rFonts w:ascii="Arial" w:eastAsia="Times New Roman" w:hAnsi="Arial" w:cs="Arial"/>
                <w:b/>
                <w:bCs/>
                <w:lang w:eastAsia="ru-RU"/>
              </w:rPr>
              <w:t>Наименование сельского поселения</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12ACA" w:rsidRPr="00112ACA" w:rsidRDefault="00112ACA" w:rsidP="00112ACA">
            <w:pPr>
              <w:spacing w:after="0" w:line="240" w:lineRule="auto"/>
              <w:jc w:val="center"/>
              <w:rPr>
                <w:rFonts w:ascii="Arial" w:eastAsia="Times New Roman" w:hAnsi="Arial" w:cs="Arial"/>
                <w:b/>
                <w:bCs/>
                <w:lang w:eastAsia="ru-RU"/>
              </w:rPr>
            </w:pPr>
            <w:r w:rsidRPr="00112ACA">
              <w:rPr>
                <w:rFonts w:ascii="Arial" w:eastAsia="Times New Roman" w:hAnsi="Arial" w:cs="Arial"/>
                <w:b/>
                <w:bCs/>
                <w:lang w:eastAsia="ru-RU"/>
              </w:rPr>
              <w:t>Сумма (тыс. рублей)</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«Брыкаланск»</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770,00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«Кельчиюр»</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364,00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«Кипиево»</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680,00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«Краснобор»</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40,00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«Няшабож»</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1340,00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«Том»</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560,00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«Щельяюр»</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267,00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«Мохча»</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65,00</w:t>
            </w:r>
          </w:p>
        </w:tc>
      </w:tr>
      <w:tr w:rsidR="00112ACA" w:rsidRPr="00112ACA" w:rsidTr="00112ACA">
        <w:trPr>
          <w:trHeight w:val="315"/>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lang w:eastAsia="ru-RU"/>
              </w:rPr>
            </w:pPr>
            <w:r w:rsidRPr="00112ACA">
              <w:rPr>
                <w:rFonts w:ascii="Arial" w:eastAsia="Times New Roman" w:hAnsi="Arial" w:cs="Arial"/>
                <w:lang w:eastAsia="ru-RU"/>
              </w:rPr>
              <w:t>Сельское поселение «Ижма»</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0"/>
              <w:jc w:val="right"/>
              <w:rPr>
                <w:rFonts w:ascii="Arial" w:eastAsia="Times New Roman" w:hAnsi="Arial" w:cs="Arial"/>
                <w:lang w:eastAsia="ru-RU"/>
              </w:rPr>
            </w:pPr>
            <w:r w:rsidRPr="00112ACA">
              <w:rPr>
                <w:rFonts w:ascii="Arial" w:eastAsia="Times New Roman" w:hAnsi="Arial" w:cs="Arial"/>
                <w:lang w:eastAsia="ru-RU"/>
              </w:rPr>
              <w:t>5140,00</w:t>
            </w:r>
          </w:p>
        </w:tc>
      </w:tr>
      <w:tr w:rsidR="00112ACA" w:rsidRPr="00112ACA" w:rsidTr="00112ACA">
        <w:trPr>
          <w:trHeight w:val="300"/>
        </w:trPr>
        <w:tc>
          <w:tcPr>
            <w:tcW w:w="6380" w:type="dxa"/>
            <w:gridSpan w:val="2"/>
            <w:tcBorders>
              <w:top w:val="nil"/>
              <w:left w:val="single" w:sz="4" w:space="0" w:color="auto"/>
              <w:bottom w:val="single" w:sz="4" w:space="0" w:color="auto"/>
              <w:right w:val="single" w:sz="4" w:space="0" w:color="auto"/>
            </w:tcBorders>
            <w:shd w:val="clear" w:color="auto" w:fill="auto"/>
            <w:hideMark/>
          </w:tcPr>
          <w:p w:rsidR="00112ACA" w:rsidRPr="00112ACA" w:rsidRDefault="00112ACA" w:rsidP="00112ACA">
            <w:pPr>
              <w:spacing w:after="0" w:line="240" w:lineRule="auto"/>
              <w:rPr>
                <w:rFonts w:ascii="Arial" w:eastAsia="Times New Roman" w:hAnsi="Arial" w:cs="Arial"/>
                <w:b/>
                <w:bCs/>
                <w:lang w:eastAsia="ru-RU"/>
              </w:rPr>
            </w:pPr>
            <w:r w:rsidRPr="00112ACA">
              <w:rPr>
                <w:rFonts w:ascii="Arial" w:eastAsia="Times New Roman" w:hAnsi="Arial" w:cs="Arial"/>
                <w:b/>
                <w:bCs/>
                <w:lang w:eastAsia="ru-RU"/>
              </w:rPr>
              <w:t>Всего</w:t>
            </w:r>
          </w:p>
        </w:tc>
        <w:tc>
          <w:tcPr>
            <w:tcW w:w="2500" w:type="dxa"/>
            <w:tcBorders>
              <w:top w:val="nil"/>
              <w:left w:val="nil"/>
              <w:bottom w:val="single" w:sz="4" w:space="0" w:color="auto"/>
              <w:right w:val="single" w:sz="4" w:space="0" w:color="auto"/>
            </w:tcBorders>
            <w:shd w:val="clear" w:color="auto" w:fill="auto"/>
            <w:vAlign w:val="bottom"/>
            <w:hideMark/>
          </w:tcPr>
          <w:p w:rsidR="00112ACA" w:rsidRPr="00112ACA" w:rsidRDefault="00112ACA" w:rsidP="00112ACA">
            <w:pPr>
              <w:spacing w:after="0" w:line="240" w:lineRule="auto"/>
              <w:ind w:firstLineChars="100" w:firstLine="221"/>
              <w:jc w:val="right"/>
              <w:rPr>
                <w:rFonts w:ascii="Arial" w:eastAsia="Times New Roman" w:hAnsi="Arial" w:cs="Arial"/>
                <w:b/>
                <w:bCs/>
                <w:lang w:eastAsia="ru-RU"/>
              </w:rPr>
            </w:pPr>
            <w:r w:rsidRPr="00112ACA">
              <w:rPr>
                <w:rFonts w:ascii="Arial" w:eastAsia="Times New Roman" w:hAnsi="Arial" w:cs="Arial"/>
                <w:b/>
                <w:bCs/>
                <w:lang w:eastAsia="ru-RU"/>
              </w:rPr>
              <w:t>9226,00</w:t>
            </w:r>
          </w:p>
        </w:tc>
      </w:tr>
    </w:tbl>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112ACA" w:rsidP="00FE2FEF">
      <w:pPr>
        <w:jc w:val="center"/>
        <w:rPr>
          <w:rFonts w:ascii="Times New Roman" w:hAnsi="Times New Roman"/>
          <w:sz w:val="24"/>
          <w:szCs w:val="24"/>
        </w:rPr>
      </w:pPr>
    </w:p>
    <w:p w:rsidR="00112ACA" w:rsidRDefault="00FE2FEF" w:rsidP="00FE2FEF">
      <w:pPr>
        <w:jc w:val="center"/>
        <w:rPr>
          <w:rFonts w:ascii="Times New Roman" w:hAnsi="Times New Roman"/>
          <w:sz w:val="24"/>
          <w:szCs w:val="24"/>
        </w:rPr>
      </w:pPr>
      <w:r w:rsidRPr="00D41496">
        <w:rPr>
          <w:rFonts w:ascii="Times New Roman" w:hAnsi="Times New Roman"/>
          <w:sz w:val="24"/>
          <w:szCs w:val="24"/>
        </w:rPr>
        <w:t xml:space="preserve">   </w:t>
      </w:r>
    </w:p>
    <w:tbl>
      <w:tblPr>
        <w:tblW w:w="0" w:type="auto"/>
        <w:tblLayout w:type="fixed"/>
        <w:tblLook w:val="0000"/>
      </w:tblPr>
      <w:tblGrid>
        <w:gridCol w:w="4068"/>
        <w:gridCol w:w="1314"/>
        <w:gridCol w:w="4446"/>
      </w:tblGrid>
      <w:tr w:rsidR="00840CA7" w:rsidRPr="00840CA7" w:rsidTr="0075020C">
        <w:tc>
          <w:tcPr>
            <w:tcW w:w="4068" w:type="dxa"/>
            <w:shd w:val="clear" w:color="auto" w:fill="auto"/>
          </w:tcPr>
          <w:p w:rsidR="00840CA7" w:rsidRPr="00840CA7" w:rsidRDefault="00840CA7" w:rsidP="00840CA7">
            <w:pPr>
              <w:snapToGrid w:val="0"/>
              <w:spacing w:after="0" w:line="240" w:lineRule="auto"/>
              <w:jc w:val="center"/>
              <w:rPr>
                <w:rFonts w:ascii="Times New Roman" w:eastAsia="Times New Roman" w:hAnsi="Times New Roman"/>
                <w:b/>
                <w:bCs/>
                <w:sz w:val="20"/>
                <w:szCs w:val="20"/>
                <w:lang w:eastAsia="ru-RU"/>
              </w:rPr>
            </w:pPr>
            <w:r w:rsidRPr="00840CA7">
              <w:rPr>
                <w:rFonts w:ascii="Times New Roman" w:eastAsia="Times New Roman" w:hAnsi="Times New Roman"/>
                <w:b/>
                <w:bCs/>
                <w:sz w:val="20"/>
                <w:szCs w:val="20"/>
                <w:lang w:eastAsia="ru-RU"/>
              </w:rPr>
              <w:lastRenderedPageBreak/>
              <w:t>«Изьва» муниципальнöй районса юралысь – районлöн Сöветöн веськöдлысь</w:t>
            </w:r>
          </w:p>
          <w:p w:rsidR="00840CA7" w:rsidRPr="00840CA7" w:rsidRDefault="00840CA7" w:rsidP="00840CA7">
            <w:pPr>
              <w:snapToGrid w:val="0"/>
              <w:spacing w:after="0" w:line="240" w:lineRule="auto"/>
              <w:jc w:val="center"/>
              <w:rPr>
                <w:rFonts w:ascii="Times New Roman" w:eastAsia="Times New Roman" w:hAnsi="Times New Roman"/>
                <w:b/>
                <w:bCs/>
                <w:sz w:val="28"/>
                <w:szCs w:val="28"/>
                <w:lang w:eastAsia="ru-RU"/>
              </w:rPr>
            </w:pPr>
          </w:p>
        </w:tc>
        <w:tc>
          <w:tcPr>
            <w:tcW w:w="1314" w:type="dxa"/>
            <w:shd w:val="clear" w:color="auto" w:fill="auto"/>
          </w:tcPr>
          <w:p w:rsidR="00840CA7" w:rsidRPr="00840CA7" w:rsidRDefault="00840CA7" w:rsidP="00840CA7">
            <w:pPr>
              <w:snapToGri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4"/>
                <w:szCs w:val="24"/>
                <w:lang w:eastAsia="ru-RU"/>
              </w:rPr>
              <w:drawing>
                <wp:inline distT="0" distB="0" distL="0" distR="0">
                  <wp:extent cx="558165" cy="688975"/>
                  <wp:effectExtent l="19050" t="0" r="0" b="0"/>
                  <wp:docPr id="8"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3"/>
                          <a:srcRect/>
                          <a:stretch>
                            <a:fillRect/>
                          </a:stretch>
                        </pic:blipFill>
                        <pic:spPr bwMode="auto">
                          <a:xfrm>
                            <a:off x="0" y="0"/>
                            <a:ext cx="558165" cy="688975"/>
                          </a:xfrm>
                          <a:prstGeom prst="rect">
                            <a:avLst/>
                          </a:prstGeom>
                          <a:noFill/>
                          <a:ln w="9525">
                            <a:noFill/>
                            <a:miter lim="800000"/>
                            <a:headEnd/>
                            <a:tailEnd/>
                          </a:ln>
                        </pic:spPr>
                      </pic:pic>
                    </a:graphicData>
                  </a:graphic>
                </wp:inline>
              </w:drawing>
            </w:r>
          </w:p>
          <w:p w:rsidR="00840CA7" w:rsidRPr="00840CA7" w:rsidRDefault="00840CA7" w:rsidP="00840CA7">
            <w:pPr>
              <w:spacing w:after="0" w:line="240" w:lineRule="auto"/>
              <w:jc w:val="center"/>
              <w:rPr>
                <w:rFonts w:ascii="Times New Roman" w:eastAsia="Times New Roman" w:hAnsi="Times New Roman"/>
                <w:b/>
                <w:bCs/>
                <w:sz w:val="28"/>
                <w:szCs w:val="28"/>
                <w:lang w:eastAsia="ru-RU"/>
              </w:rPr>
            </w:pPr>
          </w:p>
        </w:tc>
        <w:tc>
          <w:tcPr>
            <w:tcW w:w="4446" w:type="dxa"/>
            <w:shd w:val="clear" w:color="auto" w:fill="auto"/>
          </w:tcPr>
          <w:p w:rsidR="00840CA7" w:rsidRPr="00840CA7" w:rsidRDefault="00840CA7" w:rsidP="00840CA7">
            <w:pPr>
              <w:snapToGrid w:val="0"/>
              <w:spacing w:after="0" w:line="240" w:lineRule="auto"/>
              <w:jc w:val="center"/>
              <w:rPr>
                <w:rFonts w:ascii="Times New Roman" w:eastAsia="Times New Roman" w:hAnsi="Times New Roman"/>
                <w:b/>
                <w:bCs/>
                <w:sz w:val="20"/>
                <w:szCs w:val="20"/>
                <w:lang w:eastAsia="ru-RU"/>
              </w:rPr>
            </w:pPr>
            <w:r w:rsidRPr="00840CA7">
              <w:rPr>
                <w:rFonts w:ascii="Times New Roman" w:eastAsia="Times New Roman" w:hAnsi="Times New Roman"/>
                <w:b/>
                <w:bCs/>
                <w:sz w:val="20"/>
                <w:szCs w:val="20"/>
                <w:lang w:eastAsia="ru-RU"/>
              </w:rPr>
              <w:t xml:space="preserve">Глава муниципального района </w:t>
            </w:r>
          </w:p>
          <w:p w:rsidR="00840CA7" w:rsidRPr="00840CA7" w:rsidRDefault="00840CA7" w:rsidP="00840CA7">
            <w:pPr>
              <w:spacing w:after="0" w:line="240" w:lineRule="auto"/>
              <w:jc w:val="center"/>
              <w:rPr>
                <w:rFonts w:ascii="Times New Roman" w:eastAsia="Times New Roman" w:hAnsi="Times New Roman"/>
                <w:b/>
                <w:bCs/>
                <w:sz w:val="20"/>
                <w:szCs w:val="20"/>
                <w:lang w:eastAsia="ru-RU"/>
              </w:rPr>
            </w:pPr>
            <w:r w:rsidRPr="00840CA7">
              <w:rPr>
                <w:rFonts w:ascii="Times New Roman" w:eastAsia="Times New Roman" w:hAnsi="Times New Roman"/>
                <w:b/>
                <w:bCs/>
                <w:sz w:val="20"/>
                <w:szCs w:val="20"/>
                <w:lang w:eastAsia="ru-RU"/>
              </w:rPr>
              <w:t xml:space="preserve">«Ижемский» - председатель </w:t>
            </w:r>
          </w:p>
          <w:p w:rsidR="00840CA7" w:rsidRPr="00840CA7" w:rsidRDefault="00840CA7" w:rsidP="00840CA7">
            <w:pPr>
              <w:spacing w:after="0" w:line="240" w:lineRule="auto"/>
              <w:jc w:val="center"/>
              <w:rPr>
                <w:rFonts w:ascii="Times New Roman" w:eastAsia="Times New Roman" w:hAnsi="Times New Roman"/>
                <w:b/>
                <w:bCs/>
                <w:sz w:val="28"/>
                <w:szCs w:val="28"/>
                <w:lang w:eastAsia="ru-RU"/>
              </w:rPr>
            </w:pPr>
            <w:r w:rsidRPr="00840CA7">
              <w:rPr>
                <w:rFonts w:ascii="Times New Roman" w:eastAsia="Times New Roman" w:hAnsi="Times New Roman"/>
                <w:b/>
                <w:bCs/>
                <w:sz w:val="20"/>
                <w:szCs w:val="20"/>
                <w:lang w:eastAsia="ru-RU"/>
              </w:rPr>
              <w:t>Совета района</w:t>
            </w:r>
          </w:p>
        </w:tc>
      </w:tr>
    </w:tbl>
    <w:p w:rsidR="00840CA7" w:rsidRPr="00840CA7" w:rsidRDefault="00840CA7" w:rsidP="00840CA7">
      <w:pPr>
        <w:keepNext/>
        <w:spacing w:after="0" w:line="240" w:lineRule="auto"/>
        <w:jc w:val="center"/>
        <w:outlineLvl w:val="0"/>
        <w:rPr>
          <w:rFonts w:ascii="Times New Roman" w:eastAsia="Times New Roman" w:hAnsi="Times New Roman"/>
          <w:b/>
          <w:bCs/>
          <w:spacing w:val="120"/>
          <w:sz w:val="28"/>
          <w:szCs w:val="28"/>
          <w:lang w:eastAsia="ru-RU"/>
        </w:rPr>
      </w:pPr>
      <w:r w:rsidRPr="00840CA7">
        <w:rPr>
          <w:rFonts w:ascii="Times New Roman" w:eastAsia="Times New Roman" w:hAnsi="Times New Roman"/>
          <w:b/>
          <w:bCs/>
          <w:spacing w:val="120"/>
          <w:sz w:val="28"/>
          <w:szCs w:val="28"/>
          <w:lang w:eastAsia="ru-RU"/>
        </w:rPr>
        <w:t>ШУÖМ</w:t>
      </w:r>
    </w:p>
    <w:p w:rsidR="00840CA7" w:rsidRPr="00840CA7" w:rsidRDefault="00840CA7" w:rsidP="00840CA7">
      <w:pPr>
        <w:keepNext/>
        <w:spacing w:after="0" w:line="240" w:lineRule="auto"/>
        <w:jc w:val="center"/>
        <w:outlineLvl w:val="0"/>
        <w:rPr>
          <w:rFonts w:ascii="Times New Roman" w:eastAsia="Times New Roman" w:hAnsi="Times New Roman"/>
          <w:b/>
          <w:bCs/>
          <w:sz w:val="28"/>
          <w:szCs w:val="28"/>
          <w:lang w:eastAsia="ru-RU"/>
        </w:rPr>
      </w:pPr>
    </w:p>
    <w:p w:rsidR="00840CA7" w:rsidRPr="00840CA7" w:rsidRDefault="00840CA7" w:rsidP="00840CA7">
      <w:pPr>
        <w:keepNext/>
        <w:spacing w:after="0" w:line="240" w:lineRule="auto"/>
        <w:jc w:val="center"/>
        <w:outlineLvl w:val="0"/>
        <w:rPr>
          <w:rFonts w:ascii="Times New Roman" w:eastAsia="Times New Roman" w:hAnsi="Times New Roman"/>
          <w:b/>
          <w:bCs/>
          <w:sz w:val="28"/>
          <w:szCs w:val="28"/>
          <w:lang w:eastAsia="ru-RU"/>
        </w:rPr>
      </w:pPr>
      <w:r w:rsidRPr="00840CA7">
        <w:rPr>
          <w:rFonts w:ascii="Times New Roman" w:eastAsia="Times New Roman" w:hAnsi="Times New Roman"/>
          <w:b/>
          <w:bCs/>
          <w:sz w:val="28"/>
          <w:szCs w:val="28"/>
          <w:lang w:eastAsia="ru-RU"/>
        </w:rPr>
        <w:t>П О С Т А Н О В Л Е Н И Е</w:t>
      </w:r>
    </w:p>
    <w:p w:rsidR="00840CA7" w:rsidRPr="00840CA7" w:rsidRDefault="00840CA7" w:rsidP="00840CA7">
      <w:pPr>
        <w:spacing w:after="0" w:line="240" w:lineRule="auto"/>
        <w:rPr>
          <w:rFonts w:ascii="Times New Roman" w:eastAsia="Times New Roman" w:hAnsi="Times New Roman"/>
          <w:sz w:val="24"/>
          <w:szCs w:val="24"/>
          <w:lang w:eastAsia="ru-RU"/>
        </w:rPr>
      </w:pPr>
    </w:p>
    <w:p w:rsidR="00840CA7" w:rsidRPr="00840CA7" w:rsidRDefault="00840CA7" w:rsidP="00840CA7">
      <w:pPr>
        <w:tabs>
          <w:tab w:val="left" w:pos="540"/>
        </w:tabs>
        <w:spacing w:after="0" w:line="240" w:lineRule="auto"/>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от 24 августа 2017 года                  </w:t>
      </w:r>
      <w:r w:rsidRPr="00840CA7">
        <w:rPr>
          <w:rFonts w:ascii="Times New Roman" w:eastAsia="Times New Roman" w:hAnsi="Times New Roman"/>
          <w:sz w:val="28"/>
          <w:szCs w:val="28"/>
          <w:lang w:eastAsia="ru-RU"/>
        </w:rPr>
        <w:tab/>
        <w:t xml:space="preserve">                                                  </w:t>
      </w:r>
      <w:r w:rsidRPr="00840CA7">
        <w:rPr>
          <w:rFonts w:ascii="Times New Roman" w:eastAsia="Times New Roman" w:hAnsi="Times New Roman"/>
          <w:sz w:val="28"/>
          <w:szCs w:val="28"/>
          <w:lang w:eastAsia="ru-RU"/>
        </w:rPr>
        <w:tab/>
        <w:t xml:space="preserve">             № 11</w:t>
      </w:r>
    </w:p>
    <w:p w:rsidR="00840CA7" w:rsidRPr="00840CA7" w:rsidRDefault="00840CA7" w:rsidP="00840CA7">
      <w:pPr>
        <w:spacing w:after="0" w:line="240" w:lineRule="auto"/>
        <w:jc w:val="both"/>
        <w:rPr>
          <w:rFonts w:ascii="Times New Roman" w:eastAsia="Times New Roman" w:hAnsi="Times New Roman"/>
          <w:sz w:val="20"/>
          <w:szCs w:val="20"/>
          <w:lang w:eastAsia="ru-RU"/>
        </w:rPr>
      </w:pPr>
      <w:r w:rsidRPr="00840CA7">
        <w:rPr>
          <w:rFonts w:ascii="Times New Roman" w:eastAsia="Times New Roman" w:hAnsi="Times New Roman"/>
          <w:sz w:val="20"/>
          <w:szCs w:val="20"/>
          <w:lang w:eastAsia="ru-RU"/>
        </w:rPr>
        <w:t>Республика Коми, Ижемский район, с. Ижма</w:t>
      </w:r>
    </w:p>
    <w:p w:rsidR="00840CA7" w:rsidRPr="00840CA7" w:rsidRDefault="00840CA7" w:rsidP="00840CA7">
      <w:pPr>
        <w:spacing w:after="0" w:line="240" w:lineRule="auto"/>
        <w:jc w:val="right"/>
        <w:rPr>
          <w:rFonts w:ascii="Times New Roman" w:eastAsia="Times New Roman" w:hAnsi="Times New Roman"/>
          <w:b/>
          <w:sz w:val="24"/>
          <w:szCs w:val="24"/>
          <w:lang w:eastAsia="ru-RU"/>
        </w:rPr>
      </w:pPr>
      <w:r w:rsidRPr="00840CA7">
        <w:rPr>
          <w:rFonts w:ascii="Times New Roman" w:eastAsia="Times New Roman" w:hAnsi="Times New Roman"/>
          <w:b/>
          <w:sz w:val="24"/>
          <w:szCs w:val="24"/>
          <w:lang w:eastAsia="ru-RU"/>
        </w:rPr>
        <w:t xml:space="preserve">                                 </w:t>
      </w:r>
    </w:p>
    <w:p w:rsidR="00840CA7" w:rsidRPr="00840CA7" w:rsidRDefault="00840CA7" w:rsidP="00840CA7">
      <w:pPr>
        <w:spacing w:after="0" w:line="240" w:lineRule="auto"/>
        <w:rPr>
          <w:rFonts w:ascii="Times New Roman" w:eastAsia="Times New Roman" w:hAnsi="Times New Roman"/>
          <w:sz w:val="24"/>
          <w:szCs w:val="24"/>
          <w:lang w:eastAsia="ru-RU"/>
        </w:rPr>
      </w:pPr>
    </w:p>
    <w:p w:rsidR="00840CA7" w:rsidRPr="00840CA7" w:rsidRDefault="00840CA7" w:rsidP="00840CA7">
      <w:pPr>
        <w:spacing w:after="0" w:line="240" w:lineRule="auto"/>
        <w:jc w:val="center"/>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О проведении публичных слушаний</w:t>
      </w:r>
    </w:p>
    <w:p w:rsidR="00840CA7" w:rsidRPr="00840CA7" w:rsidRDefault="00840CA7" w:rsidP="00840CA7">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840CA7" w:rsidRPr="00840CA7" w:rsidRDefault="00840CA7" w:rsidP="00840CA7">
      <w:pPr>
        <w:spacing w:before="100" w:beforeAutospacing="1" w:after="100" w:afterAutospacing="1"/>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В соответствии со ст.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24.10.2013 № 4-20/2 «Об утверждении порядка организации и проведения публичных слушаний на территории муниципального образования муниципального района «Ижемский»   </w:t>
      </w:r>
    </w:p>
    <w:p w:rsidR="00840CA7" w:rsidRPr="00840CA7" w:rsidRDefault="00840CA7" w:rsidP="00840CA7">
      <w:pPr>
        <w:spacing w:before="100" w:beforeAutospacing="1" w:after="100" w:afterAutospacing="1" w:line="240" w:lineRule="auto"/>
        <w:ind w:firstLine="709"/>
        <w:jc w:val="center"/>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П О С Т А Н О В Л Я Ю:</w:t>
      </w:r>
    </w:p>
    <w:p w:rsidR="00840CA7" w:rsidRPr="00840CA7" w:rsidRDefault="00840CA7" w:rsidP="00840CA7">
      <w:pPr>
        <w:spacing w:after="0"/>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br/>
        <w:t xml:space="preserve">        1. Назначить на 26 сентября 2017 года публичные слушания по проекту планировки и проекту межевания территории нового квартала в с. Ижма Ижемского района Республики Коми площадью 30 га для целей жилищного строительства по адресу: Республика Коми, Ижемский район, с. Ижма, ул. Советская, д. 45 на 17 часов 00 минут (актовый зал здания администрации муниципального района «Ижемский»).</w:t>
      </w:r>
    </w:p>
    <w:p w:rsidR="00840CA7" w:rsidRPr="00840CA7" w:rsidRDefault="00840CA7" w:rsidP="00840CA7">
      <w:pPr>
        <w:spacing w:after="0"/>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2. Настоящее постановление подлежит официальному опубликованию (обнародованию) в информационном Вестнике Совета и администрации муниципального района «Ижемский» не позднее чем через 5 дней после его принятия.</w:t>
      </w:r>
    </w:p>
    <w:p w:rsidR="00840CA7" w:rsidRPr="00840CA7" w:rsidRDefault="00840CA7" w:rsidP="00840CA7">
      <w:pPr>
        <w:spacing w:after="0"/>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3. Информационное сообщение о проведении публичных слушаний (информация о дате, времени и месте проведения публичных слушаний), о предоставлении возможности ознакомления с проектом муниципального правого акта опубликовать в газете «Новый Север», на официальном сайте администрации муниципального района  «Ижемский».</w:t>
      </w:r>
    </w:p>
    <w:p w:rsidR="00840CA7" w:rsidRPr="00840CA7" w:rsidRDefault="00840CA7" w:rsidP="00840CA7">
      <w:pPr>
        <w:spacing w:after="0"/>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lastRenderedPageBreak/>
        <w:t>4. Ознакомиться с документацией, в которые будут вноситься изменения, а также оставить замечания и предложения можно в рабочие дни с 9-00 до 16-00 по адресу: Республика Коми, Ижемский район, с. Ижма,  ул. Советская, 45, каб. 16, по телефону 98-2-80.</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p>
    <w:p w:rsidR="00840CA7" w:rsidRPr="00840CA7" w:rsidRDefault="00840CA7" w:rsidP="00840CA7">
      <w:pPr>
        <w:spacing w:after="0" w:line="240" w:lineRule="auto"/>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Глава муниципального района «Ижемский» - </w:t>
      </w:r>
    </w:p>
    <w:p w:rsidR="00840CA7" w:rsidRPr="00840CA7" w:rsidRDefault="00840CA7" w:rsidP="00840CA7">
      <w:pPr>
        <w:spacing w:after="0" w:line="240" w:lineRule="auto"/>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председатель Совета района      </w:t>
      </w:r>
      <w:r w:rsidRPr="00840CA7">
        <w:rPr>
          <w:rFonts w:ascii="Times New Roman" w:eastAsia="Times New Roman" w:hAnsi="Times New Roman"/>
          <w:sz w:val="28"/>
          <w:szCs w:val="28"/>
          <w:lang w:eastAsia="ru-RU"/>
        </w:rPr>
        <w:tab/>
        <w:t xml:space="preserve">             </w:t>
      </w:r>
      <w:r w:rsidRPr="00840CA7">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840CA7">
        <w:rPr>
          <w:rFonts w:ascii="Times New Roman" w:eastAsia="Times New Roman" w:hAnsi="Times New Roman"/>
          <w:sz w:val="28"/>
          <w:szCs w:val="28"/>
          <w:lang w:eastAsia="ru-RU"/>
        </w:rPr>
        <w:t xml:space="preserve">            </w:t>
      </w:r>
      <w:r w:rsidRPr="00840CA7">
        <w:rPr>
          <w:rFonts w:ascii="Times New Roman" w:eastAsia="Times New Roman" w:hAnsi="Times New Roman"/>
          <w:sz w:val="28"/>
          <w:szCs w:val="28"/>
          <w:lang w:eastAsia="ru-RU"/>
        </w:rPr>
        <w:tab/>
        <w:t xml:space="preserve">   Т.В. Артеева</w:t>
      </w: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tbl>
      <w:tblPr>
        <w:tblW w:w="0" w:type="auto"/>
        <w:tblLayout w:type="fixed"/>
        <w:tblLook w:val="0000"/>
      </w:tblPr>
      <w:tblGrid>
        <w:gridCol w:w="4068"/>
        <w:gridCol w:w="1314"/>
        <w:gridCol w:w="4446"/>
      </w:tblGrid>
      <w:tr w:rsidR="00840CA7" w:rsidRPr="00840CA7" w:rsidTr="0075020C">
        <w:tc>
          <w:tcPr>
            <w:tcW w:w="4068" w:type="dxa"/>
            <w:shd w:val="clear" w:color="auto" w:fill="auto"/>
          </w:tcPr>
          <w:p w:rsidR="00840CA7" w:rsidRPr="00840CA7" w:rsidRDefault="00840CA7" w:rsidP="00840CA7">
            <w:pPr>
              <w:snapToGrid w:val="0"/>
              <w:spacing w:after="0" w:line="240" w:lineRule="auto"/>
              <w:jc w:val="center"/>
              <w:rPr>
                <w:rFonts w:ascii="Times New Roman" w:eastAsia="Times New Roman" w:hAnsi="Times New Roman"/>
                <w:b/>
                <w:bCs/>
                <w:sz w:val="20"/>
                <w:szCs w:val="20"/>
                <w:lang w:eastAsia="ru-RU"/>
              </w:rPr>
            </w:pPr>
            <w:r w:rsidRPr="00840CA7">
              <w:rPr>
                <w:rFonts w:ascii="Times New Roman" w:eastAsia="Times New Roman" w:hAnsi="Times New Roman"/>
                <w:b/>
                <w:bCs/>
                <w:sz w:val="20"/>
                <w:szCs w:val="20"/>
                <w:lang w:eastAsia="ru-RU"/>
              </w:rPr>
              <w:lastRenderedPageBreak/>
              <w:t>«Изьва» муниципальнöй районса юралысь – районлöн Сöветöн веськöдлысь</w:t>
            </w:r>
          </w:p>
          <w:p w:rsidR="00840CA7" w:rsidRPr="00840CA7" w:rsidRDefault="00840CA7" w:rsidP="00840CA7">
            <w:pPr>
              <w:snapToGrid w:val="0"/>
              <w:spacing w:after="0" w:line="240" w:lineRule="auto"/>
              <w:jc w:val="center"/>
              <w:rPr>
                <w:rFonts w:ascii="Times New Roman" w:eastAsia="Times New Roman" w:hAnsi="Times New Roman"/>
                <w:b/>
                <w:bCs/>
                <w:sz w:val="28"/>
                <w:szCs w:val="28"/>
                <w:lang w:eastAsia="ru-RU"/>
              </w:rPr>
            </w:pPr>
          </w:p>
        </w:tc>
        <w:tc>
          <w:tcPr>
            <w:tcW w:w="1314" w:type="dxa"/>
            <w:shd w:val="clear" w:color="auto" w:fill="auto"/>
          </w:tcPr>
          <w:p w:rsidR="00840CA7" w:rsidRPr="00840CA7" w:rsidRDefault="00840CA7" w:rsidP="00840CA7">
            <w:pPr>
              <w:snapToGri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4"/>
                <w:szCs w:val="24"/>
                <w:lang w:eastAsia="ru-RU"/>
              </w:rPr>
              <w:drawing>
                <wp:inline distT="0" distB="0" distL="0" distR="0">
                  <wp:extent cx="558165" cy="688975"/>
                  <wp:effectExtent l="19050" t="0" r="0" b="0"/>
                  <wp:docPr id="1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3"/>
                          <a:srcRect/>
                          <a:stretch>
                            <a:fillRect/>
                          </a:stretch>
                        </pic:blipFill>
                        <pic:spPr bwMode="auto">
                          <a:xfrm>
                            <a:off x="0" y="0"/>
                            <a:ext cx="558165" cy="688975"/>
                          </a:xfrm>
                          <a:prstGeom prst="rect">
                            <a:avLst/>
                          </a:prstGeom>
                          <a:noFill/>
                          <a:ln w="9525">
                            <a:noFill/>
                            <a:miter lim="800000"/>
                            <a:headEnd/>
                            <a:tailEnd/>
                          </a:ln>
                        </pic:spPr>
                      </pic:pic>
                    </a:graphicData>
                  </a:graphic>
                </wp:inline>
              </w:drawing>
            </w:r>
          </w:p>
          <w:p w:rsidR="00840CA7" w:rsidRPr="00840CA7" w:rsidRDefault="00840CA7" w:rsidP="00840CA7">
            <w:pPr>
              <w:spacing w:after="0" w:line="240" w:lineRule="auto"/>
              <w:jc w:val="center"/>
              <w:rPr>
                <w:rFonts w:ascii="Times New Roman" w:eastAsia="Times New Roman" w:hAnsi="Times New Roman"/>
                <w:b/>
                <w:bCs/>
                <w:sz w:val="28"/>
                <w:szCs w:val="28"/>
                <w:lang w:eastAsia="ru-RU"/>
              </w:rPr>
            </w:pPr>
          </w:p>
        </w:tc>
        <w:tc>
          <w:tcPr>
            <w:tcW w:w="4446" w:type="dxa"/>
            <w:shd w:val="clear" w:color="auto" w:fill="auto"/>
          </w:tcPr>
          <w:p w:rsidR="00840CA7" w:rsidRPr="00840CA7" w:rsidRDefault="00840CA7" w:rsidP="00840CA7">
            <w:pPr>
              <w:snapToGrid w:val="0"/>
              <w:spacing w:after="0" w:line="240" w:lineRule="auto"/>
              <w:jc w:val="center"/>
              <w:rPr>
                <w:rFonts w:ascii="Times New Roman" w:eastAsia="Times New Roman" w:hAnsi="Times New Roman"/>
                <w:b/>
                <w:bCs/>
                <w:sz w:val="20"/>
                <w:szCs w:val="20"/>
                <w:lang w:eastAsia="ru-RU"/>
              </w:rPr>
            </w:pPr>
            <w:r w:rsidRPr="00840CA7">
              <w:rPr>
                <w:rFonts w:ascii="Times New Roman" w:eastAsia="Times New Roman" w:hAnsi="Times New Roman"/>
                <w:b/>
                <w:bCs/>
                <w:sz w:val="20"/>
                <w:szCs w:val="20"/>
                <w:lang w:eastAsia="ru-RU"/>
              </w:rPr>
              <w:t xml:space="preserve">Глава муниципального района </w:t>
            </w:r>
          </w:p>
          <w:p w:rsidR="00840CA7" w:rsidRPr="00840CA7" w:rsidRDefault="00840CA7" w:rsidP="00840CA7">
            <w:pPr>
              <w:spacing w:after="0" w:line="240" w:lineRule="auto"/>
              <w:jc w:val="center"/>
              <w:rPr>
                <w:rFonts w:ascii="Times New Roman" w:eastAsia="Times New Roman" w:hAnsi="Times New Roman"/>
                <w:b/>
                <w:bCs/>
                <w:sz w:val="20"/>
                <w:szCs w:val="20"/>
                <w:lang w:eastAsia="ru-RU"/>
              </w:rPr>
            </w:pPr>
            <w:r w:rsidRPr="00840CA7">
              <w:rPr>
                <w:rFonts w:ascii="Times New Roman" w:eastAsia="Times New Roman" w:hAnsi="Times New Roman"/>
                <w:b/>
                <w:bCs/>
                <w:sz w:val="20"/>
                <w:szCs w:val="20"/>
                <w:lang w:eastAsia="ru-RU"/>
              </w:rPr>
              <w:t xml:space="preserve">«Ижемский» - председатель </w:t>
            </w:r>
          </w:p>
          <w:p w:rsidR="00840CA7" w:rsidRPr="00840CA7" w:rsidRDefault="00840CA7" w:rsidP="00840CA7">
            <w:pPr>
              <w:spacing w:after="0" w:line="240" w:lineRule="auto"/>
              <w:jc w:val="center"/>
              <w:rPr>
                <w:rFonts w:ascii="Times New Roman" w:eastAsia="Times New Roman" w:hAnsi="Times New Roman"/>
                <w:b/>
                <w:bCs/>
                <w:sz w:val="28"/>
                <w:szCs w:val="28"/>
                <w:lang w:eastAsia="ru-RU"/>
              </w:rPr>
            </w:pPr>
            <w:r w:rsidRPr="00840CA7">
              <w:rPr>
                <w:rFonts w:ascii="Times New Roman" w:eastAsia="Times New Roman" w:hAnsi="Times New Roman"/>
                <w:b/>
                <w:bCs/>
                <w:sz w:val="20"/>
                <w:szCs w:val="20"/>
                <w:lang w:eastAsia="ru-RU"/>
              </w:rPr>
              <w:t>Совета района</w:t>
            </w:r>
          </w:p>
        </w:tc>
      </w:tr>
    </w:tbl>
    <w:p w:rsidR="00840CA7" w:rsidRPr="00840CA7" w:rsidRDefault="00840CA7" w:rsidP="00840CA7">
      <w:pPr>
        <w:keepNext/>
        <w:spacing w:after="0" w:line="240" w:lineRule="auto"/>
        <w:jc w:val="center"/>
        <w:outlineLvl w:val="0"/>
        <w:rPr>
          <w:rFonts w:ascii="Times New Roman" w:eastAsia="Times New Roman" w:hAnsi="Times New Roman"/>
          <w:b/>
          <w:bCs/>
          <w:spacing w:val="120"/>
          <w:sz w:val="28"/>
          <w:szCs w:val="28"/>
          <w:lang w:eastAsia="ru-RU"/>
        </w:rPr>
      </w:pPr>
      <w:r w:rsidRPr="00840CA7">
        <w:rPr>
          <w:rFonts w:ascii="Times New Roman" w:eastAsia="Times New Roman" w:hAnsi="Times New Roman"/>
          <w:b/>
          <w:bCs/>
          <w:spacing w:val="120"/>
          <w:sz w:val="28"/>
          <w:szCs w:val="28"/>
          <w:lang w:eastAsia="ru-RU"/>
        </w:rPr>
        <w:t>ШУÖМ</w:t>
      </w:r>
    </w:p>
    <w:p w:rsidR="00840CA7" w:rsidRPr="00840CA7" w:rsidRDefault="00840CA7" w:rsidP="00840CA7">
      <w:pPr>
        <w:keepNext/>
        <w:spacing w:after="0" w:line="240" w:lineRule="auto"/>
        <w:jc w:val="center"/>
        <w:outlineLvl w:val="0"/>
        <w:rPr>
          <w:rFonts w:ascii="Times New Roman" w:eastAsia="Times New Roman" w:hAnsi="Times New Roman"/>
          <w:b/>
          <w:bCs/>
          <w:sz w:val="28"/>
          <w:szCs w:val="28"/>
          <w:lang w:eastAsia="ru-RU"/>
        </w:rPr>
      </w:pPr>
    </w:p>
    <w:p w:rsidR="00840CA7" w:rsidRPr="00840CA7" w:rsidRDefault="00840CA7" w:rsidP="00840CA7">
      <w:pPr>
        <w:keepNext/>
        <w:spacing w:after="0" w:line="240" w:lineRule="auto"/>
        <w:jc w:val="center"/>
        <w:outlineLvl w:val="0"/>
        <w:rPr>
          <w:rFonts w:ascii="Times New Roman" w:eastAsia="Times New Roman" w:hAnsi="Times New Roman"/>
          <w:b/>
          <w:bCs/>
          <w:sz w:val="28"/>
          <w:szCs w:val="28"/>
          <w:lang w:eastAsia="ru-RU"/>
        </w:rPr>
      </w:pPr>
      <w:r w:rsidRPr="00840CA7">
        <w:rPr>
          <w:rFonts w:ascii="Times New Roman" w:eastAsia="Times New Roman" w:hAnsi="Times New Roman"/>
          <w:b/>
          <w:bCs/>
          <w:sz w:val="28"/>
          <w:szCs w:val="28"/>
          <w:lang w:eastAsia="ru-RU"/>
        </w:rPr>
        <w:t>П О С Т А Н О В Л Е Н И Е</w:t>
      </w:r>
    </w:p>
    <w:p w:rsidR="00840CA7" w:rsidRPr="00840CA7" w:rsidRDefault="00840CA7" w:rsidP="00840CA7">
      <w:pPr>
        <w:spacing w:after="0" w:line="240" w:lineRule="auto"/>
        <w:rPr>
          <w:rFonts w:ascii="Times New Roman" w:eastAsia="Times New Roman" w:hAnsi="Times New Roman"/>
          <w:sz w:val="24"/>
          <w:szCs w:val="24"/>
          <w:lang w:eastAsia="ru-RU"/>
        </w:rPr>
      </w:pPr>
    </w:p>
    <w:p w:rsidR="00840CA7" w:rsidRPr="00840CA7" w:rsidRDefault="00840CA7" w:rsidP="00840CA7">
      <w:pPr>
        <w:tabs>
          <w:tab w:val="left" w:pos="540"/>
        </w:tabs>
        <w:spacing w:after="0" w:line="240" w:lineRule="auto"/>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от 12 апреля 2017 года                  </w:t>
      </w:r>
      <w:r w:rsidRPr="00840CA7">
        <w:rPr>
          <w:rFonts w:ascii="Times New Roman" w:eastAsia="Times New Roman" w:hAnsi="Times New Roman"/>
          <w:sz w:val="28"/>
          <w:szCs w:val="28"/>
          <w:lang w:eastAsia="ru-RU"/>
        </w:rPr>
        <w:tab/>
        <w:t xml:space="preserve">                                                  </w:t>
      </w:r>
      <w:r w:rsidRPr="00840CA7">
        <w:rPr>
          <w:rFonts w:ascii="Times New Roman" w:eastAsia="Times New Roman" w:hAnsi="Times New Roman"/>
          <w:sz w:val="28"/>
          <w:szCs w:val="28"/>
          <w:lang w:eastAsia="ru-RU"/>
        </w:rPr>
        <w:tab/>
        <w:t xml:space="preserve">               № 5</w:t>
      </w:r>
    </w:p>
    <w:p w:rsidR="00840CA7" w:rsidRPr="00840CA7" w:rsidRDefault="00840CA7" w:rsidP="00840CA7">
      <w:pPr>
        <w:spacing w:after="0" w:line="240" w:lineRule="auto"/>
        <w:jc w:val="both"/>
        <w:rPr>
          <w:rFonts w:ascii="Times New Roman" w:eastAsia="Times New Roman" w:hAnsi="Times New Roman"/>
          <w:sz w:val="20"/>
          <w:szCs w:val="20"/>
          <w:lang w:eastAsia="ru-RU"/>
        </w:rPr>
      </w:pPr>
      <w:r w:rsidRPr="00840CA7">
        <w:rPr>
          <w:rFonts w:ascii="Times New Roman" w:eastAsia="Times New Roman" w:hAnsi="Times New Roman"/>
          <w:sz w:val="20"/>
          <w:szCs w:val="20"/>
          <w:lang w:eastAsia="ru-RU"/>
        </w:rPr>
        <w:t>Республика Коми, Ижемский район, с. Ижма</w:t>
      </w:r>
    </w:p>
    <w:p w:rsidR="00840CA7" w:rsidRPr="00840CA7" w:rsidRDefault="00840CA7" w:rsidP="00840CA7">
      <w:pPr>
        <w:spacing w:after="0" w:line="240" w:lineRule="auto"/>
        <w:jc w:val="right"/>
        <w:rPr>
          <w:rFonts w:ascii="Times New Roman" w:eastAsia="Times New Roman" w:hAnsi="Times New Roman"/>
          <w:b/>
          <w:sz w:val="24"/>
          <w:szCs w:val="24"/>
          <w:lang w:eastAsia="ru-RU"/>
        </w:rPr>
      </w:pPr>
      <w:r w:rsidRPr="00840CA7">
        <w:rPr>
          <w:rFonts w:ascii="Times New Roman" w:eastAsia="Times New Roman" w:hAnsi="Times New Roman"/>
          <w:b/>
          <w:sz w:val="24"/>
          <w:szCs w:val="24"/>
          <w:lang w:eastAsia="ru-RU"/>
        </w:rPr>
        <w:t xml:space="preserve">                                 </w:t>
      </w:r>
    </w:p>
    <w:p w:rsidR="00840CA7" w:rsidRPr="00840CA7" w:rsidRDefault="00840CA7" w:rsidP="00840CA7">
      <w:pPr>
        <w:spacing w:after="0" w:line="240" w:lineRule="auto"/>
        <w:rPr>
          <w:rFonts w:ascii="Times New Roman" w:eastAsia="Times New Roman" w:hAnsi="Times New Roman"/>
          <w:sz w:val="24"/>
          <w:szCs w:val="24"/>
          <w:lang w:eastAsia="ru-RU"/>
        </w:rPr>
      </w:pPr>
    </w:p>
    <w:p w:rsidR="00840CA7" w:rsidRPr="00840CA7" w:rsidRDefault="00840CA7" w:rsidP="00840CA7">
      <w:pPr>
        <w:spacing w:after="0" w:line="240" w:lineRule="auto"/>
        <w:jc w:val="center"/>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О проведении публичных слушаний</w:t>
      </w:r>
    </w:p>
    <w:p w:rsidR="00840CA7" w:rsidRPr="00840CA7" w:rsidRDefault="00840CA7" w:rsidP="00840CA7">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840CA7" w:rsidRPr="00840CA7" w:rsidRDefault="00840CA7" w:rsidP="00840CA7">
      <w:pPr>
        <w:spacing w:before="100" w:beforeAutospacing="1" w:after="100" w:afterAutospacing="1"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В соответствии со ст.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24.10.2013 № 4-20/2 «Об утверждении порядка организации и проведения публичных слушаний на территории муниципального образования муниципального района «Ижемский», на основании протокола заседаний земельной комиссии муниципального района «Ижемский» от 23.03.2017 и 07.04.2017    </w:t>
      </w:r>
    </w:p>
    <w:p w:rsidR="00840CA7" w:rsidRPr="00840CA7" w:rsidRDefault="00840CA7" w:rsidP="00840CA7">
      <w:pPr>
        <w:spacing w:before="100" w:beforeAutospacing="1" w:after="100" w:afterAutospacing="1" w:line="240" w:lineRule="auto"/>
        <w:ind w:firstLine="709"/>
        <w:jc w:val="center"/>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П О С Т А Н О В Л Я Ю:</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br/>
        <w:t xml:space="preserve">        1. Назначить на 02 мая 2017 года на 16 часов 15 минут публичные слушания по адресу: Республика Коми, Ижемский район, с. Ижма, ул. Советская, д. 45 (актовый зал здания администрации муниципального района «Ижемский») по следующим вопросам: </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1.1. Рассмотрение заявлений о предоставлении разрешений на условно разрешенный вид использования земельного участка:</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1.1.1. Для строительства индивидуальной бани по адресам: </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1.1.1.1. Республика Коми, Ижемский район, п. Щельяюр, в 15 м на запад от д. 52 по ул. Клубная;</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1.1.1.2. Республика Коми, Ижемский район, п. Щельяюр, в 43 м на восток от д. 50 по ул. Гагарина.</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1.1.2.  Для строительства сарая по адресу: Республика Коми, Ижемский район, п. Щельяюр, в 21 м на запад от д. 47 по ул. Гагарина;</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1.1.2. Для размещения спортивной площадки по адресу: Республика Коми, Ижемский район, с. Краснобор. </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2. Назначить на 14 июня 2017 года на 16 часов 00 минут публичные слушания по адресу: Республика Коми, Ижемский район, с. Ижма, ул. Советская, д. 45 (актовый зал здания администрации муниципального района </w:t>
      </w:r>
      <w:r w:rsidRPr="00840CA7">
        <w:rPr>
          <w:rFonts w:ascii="Times New Roman" w:eastAsia="Times New Roman" w:hAnsi="Times New Roman"/>
          <w:sz w:val="28"/>
          <w:szCs w:val="28"/>
          <w:lang w:eastAsia="ru-RU"/>
        </w:rPr>
        <w:lastRenderedPageBreak/>
        <w:t>«Ижемский») по внесению изменений в решения Совета муниципального района «Ижемский»:</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2.1. № 5-15/6 от 22 ноября 2016 года «Об утверждении Генерального плана и Правил землепользования и застройки сельского поселения «Ижма»:</w:t>
      </w:r>
    </w:p>
    <w:p w:rsidR="00840CA7" w:rsidRPr="00840CA7" w:rsidRDefault="00840CA7" w:rsidP="00840CA7">
      <w:pPr>
        <w:spacing w:after="0" w:line="240" w:lineRule="auto"/>
        <w:ind w:firstLine="709"/>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В связи с технической ошибкой в части определения зоны по земельному участку, расположенному в 26 м на восток от д. 71 по ул. Лесная с. Ижма , а именно зону Пр-1 «Зона прочих территорий» перевести в зону Ж-3 «Зона многоквартирной малоэтажной жилой застройки».</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2.2. № 5-15/9 от 22 ноября 2016 года «Об утверждении Генерального плана и Правил землепользования и застройки сельского поселения «Том»:</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1) Перевод зоны Ж-3 «</w:t>
      </w:r>
      <w:r w:rsidRPr="00840CA7">
        <w:rPr>
          <w:rFonts w:ascii="Times New Roman" w:eastAsia="Times New Roman" w:hAnsi="Times New Roman"/>
          <w:bCs/>
          <w:spacing w:val="-3"/>
          <w:sz w:val="28"/>
          <w:szCs w:val="28"/>
          <w:lang w:eastAsia="ru-RU"/>
        </w:rPr>
        <w:t>З</w:t>
      </w:r>
      <w:r w:rsidRPr="00840CA7">
        <w:rPr>
          <w:rFonts w:ascii="Times New Roman" w:hAnsi="Times New Roman"/>
          <w:bCs/>
          <w:spacing w:val="-3"/>
          <w:sz w:val="28"/>
          <w:szCs w:val="28"/>
          <w:lang w:eastAsia="ru-RU"/>
        </w:rPr>
        <w:t>она</w:t>
      </w:r>
      <w:r w:rsidRPr="00840CA7">
        <w:rPr>
          <w:rFonts w:ascii="Times New Roman" w:hAnsi="Times New Roman"/>
          <w:spacing w:val="-2"/>
          <w:sz w:val="28"/>
          <w:szCs w:val="28"/>
          <w:lang w:eastAsia="ru-RU"/>
        </w:rPr>
        <w:t xml:space="preserve"> </w:t>
      </w:r>
      <w:r w:rsidRPr="00840CA7">
        <w:rPr>
          <w:rFonts w:ascii="Times New Roman" w:eastAsia="Times New Roman" w:hAnsi="Times New Roman"/>
          <w:spacing w:val="-2"/>
          <w:sz w:val="28"/>
          <w:szCs w:val="28"/>
          <w:lang w:eastAsia="ru-RU"/>
        </w:rPr>
        <w:t>многоквартирной малоэтажной жилой застройки</w:t>
      </w:r>
      <w:r w:rsidRPr="00840CA7">
        <w:rPr>
          <w:rFonts w:ascii="Times New Roman" w:eastAsia="Times New Roman" w:hAnsi="Times New Roman"/>
          <w:sz w:val="28"/>
          <w:szCs w:val="28"/>
          <w:lang w:eastAsia="ru-RU"/>
        </w:rPr>
        <w:t>» по адресу: РК, Ижемский р-он, п. Том, ул. Школьная, д. 55 в зону Ж-1 «Зона жилой застройки усадебного типа».</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2) Перевод зоны П-1 «Зона </w:t>
      </w:r>
      <w:r w:rsidRPr="00840CA7">
        <w:rPr>
          <w:rFonts w:ascii="Times New Roman" w:hAnsi="Times New Roman"/>
          <w:spacing w:val="-2"/>
          <w:sz w:val="28"/>
          <w:szCs w:val="28"/>
          <w:lang w:eastAsia="ru-RU"/>
        </w:rPr>
        <w:t>коммунально-складских и промышленных объектов и производства V класса по санитарной классификации</w:t>
      </w:r>
      <w:r w:rsidRPr="00840CA7">
        <w:rPr>
          <w:rFonts w:ascii="Times New Roman" w:eastAsia="Times New Roman" w:hAnsi="Times New Roman"/>
          <w:sz w:val="28"/>
          <w:szCs w:val="28"/>
          <w:lang w:eastAsia="ru-RU"/>
        </w:rPr>
        <w:t>» по адресу: РК, Ижемский р-он, п. Том, в 50 м на север от д.109 а по ул. Речная в зону Ж-1 «Зона жилой застройки усадебного типа».</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3) Перевод зоны Пр-1 «</w:t>
      </w:r>
      <w:r w:rsidRPr="00840CA7">
        <w:rPr>
          <w:rFonts w:ascii="Times New Roman" w:eastAsia="Times New Roman" w:hAnsi="Times New Roman"/>
          <w:bCs/>
          <w:spacing w:val="-3"/>
          <w:sz w:val="28"/>
          <w:szCs w:val="28"/>
          <w:lang w:eastAsia="ru-RU"/>
        </w:rPr>
        <w:t>З</w:t>
      </w:r>
      <w:r w:rsidRPr="00840CA7">
        <w:rPr>
          <w:rFonts w:ascii="Times New Roman" w:hAnsi="Times New Roman"/>
          <w:bCs/>
          <w:spacing w:val="-3"/>
          <w:sz w:val="28"/>
          <w:szCs w:val="28"/>
          <w:lang w:eastAsia="ru-RU"/>
        </w:rPr>
        <w:t>она</w:t>
      </w:r>
      <w:r w:rsidRPr="00840CA7">
        <w:rPr>
          <w:rFonts w:ascii="Times New Roman" w:hAnsi="Times New Roman"/>
          <w:spacing w:val="-2"/>
          <w:sz w:val="28"/>
          <w:szCs w:val="28"/>
          <w:lang w:eastAsia="ru-RU"/>
        </w:rPr>
        <w:t xml:space="preserve"> </w:t>
      </w:r>
      <w:r w:rsidRPr="00840CA7">
        <w:rPr>
          <w:rFonts w:ascii="Times New Roman" w:eastAsia="Times New Roman" w:hAnsi="Times New Roman"/>
          <w:spacing w:val="-2"/>
          <w:sz w:val="28"/>
          <w:szCs w:val="28"/>
          <w:lang w:eastAsia="ru-RU"/>
        </w:rPr>
        <w:t>прочих территорий</w:t>
      </w:r>
      <w:r w:rsidRPr="00840CA7">
        <w:rPr>
          <w:rFonts w:ascii="Times New Roman" w:eastAsia="Times New Roman" w:hAnsi="Times New Roman"/>
          <w:sz w:val="28"/>
          <w:szCs w:val="28"/>
          <w:lang w:eastAsia="ru-RU"/>
        </w:rPr>
        <w:t>» по адресу: РК, Ижемский р-он, д. Картаель, в 6 м на юго-запад от д.8 по ул. Набережная (здание ФАП) в зону ОД-1 «Зона административно-делового центра, образования, здравоохранения, социального и культурно-бытового назначения» для размещения здания ФАП.</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3. Настоящее постановление  подлежит официальному опубликованию (обнародованию) в информационном Вестнике Совета и администрации муниципального района «Ижемский» не позднее чем через 5 дней после его принятия.</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4. Информационное сообщение о проведении публичных слушаний (информация о дате, времени и месте проведения публичных слушаний), о предоставлении возможности ознакомления с проектом муниципального правового акта опубликовать в газете «Новый Север», на официальном сайте администрации муниципального района  «Ижемский».</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5. Ознакомиться с документацией, в которую будут вноситься изменения, а также оставить замечания и предложения можно в рабочие дни с 9-00 до 16-00 по адресу: Республика Коми, Ижемский район, с. Ижма,  ул. Советская,       д. 45, каб. 16, по телефону 98-2-80.</w:t>
      </w:r>
    </w:p>
    <w:p w:rsidR="00840CA7" w:rsidRPr="00840CA7" w:rsidRDefault="00840CA7" w:rsidP="00840CA7">
      <w:pPr>
        <w:spacing w:after="0" w:line="240" w:lineRule="auto"/>
        <w:ind w:firstLine="720"/>
        <w:jc w:val="both"/>
        <w:rPr>
          <w:rFonts w:ascii="Times New Roman" w:eastAsia="Times New Roman" w:hAnsi="Times New Roman"/>
          <w:sz w:val="28"/>
          <w:szCs w:val="28"/>
          <w:lang w:eastAsia="ru-RU"/>
        </w:rPr>
      </w:pPr>
    </w:p>
    <w:p w:rsidR="00840CA7" w:rsidRPr="00840CA7" w:rsidRDefault="00840CA7" w:rsidP="00840CA7">
      <w:pPr>
        <w:spacing w:after="0" w:line="240" w:lineRule="auto"/>
        <w:jc w:val="both"/>
        <w:rPr>
          <w:rFonts w:ascii="Times New Roman" w:eastAsia="Times New Roman" w:hAnsi="Times New Roman"/>
          <w:sz w:val="28"/>
          <w:szCs w:val="28"/>
          <w:lang w:eastAsia="ru-RU"/>
        </w:rPr>
      </w:pPr>
    </w:p>
    <w:p w:rsidR="00840CA7" w:rsidRPr="00840CA7" w:rsidRDefault="00840CA7" w:rsidP="00840CA7">
      <w:pPr>
        <w:spacing w:after="0" w:line="240" w:lineRule="auto"/>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Глава муниципального района «Ижемский» - </w:t>
      </w:r>
    </w:p>
    <w:p w:rsidR="00840CA7" w:rsidRPr="00840CA7" w:rsidRDefault="00840CA7" w:rsidP="00840CA7">
      <w:pPr>
        <w:spacing w:after="0" w:line="240" w:lineRule="auto"/>
        <w:jc w:val="both"/>
        <w:rPr>
          <w:rFonts w:ascii="Times New Roman" w:eastAsia="Times New Roman" w:hAnsi="Times New Roman"/>
          <w:sz w:val="28"/>
          <w:szCs w:val="28"/>
          <w:lang w:eastAsia="ru-RU"/>
        </w:rPr>
      </w:pPr>
      <w:r w:rsidRPr="00840CA7">
        <w:rPr>
          <w:rFonts w:ascii="Times New Roman" w:eastAsia="Times New Roman" w:hAnsi="Times New Roman"/>
          <w:sz w:val="28"/>
          <w:szCs w:val="28"/>
          <w:lang w:eastAsia="ru-RU"/>
        </w:rPr>
        <w:t xml:space="preserve">председатель Совета района      </w:t>
      </w:r>
      <w:r w:rsidRPr="00840CA7">
        <w:rPr>
          <w:rFonts w:ascii="Times New Roman" w:eastAsia="Times New Roman" w:hAnsi="Times New Roman"/>
          <w:sz w:val="28"/>
          <w:szCs w:val="28"/>
          <w:lang w:eastAsia="ru-RU"/>
        </w:rPr>
        <w:tab/>
        <w:t xml:space="preserve">             </w:t>
      </w:r>
      <w:r w:rsidRPr="00840CA7">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840CA7">
        <w:rPr>
          <w:rFonts w:ascii="Times New Roman" w:eastAsia="Times New Roman" w:hAnsi="Times New Roman"/>
          <w:sz w:val="28"/>
          <w:szCs w:val="28"/>
          <w:lang w:eastAsia="ru-RU"/>
        </w:rPr>
        <w:t xml:space="preserve">   </w:t>
      </w:r>
      <w:r w:rsidRPr="00840CA7">
        <w:rPr>
          <w:rFonts w:ascii="Times New Roman" w:eastAsia="Times New Roman" w:hAnsi="Times New Roman"/>
          <w:sz w:val="28"/>
          <w:szCs w:val="28"/>
          <w:lang w:eastAsia="ru-RU"/>
        </w:rPr>
        <w:tab/>
        <w:t xml:space="preserve">   Т.В. Артеева</w:t>
      </w:r>
    </w:p>
    <w:p w:rsidR="00840CA7" w:rsidRPr="00840CA7" w:rsidRDefault="00840CA7" w:rsidP="00840CA7">
      <w:pPr>
        <w:spacing w:after="0" w:line="240" w:lineRule="auto"/>
        <w:jc w:val="both"/>
        <w:rPr>
          <w:rFonts w:ascii="Times New Roman" w:eastAsia="Times New Roman" w:hAnsi="Times New Roman"/>
          <w:sz w:val="24"/>
          <w:szCs w:val="24"/>
          <w:lang w:eastAsia="ru-RU"/>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840CA7" w:rsidRDefault="00840CA7" w:rsidP="00FE2FEF">
      <w:pPr>
        <w:jc w:val="center"/>
        <w:rPr>
          <w:rFonts w:ascii="Times New Roman" w:hAnsi="Times New Roman"/>
          <w:sz w:val="24"/>
          <w:szCs w:val="24"/>
        </w:rPr>
      </w:pPr>
    </w:p>
    <w:p w:rsidR="00FE2FEF" w:rsidRPr="00105233" w:rsidRDefault="00FE2FEF" w:rsidP="00FE2FEF">
      <w:pPr>
        <w:jc w:val="center"/>
        <w:rPr>
          <w:i/>
          <w:sz w:val="20"/>
          <w:szCs w:val="20"/>
        </w:rPr>
      </w:pPr>
      <w:r w:rsidRPr="00D41496">
        <w:rPr>
          <w:rFonts w:ascii="Times New Roman" w:hAnsi="Times New Roman"/>
          <w:sz w:val="24"/>
          <w:szCs w:val="24"/>
        </w:rPr>
        <w:t xml:space="preserve">  </w:t>
      </w:r>
      <w:r w:rsidRPr="00105233">
        <w:rPr>
          <w:i/>
          <w:sz w:val="20"/>
          <w:szCs w:val="20"/>
        </w:rPr>
        <w:t>Председатель коллегии Р.Е. Селиверстов</w:t>
      </w:r>
    </w:p>
    <w:p w:rsidR="00FE2FEF" w:rsidRPr="00105233" w:rsidRDefault="00FE2FEF" w:rsidP="00FE2FEF">
      <w:pPr>
        <w:jc w:val="center"/>
        <w:rPr>
          <w:i/>
          <w:sz w:val="20"/>
          <w:szCs w:val="20"/>
        </w:rPr>
      </w:pPr>
      <w:r w:rsidRPr="00105233">
        <w:rPr>
          <w:i/>
          <w:sz w:val="20"/>
          <w:szCs w:val="20"/>
        </w:rPr>
        <w:t>8 (82140) 98-0-32</w:t>
      </w:r>
    </w:p>
    <w:p w:rsidR="00FE2FEF" w:rsidRPr="00105233" w:rsidRDefault="00FE2FEF" w:rsidP="00FE2FEF">
      <w:pPr>
        <w:jc w:val="center"/>
        <w:rPr>
          <w:i/>
          <w:sz w:val="20"/>
          <w:szCs w:val="20"/>
        </w:rPr>
      </w:pPr>
      <w:r w:rsidRPr="00105233">
        <w:rPr>
          <w:i/>
          <w:sz w:val="20"/>
          <w:szCs w:val="20"/>
        </w:rPr>
        <w:t>Тираж 40 шт.</w:t>
      </w:r>
    </w:p>
    <w:p w:rsidR="00FE2FEF" w:rsidRPr="00105233" w:rsidRDefault="00FE2FEF" w:rsidP="00FE2FEF">
      <w:pPr>
        <w:jc w:val="center"/>
        <w:rPr>
          <w:i/>
          <w:sz w:val="20"/>
          <w:szCs w:val="20"/>
        </w:rPr>
      </w:pPr>
      <w:r w:rsidRPr="00105233">
        <w:rPr>
          <w:i/>
          <w:sz w:val="20"/>
          <w:szCs w:val="20"/>
        </w:rPr>
        <w:t>Печатается в Администрации муниципального района «Ижемский»:</w:t>
      </w:r>
    </w:p>
    <w:p w:rsidR="00FE2FEF" w:rsidRDefault="00FE2FEF" w:rsidP="00FE2FEF">
      <w:pPr>
        <w:jc w:val="center"/>
        <w:rPr>
          <w:i/>
          <w:sz w:val="20"/>
          <w:szCs w:val="20"/>
        </w:rPr>
      </w:pPr>
      <w:r w:rsidRPr="00105233">
        <w:rPr>
          <w:i/>
          <w:sz w:val="20"/>
          <w:szCs w:val="20"/>
        </w:rPr>
        <w:t xml:space="preserve">169460, Республика Коми, Ижемский район, с. Ижма, ул. </w:t>
      </w:r>
      <w:r>
        <w:rPr>
          <w:i/>
          <w:sz w:val="20"/>
          <w:szCs w:val="20"/>
        </w:rPr>
        <w:t>Советская, д. 45.</w:t>
      </w:r>
    </w:p>
    <w:p w:rsidR="00FE2FEF" w:rsidRDefault="00FE2FEF"/>
    <w:sectPr w:rsidR="00FE2FEF" w:rsidSect="0013360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B60" w:rsidRDefault="00D84B60" w:rsidP="00133602">
      <w:pPr>
        <w:spacing w:after="0" w:line="240" w:lineRule="auto"/>
      </w:pPr>
      <w:r>
        <w:separator/>
      </w:r>
    </w:p>
  </w:endnote>
  <w:endnote w:type="continuationSeparator" w:id="1">
    <w:p w:rsidR="00D84B60" w:rsidRDefault="00D84B60"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B60" w:rsidRDefault="00D84B60" w:rsidP="00133602">
      <w:pPr>
        <w:spacing w:after="0" w:line="240" w:lineRule="auto"/>
      </w:pPr>
      <w:r>
        <w:separator/>
      </w:r>
    </w:p>
  </w:footnote>
  <w:footnote w:type="continuationSeparator" w:id="1">
    <w:p w:rsidR="00D84B60" w:rsidRDefault="00D84B60" w:rsidP="00133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A45B3"/>
    <w:multiLevelType w:val="hybridMultilevel"/>
    <w:tmpl w:val="A5682628"/>
    <w:lvl w:ilvl="0" w:tplc="9B7C8CB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147F2B"/>
    <w:multiLevelType w:val="hybridMultilevel"/>
    <w:tmpl w:val="EB6E976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97552DB"/>
    <w:multiLevelType w:val="hybridMultilevel"/>
    <w:tmpl w:val="D01ECC2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0872140"/>
    <w:multiLevelType w:val="hybridMultilevel"/>
    <w:tmpl w:val="36CEE6EA"/>
    <w:lvl w:ilvl="0" w:tplc="5DDAEBA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85730F"/>
    <w:multiLevelType w:val="hybridMultilevel"/>
    <w:tmpl w:val="A420ECDA"/>
    <w:lvl w:ilvl="0" w:tplc="12103436">
      <w:start w:val="1"/>
      <w:numFmt w:val="decimal"/>
      <w:lvlText w:val="%1."/>
      <w:lvlJc w:val="left"/>
      <w:pPr>
        <w:ind w:left="360" w:hanging="360"/>
      </w:pPr>
      <w:rPr>
        <w:rFonts w:ascii="Times New Roman" w:eastAsia="Times New Roman" w:hAnsi="Times New Roman" w:cs="Times New Roman"/>
        <w:color w:val="auto"/>
      </w:rPr>
    </w:lvl>
    <w:lvl w:ilvl="1" w:tplc="04190019">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AA31E5"/>
    <w:multiLevelType w:val="multilevel"/>
    <w:tmpl w:val="DC903BC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9E6F77"/>
    <w:multiLevelType w:val="hybridMultilevel"/>
    <w:tmpl w:val="D05E61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C8A1CCD"/>
    <w:multiLevelType w:val="hybridMultilevel"/>
    <w:tmpl w:val="7DE64D10"/>
    <w:lvl w:ilvl="0" w:tplc="126038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C32220"/>
    <w:multiLevelType w:val="hybridMultilevel"/>
    <w:tmpl w:val="0D5CD53A"/>
    <w:lvl w:ilvl="0" w:tplc="700C0480">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9DF6088"/>
    <w:multiLevelType w:val="hybridMultilevel"/>
    <w:tmpl w:val="B412975E"/>
    <w:lvl w:ilvl="0" w:tplc="B808B51E">
      <w:start w:val="1"/>
      <w:numFmt w:val="decimal"/>
      <w:lvlText w:val="%1."/>
      <w:lvlJc w:val="left"/>
      <w:pPr>
        <w:ind w:left="2132" w:hanging="123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19">
    <w:nsid w:val="6A50453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EC25FBD"/>
    <w:multiLevelType w:val="hybridMultilevel"/>
    <w:tmpl w:val="2C365B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1"/>
  </w:num>
  <w:num w:numId="11">
    <w:abstractNumId w:val="8"/>
  </w:num>
  <w:num w:numId="12">
    <w:abstractNumId w:val="12"/>
  </w:num>
  <w:num w:numId="13">
    <w:abstractNumId w:val="7"/>
  </w:num>
  <w:num w:numId="14">
    <w:abstractNumId w:val="3"/>
  </w:num>
  <w:num w:numId="15">
    <w:abstractNumId w:val="6"/>
  </w:num>
  <w:num w:numId="16">
    <w:abstractNumId w:val="2"/>
  </w:num>
  <w:num w:numId="17">
    <w:abstractNumId w:val="18"/>
  </w:num>
  <w:num w:numId="18">
    <w:abstractNumId w:val="11"/>
  </w:num>
  <w:num w:numId="19">
    <w:abstractNumId w:val="17"/>
  </w:num>
  <w:num w:numId="20">
    <w:abstractNumId w:val="15"/>
  </w:num>
  <w:num w:numId="21">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33602"/>
    <w:rsid w:val="00112ACA"/>
    <w:rsid w:val="00133602"/>
    <w:rsid w:val="00156BEB"/>
    <w:rsid w:val="00160142"/>
    <w:rsid w:val="001E7ABE"/>
    <w:rsid w:val="0032037D"/>
    <w:rsid w:val="004018B8"/>
    <w:rsid w:val="004D5E3E"/>
    <w:rsid w:val="00740DC9"/>
    <w:rsid w:val="007F69F7"/>
    <w:rsid w:val="00840CA7"/>
    <w:rsid w:val="009E4C26"/>
    <w:rsid w:val="00C56E3C"/>
    <w:rsid w:val="00D25887"/>
    <w:rsid w:val="00D84B60"/>
    <w:rsid w:val="00F12F5C"/>
    <w:rsid w:val="00F157A1"/>
    <w:rsid w:val="00F3577E"/>
    <w:rsid w:val="00FE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
    <w:name w:val="heading 1"/>
    <w:basedOn w:val="a"/>
    <w:next w:val="a"/>
    <w:link w:val="10"/>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
    <w:name w:val="heading 2"/>
    <w:basedOn w:val="a"/>
    <w:next w:val="a"/>
    <w:link w:val="20"/>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8">
    <w:name w:val="heading 8"/>
    <w:basedOn w:val="a"/>
    <w:next w:val="a"/>
    <w:link w:val="80"/>
    <w:semiHidden/>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0">
    <w:name w:val="Заголовок 1 Знак"/>
    <w:basedOn w:val="a0"/>
    <w:link w:val="1"/>
    <w:rsid w:val="0013360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uiPriority w:val="9"/>
    <w:rsid w:val="0013360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lang/>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2">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uiPriority w:val="99"/>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rsid w:val="00133602"/>
    <w:pPr>
      <w:widowControl w:val="0"/>
      <w:autoSpaceDE w:val="0"/>
      <w:autoSpaceDN w:val="0"/>
      <w:adjustRightInd w:val="0"/>
    </w:pPr>
    <w:rPr>
      <w:rFonts w:eastAsia="Times New Roman" w:cs="Calibri"/>
      <w:b/>
      <w:bCs/>
      <w:sz w:val="22"/>
      <w:szCs w:val="22"/>
    </w:rPr>
  </w:style>
  <w:style w:type="paragraph" w:styleId="22">
    <w:name w:val="Body Text Indent 2"/>
    <w:basedOn w:val="a"/>
    <w:link w:val="23"/>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uiPriority w:val="99"/>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semiHidden/>
    <w:rsid w:val="00133602"/>
    <w:rPr>
      <w:rFonts w:ascii="Calibri" w:eastAsia="Times New Roman" w:hAnsi="Calibri" w:cs="Times New Roman"/>
      <w:sz w:val="20"/>
      <w:szCs w:val="20"/>
      <w:lang w:eastAsia="ru-RU"/>
    </w:rPr>
  </w:style>
  <w:style w:type="paragraph" w:styleId="af">
    <w:name w:val="annotation text"/>
    <w:basedOn w:val="a"/>
    <w:link w:val="ae"/>
    <w:uiPriority w:val="99"/>
    <w:semiHidden/>
    <w:unhideWhenUsed/>
    <w:rsid w:val="00133602"/>
    <w:rPr>
      <w:rFonts w:eastAsia="Times New Roman"/>
      <w:sz w:val="20"/>
      <w:szCs w:val="20"/>
      <w:lang w:eastAsia="ru-RU"/>
    </w:rPr>
  </w:style>
  <w:style w:type="character" w:customStyle="1" w:styleId="13">
    <w:name w:val="Текст примечания Знак1"/>
    <w:basedOn w:val="a0"/>
    <w:link w:val="af"/>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semiHidden/>
    <w:rsid w:val="00133602"/>
    <w:rPr>
      <w:b/>
      <w:bCs/>
    </w:rPr>
  </w:style>
  <w:style w:type="paragraph" w:styleId="af1">
    <w:name w:val="annotation subject"/>
    <w:basedOn w:val="af"/>
    <w:next w:val="af"/>
    <w:link w:val="af0"/>
    <w:uiPriority w:val="99"/>
    <w:semiHidden/>
    <w:unhideWhenUsed/>
    <w:rsid w:val="00133602"/>
    <w:rPr>
      <w:b/>
      <w:bCs/>
    </w:rPr>
  </w:style>
  <w:style w:type="character" w:customStyle="1" w:styleId="14">
    <w:name w:val="Тема примечания Знак1"/>
    <w:basedOn w:val="13"/>
    <w:link w:val="af1"/>
    <w:uiPriority w:val="99"/>
    <w:semiHidden/>
    <w:rsid w:val="00133602"/>
    <w:rPr>
      <w:b/>
      <w:bCs/>
    </w:rPr>
  </w:style>
  <w:style w:type="paragraph" w:styleId="af2">
    <w:name w:val="Body Text"/>
    <w:basedOn w:val="a"/>
    <w:link w:val="af3"/>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5">
    <w:name w:val="Верхний колонтитул Знак1"/>
    <w:basedOn w:val="a0"/>
    <w:link w:val="af7"/>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6">
    <w:name w:val="Нижний колонтитул Знак1"/>
    <w:basedOn w:val="a0"/>
    <w:link w:val="af9"/>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lang/>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semiHidden/>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7">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133602"/>
  </w:style>
  <w:style w:type="paragraph" w:styleId="25">
    <w:name w:val="Body Text 2"/>
    <w:basedOn w:val="a"/>
    <w:link w:val="26"/>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6">
    <w:name w:val="Основной текст 2 Знак"/>
    <w:basedOn w:val="a0"/>
    <w:link w:val="25"/>
    <w:uiPriority w:val="99"/>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7">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Заголовок №2_"/>
    <w:link w:val="29"/>
    <w:locked/>
    <w:rsid w:val="00133602"/>
    <w:rPr>
      <w:b/>
      <w:bCs/>
      <w:sz w:val="23"/>
      <w:szCs w:val="23"/>
      <w:shd w:val="clear" w:color="auto" w:fill="FFFFFF"/>
    </w:rPr>
  </w:style>
  <w:style w:type="paragraph" w:customStyle="1" w:styleId="29">
    <w:name w:val="Заголовок №2"/>
    <w:basedOn w:val="a"/>
    <w:link w:val="28"/>
    <w:rsid w:val="00133602"/>
    <w:pPr>
      <w:widowControl w:val="0"/>
      <w:shd w:val="clear" w:color="auto" w:fill="FFFFFF"/>
      <w:spacing w:before="240" w:after="0" w:line="274" w:lineRule="exact"/>
      <w:jc w:val="center"/>
      <w:outlineLvl w:val="1"/>
    </w:pPr>
    <w:rPr>
      <w:b/>
      <w:bCs/>
      <w:sz w:val="23"/>
      <w:szCs w:val="23"/>
      <w:lang/>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semiHidden/>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semiHidden/>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semiHidden/>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semiHidden/>
    <w:rsid w:val="00133602"/>
    <w:rPr>
      <w:sz w:val="20"/>
      <w:szCs w:val="20"/>
    </w:rPr>
  </w:style>
  <w:style w:type="character" w:styleId="affffff2">
    <w:name w:val="endnote reference"/>
    <w:basedOn w:val="a0"/>
    <w:uiPriority w:val="99"/>
    <w:semiHidden/>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сноски Знак1"/>
    <w:basedOn w:val="a0"/>
    <w:link w:val="19"/>
    <w:uiPriority w:val="99"/>
    <w:semiHidden/>
    <w:rsid w:val="00156BEB"/>
  </w:style>
  <w:style w:type="paragraph" w:customStyle="1" w:styleId="19">
    <w:name w:val="Текст сноски1"/>
    <w:basedOn w:val="a"/>
    <w:next w:val="afffffd"/>
    <w:link w:val="18"/>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a">
    <w:name w:val="Основной текст Знак1"/>
    <w:basedOn w:val="a0"/>
    <w:uiPriority w:val="99"/>
    <w:semiHidden/>
    <w:rsid w:val="007F69F7"/>
  </w:style>
  <w:style w:type="character" w:customStyle="1" w:styleId="1b">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semiHidden/>
    <w:rsid w:val="007F69F7"/>
    <w:rPr>
      <w:rFonts w:ascii="Cambria" w:eastAsia="Times New Roman" w:hAnsi="Cambria" w:cs="Times New Roman"/>
      <w:color w:val="404040"/>
    </w:rPr>
  </w:style>
  <w:style w:type="numbering" w:customStyle="1" w:styleId="70">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0">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5C6C0BF917CF1515FB3527AE8ECCB046132E1F198D9293932EE5B122D01F43B8DE33D3227F63E3678F8C6E2D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C5C6C0BF917CF1515FB3527AE8ECCB046132E1F198D9293932EE5B122D01F436B28M" TargetMode="External"/><Relationship Id="rId4" Type="http://schemas.openxmlformats.org/officeDocument/2006/relationships/webSettings" Target="webSettings.xml"/><Relationship Id="rId9" Type="http://schemas.openxmlformats.org/officeDocument/2006/relationships/hyperlink" Target="consultantplus://offline/ref=EC5C6C0BF917CF1515FB3527AE8ECCB046132E1F1B8E939A942EE5B122D01F43B8DE33D3227F63E36789856E2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17172</Words>
  <Characters>97883</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114826</CharactersWithSpaces>
  <SharedDoc>false</SharedDoc>
  <HLinks>
    <vt:vector size="18" baseType="variant">
      <vt:variant>
        <vt:i4>1114206</vt:i4>
      </vt:variant>
      <vt:variant>
        <vt:i4>6</vt:i4>
      </vt:variant>
      <vt:variant>
        <vt:i4>0</vt:i4>
      </vt:variant>
      <vt:variant>
        <vt:i4>5</vt:i4>
      </vt:variant>
      <vt:variant>
        <vt:lpwstr>consultantplus://offline/ref=EC5C6C0BF917CF1515FB3527AE8ECCB046132E1F198D9293932EE5B122D01F43B8DE33D3227F63E3678F8C6E2DM</vt:lpwstr>
      </vt:variant>
      <vt:variant>
        <vt:lpwstr/>
      </vt:variant>
      <vt:variant>
        <vt:i4>2097214</vt:i4>
      </vt:variant>
      <vt:variant>
        <vt:i4>3</vt:i4>
      </vt:variant>
      <vt:variant>
        <vt:i4>0</vt:i4>
      </vt:variant>
      <vt:variant>
        <vt:i4>5</vt:i4>
      </vt:variant>
      <vt:variant>
        <vt:lpwstr>consultantplus://offline/ref=EC5C6C0BF917CF1515FB3527AE8ECCB046132E1F198D9293932EE5B122D01F436B28M</vt:lpwstr>
      </vt:variant>
      <vt:variant>
        <vt:lpwstr/>
      </vt:variant>
      <vt:variant>
        <vt:i4>1114116</vt:i4>
      </vt:variant>
      <vt:variant>
        <vt:i4>0</vt:i4>
      </vt:variant>
      <vt:variant>
        <vt:i4>0</vt:i4>
      </vt:variant>
      <vt:variant>
        <vt:i4>5</vt:i4>
      </vt:variant>
      <vt:variant>
        <vt:lpwstr>consultantplus://offline/ref=EC5C6C0BF917CF1515FB3527AE8ECCB046132E1F1B8E939A942EE5B122D01F43B8DE33D3227F63E36789856E29M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Денис</cp:lastModifiedBy>
  <cp:revision>2</cp:revision>
  <dcterms:created xsi:type="dcterms:W3CDTF">2017-08-30T11:37:00Z</dcterms:created>
  <dcterms:modified xsi:type="dcterms:W3CDTF">2017-08-30T11:37:00Z</dcterms:modified>
</cp:coreProperties>
</file>