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0" w:rsidRDefault="00C93420" w:rsidP="00C9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C93420" w:rsidRDefault="00C93420" w:rsidP="00C9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93420" w:rsidRDefault="00C93420" w:rsidP="00C93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C93420" w:rsidRDefault="00C93420" w:rsidP="00C93420">
      <w:pPr>
        <w:rPr>
          <w:b/>
          <w:sz w:val="28"/>
          <w:szCs w:val="28"/>
        </w:rPr>
      </w:pPr>
    </w:p>
    <w:p w:rsidR="00C93420" w:rsidRDefault="00C93420" w:rsidP="00C93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19200" cy="1524000"/>
            <wp:effectExtent l="19050" t="0" r="0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20" w:rsidRDefault="00C93420" w:rsidP="00C93420">
      <w:pPr>
        <w:jc w:val="center"/>
        <w:rPr>
          <w:b/>
          <w:sz w:val="28"/>
          <w:szCs w:val="28"/>
        </w:rPr>
      </w:pPr>
    </w:p>
    <w:p w:rsidR="00C93420" w:rsidRDefault="00C93420" w:rsidP="00C93420">
      <w:pPr>
        <w:jc w:val="center"/>
        <w:rPr>
          <w:b/>
          <w:sz w:val="28"/>
          <w:szCs w:val="28"/>
        </w:rPr>
      </w:pPr>
    </w:p>
    <w:p w:rsidR="00C93420" w:rsidRDefault="00C93420" w:rsidP="00C934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C93420" w:rsidRDefault="00C93420" w:rsidP="00C9342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C93420" w:rsidRDefault="00C93420" w:rsidP="00C93420">
      <w:pPr>
        <w:rPr>
          <w:b/>
          <w:sz w:val="28"/>
          <w:szCs w:val="28"/>
        </w:rPr>
      </w:pPr>
    </w:p>
    <w:p w:rsidR="00C93420" w:rsidRDefault="00C93420" w:rsidP="00C934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C93420" w:rsidRDefault="00C93420" w:rsidP="00C934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C93420" w:rsidRDefault="00C93420" w:rsidP="00C93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C93420" w:rsidRDefault="00C93420" w:rsidP="00C93420">
      <w:pPr>
        <w:autoSpaceDE w:val="0"/>
        <w:autoSpaceDN w:val="0"/>
        <w:adjustRightInd w:val="0"/>
        <w:rPr>
          <w:sz w:val="28"/>
          <w:szCs w:val="28"/>
        </w:rPr>
      </w:pPr>
    </w:p>
    <w:p w:rsidR="00C93420" w:rsidRDefault="00C93420" w:rsidP="00C934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</w:p>
    <w:p w:rsidR="00C93420" w:rsidRDefault="00C93420" w:rsidP="00C934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22.05.2017</w:t>
      </w:r>
    </w:p>
    <w:p w:rsidR="00C93420" w:rsidRDefault="00C93420" w:rsidP="00C93420">
      <w:pPr>
        <w:rPr>
          <w:b/>
          <w:bCs/>
          <w:sz w:val="28"/>
          <w:szCs w:val="28"/>
        </w:rPr>
      </w:pPr>
    </w:p>
    <w:p w:rsidR="00C93420" w:rsidRDefault="00C93420" w:rsidP="00C93420">
      <w:pPr>
        <w:jc w:val="center"/>
        <w:rPr>
          <w:b/>
          <w:bCs/>
          <w:sz w:val="28"/>
          <w:szCs w:val="28"/>
        </w:rPr>
      </w:pPr>
    </w:p>
    <w:p w:rsidR="00C93420" w:rsidRDefault="00C93420" w:rsidP="00C93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2017 г.</w:t>
      </w:r>
    </w:p>
    <w:p w:rsidR="008770FF" w:rsidRDefault="00C93420" w:rsidP="00C93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42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C93420" w:rsidRPr="00C93420" w:rsidRDefault="00C93420" w:rsidP="00C93420">
      <w:pPr>
        <w:rPr>
          <w:rFonts w:ascii="Times New Roman" w:hAnsi="Times New Roman" w:cs="Times New Roman"/>
          <w:b/>
          <w:sz w:val="28"/>
          <w:szCs w:val="28"/>
        </w:rPr>
      </w:pPr>
      <w:r w:rsidRPr="00C93420">
        <w:rPr>
          <w:rFonts w:ascii="Times New Roman" w:hAnsi="Times New Roman" w:cs="Times New Roman"/>
          <w:b/>
          <w:sz w:val="28"/>
          <w:szCs w:val="28"/>
        </w:rPr>
        <w:t xml:space="preserve">Постановление № 6 от 17 мая 2017 года   </w:t>
      </w: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45657" w:rsidRPr="00490208" w:rsidRDefault="00490208" w:rsidP="00490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</w:t>
      </w:r>
      <w:r w:rsidR="00C45657">
        <w:rPr>
          <w:rFonts w:ascii="Times New Roman" w:hAnsi="Times New Roman" w:cs="Times New Roman"/>
          <w:b/>
          <w:sz w:val="28"/>
          <w:szCs w:val="28"/>
        </w:rPr>
        <w:t>публичных слушаний по вопросу внесения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657">
        <w:rPr>
          <w:rFonts w:ascii="Times New Roman" w:hAnsi="Times New Roman" w:cs="Times New Roman"/>
          <w:b/>
          <w:sz w:val="28"/>
          <w:szCs w:val="28"/>
        </w:rPr>
        <w:t>сельских поселений «Ижма», «Том», «Мохча», «Кельчиюр», «Кипиево», «Няшабож»</w:t>
      </w:r>
    </w:p>
    <w:p w:rsidR="00B82B52" w:rsidRPr="00C93420" w:rsidRDefault="00B82B52" w:rsidP="00B82B52">
      <w:pPr>
        <w:rPr>
          <w:rFonts w:ascii="Times New Roman" w:hAnsi="Times New Roman" w:cs="Times New Roman"/>
          <w:b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p w:rsidR="00933795" w:rsidRDefault="00933795" w:rsidP="00C93420">
      <w:pPr>
        <w:rPr>
          <w:rFonts w:ascii="Times New Roman" w:hAnsi="Times New Roman" w:cs="Times New Roman"/>
          <w:sz w:val="28"/>
          <w:szCs w:val="28"/>
        </w:rPr>
      </w:pPr>
    </w:p>
    <w:p w:rsidR="00C93420" w:rsidRDefault="00C93420" w:rsidP="00C934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314"/>
        <w:gridCol w:w="4446"/>
      </w:tblGrid>
      <w:tr w:rsidR="00C93420" w:rsidTr="008B2398">
        <w:tc>
          <w:tcPr>
            <w:tcW w:w="4068" w:type="dxa"/>
            <w:shd w:val="clear" w:color="auto" w:fill="auto"/>
          </w:tcPr>
          <w:p w:rsidR="00C93420" w:rsidRPr="00C93420" w:rsidRDefault="00C93420" w:rsidP="008B23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«Изьва» муниципальнöй районса юралысь – районлöн Сöветöн веськöдлысь</w:t>
            </w:r>
          </w:p>
          <w:p w:rsidR="00C93420" w:rsidRPr="00C93420" w:rsidRDefault="00C93420" w:rsidP="008B23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C93420" w:rsidRPr="00C93420" w:rsidRDefault="00C93420" w:rsidP="008B23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42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2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420" w:rsidRPr="00C93420" w:rsidRDefault="00C93420" w:rsidP="008B2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auto"/>
          </w:tcPr>
          <w:p w:rsidR="00C93420" w:rsidRPr="00C93420" w:rsidRDefault="00C93420" w:rsidP="008B23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муниципального района </w:t>
            </w:r>
          </w:p>
          <w:p w:rsidR="00C93420" w:rsidRPr="00C93420" w:rsidRDefault="00C93420" w:rsidP="008B23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«Ижемский» - председатель </w:t>
            </w:r>
          </w:p>
          <w:p w:rsidR="00C93420" w:rsidRPr="00C93420" w:rsidRDefault="00C93420" w:rsidP="008B2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Совета района</w:t>
            </w:r>
          </w:p>
        </w:tc>
      </w:tr>
    </w:tbl>
    <w:p w:rsidR="00C93420" w:rsidRPr="00F257AA" w:rsidRDefault="00C93420" w:rsidP="00C93420">
      <w:pPr>
        <w:pStyle w:val="1"/>
        <w:rPr>
          <w:spacing w:val="120"/>
        </w:rPr>
      </w:pPr>
      <w:r w:rsidRPr="00F257AA">
        <w:rPr>
          <w:spacing w:val="120"/>
        </w:rPr>
        <w:t>ШУÖМ</w:t>
      </w:r>
    </w:p>
    <w:p w:rsidR="00C93420" w:rsidRPr="00F257AA" w:rsidRDefault="00C93420" w:rsidP="00C93420">
      <w:pPr>
        <w:pStyle w:val="1"/>
      </w:pPr>
    </w:p>
    <w:p w:rsidR="00C93420" w:rsidRDefault="00C93420" w:rsidP="00C93420">
      <w:pPr>
        <w:pStyle w:val="1"/>
      </w:pPr>
      <w:r w:rsidRPr="00F257AA">
        <w:t>П О С Т А Н О В Л Е Н И Е</w:t>
      </w:r>
    </w:p>
    <w:p w:rsidR="00C93420" w:rsidRPr="009D6DE5" w:rsidRDefault="00C93420" w:rsidP="00C93420"/>
    <w:p w:rsidR="00C93420" w:rsidRPr="00C93420" w:rsidRDefault="00C93420" w:rsidP="00C93420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от 17 мая 2017 года                 </w:t>
      </w:r>
      <w:r w:rsidRPr="00C934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C93420">
        <w:rPr>
          <w:rFonts w:ascii="Times New Roman" w:hAnsi="Times New Roman" w:cs="Times New Roman"/>
          <w:sz w:val="28"/>
          <w:szCs w:val="28"/>
        </w:rPr>
        <w:tab/>
        <w:t xml:space="preserve">               № 6</w:t>
      </w:r>
    </w:p>
    <w:p w:rsidR="00C93420" w:rsidRPr="00C93420" w:rsidRDefault="00C93420" w:rsidP="00C9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Республика Коми, Ижемский район, с. Ижма</w:t>
      </w:r>
    </w:p>
    <w:p w:rsidR="00C93420" w:rsidRPr="00933795" w:rsidRDefault="00C93420" w:rsidP="0093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93420" w:rsidRPr="00C93420" w:rsidRDefault="00C93420" w:rsidP="00C93420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13 Устава муниципального образования муниципального района «Ижемский», решением Совета муниципального района «Ижемский» от 24.10.2013 № 4-20/2 «Об утверждении порядка организации и проведения публичных слушаний на территории муниципального образования муниципального района «Ижемский», на основании протокола заседаний земельной комиссии муниципального района «Ижемский» от 23.03.2017 и 27.04.2017    </w:t>
      </w:r>
    </w:p>
    <w:p w:rsidR="00C93420" w:rsidRPr="00C93420" w:rsidRDefault="00C93420" w:rsidP="00933795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П О С Т А Н О В Л Я Ю:</w:t>
      </w:r>
      <w:r w:rsidRPr="00C93420">
        <w:rPr>
          <w:rFonts w:ascii="Times New Roman" w:hAnsi="Times New Roman" w:cs="Times New Roman"/>
          <w:sz w:val="28"/>
          <w:szCs w:val="28"/>
        </w:rPr>
        <w:br/>
        <w:t xml:space="preserve">        1. Назначить на 14 июня 2017 года на 16 часов 30 минут публичные слушания по адресу: Республика Коми, Ижемский район, с. Ижма, ул. Советская, д. 45 (актовый зал здания администрации муниципального района «Ижемский») по следующим вопросам: 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1.1. Рассмотрение заявлений о предоставлении разрешений на условно разрешенный вид использования земельного участка для строительства индивидуальной бани по адресам: 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1.1.1. Республика Коми, Ижемский район, п. Щельяюр, в 20 м на восток от д. 6 по ул. Школьная;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1.1.2. Республика Коми, Ижемский район, п. Щельяюр, в 38 м на юг от д. 7 по ул. Дорожная.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lastRenderedPageBreak/>
        <w:t xml:space="preserve">1.2. Рассмотрение заявления о предоставлении разрешения на условно разрешенный вид использования земельного участка для размещения объектов связи, радиовещания, телевидения, включая надземные и подземные кабельные линии связи по адресу: Республика Коми, Ижемский район, с. Сизябск. 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1.3.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по адресам: 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1.3.1. Республика Коми, Ижемский район, с. Ижма, ул. Хатанзейского, д. 62а;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1.3.2. Республика Коми, Ижемский район, с. Ижма, ул. Чупрова, д. 64.</w:t>
      </w:r>
    </w:p>
    <w:p w:rsidR="00C93420" w:rsidRPr="00C93420" w:rsidRDefault="00C93420" w:rsidP="00C934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2. Назначить на 18 июля 2017 года на 16 часов 00 минут публичные слушания по адресу: Республика Коми, Ижемский район, с. Ижма, ул. Советская, д. 45 (актовый зал здания администрации муниципального района «Ижемский») по внесению изменений в решение Совета муниципального района «Ижемский» № 5-15/9 от 22 ноября 2016 года «Об утверждении Генерального плана и Правил землепользования и застройки сельского поселения «Том».</w:t>
      </w:r>
    </w:p>
    <w:p w:rsidR="00C93420" w:rsidRPr="00C93420" w:rsidRDefault="00C93420" w:rsidP="00C93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3. Настоящее постановление  подлежит официальному опубликованию (обнародованию) в информационном Вестнике Совета и администрации муниципального района «Ижемский» не позднее чем через 5 дней после его принятия.</w:t>
      </w:r>
    </w:p>
    <w:p w:rsidR="00C93420" w:rsidRPr="00C93420" w:rsidRDefault="00C93420" w:rsidP="00C934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4. Информационное сообщение о проведении публичных слушаний (информация о дате, времени и месте проведения публичных слушаний), о предоставлении возможности ознакомления с проектом муниципального правового акта опубликовать в газете «Новый Север», на официальном сайте администрации муниципального района  «Ижемский».</w:t>
      </w:r>
    </w:p>
    <w:p w:rsidR="00C93420" w:rsidRPr="00C93420" w:rsidRDefault="00C93420" w:rsidP="009337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>5. Ознакомиться с документацией, в которую будут вноситься изменения, а также оставить замечания и предложения можно в рабочие дни с 9-00 до 16-00 по адресу: Республика Коми, Ижемский район, с. Ижма,  ул. Советская,       д. 45, каб. 16, по телефону 98-2-80.</w:t>
      </w:r>
    </w:p>
    <w:p w:rsidR="00C93420" w:rsidRPr="00C93420" w:rsidRDefault="00C93420" w:rsidP="00C9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«Ижемский» - </w:t>
      </w:r>
    </w:p>
    <w:p w:rsidR="00C93420" w:rsidRDefault="00C93420" w:rsidP="00C93420">
      <w:pPr>
        <w:jc w:val="both"/>
        <w:rPr>
          <w:rFonts w:ascii="Times New Roman" w:hAnsi="Times New Roman" w:cs="Times New Roman"/>
          <w:sz w:val="28"/>
          <w:szCs w:val="28"/>
        </w:rPr>
      </w:pPr>
      <w:r w:rsidRPr="00C93420">
        <w:rPr>
          <w:rFonts w:ascii="Times New Roman" w:hAnsi="Times New Roman" w:cs="Times New Roman"/>
          <w:sz w:val="28"/>
          <w:szCs w:val="28"/>
        </w:rPr>
        <w:t xml:space="preserve">председатель Совета района      </w:t>
      </w:r>
      <w:r w:rsidRPr="00C9342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C93420">
        <w:rPr>
          <w:rFonts w:ascii="Times New Roman" w:hAnsi="Times New Roman" w:cs="Times New Roman"/>
          <w:sz w:val="28"/>
          <w:szCs w:val="28"/>
        </w:rPr>
        <w:tab/>
        <w:t xml:space="preserve">                           Т.В. Артеева</w:t>
      </w:r>
    </w:p>
    <w:p w:rsidR="00C93420" w:rsidRDefault="00C93420" w:rsidP="00C9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57" w:rsidRDefault="00C45657" w:rsidP="00C45657">
      <w:pPr>
        <w:pStyle w:val="LO-Normal"/>
        <w:spacing w:before="0" w:line="240" w:lineRule="auto"/>
        <w:ind w:hanging="6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Заключение о результатах</w:t>
      </w:r>
    </w:p>
    <w:p w:rsidR="00C45657" w:rsidRDefault="00C45657" w:rsidP="00C45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вопросу внесения изменений</w:t>
      </w:r>
    </w:p>
    <w:p w:rsidR="00C45657" w:rsidRDefault="00C45657" w:rsidP="00C45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Генеральный план и Правила землепользования и застройки</w:t>
      </w:r>
    </w:p>
    <w:p w:rsidR="00C45657" w:rsidRDefault="00C45657" w:rsidP="00C45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сельских поселений «Ижма», «Том», «Мохча», «Кельчиюр», «Кипиево», «Няшабож»</w:t>
      </w:r>
    </w:p>
    <w:p w:rsidR="00C45657" w:rsidRDefault="00C45657" w:rsidP="00C45657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b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22 мая 2017 г. в администрации муниципального района «Ижемский» по адресу: Республика Коми, Ижемский район, с. Ижма, ул. Советская, д. 45 (актовый зал), на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главы муниципального района «Ижемский» - председателя Совета района  от 17.03.2017 г. № 3 «О назначении публичных слушаний».</w:t>
      </w:r>
    </w:p>
    <w:p w:rsidR="00C45657" w:rsidRDefault="00C45657" w:rsidP="00C456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обсуждения основных вопросов, вынесенных на публичные слушания, участники слушаний единогласно согласились: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вопрос по внесению изменений в Генеральный план и Правила землепользования и застройки сельского поселения «Ижма», в части определения зоны, а именно земельный участок, расположенный  по адресу: Республика Коми, Ижемский район, с. Ижма, ул. Чупрова, д. 154, перевести из зоны Ж-1 «Зона жилой застройки усадебного типа» в зону Ж-2 «Зона двухквартирной малоэтажной жилой застройки».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Одобрить вопрос по внесению изменений в Генеральный план и Правила землепользования и застройки сельского поселения «Ижма», в части определения зоны, а именно земельный участок площадью 340 кв. м, расположенного по адресу: Республика Коми, Ижемский район, с. Ижма, восточнее д. 154, по ул. Чупрова, перевести из зоны Ж-1 «Зона жилой застройки усадебного типа» в зону Ж-2 «Зона двухквартирной малоэтажной жилой застройки».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Одобрить вопрос по внесению изменений в решение Совета муниципального района «Ижемский» от 22.11.2016 № 5-15/12 «Об утверждении Генерального плана и Правил землепользования застройки сельского поселения «Мохча», а именно на картах градостроительного зонирования обозначить объекты культурного наследия:</w:t>
      </w:r>
    </w:p>
    <w:p w:rsidR="00C45657" w:rsidRDefault="00C45657" w:rsidP="00C45657">
      <w:pPr>
        <w:pStyle w:val="21"/>
        <w:shd w:val="clear" w:color="auto" w:fill="auto"/>
        <w:tabs>
          <w:tab w:val="left" w:pos="47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1) Памятники истории:</w:t>
      </w:r>
    </w:p>
    <w:p w:rsidR="00C45657" w:rsidRDefault="00C45657" w:rsidP="00C45657">
      <w:pPr>
        <w:pStyle w:val="21"/>
        <w:shd w:val="clear" w:color="auto" w:fill="auto"/>
        <w:tabs>
          <w:tab w:val="left" w:pos="47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Братское кладбище борцов за Советскую власть в с. Мохча;</w:t>
      </w:r>
    </w:p>
    <w:p w:rsidR="00C45657" w:rsidRDefault="00C45657" w:rsidP="00C45657">
      <w:pPr>
        <w:pStyle w:val="21"/>
        <w:shd w:val="clear" w:color="auto" w:fill="auto"/>
        <w:tabs>
          <w:tab w:val="left" w:pos="47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Братская могила 21 советских активистов, расстрелянных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белогвардейцами в д. Мошъюга. </w:t>
      </w:r>
    </w:p>
    <w:p w:rsidR="00C45657" w:rsidRDefault="00C45657" w:rsidP="00C45657">
      <w:pPr>
        <w:pStyle w:val="21"/>
        <w:shd w:val="clear" w:color="auto" w:fill="auto"/>
        <w:tabs>
          <w:tab w:val="left" w:pos="47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Памятники архитектуры и градостроительства:</w:t>
      </w:r>
    </w:p>
    <w:p w:rsidR="00C45657" w:rsidRDefault="00C45657" w:rsidP="00C45657">
      <w:pPr>
        <w:pStyle w:val="2"/>
        <w:shd w:val="clear" w:color="auto" w:fill="auto"/>
        <w:tabs>
          <w:tab w:val="left" w:pos="82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Церковь Вознесения Господня в с. Мохча;</w:t>
      </w:r>
    </w:p>
    <w:p w:rsidR="00C45657" w:rsidRDefault="00C45657" w:rsidP="00C45657">
      <w:pPr>
        <w:pStyle w:val="2"/>
        <w:shd w:val="clear" w:color="auto" w:fill="auto"/>
        <w:tabs>
          <w:tab w:val="left" w:pos="82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Артеева П.И. в с. Мохча;</w:t>
      </w:r>
    </w:p>
    <w:p w:rsidR="00C45657" w:rsidRDefault="00C45657" w:rsidP="00C45657">
      <w:pPr>
        <w:pStyle w:val="2"/>
        <w:shd w:val="clear" w:color="auto" w:fill="auto"/>
        <w:tabs>
          <w:tab w:val="left" w:pos="82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церкви Собора Пресвятой Богородицы в деревне Мошъюга:</w:t>
      </w:r>
    </w:p>
    <w:p w:rsidR="00C45657" w:rsidRDefault="00C45657" w:rsidP="00C45657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Собора Пресвятой Богородицы - 1874 г.;</w:t>
      </w:r>
    </w:p>
    <w:p w:rsidR="00C45657" w:rsidRDefault="00C45657" w:rsidP="00C45657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Колокольня (Строитель - «мастер Канев» из Краснобора) - 1884 г.</w:t>
      </w:r>
    </w:p>
    <w:p w:rsidR="00C45657" w:rsidRDefault="00C45657" w:rsidP="00C45657">
      <w:pPr>
        <w:pStyle w:val="2"/>
        <w:shd w:val="clear" w:color="auto" w:fill="auto"/>
        <w:tabs>
          <w:tab w:val="left" w:pos="82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Изба Филиппова Ф.С. в деревне Мошъюга.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Одобрить вопрос по внесению изменения в решение Совета муниципального района «Ижемский» от 22.11.2016 № 5-15/12 «Об утверждении Генерального плана и Правил землепользования застройки сельского поселения «Мохча», а именно на картах градостроительного зонирования отметить в условных обозначениях зону С-2 «Зона складирования ТБО».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Одобрить вопрос по внесению изменений в решение Совета муниципального района «Ижемский» от 22.11.2016 № 5-15/14 «Об утверждении Генерального плана и Правил землепользования и застройки сельского поселения «Няшабож», а именно земельный участок площадь 4000 кв. м, расположенный по адресу: Республика Коми, Ижемский район, с. Няшабож, перевести из зоны ОД-1 «Зона административно-делового центра,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образования, здравоохранения,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социального и культурно-бытового назначения» в зону Ж-1 «Зона жилой застройки усадебного типа». </w:t>
      </w: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Одобрить вопрос по внесению изменений в решение Совета муниципального района «Ижемский» от 22.11.2016 № 5-15/7 «Об утверждении Генерального плана и Правил землепользования и застройки сельского поселения «Кельчиюр», а именно объект культурного наследия -«Надгробная плита погибшим воинам в д. Большое Галово» изложить в новой редакции - «Надгробные плиты купеческой семьи в д. Большое Галово», а также обозначить данный объект на карте градостроительного зонирования ПЗЗ сельского поселения «Кельчиюр», д. Большое Галово.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 Одобрить вопрос по внесению изменений в решение Совета муниципального района «Ижемский» от 22.11.2016 № 5-15/11 «Об утверждении Генерального плана и Правил землепользования и застройки сельского поселения «Кипиево», а именно на карте градостроительного зонирования обозначить объект культурного наследия: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Памятник Чупрову А.Е, герою ВОВ.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Одобрить вопрос по внесению изменений в решение Совета муниципального района «Ижемский» от 22.11.2016 № 5-15/11 «Об утверждении Генерального плана и Правил землепользования и застройки сельского поселения «Кипиево», а именно на карте градостроительного зонирования ПЗЗ сельского поселения «Кипиево» в условных обозначениях отметить зону ИТИ-1 «Зона объектов транспортной инфраструктуры»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на картах градостроительного зонирования обозначить следующие объекты культурного наследия: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Памятник погибшим</w:t>
      </w:r>
      <w:r>
        <w:rPr>
          <w:rFonts w:ascii="Times New Roman" w:hAnsi="Times New Roman" w:cs="Times New Roman"/>
          <w:sz w:val="28"/>
          <w:szCs w:val="28"/>
        </w:rPr>
        <w:tab/>
        <w:t xml:space="preserve"> воинам в Великой отечественной войне в п. Том;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Памятник погибшим воинам в Великой Отечественной войне в д. Картаёль.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на картах градостроительного зонирования отметить в условных обозначениях зону ИТИ-1 «Зона объектов транспортной инфраструктуры»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обозначить на картах градостроительного зонирования зону ИТИ-4 «Зона объектов воздушного транспорта».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ул. им. И.Н. Иванова, д. 88, перевести из зоны Ж-3 «Зона многоквартирной малоэтажной жилой застройки» в зону Ж-2 «Зона двухквартирной малоэтажной жилой застройки».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ул. им. И.Н. Иванова, д. 87а, перевести из зоны Ж-3 «Зона многоквартирной малоэтажной жилой застройки» в зону ОД-1 «Зона административно-делового центра, образования, здравоохранения, социального и культурно-бытового назначения».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в 25 м на север от д. 87а, по ул. им. И.Н. Иванова, перевести из зоны Ж-3 «Зона многоквартирной малоэтажной жилой застройки» в зону Ж-1 «Зона жилой застройки усадебного типа».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Одобрить вопрос по внесению изменений в решение Совета муниципального района «Ижемский» от 22.11.2016 № 5-15/9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в 30 м на север от д. 171, по ул. Лесная, перевести из зоны Ж-4 «Зона перспективного развития жилой застройки» в зону Ж-1 «Зона жилой застройки усадебного типа».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ул. Лесная, д. 172, зоны Ж-3 «Зона многоквартирной малоэтажной жилой застройки» в зону Ж-1 «Зона жилой застройки усадебного типа».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ул. Речная, д. 97, зоны Ж-3 «Зона многоквартирной малоэтажной жилой застройки» в зону Ж-1 «Зона жилой застройки усадебного типа».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п. Том, ул. Речная, д. 116, зоны Ж-3 «Зона многоквартирной малоэтажной жилой застройки» в зону Ж-2 «Зона двухквартирной малоэтажной жилой застройки».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«Том», а именно земельный участок, расположенный по адресу: Республика Коми, Ижемский район, п. Том, ул. Междуреченская, д. 161, зоны Ж-3 «Зона многоквартирной малоэтажной жилой застройки» в зону Ж-1 «Зона жилой застройки усадебного типа».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д. Картаель, в 16 м на юго-запад от д. 111, по ул. Лесная, перевести из зоны Ж-1 «Зона жилой застройки усадебного типа» в зону П-1 «Зона коммунально</w:t>
      </w:r>
      <w:r>
        <w:rPr>
          <w:rFonts w:ascii="Times New Roman" w:hAnsi="Times New Roman" w:cs="Times New Roman"/>
          <w:sz w:val="28"/>
          <w:szCs w:val="28"/>
        </w:rPr>
        <w:softHyphen/>
        <w:t>-складских и промышленных объектов и производства V класса по санитарной классификации». Также участники слушаний единогласно согласились вынести данный вопрос на Совет муниципального района «Ижемский».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Одобрить вопрос по внесению изменений в решение Совета муниципального района «Ижемский» от 22.11.2016 № 5-15/9 «Об утверждении Генерального плана и Правил землепользования и застройки сельского поселения «Том», а именно земельный участок, расположенный по адресу: Республика Коми, Ижемский район, в 1250 м на восток от п. Том, перевести из зоны П-2 «Зона коммунально-складских и промышленных объектов и производства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 класса по санитарной классификации» в зону С-2 «Зона площадки складирования ТБО». Также участники слушаний единогласно согласились вынести данный вопрос на Совет муниципального района «Ижемский».</w:t>
      </w: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0D7" w:rsidRDefault="002A20D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08" w:rsidRDefault="00490208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208" w:rsidRDefault="00C45657" w:rsidP="002A20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публичных слушаний принято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C45657" w:rsidRDefault="00C45657" w:rsidP="00C4565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Одобрить вопросы по внесению изменений в Генеральный план и Правила землепользования и застройки сельских поселений «Ижма», «Том», «Мохча», «Кельчиюр», «Кипиево», «Няшабож». Вынести данные вопросы на Совет муниципального района «Ижемский» для утверждения.</w:t>
      </w:r>
    </w:p>
    <w:p w:rsidR="00C45657" w:rsidRDefault="00C45657" w:rsidP="00C456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657" w:rsidRDefault="00C45657" w:rsidP="00C4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                  Ф.А. Попов</w:t>
      </w:r>
    </w:p>
    <w:p w:rsidR="00C45657" w:rsidRDefault="00C45657" w:rsidP="00C4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657" w:rsidRDefault="00C45657" w:rsidP="00C4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                      М.А. Рыкова</w:t>
      </w: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2B52" w:rsidRPr="00105233" w:rsidRDefault="00B82B52" w:rsidP="00B82B52">
      <w:pPr>
        <w:jc w:val="center"/>
        <w:rPr>
          <w:i/>
          <w:sz w:val="20"/>
          <w:szCs w:val="20"/>
        </w:rPr>
      </w:pPr>
      <w:r w:rsidRPr="00D41496">
        <w:rPr>
          <w:rFonts w:ascii="Times New Roman" w:hAnsi="Times New Roman" w:cs="Times New Roman"/>
          <w:sz w:val="24"/>
          <w:szCs w:val="24"/>
        </w:rPr>
        <w:t xml:space="preserve">     </w:t>
      </w:r>
      <w:r w:rsidRPr="00105233">
        <w:rPr>
          <w:i/>
          <w:sz w:val="20"/>
          <w:szCs w:val="20"/>
        </w:rPr>
        <w:t>Председатель коллегии Р.Е. Селиверстов</w:t>
      </w:r>
    </w:p>
    <w:p w:rsidR="00B82B52" w:rsidRPr="00105233" w:rsidRDefault="00B82B52" w:rsidP="00B82B52">
      <w:pPr>
        <w:jc w:val="center"/>
        <w:rPr>
          <w:i/>
          <w:sz w:val="20"/>
          <w:szCs w:val="20"/>
        </w:rPr>
      </w:pPr>
    </w:p>
    <w:p w:rsidR="00B82B52" w:rsidRPr="00105233" w:rsidRDefault="00B82B52" w:rsidP="00B82B52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8 (82140) 98-0-32</w:t>
      </w:r>
    </w:p>
    <w:p w:rsidR="00B82B52" w:rsidRPr="00105233" w:rsidRDefault="00B82B52" w:rsidP="00B82B52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Тираж 40 шт.</w:t>
      </w:r>
    </w:p>
    <w:p w:rsidR="00B82B52" w:rsidRPr="00105233" w:rsidRDefault="00B82B52" w:rsidP="00B82B52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>Печатается в Администрации муниципального района «Ижемский»:</w:t>
      </w:r>
    </w:p>
    <w:p w:rsidR="00B82B52" w:rsidRDefault="00B82B52" w:rsidP="00B82B52">
      <w:pPr>
        <w:jc w:val="center"/>
        <w:rPr>
          <w:i/>
          <w:sz w:val="20"/>
          <w:szCs w:val="20"/>
        </w:rPr>
      </w:pPr>
      <w:r w:rsidRPr="00105233">
        <w:rPr>
          <w:i/>
          <w:sz w:val="20"/>
          <w:szCs w:val="20"/>
        </w:rPr>
        <w:t xml:space="preserve">169460, Республика Коми, Ижемский район, с. Ижма, ул. </w:t>
      </w:r>
      <w:r>
        <w:rPr>
          <w:i/>
          <w:sz w:val="20"/>
          <w:szCs w:val="20"/>
        </w:rPr>
        <w:t>Советская, д. 45.</w:t>
      </w:r>
    </w:p>
    <w:p w:rsidR="00B82B52" w:rsidRPr="00C93420" w:rsidRDefault="00B82B52" w:rsidP="00C934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82B52" w:rsidRPr="00C93420" w:rsidSect="0087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C88"/>
    <w:multiLevelType w:val="hybridMultilevel"/>
    <w:tmpl w:val="E8409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420"/>
    <w:rsid w:val="002231EE"/>
    <w:rsid w:val="002A20D7"/>
    <w:rsid w:val="00490208"/>
    <w:rsid w:val="008770FF"/>
    <w:rsid w:val="00933795"/>
    <w:rsid w:val="00B82B52"/>
    <w:rsid w:val="00C45657"/>
    <w:rsid w:val="00C93420"/>
    <w:rsid w:val="00E9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F"/>
  </w:style>
  <w:style w:type="paragraph" w:styleId="1">
    <w:name w:val="heading 1"/>
    <w:basedOn w:val="a"/>
    <w:next w:val="a"/>
    <w:link w:val="10"/>
    <w:qFormat/>
    <w:rsid w:val="00C934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34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C9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O-Normal">
    <w:name w:val="LO-Normal"/>
    <w:rsid w:val="00C93420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_"/>
    <w:basedOn w:val="a0"/>
    <w:link w:val="2"/>
    <w:rsid w:val="00C93420"/>
    <w:rPr>
      <w:rFonts w:ascii="Arial" w:eastAsia="Arial" w:hAnsi="Arial" w:cs="Arial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420"/>
    <w:rPr>
      <w:rFonts w:ascii="Arial" w:eastAsia="Arial" w:hAnsi="Arial" w:cs="Arial"/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C93420"/>
    <w:pPr>
      <w:widowControl w:val="0"/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</w:rPr>
  </w:style>
  <w:style w:type="paragraph" w:customStyle="1" w:styleId="21">
    <w:name w:val="Основной текст (2)"/>
    <w:basedOn w:val="a"/>
    <w:link w:val="20"/>
    <w:rsid w:val="00C93420"/>
    <w:pPr>
      <w:widowControl w:val="0"/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2017-05-30T11:31:00Z</cp:lastPrinted>
  <dcterms:created xsi:type="dcterms:W3CDTF">2017-05-30T09:21:00Z</dcterms:created>
  <dcterms:modified xsi:type="dcterms:W3CDTF">2017-06-05T13:17:00Z</dcterms:modified>
</cp:coreProperties>
</file>