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5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AC" w:rsidRPr="00E8026E" w:rsidRDefault="007549AC" w:rsidP="00754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7549AC" w:rsidRPr="00E8026E" w:rsidRDefault="007549AC" w:rsidP="00754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9AC" w:rsidRPr="00E8026E" w:rsidRDefault="007549AC" w:rsidP="00754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Pr="007549AC" w:rsidRDefault="007549AC" w:rsidP="007549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7549AC" w:rsidRPr="00E8026E" w:rsidRDefault="007549AC" w:rsidP="007549A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Pr="00E8026E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2016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549AC" w:rsidRPr="007549AC" w:rsidRDefault="007549AC" w:rsidP="00946C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888"/>
        <w:gridCol w:w="1978"/>
        <w:gridCol w:w="3987"/>
      </w:tblGrid>
      <w:tr w:rsidR="007549AC" w:rsidRPr="007549AC" w:rsidTr="007549AC">
        <w:trPr>
          <w:cantSplit/>
          <w:jc w:val="center"/>
        </w:trPr>
        <w:tc>
          <w:tcPr>
            <w:tcW w:w="3888" w:type="dxa"/>
          </w:tcPr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«Изьва»</w:t>
            </w:r>
          </w:p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1978" w:type="dxa"/>
          </w:tcPr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03885" cy="741680"/>
                  <wp:effectExtent l="19050" t="0" r="571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549AC" w:rsidRPr="007549AC" w:rsidRDefault="007549AC" w:rsidP="00C9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7549AC" w:rsidRPr="007549AC" w:rsidRDefault="007549AC" w:rsidP="00946C5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7549AC" w:rsidRPr="007549AC" w:rsidRDefault="007549AC" w:rsidP="00946C58">
      <w:pPr>
        <w:pStyle w:val="1"/>
        <w:ind w:firstLine="0"/>
        <w:rPr>
          <w:sz w:val="20"/>
          <w:szCs w:val="20"/>
        </w:rPr>
      </w:pPr>
      <w:r w:rsidRPr="007549AC">
        <w:rPr>
          <w:sz w:val="20"/>
          <w:szCs w:val="20"/>
        </w:rPr>
        <w:t>Р Е Ш Е Н И Е</w:t>
      </w:r>
    </w:p>
    <w:p w:rsidR="007549AC" w:rsidRPr="007549AC" w:rsidRDefault="007549AC" w:rsidP="00946C58">
      <w:pPr>
        <w:pStyle w:val="1"/>
        <w:rPr>
          <w:b/>
          <w:sz w:val="20"/>
          <w:szCs w:val="20"/>
        </w:rPr>
      </w:pPr>
    </w:p>
    <w:p w:rsidR="007549AC" w:rsidRPr="007549AC" w:rsidRDefault="007549AC" w:rsidP="00890F75">
      <w:pPr>
        <w:pStyle w:val="1"/>
        <w:ind w:firstLine="0"/>
        <w:jc w:val="both"/>
        <w:rPr>
          <w:sz w:val="20"/>
          <w:szCs w:val="20"/>
        </w:rPr>
      </w:pPr>
      <w:r w:rsidRPr="007549AC">
        <w:rPr>
          <w:sz w:val="20"/>
          <w:szCs w:val="20"/>
        </w:rPr>
        <w:t xml:space="preserve">от 11 марта 2016 года                                                                                 </w:t>
      </w:r>
      <w:r w:rsidRPr="007549AC">
        <w:rPr>
          <w:sz w:val="20"/>
          <w:szCs w:val="20"/>
        </w:rPr>
        <w:tab/>
      </w:r>
      <w:r w:rsidRPr="007549AC">
        <w:rPr>
          <w:sz w:val="20"/>
          <w:szCs w:val="20"/>
        </w:rPr>
        <w:tab/>
      </w:r>
      <w:r w:rsidRPr="007549AC">
        <w:rPr>
          <w:sz w:val="20"/>
          <w:szCs w:val="20"/>
        </w:rPr>
        <w:tab/>
      </w:r>
      <w:r w:rsidRPr="007549AC">
        <w:rPr>
          <w:sz w:val="20"/>
          <w:szCs w:val="20"/>
        </w:rPr>
        <w:tab/>
      </w:r>
      <w:r w:rsidRPr="007549AC">
        <w:rPr>
          <w:sz w:val="20"/>
          <w:szCs w:val="20"/>
        </w:rPr>
        <w:tab/>
        <w:t>№ 5-8/1</w:t>
      </w:r>
    </w:p>
    <w:p w:rsidR="007549AC" w:rsidRPr="007549AC" w:rsidRDefault="007549AC" w:rsidP="008741C2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7549AC" w:rsidRPr="007549AC" w:rsidRDefault="007549AC" w:rsidP="00946C58">
      <w:pPr>
        <w:pStyle w:val="1"/>
        <w:rPr>
          <w:sz w:val="20"/>
          <w:szCs w:val="20"/>
        </w:rPr>
      </w:pPr>
    </w:p>
    <w:p w:rsidR="007549AC" w:rsidRPr="007549AC" w:rsidRDefault="007549AC" w:rsidP="006D17B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127E4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Об увековечении памяти Заслуженного учителя школы Коми АССР </w:t>
      </w:r>
    </w:p>
    <w:p w:rsidR="007549AC" w:rsidRPr="007549AC" w:rsidRDefault="007549AC" w:rsidP="00127E48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Александра Петровича Филиппова в форме присвоения муниципальному бюджетному общеобразовательному учреждению «Бакуринская средняя общеобразовательная школа» имени Александра Петровича Филиппова</w:t>
      </w:r>
    </w:p>
    <w:p w:rsidR="007549AC" w:rsidRPr="007549AC" w:rsidRDefault="007549AC" w:rsidP="00946C58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960E59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В соответствии с решением Совета муниципального района «Ижемский» от 21 мая 2014 года № 4-24/8 «Об утверждении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 в форме присвоения их имен муниципальным учреждениям, муниципальным унитарным предприятиям, закреплённым за указанными организациями объектам недвижимого имущества, а также другим объектам, находящимся в ведении муниципального района «Ижемский», 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муниципального образования муниципального района «Ижемский», на основании Протокола заседания комиссии по увековечению памяти выдающихся деятелей, заслуженных лиц, а также исторических событий и памятных дат на территории муниципального района «Ижемский» от 26 февраля 2016 года </w:t>
      </w:r>
    </w:p>
    <w:p w:rsidR="007549AC" w:rsidRPr="007549AC" w:rsidRDefault="007549AC" w:rsidP="006D17BE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Совет муниципального района «Ижемский»</w:t>
      </w:r>
    </w:p>
    <w:p w:rsidR="007549AC" w:rsidRPr="007549AC" w:rsidRDefault="007549AC" w:rsidP="006D17B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6D17BE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 Е Ш И Л: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1. Увековечить память Заслуженного учителя школы Коми АССР Александра Петровича Филиппова в форме присвоения муниципальному бюджетному общеобразовательному учреждению «Бакуринская средняя общеобразовательная школа» имени Александра Петровича Филиппова.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2. Администрации муниципального района «Ижемский подготовить проект постановления администрации «О присвоении муниципальному бюджетному общеобразовательному учреждению «Бакуринская средняя общеобразовательная школа» имени Александра Петровича Филиппова».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принятия и подлежит официальному опубликованию.</w:t>
      </w:r>
      <w:r w:rsidRPr="007549AC">
        <w:rPr>
          <w:rFonts w:ascii="Times New Roman" w:hAnsi="Times New Roman" w:cs="Times New Roman"/>
          <w:sz w:val="20"/>
          <w:szCs w:val="20"/>
        </w:rPr>
        <w:tab/>
      </w:r>
    </w:p>
    <w:p w:rsidR="007549AC" w:rsidRPr="007549AC" w:rsidRDefault="007549AC" w:rsidP="00946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946C58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</w:t>
      </w:r>
    </w:p>
    <w:p w:rsidR="007549AC" w:rsidRPr="007549AC" w:rsidRDefault="007549AC" w:rsidP="00946C58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«Ижемский» - председатель  Совета района                                     </w:t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  <w:t>Т.В. Артеева</w:t>
      </w:r>
    </w:p>
    <w:p w:rsidR="007549AC" w:rsidRPr="007549AC" w:rsidRDefault="007549AC" w:rsidP="00946C58">
      <w:pPr>
        <w:pStyle w:val="a3"/>
        <w:tabs>
          <w:tab w:val="clear" w:pos="4153"/>
          <w:tab w:val="clear" w:pos="8306"/>
        </w:tabs>
        <w:jc w:val="both"/>
      </w:pPr>
    </w:p>
    <w:p w:rsidR="007549AC" w:rsidRPr="007549AC" w:rsidRDefault="007549AC" w:rsidP="00946C58">
      <w:pPr>
        <w:pStyle w:val="a3"/>
        <w:tabs>
          <w:tab w:val="clear" w:pos="4153"/>
          <w:tab w:val="clear" w:pos="8306"/>
        </w:tabs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3888"/>
        <w:gridCol w:w="1978"/>
        <w:gridCol w:w="3987"/>
      </w:tblGrid>
      <w:tr w:rsidR="007549AC" w:rsidRPr="007549AC" w:rsidTr="007549AC">
        <w:trPr>
          <w:cantSplit/>
          <w:jc w:val="center"/>
        </w:trPr>
        <w:tc>
          <w:tcPr>
            <w:tcW w:w="3888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«Изьва»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1978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03885" cy="741680"/>
                  <wp:effectExtent l="19050" t="0" r="5715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7549AC" w:rsidRPr="007549AC" w:rsidRDefault="007549AC" w:rsidP="00BA0811">
      <w:pPr>
        <w:pStyle w:val="1"/>
        <w:ind w:firstLine="0"/>
        <w:rPr>
          <w:sz w:val="20"/>
          <w:szCs w:val="20"/>
        </w:rPr>
      </w:pPr>
      <w:r w:rsidRPr="007549AC">
        <w:rPr>
          <w:sz w:val="20"/>
          <w:szCs w:val="20"/>
        </w:rPr>
        <w:t>Р Е Ш Е Н И Е</w:t>
      </w:r>
    </w:p>
    <w:p w:rsidR="007549AC" w:rsidRPr="007549AC" w:rsidRDefault="007549AC" w:rsidP="00BA0811">
      <w:pPr>
        <w:pStyle w:val="1"/>
        <w:rPr>
          <w:b/>
          <w:sz w:val="20"/>
          <w:szCs w:val="20"/>
        </w:rPr>
      </w:pPr>
    </w:p>
    <w:p w:rsidR="007549AC" w:rsidRPr="007549AC" w:rsidRDefault="007549AC" w:rsidP="00BA0811">
      <w:pPr>
        <w:pStyle w:val="1"/>
        <w:ind w:firstLine="0"/>
        <w:jc w:val="both"/>
        <w:rPr>
          <w:sz w:val="20"/>
          <w:szCs w:val="20"/>
        </w:rPr>
      </w:pPr>
      <w:r w:rsidRPr="007549AC">
        <w:rPr>
          <w:sz w:val="20"/>
          <w:szCs w:val="20"/>
        </w:rPr>
        <w:t xml:space="preserve">от 11 марта 2016 года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49AC">
        <w:rPr>
          <w:sz w:val="20"/>
          <w:szCs w:val="20"/>
        </w:rPr>
        <w:t>№ 5-8/2</w:t>
      </w:r>
    </w:p>
    <w:p w:rsidR="007549AC" w:rsidRPr="007549AC" w:rsidRDefault="007549AC" w:rsidP="00D02B9D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7549AC" w:rsidRPr="007549AC" w:rsidRDefault="007549AC" w:rsidP="00BA0811">
      <w:pPr>
        <w:pStyle w:val="1"/>
        <w:rPr>
          <w:sz w:val="20"/>
          <w:szCs w:val="20"/>
        </w:rPr>
      </w:pPr>
    </w:p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B46283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Об увековечении памяти Заслуженного работника народного хозяйства Коми АССР Филиппа Харитоновича Артеева в форме присвоения имени новой улице в д. Варыш.</w:t>
      </w:r>
    </w:p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CD55FA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В соответствии с решением Совета муниципального района «Ижемский» от 21 мая 2014 года № 4-24/8 «Об утверждении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 в форме присвоения их имен муниципальным учреждениям, муниципальным унитарным предприятиям, закреплённым за указанными организациями объектам недвижимого имущества, а также другим объектам, находящимся в ведении муниципального района «Ижемский», 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муниципального образования муниципального района «Ижемский», на основании Протокола заседания комиссии по увековечению памяти выдающихся деятелей, заслуженных лиц, а также исторических событий и памятных дат на территории муниципального района «Ижемский» от 26 февраля 2016 года </w:t>
      </w:r>
    </w:p>
    <w:p w:rsidR="007549AC" w:rsidRPr="007549AC" w:rsidRDefault="007549AC" w:rsidP="00BA0811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Совет муниципального района «Ижемский»</w:t>
      </w:r>
    </w:p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BA0811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 Е Ш И Л:</w:t>
      </w:r>
    </w:p>
    <w:p w:rsidR="007549AC" w:rsidRPr="007549AC" w:rsidRDefault="007549AC" w:rsidP="00E24C97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</w:pPr>
      <w:r w:rsidRPr="007549AC">
        <w:t>1. Увековечить память Заслуженного работника народного хозяйства Коми АССР Филиппа Харитоновича Артеева в форме присвоения имени новой улице в д. Варыш.</w:t>
      </w:r>
    </w:p>
    <w:p w:rsidR="007549AC" w:rsidRPr="007549AC" w:rsidRDefault="007549AC" w:rsidP="00E24C9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2. Администрации муниципального района «Ижемский подготовить проект постановления администрации «О присвоении имени Филиппа Харитоновича Артеева новой улице д. Варыш».</w:t>
      </w:r>
    </w:p>
    <w:p w:rsidR="007549AC" w:rsidRPr="007549AC" w:rsidRDefault="007549AC" w:rsidP="00E24C9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принятия и подлежит официальному опубликованию. </w:t>
      </w:r>
    </w:p>
    <w:p w:rsidR="007549AC" w:rsidRPr="007549AC" w:rsidRDefault="007549AC" w:rsidP="00E24C9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DC67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DC678D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</w:t>
      </w:r>
    </w:p>
    <w:p w:rsidR="007549AC" w:rsidRPr="007549AC" w:rsidRDefault="007549AC" w:rsidP="00E24C97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«Ижемский» - председатель  Совета района                                     </w:t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  <w:t>Т.В. Артеева</w:t>
      </w:r>
    </w:p>
    <w:p w:rsidR="007549AC" w:rsidRPr="007549AC" w:rsidRDefault="007549AC" w:rsidP="00E24C97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946C58">
      <w:pPr>
        <w:pStyle w:val="a3"/>
        <w:tabs>
          <w:tab w:val="clear" w:pos="4153"/>
          <w:tab w:val="clear" w:pos="8306"/>
        </w:tabs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3888"/>
        <w:gridCol w:w="1978"/>
        <w:gridCol w:w="3987"/>
      </w:tblGrid>
      <w:tr w:rsidR="007549AC" w:rsidRPr="007549AC" w:rsidTr="007549AC">
        <w:trPr>
          <w:cantSplit/>
          <w:jc w:val="center"/>
        </w:trPr>
        <w:tc>
          <w:tcPr>
            <w:tcW w:w="3888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«Изьва»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1978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03885" cy="741680"/>
                  <wp:effectExtent l="19050" t="0" r="5715" b="0"/>
                  <wp:docPr id="3" name="Рисунок 3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549AC" w:rsidRPr="007549AC" w:rsidRDefault="007549AC" w:rsidP="00544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7549AC" w:rsidRPr="007549AC" w:rsidRDefault="007549AC" w:rsidP="00F0460C">
      <w:pPr>
        <w:pStyle w:val="1"/>
        <w:ind w:firstLine="0"/>
        <w:rPr>
          <w:sz w:val="20"/>
          <w:szCs w:val="20"/>
        </w:rPr>
      </w:pPr>
      <w:r w:rsidRPr="007549AC">
        <w:rPr>
          <w:sz w:val="20"/>
          <w:szCs w:val="20"/>
        </w:rPr>
        <w:t>Р Е Ш Е Н И Е</w:t>
      </w:r>
    </w:p>
    <w:p w:rsidR="007549AC" w:rsidRPr="007549AC" w:rsidRDefault="007549AC" w:rsidP="00F0460C">
      <w:pPr>
        <w:pStyle w:val="1"/>
        <w:rPr>
          <w:b/>
          <w:sz w:val="20"/>
          <w:szCs w:val="20"/>
        </w:rPr>
      </w:pPr>
    </w:p>
    <w:p w:rsidR="007549AC" w:rsidRPr="007549AC" w:rsidRDefault="007549AC" w:rsidP="00F0460C">
      <w:pPr>
        <w:pStyle w:val="1"/>
        <w:ind w:firstLine="0"/>
        <w:jc w:val="both"/>
        <w:rPr>
          <w:sz w:val="20"/>
          <w:szCs w:val="20"/>
        </w:rPr>
      </w:pPr>
      <w:r w:rsidRPr="007549AC">
        <w:rPr>
          <w:sz w:val="20"/>
          <w:szCs w:val="20"/>
        </w:rPr>
        <w:t xml:space="preserve">от 11 марта  2016 года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49AC">
        <w:rPr>
          <w:sz w:val="20"/>
          <w:szCs w:val="20"/>
        </w:rPr>
        <w:t>№ 5-8/3</w:t>
      </w:r>
    </w:p>
    <w:p w:rsidR="007549AC" w:rsidRPr="007549AC" w:rsidRDefault="007549AC" w:rsidP="007E619E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7549AC" w:rsidRPr="007549AC" w:rsidRDefault="007549AC" w:rsidP="00F0460C">
      <w:pPr>
        <w:pStyle w:val="1"/>
        <w:rPr>
          <w:sz w:val="20"/>
          <w:szCs w:val="20"/>
        </w:rPr>
      </w:pP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Об увековечении памяти участника Великой Отечественной войны Георгия Поликарповча Рочева в форме установки мемориальной доски на здании жилого дома по адресу: д. Бакур, ул. Центральная, д. 6.</w:t>
      </w: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ab/>
        <w:t xml:space="preserve">В соответствии с решением Совета муниципального района «Ижемский» от 21 мая 2014 года № 4-24/8 «Об утверждении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 в форме присвоения их имен муниципальным учреждениям, муниципальным унитарным предприятиям, закреплённым за указанными организациями объектам недвижимого имущества, а также другим объектам, находящимся в ведении муниципального района «Ижемский», и положения о порядке увековечения на территории муниципального образования муниципального района «Ижемский»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муниципального образования муниципального района «Ижемский», на основании Протокола заседания комиссии </w:t>
      </w:r>
      <w:bookmarkStart w:id="0" w:name="_GoBack"/>
      <w:r w:rsidRPr="007549AC">
        <w:rPr>
          <w:rFonts w:ascii="Times New Roman" w:hAnsi="Times New Roman" w:cs="Times New Roman"/>
          <w:sz w:val="20"/>
          <w:szCs w:val="20"/>
        </w:rPr>
        <w:t xml:space="preserve">по увековечению памяти выдающихся деятелей, заслуженных лиц, а также исторических событий и памятных дат на территории муниципального района «Ижемский» </w:t>
      </w:r>
      <w:bookmarkEnd w:id="0"/>
      <w:r w:rsidRPr="007549AC">
        <w:rPr>
          <w:rFonts w:ascii="Times New Roman" w:hAnsi="Times New Roman" w:cs="Times New Roman"/>
          <w:sz w:val="20"/>
          <w:szCs w:val="20"/>
        </w:rPr>
        <w:t xml:space="preserve">от 26 февраля 2016 года </w:t>
      </w:r>
    </w:p>
    <w:p w:rsidR="007549AC" w:rsidRPr="007549AC" w:rsidRDefault="007549AC" w:rsidP="00F0460C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Совет муниципального района «Ижемский»</w:t>
      </w: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 Е Ш И Л: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1. Увековечить память участника Великой Отечественной войны Георгия Поликарповича Рочева в форме установки мемориальной доски на здании жилого дома по адресу: д. Бакур, ул. Центральная, д. 6 с текстом следующего содержания: «В этом доме жил Рочев Георгий Поликарпович (1916-1996) участник Великой Отечественной войны, узник Маутхаузена, лётчик, совершивший 950 вылетов» с гравировкой знака ордена Отечественной войны </w:t>
      </w:r>
      <w:r w:rsidRPr="007549AC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7549AC">
        <w:rPr>
          <w:rFonts w:ascii="Times New Roman" w:hAnsi="Times New Roman" w:cs="Times New Roman"/>
          <w:sz w:val="20"/>
          <w:szCs w:val="20"/>
        </w:rPr>
        <w:t xml:space="preserve"> степени.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2. Администрации муниципального района «Ижемский подготовить проект постановления администрации «Об установлении мемориальной доски на здании жилого дома по адресу: д. Бакур, ул. Центральная, д. 6».</w:t>
      </w:r>
    </w:p>
    <w:p w:rsidR="007549AC" w:rsidRPr="007549AC" w:rsidRDefault="007549AC" w:rsidP="009537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принятия и подлежит официальному опубликованию. </w:t>
      </w:r>
    </w:p>
    <w:p w:rsidR="007549AC" w:rsidRPr="007549AC" w:rsidRDefault="007549AC" w:rsidP="009537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F0460C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</w:t>
      </w:r>
    </w:p>
    <w:p w:rsidR="007549AC" w:rsidRPr="007549AC" w:rsidRDefault="007549AC" w:rsidP="00E24C97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«Ижемский» - председатель Совета района                                     </w:t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ab/>
        <w:t>Т.В. Артеева</w:t>
      </w:r>
    </w:p>
    <w:p w:rsidR="007549AC" w:rsidRPr="007549AC" w:rsidRDefault="007549AC" w:rsidP="00517C8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3369"/>
        <w:gridCol w:w="2268"/>
        <w:gridCol w:w="3831"/>
      </w:tblGrid>
      <w:tr w:rsidR="007549AC" w:rsidRPr="007549AC" w:rsidTr="007549AC">
        <w:trPr>
          <w:cantSplit/>
          <w:jc w:val="center"/>
        </w:trPr>
        <w:tc>
          <w:tcPr>
            <w:tcW w:w="3369" w:type="dxa"/>
          </w:tcPr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«Изьва»</w:t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районса</w:t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</w:p>
        </w:tc>
        <w:tc>
          <w:tcPr>
            <w:tcW w:w="2268" w:type="dxa"/>
          </w:tcPr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9125" cy="771525"/>
                  <wp:effectExtent l="19050" t="0" r="9525" b="0"/>
                  <wp:docPr id="4" name="Рисунок 6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7549AC" w:rsidRPr="007549AC" w:rsidRDefault="007549AC" w:rsidP="007549AC">
      <w:pPr>
        <w:tabs>
          <w:tab w:val="left" w:pos="3420"/>
        </w:tabs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549AC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7549AC" w:rsidRPr="007549AC" w:rsidRDefault="007549AC" w:rsidP="007549AC">
      <w:pPr>
        <w:pStyle w:val="1"/>
        <w:tabs>
          <w:tab w:val="left" w:pos="3420"/>
        </w:tabs>
        <w:ind w:firstLine="0"/>
        <w:rPr>
          <w:bCs/>
          <w:sz w:val="20"/>
          <w:szCs w:val="20"/>
        </w:rPr>
      </w:pPr>
      <w:r w:rsidRPr="007549AC">
        <w:rPr>
          <w:bCs/>
          <w:sz w:val="20"/>
          <w:szCs w:val="20"/>
        </w:rPr>
        <w:t>Р Е Ш Е Н И Е</w:t>
      </w:r>
    </w:p>
    <w:p w:rsidR="007549AC" w:rsidRPr="007549AC" w:rsidRDefault="007549AC" w:rsidP="009240D0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9240D0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от 11 марта  2016 года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 xml:space="preserve">№ 5- 8/4  </w:t>
      </w:r>
    </w:p>
    <w:p w:rsidR="007549AC" w:rsidRPr="007549AC" w:rsidRDefault="007549AC" w:rsidP="009240D0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7549AC" w:rsidRPr="007549AC" w:rsidRDefault="007549AC" w:rsidP="009240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9322"/>
      </w:tblGrid>
      <w:tr w:rsidR="007549AC" w:rsidRPr="007549AC" w:rsidTr="007549AC">
        <w:trPr>
          <w:trHeight w:val="496"/>
          <w:jc w:val="center"/>
        </w:trPr>
        <w:tc>
          <w:tcPr>
            <w:tcW w:w="9322" w:type="dxa"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муниципального района «Ижемский» от 21 мая 2014 года №  4-24/6 «Об утверждении размеров должностных окладов, размеров ежемесячных и иных дополнительных выплат, а также порядка их осуществления муниципальными служащими муниципального района «Ижемский»</w:t>
            </w:r>
          </w:p>
          <w:p w:rsidR="007549AC" w:rsidRPr="007549AC" w:rsidRDefault="007549AC" w:rsidP="001E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9AC" w:rsidRPr="007549AC" w:rsidRDefault="007549AC" w:rsidP="009240D0">
      <w:pPr>
        <w:tabs>
          <w:tab w:val="left" w:pos="0"/>
        </w:tabs>
        <w:ind w:firstLine="764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02 марта 2007 года №  25-ФЗ «О муниципальной службе в Российской Федерации», Уставом  муниципального образования муниципального района «Ижемский», Указом Главы Республики Коми от 19 сентября 2014 № 92 «О денежном содержании государственных гражданских служащих Республики Коми», постановлением Правительства Республики Коми от 10 ноября 2014 года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Республики Коми», </w:t>
      </w:r>
    </w:p>
    <w:p w:rsidR="007549AC" w:rsidRPr="007549AC" w:rsidRDefault="007549AC" w:rsidP="009240D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549AC" w:rsidRPr="007549AC" w:rsidRDefault="007549AC" w:rsidP="009240D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7549AC">
        <w:rPr>
          <w:rFonts w:ascii="Times New Roman" w:hAnsi="Times New Roman" w:cs="Times New Roman"/>
        </w:rPr>
        <w:t>Совет  муниципального района «Ижемский»</w:t>
      </w:r>
    </w:p>
    <w:p w:rsidR="007549AC" w:rsidRPr="007549AC" w:rsidRDefault="007549AC" w:rsidP="009240D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7549AC" w:rsidRPr="007549AC" w:rsidRDefault="007549AC" w:rsidP="009240D0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7549AC">
        <w:rPr>
          <w:rFonts w:ascii="Times New Roman" w:hAnsi="Times New Roman" w:cs="Times New Roman"/>
        </w:rPr>
        <w:t>Р Е Ш И Л:</w:t>
      </w:r>
    </w:p>
    <w:p w:rsidR="007549AC" w:rsidRPr="007549AC" w:rsidRDefault="007549AC" w:rsidP="009240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7549AC" w:rsidRPr="007549AC" w:rsidRDefault="007549AC" w:rsidP="009240D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1. Приложение 1  к  решению Совета муниципального района «Ижемский» от 21 мая 2014 года №  4-24/6 «Об утверждении размеров должностных окладов, размеров ежемесячных и иных дополнительных выплат, а также порядка их осуществления муниципальными служащими муниципального района «Ижемский» изложить в новой редакции согласно приложению к настоящему решению.</w:t>
      </w:r>
    </w:p>
    <w:p w:rsidR="007549AC" w:rsidRPr="007549AC" w:rsidRDefault="007549AC" w:rsidP="009240D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7549AC">
        <w:rPr>
          <w:rFonts w:ascii="Times New Roman" w:hAnsi="Times New Roman" w:cs="Times New Roman"/>
        </w:rPr>
        <w:t>2. Настоящее решение вступает в силу со дня официального опубликования и распространяется на правоотношения, возникающие с 15 апреля 2016 года.</w:t>
      </w:r>
    </w:p>
    <w:p w:rsidR="007549AC" w:rsidRPr="007549AC" w:rsidRDefault="007549AC" w:rsidP="009240D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549AC" w:rsidRPr="007549AC" w:rsidRDefault="007549AC" w:rsidP="00575805">
      <w:pPr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 «Ижемский» -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 xml:space="preserve">   председатель Совета района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49AC">
        <w:rPr>
          <w:rFonts w:ascii="Times New Roman" w:hAnsi="Times New Roman" w:cs="Times New Roman"/>
          <w:sz w:val="20"/>
          <w:szCs w:val="20"/>
        </w:rPr>
        <w:t>Т.В. Артеева</w:t>
      </w:r>
    </w:p>
    <w:p w:rsidR="007549AC" w:rsidRPr="007549AC" w:rsidRDefault="007549AC" w:rsidP="009240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муниципального района «Ижемский»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от 11 марта  2016 года № 5-8/4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E295C" w:rsidRDefault="002E295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lastRenderedPageBreak/>
        <w:t xml:space="preserve">«Приложение 1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муниципального района «Ижемский» 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от 21 мая  2014 года № 4-24/6</w:t>
      </w:r>
    </w:p>
    <w:p w:rsidR="007549AC" w:rsidRPr="007549AC" w:rsidRDefault="007549AC" w:rsidP="007549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515419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РАЗМЕРЫ </w:t>
      </w:r>
    </w:p>
    <w:p w:rsidR="007549AC" w:rsidRPr="007549AC" w:rsidRDefault="007549AC" w:rsidP="00515419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 xml:space="preserve">ДОЛЖНОСТНЫХ ОКЛАДОВ МУНИЦИПАЛЬНЫХ СЛУЖАЩИХ МУНИЦИПАЛЬНОГО ОБРАЗОВАНИЯ МУНИЦИПАЛЬНОГО РАЙОНА «ИЖЕМСКИЙ» </w:t>
      </w:r>
    </w:p>
    <w:p w:rsidR="007549AC" w:rsidRPr="007549AC" w:rsidRDefault="007549AC" w:rsidP="009240D0">
      <w:pPr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C212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77"/>
      </w:tblGrid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Руководитель  администрации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16609</w:t>
            </w:r>
          </w:p>
        </w:tc>
      </w:tr>
      <w:tr w:rsidR="007549AC" w:rsidRPr="007549AC" w:rsidTr="007549AC">
        <w:trPr>
          <w:trHeight w:val="46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 руководителя   администрации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8692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Руководитель (начальник, председатель) департамента, комитета,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(начальник, заведующий) отдела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(начальника, председателя) департамента, комитета, управления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7339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– главный архитектор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</w:tr>
      <w:tr w:rsidR="007549AC" w:rsidRPr="007549AC" w:rsidTr="007549AC">
        <w:trPr>
          <w:trHeight w:val="34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Руководитель (начальник, заведующий) сектора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6180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5216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4443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3863</w:t>
            </w:r>
          </w:p>
        </w:tc>
      </w:tr>
      <w:tr w:rsidR="007549AC" w:rsidRPr="007549AC" w:rsidTr="007549AC">
        <w:trPr>
          <w:jc w:val="center"/>
        </w:trPr>
        <w:tc>
          <w:tcPr>
            <w:tcW w:w="9322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Контрольно-счетный орган муниципального района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49AC" w:rsidRPr="007549AC" w:rsidRDefault="007549AC" w:rsidP="000E1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2977" w:type="dxa"/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7549AC" w:rsidRPr="007549AC" w:rsidTr="007549AC">
        <w:trPr>
          <w:jc w:val="center"/>
        </w:trPr>
        <w:tc>
          <w:tcPr>
            <w:tcW w:w="6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49AC" w:rsidRPr="007549AC" w:rsidRDefault="007549AC" w:rsidP="000E1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2977" w:type="dxa"/>
            <w:hideMark/>
          </w:tcPr>
          <w:p w:rsidR="007549AC" w:rsidRPr="007549AC" w:rsidRDefault="007549AC" w:rsidP="001E2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</w:tr>
    </w:tbl>
    <w:p w:rsidR="007549AC" w:rsidRPr="007549AC" w:rsidRDefault="007549AC" w:rsidP="00081D2D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549AC">
        <w:rPr>
          <w:rFonts w:ascii="Times New Roman" w:hAnsi="Times New Roman" w:cs="Times New Roman"/>
          <w:sz w:val="20"/>
          <w:szCs w:val="20"/>
        </w:rPr>
        <w:t>».</w:t>
      </w:r>
    </w:p>
    <w:p w:rsidR="007549AC" w:rsidRPr="007549AC" w:rsidRDefault="007549AC" w:rsidP="00C212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Pr="007549AC" w:rsidRDefault="007549AC" w:rsidP="00C212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Pr="002E29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7549AC" w:rsidRPr="00A2585C" w:rsidRDefault="007549AC" w:rsidP="007549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</w:p>
    <w:p w:rsidR="007549AC" w:rsidRPr="007549AC" w:rsidRDefault="007549AC" w:rsidP="007549AC">
      <w:pPr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sectPr w:rsidR="007549AC" w:rsidRPr="007549AC" w:rsidSect="00754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549AC"/>
    <w:rsid w:val="00053639"/>
    <w:rsid w:val="000D3240"/>
    <w:rsid w:val="002E295C"/>
    <w:rsid w:val="00412A65"/>
    <w:rsid w:val="004B61FE"/>
    <w:rsid w:val="007549AC"/>
    <w:rsid w:val="00C0016B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3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49AC"/>
    <w:pPr>
      <w:keepNext/>
      <w:autoSpaceDE w:val="0"/>
      <w:autoSpaceDN w:val="0"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54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549A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4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1650</Words>
  <Characters>9405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2016-03-21T06:33:00Z</cp:lastPrinted>
  <dcterms:created xsi:type="dcterms:W3CDTF">2016-03-21T06:24:00Z</dcterms:created>
  <dcterms:modified xsi:type="dcterms:W3CDTF">2016-03-21T08:37:00Z</dcterms:modified>
</cp:coreProperties>
</file>