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8"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3F08D2" w:rsidRPr="00E8026E" w:rsidRDefault="003F08D2" w:rsidP="003F08D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3F08D2" w:rsidRPr="00E8026E" w:rsidRDefault="003F08D2" w:rsidP="003F08D2">
      <w:pPr>
        <w:spacing w:after="0"/>
        <w:jc w:val="center"/>
        <w:rPr>
          <w:rFonts w:ascii="Times New Roman" w:hAnsi="Times New Roman" w:cs="Times New Roman"/>
          <w:b/>
          <w:sz w:val="28"/>
          <w:szCs w:val="28"/>
        </w:rPr>
      </w:pPr>
    </w:p>
    <w:p w:rsidR="003F08D2" w:rsidRPr="00E8026E" w:rsidRDefault="003F08D2" w:rsidP="003F08D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3F08D2" w:rsidRPr="00E8026E" w:rsidRDefault="003F08D2" w:rsidP="003F08D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3F08D2" w:rsidRPr="00E8026E" w:rsidRDefault="003F08D2" w:rsidP="003F08D2">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3F08D2" w:rsidRPr="00E8026E" w:rsidRDefault="003F08D2" w:rsidP="003F08D2">
      <w:pPr>
        <w:spacing w:after="0"/>
        <w:jc w:val="center"/>
        <w:rPr>
          <w:rFonts w:ascii="Times New Roman" w:hAnsi="Times New Roman" w:cs="Times New Roman"/>
          <w:b/>
          <w:sz w:val="32"/>
          <w:szCs w:val="32"/>
        </w:rPr>
      </w:pPr>
    </w:p>
    <w:p w:rsidR="003F08D2" w:rsidRDefault="003F08D2" w:rsidP="003F08D2">
      <w:pPr>
        <w:spacing w:after="0"/>
        <w:jc w:val="center"/>
        <w:rPr>
          <w:rFonts w:ascii="Times New Roman" w:hAnsi="Times New Roman" w:cs="Times New Roman"/>
          <w:b/>
          <w:sz w:val="32"/>
          <w:szCs w:val="32"/>
        </w:rPr>
      </w:pPr>
    </w:p>
    <w:p w:rsidR="003F08D2" w:rsidRDefault="003F08D2" w:rsidP="003F08D2">
      <w:pPr>
        <w:spacing w:after="0"/>
        <w:jc w:val="center"/>
        <w:rPr>
          <w:rFonts w:ascii="Times New Roman" w:hAnsi="Times New Roman" w:cs="Times New Roman"/>
          <w:b/>
          <w:sz w:val="32"/>
          <w:szCs w:val="32"/>
        </w:rPr>
      </w:pPr>
    </w:p>
    <w:p w:rsidR="003F08D2" w:rsidRPr="00E8026E" w:rsidRDefault="003F08D2" w:rsidP="003F08D2">
      <w:pPr>
        <w:autoSpaceDE w:val="0"/>
        <w:autoSpaceDN w:val="0"/>
        <w:adjustRightInd w:val="0"/>
        <w:spacing w:after="0"/>
        <w:jc w:val="center"/>
        <w:rPr>
          <w:rFonts w:ascii="Times New Roman" w:hAnsi="Times New Roman" w:cs="Times New Roman"/>
          <w:sz w:val="28"/>
          <w:szCs w:val="28"/>
        </w:rPr>
      </w:pPr>
    </w:p>
    <w:p w:rsidR="003F08D2" w:rsidRDefault="003F08D2" w:rsidP="003F08D2">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sidR="00BE5C8D">
        <w:rPr>
          <w:rFonts w:ascii="Times New Roman" w:hAnsi="Times New Roman" w:cs="Times New Roman"/>
          <w:sz w:val="28"/>
          <w:szCs w:val="28"/>
        </w:rPr>
        <w:t>16</w:t>
      </w:r>
    </w:p>
    <w:p w:rsidR="003F08D2" w:rsidRPr="00E8026E" w:rsidRDefault="00BE5C8D" w:rsidP="003F08D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17</w:t>
      </w:r>
      <w:r w:rsidR="003F08D2">
        <w:rPr>
          <w:rFonts w:ascii="Times New Roman" w:hAnsi="Times New Roman" w:cs="Times New Roman"/>
          <w:sz w:val="28"/>
          <w:szCs w:val="28"/>
        </w:rPr>
        <w:t>.11.2015</w:t>
      </w: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Pr="00E8026E"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sz w:val="28"/>
          <w:szCs w:val="28"/>
        </w:rPr>
      </w:pPr>
    </w:p>
    <w:p w:rsidR="003F08D2" w:rsidRDefault="003F08D2" w:rsidP="003F08D2">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3F08D2" w:rsidRDefault="003F08D2" w:rsidP="003F08D2">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Содержание</w:t>
      </w: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sidR="00BE5C8D">
        <w:rPr>
          <w:rFonts w:ascii="Times New Roman" w:hAnsi="Times New Roman" w:cs="Times New Roman"/>
          <w:b/>
          <w:sz w:val="20"/>
          <w:szCs w:val="20"/>
        </w:rPr>
        <w:t>4</w:t>
      </w:r>
      <w:r w:rsidRPr="00BC08F5">
        <w:rPr>
          <w:rFonts w:ascii="Times New Roman" w:hAnsi="Times New Roman" w:cs="Times New Roman"/>
          <w:b/>
          <w:sz w:val="20"/>
          <w:szCs w:val="20"/>
        </w:rPr>
        <w:t>/</w:t>
      </w:r>
      <w:r w:rsidR="00BE5C8D">
        <w:rPr>
          <w:rFonts w:ascii="Times New Roman" w:hAnsi="Times New Roman" w:cs="Times New Roman"/>
          <w:b/>
          <w:sz w:val="20"/>
          <w:szCs w:val="20"/>
        </w:rPr>
        <w:t>2</w:t>
      </w:r>
      <w:r w:rsidRPr="00BC08F5">
        <w:rPr>
          <w:rFonts w:ascii="Times New Roman" w:hAnsi="Times New Roman" w:cs="Times New Roman"/>
          <w:b/>
          <w:sz w:val="20"/>
          <w:szCs w:val="20"/>
        </w:rPr>
        <w:t xml:space="preserve"> от </w:t>
      </w:r>
      <w:r w:rsidR="00BE5C8D">
        <w:rPr>
          <w:rFonts w:ascii="Times New Roman" w:hAnsi="Times New Roman" w:cs="Times New Roman"/>
          <w:b/>
          <w:sz w:val="20"/>
          <w:szCs w:val="20"/>
        </w:rPr>
        <w:t>16</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Default="00BE5C8D" w:rsidP="00BE5C8D">
      <w:pPr>
        <w:spacing w:after="0"/>
        <w:jc w:val="both"/>
        <w:rPr>
          <w:rFonts w:ascii="Times New Roman" w:eastAsia="Times New Roman" w:hAnsi="Times New Roman"/>
          <w:spacing w:val="-3"/>
          <w:sz w:val="20"/>
          <w:szCs w:val="20"/>
        </w:rPr>
      </w:pPr>
      <w:r w:rsidRPr="00BE5C8D">
        <w:rPr>
          <w:rFonts w:ascii="Times New Roman" w:eastAsia="Times New Roman" w:hAnsi="Times New Roman"/>
          <w:spacing w:val="-3"/>
          <w:sz w:val="20"/>
          <w:szCs w:val="20"/>
        </w:rPr>
        <w:t>О внесении изменений в решение Совета муниципального района «Ижемский» от 06 октября 2015 года № 5-1/7 «Об образовании постоянной комиссии Совета муниципального района «Ижемский» по бюджету, налогам и экономике и избрании председателя комиссии»</w:t>
      </w:r>
    </w:p>
    <w:p w:rsidR="00BE5C8D" w:rsidRPr="00BE5C8D" w:rsidRDefault="00BE5C8D" w:rsidP="00BE5C8D">
      <w:pPr>
        <w:spacing w:after="0"/>
        <w:jc w:val="both"/>
        <w:rPr>
          <w:rFonts w:ascii="Times New Roman" w:hAnsi="Times New Roman" w:cs="Times New Roman"/>
          <w:b/>
          <w:sz w:val="20"/>
          <w:szCs w:val="20"/>
        </w:rPr>
      </w:pPr>
    </w:p>
    <w:p w:rsidR="003F08D2" w:rsidRDefault="003F08D2" w:rsidP="003F08D2">
      <w:pPr>
        <w:spacing w:after="0"/>
        <w:rPr>
          <w:rFonts w:ascii="Times New Roman" w:hAnsi="Times New Roman" w:cs="Times New Roman"/>
          <w:b/>
          <w:sz w:val="20"/>
          <w:szCs w:val="20"/>
        </w:rPr>
      </w:pPr>
      <w:r w:rsidRPr="00BC08F5">
        <w:rPr>
          <w:rFonts w:ascii="Times New Roman" w:hAnsi="Times New Roman" w:cs="Times New Roman"/>
          <w:b/>
          <w:sz w:val="20"/>
          <w:szCs w:val="20"/>
        </w:rPr>
        <w:t>Решение № 5-</w:t>
      </w:r>
      <w:r w:rsidR="00BE5C8D">
        <w:rPr>
          <w:rFonts w:ascii="Times New Roman" w:hAnsi="Times New Roman" w:cs="Times New Roman"/>
          <w:b/>
          <w:sz w:val="20"/>
          <w:szCs w:val="20"/>
        </w:rPr>
        <w:t>4</w:t>
      </w:r>
      <w:r w:rsidRPr="00BC08F5">
        <w:rPr>
          <w:rFonts w:ascii="Times New Roman" w:hAnsi="Times New Roman" w:cs="Times New Roman"/>
          <w:b/>
          <w:sz w:val="20"/>
          <w:szCs w:val="20"/>
        </w:rPr>
        <w:t>/</w:t>
      </w:r>
      <w:r w:rsidR="00BE5C8D">
        <w:rPr>
          <w:rFonts w:ascii="Times New Roman" w:hAnsi="Times New Roman" w:cs="Times New Roman"/>
          <w:b/>
          <w:sz w:val="20"/>
          <w:szCs w:val="20"/>
        </w:rPr>
        <w:t>3</w:t>
      </w:r>
      <w:r w:rsidRPr="00BC08F5">
        <w:rPr>
          <w:rFonts w:ascii="Times New Roman" w:hAnsi="Times New Roman" w:cs="Times New Roman"/>
          <w:b/>
          <w:sz w:val="20"/>
          <w:szCs w:val="20"/>
        </w:rPr>
        <w:t xml:space="preserve"> от </w:t>
      </w:r>
      <w:r w:rsidR="00BE5C8D">
        <w:rPr>
          <w:rFonts w:ascii="Times New Roman" w:hAnsi="Times New Roman" w:cs="Times New Roman"/>
          <w:b/>
          <w:sz w:val="20"/>
          <w:szCs w:val="20"/>
        </w:rPr>
        <w:t>16</w:t>
      </w:r>
      <w:r w:rsidRPr="00BC08F5">
        <w:rPr>
          <w:rFonts w:ascii="Times New Roman" w:hAnsi="Times New Roman" w:cs="Times New Roman"/>
          <w:b/>
          <w:sz w:val="20"/>
          <w:szCs w:val="20"/>
        </w:rPr>
        <w:t>.1</w:t>
      </w:r>
      <w:r>
        <w:rPr>
          <w:rFonts w:ascii="Times New Roman" w:hAnsi="Times New Roman" w:cs="Times New Roman"/>
          <w:b/>
          <w:sz w:val="20"/>
          <w:szCs w:val="20"/>
        </w:rPr>
        <w:t>1</w:t>
      </w:r>
      <w:r w:rsidRPr="00BC08F5">
        <w:rPr>
          <w:rFonts w:ascii="Times New Roman" w:hAnsi="Times New Roman" w:cs="Times New Roman"/>
          <w:b/>
          <w:sz w:val="20"/>
          <w:szCs w:val="20"/>
        </w:rPr>
        <w:t>.2015 года</w:t>
      </w:r>
    </w:p>
    <w:p w:rsidR="003F08D2" w:rsidRPr="00BE5C8D" w:rsidRDefault="00BE5C8D" w:rsidP="003F08D2">
      <w:pPr>
        <w:spacing w:after="0"/>
        <w:rPr>
          <w:rFonts w:ascii="Times New Roman" w:hAnsi="Times New Roman" w:cs="Times New Roman"/>
          <w:b/>
          <w:sz w:val="20"/>
          <w:szCs w:val="20"/>
        </w:rPr>
      </w:pPr>
      <w:r w:rsidRPr="00BE5C8D">
        <w:rPr>
          <w:rFonts w:ascii="Times New Roman" w:hAnsi="Times New Roman" w:cs="Times New Roman"/>
          <w:sz w:val="20"/>
          <w:szCs w:val="20"/>
        </w:rPr>
        <w:t>Об утверждении Положения о работе постоянной комиссии  Совета муниципального района «Ижемский» по социальным вопросам</w:t>
      </w:r>
    </w:p>
    <w:p w:rsidR="003F08D2" w:rsidRDefault="003F08D2" w:rsidP="003F08D2">
      <w:pPr>
        <w:spacing w:after="0"/>
        <w:rPr>
          <w:rFonts w:ascii="Times New Roman" w:hAnsi="Times New Roman" w:cs="Times New Roman"/>
          <w:b/>
          <w:sz w:val="20"/>
          <w:szCs w:val="20"/>
        </w:rPr>
      </w:pPr>
    </w:p>
    <w:p w:rsidR="003F08D2" w:rsidRDefault="005A37B5" w:rsidP="003F08D2">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003F08D2" w:rsidRPr="00BC08F5">
        <w:rPr>
          <w:rFonts w:ascii="Times New Roman" w:hAnsi="Times New Roman" w:cs="Times New Roman"/>
          <w:b/>
          <w:sz w:val="20"/>
          <w:szCs w:val="20"/>
        </w:rPr>
        <w:t xml:space="preserve"> </w:t>
      </w:r>
      <w:r>
        <w:rPr>
          <w:rFonts w:ascii="Times New Roman" w:hAnsi="Times New Roman" w:cs="Times New Roman"/>
          <w:b/>
          <w:sz w:val="20"/>
          <w:szCs w:val="20"/>
        </w:rPr>
        <w:t xml:space="preserve">Главы </w:t>
      </w:r>
      <w:r w:rsidR="003F08D2" w:rsidRPr="00BC08F5">
        <w:rPr>
          <w:rFonts w:ascii="Times New Roman" w:hAnsi="Times New Roman" w:cs="Times New Roman"/>
          <w:b/>
          <w:sz w:val="20"/>
          <w:szCs w:val="20"/>
        </w:rPr>
        <w:t xml:space="preserve">№ </w:t>
      </w:r>
      <w:r>
        <w:rPr>
          <w:rFonts w:ascii="Times New Roman" w:hAnsi="Times New Roman" w:cs="Times New Roman"/>
          <w:b/>
          <w:sz w:val="20"/>
          <w:szCs w:val="20"/>
        </w:rPr>
        <w:t>3</w:t>
      </w:r>
      <w:r w:rsidR="003F08D2" w:rsidRPr="00BC08F5">
        <w:rPr>
          <w:rFonts w:ascii="Times New Roman" w:hAnsi="Times New Roman" w:cs="Times New Roman"/>
          <w:b/>
          <w:sz w:val="20"/>
          <w:szCs w:val="20"/>
        </w:rPr>
        <w:t xml:space="preserve"> от </w:t>
      </w:r>
      <w:r>
        <w:rPr>
          <w:rFonts w:ascii="Times New Roman" w:hAnsi="Times New Roman" w:cs="Times New Roman"/>
          <w:b/>
          <w:sz w:val="20"/>
          <w:szCs w:val="20"/>
        </w:rPr>
        <w:t>13</w:t>
      </w:r>
      <w:r w:rsidR="003F08D2" w:rsidRPr="00BC08F5">
        <w:rPr>
          <w:rFonts w:ascii="Times New Roman" w:hAnsi="Times New Roman" w:cs="Times New Roman"/>
          <w:b/>
          <w:sz w:val="20"/>
          <w:szCs w:val="20"/>
        </w:rPr>
        <w:t>.1</w:t>
      </w:r>
      <w:r w:rsidR="003F08D2">
        <w:rPr>
          <w:rFonts w:ascii="Times New Roman" w:hAnsi="Times New Roman" w:cs="Times New Roman"/>
          <w:b/>
          <w:sz w:val="20"/>
          <w:szCs w:val="20"/>
        </w:rPr>
        <w:t>1</w:t>
      </w:r>
      <w:r w:rsidR="003F08D2" w:rsidRPr="00BC08F5">
        <w:rPr>
          <w:rFonts w:ascii="Times New Roman" w:hAnsi="Times New Roman" w:cs="Times New Roman"/>
          <w:b/>
          <w:sz w:val="20"/>
          <w:szCs w:val="20"/>
        </w:rPr>
        <w:t>.2015 года</w:t>
      </w:r>
    </w:p>
    <w:p w:rsidR="003F08D2" w:rsidRPr="005A37B5" w:rsidRDefault="005A37B5" w:rsidP="003F08D2">
      <w:pPr>
        <w:shd w:val="clear" w:color="auto" w:fill="FFFFFF"/>
        <w:spacing w:after="0" w:line="240" w:lineRule="auto"/>
        <w:ind w:right="7"/>
        <w:jc w:val="both"/>
        <w:rPr>
          <w:rFonts w:ascii="Times New Roman" w:eastAsia="Times New Roman" w:hAnsi="Times New Roman" w:cs="Times New Roman"/>
          <w:spacing w:val="-3"/>
          <w:sz w:val="20"/>
          <w:szCs w:val="20"/>
        </w:rPr>
      </w:pPr>
      <w:r w:rsidRPr="005A37B5">
        <w:rPr>
          <w:rFonts w:ascii="Times New Roman" w:hAnsi="Times New Roman" w:cs="Times New Roman"/>
          <w:sz w:val="20"/>
          <w:szCs w:val="20"/>
        </w:rPr>
        <w:t>О проведении публичных слушаний</w:t>
      </w:r>
      <w:r w:rsidR="003F08D2" w:rsidRPr="005A37B5">
        <w:rPr>
          <w:rFonts w:ascii="Times New Roman" w:eastAsia="Times New Roman" w:hAnsi="Times New Roman" w:cs="Times New Roman"/>
          <w:spacing w:val="-3"/>
          <w:sz w:val="20"/>
          <w:szCs w:val="20"/>
        </w:rPr>
        <w:t xml:space="preserve"> </w:t>
      </w:r>
    </w:p>
    <w:p w:rsidR="003F08D2" w:rsidRDefault="003F08D2" w:rsidP="003F08D2">
      <w:pPr>
        <w:spacing w:after="0"/>
        <w:rPr>
          <w:rFonts w:ascii="Times New Roman" w:hAnsi="Times New Roman" w:cs="Times New Roman"/>
          <w:b/>
          <w:sz w:val="20"/>
          <w:szCs w:val="20"/>
        </w:rPr>
      </w:pPr>
    </w:p>
    <w:p w:rsidR="003F08D2" w:rsidRDefault="005A37B5" w:rsidP="003F08D2">
      <w:pPr>
        <w:spacing w:after="0"/>
        <w:rPr>
          <w:rFonts w:ascii="Times New Roman" w:hAnsi="Times New Roman" w:cs="Times New Roman"/>
          <w:b/>
          <w:sz w:val="20"/>
          <w:szCs w:val="20"/>
        </w:rPr>
      </w:pPr>
      <w:r>
        <w:rPr>
          <w:rFonts w:ascii="Times New Roman" w:hAnsi="Times New Roman" w:cs="Times New Roman"/>
          <w:b/>
          <w:sz w:val="20"/>
          <w:szCs w:val="20"/>
        </w:rPr>
        <w:t>Проект р</w:t>
      </w:r>
      <w:r w:rsidR="003F08D2" w:rsidRPr="00BC08F5">
        <w:rPr>
          <w:rFonts w:ascii="Times New Roman" w:hAnsi="Times New Roman" w:cs="Times New Roman"/>
          <w:b/>
          <w:sz w:val="20"/>
          <w:szCs w:val="20"/>
        </w:rPr>
        <w:t>ешени</w:t>
      </w:r>
      <w:r>
        <w:rPr>
          <w:rFonts w:ascii="Times New Roman" w:hAnsi="Times New Roman" w:cs="Times New Roman"/>
          <w:b/>
          <w:sz w:val="20"/>
          <w:szCs w:val="20"/>
        </w:rPr>
        <w:t>я</w:t>
      </w:r>
      <w:r w:rsidR="003F08D2" w:rsidRPr="00BC08F5">
        <w:rPr>
          <w:rFonts w:ascii="Times New Roman" w:hAnsi="Times New Roman" w:cs="Times New Roman"/>
          <w:b/>
          <w:sz w:val="20"/>
          <w:szCs w:val="20"/>
        </w:rPr>
        <w:t xml:space="preserve"> № 5-</w:t>
      </w:r>
      <w:r>
        <w:rPr>
          <w:rFonts w:ascii="Times New Roman" w:hAnsi="Times New Roman" w:cs="Times New Roman"/>
          <w:b/>
          <w:sz w:val="20"/>
          <w:szCs w:val="20"/>
        </w:rPr>
        <w:t>5</w:t>
      </w:r>
      <w:r w:rsidR="003F08D2" w:rsidRPr="00BC08F5">
        <w:rPr>
          <w:rFonts w:ascii="Times New Roman" w:hAnsi="Times New Roman" w:cs="Times New Roman"/>
          <w:b/>
          <w:sz w:val="20"/>
          <w:szCs w:val="20"/>
        </w:rPr>
        <w:t xml:space="preserve">/ от </w:t>
      </w:r>
      <w:r>
        <w:rPr>
          <w:rFonts w:ascii="Times New Roman" w:hAnsi="Times New Roman" w:cs="Times New Roman"/>
          <w:b/>
          <w:sz w:val="20"/>
          <w:szCs w:val="20"/>
        </w:rPr>
        <w:t xml:space="preserve">декабря </w:t>
      </w:r>
      <w:r w:rsidR="003F08D2" w:rsidRPr="00BC08F5">
        <w:rPr>
          <w:rFonts w:ascii="Times New Roman" w:hAnsi="Times New Roman" w:cs="Times New Roman"/>
          <w:b/>
          <w:sz w:val="20"/>
          <w:szCs w:val="20"/>
        </w:rPr>
        <w:t>2015 года</w:t>
      </w:r>
    </w:p>
    <w:p w:rsidR="003F08D2" w:rsidRDefault="005A37B5" w:rsidP="005A37B5">
      <w:pPr>
        <w:spacing w:after="0" w:line="240" w:lineRule="auto"/>
        <w:jc w:val="both"/>
        <w:outlineLvl w:val="0"/>
        <w:rPr>
          <w:rFonts w:ascii="Times New Roman" w:hAnsi="Times New Roman" w:cs="Times New Roman"/>
          <w:bCs/>
          <w:sz w:val="20"/>
          <w:szCs w:val="20"/>
        </w:rPr>
      </w:pPr>
      <w:r w:rsidRPr="005A37B5">
        <w:rPr>
          <w:rFonts w:ascii="Times New Roman" w:hAnsi="Times New Roman" w:cs="Times New Roman"/>
          <w:sz w:val="20"/>
          <w:szCs w:val="20"/>
        </w:rPr>
        <w:t xml:space="preserve">О внесении изменений в решение Совета муниципального района «Ижемский» от 11 декабря 2014 года № 4-28/3 «Об утверждении </w:t>
      </w:r>
      <w:r w:rsidRPr="005A37B5">
        <w:rPr>
          <w:rFonts w:ascii="Times New Roman" w:hAnsi="Times New Roman" w:cs="Times New Roman"/>
          <w:bCs/>
          <w:sz w:val="20"/>
          <w:szCs w:val="20"/>
        </w:rPr>
        <w:t>Стратегии социально-экономического развития муниципального образования муниципального района «Ижемский»</w:t>
      </w:r>
      <w:r>
        <w:rPr>
          <w:rFonts w:ascii="Times New Roman" w:hAnsi="Times New Roman" w:cs="Times New Roman"/>
          <w:bCs/>
          <w:sz w:val="20"/>
          <w:szCs w:val="20"/>
        </w:rPr>
        <w:t xml:space="preserve"> </w:t>
      </w:r>
      <w:r w:rsidRPr="005A37B5">
        <w:rPr>
          <w:rFonts w:ascii="Times New Roman" w:hAnsi="Times New Roman" w:cs="Times New Roman"/>
          <w:bCs/>
          <w:sz w:val="20"/>
          <w:szCs w:val="20"/>
        </w:rPr>
        <w:t xml:space="preserve"> на период до 2020 года»</w:t>
      </w:r>
    </w:p>
    <w:p w:rsidR="005A37B5" w:rsidRPr="005A37B5" w:rsidRDefault="005A37B5" w:rsidP="005A37B5">
      <w:pPr>
        <w:spacing w:after="0" w:line="240" w:lineRule="auto"/>
        <w:jc w:val="both"/>
        <w:outlineLvl w:val="0"/>
        <w:rPr>
          <w:rFonts w:ascii="Times New Roman" w:hAnsi="Times New Roman" w:cs="Times New Roman"/>
          <w:b/>
          <w:sz w:val="20"/>
          <w:szCs w:val="20"/>
        </w:rPr>
      </w:pPr>
    </w:p>
    <w:p w:rsidR="003F08D2" w:rsidRDefault="00F81681" w:rsidP="003F08D2">
      <w:pPr>
        <w:spacing w:after="0"/>
        <w:rPr>
          <w:rFonts w:ascii="Times New Roman" w:hAnsi="Times New Roman" w:cs="Times New Roman"/>
          <w:b/>
          <w:sz w:val="20"/>
          <w:szCs w:val="20"/>
        </w:rPr>
      </w:pPr>
      <w:r>
        <w:rPr>
          <w:rFonts w:ascii="Times New Roman" w:hAnsi="Times New Roman" w:cs="Times New Roman"/>
          <w:b/>
          <w:sz w:val="20"/>
          <w:szCs w:val="20"/>
        </w:rPr>
        <w:t>Проект р</w:t>
      </w:r>
      <w:r w:rsidR="003F08D2" w:rsidRPr="00BC08F5">
        <w:rPr>
          <w:rFonts w:ascii="Times New Roman" w:hAnsi="Times New Roman" w:cs="Times New Roman"/>
          <w:b/>
          <w:sz w:val="20"/>
          <w:szCs w:val="20"/>
        </w:rPr>
        <w:t>ешение № 5-</w:t>
      </w:r>
      <w:r>
        <w:rPr>
          <w:rFonts w:ascii="Times New Roman" w:hAnsi="Times New Roman" w:cs="Times New Roman"/>
          <w:b/>
          <w:sz w:val="20"/>
          <w:szCs w:val="20"/>
        </w:rPr>
        <w:t>5</w:t>
      </w:r>
      <w:r w:rsidR="003F08D2" w:rsidRPr="00BC08F5">
        <w:rPr>
          <w:rFonts w:ascii="Times New Roman" w:hAnsi="Times New Roman" w:cs="Times New Roman"/>
          <w:b/>
          <w:sz w:val="20"/>
          <w:szCs w:val="20"/>
        </w:rPr>
        <w:t xml:space="preserve">/ от </w:t>
      </w:r>
      <w:r>
        <w:rPr>
          <w:rFonts w:ascii="Times New Roman" w:hAnsi="Times New Roman" w:cs="Times New Roman"/>
          <w:b/>
          <w:sz w:val="20"/>
          <w:szCs w:val="20"/>
        </w:rPr>
        <w:t xml:space="preserve">декабря </w:t>
      </w:r>
      <w:r w:rsidR="003F08D2" w:rsidRPr="00BC08F5">
        <w:rPr>
          <w:rFonts w:ascii="Times New Roman" w:hAnsi="Times New Roman" w:cs="Times New Roman"/>
          <w:b/>
          <w:sz w:val="20"/>
          <w:szCs w:val="20"/>
        </w:rPr>
        <w:t>2015 года</w:t>
      </w:r>
    </w:p>
    <w:p w:rsidR="003F08D2" w:rsidRPr="00F81681" w:rsidRDefault="00F81681" w:rsidP="003F08D2">
      <w:pPr>
        <w:spacing w:after="0"/>
        <w:jc w:val="both"/>
        <w:rPr>
          <w:rFonts w:ascii="Times New Roman" w:hAnsi="Times New Roman" w:cs="Times New Roman"/>
          <w:b/>
          <w:sz w:val="20"/>
          <w:szCs w:val="20"/>
        </w:rPr>
      </w:pPr>
      <w:r w:rsidRPr="00F81681">
        <w:rPr>
          <w:rFonts w:ascii="Times New Roman" w:hAnsi="Times New Roman" w:cs="Times New Roman"/>
          <w:sz w:val="20"/>
          <w:szCs w:val="20"/>
        </w:rPr>
        <w:t>О бюджете муниципального образования муниципального района  «Ижемский» на 2016 год и плановый период  2017 и 2018 годов</w:t>
      </w:r>
    </w:p>
    <w:p w:rsidR="003F08D2" w:rsidRDefault="003F08D2" w:rsidP="003F08D2">
      <w:pPr>
        <w:spacing w:after="0"/>
        <w:rPr>
          <w:rFonts w:ascii="Times New Roman" w:hAnsi="Times New Roman" w:cs="Times New Roman"/>
          <w:b/>
          <w:sz w:val="20"/>
          <w:szCs w:val="20"/>
        </w:rPr>
      </w:pPr>
    </w:p>
    <w:p w:rsidR="003F08D2" w:rsidRDefault="007F7ACF" w:rsidP="003F08D2">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003F08D2" w:rsidRPr="00BC08F5">
        <w:rPr>
          <w:rFonts w:ascii="Times New Roman" w:hAnsi="Times New Roman" w:cs="Times New Roman"/>
          <w:b/>
          <w:sz w:val="20"/>
          <w:szCs w:val="20"/>
        </w:rPr>
        <w:t xml:space="preserve">№ </w:t>
      </w:r>
      <w:r>
        <w:rPr>
          <w:rFonts w:ascii="Times New Roman" w:hAnsi="Times New Roman" w:cs="Times New Roman"/>
          <w:b/>
          <w:sz w:val="20"/>
          <w:szCs w:val="20"/>
        </w:rPr>
        <w:t>880</w:t>
      </w:r>
      <w:r w:rsidR="003F08D2" w:rsidRPr="00BC08F5">
        <w:rPr>
          <w:rFonts w:ascii="Times New Roman" w:hAnsi="Times New Roman" w:cs="Times New Roman"/>
          <w:b/>
          <w:sz w:val="20"/>
          <w:szCs w:val="20"/>
        </w:rPr>
        <w:t xml:space="preserve"> от </w:t>
      </w:r>
      <w:r>
        <w:rPr>
          <w:rFonts w:ascii="Times New Roman" w:hAnsi="Times New Roman" w:cs="Times New Roman"/>
          <w:b/>
          <w:sz w:val="20"/>
          <w:szCs w:val="20"/>
        </w:rPr>
        <w:t>26</w:t>
      </w:r>
      <w:r w:rsidR="003F08D2" w:rsidRPr="00BC08F5">
        <w:rPr>
          <w:rFonts w:ascii="Times New Roman" w:hAnsi="Times New Roman" w:cs="Times New Roman"/>
          <w:b/>
          <w:sz w:val="20"/>
          <w:szCs w:val="20"/>
        </w:rPr>
        <w:t>.1</w:t>
      </w:r>
      <w:r>
        <w:rPr>
          <w:rFonts w:ascii="Times New Roman" w:hAnsi="Times New Roman" w:cs="Times New Roman"/>
          <w:b/>
          <w:sz w:val="20"/>
          <w:szCs w:val="20"/>
        </w:rPr>
        <w:t>0</w:t>
      </w:r>
      <w:r w:rsidR="003F08D2" w:rsidRPr="00BC08F5">
        <w:rPr>
          <w:rFonts w:ascii="Times New Roman" w:hAnsi="Times New Roman" w:cs="Times New Roman"/>
          <w:b/>
          <w:sz w:val="20"/>
          <w:szCs w:val="20"/>
        </w:rPr>
        <w:t>.2015 года</w:t>
      </w:r>
    </w:p>
    <w:p w:rsidR="007F7ACF" w:rsidRDefault="007F7ACF" w:rsidP="007F7ACF">
      <w:pPr>
        <w:pStyle w:val="ConsPlusNonformat"/>
        <w:widowControl/>
        <w:autoSpaceDE/>
        <w:autoSpaceDN/>
        <w:adjustRightInd/>
        <w:ind w:right="-1"/>
        <w:jc w:val="both"/>
        <w:rPr>
          <w:rFonts w:ascii="Times New Roman" w:hAnsi="Times New Roman" w:cs="Times New Roman"/>
        </w:rPr>
      </w:pPr>
      <w:r w:rsidRPr="007F7ACF">
        <w:rPr>
          <w:rFonts w:ascii="Times New Roman" w:hAnsi="Times New Roman" w:cs="Times New Roman"/>
        </w:rPr>
        <w:t>Об утверждении порядка разработки и утверждения бюджетного прогноза муниципального образования муниципального района «Ижемский» на долгосрочный период</w:t>
      </w:r>
    </w:p>
    <w:p w:rsidR="007F7ACF" w:rsidRPr="007F7ACF" w:rsidRDefault="007F7ACF" w:rsidP="007F7ACF">
      <w:pPr>
        <w:pStyle w:val="ConsPlusNonformat"/>
        <w:widowControl/>
        <w:autoSpaceDE/>
        <w:autoSpaceDN/>
        <w:adjustRightInd/>
        <w:ind w:right="-1"/>
        <w:jc w:val="both"/>
        <w:rPr>
          <w:rFonts w:ascii="Times New Roman" w:hAnsi="Times New Roman" w:cs="Times New Roman"/>
        </w:rPr>
      </w:pPr>
    </w:p>
    <w:p w:rsidR="003F08D2" w:rsidRDefault="007F7ACF" w:rsidP="003F08D2">
      <w:pPr>
        <w:spacing w:after="0"/>
        <w:rPr>
          <w:rFonts w:ascii="Times New Roman" w:hAnsi="Times New Roman" w:cs="Times New Roman"/>
          <w:b/>
          <w:sz w:val="20"/>
          <w:szCs w:val="20"/>
        </w:rPr>
      </w:pPr>
      <w:r>
        <w:rPr>
          <w:rFonts w:ascii="Times New Roman" w:hAnsi="Times New Roman" w:cs="Times New Roman"/>
          <w:b/>
          <w:sz w:val="20"/>
          <w:szCs w:val="20"/>
        </w:rPr>
        <w:t xml:space="preserve">Постановление </w:t>
      </w:r>
      <w:r w:rsidR="003F08D2" w:rsidRPr="00BC08F5">
        <w:rPr>
          <w:rFonts w:ascii="Times New Roman" w:hAnsi="Times New Roman" w:cs="Times New Roman"/>
          <w:b/>
          <w:sz w:val="20"/>
          <w:szCs w:val="20"/>
        </w:rPr>
        <w:t xml:space="preserve">№ </w:t>
      </w:r>
      <w:r>
        <w:rPr>
          <w:rFonts w:ascii="Times New Roman" w:hAnsi="Times New Roman" w:cs="Times New Roman"/>
          <w:b/>
          <w:sz w:val="20"/>
          <w:szCs w:val="20"/>
        </w:rPr>
        <w:t>922</w:t>
      </w:r>
      <w:r w:rsidR="003F08D2" w:rsidRPr="00BC08F5">
        <w:rPr>
          <w:rFonts w:ascii="Times New Roman" w:hAnsi="Times New Roman" w:cs="Times New Roman"/>
          <w:b/>
          <w:sz w:val="20"/>
          <w:szCs w:val="20"/>
        </w:rPr>
        <w:t xml:space="preserve"> от </w:t>
      </w:r>
      <w:r>
        <w:rPr>
          <w:rFonts w:ascii="Times New Roman" w:hAnsi="Times New Roman" w:cs="Times New Roman"/>
          <w:b/>
          <w:sz w:val="20"/>
          <w:szCs w:val="20"/>
        </w:rPr>
        <w:t>05</w:t>
      </w:r>
      <w:r w:rsidR="003F08D2" w:rsidRPr="00BC08F5">
        <w:rPr>
          <w:rFonts w:ascii="Times New Roman" w:hAnsi="Times New Roman" w:cs="Times New Roman"/>
          <w:b/>
          <w:sz w:val="20"/>
          <w:szCs w:val="20"/>
        </w:rPr>
        <w:t>.1</w:t>
      </w:r>
      <w:r w:rsidR="003F08D2">
        <w:rPr>
          <w:rFonts w:ascii="Times New Roman" w:hAnsi="Times New Roman" w:cs="Times New Roman"/>
          <w:b/>
          <w:sz w:val="20"/>
          <w:szCs w:val="20"/>
        </w:rPr>
        <w:t>1</w:t>
      </w:r>
      <w:r w:rsidR="003F08D2" w:rsidRPr="00BC08F5">
        <w:rPr>
          <w:rFonts w:ascii="Times New Roman" w:hAnsi="Times New Roman" w:cs="Times New Roman"/>
          <w:b/>
          <w:sz w:val="20"/>
          <w:szCs w:val="20"/>
        </w:rPr>
        <w:t>.2015 года</w:t>
      </w:r>
    </w:p>
    <w:p w:rsidR="00053639" w:rsidRPr="007F7ACF" w:rsidRDefault="007F7ACF" w:rsidP="007F7ACF">
      <w:pPr>
        <w:pStyle w:val="ConsPlusTitle"/>
        <w:jc w:val="both"/>
        <w:rPr>
          <w:rFonts w:ascii="Times New Roman" w:hAnsi="Times New Roman" w:cs="Times New Roman"/>
          <w:sz w:val="20"/>
        </w:rPr>
      </w:pPr>
      <w:r w:rsidRPr="007F7ACF">
        <w:rPr>
          <w:rFonts w:ascii="Times New Roman" w:hAnsi="Times New Roman" w:cs="Times New Roman"/>
          <w:b w:val="0"/>
          <w:sz w:val="20"/>
        </w:rPr>
        <w:t>Об утверждении порядка</w:t>
      </w:r>
      <w:r>
        <w:rPr>
          <w:rFonts w:ascii="Times New Roman" w:hAnsi="Times New Roman" w:cs="Times New Roman"/>
          <w:b w:val="0"/>
          <w:sz w:val="20"/>
        </w:rPr>
        <w:t xml:space="preserve"> </w:t>
      </w:r>
      <w:r w:rsidRPr="007F7ACF">
        <w:rPr>
          <w:rFonts w:ascii="Times New Roman" w:hAnsi="Times New Roman" w:cs="Times New Roman"/>
          <w:b w:val="0"/>
          <w:sz w:val="20"/>
        </w:rPr>
        <w:t>предоставления средств из бюджета муниципального района «Ижемский»</w:t>
      </w:r>
      <w:r>
        <w:rPr>
          <w:rFonts w:ascii="Times New Roman" w:hAnsi="Times New Roman" w:cs="Times New Roman"/>
          <w:b w:val="0"/>
          <w:sz w:val="20"/>
        </w:rPr>
        <w:t xml:space="preserve"> </w:t>
      </w:r>
      <w:r w:rsidRPr="007F7ACF">
        <w:rPr>
          <w:rFonts w:ascii="Times New Roman" w:hAnsi="Times New Roman" w:cs="Times New Roman"/>
          <w:b w:val="0"/>
          <w:sz w:val="20"/>
        </w:rPr>
        <w:t>в виде субсидий с целью возмещения затрат,</w:t>
      </w:r>
      <w:r>
        <w:rPr>
          <w:rFonts w:ascii="Times New Roman" w:hAnsi="Times New Roman" w:cs="Times New Roman"/>
          <w:b w:val="0"/>
          <w:sz w:val="20"/>
        </w:rPr>
        <w:t xml:space="preserve"> </w:t>
      </w:r>
      <w:r w:rsidRPr="007F7ACF">
        <w:rPr>
          <w:rFonts w:ascii="Times New Roman" w:hAnsi="Times New Roman" w:cs="Times New Roman"/>
          <w:b w:val="0"/>
          <w:sz w:val="20"/>
        </w:rPr>
        <w:t>связанных с регистрацией социально ориентированных некоммерческих организаций на территории муниципального района «Ижемский», на 2015 год</w:t>
      </w:r>
    </w:p>
    <w:p w:rsidR="007F7ACF" w:rsidRDefault="007F7ACF">
      <w:pPr>
        <w:rPr>
          <w:rFonts w:ascii="Times New Roman" w:hAnsi="Times New Roman" w:cs="Times New Roman"/>
          <w:sz w:val="20"/>
          <w:szCs w:val="20"/>
        </w:rPr>
      </w:pPr>
      <w:r>
        <w:rPr>
          <w:rFonts w:ascii="Times New Roman" w:hAnsi="Times New Roman" w:cs="Times New Roman"/>
          <w:sz w:val="20"/>
          <w:szCs w:val="20"/>
        </w:rPr>
        <w:br w:type="page"/>
      </w:r>
    </w:p>
    <w:tbl>
      <w:tblPr>
        <w:tblW w:w="9893" w:type="dxa"/>
        <w:tblLayout w:type="fixed"/>
        <w:tblLook w:val="0000"/>
      </w:tblPr>
      <w:tblGrid>
        <w:gridCol w:w="3369"/>
        <w:gridCol w:w="2693"/>
        <w:gridCol w:w="3831"/>
      </w:tblGrid>
      <w:tr w:rsidR="00BE5C8D" w:rsidRPr="00D2251E" w:rsidTr="00BE5C8D">
        <w:trPr>
          <w:cantSplit/>
        </w:trPr>
        <w:tc>
          <w:tcPr>
            <w:tcW w:w="3369" w:type="dxa"/>
          </w:tcPr>
          <w:p w:rsidR="00BE5C8D" w:rsidRPr="00D2251E" w:rsidRDefault="00BE5C8D" w:rsidP="00BE5C8D">
            <w:pPr>
              <w:spacing w:after="0" w:line="240" w:lineRule="auto"/>
              <w:jc w:val="center"/>
              <w:rPr>
                <w:rFonts w:ascii="Times New Roman" w:eastAsia="Times New Roman" w:hAnsi="Times New Roman"/>
                <w:b/>
                <w:sz w:val="20"/>
                <w:szCs w:val="20"/>
              </w:rPr>
            </w:pPr>
          </w:p>
          <w:p w:rsidR="00BE5C8D" w:rsidRPr="00D2251E" w:rsidRDefault="00BE5C8D" w:rsidP="00BE5C8D">
            <w:pPr>
              <w:spacing w:after="0" w:line="240" w:lineRule="auto"/>
              <w:rPr>
                <w:rFonts w:ascii="Times New Roman" w:eastAsia="Times New Roman" w:hAnsi="Times New Roman"/>
                <w:b/>
                <w:sz w:val="20"/>
                <w:szCs w:val="20"/>
              </w:rPr>
            </w:pPr>
          </w:p>
          <w:p w:rsidR="00BE5C8D" w:rsidRPr="00D2251E" w:rsidRDefault="00BE5C8D" w:rsidP="00BE5C8D">
            <w:pPr>
              <w:spacing w:after="0" w:line="240" w:lineRule="auto"/>
              <w:jc w:val="center"/>
              <w:rPr>
                <w:rFonts w:ascii="Times New Roman" w:eastAsia="Times New Roman" w:hAnsi="Times New Roman"/>
                <w:b/>
                <w:sz w:val="20"/>
                <w:szCs w:val="20"/>
              </w:rPr>
            </w:pPr>
            <w:r w:rsidRPr="00D2251E">
              <w:rPr>
                <w:rFonts w:ascii="Times New Roman" w:eastAsia="Times New Roman" w:hAnsi="Times New Roman"/>
                <w:b/>
                <w:sz w:val="20"/>
                <w:szCs w:val="20"/>
              </w:rPr>
              <w:t>«Изьва»</w:t>
            </w:r>
          </w:p>
          <w:p w:rsidR="00BE5C8D" w:rsidRPr="00D2251E" w:rsidRDefault="00BE5C8D" w:rsidP="00BE5C8D">
            <w:pPr>
              <w:spacing w:after="0" w:line="240" w:lineRule="auto"/>
              <w:jc w:val="center"/>
              <w:rPr>
                <w:rFonts w:ascii="Times New Roman" w:eastAsia="Times New Roman" w:hAnsi="Times New Roman"/>
                <w:b/>
                <w:sz w:val="20"/>
                <w:szCs w:val="20"/>
              </w:rPr>
            </w:pPr>
            <w:r w:rsidRPr="00D2251E">
              <w:rPr>
                <w:rFonts w:ascii="Times New Roman" w:eastAsia="Times New Roman" w:hAnsi="Times New Roman"/>
                <w:b/>
                <w:sz w:val="20"/>
                <w:szCs w:val="20"/>
              </w:rPr>
              <w:t>муниципальнöй районса</w:t>
            </w:r>
          </w:p>
          <w:p w:rsidR="00BE5C8D" w:rsidRPr="00D2251E" w:rsidRDefault="00BE5C8D" w:rsidP="00BE5C8D">
            <w:pPr>
              <w:spacing w:after="0" w:line="240" w:lineRule="auto"/>
              <w:jc w:val="center"/>
              <w:rPr>
                <w:rFonts w:ascii="Times New Roman" w:eastAsia="Times New Roman" w:hAnsi="Times New Roman"/>
                <w:b/>
                <w:sz w:val="20"/>
                <w:szCs w:val="20"/>
              </w:rPr>
            </w:pPr>
            <w:r w:rsidRPr="00D2251E">
              <w:rPr>
                <w:rFonts w:ascii="Times New Roman" w:eastAsia="Times New Roman" w:hAnsi="Times New Roman"/>
                <w:b/>
                <w:sz w:val="20"/>
                <w:szCs w:val="20"/>
              </w:rPr>
              <w:t>Сöвет</w:t>
            </w:r>
          </w:p>
        </w:tc>
        <w:tc>
          <w:tcPr>
            <w:tcW w:w="2693" w:type="dxa"/>
          </w:tcPr>
          <w:p w:rsidR="00BE5C8D" w:rsidRPr="00D2251E" w:rsidRDefault="00BE5C8D" w:rsidP="00BE5C8D">
            <w:pPr>
              <w:spacing w:after="0" w:line="240" w:lineRule="auto"/>
              <w:ind w:right="-108"/>
              <w:jc w:val="center"/>
              <w:rPr>
                <w:rFonts w:ascii="Times New Roman" w:eastAsia="Times New Roman" w:hAnsi="Times New Roman"/>
                <w:b/>
                <w:sz w:val="20"/>
                <w:szCs w:val="20"/>
              </w:rPr>
            </w:pPr>
            <w:r w:rsidRPr="00D2251E">
              <w:rPr>
                <w:rFonts w:ascii="Times New Roman" w:eastAsia="Times New Roman" w:hAnsi="Times New Roman"/>
                <w:noProof/>
                <w:sz w:val="20"/>
                <w:szCs w:val="20"/>
              </w:rPr>
              <w:drawing>
                <wp:inline distT="0" distB="0" distL="0" distR="0">
                  <wp:extent cx="714375" cy="87630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E5C8D" w:rsidRPr="00D2251E" w:rsidRDefault="00BE5C8D" w:rsidP="00BE5C8D">
            <w:pPr>
              <w:spacing w:after="0" w:line="240" w:lineRule="auto"/>
              <w:jc w:val="center"/>
              <w:rPr>
                <w:rFonts w:ascii="Times New Roman" w:eastAsia="Times New Roman" w:hAnsi="Times New Roman"/>
                <w:b/>
                <w:sz w:val="20"/>
                <w:szCs w:val="20"/>
              </w:rPr>
            </w:pPr>
          </w:p>
        </w:tc>
        <w:tc>
          <w:tcPr>
            <w:tcW w:w="3831" w:type="dxa"/>
          </w:tcPr>
          <w:p w:rsidR="00BE5C8D" w:rsidRPr="00D2251E" w:rsidRDefault="00BE5C8D" w:rsidP="00BE5C8D">
            <w:pPr>
              <w:spacing w:after="0" w:line="240" w:lineRule="auto"/>
              <w:jc w:val="center"/>
              <w:rPr>
                <w:rFonts w:ascii="Times New Roman" w:eastAsia="Times New Roman" w:hAnsi="Times New Roman"/>
                <w:b/>
                <w:sz w:val="20"/>
                <w:szCs w:val="20"/>
              </w:rPr>
            </w:pPr>
            <w:r w:rsidRPr="00D2251E">
              <w:rPr>
                <w:rFonts w:ascii="Times New Roman" w:eastAsia="Times New Roman" w:hAnsi="Times New Roman"/>
                <w:b/>
                <w:sz w:val="20"/>
                <w:szCs w:val="20"/>
              </w:rPr>
              <w:t xml:space="preserve">   </w:t>
            </w:r>
          </w:p>
          <w:p w:rsidR="00BE5C8D" w:rsidRPr="00D2251E" w:rsidRDefault="00BE5C8D" w:rsidP="00BE5C8D">
            <w:pPr>
              <w:spacing w:after="0" w:line="240" w:lineRule="auto"/>
              <w:jc w:val="center"/>
              <w:rPr>
                <w:rFonts w:ascii="Times New Roman" w:eastAsia="Times New Roman" w:hAnsi="Times New Roman"/>
                <w:b/>
                <w:sz w:val="20"/>
                <w:szCs w:val="20"/>
              </w:rPr>
            </w:pPr>
          </w:p>
          <w:p w:rsidR="00BE5C8D" w:rsidRPr="00D2251E" w:rsidRDefault="00BE5C8D" w:rsidP="00BE5C8D">
            <w:pPr>
              <w:spacing w:after="0" w:line="240" w:lineRule="auto"/>
              <w:jc w:val="center"/>
              <w:rPr>
                <w:rFonts w:ascii="Times New Roman" w:eastAsia="Times New Roman" w:hAnsi="Times New Roman"/>
                <w:b/>
                <w:sz w:val="20"/>
                <w:szCs w:val="20"/>
              </w:rPr>
            </w:pPr>
            <w:r w:rsidRPr="00D2251E">
              <w:rPr>
                <w:rFonts w:ascii="Times New Roman" w:eastAsia="Times New Roman" w:hAnsi="Times New Roman"/>
                <w:b/>
                <w:sz w:val="20"/>
                <w:szCs w:val="20"/>
              </w:rPr>
              <w:t xml:space="preserve">  Совет</w:t>
            </w:r>
          </w:p>
          <w:p w:rsidR="00BE5C8D" w:rsidRPr="00D2251E" w:rsidRDefault="00BE5C8D" w:rsidP="00BE5C8D">
            <w:pPr>
              <w:spacing w:after="0" w:line="240" w:lineRule="auto"/>
              <w:jc w:val="center"/>
              <w:rPr>
                <w:rFonts w:ascii="Times New Roman" w:eastAsia="Times New Roman" w:hAnsi="Times New Roman"/>
                <w:b/>
                <w:sz w:val="20"/>
                <w:szCs w:val="20"/>
              </w:rPr>
            </w:pPr>
            <w:r w:rsidRPr="00D2251E">
              <w:rPr>
                <w:rFonts w:ascii="Times New Roman" w:eastAsia="Times New Roman" w:hAnsi="Times New Roman"/>
                <w:b/>
                <w:sz w:val="20"/>
                <w:szCs w:val="20"/>
              </w:rPr>
              <w:t xml:space="preserve">     муниципального района</w:t>
            </w:r>
          </w:p>
          <w:p w:rsidR="00BE5C8D" w:rsidRPr="00D2251E" w:rsidRDefault="00BE5C8D" w:rsidP="00BE5C8D">
            <w:pPr>
              <w:spacing w:after="0" w:line="480" w:lineRule="auto"/>
              <w:jc w:val="center"/>
              <w:rPr>
                <w:rFonts w:ascii="Times New Roman" w:eastAsia="Times New Roman" w:hAnsi="Times New Roman"/>
                <w:b/>
                <w:sz w:val="20"/>
                <w:szCs w:val="20"/>
              </w:rPr>
            </w:pPr>
            <w:r w:rsidRPr="00D2251E">
              <w:rPr>
                <w:rFonts w:ascii="Times New Roman" w:eastAsia="Times New Roman" w:hAnsi="Times New Roman"/>
                <w:b/>
                <w:sz w:val="20"/>
                <w:szCs w:val="20"/>
              </w:rPr>
              <w:t xml:space="preserve">     «Ижемский»</w:t>
            </w:r>
          </w:p>
          <w:p w:rsidR="00BE5C8D" w:rsidRPr="00D2251E" w:rsidRDefault="00BE5C8D" w:rsidP="00BE5C8D">
            <w:pPr>
              <w:spacing w:after="0" w:line="240" w:lineRule="auto"/>
              <w:rPr>
                <w:rFonts w:ascii="Times New Roman" w:eastAsia="Times New Roman" w:hAnsi="Times New Roman"/>
                <w:b/>
                <w:sz w:val="20"/>
                <w:szCs w:val="20"/>
              </w:rPr>
            </w:pPr>
          </w:p>
        </w:tc>
      </w:tr>
    </w:tbl>
    <w:p w:rsidR="00BE5C8D" w:rsidRPr="00D2251E" w:rsidRDefault="00BE5C8D" w:rsidP="00BE5C8D">
      <w:pPr>
        <w:tabs>
          <w:tab w:val="left" w:pos="3420"/>
        </w:tabs>
        <w:spacing w:after="0" w:line="240" w:lineRule="auto"/>
        <w:jc w:val="center"/>
        <w:rPr>
          <w:rFonts w:ascii="Times New Roman" w:eastAsia="Times New Roman" w:hAnsi="Times New Roman"/>
          <w:i/>
          <w:sz w:val="20"/>
          <w:szCs w:val="20"/>
          <w:u w:val="single"/>
        </w:rPr>
      </w:pPr>
      <w:r w:rsidRPr="00D2251E">
        <w:rPr>
          <w:rFonts w:ascii="Times New Roman" w:eastAsia="Times New Roman" w:hAnsi="Times New Roman"/>
          <w:sz w:val="20"/>
          <w:szCs w:val="20"/>
        </w:rPr>
        <w:t>К Ы В К Ö Р Т Ö Д</w:t>
      </w:r>
    </w:p>
    <w:p w:rsidR="00BE5C8D" w:rsidRPr="00D2251E" w:rsidRDefault="00BE5C8D" w:rsidP="00BE5C8D">
      <w:pPr>
        <w:tabs>
          <w:tab w:val="left" w:pos="3420"/>
        </w:tabs>
        <w:spacing w:after="0" w:line="240" w:lineRule="auto"/>
        <w:jc w:val="right"/>
        <w:rPr>
          <w:rFonts w:ascii="Times New Roman" w:eastAsia="Times New Roman" w:hAnsi="Times New Roman"/>
          <w:sz w:val="20"/>
          <w:szCs w:val="20"/>
        </w:rPr>
      </w:pPr>
    </w:p>
    <w:p w:rsidR="00BE5C8D" w:rsidRPr="00D2251E" w:rsidRDefault="00BE5C8D" w:rsidP="00BE5C8D">
      <w:pPr>
        <w:keepNext/>
        <w:tabs>
          <w:tab w:val="left" w:pos="3420"/>
        </w:tabs>
        <w:spacing w:after="0" w:line="240" w:lineRule="auto"/>
        <w:jc w:val="center"/>
        <w:outlineLvl w:val="0"/>
        <w:rPr>
          <w:rFonts w:ascii="Times New Roman" w:eastAsia="Times New Roman" w:hAnsi="Times New Roman"/>
          <w:bCs/>
          <w:sz w:val="20"/>
          <w:szCs w:val="20"/>
        </w:rPr>
      </w:pPr>
      <w:r w:rsidRPr="00D2251E">
        <w:rPr>
          <w:rFonts w:ascii="Times New Roman" w:eastAsia="Times New Roman" w:hAnsi="Times New Roman"/>
          <w:bCs/>
          <w:sz w:val="20"/>
          <w:szCs w:val="20"/>
        </w:rPr>
        <w:t>Р Е Ш Е Н И Е</w:t>
      </w:r>
    </w:p>
    <w:p w:rsidR="00BE5C8D" w:rsidRPr="00D2251E" w:rsidRDefault="00BE5C8D" w:rsidP="00BE5C8D">
      <w:pPr>
        <w:spacing w:after="0" w:line="240" w:lineRule="auto"/>
        <w:rPr>
          <w:rFonts w:ascii="Times New Roman" w:eastAsia="Times New Roman" w:hAnsi="Times New Roman"/>
          <w:sz w:val="20"/>
          <w:szCs w:val="20"/>
        </w:rPr>
      </w:pPr>
    </w:p>
    <w:p w:rsidR="00BE5C8D" w:rsidRPr="00D2251E" w:rsidRDefault="00BE5C8D" w:rsidP="00BE5C8D">
      <w:pPr>
        <w:spacing w:after="0" w:line="240" w:lineRule="auto"/>
        <w:rPr>
          <w:rFonts w:ascii="Times New Roman" w:eastAsia="Times New Roman" w:hAnsi="Times New Roman"/>
          <w:sz w:val="20"/>
          <w:szCs w:val="20"/>
        </w:rPr>
      </w:pPr>
      <w:r w:rsidRPr="00D2251E">
        <w:rPr>
          <w:rFonts w:ascii="Times New Roman" w:eastAsia="Times New Roman" w:hAnsi="Times New Roman"/>
          <w:sz w:val="20"/>
          <w:szCs w:val="20"/>
        </w:rPr>
        <w:t xml:space="preserve">от 16 ноября 2015 года                                                                           </w:t>
      </w:r>
      <w:r>
        <w:rPr>
          <w:rFonts w:ascii="Times New Roman" w:eastAsia="Times New Roman" w:hAnsi="Times New Roman"/>
          <w:sz w:val="20"/>
          <w:szCs w:val="20"/>
        </w:rPr>
        <w:t xml:space="preserve">                                                        </w:t>
      </w:r>
      <w:r w:rsidRPr="00D2251E">
        <w:rPr>
          <w:rFonts w:ascii="Times New Roman" w:eastAsia="Times New Roman" w:hAnsi="Times New Roman"/>
          <w:sz w:val="20"/>
          <w:szCs w:val="20"/>
        </w:rPr>
        <w:t xml:space="preserve"> № 5-4/2</w:t>
      </w:r>
    </w:p>
    <w:p w:rsidR="00BE5C8D" w:rsidRPr="00D2251E" w:rsidRDefault="00BE5C8D" w:rsidP="00BE5C8D">
      <w:pPr>
        <w:spacing w:after="0" w:line="240" w:lineRule="auto"/>
        <w:rPr>
          <w:rFonts w:ascii="Times New Roman" w:eastAsia="Times New Roman" w:hAnsi="Times New Roman"/>
          <w:sz w:val="20"/>
          <w:szCs w:val="20"/>
        </w:rPr>
      </w:pPr>
      <w:r w:rsidRPr="00D2251E">
        <w:rPr>
          <w:rFonts w:ascii="Times New Roman" w:eastAsia="Times New Roman" w:hAnsi="Times New Roman"/>
          <w:sz w:val="20"/>
          <w:szCs w:val="20"/>
        </w:rPr>
        <w:t>Республика Коми, Ижемский район, с. Ижма</w:t>
      </w:r>
    </w:p>
    <w:p w:rsidR="00BE5C8D" w:rsidRPr="00D2251E" w:rsidRDefault="00BE5C8D" w:rsidP="00BE5C8D">
      <w:pPr>
        <w:spacing w:after="0" w:line="240" w:lineRule="auto"/>
        <w:rPr>
          <w:rFonts w:ascii="Times New Roman" w:eastAsia="Times New Roman" w:hAnsi="Times New Roman"/>
          <w:sz w:val="20"/>
          <w:szCs w:val="20"/>
        </w:rPr>
      </w:pPr>
    </w:p>
    <w:p w:rsidR="00BE5C8D" w:rsidRPr="00D2251E" w:rsidRDefault="00BE5C8D" w:rsidP="00BE5C8D">
      <w:pPr>
        <w:shd w:val="clear" w:color="auto" w:fill="FFFFFF"/>
        <w:spacing w:after="0" w:line="240" w:lineRule="auto"/>
        <w:ind w:right="7"/>
        <w:jc w:val="center"/>
        <w:rPr>
          <w:rFonts w:ascii="Times New Roman" w:eastAsia="Times New Roman" w:hAnsi="Times New Roman"/>
          <w:spacing w:val="-3"/>
          <w:sz w:val="20"/>
          <w:szCs w:val="20"/>
        </w:rPr>
      </w:pPr>
      <w:r w:rsidRPr="00D2251E">
        <w:rPr>
          <w:rFonts w:ascii="Times New Roman" w:eastAsia="Times New Roman" w:hAnsi="Times New Roman"/>
          <w:spacing w:val="-3"/>
          <w:sz w:val="20"/>
          <w:szCs w:val="20"/>
        </w:rPr>
        <w:t>О внесении изменений в решение Совета муниципального района «Ижемский» от 06 октября 2015 года № 5-1/7 «Об образовании постоянной комиссии Совета муниципального района «Ижемский» по бюджету, налогам и экономике и избрании председателя комиссии»</w:t>
      </w:r>
    </w:p>
    <w:p w:rsidR="00BE5C8D" w:rsidRPr="00D2251E" w:rsidRDefault="00BE5C8D" w:rsidP="00BE5C8D">
      <w:pPr>
        <w:shd w:val="clear" w:color="auto" w:fill="FFFFFF"/>
        <w:spacing w:after="0" w:line="240" w:lineRule="auto"/>
        <w:ind w:right="7"/>
        <w:jc w:val="center"/>
        <w:rPr>
          <w:rFonts w:ascii="Times New Roman" w:eastAsia="Times New Roman" w:hAnsi="Times New Roman"/>
          <w:spacing w:val="-3"/>
          <w:sz w:val="20"/>
          <w:szCs w:val="20"/>
        </w:rPr>
      </w:pPr>
    </w:p>
    <w:p w:rsidR="00BE5C8D" w:rsidRPr="00D2251E" w:rsidRDefault="00BE5C8D" w:rsidP="00BE5C8D">
      <w:pPr>
        <w:shd w:val="clear" w:color="auto" w:fill="FFFFFF"/>
        <w:spacing w:after="0" w:line="240" w:lineRule="auto"/>
        <w:ind w:right="7" w:firstLine="708"/>
        <w:jc w:val="both"/>
        <w:rPr>
          <w:rFonts w:ascii="Times New Roman" w:eastAsia="Times New Roman" w:hAnsi="Times New Roman"/>
          <w:spacing w:val="-3"/>
          <w:sz w:val="20"/>
          <w:szCs w:val="20"/>
        </w:rPr>
      </w:pPr>
      <w:r w:rsidRPr="00D2251E">
        <w:rPr>
          <w:rFonts w:ascii="Times New Roman" w:hAnsi="Times New Roman"/>
          <w:sz w:val="20"/>
          <w:szCs w:val="20"/>
        </w:rPr>
        <w:t>Руководствуясь</w:t>
      </w:r>
      <w:r w:rsidRPr="00D2251E">
        <w:rPr>
          <w:sz w:val="20"/>
          <w:szCs w:val="20"/>
        </w:rPr>
        <w:t xml:space="preserve"> </w:t>
      </w:r>
      <w:r w:rsidRPr="00D2251E">
        <w:rPr>
          <w:rFonts w:ascii="Times New Roman" w:hAnsi="Times New Roman"/>
          <w:sz w:val="20"/>
          <w:szCs w:val="20"/>
        </w:rPr>
        <w:t xml:space="preserve">статьей 19 Устава муниципального района «Ижемский», статьями 16, 17, 18  Регламента Совета муниципального района «Ижемский», </w:t>
      </w:r>
    </w:p>
    <w:p w:rsidR="00BE5C8D" w:rsidRPr="00D2251E" w:rsidRDefault="00BE5C8D" w:rsidP="00BE5C8D">
      <w:pPr>
        <w:shd w:val="clear" w:color="auto" w:fill="FFFFFF"/>
        <w:spacing w:after="0" w:line="240" w:lineRule="auto"/>
        <w:ind w:right="7"/>
        <w:jc w:val="center"/>
        <w:rPr>
          <w:rFonts w:ascii="Times New Roman" w:eastAsia="Times New Roman" w:hAnsi="Times New Roman"/>
          <w:spacing w:val="-3"/>
          <w:sz w:val="20"/>
          <w:szCs w:val="20"/>
        </w:rPr>
      </w:pPr>
    </w:p>
    <w:p w:rsidR="00BE5C8D" w:rsidRPr="00D2251E" w:rsidRDefault="00BE5C8D" w:rsidP="00BE5C8D">
      <w:pPr>
        <w:shd w:val="clear" w:color="auto" w:fill="FFFFFF"/>
        <w:spacing w:after="0" w:line="240" w:lineRule="auto"/>
        <w:ind w:right="7"/>
        <w:jc w:val="center"/>
        <w:rPr>
          <w:rFonts w:ascii="Times New Roman" w:eastAsia="Times New Roman" w:hAnsi="Times New Roman"/>
          <w:spacing w:val="-3"/>
          <w:sz w:val="20"/>
          <w:szCs w:val="20"/>
        </w:rPr>
      </w:pPr>
      <w:r w:rsidRPr="00D2251E">
        <w:rPr>
          <w:rFonts w:ascii="Times New Roman" w:eastAsia="Times New Roman" w:hAnsi="Times New Roman"/>
          <w:spacing w:val="-3"/>
          <w:sz w:val="20"/>
          <w:szCs w:val="20"/>
        </w:rPr>
        <w:t>Совет муниципального района «Ижемский»</w:t>
      </w:r>
    </w:p>
    <w:p w:rsidR="00BE5C8D" w:rsidRPr="00D2251E" w:rsidRDefault="00BE5C8D" w:rsidP="00BE5C8D">
      <w:pPr>
        <w:shd w:val="clear" w:color="auto" w:fill="FFFFFF"/>
        <w:spacing w:after="0" w:line="240" w:lineRule="auto"/>
        <w:ind w:right="7"/>
        <w:jc w:val="center"/>
        <w:rPr>
          <w:rFonts w:ascii="Times New Roman" w:eastAsia="Times New Roman" w:hAnsi="Times New Roman"/>
          <w:spacing w:val="-3"/>
          <w:sz w:val="20"/>
          <w:szCs w:val="20"/>
        </w:rPr>
      </w:pPr>
      <w:r w:rsidRPr="00D2251E">
        <w:rPr>
          <w:rFonts w:ascii="Times New Roman" w:eastAsia="Times New Roman" w:hAnsi="Times New Roman"/>
          <w:spacing w:val="-3"/>
          <w:sz w:val="20"/>
          <w:szCs w:val="20"/>
        </w:rPr>
        <w:t xml:space="preserve"> </w:t>
      </w:r>
    </w:p>
    <w:p w:rsidR="00BE5C8D" w:rsidRPr="00D2251E" w:rsidRDefault="00BE5C8D" w:rsidP="00BE5C8D">
      <w:pPr>
        <w:shd w:val="clear" w:color="auto" w:fill="FFFFFF"/>
        <w:spacing w:after="0" w:line="240" w:lineRule="auto"/>
        <w:ind w:right="7"/>
        <w:jc w:val="center"/>
        <w:rPr>
          <w:rFonts w:ascii="Times New Roman" w:eastAsia="Times New Roman" w:hAnsi="Times New Roman"/>
          <w:sz w:val="20"/>
          <w:szCs w:val="20"/>
        </w:rPr>
      </w:pPr>
      <w:r w:rsidRPr="00D2251E">
        <w:rPr>
          <w:rFonts w:ascii="Times New Roman" w:eastAsia="Times New Roman" w:hAnsi="Times New Roman"/>
          <w:sz w:val="20"/>
          <w:szCs w:val="20"/>
        </w:rPr>
        <w:t>Р Е Ш И Л:</w:t>
      </w:r>
    </w:p>
    <w:p w:rsidR="00BE5C8D" w:rsidRPr="00D2251E" w:rsidRDefault="00BE5C8D" w:rsidP="00BE5C8D">
      <w:pPr>
        <w:widowControl w:val="0"/>
        <w:autoSpaceDE w:val="0"/>
        <w:autoSpaceDN w:val="0"/>
        <w:adjustRightInd w:val="0"/>
        <w:spacing w:after="0" w:line="240" w:lineRule="auto"/>
        <w:rPr>
          <w:rFonts w:ascii="Times New Roman" w:hAnsi="Times New Roman"/>
          <w:sz w:val="20"/>
          <w:szCs w:val="20"/>
        </w:rPr>
      </w:pPr>
    </w:p>
    <w:p w:rsidR="00BE5C8D" w:rsidRPr="00D2251E" w:rsidRDefault="00BE5C8D" w:rsidP="00BE5C8D">
      <w:pPr>
        <w:widowControl w:val="0"/>
        <w:autoSpaceDE w:val="0"/>
        <w:autoSpaceDN w:val="0"/>
        <w:adjustRightInd w:val="0"/>
        <w:spacing w:after="0" w:line="240" w:lineRule="auto"/>
        <w:jc w:val="both"/>
        <w:rPr>
          <w:rFonts w:ascii="Times New Roman" w:eastAsia="Times New Roman" w:hAnsi="Times New Roman"/>
          <w:spacing w:val="-3"/>
          <w:sz w:val="20"/>
          <w:szCs w:val="20"/>
        </w:rPr>
      </w:pPr>
      <w:r w:rsidRPr="00D2251E">
        <w:rPr>
          <w:rFonts w:ascii="Times New Roman" w:hAnsi="Times New Roman"/>
          <w:sz w:val="20"/>
          <w:szCs w:val="20"/>
        </w:rPr>
        <w:tab/>
        <w:t xml:space="preserve">1. Пункт 1 </w:t>
      </w:r>
      <w:r w:rsidRPr="00D2251E">
        <w:rPr>
          <w:rFonts w:ascii="Times New Roman" w:eastAsia="Times New Roman" w:hAnsi="Times New Roman"/>
          <w:spacing w:val="-3"/>
          <w:sz w:val="20"/>
          <w:szCs w:val="20"/>
        </w:rPr>
        <w:t>решения Совета муниципального района «Ижемский» от 06 октября 2015 года № 5-1/7 «Об образовании постоянной комиссии Совета муниципального района «Ижемский» по бюджету, налогам и экономике и избрании председателя комиссии» изложить в следующей редакции:</w:t>
      </w:r>
    </w:p>
    <w:p w:rsidR="00BE5C8D" w:rsidRPr="00D2251E" w:rsidRDefault="00BE5C8D" w:rsidP="00BE5C8D">
      <w:pPr>
        <w:widowControl w:val="0"/>
        <w:tabs>
          <w:tab w:val="left" w:pos="426"/>
          <w:tab w:val="left" w:pos="993"/>
        </w:tabs>
        <w:autoSpaceDE w:val="0"/>
        <w:autoSpaceDN w:val="0"/>
        <w:adjustRightInd w:val="0"/>
        <w:spacing w:after="0"/>
        <w:jc w:val="both"/>
        <w:rPr>
          <w:rFonts w:ascii="Times New Roman" w:hAnsi="Times New Roman"/>
          <w:sz w:val="20"/>
          <w:szCs w:val="20"/>
        </w:rPr>
      </w:pPr>
      <w:r w:rsidRPr="00D2251E">
        <w:rPr>
          <w:rFonts w:ascii="Times New Roman" w:hAnsi="Times New Roman"/>
          <w:sz w:val="20"/>
          <w:szCs w:val="20"/>
        </w:rPr>
        <w:tab/>
        <w:t>«1. Образовать постоянную комиссию Совета муниципального района «Ижемский» по бюджету, налогам и экономике в количестве  6 человек в составе:</w:t>
      </w:r>
    </w:p>
    <w:p w:rsidR="00BE5C8D" w:rsidRPr="00D2251E" w:rsidRDefault="00BE5C8D" w:rsidP="00BE5C8D">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D2251E">
        <w:rPr>
          <w:rFonts w:ascii="Times New Roman" w:hAnsi="Times New Roman"/>
          <w:sz w:val="20"/>
          <w:szCs w:val="20"/>
        </w:rPr>
        <w:t>Артеевой Марины Петровны, депутата Совета муниципального района «Ижемский» от избирательного округа № 9;</w:t>
      </w:r>
    </w:p>
    <w:p w:rsidR="00BE5C8D" w:rsidRPr="00D2251E" w:rsidRDefault="00BE5C8D" w:rsidP="00BE5C8D">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D2251E">
        <w:rPr>
          <w:rFonts w:ascii="Times New Roman" w:hAnsi="Times New Roman"/>
          <w:sz w:val="20"/>
          <w:szCs w:val="20"/>
        </w:rPr>
        <w:t>Братенкова Николая Терентьевича, депутата Совета муниципального района «Ижемский» от избирательного округа № 4;</w:t>
      </w:r>
    </w:p>
    <w:p w:rsidR="00BE5C8D" w:rsidRPr="00D2251E" w:rsidRDefault="00BE5C8D" w:rsidP="00BE5C8D">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D2251E">
        <w:rPr>
          <w:rFonts w:ascii="Times New Roman" w:hAnsi="Times New Roman"/>
          <w:sz w:val="20"/>
          <w:szCs w:val="20"/>
        </w:rPr>
        <w:t>Канева Андрея Геннадьевича, депутата Совета муниципального района «Ижемский» от избирательного округа № 10;</w:t>
      </w:r>
    </w:p>
    <w:p w:rsidR="00BE5C8D" w:rsidRPr="00D2251E" w:rsidRDefault="00BE5C8D" w:rsidP="00BE5C8D">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D2251E">
        <w:rPr>
          <w:rFonts w:ascii="Times New Roman" w:hAnsi="Times New Roman"/>
          <w:sz w:val="20"/>
          <w:szCs w:val="20"/>
        </w:rPr>
        <w:t>Кожевина Василия Александровича, депутата Совета муниципального района «Ижемский» от избирательного округа № 1;</w:t>
      </w:r>
    </w:p>
    <w:p w:rsidR="00BE5C8D" w:rsidRPr="00D2251E" w:rsidRDefault="00BE5C8D" w:rsidP="00BE5C8D">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D2251E">
        <w:rPr>
          <w:rFonts w:ascii="Times New Roman" w:hAnsi="Times New Roman"/>
          <w:sz w:val="20"/>
          <w:szCs w:val="20"/>
        </w:rPr>
        <w:t>Рочева Николая Васильевича, депутата Совета муниципального района «Ижемский» от избирательного округа № 2;</w:t>
      </w:r>
    </w:p>
    <w:p w:rsidR="00BE5C8D" w:rsidRPr="00D2251E" w:rsidRDefault="00BE5C8D" w:rsidP="00BE5C8D">
      <w:pPr>
        <w:pStyle w:val="a7"/>
        <w:widowControl w:val="0"/>
        <w:tabs>
          <w:tab w:val="left" w:pos="426"/>
          <w:tab w:val="left" w:pos="993"/>
        </w:tabs>
        <w:autoSpaceDE w:val="0"/>
        <w:autoSpaceDN w:val="0"/>
        <w:adjustRightInd w:val="0"/>
        <w:spacing w:after="0"/>
        <w:ind w:left="0" w:firstLine="709"/>
        <w:jc w:val="both"/>
        <w:rPr>
          <w:rFonts w:ascii="Times New Roman" w:hAnsi="Times New Roman"/>
          <w:sz w:val="20"/>
          <w:szCs w:val="20"/>
        </w:rPr>
      </w:pPr>
      <w:r w:rsidRPr="00D2251E">
        <w:rPr>
          <w:rFonts w:ascii="Times New Roman" w:hAnsi="Times New Roman"/>
          <w:sz w:val="20"/>
          <w:szCs w:val="20"/>
        </w:rPr>
        <w:t>Филипповой Надежды Андреевны, депутата Совета муниципального района «Ижемский» от избирательного округа № 2.».</w:t>
      </w:r>
    </w:p>
    <w:p w:rsidR="00BE5C8D" w:rsidRPr="00D2251E" w:rsidRDefault="00BE5C8D" w:rsidP="00DC440A">
      <w:pPr>
        <w:pStyle w:val="a7"/>
        <w:widowControl w:val="0"/>
        <w:numPr>
          <w:ilvl w:val="0"/>
          <w:numId w:val="1"/>
        </w:numPr>
        <w:tabs>
          <w:tab w:val="left" w:pos="426"/>
          <w:tab w:val="left" w:pos="993"/>
        </w:tabs>
        <w:autoSpaceDE w:val="0"/>
        <w:autoSpaceDN w:val="0"/>
        <w:adjustRightInd w:val="0"/>
        <w:spacing w:after="0"/>
        <w:ind w:left="0" w:firstLine="709"/>
        <w:jc w:val="both"/>
        <w:rPr>
          <w:rFonts w:ascii="Times New Roman" w:hAnsi="Times New Roman"/>
          <w:sz w:val="20"/>
          <w:szCs w:val="20"/>
        </w:rPr>
      </w:pPr>
      <w:r w:rsidRPr="00D2251E">
        <w:rPr>
          <w:rFonts w:ascii="Times New Roman" w:hAnsi="Times New Roman"/>
          <w:sz w:val="20"/>
          <w:szCs w:val="20"/>
        </w:rPr>
        <w:t>Настоящее решение вступает в силу с момента принятия и подлежит официальному опубликованию.</w:t>
      </w:r>
    </w:p>
    <w:p w:rsidR="00BE5C8D" w:rsidRPr="00D2251E" w:rsidRDefault="00BE5C8D" w:rsidP="00BE5C8D">
      <w:pPr>
        <w:spacing w:after="0" w:line="240" w:lineRule="auto"/>
        <w:rPr>
          <w:rFonts w:ascii="Times New Roman" w:hAnsi="Times New Roman"/>
          <w:sz w:val="20"/>
          <w:szCs w:val="20"/>
        </w:rPr>
      </w:pPr>
    </w:p>
    <w:p w:rsidR="00BE5C8D" w:rsidRPr="00D2251E" w:rsidRDefault="00BE5C8D" w:rsidP="00BE5C8D">
      <w:pPr>
        <w:spacing w:after="0" w:line="240" w:lineRule="auto"/>
        <w:rPr>
          <w:rFonts w:ascii="Times New Roman" w:hAnsi="Times New Roman"/>
          <w:sz w:val="20"/>
          <w:szCs w:val="20"/>
        </w:rPr>
      </w:pPr>
    </w:p>
    <w:p w:rsidR="00BE5C8D" w:rsidRPr="00D2251E" w:rsidRDefault="00BE5C8D" w:rsidP="00BE5C8D">
      <w:pPr>
        <w:spacing w:after="0" w:line="240" w:lineRule="auto"/>
        <w:rPr>
          <w:rFonts w:ascii="Times New Roman" w:hAnsi="Times New Roman"/>
          <w:sz w:val="20"/>
          <w:szCs w:val="20"/>
        </w:rPr>
      </w:pPr>
      <w:r w:rsidRPr="00D2251E">
        <w:rPr>
          <w:rFonts w:ascii="Times New Roman" w:hAnsi="Times New Roman"/>
          <w:sz w:val="20"/>
          <w:szCs w:val="20"/>
        </w:rPr>
        <w:t>Глава муниципального района «Ижемский» -</w:t>
      </w:r>
    </w:p>
    <w:p w:rsidR="00BE5C8D" w:rsidRPr="00D2251E" w:rsidRDefault="00BE5C8D" w:rsidP="00BE5C8D">
      <w:pPr>
        <w:spacing w:after="0" w:line="240" w:lineRule="auto"/>
        <w:rPr>
          <w:sz w:val="20"/>
          <w:szCs w:val="20"/>
        </w:rPr>
      </w:pPr>
      <w:r w:rsidRPr="00D2251E">
        <w:rPr>
          <w:rFonts w:ascii="Times New Roman" w:hAnsi="Times New Roman"/>
          <w:sz w:val="20"/>
          <w:szCs w:val="20"/>
        </w:rPr>
        <w:t xml:space="preserve">председатель Совета района                                                              </w:t>
      </w:r>
      <w:r w:rsidR="007F7ACF">
        <w:rPr>
          <w:rFonts w:ascii="Times New Roman" w:hAnsi="Times New Roman"/>
          <w:sz w:val="20"/>
          <w:szCs w:val="20"/>
        </w:rPr>
        <w:t xml:space="preserve">   </w:t>
      </w:r>
      <w:r>
        <w:rPr>
          <w:rFonts w:ascii="Times New Roman" w:hAnsi="Times New Roman"/>
          <w:sz w:val="20"/>
          <w:szCs w:val="20"/>
        </w:rPr>
        <w:t xml:space="preserve">                                          </w:t>
      </w:r>
      <w:r w:rsidRPr="00D2251E">
        <w:rPr>
          <w:rFonts w:ascii="Times New Roman" w:hAnsi="Times New Roman"/>
          <w:sz w:val="20"/>
          <w:szCs w:val="20"/>
        </w:rPr>
        <w:t xml:space="preserve">     Т.В. Артеева </w:t>
      </w:r>
    </w:p>
    <w:p w:rsidR="00BE5C8D" w:rsidRDefault="00BE5C8D" w:rsidP="00BE5C8D">
      <w:pPr>
        <w:rPr>
          <w:sz w:val="20"/>
          <w:szCs w:val="20"/>
        </w:rPr>
      </w:pPr>
    </w:p>
    <w:tbl>
      <w:tblPr>
        <w:tblW w:w="9893" w:type="dxa"/>
        <w:tblLayout w:type="fixed"/>
        <w:tblLook w:val="0000"/>
      </w:tblPr>
      <w:tblGrid>
        <w:gridCol w:w="3369"/>
        <w:gridCol w:w="2693"/>
        <w:gridCol w:w="3831"/>
      </w:tblGrid>
      <w:tr w:rsidR="00BE5C8D" w:rsidRPr="00D9396D" w:rsidTr="00BE5C8D">
        <w:trPr>
          <w:cantSplit/>
          <w:trHeight w:val="2281"/>
        </w:trPr>
        <w:tc>
          <w:tcPr>
            <w:tcW w:w="3369" w:type="dxa"/>
          </w:tcPr>
          <w:p w:rsidR="00BE5C8D" w:rsidRPr="00D9396D" w:rsidRDefault="00BE5C8D" w:rsidP="00BE5C8D">
            <w:pPr>
              <w:rPr>
                <w:rFonts w:ascii="Times New Roman" w:hAnsi="Times New Roman" w:cs="Times New Roman"/>
                <w:b/>
                <w:bCs/>
                <w:sz w:val="20"/>
                <w:szCs w:val="20"/>
              </w:rPr>
            </w:pPr>
          </w:p>
          <w:p w:rsidR="00BE5C8D" w:rsidRPr="00D9396D" w:rsidRDefault="00BE5C8D" w:rsidP="00BE5C8D">
            <w:pPr>
              <w:rPr>
                <w:rFonts w:ascii="Times New Roman" w:hAnsi="Times New Roman" w:cs="Times New Roman"/>
                <w:b/>
                <w:bCs/>
                <w:sz w:val="20"/>
                <w:szCs w:val="20"/>
              </w:rPr>
            </w:pPr>
          </w:p>
          <w:p w:rsidR="00BE5C8D" w:rsidRPr="00D9396D" w:rsidRDefault="00BE5C8D" w:rsidP="00BE5C8D">
            <w:pPr>
              <w:jc w:val="center"/>
              <w:rPr>
                <w:rFonts w:ascii="Times New Roman" w:hAnsi="Times New Roman" w:cs="Times New Roman"/>
                <w:b/>
                <w:bCs/>
                <w:sz w:val="20"/>
                <w:szCs w:val="20"/>
              </w:rPr>
            </w:pPr>
            <w:r w:rsidRPr="00D9396D">
              <w:rPr>
                <w:rFonts w:ascii="Times New Roman" w:hAnsi="Times New Roman" w:cs="Times New Roman"/>
                <w:b/>
                <w:bCs/>
                <w:sz w:val="20"/>
                <w:szCs w:val="20"/>
              </w:rPr>
              <w:t>«Изьва»</w:t>
            </w:r>
          </w:p>
          <w:p w:rsidR="00BE5C8D" w:rsidRPr="00D9396D" w:rsidRDefault="00BE5C8D" w:rsidP="00BE5C8D">
            <w:pPr>
              <w:jc w:val="center"/>
              <w:rPr>
                <w:rFonts w:ascii="Times New Roman" w:hAnsi="Times New Roman" w:cs="Times New Roman"/>
                <w:b/>
                <w:bCs/>
                <w:sz w:val="20"/>
                <w:szCs w:val="20"/>
              </w:rPr>
            </w:pPr>
            <w:r w:rsidRPr="00D9396D">
              <w:rPr>
                <w:rFonts w:ascii="Times New Roman" w:hAnsi="Times New Roman" w:cs="Times New Roman"/>
                <w:b/>
                <w:bCs/>
                <w:sz w:val="20"/>
                <w:szCs w:val="20"/>
              </w:rPr>
              <w:t>муниципальнöй районса</w:t>
            </w:r>
          </w:p>
          <w:p w:rsidR="00BE5C8D" w:rsidRPr="00D9396D" w:rsidRDefault="00BE5C8D" w:rsidP="00BE5C8D">
            <w:pPr>
              <w:jc w:val="center"/>
              <w:rPr>
                <w:rFonts w:ascii="Times New Roman" w:hAnsi="Times New Roman" w:cs="Times New Roman"/>
                <w:b/>
                <w:bCs/>
                <w:sz w:val="20"/>
                <w:szCs w:val="20"/>
              </w:rPr>
            </w:pPr>
            <w:r w:rsidRPr="00D9396D">
              <w:rPr>
                <w:rFonts w:ascii="Times New Roman" w:hAnsi="Times New Roman" w:cs="Times New Roman"/>
                <w:b/>
                <w:bCs/>
                <w:sz w:val="20"/>
                <w:szCs w:val="20"/>
              </w:rPr>
              <w:t>Сöвет</w:t>
            </w:r>
          </w:p>
        </w:tc>
        <w:tc>
          <w:tcPr>
            <w:tcW w:w="2693" w:type="dxa"/>
          </w:tcPr>
          <w:p w:rsidR="00BE5C8D" w:rsidRPr="00D9396D" w:rsidRDefault="00BE5C8D" w:rsidP="00BE5C8D">
            <w:pPr>
              <w:jc w:val="center"/>
              <w:rPr>
                <w:rFonts w:ascii="Times New Roman" w:hAnsi="Times New Roman" w:cs="Times New Roman"/>
                <w:b/>
                <w:bCs/>
                <w:sz w:val="20"/>
                <w:szCs w:val="20"/>
              </w:rPr>
            </w:pPr>
            <w:r w:rsidRPr="00D9396D">
              <w:rPr>
                <w:rFonts w:ascii="Times New Roman" w:hAnsi="Times New Roman" w:cs="Times New Roman"/>
                <w:b/>
                <w:noProof/>
                <w:sz w:val="20"/>
                <w:szCs w:val="20"/>
              </w:rPr>
              <w:drawing>
                <wp:inline distT="0" distB="0" distL="0" distR="0">
                  <wp:extent cx="714375" cy="876300"/>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E5C8D" w:rsidRPr="00D9396D" w:rsidRDefault="00BE5C8D" w:rsidP="00BE5C8D">
            <w:pPr>
              <w:rPr>
                <w:rFonts w:ascii="Times New Roman" w:hAnsi="Times New Roman" w:cs="Times New Roman"/>
                <w:b/>
                <w:bCs/>
                <w:sz w:val="20"/>
                <w:szCs w:val="20"/>
              </w:rPr>
            </w:pPr>
          </w:p>
        </w:tc>
        <w:tc>
          <w:tcPr>
            <w:tcW w:w="3831" w:type="dxa"/>
          </w:tcPr>
          <w:p w:rsidR="00BE5C8D" w:rsidRPr="00D9396D" w:rsidRDefault="00BE5C8D" w:rsidP="00BE5C8D">
            <w:pPr>
              <w:rPr>
                <w:rFonts w:ascii="Times New Roman" w:hAnsi="Times New Roman" w:cs="Times New Roman"/>
                <w:b/>
                <w:bCs/>
                <w:sz w:val="20"/>
                <w:szCs w:val="20"/>
              </w:rPr>
            </w:pPr>
            <w:r w:rsidRPr="00D9396D">
              <w:rPr>
                <w:rFonts w:ascii="Times New Roman" w:hAnsi="Times New Roman" w:cs="Times New Roman"/>
                <w:b/>
                <w:bCs/>
                <w:sz w:val="20"/>
                <w:szCs w:val="20"/>
              </w:rPr>
              <w:t xml:space="preserve">   </w:t>
            </w:r>
          </w:p>
          <w:p w:rsidR="00BE5C8D" w:rsidRPr="00D9396D" w:rsidRDefault="00BE5C8D" w:rsidP="00BE5C8D">
            <w:pPr>
              <w:ind w:right="321"/>
              <w:rPr>
                <w:rFonts w:ascii="Times New Roman" w:hAnsi="Times New Roman" w:cs="Times New Roman"/>
                <w:b/>
                <w:bCs/>
                <w:sz w:val="20"/>
                <w:szCs w:val="20"/>
              </w:rPr>
            </w:pPr>
          </w:p>
          <w:p w:rsidR="00BE5C8D" w:rsidRPr="00D9396D" w:rsidRDefault="00BE5C8D" w:rsidP="00BE5C8D">
            <w:pPr>
              <w:ind w:right="321"/>
              <w:jc w:val="center"/>
              <w:rPr>
                <w:rFonts w:ascii="Times New Roman" w:hAnsi="Times New Roman" w:cs="Times New Roman"/>
                <w:b/>
                <w:bCs/>
                <w:sz w:val="20"/>
                <w:szCs w:val="20"/>
              </w:rPr>
            </w:pPr>
            <w:r w:rsidRPr="00D9396D">
              <w:rPr>
                <w:rFonts w:ascii="Times New Roman" w:hAnsi="Times New Roman" w:cs="Times New Roman"/>
                <w:b/>
                <w:bCs/>
                <w:sz w:val="20"/>
                <w:szCs w:val="20"/>
              </w:rPr>
              <w:t>Совет</w:t>
            </w:r>
          </w:p>
          <w:p w:rsidR="00BE5C8D" w:rsidRPr="00D9396D" w:rsidRDefault="00BE5C8D" w:rsidP="00BE5C8D">
            <w:pPr>
              <w:ind w:right="321"/>
              <w:jc w:val="center"/>
              <w:rPr>
                <w:rFonts w:ascii="Times New Roman" w:hAnsi="Times New Roman" w:cs="Times New Roman"/>
                <w:b/>
                <w:bCs/>
                <w:sz w:val="20"/>
                <w:szCs w:val="20"/>
              </w:rPr>
            </w:pPr>
            <w:r w:rsidRPr="00D9396D">
              <w:rPr>
                <w:rFonts w:ascii="Times New Roman" w:hAnsi="Times New Roman" w:cs="Times New Roman"/>
                <w:b/>
                <w:bCs/>
                <w:sz w:val="20"/>
                <w:szCs w:val="20"/>
              </w:rPr>
              <w:t>муниципального района</w:t>
            </w:r>
          </w:p>
          <w:p w:rsidR="00BE5C8D" w:rsidRPr="00D9396D" w:rsidRDefault="00BE5C8D" w:rsidP="00BE5C8D">
            <w:pPr>
              <w:ind w:right="321"/>
              <w:jc w:val="center"/>
              <w:rPr>
                <w:rFonts w:ascii="Times New Roman" w:hAnsi="Times New Roman" w:cs="Times New Roman"/>
                <w:b/>
                <w:bCs/>
                <w:sz w:val="20"/>
                <w:szCs w:val="20"/>
              </w:rPr>
            </w:pPr>
            <w:r w:rsidRPr="00D9396D">
              <w:rPr>
                <w:rFonts w:ascii="Times New Roman" w:hAnsi="Times New Roman" w:cs="Times New Roman"/>
                <w:b/>
                <w:bCs/>
                <w:sz w:val="20"/>
                <w:szCs w:val="20"/>
              </w:rPr>
              <w:t>«Ижемский»</w:t>
            </w:r>
          </w:p>
        </w:tc>
      </w:tr>
    </w:tbl>
    <w:p w:rsidR="00BE5C8D" w:rsidRPr="00D9396D" w:rsidRDefault="00BE5C8D" w:rsidP="00BE5C8D">
      <w:pPr>
        <w:spacing w:after="0"/>
        <w:jc w:val="center"/>
        <w:rPr>
          <w:rFonts w:ascii="Times New Roman" w:hAnsi="Times New Roman" w:cs="Times New Roman"/>
          <w:bCs/>
          <w:i/>
          <w:sz w:val="20"/>
          <w:szCs w:val="20"/>
          <w:u w:val="single"/>
        </w:rPr>
      </w:pPr>
      <w:r w:rsidRPr="00D9396D">
        <w:rPr>
          <w:rFonts w:ascii="Times New Roman" w:hAnsi="Times New Roman" w:cs="Times New Roman"/>
          <w:bCs/>
          <w:sz w:val="20"/>
          <w:szCs w:val="20"/>
        </w:rPr>
        <w:lastRenderedPageBreak/>
        <w:t>К Ы В К Ö Р Т Ö Д</w:t>
      </w:r>
    </w:p>
    <w:p w:rsidR="00BE5C8D" w:rsidRPr="00D9396D" w:rsidRDefault="00BE5C8D" w:rsidP="00BE5C8D">
      <w:pPr>
        <w:spacing w:after="0"/>
        <w:rPr>
          <w:rFonts w:ascii="Times New Roman" w:hAnsi="Times New Roman" w:cs="Times New Roman"/>
          <w:bCs/>
          <w:sz w:val="20"/>
          <w:szCs w:val="20"/>
        </w:rPr>
      </w:pPr>
    </w:p>
    <w:p w:rsidR="00BE5C8D" w:rsidRPr="00D9396D" w:rsidRDefault="00BE5C8D" w:rsidP="00BE5C8D">
      <w:pPr>
        <w:spacing w:after="0"/>
        <w:jc w:val="center"/>
        <w:rPr>
          <w:rFonts w:ascii="Times New Roman" w:hAnsi="Times New Roman" w:cs="Times New Roman"/>
          <w:bCs/>
          <w:sz w:val="20"/>
          <w:szCs w:val="20"/>
        </w:rPr>
      </w:pPr>
      <w:r w:rsidRPr="00D9396D">
        <w:rPr>
          <w:rFonts w:ascii="Times New Roman" w:hAnsi="Times New Roman" w:cs="Times New Roman"/>
          <w:bCs/>
          <w:sz w:val="20"/>
          <w:szCs w:val="20"/>
        </w:rPr>
        <w:t>Р Е Ш Е Н И Е</w:t>
      </w:r>
    </w:p>
    <w:p w:rsidR="00BE5C8D" w:rsidRPr="00D9396D" w:rsidRDefault="00BE5C8D" w:rsidP="00BE5C8D">
      <w:pPr>
        <w:spacing w:after="0"/>
        <w:ind w:right="-366"/>
        <w:rPr>
          <w:rFonts w:ascii="Times New Roman" w:eastAsia="Calibri" w:hAnsi="Times New Roman" w:cs="Times New Roman"/>
          <w:sz w:val="20"/>
          <w:szCs w:val="20"/>
        </w:rPr>
      </w:pPr>
    </w:p>
    <w:p w:rsidR="00BE5C8D" w:rsidRPr="00BE5C8D" w:rsidRDefault="00BE5C8D" w:rsidP="00BE5C8D">
      <w:pPr>
        <w:spacing w:after="0"/>
        <w:ind w:right="-1"/>
        <w:rPr>
          <w:rFonts w:ascii="Times New Roman" w:eastAsia="Calibri" w:hAnsi="Times New Roman" w:cs="Times New Roman"/>
          <w:sz w:val="20"/>
          <w:szCs w:val="20"/>
        </w:rPr>
      </w:pPr>
      <w:r w:rsidRPr="00D9396D">
        <w:rPr>
          <w:rFonts w:ascii="Times New Roman" w:eastAsia="Calibri" w:hAnsi="Times New Roman" w:cs="Times New Roman"/>
          <w:sz w:val="20"/>
          <w:szCs w:val="20"/>
        </w:rPr>
        <w:t xml:space="preserve">от 16 ноября 2015 года                                                       </w:t>
      </w:r>
      <w:r>
        <w:rPr>
          <w:rFonts w:ascii="Times New Roman" w:eastAsia="Calibri" w:hAnsi="Times New Roman" w:cs="Times New Roman"/>
          <w:sz w:val="20"/>
          <w:szCs w:val="20"/>
        </w:rPr>
        <w:t xml:space="preserve"> </w:t>
      </w:r>
      <w:r w:rsidRPr="00D9396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D9396D">
        <w:rPr>
          <w:rFonts w:ascii="Times New Roman" w:eastAsia="Calibri" w:hAnsi="Times New Roman" w:cs="Times New Roman"/>
          <w:sz w:val="20"/>
          <w:szCs w:val="20"/>
        </w:rPr>
        <w:t>№ 5-4/3</w:t>
      </w:r>
    </w:p>
    <w:p w:rsidR="00BE5C8D" w:rsidRPr="00D9396D" w:rsidRDefault="00BE5C8D" w:rsidP="00BE5C8D">
      <w:pPr>
        <w:spacing w:after="0"/>
        <w:rPr>
          <w:rFonts w:ascii="Times New Roman" w:hAnsi="Times New Roman" w:cs="Times New Roman"/>
          <w:sz w:val="20"/>
          <w:szCs w:val="20"/>
        </w:rPr>
      </w:pPr>
      <w:r w:rsidRPr="00D9396D">
        <w:rPr>
          <w:rFonts w:ascii="Times New Roman" w:hAnsi="Times New Roman" w:cs="Times New Roman"/>
          <w:sz w:val="20"/>
          <w:szCs w:val="20"/>
        </w:rPr>
        <w:t>Республика Коми, Ижемский район, с. Ижма</w:t>
      </w:r>
    </w:p>
    <w:p w:rsidR="00BE5C8D" w:rsidRPr="00D9396D" w:rsidRDefault="00BE5C8D" w:rsidP="00BE5C8D">
      <w:pPr>
        <w:spacing w:after="0"/>
        <w:rPr>
          <w:rFonts w:ascii="Times New Roman" w:hAnsi="Times New Roman" w:cs="Times New Roman"/>
          <w:sz w:val="20"/>
          <w:szCs w:val="20"/>
        </w:rPr>
      </w:pPr>
    </w:p>
    <w:p w:rsidR="00BE5C8D" w:rsidRPr="00D9396D" w:rsidRDefault="00BE5C8D" w:rsidP="00BE5C8D">
      <w:pPr>
        <w:spacing w:after="0"/>
        <w:jc w:val="center"/>
        <w:rPr>
          <w:rFonts w:ascii="Times New Roman" w:hAnsi="Times New Roman" w:cs="Times New Roman"/>
          <w:sz w:val="20"/>
          <w:szCs w:val="20"/>
        </w:rPr>
      </w:pPr>
      <w:r w:rsidRPr="00D9396D">
        <w:rPr>
          <w:rFonts w:ascii="Times New Roman" w:hAnsi="Times New Roman" w:cs="Times New Roman"/>
          <w:sz w:val="20"/>
          <w:szCs w:val="20"/>
        </w:rPr>
        <w:t>Об утверждении Положения о работе постоянной комиссии  Совета муниципального района «Ижемский» по социальным вопросам</w:t>
      </w:r>
    </w:p>
    <w:p w:rsidR="00BE5C8D" w:rsidRPr="00D9396D" w:rsidRDefault="00BE5C8D" w:rsidP="00BE5C8D">
      <w:pPr>
        <w:spacing w:after="0"/>
        <w:rPr>
          <w:rFonts w:ascii="Times New Roman" w:hAnsi="Times New Roman" w:cs="Times New Roman"/>
          <w:sz w:val="20"/>
          <w:szCs w:val="20"/>
        </w:rPr>
      </w:pPr>
    </w:p>
    <w:p w:rsidR="00BE5C8D" w:rsidRPr="00D9396D" w:rsidRDefault="00BE5C8D" w:rsidP="00BE5C8D">
      <w:pPr>
        <w:spacing w:after="0"/>
        <w:ind w:right="-1"/>
        <w:jc w:val="both"/>
        <w:rPr>
          <w:rFonts w:ascii="Times New Roman" w:eastAsia="Calibri" w:hAnsi="Times New Roman" w:cs="Times New Roman"/>
          <w:sz w:val="20"/>
          <w:szCs w:val="20"/>
        </w:rPr>
      </w:pPr>
      <w:r w:rsidRPr="00D9396D">
        <w:rPr>
          <w:rFonts w:ascii="Times New Roman" w:hAnsi="Times New Roman" w:cs="Times New Roman"/>
          <w:sz w:val="20"/>
          <w:szCs w:val="20"/>
        </w:rPr>
        <w:t xml:space="preserve">           </w:t>
      </w:r>
      <w:r w:rsidRPr="00D9396D">
        <w:rPr>
          <w:rFonts w:ascii="Times New Roman" w:eastAsia="Calibri" w:hAnsi="Times New Roman" w:cs="Times New Roman"/>
          <w:sz w:val="20"/>
          <w:szCs w:val="20"/>
        </w:rPr>
        <w:t xml:space="preserve">Руководствуясь статьей 28 Устава муниципального района «Ижемский», главой 4 Регламента Совета муниципального района «Ижемский»,  </w:t>
      </w:r>
    </w:p>
    <w:p w:rsidR="00BE5C8D" w:rsidRPr="00D9396D" w:rsidRDefault="00BE5C8D" w:rsidP="00BE5C8D">
      <w:pPr>
        <w:spacing w:after="0"/>
        <w:ind w:right="-1"/>
        <w:jc w:val="center"/>
        <w:rPr>
          <w:rFonts w:ascii="Times New Roman" w:hAnsi="Times New Roman" w:cs="Times New Roman"/>
          <w:sz w:val="20"/>
          <w:szCs w:val="20"/>
        </w:rPr>
      </w:pPr>
    </w:p>
    <w:p w:rsidR="00BE5C8D" w:rsidRPr="00D9396D" w:rsidRDefault="00BE5C8D" w:rsidP="00BE5C8D">
      <w:pPr>
        <w:spacing w:after="0"/>
        <w:ind w:right="-366"/>
        <w:jc w:val="center"/>
        <w:rPr>
          <w:rFonts w:ascii="Times New Roman" w:eastAsia="Calibri" w:hAnsi="Times New Roman" w:cs="Times New Roman"/>
          <w:sz w:val="20"/>
          <w:szCs w:val="20"/>
        </w:rPr>
      </w:pPr>
      <w:r w:rsidRPr="00D9396D">
        <w:rPr>
          <w:rFonts w:ascii="Times New Roman" w:eastAsia="Calibri" w:hAnsi="Times New Roman" w:cs="Times New Roman"/>
          <w:sz w:val="20"/>
          <w:szCs w:val="20"/>
        </w:rPr>
        <w:t>Совет муниципального района «Ижемский»</w:t>
      </w:r>
    </w:p>
    <w:p w:rsidR="00BE5C8D" w:rsidRPr="00D9396D" w:rsidRDefault="00BE5C8D" w:rsidP="00BE5C8D">
      <w:pPr>
        <w:spacing w:after="0"/>
        <w:ind w:right="-366"/>
        <w:jc w:val="both"/>
        <w:rPr>
          <w:rFonts w:ascii="Times New Roman" w:eastAsia="Calibri" w:hAnsi="Times New Roman" w:cs="Times New Roman"/>
          <w:sz w:val="20"/>
          <w:szCs w:val="20"/>
        </w:rPr>
      </w:pPr>
    </w:p>
    <w:p w:rsidR="00BE5C8D" w:rsidRPr="00D9396D" w:rsidRDefault="00BE5C8D" w:rsidP="00BE5C8D">
      <w:pPr>
        <w:spacing w:after="0"/>
        <w:ind w:right="-366"/>
        <w:jc w:val="center"/>
        <w:rPr>
          <w:rFonts w:ascii="Times New Roman" w:eastAsia="Calibri" w:hAnsi="Times New Roman" w:cs="Times New Roman"/>
          <w:sz w:val="20"/>
          <w:szCs w:val="20"/>
        </w:rPr>
      </w:pPr>
      <w:r w:rsidRPr="00D9396D">
        <w:rPr>
          <w:rFonts w:ascii="Times New Roman" w:eastAsia="Calibri" w:hAnsi="Times New Roman" w:cs="Times New Roman"/>
          <w:sz w:val="20"/>
          <w:szCs w:val="20"/>
        </w:rPr>
        <w:t>Р Е Ш И Л:</w:t>
      </w:r>
    </w:p>
    <w:p w:rsidR="00BE5C8D" w:rsidRPr="00D9396D" w:rsidRDefault="00BE5C8D" w:rsidP="00BE5C8D">
      <w:pPr>
        <w:spacing w:after="0"/>
        <w:ind w:right="-366"/>
        <w:jc w:val="both"/>
        <w:rPr>
          <w:rFonts w:ascii="Times New Roman" w:eastAsia="Calibri" w:hAnsi="Times New Roman" w:cs="Times New Roman"/>
          <w:sz w:val="20"/>
          <w:szCs w:val="20"/>
        </w:rPr>
      </w:pPr>
    </w:p>
    <w:p w:rsidR="00BE5C8D" w:rsidRPr="00D9396D" w:rsidRDefault="00BE5C8D" w:rsidP="00BE5C8D">
      <w:pPr>
        <w:spacing w:after="0" w:line="360" w:lineRule="auto"/>
        <w:ind w:firstLine="709"/>
        <w:jc w:val="both"/>
        <w:rPr>
          <w:rFonts w:ascii="Times New Roman" w:hAnsi="Times New Roman" w:cs="Times New Roman"/>
          <w:sz w:val="20"/>
          <w:szCs w:val="20"/>
        </w:rPr>
      </w:pPr>
      <w:r w:rsidRPr="00D9396D">
        <w:rPr>
          <w:rFonts w:ascii="Times New Roman" w:hAnsi="Times New Roman" w:cs="Times New Roman"/>
          <w:sz w:val="20"/>
          <w:szCs w:val="20"/>
        </w:rPr>
        <w:t>1. Утвердить Положение о работе комиссии по социальным вопросам администрации муниципального района «Ижемский» согласно приложению № 1.</w:t>
      </w:r>
    </w:p>
    <w:p w:rsidR="00BE5C8D" w:rsidRPr="00D9396D" w:rsidRDefault="00BE5C8D" w:rsidP="00BE5C8D">
      <w:pPr>
        <w:spacing w:after="0" w:line="360" w:lineRule="auto"/>
        <w:ind w:firstLine="709"/>
        <w:jc w:val="both"/>
        <w:rPr>
          <w:rFonts w:ascii="Times New Roman" w:hAnsi="Times New Roman" w:cs="Times New Roman"/>
          <w:sz w:val="20"/>
          <w:szCs w:val="20"/>
        </w:rPr>
      </w:pPr>
      <w:r w:rsidRPr="00D9396D">
        <w:rPr>
          <w:rFonts w:ascii="Times New Roman" w:hAnsi="Times New Roman" w:cs="Times New Roman"/>
          <w:sz w:val="20"/>
          <w:szCs w:val="20"/>
        </w:rPr>
        <w:t>2. Настоящее решение вступает в силу со дня официального опубликования.</w:t>
      </w:r>
    </w:p>
    <w:p w:rsidR="00BE5C8D" w:rsidRPr="00D9396D" w:rsidRDefault="00BE5C8D" w:rsidP="00BE5C8D">
      <w:pPr>
        <w:spacing w:after="0"/>
        <w:jc w:val="both"/>
        <w:rPr>
          <w:rFonts w:ascii="Times New Roman" w:hAnsi="Times New Roman" w:cs="Times New Roman"/>
          <w:sz w:val="20"/>
          <w:szCs w:val="20"/>
        </w:rPr>
      </w:pPr>
    </w:p>
    <w:p w:rsidR="00BE5C8D" w:rsidRPr="00D9396D" w:rsidRDefault="00BE5C8D" w:rsidP="00BE5C8D">
      <w:pPr>
        <w:tabs>
          <w:tab w:val="left" w:pos="-280"/>
          <w:tab w:val="left" w:pos="364"/>
        </w:tabs>
        <w:spacing w:after="0"/>
        <w:jc w:val="both"/>
        <w:rPr>
          <w:rFonts w:ascii="Times New Roman" w:hAnsi="Times New Roman" w:cs="Times New Roman"/>
          <w:sz w:val="20"/>
          <w:szCs w:val="20"/>
        </w:rPr>
      </w:pPr>
      <w:r w:rsidRPr="00D9396D">
        <w:rPr>
          <w:rFonts w:ascii="Times New Roman" w:hAnsi="Times New Roman" w:cs="Times New Roman"/>
          <w:sz w:val="20"/>
          <w:szCs w:val="20"/>
        </w:rPr>
        <w:t xml:space="preserve">Глава муниципального района «Ижемский» - </w:t>
      </w:r>
    </w:p>
    <w:p w:rsidR="00BE5C8D" w:rsidRPr="00D9396D" w:rsidRDefault="00BE5C8D" w:rsidP="00BE5C8D">
      <w:pPr>
        <w:tabs>
          <w:tab w:val="left" w:pos="-280"/>
          <w:tab w:val="left" w:pos="364"/>
        </w:tabs>
        <w:spacing w:after="0"/>
        <w:jc w:val="both"/>
        <w:rPr>
          <w:rFonts w:ascii="Times New Roman" w:hAnsi="Times New Roman" w:cs="Times New Roman"/>
          <w:sz w:val="20"/>
          <w:szCs w:val="20"/>
        </w:rPr>
      </w:pPr>
      <w:r w:rsidRPr="00D9396D">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 xml:space="preserve">                                          </w:t>
      </w:r>
      <w:r w:rsidR="007F7ACF">
        <w:rPr>
          <w:rFonts w:ascii="Times New Roman" w:hAnsi="Times New Roman" w:cs="Times New Roman"/>
          <w:sz w:val="20"/>
          <w:szCs w:val="20"/>
        </w:rPr>
        <w:t xml:space="preserve">                         </w:t>
      </w:r>
      <w:r w:rsidRPr="00D9396D">
        <w:rPr>
          <w:rFonts w:ascii="Times New Roman" w:hAnsi="Times New Roman" w:cs="Times New Roman"/>
          <w:sz w:val="20"/>
          <w:szCs w:val="20"/>
        </w:rPr>
        <w:t>Т.В. Артеева</w:t>
      </w:r>
    </w:p>
    <w:p w:rsidR="00BE5C8D" w:rsidRPr="00D9396D" w:rsidRDefault="00BE5C8D" w:rsidP="00BE5C8D">
      <w:pPr>
        <w:tabs>
          <w:tab w:val="left" w:pos="-280"/>
          <w:tab w:val="left" w:pos="364"/>
        </w:tabs>
        <w:spacing w:after="0"/>
        <w:jc w:val="both"/>
        <w:rPr>
          <w:rFonts w:ascii="Times New Roman" w:hAnsi="Times New Roman" w:cs="Times New Roman"/>
          <w:sz w:val="20"/>
          <w:szCs w:val="20"/>
        </w:rPr>
      </w:pPr>
    </w:p>
    <w:p w:rsidR="00BE5C8D" w:rsidRPr="00D9396D" w:rsidRDefault="00BE5C8D" w:rsidP="00BE5C8D">
      <w:pPr>
        <w:tabs>
          <w:tab w:val="left" w:pos="-280"/>
          <w:tab w:val="left" w:pos="364"/>
        </w:tabs>
        <w:spacing w:after="0"/>
        <w:jc w:val="both"/>
        <w:rPr>
          <w:rFonts w:ascii="Times New Roman" w:hAnsi="Times New Roman" w:cs="Times New Roman"/>
          <w:sz w:val="20"/>
          <w:szCs w:val="20"/>
        </w:rPr>
      </w:pPr>
    </w:p>
    <w:p w:rsidR="00BE5C8D" w:rsidRPr="00D9396D" w:rsidRDefault="00BE5C8D" w:rsidP="00BE5C8D">
      <w:pPr>
        <w:tabs>
          <w:tab w:val="left" w:pos="-280"/>
          <w:tab w:val="left" w:pos="364"/>
        </w:tabs>
        <w:spacing w:after="0"/>
        <w:ind w:left="70" w:firstLine="196"/>
        <w:jc w:val="right"/>
        <w:rPr>
          <w:rFonts w:ascii="Times New Roman" w:hAnsi="Times New Roman" w:cs="Times New Roman"/>
          <w:sz w:val="20"/>
          <w:szCs w:val="20"/>
        </w:rPr>
      </w:pPr>
      <w:r w:rsidRPr="00D9396D">
        <w:rPr>
          <w:rFonts w:ascii="Times New Roman" w:hAnsi="Times New Roman" w:cs="Times New Roman"/>
          <w:sz w:val="20"/>
          <w:szCs w:val="20"/>
        </w:rPr>
        <w:t xml:space="preserve">Приложение № 1 к решению Совета </w:t>
      </w:r>
    </w:p>
    <w:p w:rsidR="00BE5C8D" w:rsidRPr="00D9396D" w:rsidRDefault="00BE5C8D" w:rsidP="00BE5C8D">
      <w:pPr>
        <w:tabs>
          <w:tab w:val="left" w:pos="-280"/>
          <w:tab w:val="left" w:pos="364"/>
        </w:tabs>
        <w:spacing w:after="0"/>
        <w:ind w:left="70" w:firstLine="196"/>
        <w:jc w:val="right"/>
        <w:rPr>
          <w:rFonts w:ascii="Times New Roman" w:hAnsi="Times New Roman" w:cs="Times New Roman"/>
          <w:sz w:val="20"/>
          <w:szCs w:val="20"/>
        </w:rPr>
      </w:pPr>
      <w:r w:rsidRPr="00D9396D">
        <w:rPr>
          <w:rFonts w:ascii="Times New Roman" w:hAnsi="Times New Roman" w:cs="Times New Roman"/>
          <w:sz w:val="20"/>
          <w:szCs w:val="20"/>
        </w:rPr>
        <w:t xml:space="preserve">муниципального района «Ижемский» </w:t>
      </w:r>
    </w:p>
    <w:p w:rsidR="00BE5C8D" w:rsidRPr="00D9396D" w:rsidRDefault="00BE5C8D" w:rsidP="00BE5C8D">
      <w:pPr>
        <w:tabs>
          <w:tab w:val="left" w:pos="-280"/>
          <w:tab w:val="left" w:pos="364"/>
        </w:tabs>
        <w:spacing w:after="0"/>
        <w:ind w:left="70" w:firstLine="196"/>
        <w:jc w:val="right"/>
        <w:rPr>
          <w:rFonts w:ascii="Times New Roman" w:hAnsi="Times New Roman" w:cs="Times New Roman"/>
          <w:sz w:val="20"/>
          <w:szCs w:val="20"/>
        </w:rPr>
      </w:pPr>
      <w:r w:rsidRPr="00D9396D">
        <w:rPr>
          <w:rFonts w:ascii="Times New Roman" w:hAnsi="Times New Roman" w:cs="Times New Roman"/>
          <w:sz w:val="20"/>
          <w:szCs w:val="20"/>
        </w:rPr>
        <w:t>от 16 ноября 2015 года № 5-4/3</w:t>
      </w:r>
    </w:p>
    <w:p w:rsidR="00BE5C8D" w:rsidRPr="00D9396D" w:rsidRDefault="00BE5C8D" w:rsidP="00BE5C8D">
      <w:pPr>
        <w:tabs>
          <w:tab w:val="left" w:pos="-280"/>
          <w:tab w:val="left" w:pos="364"/>
        </w:tabs>
        <w:spacing w:after="0"/>
        <w:ind w:left="70" w:firstLine="196"/>
        <w:jc w:val="right"/>
        <w:rPr>
          <w:rFonts w:ascii="Times New Roman" w:hAnsi="Times New Roman" w:cs="Times New Roman"/>
          <w:sz w:val="20"/>
          <w:szCs w:val="20"/>
        </w:rPr>
      </w:pPr>
    </w:p>
    <w:p w:rsidR="00BE5C8D" w:rsidRPr="00D9396D" w:rsidRDefault="00BE5C8D" w:rsidP="00BE5C8D">
      <w:pPr>
        <w:tabs>
          <w:tab w:val="left" w:pos="-280"/>
          <w:tab w:val="left" w:pos="364"/>
        </w:tabs>
        <w:spacing w:after="0"/>
        <w:ind w:left="70" w:firstLine="363"/>
        <w:jc w:val="center"/>
        <w:rPr>
          <w:rFonts w:ascii="Times New Roman" w:hAnsi="Times New Roman" w:cs="Times New Roman"/>
          <w:sz w:val="20"/>
          <w:szCs w:val="20"/>
        </w:rPr>
      </w:pPr>
      <w:r w:rsidRPr="00D9396D">
        <w:rPr>
          <w:rFonts w:ascii="Times New Roman" w:hAnsi="Times New Roman" w:cs="Times New Roman"/>
          <w:sz w:val="20"/>
          <w:szCs w:val="20"/>
        </w:rPr>
        <w:t xml:space="preserve">Положение о работе комиссии по социальным вопросам администрации муниципального района «Ижемский» </w:t>
      </w:r>
    </w:p>
    <w:p w:rsidR="00BE5C8D" w:rsidRPr="00D9396D" w:rsidRDefault="00BE5C8D" w:rsidP="00BE5C8D">
      <w:pPr>
        <w:tabs>
          <w:tab w:val="left" w:pos="-280"/>
          <w:tab w:val="left" w:pos="364"/>
        </w:tabs>
        <w:spacing w:after="0"/>
        <w:ind w:left="70" w:firstLine="363"/>
        <w:jc w:val="center"/>
        <w:rPr>
          <w:rFonts w:ascii="Times New Roman" w:hAnsi="Times New Roman" w:cs="Times New Roman"/>
          <w:sz w:val="20"/>
          <w:szCs w:val="20"/>
        </w:rPr>
      </w:pPr>
    </w:p>
    <w:p w:rsidR="00BE5C8D" w:rsidRPr="00D9396D" w:rsidRDefault="00BE5C8D" w:rsidP="00BE5C8D">
      <w:pPr>
        <w:pStyle w:val="a7"/>
        <w:spacing w:after="0"/>
        <w:ind w:left="0"/>
        <w:jc w:val="center"/>
        <w:rPr>
          <w:rFonts w:ascii="Times New Roman" w:hAnsi="Times New Roman"/>
          <w:sz w:val="20"/>
          <w:szCs w:val="20"/>
        </w:rPr>
      </w:pPr>
      <w:r w:rsidRPr="00D9396D">
        <w:rPr>
          <w:rFonts w:ascii="Times New Roman" w:hAnsi="Times New Roman"/>
          <w:sz w:val="20"/>
          <w:szCs w:val="20"/>
          <w:lang w:val="en-US"/>
        </w:rPr>
        <w:t>I</w:t>
      </w:r>
      <w:r w:rsidRPr="00D9396D">
        <w:rPr>
          <w:rFonts w:ascii="Times New Roman" w:hAnsi="Times New Roman"/>
          <w:sz w:val="20"/>
          <w:szCs w:val="20"/>
        </w:rPr>
        <w:t>. Общие положения</w:t>
      </w:r>
    </w:p>
    <w:p w:rsidR="00BE5C8D" w:rsidRPr="00D9396D" w:rsidRDefault="00BE5C8D" w:rsidP="00BE5C8D">
      <w:pPr>
        <w:pStyle w:val="a7"/>
        <w:spacing w:after="0"/>
        <w:ind w:left="1080"/>
        <w:rPr>
          <w:rFonts w:ascii="Times New Roman" w:hAnsi="Times New Roman"/>
          <w:sz w:val="20"/>
          <w:szCs w:val="20"/>
        </w:rPr>
      </w:pP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1.1. Постоянная комиссия Совета муниципального района «Ижемский»  V созыва по социальным вопросам  (далее по тексту - Комиссия) является постоянно действующим рабочим органом Совета муниципального района «Ижемский» V созыва (далее по тексту – Совет района), образованным на его заседании из числа депутатов для обеспечения деятельности Совета района в сфере вопросов социальной политики. В состав Комиссии должно входить не менее 3-х депутатов.</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1.2. Комиссия подотчетна Совету района и главе муниципального района «Ижемский»  - председателю Совета района.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1.3. Деятельность Комиссии основывается на принципах законности, гласности, коллегиальности и учета общественного мнения.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1.4. Комиссия предлагает из своего состава председателя. Состав Комиссии и кандидатура председателя утверждаются большинством голосов от избранного числа депутатов Совета района.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1.5. Правовую основу деятельности Комиссии составляют Конституция Российской Федерации, федеральные законы, Конституция Республики Коми, законы Республики Коми, Устав муниципального образования муниципального района «Ижемский», Регламент Совета муниципального района «Ижемский» и настоящее Положение.</w:t>
      </w:r>
    </w:p>
    <w:p w:rsidR="00BE5C8D" w:rsidRPr="00D9396D" w:rsidRDefault="00BE5C8D" w:rsidP="00BE5C8D">
      <w:pPr>
        <w:spacing w:after="0"/>
        <w:ind w:firstLine="708"/>
        <w:jc w:val="both"/>
        <w:rPr>
          <w:rFonts w:ascii="Times New Roman" w:hAnsi="Times New Roman" w:cs="Times New Roman"/>
          <w:sz w:val="20"/>
          <w:szCs w:val="20"/>
        </w:rPr>
      </w:pPr>
    </w:p>
    <w:p w:rsidR="00BE5C8D" w:rsidRPr="00D9396D" w:rsidRDefault="00BE5C8D" w:rsidP="00BE5C8D">
      <w:pPr>
        <w:spacing w:after="0"/>
        <w:jc w:val="center"/>
        <w:rPr>
          <w:rFonts w:ascii="Times New Roman" w:hAnsi="Times New Roman" w:cs="Times New Roman"/>
          <w:sz w:val="20"/>
          <w:szCs w:val="20"/>
        </w:rPr>
      </w:pPr>
      <w:r w:rsidRPr="00D9396D">
        <w:rPr>
          <w:rFonts w:ascii="Times New Roman" w:hAnsi="Times New Roman" w:cs="Times New Roman"/>
          <w:sz w:val="20"/>
          <w:szCs w:val="20"/>
        </w:rPr>
        <w:t>II. Задачи комиссии</w:t>
      </w:r>
    </w:p>
    <w:p w:rsidR="00BE5C8D" w:rsidRPr="00D9396D" w:rsidRDefault="00BE5C8D" w:rsidP="00BE5C8D">
      <w:pPr>
        <w:spacing w:after="0"/>
        <w:jc w:val="center"/>
        <w:rPr>
          <w:rFonts w:ascii="Times New Roman" w:hAnsi="Times New Roman" w:cs="Times New Roman"/>
          <w:sz w:val="20"/>
          <w:szCs w:val="20"/>
        </w:rPr>
      </w:pP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Основными задачами Комиссии являются: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lastRenderedPageBreak/>
        <w:t>2.1. Организация правовой экспертизы вопросов, рассматриваемых на сессиях Совета района по вопросам ведения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2.2. Подготовка заключений по проектам решений, выносимых на рассмотрение Советом района.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2.3. Разработка проектов решений по собственной инициативе или по поручению Совета района по вопросам своего ведения.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2.4. Организация депутатских слушаний по вопросам ведения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2.5. Участие в формировании проекта повестки дня заседания Совета района.</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2.6. Подготовка вопросов, связанных с правовым обеспечением:</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здравоохранения, культуры, образования, физической культуры и спорта, дополнительного образования;</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социальной помощи нуждающимся в ней гражданам;</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государственной молодежной политики;</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государственной семейной политики, повышения социального статуса и роли женщин в обществе, здорового развития детей;</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труда и занятости населения;</w:t>
      </w:r>
    </w:p>
    <w:p w:rsidR="00BE5C8D" w:rsidRPr="00D9396D" w:rsidRDefault="00BE5C8D" w:rsidP="00BE5C8D">
      <w:pPr>
        <w:tabs>
          <w:tab w:val="left" w:pos="851"/>
        </w:tabs>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координации работы с общественными организациями и объединениями.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2.7. Контроль за исполнением решений, принятых Советом района по вопросам ведения Комиссии.</w:t>
      </w:r>
    </w:p>
    <w:p w:rsidR="00BE5C8D" w:rsidRPr="00D9396D" w:rsidRDefault="00BE5C8D" w:rsidP="00BE5C8D">
      <w:pPr>
        <w:spacing w:after="0"/>
        <w:ind w:firstLine="708"/>
        <w:jc w:val="both"/>
        <w:rPr>
          <w:rFonts w:ascii="Times New Roman" w:hAnsi="Times New Roman" w:cs="Times New Roman"/>
          <w:sz w:val="20"/>
          <w:szCs w:val="20"/>
        </w:rPr>
      </w:pPr>
    </w:p>
    <w:p w:rsidR="00BE5C8D" w:rsidRPr="00D9396D" w:rsidRDefault="00BE5C8D" w:rsidP="00BE5C8D">
      <w:pPr>
        <w:spacing w:after="0"/>
        <w:jc w:val="center"/>
        <w:rPr>
          <w:rFonts w:ascii="Times New Roman" w:hAnsi="Times New Roman" w:cs="Times New Roman"/>
          <w:sz w:val="20"/>
          <w:szCs w:val="20"/>
        </w:rPr>
      </w:pPr>
      <w:r w:rsidRPr="00D9396D">
        <w:rPr>
          <w:rFonts w:ascii="Times New Roman" w:hAnsi="Times New Roman" w:cs="Times New Roman"/>
          <w:sz w:val="20"/>
          <w:szCs w:val="20"/>
        </w:rPr>
        <w:t>III. Полномочия Комиссии</w:t>
      </w:r>
    </w:p>
    <w:p w:rsidR="00BE5C8D" w:rsidRPr="00D9396D" w:rsidRDefault="00BE5C8D" w:rsidP="00BE5C8D">
      <w:pPr>
        <w:spacing w:after="0"/>
        <w:jc w:val="center"/>
        <w:rPr>
          <w:rFonts w:ascii="Times New Roman" w:hAnsi="Times New Roman" w:cs="Times New Roman"/>
          <w:sz w:val="20"/>
          <w:szCs w:val="20"/>
        </w:rPr>
      </w:pP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В соответствии с основными задачами Комиссия выполняет следующие полномочия: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3.1. Осуществляет подготовку проектов решений по вопросам своего ведения, рассматриваемым по инициативе Совета района.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3.2. Организует проведение депутатских слушаний по наиболее важным для муниципального образования вопросам, в рамках своего ведения.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3.3. Содействует исполнению решений, принятых Советом района по вопросам ее</w:t>
      </w:r>
      <w:r>
        <w:rPr>
          <w:rFonts w:ascii="Times New Roman" w:hAnsi="Times New Roman" w:cs="Times New Roman"/>
          <w:sz w:val="20"/>
          <w:szCs w:val="20"/>
        </w:rPr>
        <w:t xml:space="preserve"> ведения, осуществляет контроль </w:t>
      </w:r>
      <w:r w:rsidRPr="00D9396D">
        <w:rPr>
          <w:rFonts w:ascii="Times New Roman" w:hAnsi="Times New Roman" w:cs="Times New Roman"/>
          <w:sz w:val="20"/>
          <w:szCs w:val="20"/>
        </w:rPr>
        <w:t>за их исполнением.</w:t>
      </w:r>
      <w:r>
        <w:rPr>
          <w:rFonts w:ascii="Times New Roman" w:hAnsi="Times New Roman" w:cs="Times New Roman"/>
          <w:sz w:val="20"/>
          <w:szCs w:val="20"/>
        </w:rPr>
        <w:t xml:space="preserve"> </w:t>
      </w:r>
      <w:r w:rsidRPr="00D9396D">
        <w:rPr>
          <w:rFonts w:ascii="Times New Roman" w:hAnsi="Times New Roman" w:cs="Times New Roman"/>
          <w:sz w:val="20"/>
          <w:szCs w:val="20"/>
        </w:rPr>
        <w:t>Участвует в выработке предложений по социальному развитию муниципального района «Ижемский» (далее - муниципальный район).</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3.4. Рассматривает, дает заключения по проектам решений, вносимых на рассмотрение Совета района по вопросам своего ведения.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3.5. Взаимодействует с другими постоянными комиссиями Совета района, с органами местного самоуправления муниципального образования.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3.6. Осуществляет другие функции, вытекающие из положений Устава муниципального образования муниципального района «Ижемский», Регламента Совета района.</w:t>
      </w:r>
    </w:p>
    <w:p w:rsidR="00BE5C8D" w:rsidRPr="00D9396D" w:rsidRDefault="00BE5C8D" w:rsidP="00BE5C8D">
      <w:pPr>
        <w:spacing w:after="0"/>
        <w:ind w:firstLine="708"/>
        <w:jc w:val="both"/>
        <w:rPr>
          <w:rFonts w:ascii="Times New Roman" w:hAnsi="Times New Roman" w:cs="Times New Roman"/>
          <w:sz w:val="20"/>
          <w:szCs w:val="20"/>
        </w:rPr>
      </w:pPr>
    </w:p>
    <w:p w:rsidR="00BE5C8D" w:rsidRPr="00D9396D" w:rsidRDefault="00BE5C8D" w:rsidP="00BE5C8D">
      <w:pPr>
        <w:spacing w:after="0"/>
        <w:ind w:firstLine="708"/>
        <w:jc w:val="both"/>
        <w:rPr>
          <w:rFonts w:ascii="Times New Roman" w:hAnsi="Times New Roman" w:cs="Times New Roman"/>
          <w:sz w:val="20"/>
          <w:szCs w:val="20"/>
        </w:rPr>
      </w:pPr>
    </w:p>
    <w:p w:rsidR="00BE5C8D" w:rsidRPr="00D9396D" w:rsidRDefault="00BE5C8D" w:rsidP="00BE5C8D">
      <w:pPr>
        <w:spacing w:after="0"/>
        <w:jc w:val="center"/>
        <w:rPr>
          <w:rFonts w:ascii="Times New Roman" w:hAnsi="Times New Roman" w:cs="Times New Roman"/>
          <w:sz w:val="20"/>
          <w:szCs w:val="20"/>
        </w:rPr>
      </w:pPr>
      <w:r w:rsidRPr="00D9396D">
        <w:rPr>
          <w:rFonts w:ascii="Times New Roman" w:hAnsi="Times New Roman" w:cs="Times New Roman"/>
          <w:sz w:val="20"/>
          <w:szCs w:val="20"/>
        </w:rPr>
        <w:t>IV. Права Комиссии</w:t>
      </w:r>
    </w:p>
    <w:p w:rsidR="00BE5C8D" w:rsidRPr="00D9396D" w:rsidRDefault="00BE5C8D" w:rsidP="00BE5C8D">
      <w:pPr>
        <w:spacing w:after="0"/>
        <w:jc w:val="center"/>
        <w:rPr>
          <w:rFonts w:ascii="Times New Roman" w:hAnsi="Times New Roman" w:cs="Times New Roman"/>
          <w:sz w:val="20"/>
          <w:szCs w:val="20"/>
        </w:rPr>
      </w:pP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4.1. Для осуществления своих полномочий Комиссия имеет право:</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рассматривать проекты решений по вопросам бюджета, социального развития муниципального образования, вносить по ним свои предложения;</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готовить по поручению Совета района или по собственной инициативе вопросы, относящиеся к сфере своей деятельности, на рассмотрение Совета района, разрабатывать соответствующие проекты решений;</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запрашивать и получать необходимые информационные, аналитические и другие материалы от администрации муниципального образования, органов местного самоуправления муниципального образования, предприятий, учреждений и организаций в соответствии с действующим законодательством и нормативными актами;</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вносить предложения и рекомендации администрации муниципального образования, комиссиям Совета района, органам местного самоуправления муниципального образования;</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 обращаться в Совет района с предложениями о внесении на обсуждение населением муниципального образования наиболее важных вопросов местного значения.</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lastRenderedPageBreak/>
        <w:t>4.2. Член Комиссии при рассмотрении вопросов вправе при несогласии с мнением большинства изложить личную точку зрения на сессии Совета района или сообщить о ней в письменной форме председательствующему на ее заседании.</w:t>
      </w:r>
    </w:p>
    <w:p w:rsidR="00BE5C8D" w:rsidRPr="00D9396D" w:rsidRDefault="00BE5C8D" w:rsidP="00BE5C8D">
      <w:pPr>
        <w:spacing w:after="0"/>
        <w:ind w:firstLine="709"/>
        <w:jc w:val="both"/>
        <w:rPr>
          <w:rFonts w:ascii="Times New Roman" w:hAnsi="Times New Roman" w:cs="Times New Roman"/>
          <w:sz w:val="20"/>
          <w:szCs w:val="20"/>
        </w:rPr>
      </w:pPr>
      <w:r w:rsidRPr="00D9396D">
        <w:rPr>
          <w:rFonts w:ascii="Times New Roman" w:hAnsi="Times New Roman" w:cs="Times New Roman"/>
          <w:sz w:val="20"/>
          <w:szCs w:val="20"/>
        </w:rPr>
        <w:t>Член Комиссии по собственной инициативе или по поручению комиссии может изучить на месте вопросы, относящиеся к ведению Совета района или комиссии, обобщить предложения органов государственной власти, местного самоуправления, муниципальных предприятий и учреждений, общественных организаций, граждан и сообщить о своих выводах в Комиссию.</w:t>
      </w:r>
    </w:p>
    <w:p w:rsidR="00BE5C8D" w:rsidRPr="00D9396D" w:rsidRDefault="00BE5C8D" w:rsidP="00BE5C8D">
      <w:pPr>
        <w:spacing w:after="0"/>
        <w:ind w:firstLine="709"/>
        <w:jc w:val="both"/>
        <w:rPr>
          <w:rFonts w:ascii="Times New Roman" w:hAnsi="Times New Roman" w:cs="Times New Roman"/>
          <w:sz w:val="20"/>
          <w:szCs w:val="20"/>
        </w:rPr>
      </w:pPr>
    </w:p>
    <w:p w:rsidR="00BE5C8D" w:rsidRPr="00D9396D" w:rsidRDefault="00BE5C8D" w:rsidP="00BE5C8D">
      <w:pPr>
        <w:spacing w:after="0"/>
        <w:jc w:val="center"/>
        <w:rPr>
          <w:rFonts w:ascii="Times New Roman" w:hAnsi="Times New Roman" w:cs="Times New Roman"/>
          <w:sz w:val="20"/>
          <w:szCs w:val="20"/>
        </w:rPr>
      </w:pPr>
      <w:r w:rsidRPr="00D9396D">
        <w:rPr>
          <w:rFonts w:ascii="Times New Roman" w:hAnsi="Times New Roman" w:cs="Times New Roman"/>
          <w:sz w:val="20"/>
          <w:szCs w:val="20"/>
        </w:rPr>
        <w:t>V. Порядок работы Комиссии</w:t>
      </w:r>
    </w:p>
    <w:p w:rsidR="00BE5C8D" w:rsidRPr="00D9396D" w:rsidRDefault="00BE5C8D" w:rsidP="00BE5C8D">
      <w:pPr>
        <w:spacing w:after="0"/>
        <w:jc w:val="center"/>
        <w:rPr>
          <w:rFonts w:ascii="Times New Roman" w:hAnsi="Times New Roman" w:cs="Times New Roman"/>
          <w:sz w:val="20"/>
          <w:szCs w:val="20"/>
        </w:rPr>
      </w:pP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Основной формой работы Комиссии является заседание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5.1. Комиссия работает по текущим (годовым, квартальным) планам, утверждаемым на сессиях Совета района.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5.2. Заседания Комиссии проводятся по мере необходимости, но не реже одного раза в месяц, а также в дни проведения заседания сессий Совета района.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О дне, времени, месте проведения и повестке дня заседания члены Комиссии, глава муниципального района «Ижемский» - председатель Совета района, приглашенные лица извещаются председателем Комиссии не позднее чем за два дня до проведения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В случае невозможности прибыть на заседание член Комиссии сообщает об этом председателю.</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В заседаниях Комиссии могут участвовать депутаты Совета района, не входящие в состав данной Комиссии, представители администрации муниципального образования, органов местного самоуправления муниципального образования, общественных организаций и объединений и граждане. Приглашенные лица имеют на заседании право совещательного голоса.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5.3. Внеочередное заседание Комиссии созывает председатель комиссии либо по своей инициативе, либо по поручению главы муниципального района «Ижемский» -  председателя Совета района, либо по предложению не менее одной трети от общего числа членов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5.4. Для рассмотрения вопросов, относящихся к ведению двух или нескольких комиссий, по инициативе председателей комиссий, самих комиссий или по решению главы муниципального района «Ижемский» -  председателя Совета района (его заместителя) по согласованию с председателями комиссий могут проводиться совместные заседания.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Первое совместное заседание комиссий ведет старейший по возрасту председатель комиссии. На последующих заседаниях они председательствуют поочередно. Решения принимаются большинством голосов от числа присутствующих членов раздельно по каждой комиссии. Протоколы совместных заседаний комиссии подписывают их председатели.</w:t>
      </w:r>
      <w:r w:rsidRPr="00D9396D">
        <w:rPr>
          <w:rFonts w:ascii="Times New Roman" w:hAnsi="Times New Roman" w:cs="Times New Roman"/>
          <w:sz w:val="20"/>
          <w:szCs w:val="20"/>
        </w:rPr>
        <w:br/>
        <w:t>В случае расхождения позиций комиссий по одному и тому же вопросу для преодоления разногласий и выработки единого решения создается согласительная комиссия из числа членов постоянных комиссий. Если единое решение не принято, комиссии выносят решения и подписывают председателями комиссий раздельно. Проекты вносятся на рассмотрение Совета района на ближайшее заседание.</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5.5. Заседания Комиссии (в том числе и совместные) правомочны, если на них присутствует более половины от установленного числа членов Комиссии (комиссий). Решение принимается большинством голосов от числа присутствующих членов Комиссии, в случае равного числа голосов членов Комиссии, поданных "За" или "Против", голос председателя Комиссии (председательствующего на заседании) является решающим.</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5.6. Заседание ведет председатель  Комиссии. Председательствующий определяет порядок обсуждения вопросов. Протокол заседания подписывает секретарь.</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5.7. Комиссия осуществляет свою деятельность гласно, информирует общественность о своих решениях и их исполнении в средствах массовой информации. На заседания Комиссии могут приглашаться представители средств массовой информации.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5.8. Комиссия вправе проводить закрытые заседания.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5.9. Председатель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 организует планирование работы, практическую деятельность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 созывает заседание Комиссии и обеспечивает подготовку материалов к заседаниям;</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 председательствует на заседаниях и определяет порядок обсуждения вопросов;</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 направляет членам Комиссии материалы, документы, связанные с деятельностью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lastRenderedPageBreak/>
        <w:t>- приглашает для участия в заседаниях Комиссии представителей администрации муниципального образования, территориальных органов государственной власти, органов местного самоуправления муниципального образования;</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 выступает от имени Комиссии в средствах массовой информации;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 организует работу по исполнению решений Комиссии и сессии Совета района;</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 отчитывается перед Советом района о деятельности Комиссии.</w:t>
      </w:r>
    </w:p>
    <w:p w:rsidR="00BE5C8D" w:rsidRPr="00D9396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5.10. Секретарь Комиссии ведет делопроизводство Комиссии.</w:t>
      </w:r>
    </w:p>
    <w:p w:rsidR="00BE5C8D" w:rsidRDefault="00BE5C8D" w:rsidP="00BE5C8D">
      <w:pPr>
        <w:spacing w:after="0"/>
        <w:ind w:firstLine="708"/>
        <w:jc w:val="both"/>
        <w:rPr>
          <w:rFonts w:ascii="Times New Roman" w:hAnsi="Times New Roman" w:cs="Times New Roman"/>
          <w:sz w:val="20"/>
          <w:szCs w:val="20"/>
        </w:rPr>
      </w:pPr>
      <w:r w:rsidRPr="00D9396D">
        <w:rPr>
          <w:rFonts w:ascii="Times New Roman" w:hAnsi="Times New Roman" w:cs="Times New Roman"/>
          <w:sz w:val="20"/>
          <w:szCs w:val="20"/>
        </w:rPr>
        <w:t>5.11. Организационное, техническое, правовое и иное обеспечение деятельности Комиссии осуществляет глава муниципального района «Ижемский» - председатель Совета района.</w:t>
      </w:r>
    </w:p>
    <w:p w:rsidR="005A37B5" w:rsidRPr="00D9396D" w:rsidRDefault="005A37B5" w:rsidP="00BE5C8D">
      <w:pPr>
        <w:spacing w:after="0"/>
        <w:ind w:firstLine="708"/>
        <w:jc w:val="both"/>
        <w:rPr>
          <w:rFonts w:ascii="Times New Roman" w:hAnsi="Times New Roman" w:cs="Times New Roman"/>
          <w:sz w:val="20"/>
          <w:szCs w:val="20"/>
        </w:rPr>
      </w:pPr>
    </w:p>
    <w:p w:rsidR="00BE5C8D" w:rsidRDefault="00BE5C8D" w:rsidP="00BE5C8D">
      <w:pPr>
        <w:tabs>
          <w:tab w:val="left" w:pos="-280"/>
          <w:tab w:val="left" w:pos="364"/>
        </w:tabs>
        <w:spacing w:after="0"/>
        <w:ind w:left="70" w:firstLine="363"/>
        <w:jc w:val="center"/>
        <w:rPr>
          <w:rFonts w:ascii="Times New Roman" w:hAnsi="Times New Roman" w:cs="Times New Roman"/>
          <w:sz w:val="20"/>
          <w:szCs w:val="20"/>
        </w:rPr>
      </w:pPr>
    </w:p>
    <w:tbl>
      <w:tblPr>
        <w:tblW w:w="0" w:type="auto"/>
        <w:tblLayout w:type="fixed"/>
        <w:tblLook w:val="0000"/>
      </w:tblPr>
      <w:tblGrid>
        <w:gridCol w:w="4068"/>
        <w:gridCol w:w="1314"/>
        <w:gridCol w:w="4446"/>
      </w:tblGrid>
      <w:tr w:rsidR="005A37B5" w:rsidRPr="005A37B5" w:rsidTr="005A37B5">
        <w:tc>
          <w:tcPr>
            <w:tcW w:w="4068" w:type="dxa"/>
            <w:shd w:val="clear" w:color="auto" w:fill="auto"/>
          </w:tcPr>
          <w:p w:rsidR="005A37B5" w:rsidRPr="005A37B5" w:rsidRDefault="005A37B5" w:rsidP="005A37B5">
            <w:pPr>
              <w:snapToGrid w:val="0"/>
              <w:spacing w:after="0"/>
              <w:jc w:val="center"/>
              <w:rPr>
                <w:rFonts w:ascii="Times New Roman" w:hAnsi="Times New Roman" w:cs="Times New Roman"/>
                <w:b/>
                <w:bCs/>
                <w:sz w:val="20"/>
                <w:szCs w:val="20"/>
              </w:rPr>
            </w:pPr>
            <w:r w:rsidRPr="005A37B5">
              <w:rPr>
                <w:rFonts w:ascii="Times New Roman" w:hAnsi="Times New Roman" w:cs="Times New Roman"/>
                <w:b/>
                <w:bCs/>
                <w:sz w:val="20"/>
                <w:szCs w:val="20"/>
              </w:rPr>
              <w:t>«Изьва» муниципальнöй районса юралысь – районлöн Сöветöн веськöдлысь</w:t>
            </w:r>
          </w:p>
          <w:p w:rsidR="005A37B5" w:rsidRPr="005A37B5" w:rsidRDefault="005A37B5" w:rsidP="005A37B5">
            <w:pPr>
              <w:snapToGrid w:val="0"/>
              <w:spacing w:after="0"/>
              <w:jc w:val="center"/>
              <w:rPr>
                <w:rFonts w:ascii="Times New Roman" w:hAnsi="Times New Roman" w:cs="Times New Roman"/>
                <w:b/>
                <w:bCs/>
                <w:sz w:val="20"/>
                <w:szCs w:val="20"/>
              </w:rPr>
            </w:pPr>
          </w:p>
        </w:tc>
        <w:tc>
          <w:tcPr>
            <w:tcW w:w="1314" w:type="dxa"/>
            <w:shd w:val="clear" w:color="auto" w:fill="auto"/>
          </w:tcPr>
          <w:p w:rsidR="005A37B5" w:rsidRPr="005A37B5" w:rsidRDefault="005A37B5" w:rsidP="005A37B5">
            <w:pPr>
              <w:snapToGrid w:val="0"/>
              <w:spacing w:after="0"/>
              <w:jc w:val="center"/>
              <w:rPr>
                <w:rFonts w:ascii="Times New Roman" w:hAnsi="Times New Roman" w:cs="Times New Roman"/>
                <w:b/>
                <w:bCs/>
                <w:sz w:val="20"/>
                <w:szCs w:val="20"/>
              </w:rPr>
            </w:pPr>
            <w:r w:rsidRPr="005A37B5">
              <w:rPr>
                <w:rFonts w:ascii="Times New Roman" w:hAnsi="Times New Roman" w:cs="Times New Roman"/>
                <w:noProof/>
                <w:sz w:val="20"/>
                <w:szCs w:val="20"/>
              </w:rPr>
              <w:drawing>
                <wp:inline distT="0" distB="0" distL="0" distR="0">
                  <wp:extent cx="561975" cy="685800"/>
                  <wp:effectExtent l="19050" t="0" r="9525" b="0"/>
                  <wp:docPr id="7"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0"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5A37B5" w:rsidRPr="005A37B5" w:rsidRDefault="005A37B5" w:rsidP="005A37B5">
            <w:pPr>
              <w:spacing w:after="0"/>
              <w:jc w:val="center"/>
              <w:rPr>
                <w:rFonts w:ascii="Times New Roman" w:hAnsi="Times New Roman" w:cs="Times New Roman"/>
                <w:b/>
                <w:bCs/>
                <w:sz w:val="20"/>
                <w:szCs w:val="20"/>
              </w:rPr>
            </w:pPr>
          </w:p>
        </w:tc>
        <w:tc>
          <w:tcPr>
            <w:tcW w:w="4446" w:type="dxa"/>
            <w:shd w:val="clear" w:color="auto" w:fill="auto"/>
          </w:tcPr>
          <w:p w:rsidR="005A37B5" w:rsidRPr="005A37B5" w:rsidRDefault="005A37B5" w:rsidP="005A37B5">
            <w:pPr>
              <w:snapToGrid w:val="0"/>
              <w:spacing w:after="0"/>
              <w:jc w:val="center"/>
              <w:rPr>
                <w:rFonts w:ascii="Times New Roman" w:hAnsi="Times New Roman" w:cs="Times New Roman"/>
                <w:b/>
                <w:bCs/>
                <w:sz w:val="20"/>
                <w:szCs w:val="20"/>
              </w:rPr>
            </w:pPr>
            <w:r w:rsidRPr="005A37B5">
              <w:rPr>
                <w:rFonts w:ascii="Times New Roman" w:hAnsi="Times New Roman" w:cs="Times New Roman"/>
                <w:b/>
                <w:bCs/>
                <w:sz w:val="20"/>
                <w:szCs w:val="20"/>
              </w:rPr>
              <w:t xml:space="preserve">Глава муниципального района </w:t>
            </w:r>
          </w:p>
          <w:p w:rsidR="005A37B5" w:rsidRPr="005A37B5" w:rsidRDefault="005A37B5" w:rsidP="005A37B5">
            <w:pPr>
              <w:spacing w:after="0"/>
              <w:jc w:val="center"/>
              <w:rPr>
                <w:rFonts w:ascii="Times New Roman" w:hAnsi="Times New Roman" w:cs="Times New Roman"/>
                <w:b/>
                <w:bCs/>
                <w:sz w:val="20"/>
                <w:szCs w:val="20"/>
              </w:rPr>
            </w:pPr>
            <w:r w:rsidRPr="005A37B5">
              <w:rPr>
                <w:rFonts w:ascii="Times New Roman" w:hAnsi="Times New Roman" w:cs="Times New Roman"/>
                <w:b/>
                <w:bCs/>
                <w:sz w:val="20"/>
                <w:szCs w:val="20"/>
              </w:rPr>
              <w:t xml:space="preserve">«Ижемский» - председатель </w:t>
            </w:r>
          </w:p>
          <w:p w:rsidR="005A37B5" w:rsidRPr="005A37B5" w:rsidRDefault="005A37B5" w:rsidP="005A37B5">
            <w:pPr>
              <w:spacing w:after="0"/>
              <w:jc w:val="center"/>
              <w:rPr>
                <w:rFonts w:ascii="Times New Roman" w:hAnsi="Times New Roman" w:cs="Times New Roman"/>
                <w:b/>
                <w:bCs/>
                <w:sz w:val="20"/>
                <w:szCs w:val="20"/>
              </w:rPr>
            </w:pPr>
            <w:r w:rsidRPr="005A37B5">
              <w:rPr>
                <w:rFonts w:ascii="Times New Roman" w:hAnsi="Times New Roman" w:cs="Times New Roman"/>
                <w:b/>
                <w:bCs/>
                <w:sz w:val="20"/>
                <w:szCs w:val="20"/>
              </w:rPr>
              <w:t>Совета района</w:t>
            </w:r>
          </w:p>
        </w:tc>
      </w:tr>
    </w:tbl>
    <w:p w:rsidR="005A37B5" w:rsidRDefault="005A37B5" w:rsidP="005A37B5">
      <w:pPr>
        <w:pStyle w:val="1"/>
        <w:rPr>
          <w:spacing w:val="120"/>
          <w:sz w:val="20"/>
          <w:szCs w:val="20"/>
        </w:rPr>
      </w:pPr>
    </w:p>
    <w:p w:rsidR="005A37B5" w:rsidRPr="005A37B5" w:rsidRDefault="005A37B5" w:rsidP="005A37B5">
      <w:pPr>
        <w:pStyle w:val="1"/>
        <w:rPr>
          <w:spacing w:val="120"/>
          <w:sz w:val="20"/>
          <w:szCs w:val="20"/>
        </w:rPr>
      </w:pPr>
      <w:r w:rsidRPr="005A37B5">
        <w:rPr>
          <w:spacing w:val="120"/>
          <w:sz w:val="20"/>
          <w:szCs w:val="20"/>
        </w:rPr>
        <w:t>ШУÖМ</w:t>
      </w:r>
    </w:p>
    <w:p w:rsidR="005A37B5" w:rsidRPr="005A37B5" w:rsidRDefault="005A37B5" w:rsidP="005A37B5">
      <w:pPr>
        <w:pStyle w:val="1"/>
        <w:rPr>
          <w:sz w:val="20"/>
          <w:szCs w:val="20"/>
        </w:rPr>
      </w:pPr>
    </w:p>
    <w:p w:rsidR="005A37B5" w:rsidRPr="005A37B5" w:rsidRDefault="005A37B5" w:rsidP="005A37B5">
      <w:pPr>
        <w:pStyle w:val="1"/>
        <w:rPr>
          <w:sz w:val="20"/>
          <w:szCs w:val="20"/>
        </w:rPr>
      </w:pPr>
      <w:r w:rsidRPr="005A37B5">
        <w:rPr>
          <w:sz w:val="20"/>
          <w:szCs w:val="20"/>
        </w:rPr>
        <w:t>П О С Т А Н О В Л Е Н И Е</w:t>
      </w:r>
    </w:p>
    <w:p w:rsidR="005A37B5" w:rsidRPr="005A37B5" w:rsidRDefault="005A37B5" w:rsidP="005A37B5">
      <w:pPr>
        <w:spacing w:after="0"/>
        <w:rPr>
          <w:rFonts w:ascii="Times New Roman" w:hAnsi="Times New Roman" w:cs="Times New Roman"/>
          <w:sz w:val="20"/>
          <w:szCs w:val="20"/>
        </w:rPr>
      </w:pPr>
      <w:r w:rsidRPr="005A37B5">
        <w:rPr>
          <w:rFonts w:ascii="Times New Roman" w:hAnsi="Times New Roman" w:cs="Times New Roman"/>
          <w:sz w:val="20"/>
          <w:szCs w:val="20"/>
        </w:rPr>
        <w:t xml:space="preserve">                                                          </w:t>
      </w:r>
    </w:p>
    <w:p w:rsidR="005A37B5" w:rsidRPr="005A37B5" w:rsidRDefault="005A37B5" w:rsidP="005A37B5">
      <w:pPr>
        <w:tabs>
          <w:tab w:val="left" w:pos="540"/>
        </w:tabs>
        <w:spacing w:after="0"/>
        <w:jc w:val="both"/>
        <w:rPr>
          <w:rFonts w:ascii="Times New Roman" w:hAnsi="Times New Roman" w:cs="Times New Roman"/>
          <w:sz w:val="20"/>
          <w:szCs w:val="20"/>
        </w:rPr>
      </w:pPr>
      <w:r w:rsidRPr="005A37B5">
        <w:rPr>
          <w:rFonts w:ascii="Times New Roman" w:hAnsi="Times New Roman" w:cs="Times New Roman"/>
          <w:sz w:val="20"/>
          <w:szCs w:val="20"/>
        </w:rPr>
        <w:t xml:space="preserve">от 13 ноября 2015 года                  </w:t>
      </w:r>
      <w:r w:rsidRPr="005A37B5">
        <w:rPr>
          <w:rFonts w:ascii="Times New Roman" w:hAnsi="Times New Roman" w:cs="Times New Roman"/>
          <w:sz w:val="20"/>
          <w:szCs w:val="20"/>
        </w:rPr>
        <w:tab/>
        <w:t xml:space="preserve">                          </w:t>
      </w:r>
      <w:r w:rsidRPr="005A37B5">
        <w:rPr>
          <w:rFonts w:ascii="Times New Roman" w:hAnsi="Times New Roman" w:cs="Times New Roman"/>
          <w:sz w:val="20"/>
          <w:szCs w:val="20"/>
        </w:rPr>
        <w:tab/>
      </w:r>
      <w:r>
        <w:rPr>
          <w:rFonts w:ascii="Times New Roman" w:hAnsi="Times New Roman" w:cs="Times New Roman"/>
          <w:sz w:val="20"/>
          <w:szCs w:val="20"/>
        </w:rPr>
        <w:t xml:space="preserve">                                                   </w:t>
      </w:r>
      <w:r w:rsidRPr="005A37B5">
        <w:rPr>
          <w:rFonts w:ascii="Times New Roman" w:hAnsi="Times New Roman" w:cs="Times New Roman"/>
          <w:sz w:val="20"/>
          <w:szCs w:val="20"/>
        </w:rPr>
        <w:t xml:space="preserve">                   № 3</w:t>
      </w:r>
    </w:p>
    <w:p w:rsidR="005A37B5" w:rsidRPr="005A37B5" w:rsidRDefault="005A37B5" w:rsidP="005A37B5">
      <w:pPr>
        <w:spacing w:after="0"/>
        <w:jc w:val="both"/>
        <w:rPr>
          <w:rFonts w:ascii="Times New Roman" w:hAnsi="Times New Roman" w:cs="Times New Roman"/>
          <w:sz w:val="20"/>
          <w:szCs w:val="20"/>
        </w:rPr>
      </w:pPr>
      <w:r w:rsidRPr="005A37B5">
        <w:rPr>
          <w:rFonts w:ascii="Times New Roman" w:hAnsi="Times New Roman" w:cs="Times New Roman"/>
          <w:sz w:val="20"/>
          <w:szCs w:val="20"/>
        </w:rPr>
        <w:t>Республика Коми, Ижемский район, с. Ижма</w:t>
      </w:r>
      <w:r w:rsidRPr="005A37B5">
        <w:rPr>
          <w:rFonts w:ascii="Times New Roman" w:hAnsi="Times New Roman" w:cs="Times New Roman"/>
          <w:b/>
          <w:sz w:val="20"/>
          <w:szCs w:val="20"/>
        </w:rPr>
        <w:t xml:space="preserve">                              </w:t>
      </w:r>
    </w:p>
    <w:p w:rsidR="005A37B5" w:rsidRPr="005A37B5" w:rsidRDefault="005A37B5" w:rsidP="005A37B5">
      <w:pPr>
        <w:spacing w:after="0"/>
        <w:rPr>
          <w:rFonts w:ascii="Times New Roman" w:hAnsi="Times New Roman" w:cs="Times New Roman"/>
          <w:sz w:val="20"/>
          <w:szCs w:val="20"/>
        </w:rPr>
      </w:pPr>
    </w:p>
    <w:p w:rsidR="005A37B5" w:rsidRPr="005A37B5" w:rsidRDefault="005A37B5" w:rsidP="005A37B5">
      <w:pPr>
        <w:spacing w:after="0"/>
        <w:jc w:val="center"/>
        <w:rPr>
          <w:rFonts w:ascii="Times New Roman" w:hAnsi="Times New Roman" w:cs="Times New Roman"/>
          <w:sz w:val="20"/>
          <w:szCs w:val="20"/>
        </w:rPr>
      </w:pPr>
      <w:r w:rsidRPr="005A37B5">
        <w:rPr>
          <w:rFonts w:ascii="Times New Roman" w:hAnsi="Times New Roman" w:cs="Times New Roman"/>
          <w:sz w:val="20"/>
          <w:szCs w:val="20"/>
        </w:rPr>
        <w:t>О проведении публичных слушаний</w:t>
      </w:r>
    </w:p>
    <w:p w:rsidR="005A37B5" w:rsidRPr="005A37B5" w:rsidRDefault="005A37B5" w:rsidP="005A37B5">
      <w:pPr>
        <w:spacing w:before="100" w:beforeAutospacing="1" w:after="0"/>
        <w:ind w:firstLine="709"/>
        <w:jc w:val="both"/>
        <w:rPr>
          <w:rFonts w:ascii="Times New Roman" w:hAnsi="Times New Roman" w:cs="Times New Roman"/>
          <w:sz w:val="20"/>
          <w:szCs w:val="20"/>
        </w:rPr>
      </w:pPr>
      <w:r w:rsidRPr="005A37B5">
        <w:rPr>
          <w:rFonts w:ascii="Times New Roman" w:hAnsi="Times New Roman" w:cs="Times New Roman"/>
          <w:sz w:val="20"/>
          <w:szCs w:val="20"/>
        </w:rPr>
        <w:t xml:space="preserve">В соответствии со статьей 28 Федерального закона от 06 октября 2003      № 131-ФЗ «Об общих принципах организации местного самоуправления в Российской Федерации, статьей 13 Устава муниципального образования муниципального района «Ижемский», решением Совета муниципального района «Ижемский» от 24 октября 2013 года № 4-20/2 «Об утверждении порядка организации и проведения публичных слушаний на территории муниципального образования муниципального района «Ижемский»    </w:t>
      </w:r>
    </w:p>
    <w:p w:rsidR="005A37B5" w:rsidRPr="005A37B5" w:rsidRDefault="005A37B5" w:rsidP="005A37B5">
      <w:pPr>
        <w:spacing w:before="100" w:beforeAutospacing="1" w:after="0"/>
        <w:ind w:firstLine="709"/>
        <w:jc w:val="center"/>
        <w:rPr>
          <w:rFonts w:ascii="Times New Roman" w:hAnsi="Times New Roman" w:cs="Times New Roman"/>
          <w:sz w:val="20"/>
          <w:szCs w:val="20"/>
        </w:rPr>
      </w:pPr>
      <w:r w:rsidRPr="005A37B5">
        <w:rPr>
          <w:rFonts w:ascii="Times New Roman" w:hAnsi="Times New Roman" w:cs="Times New Roman"/>
          <w:sz w:val="20"/>
          <w:szCs w:val="20"/>
        </w:rPr>
        <w:t>П О С Т А Н О В Л Я Ю:</w:t>
      </w:r>
    </w:p>
    <w:p w:rsidR="005A37B5" w:rsidRPr="005A37B5" w:rsidRDefault="005A37B5" w:rsidP="005A37B5">
      <w:pPr>
        <w:spacing w:after="0" w:line="360" w:lineRule="auto"/>
        <w:jc w:val="both"/>
        <w:rPr>
          <w:rFonts w:ascii="Times New Roman" w:hAnsi="Times New Roman" w:cs="Times New Roman"/>
          <w:sz w:val="20"/>
          <w:szCs w:val="20"/>
        </w:rPr>
      </w:pPr>
      <w:r w:rsidRPr="005A37B5">
        <w:rPr>
          <w:rFonts w:ascii="Times New Roman" w:hAnsi="Times New Roman" w:cs="Times New Roman"/>
          <w:sz w:val="20"/>
          <w:szCs w:val="20"/>
        </w:rPr>
        <w:br/>
        <w:t xml:space="preserve">        1. Назначить на 04 декабря 2015 года публичные слушания по проектам решений Совета муниципального района «Ижемский» «О бюджете муниципального образования муниципального района «Ижемский» на 2016 год и плановый период 2017 и 2018 годов» и  «О внесении изменений в решение Совета муниципального района «Ижемский» от 11 декабря 2014 года № 4-28/3 «Об утверждении Стратегии социально-экономического развития муниципального образования муниципального района «Ижемский» на период до 2020 года» по адресу: Республика Коми, Ижемский район, с. Ижма, ул. Советская, д. 45 (зал заседаний администрации муниципального района «Ижемский») на 16:00 часов. </w:t>
      </w:r>
    </w:p>
    <w:p w:rsidR="005A37B5" w:rsidRPr="005A37B5" w:rsidRDefault="005A37B5" w:rsidP="005A37B5">
      <w:pPr>
        <w:tabs>
          <w:tab w:val="left" w:pos="851"/>
        </w:tabs>
        <w:spacing w:after="0" w:line="360" w:lineRule="auto"/>
        <w:jc w:val="both"/>
        <w:rPr>
          <w:rFonts w:ascii="Times New Roman" w:hAnsi="Times New Roman" w:cs="Times New Roman"/>
          <w:sz w:val="20"/>
          <w:szCs w:val="20"/>
        </w:rPr>
      </w:pPr>
      <w:r w:rsidRPr="005A37B5">
        <w:rPr>
          <w:rFonts w:ascii="Times New Roman" w:hAnsi="Times New Roman" w:cs="Times New Roman"/>
          <w:sz w:val="20"/>
          <w:szCs w:val="20"/>
        </w:rPr>
        <w:t xml:space="preserve">         2. Настоящее постановление вместе с проектами решений Совета муниципального района «Ижемский» «О бюджете муниципального образования муниципального района «Ижемский» на 2016 год и плановый период 2017 и 2018 годов»  и «О внесении изменений в решение Совета муниципального района «Ижемский» от 11 декабря 2014 года № 4-28/3 «Об утверждении Стратегии социально-экономического развития муниципального образования муниципального района «Ижемский» на период до 2020 года» подлежит официальному опубликованию (обнародованию) в «Информационном Вестнике Совета и администрации муниципального образования  муниципального района «Ижемский» не позднее чем через 5 дней после его принятия.</w:t>
      </w:r>
    </w:p>
    <w:p w:rsidR="005A37B5" w:rsidRPr="005A37B5" w:rsidRDefault="005A37B5" w:rsidP="005A37B5">
      <w:pPr>
        <w:tabs>
          <w:tab w:val="left" w:pos="851"/>
        </w:tabs>
        <w:spacing w:after="0"/>
        <w:jc w:val="both"/>
        <w:rPr>
          <w:rFonts w:ascii="Times New Roman" w:hAnsi="Times New Roman" w:cs="Times New Roman"/>
          <w:sz w:val="20"/>
          <w:szCs w:val="20"/>
        </w:rPr>
      </w:pPr>
      <w:r w:rsidRPr="005A37B5">
        <w:rPr>
          <w:rFonts w:ascii="Times New Roman" w:hAnsi="Times New Roman" w:cs="Times New Roman"/>
          <w:sz w:val="20"/>
          <w:szCs w:val="20"/>
        </w:rPr>
        <w:t xml:space="preserve">Глава муниципального района «Ижемский» - </w:t>
      </w:r>
    </w:p>
    <w:p w:rsidR="005A37B5" w:rsidRPr="00291549" w:rsidRDefault="005A37B5" w:rsidP="005A37B5">
      <w:pPr>
        <w:tabs>
          <w:tab w:val="left" w:pos="851"/>
        </w:tabs>
        <w:spacing w:after="0"/>
        <w:jc w:val="both"/>
        <w:rPr>
          <w:sz w:val="20"/>
          <w:szCs w:val="20"/>
        </w:rPr>
      </w:pPr>
      <w:r w:rsidRPr="005A37B5">
        <w:rPr>
          <w:rFonts w:ascii="Times New Roman" w:hAnsi="Times New Roman" w:cs="Times New Roman"/>
          <w:sz w:val="20"/>
          <w:szCs w:val="20"/>
        </w:rPr>
        <w:lastRenderedPageBreak/>
        <w:t xml:space="preserve">председатель Совета района      </w:t>
      </w:r>
      <w:r w:rsidRPr="005A37B5">
        <w:rPr>
          <w:rFonts w:ascii="Times New Roman" w:hAnsi="Times New Roman" w:cs="Times New Roman"/>
          <w:sz w:val="20"/>
          <w:szCs w:val="20"/>
        </w:rPr>
        <w:tab/>
      </w:r>
      <w:r>
        <w:rPr>
          <w:rFonts w:ascii="Times New Roman" w:hAnsi="Times New Roman" w:cs="Times New Roman"/>
          <w:sz w:val="20"/>
          <w:szCs w:val="20"/>
        </w:rPr>
        <w:t xml:space="preserve">                                                                                                        </w:t>
      </w:r>
      <w:r w:rsidRPr="005A37B5">
        <w:rPr>
          <w:rFonts w:ascii="Times New Roman" w:hAnsi="Times New Roman" w:cs="Times New Roman"/>
          <w:sz w:val="20"/>
          <w:szCs w:val="20"/>
        </w:rPr>
        <w:t xml:space="preserve"> Т.В. Артеева</w:t>
      </w:r>
    </w:p>
    <w:p w:rsidR="005A37B5" w:rsidRPr="00291549" w:rsidRDefault="005A37B5" w:rsidP="005A37B5">
      <w:pPr>
        <w:spacing w:after="0"/>
        <w:jc w:val="both"/>
        <w:rPr>
          <w:sz w:val="20"/>
          <w:szCs w:val="20"/>
        </w:rPr>
      </w:pPr>
    </w:p>
    <w:p w:rsidR="005A37B5" w:rsidRPr="00D9396D" w:rsidRDefault="005A37B5" w:rsidP="00BE5C8D">
      <w:pPr>
        <w:tabs>
          <w:tab w:val="left" w:pos="-280"/>
          <w:tab w:val="left" w:pos="364"/>
        </w:tabs>
        <w:spacing w:after="0"/>
        <w:ind w:left="70" w:firstLine="363"/>
        <w:jc w:val="center"/>
        <w:rPr>
          <w:rFonts w:ascii="Times New Roman" w:hAnsi="Times New Roman" w:cs="Times New Roman"/>
          <w:sz w:val="20"/>
          <w:szCs w:val="20"/>
        </w:rPr>
      </w:pPr>
    </w:p>
    <w:tbl>
      <w:tblPr>
        <w:tblW w:w="0" w:type="auto"/>
        <w:tblLook w:val="04A0"/>
      </w:tblPr>
      <w:tblGrid>
        <w:gridCol w:w="3205"/>
        <w:gridCol w:w="3152"/>
        <w:gridCol w:w="3214"/>
      </w:tblGrid>
      <w:tr w:rsidR="005A37B5" w:rsidRPr="009D56C3" w:rsidTr="005A37B5">
        <w:tc>
          <w:tcPr>
            <w:tcW w:w="3296" w:type="dxa"/>
          </w:tcPr>
          <w:p w:rsidR="005A37B5" w:rsidRPr="009D56C3" w:rsidRDefault="005A37B5" w:rsidP="005A37B5">
            <w:pPr>
              <w:tabs>
                <w:tab w:val="left" w:pos="2310"/>
              </w:tabs>
              <w:spacing w:after="0" w:line="240" w:lineRule="auto"/>
              <w:jc w:val="center"/>
              <w:rPr>
                <w:rFonts w:ascii="Times New Roman" w:hAnsi="Times New Roman" w:cs="Times New Roman"/>
                <w:b/>
                <w:sz w:val="20"/>
                <w:szCs w:val="20"/>
              </w:rPr>
            </w:pPr>
          </w:p>
          <w:p w:rsidR="005A37B5" w:rsidRPr="009D56C3" w:rsidRDefault="005A37B5" w:rsidP="005A37B5">
            <w:pPr>
              <w:tabs>
                <w:tab w:val="left" w:pos="2310"/>
              </w:tabs>
              <w:spacing w:after="0" w:line="240" w:lineRule="auto"/>
              <w:jc w:val="center"/>
              <w:rPr>
                <w:rFonts w:ascii="Times New Roman" w:hAnsi="Times New Roman" w:cs="Times New Roman"/>
                <w:b/>
                <w:sz w:val="20"/>
                <w:szCs w:val="20"/>
              </w:rPr>
            </w:pPr>
            <w:r w:rsidRPr="009D56C3">
              <w:rPr>
                <w:rFonts w:ascii="Times New Roman" w:hAnsi="Times New Roman" w:cs="Times New Roman"/>
                <w:b/>
                <w:sz w:val="20"/>
                <w:szCs w:val="20"/>
              </w:rPr>
              <w:t>«Изьва»</w:t>
            </w:r>
          </w:p>
          <w:p w:rsidR="005A37B5" w:rsidRPr="009D56C3" w:rsidRDefault="005A37B5" w:rsidP="005A37B5">
            <w:pPr>
              <w:tabs>
                <w:tab w:val="left" w:pos="2310"/>
              </w:tabs>
              <w:spacing w:after="0" w:line="240" w:lineRule="auto"/>
              <w:jc w:val="center"/>
              <w:rPr>
                <w:rFonts w:ascii="Times New Roman" w:hAnsi="Times New Roman" w:cs="Times New Roman"/>
                <w:b/>
                <w:sz w:val="20"/>
                <w:szCs w:val="20"/>
              </w:rPr>
            </w:pPr>
            <w:r w:rsidRPr="009D56C3">
              <w:rPr>
                <w:rFonts w:ascii="Times New Roman" w:hAnsi="Times New Roman" w:cs="Times New Roman"/>
                <w:b/>
                <w:sz w:val="20"/>
                <w:szCs w:val="20"/>
              </w:rPr>
              <w:t>муниципальнöй районса</w:t>
            </w:r>
          </w:p>
          <w:p w:rsidR="005A37B5" w:rsidRPr="009D56C3" w:rsidRDefault="005A37B5" w:rsidP="005A37B5">
            <w:pPr>
              <w:tabs>
                <w:tab w:val="left" w:pos="2310"/>
              </w:tabs>
              <w:suppressAutoHyphens/>
              <w:spacing w:after="0" w:line="240" w:lineRule="auto"/>
              <w:jc w:val="center"/>
              <w:rPr>
                <w:rFonts w:ascii="Times New Roman" w:hAnsi="Times New Roman" w:cs="Times New Roman"/>
                <w:b/>
                <w:sz w:val="20"/>
                <w:szCs w:val="20"/>
              </w:rPr>
            </w:pPr>
            <w:r w:rsidRPr="009D56C3">
              <w:rPr>
                <w:rFonts w:ascii="Times New Roman" w:hAnsi="Times New Roman" w:cs="Times New Roman"/>
                <w:b/>
                <w:sz w:val="20"/>
                <w:szCs w:val="20"/>
              </w:rPr>
              <w:t>Сöвет</w:t>
            </w:r>
          </w:p>
        </w:tc>
        <w:tc>
          <w:tcPr>
            <w:tcW w:w="3257" w:type="dxa"/>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noProof/>
                <w:sz w:val="20"/>
                <w:szCs w:val="20"/>
              </w:rPr>
              <w:drawing>
                <wp:inline distT="0" distB="0" distL="0" distR="0">
                  <wp:extent cx="712470" cy="871855"/>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p w:rsidR="005A37B5" w:rsidRPr="009D56C3" w:rsidRDefault="005A37B5" w:rsidP="005A37B5">
            <w:pPr>
              <w:tabs>
                <w:tab w:val="left" w:pos="2310"/>
              </w:tabs>
              <w:suppressAutoHyphens/>
              <w:spacing w:after="0" w:line="240" w:lineRule="auto"/>
              <w:jc w:val="center"/>
              <w:rPr>
                <w:rFonts w:ascii="Times New Roman" w:hAnsi="Times New Roman" w:cs="Times New Roman"/>
                <w:b/>
                <w:sz w:val="20"/>
                <w:szCs w:val="20"/>
              </w:rPr>
            </w:pPr>
          </w:p>
        </w:tc>
        <w:tc>
          <w:tcPr>
            <w:tcW w:w="3300" w:type="dxa"/>
          </w:tcPr>
          <w:p w:rsidR="005A37B5" w:rsidRPr="009D56C3" w:rsidRDefault="005A37B5" w:rsidP="005A37B5">
            <w:pPr>
              <w:tabs>
                <w:tab w:val="left" w:pos="2310"/>
              </w:tabs>
              <w:spacing w:after="0" w:line="240" w:lineRule="auto"/>
              <w:jc w:val="center"/>
              <w:rPr>
                <w:rFonts w:ascii="Times New Roman" w:hAnsi="Times New Roman" w:cs="Times New Roman"/>
                <w:b/>
                <w:sz w:val="20"/>
                <w:szCs w:val="20"/>
              </w:rPr>
            </w:pPr>
          </w:p>
          <w:p w:rsidR="005A37B5" w:rsidRPr="009D56C3" w:rsidRDefault="005A37B5" w:rsidP="005A37B5">
            <w:pPr>
              <w:tabs>
                <w:tab w:val="left" w:pos="2310"/>
              </w:tabs>
              <w:spacing w:after="0" w:line="240" w:lineRule="auto"/>
              <w:jc w:val="center"/>
              <w:rPr>
                <w:rFonts w:ascii="Times New Roman" w:hAnsi="Times New Roman" w:cs="Times New Roman"/>
                <w:b/>
                <w:sz w:val="20"/>
                <w:szCs w:val="20"/>
              </w:rPr>
            </w:pPr>
            <w:r w:rsidRPr="009D56C3">
              <w:rPr>
                <w:rFonts w:ascii="Times New Roman" w:hAnsi="Times New Roman" w:cs="Times New Roman"/>
                <w:b/>
                <w:sz w:val="20"/>
                <w:szCs w:val="20"/>
              </w:rPr>
              <w:t>Совет</w:t>
            </w:r>
          </w:p>
          <w:p w:rsidR="005A37B5" w:rsidRPr="009D56C3" w:rsidRDefault="005A37B5" w:rsidP="005A37B5">
            <w:pPr>
              <w:tabs>
                <w:tab w:val="left" w:pos="2310"/>
              </w:tabs>
              <w:spacing w:after="0" w:line="240" w:lineRule="auto"/>
              <w:jc w:val="center"/>
              <w:rPr>
                <w:rFonts w:ascii="Times New Roman" w:hAnsi="Times New Roman" w:cs="Times New Roman"/>
                <w:b/>
                <w:sz w:val="20"/>
                <w:szCs w:val="20"/>
              </w:rPr>
            </w:pPr>
            <w:r w:rsidRPr="009D56C3">
              <w:rPr>
                <w:rFonts w:ascii="Times New Roman" w:hAnsi="Times New Roman" w:cs="Times New Roman"/>
                <w:b/>
                <w:sz w:val="20"/>
                <w:szCs w:val="20"/>
              </w:rPr>
              <w:t>муниципального района</w:t>
            </w:r>
          </w:p>
          <w:p w:rsidR="005A37B5" w:rsidRPr="009D56C3" w:rsidRDefault="005A37B5" w:rsidP="005A37B5">
            <w:pPr>
              <w:tabs>
                <w:tab w:val="left" w:pos="2310"/>
              </w:tabs>
              <w:spacing w:after="0" w:line="240" w:lineRule="auto"/>
              <w:jc w:val="center"/>
              <w:rPr>
                <w:rFonts w:ascii="Times New Roman" w:hAnsi="Times New Roman" w:cs="Times New Roman"/>
                <w:b/>
                <w:sz w:val="20"/>
                <w:szCs w:val="20"/>
              </w:rPr>
            </w:pPr>
            <w:r w:rsidRPr="009D56C3">
              <w:rPr>
                <w:rFonts w:ascii="Times New Roman" w:hAnsi="Times New Roman" w:cs="Times New Roman"/>
                <w:b/>
                <w:sz w:val="20"/>
                <w:szCs w:val="20"/>
              </w:rPr>
              <w:t>«Ижемский»</w:t>
            </w:r>
          </w:p>
          <w:p w:rsidR="005A37B5" w:rsidRPr="009D56C3" w:rsidRDefault="005A37B5" w:rsidP="005A37B5">
            <w:pPr>
              <w:tabs>
                <w:tab w:val="left" w:pos="2310"/>
              </w:tabs>
              <w:suppressAutoHyphens/>
              <w:spacing w:after="0" w:line="240" w:lineRule="auto"/>
              <w:jc w:val="right"/>
              <w:rPr>
                <w:rFonts w:ascii="Times New Roman" w:hAnsi="Times New Roman" w:cs="Times New Roman"/>
                <w:b/>
                <w:sz w:val="20"/>
                <w:szCs w:val="20"/>
              </w:rPr>
            </w:pPr>
          </w:p>
        </w:tc>
      </w:tr>
    </w:tbl>
    <w:p w:rsidR="005A37B5" w:rsidRPr="009D56C3" w:rsidRDefault="005A37B5" w:rsidP="005A37B5">
      <w:pPr>
        <w:pStyle w:val="ConsTitle"/>
        <w:widowControl/>
        <w:ind w:right="0"/>
        <w:jc w:val="center"/>
        <w:outlineLvl w:val="0"/>
        <w:rPr>
          <w:rFonts w:ascii="Times New Roman" w:hAnsi="Times New Roman" w:cs="Times New Roman"/>
          <w:b w:val="0"/>
          <w:sz w:val="20"/>
          <w:szCs w:val="20"/>
        </w:rPr>
      </w:pPr>
      <w:r w:rsidRPr="009D56C3">
        <w:rPr>
          <w:rFonts w:ascii="Times New Roman" w:hAnsi="Times New Roman" w:cs="Times New Roman"/>
          <w:b w:val="0"/>
          <w:sz w:val="20"/>
          <w:szCs w:val="20"/>
        </w:rPr>
        <w:t>К Ы В К Ö Р Т Ö Д</w:t>
      </w:r>
    </w:p>
    <w:p w:rsidR="005A37B5" w:rsidRPr="009D56C3" w:rsidRDefault="005A37B5" w:rsidP="005A37B5">
      <w:pPr>
        <w:pStyle w:val="ConsTitle"/>
        <w:widowControl/>
        <w:ind w:right="0"/>
        <w:jc w:val="center"/>
        <w:outlineLvl w:val="0"/>
        <w:rPr>
          <w:rFonts w:ascii="Times New Roman" w:hAnsi="Times New Roman" w:cs="Times New Roman"/>
          <w:b w:val="0"/>
          <w:sz w:val="20"/>
          <w:szCs w:val="20"/>
        </w:rPr>
      </w:pPr>
    </w:p>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 xml:space="preserve"> Р Е Ш Е Н И Е</w:t>
      </w:r>
    </w:p>
    <w:p w:rsidR="005A37B5" w:rsidRPr="009D56C3" w:rsidRDefault="005A37B5" w:rsidP="005A37B5">
      <w:pPr>
        <w:pStyle w:val="ConsTitle"/>
        <w:widowControl/>
        <w:ind w:right="0"/>
        <w:jc w:val="center"/>
        <w:rPr>
          <w:rFonts w:ascii="Times New Roman" w:hAnsi="Times New Roman" w:cs="Times New Roman"/>
          <w:sz w:val="20"/>
          <w:szCs w:val="20"/>
        </w:rPr>
      </w:pPr>
    </w:p>
    <w:p w:rsidR="005A37B5" w:rsidRPr="009D56C3" w:rsidRDefault="005A37B5" w:rsidP="005A37B5">
      <w:pPr>
        <w:pStyle w:val="ConsTitle"/>
        <w:widowControl/>
        <w:ind w:right="0"/>
        <w:rPr>
          <w:rFonts w:ascii="Times New Roman" w:hAnsi="Times New Roman" w:cs="Times New Roman"/>
          <w:b w:val="0"/>
          <w:sz w:val="20"/>
          <w:szCs w:val="20"/>
        </w:rPr>
      </w:pPr>
      <w:r w:rsidRPr="009D56C3">
        <w:rPr>
          <w:rFonts w:ascii="Times New Roman" w:hAnsi="Times New Roman" w:cs="Times New Roman"/>
          <w:b w:val="0"/>
          <w:sz w:val="20"/>
          <w:szCs w:val="20"/>
        </w:rPr>
        <w:t xml:space="preserve"> от   декабря 2015 года                                                                           </w:t>
      </w:r>
      <w:r>
        <w:rPr>
          <w:rFonts w:ascii="Times New Roman" w:hAnsi="Times New Roman" w:cs="Times New Roman"/>
          <w:b w:val="0"/>
          <w:sz w:val="20"/>
          <w:szCs w:val="20"/>
        </w:rPr>
        <w:t xml:space="preserve">                                                 </w:t>
      </w:r>
      <w:r w:rsidRPr="009D56C3">
        <w:rPr>
          <w:rFonts w:ascii="Times New Roman" w:hAnsi="Times New Roman" w:cs="Times New Roman"/>
          <w:b w:val="0"/>
          <w:sz w:val="20"/>
          <w:szCs w:val="20"/>
        </w:rPr>
        <w:t xml:space="preserve">   №  5-5/__</w:t>
      </w:r>
    </w:p>
    <w:p w:rsidR="005A37B5" w:rsidRPr="009D56C3" w:rsidRDefault="005A37B5" w:rsidP="005A37B5">
      <w:pPr>
        <w:pStyle w:val="ConsTitle"/>
        <w:widowControl/>
        <w:ind w:right="0"/>
        <w:rPr>
          <w:rFonts w:ascii="Times New Roman" w:hAnsi="Times New Roman" w:cs="Times New Roman"/>
          <w:b w:val="0"/>
          <w:sz w:val="20"/>
          <w:szCs w:val="20"/>
        </w:rPr>
      </w:pPr>
      <w:r w:rsidRPr="009D56C3">
        <w:rPr>
          <w:rFonts w:ascii="Times New Roman" w:hAnsi="Times New Roman" w:cs="Times New Roman"/>
          <w:b w:val="0"/>
          <w:sz w:val="20"/>
          <w:szCs w:val="20"/>
        </w:rPr>
        <w:t xml:space="preserve">   Республика Коми, Ижемский район, с. Ижма</w:t>
      </w: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p>
    <w:p w:rsidR="005A37B5" w:rsidRPr="009D56C3" w:rsidRDefault="005A37B5" w:rsidP="005A37B5">
      <w:pPr>
        <w:spacing w:after="0" w:line="240" w:lineRule="auto"/>
        <w:jc w:val="center"/>
        <w:outlineLvl w:val="0"/>
        <w:rPr>
          <w:rFonts w:ascii="Times New Roman" w:hAnsi="Times New Roman" w:cs="Times New Roman"/>
          <w:bCs/>
          <w:caps/>
          <w:sz w:val="20"/>
          <w:szCs w:val="20"/>
        </w:rPr>
      </w:pPr>
      <w:r w:rsidRPr="009D56C3">
        <w:rPr>
          <w:rFonts w:ascii="Times New Roman" w:hAnsi="Times New Roman" w:cs="Times New Roman"/>
          <w:sz w:val="20"/>
          <w:szCs w:val="20"/>
        </w:rPr>
        <w:t>О внесении изменений в решение Совета муниципального района «Ижемский» от 11 декабря 2014 года № 4-28/3</w:t>
      </w:r>
      <w:r>
        <w:rPr>
          <w:rFonts w:ascii="Times New Roman" w:hAnsi="Times New Roman" w:cs="Times New Roman"/>
          <w:sz w:val="20"/>
          <w:szCs w:val="20"/>
        </w:rPr>
        <w:t xml:space="preserve"> </w:t>
      </w:r>
      <w:r w:rsidRPr="009D56C3">
        <w:rPr>
          <w:rFonts w:ascii="Times New Roman" w:hAnsi="Times New Roman" w:cs="Times New Roman"/>
          <w:sz w:val="20"/>
          <w:szCs w:val="20"/>
        </w:rPr>
        <w:t xml:space="preserve">«Об утверждении </w:t>
      </w:r>
      <w:r w:rsidRPr="009D56C3">
        <w:rPr>
          <w:rFonts w:ascii="Times New Roman" w:hAnsi="Times New Roman" w:cs="Times New Roman"/>
          <w:bCs/>
          <w:sz w:val="20"/>
          <w:szCs w:val="20"/>
        </w:rPr>
        <w:t xml:space="preserve">Стратегии социально-экономического развития </w:t>
      </w:r>
    </w:p>
    <w:p w:rsidR="005A37B5" w:rsidRPr="009D56C3" w:rsidRDefault="005A37B5" w:rsidP="005A37B5">
      <w:pPr>
        <w:spacing w:after="0" w:line="240" w:lineRule="auto"/>
        <w:jc w:val="center"/>
        <w:rPr>
          <w:rFonts w:ascii="Times New Roman" w:hAnsi="Times New Roman" w:cs="Times New Roman"/>
          <w:bCs/>
          <w:caps/>
          <w:sz w:val="20"/>
          <w:szCs w:val="20"/>
        </w:rPr>
      </w:pPr>
      <w:r w:rsidRPr="009D56C3">
        <w:rPr>
          <w:rFonts w:ascii="Times New Roman" w:hAnsi="Times New Roman" w:cs="Times New Roman"/>
          <w:bCs/>
          <w:sz w:val="20"/>
          <w:szCs w:val="20"/>
        </w:rPr>
        <w:t>муниципального образования муниципального района «Ижемский»</w:t>
      </w:r>
    </w:p>
    <w:p w:rsidR="005A37B5" w:rsidRPr="009D56C3" w:rsidRDefault="005A37B5" w:rsidP="005A37B5">
      <w:pPr>
        <w:spacing w:after="0" w:line="240" w:lineRule="auto"/>
        <w:jc w:val="center"/>
        <w:rPr>
          <w:rFonts w:ascii="Times New Roman" w:hAnsi="Times New Roman" w:cs="Times New Roman"/>
          <w:bCs/>
          <w:i/>
          <w:caps/>
          <w:sz w:val="20"/>
          <w:szCs w:val="20"/>
        </w:rPr>
      </w:pPr>
      <w:r w:rsidRPr="009D56C3">
        <w:rPr>
          <w:rFonts w:ascii="Times New Roman" w:hAnsi="Times New Roman" w:cs="Times New Roman"/>
          <w:bCs/>
          <w:sz w:val="20"/>
          <w:szCs w:val="20"/>
        </w:rPr>
        <w:t xml:space="preserve"> на период до 2020 года»</w:t>
      </w:r>
    </w:p>
    <w:p w:rsidR="005A37B5" w:rsidRPr="009D56C3" w:rsidRDefault="005A37B5" w:rsidP="005A37B5">
      <w:pPr>
        <w:autoSpaceDE w:val="0"/>
        <w:autoSpaceDN w:val="0"/>
        <w:adjustRightInd w:val="0"/>
        <w:spacing w:after="0" w:line="240" w:lineRule="auto"/>
        <w:ind w:firstLine="540"/>
        <w:jc w:val="center"/>
        <w:rPr>
          <w:rFonts w:ascii="Times New Roman" w:hAnsi="Times New Roman" w:cs="Times New Roman"/>
          <w:sz w:val="20"/>
          <w:szCs w:val="20"/>
        </w:rPr>
      </w:pP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r w:rsidRPr="009D56C3">
        <w:rPr>
          <w:rFonts w:ascii="Times New Roman" w:hAnsi="Times New Roman" w:cs="Times New Roman"/>
          <w:sz w:val="20"/>
          <w:szCs w:val="20"/>
        </w:rPr>
        <w:t xml:space="preserve">Руководствуясь Федеральным законом от 06 октября 2003 года              № 131-ФЗ «Об общих </w:t>
      </w:r>
      <w:r>
        <w:rPr>
          <w:rFonts w:ascii="Times New Roman" w:hAnsi="Times New Roman" w:cs="Times New Roman"/>
          <w:sz w:val="20"/>
          <w:szCs w:val="20"/>
        </w:rPr>
        <w:t>п</w:t>
      </w:r>
      <w:r w:rsidRPr="009D56C3">
        <w:rPr>
          <w:rFonts w:ascii="Times New Roman" w:hAnsi="Times New Roman" w:cs="Times New Roman"/>
          <w:sz w:val="20"/>
          <w:szCs w:val="20"/>
        </w:rPr>
        <w:t xml:space="preserve">ринципах организации местного самоуправления в Российской Федерации», </w:t>
      </w:r>
      <w:hyperlink r:id="rId12" w:history="1">
        <w:r w:rsidRPr="009D56C3">
          <w:rPr>
            <w:rFonts w:ascii="Times New Roman" w:hAnsi="Times New Roman" w:cs="Times New Roman"/>
            <w:sz w:val="20"/>
            <w:szCs w:val="20"/>
          </w:rPr>
          <w:t>статьей 19</w:t>
        </w:r>
      </w:hyperlink>
      <w:r w:rsidRPr="009D56C3">
        <w:rPr>
          <w:rFonts w:ascii="Times New Roman" w:hAnsi="Times New Roman" w:cs="Times New Roman"/>
          <w:sz w:val="20"/>
          <w:szCs w:val="20"/>
        </w:rPr>
        <w:t xml:space="preserve"> Устава муниципального образования муниципального района «Ижемский»,</w:t>
      </w: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p>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 xml:space="preserve">Совет муниципального района «Ижемский» </w:t>
      </w:r>
    </w:p>
    <w:p w:rsidR="005A37B5" w:rsidRPr="009D56C3" w:rsidRDefault="005A37B5" w:rsidP="005A37B5">
      <w:pPr>
        <w:spacing w:after="0" w:line="240" w:lineRule="auto"/>
        <w:jc w:val="center"/>
        <w:rPr>
          <w:rFonts w:ascii="Times New Roman" w:hAnsi="Times New Roman" w:cs="Times New Roman"/>
          <w:sz w:val="20"/>
          <w:szCs w:val="20"/>
        </w:rPr>
      </w:pPr>
    </w:p>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Р Е Ш И Л:</w:t>
      </w:r>
    </w:p>
    <w:p w:rsidR="005A37B5" w:rsidRPr="009D56C3" w:rsidRDefault="005A37B5" w:rsidP="005A37B5">
      <w:pPr>
        <w:spacing w:after="0" w:line="240" w:lineRule="auto"/>
        <w:jc w:val="center"/>
        <w:rPr>
          <w:rFonts w:ascii="Times New Roman" w:hAnsi="Times New Roman" w:cs="Times New Roman"/>
          <w:sz w:val="20"/>
          <w:szCs w:val="20"/>
        </w:rPr>
      </w:pPr>
    </w:p>
    <w:p w:rsidR="005A37B5" w:rsidRPr="009D56C3" w:rsidRDefault="005A37B5" w:rsidP="00DC440A">
      <w:pPr>
        <w:pStyle w:val="a7"/>
        <w:widowControl w:val="0"/>
        <w:numPr>
          <w:ilvl w:val="0"/>
          <w:numId w:val="3"/>
        </w:numPr>
        <w:tabs>
          <w:tab w:val="left" w:pos="993"/>
        </w:tabs>
        <w:spacing w:after="0" w:line="240" w:lineRule="auto"/>
        <w:ind w:left="142" w:firstLine="398"/>
        <w:jc w:val="both"/>
        <w:rPr>
          <w:rFonts w:ascii="Times New Roman" w:hAnsi="Times New Roman"/>
          <w:bCs/>
          <w:sz w:val="20"/>
          <w:szCs w:val="20"/>
        </w:rPr>
      </w:pPr>
      <w:r w:rsidRPr="009D56C3">
        <w:rPr>
          <w:rFonts w:ascii="Times New Roman" w:hAnsi="Times New Roman"/>
          <w:sz w:val="20"/>
          <w:szCs w:val="20"/>
        </w:rPr>
        <w:t xml:space="preserve">Внести в Стратегию социально-экономического развития </w:t>
      </w:r>
      <w:r w:rsidRPr="009D56C3">
        <w:rPr>
          <w:rFonts w:ascii="Times New Roman" w:hAnsi="Times New Roman"/>
          <w:bCs/>
          <w:sz w:val="20"/>
          <w:szCs w:val="20"/>
        </w:rPr>
        <w:t>муниципального образования муниципального района «Ижемский»  на период до 2020 года следующие изменения:</w:t>
      </w:r>
    </w:p>
    <w:p w:rsidR="005A37B5" w:rsidRPr="009D56C3" w:rsidRDefault="005A37B5" w:rsidP="005A37B5">
      <w:pPr>
        <w:pStyle w:val="a7"/>
        <w:tabs>
          <w:tab w:val="left" w:pos="567"/>
          <w:tab w:val="left" w:pos="993"/>
          <w:tab w:val="left" w:pos="1134"/>
        </w:tabs>
        <w:spacing w:after="0" w:line="360" w:lineRule="atLeast"/>
        <w:ind w:left="0"/>
        <w:jc w:val="both"/>
        <w:rPr>
          <w:rFonts w:ascii="Times New Roman" w:eastAsia="ArialMT" w:hAnsi="Times New Roman"/>
          <w:b/>
          <w:color w:val="000000" w:themeColor="text1"/>
          <w:sz w:val="20"/>
          <w:szCs w:val="20"/>
        </w:rPr>
      </w:pPr>
      <w:r w:rsidRPr="009D56C3">
        <w:rPr>
          <w:rFonts w:ascii="Times New Roman" w:hAnsi="Times New Roman"/>
          <w:sz w:val="20"/>
          <w:szCs w:val="20"/>
        </w:rPr>
        <w:tab/>
        <w:t xml:space="preserve">1) в разделе «Характеристика системы управления муниципального образования муниципального района «Ижемский» пункта 1.1 раздела </w:t>
      </w:r>
      <w:r w:rsidRPr="009D56C3">
        <w:rPr>
          <w:rFonts w:ascii="Times New Roman" w:hAnsi="Times New Roman"/>
          <w:sz w:val="20"/>
          <w:szCs w:val="20"/>
          <w:lang w:val="en-US"/>
        </w:rPr>
        <w:t>I</w:t>
      </w:r>
      <w:r w:rsidRPr="009D56C3">
        <w:rPr>
          <w:rFonts w:ascii="Times New Roman" w:hAnsi="Times New Roman"/>
          <w:sz w:val="20"/>
          <w:szCs w:val="20"/>
        </w:rPr>
        <w:t xml:space="preserve"> «</w:t>
      </w:r>
      <w:r w:rsidRPr="009D56C3">
        <w:rPr>
          <w:rFonts w:ascii="Times New Roman" w:eastAsia="ArialMT" w:hAnsi="Times New Roman"/>
          <w:color w:val="000000" w:themeColor="text1"/>
          <w:sz w:val="20"/>
          <w:szCs w:val="20"/>
        </w:rPr>
        <w:t xml:space="preserve">Анализ и оценка исходной социально-экономической ситуации муниципального района «Ижемский» </w:t>
      </w:r>
      <w:r w:rsidRPr="009D56C3">
        <w:rPr>
          <w:rFonts w:ascii="Times New Roman" w:hAnsi="Times New Roman"/>
          <w:bCs/>
          <w:sz w:val="20"/>
          <w:szCs w:val="20"/>
        </w:rPr>
        <w:t>структуру администрации муниципального района «Ижемский» изложить в новой редакции согласно приложению 1 к настоящему решению;</w:t>
      </w:r>
    </w:p>
    <w:p w:rsidR="005A37B5" w:rsidRPr="009D56C3" w:rsidRDefault="005A37B5" w:rsidP="00DC440A">
      <w:pPr>
        <w:pStyle w:val="a7"/>
        <w:numPr>
          <w:ilvl w:val="0"/>
          <w:numId w:val="4"/>
        </w:numPr>
        <w:tabs>
          <w:tab w:val="left" w:pos="-284"/>
          <w:tab w:val="left" w:pos="993"/>
        </w:tabs>
        <w:spacing w:after="0" w:line="360" w:lineRule="atLeast"/>
        <w:ind w:left="142" w:firstLine="425"/>
        <w:jc w:val="both"/>
        <w:rPr>
          <w:rFonts w:ascii="Times New Roman" w:hAnsi="Times New Roman"/>
          <w:sz w:val="20"/>
          <w:szCs w:val="20"/>
          <w:lang w:eastAsia="ar-SA"/>
        </w:rPr>
      </w:pPr>
      <w:r w:rsidRPr="009D56C3">
        <w:rPr>
          <w:rFonts w:ascii="Times New Roman" w:hAnsi="Times New Roman"/>
          <w:sz w:val="20"/>
          <w:szCs w:val="20"/>
        </w:rPr>
        <w:t xml:space="preserve">слова «повышение эффективности управления муниципальным имуществом и земельными ресурсами.» пункта 2.2 раздела </w:t>
      </w:r>
      <w:r w:rsidRPr="009D56C3">
        <w:rPr>
          <w:rFonts w:ascii="Times New Roman" w:hAnsi="Times New Roman"/>
          <w:sz w:val="20"/>
          <w:szCs w:val="20"/>
          <w:lang w:val="en-US"/>
        </w:rPr>
        <w:t>II</w:t>
      </w:r>
      <w:r w:rsidRPr="009D56C3">
        <w:rPr>
          <w:rFonts w:ascii="Times New Roman" w:hAnsi="Times New Roman"/>
          <w:sz w:val="20"/>
          <w:szCs w:val="20"/>
        </w:rPr>
        <w:t xml:space="preserve"> </w:t>
      </w:r>
      <w:r w:rsidRPr="009D56C3">
        <w:rPr>
          <w:rFonts w:ascii="Times New Roman" w:hAnsi="Times New Roman"/>
          <w:bCs/>
          <w:sz w:val="20"/>
          <w:szCs w:val="20"/>
        </w:rPr>
        <w:t xml:space="preserve"> «</w:t>
      </w:r>
      <w:r w:rsidRPr="009D56C3">
        <w:rPr>
          <w:rFonts w:ascii="Times New Roman" w:eastAsia="Times New Roman" w:hAnsi="Times New Roman"/>
          <w:bCs/>
          <w:noProof/>
          <w:sz w:val="20"/>
          <w:szCs w:val="20"/>
          <w:lang w:eastAsia="ru-RU"/>
        </w:rPr>
        <w:t>Приоритеты, цели и задачи социально-экономического развития муниципального района «Ижемский» на период до 2020 года исключить;</w:t>
      </w:r>
    </w:p>
    <w:p w:rsidR="005A37B5" w:rsidRPr="009D56C3" w:rsidRDefault="005A37B5" w:rsidP="00DC440A">
      <w:pPr>
        <w:pStyle w:val="a7"/>
        <w:widowControl w:val="0"/>
        <w:numPr>
          <w:ilvl w:val="0"/>
          <w:numId w:val="4"/>
        </w:numPr>
        <w:tabs>
          <w:tab w:val="left" w:pos="993"/>
        </w:tabs>
        <w:spacing w:after="0"/>
        <w:ind w:left="0" w:firstLine="567"/>
        <w:jc w:val="both"/>
        <w:rPr>
          <w:rFonts w:ascii="Times New Roman" w:hAnsi="Times New Roman"/>
          <w:sz w:val="20"/>
          <w:szCs w:val="20"/>
        </w:rPr>
      </w:pPr>
      <w:r w:rsidRPr="009D56C3">
        <w:rPr>
          <w:rFonts w:ascii="Times New Roman" w:hAnsi="Times New Roman"/>
          <w:sz w:val="20"/>
          <w:szCs w:val="20"/>
        </w:rPr>
        <w:t xml:space="preserve">абзац 11 пункта 3.2 раздела </w:t>
      </w:r>
      <w:r w:rsidRPr="009D56C3">
        <w:rPr>
          <w:rFonts w:ascii="Times New Roman" w:hAnsi="Times New Roman"/>
          <w:sz w:val="20"/>
          <w:szCs w:val="20"/>
          <w:lang w:val="en-US"/>
        </w:rPr>
        <w:t>III</w:t>
      </w:r>
      <w:r w:rsidRPr="009D56C3">
        <w:rPr>
          <w:rFonts w:ascii="Times New Roman" w:hAnsi="Times New Roman"/>
          <w:sz w:val="20"/>
          <w:szCs w:val="20"/>
        </w:rPr>
        <w:t xml:space="preserve"> «Механизмы и ожидаемые результаты реализации Стратегии» изложить в новой редакции:</w:t>
      </w:r>
    </w:p>
    <w:p w:rsidR="005A37B5" w:rsidRPr="009D56C3" w:rsidRDefault="005A37B5" w:rsidP="005A37B5">
      <w:pPr>
        <w:tabs>
          <w:tab w:val="left" w:pos="993"/>
        </w:tabs>
        <w:spacing w:after="0"/>
        <w:ind w:firstLine="709"/>
        <w:jc w:val="both"/>
        <w:rPr>
          <w:rFonts w:ascii="Times New Roman" w:hAnsi="Times New Roman" w:cs="Times New Roman"/>
          <w:sz w:val="20"/>
          <w:szCs w:val="20"/>
        </w:rPr>
      </w:pPr>
      <w:r w:rsidRPr="009D56C3">
        <w:rPr>
          <w:rFonts w:ascii="Times New Roman" w:hAnsi="Times New Roman" w:cs="Times New Roman"/>
          <w:sz w:val="20"/>
          <w:szCs w:val="20"/>
        </w:rPr>
        <w:t>«Объем налоговых и неналоговых доходов местного бюджета возрастет на 21,1% и составит в 2020 году 249,79 млн. рублей.»;</w:t>
      </w:r>
    </w:p>
    <w:p w:rsidR="005A37B5" w:rsidRPr="009D56C3" w:rsidRDefault="005A37B5" w:rsidP="00DC440A">
      <w:pPr>
        <w:pStyle w:val="a7"/>
        <w:numPr>
          <w:ilvl w:val="0"/>
          <w:numId w:val="4"/>
        </w:numPr>
        <w:tabs>
          <w:tab w:val="left" w:pos="-284"/>
          <w:tab w:val="left" w:pos="993"/>
        </w:tabs>
        <w:spacing w:after="0" w:line="360" w:lineRule="atLeast"/>
        <w:ind w:left="0" w:firstLine="567"/>
        <w:jc w:val="both"/>
        <w:rPr>
          <w:rFonts w:ascii="Times New Roman" w:hAnsi="Times New Roman"/>
          <w:sz w:val="20"/>
          <w:szCs w:val="20"/>
        </w:rPr>
      </w:pPr>
      <w:r w:rsidRPr="009D56C3">
        <w:rPr>
          <w:rFonts w:ascii="Times New Roman" w:hAnsi="Times New Roman"/>
          <w:sz w:val="20"/>
          <w:szCs w:val="20"/>
        </w:rPr>
        <w:t>таблицу 1 изложить в новой редакции согласно приложению 2 к настоящему решению.</w:t>
      </w: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r w:rsidRPr="009D56C3">
        <w:rPr>
          <w:rFonts w:ascii="Times New Roman" w:hAnsi="Times New Roman" w:cs="Times New Roman"/>
          <w:sz w:val="20"/>
          <w:szCs w:val="20"/>
        </w:rPr>
        <w:t>2. Настоящее решение вступает в силу со дня опубликования.</w:t>
      </w: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p>
    <w:p w:rsidR="005A37B5" w:rsidRPr="009D56C3" w:rsidRDefault="005A37B5" w:rsidP="005A37B5">
      <w:pPr>
        <w:autoSpaceDE w:val="0"/>
        <w:autoSpaceDN w:val="0"/>
        <w:adjustRightInd w:val="0"/>
        <w:spacing w:after="0" w:line="240" w:lineRule="auto"/>
        <w:ind w:firstLine="540"/>
        <w:jc w:val="both"/>
        <w:rPr>
          <w:rFonts w:ascii="Times New Roman" w:hAnsi="Times New Roman" w:cs="Times New Roman"/>
          <w:sz w:val="20"/>
          <w:szCs w:val="20"/>
        </w:rPr>
      </w:pPr>
    </w:p>
    <w:p w:rsidR="005A37B5" w:rsidRPr="009D56C3" w:rsidRDefault="005A37B5" w:rsidP="005A37B5">
      <w:pPr>
        <w:spacing w:after="0" w:line="240" w:lineRule="auto"/>
        <w:jc w:val="both"/>
        <w:rPr>
          <w:rFonts w:ascii="Times New Roman" w:hAnsi="Times New Roman" w:cs="Times New Roman"/>
          <w:sz w:val="20"/>
          <w:szCs w:val="20"/>
        </w:rPr>
      </w:pPr>
      <w:r w:rsidRPr="009D56C3">
        <w:rPr>
          <w:rFonts w:ascii="Times New Roman" w:hAnsi="Times New Roman" w:cs="Times New Roman"/>
          <w:sz w:val="20"/>
          <w:szCs w:val="20"/>
        </w:rPr>
        <w:t>Глава муниципального района «Ижемский» –</w:t>
      </w:r>
    </w:p>
    <w:p w:rsidR="005A37B5" w:rsidRPr="009D56C3" w:rsidRDefault="005A37B5" w:rsidP="005A37B5">
      <w:pPr>
        <w:spacing w:after="0" w:line="240" w:lineRule="auto"/>
        <w:rPr>
          <w:rFonts w:ascii="Times New Roman" w:hAnsi="Times New Roman" w:cs="Times New Roman"/>
          <w:sz w:val="20"/>
          <w:szCs w:val="20"/>
        </w:rPr>
      </w:pPr>
      <w:r w:rsidRPr="009D56C3">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 xml:space="preserve">                                                   </w:t>
      </w:r>
      <w:r w:rsidRPr="009D56C3">
        <w:rPr>
          <w:rFonts w:ascii="Times New Roman" w:hAnsi="Times New Roman" w:cs="Times New Roman"/>
          <w:sz w:val="20"/>
          <w:szCs w:val="20"/>
        </w:rPr>
        <w:t xml:space="preserve">           Т.В. Артеева</w:t>
      </w:r>
    </w:p>
    <w:p w:rsidR="005A37B5" w:rsidRPr="009D56C3" w:rsidRDefault="005A37B5" w:rsidP="005A37B5">
      <w:pPr>
        <w:pStyle w:val="ConsPlusNormal"/>
        <w:spacing w:line="360" w:lineRule="atLeast"/>
        <w:ind w:firstLine="540"/>
        <w:jc w:val="both"/>
        <w:rPr>
          <w:rFonts w:ascii="Times New Roman" w:hAnsi="Times New Roman"/>
        </w:rPr>
      </w:pPr>
    </w:p>
    <w:p w:rsidR="005A37B5" w:rsidRPr="009D56C3" w:rsidRDefault="005A37B5" w:rsidP="005A37B5">
      <w:pPr>
        <w:pStyle w:val="ConsPlusNormal"/>
        <w:spacing w:line="360" w:lineRule="atLeast"/>
        <w:ind w:firstLine="540"/>
        <w:jc w:val="both"/>
        <w:rPr>
          <w:rFonts w:ascii="Times New Roman" w:hAnsi="Times New Roman"/>
        </w:rPr>
      </w:pPr>
    </w:p>
    <w:p w:rsidR="005A37B5" w:rsidRPr="009D56C3" w:rsidRDefault="005A37B5" w:rsidP="005A37B5">
      <w:pPr>
        <w:pStyle w:val="ConsPlusNormal"/>
        <w:spacing w:line="360" w:lineRule="atLeast"/>
        <w:ind w:firstLine="540"/>
        <w:jc w:val="both"/>
        <w:rPr>
          <w:rFonts w:ascii="Times New Roman" w:hAnsi="Times New Roman"/>
        </w:rPr>
      </w:pPr>
    </w:p>
    <w:p w:rsidR="005A37B5" w:rsidRPr="009D56C3" w:rsidRDefault="005A37B5" w:rsidP="005A37B5">
      <w:pPr>
        <w:pStyle w:val="ConsPlusNormal"/>
        <w:spacing w:line="360" w:lineRule="atLeast"/>
        <w:jc w:val="both"/>
        <w:rPr>
          <w:rFonts w:ascii="Times New Roman" w:hAnsi="Times New Roman"/>
        </w:rPr>
        <w:sectPr w:rsidR="005A37B5" w:rsidRPr="009D56C3" w:rsidSect="005A37B5">
          <w:footerReference w:type="default" r:id="rId13"/>
          <w:pgSz w:w="11906" w:h="16838"/>
          <w:pgMar w:top="1134" w:right="850" w:bottom="1134" w:left="1701" w:header="708" w:footer="708" w:gutter="0"/>
          <w:cols w:space="708"/>
          <w:docGrid w:linePitch="360"/>
        </w:sectPr>
      </w:pPr>
    </w:p>
    <w:p w:rsidR="005A37B5" w:rsidRPr="009D56C3" w:rsidRDefault="005A37B5" w:rsidP="005A37B5">
      <w:pPr>
        <w:spacing w:after="0" w:line="240" w:lineRule="auto"/>
        <w:jc w:val="right"/>
        <w:rPr>
          <w:rFonts w:ascii="Times New Roman" w:hAnsi="Times New Roman" w:cs="Times New Roman"/>
          <w:sz w:val="20"/>
          <w:szCs w:val="20"/>
        </w:rPr>
      </w:pPr>
      <w:r w:rsidRPr="009D56C3">
        <w:rPr>
          <w:rFonts w:ascii="Times New Roman" w:hAnsi="Times New Roman" w:cs="Times New Roman"/>
          <w:sz w:val="20"/>
          <w:szCs w:val="20"/>
        </w:rPr>
        <w:lastRenderedPageBreak/>
        <w:t xml:space="preserve">      Приложение 1</w:t>
      </w:r>
    </w:p>
    <w:p w:rsidR="005A37B5" w:rsidRPr="009D56C3" w:rsidRDefault="005A37B5" w:rsidP="005A37B5">
      <w:pPr>
        <w:spacing w:after="0" w:line="240" w:lineRule="auto"/>
        <w:jc w:val="right"/>
        <w:rPr>
          <w:rFonts w:ascii="Times New Roman" w:hAnsi="Times New Roman" w:cs="Times New Roman"/>
          <w:sz w:val="20"/>
          <w:szCs w:val="20"/>
        </w:rPr>
      </w:pPr>
      <w:r w:rsidRPr="009D56C3">
        <w:rPr>
          <w:rFonts w:ascii="Times New Roman" w:hAnsi="Times New Roman" w:cs="Times New Roman"/>
          <w:sz w:val="20"/>
          <w:szCs w:val="20"/>
        </w:rPr>
        <w:t>к решению Совета муниципального района «Ижемский»</w:t>
      </w:r>
    </w:p>
    <w:p w:rsidR="005A37B5" w:rsidRDefault="005A37B5" w:rsidP="005A37B5">
      <w:pPr>
        <w:spacing w:after="0" w:line="240" w:lineRule="auto"/>
        <w:jc w:val="right"/>
        <w:rPr>
          <w:rFonts w:ascii="Times New Roman" w:hAnsi="Times New Roman" w:cs="Times New Roman"/>
          <w:sz w:val="20"/>
          <w:szCs w:val="20"/>
        </w:rPr>
      </w:pPr>
      <w:r w:rsidRPr="009D56C3">
        <w:rPr>
          <w:rFonts w:ascii="Times New Roman" w:hAnsi="Times New Roman" w:cs="Times New Roman"/>
          <w:sz w:val="20"/>
          <w:szCs w:val="20"/>
        </w:rPr>
        <w:t>от ____ декабря 2015 года № _____</w:t>
      </w:r>
    </w:p>
    <w:p w:rsidR="005A37B5" w:rsidRPr="009D56C3" w:rsidRDefault="005A37B5" w:rsidP="005A37B5">
      <w:pPr>
        <w:spacing w:after="0" w:line="240" w:lineRule="auto"/>
        <w:jc w:val="right"/>
        <w:rPr>
          <w:rFonts w:ascii="Times New Roman" w:hAnsi="Times New Roman" w:cs="Times New Roman"/>
          <w:sz w:val="20"/>
          <w:szCs w:val="20"/>
        </w:rPr>
      </w:pPr>
    </w:p>
    <w:p w:rsidR="005A37B5" w:rsidRPr="009D56C3" w:rsidRDefault="005A37B5" w:rsidP="005A37B5">
      <w:pPr>
        <w:ind w:right="-1"/>
        <w:jc w:val="right"/>
        <w:rPr>
          <w:rFonts w:ascii="Times New Roman" w:hAnsi="Times New Roman" w:cs="Times New Roman"/>
          <w:sz w:val="20"/>
          <w:szCs w:val="20"/>
        </w:rPr>
      </w:pPr>
    </w:p>
    <w:p w:rsidR="005A37B5" w:rsidRPr="009D56C3" w:rsidRDefault="00882096" w:rsidP="005A37B5">
      <w:pPr>
        <w:ind w:right="-1"/>
        <w:rPr>
          <w:rFonts w:ascii="Times New Roman" w:hAnsi="Times New Roman" w:cs="Times New Roman"/>
          <w:sz w:val="20"/>
          <w:szCs w:val="20"/>
        </w:rPr>
        <w:sectPr w:rsidR="005A37B5" w:rsidRPr="009D56C3" w:rsidSect="005A37B5">
          <w:pgSz w:w="16838" w:h="11906" w:orient="landscape"/>
          <w:pgMar w:top="567" w:right="1134" w:bottom="851" w:left="1134" w:header="1417" w:footer="0" w:gutter="0"/>
          <w:cols w:space="708"/>
          <w:docGrid w:linePitch="360"/>
        </w:sect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78" type="#_x0000_t32" style="position:absolute;margin-left:-29.15pt;margin-top:463.15pt;width:25.2pt;height:0;z-index:251661312" o:connectortype="straight"/>
        </w:pict>
      </w:r>
      <w:r>
        <w:rPr>
          <w:rFonts w:ascii="Times New Roman" w:hAnsi="Times New Roman" w:cs="Times New Roman"/>
          <w:noProof/>
          <w:sz w:val="20"/>
          <w:szCs w:val="20"/>
        </w:rPr>
        <w:pict>
          <v:group id="_x0000_s1026" style="position:absolute;margin-left:-38.45pt;margin-top:-25.05pt;width:803.85pt;height:508pt;z-index:251660288" coordorigin="450,400" coordsize="16077,10160">
            <v:shapetype id="_x0000_t202" coordsize="21600,21600" o:spt="202" path="m,l,21600r21600,l21600,xe">
              <v:stroke joinstyle="miter"/>
              <v:path gradientshapeok="t" o:connecttype="rect"/>
            </v:shapetype>
            <v:shape id="_x0000_s1027" type="#_x0000_t202" style="position:absolute;left:12389;top:1055;width:4138;height:823">
              <v:textbox style="mso-next-textbox:#_x0000_s1027">
                <w:txbxContent>
                  <w:p w:rsidR="004D285D" w:rsidRPr="00241C44" w:rsidRDefault="004D285D" w:rsidP="005A37B5">
                    <w:pPr>
                      <w:pStyle w:val="af4"/>
                      <w:jc w:val="center"/>
                      <w:rPr>
                        <w:rFonts w:ascii="Times New Roman" w:hAnsi="Times New Roman" w:cs="Times New Roman"/>
                        <w:b/>
                        <w:sz w:val="28"/>
                        <w:szCs w:val="28"/>
                      </w:rPr>
                    </w:pPr>
                    <w:r w:rsidRPr="00241C44">
                      <w:rPr>
                        <w:rFonts w:ascii="Times New Roman" w:hAnsi="Times New Roman" w:cs="Times New Roman"/>
                        <w:b/>
                        <w:sz w:val="28"/>
                        <w:szCs w:val="28"/>
                      </w:rPr>
                      <w:t>Отдел организационной, правовой и кадровой работы</w:t>
                    </w:r>
                  </w:p>
                </w:txbxContent>
              </v:textbox>
            </v:shape>
            <v:shape id="_x0000_s1028" type="#_x0000_t202" style="position:absolute;left:12641;top:2988;width:3621;height:778">
              <v:textbox style="mso-next-textbox:#_x0000_s1028">
                <w:txbxContent>
                  <w:p w:rsidR="004D285D" w:rsidRPr="00241C44"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241C44">
                      <w:rPr>
                        <w:rFonts w:ascii="Times New Roman" w:hAnsi="Times New Roman" w:cs="Times New Roman"/>
                        <w:b/>
                        <w:sz w:val="28"/>
                        <w:szCs w:val="28"/>
                      </w:rPr>
                      <w:t xml:space="preserve">Отдел по делам </w:t>
                    </w:r>
                  </w:p>
                  <w:p w:rsidR="004D285D" w:rsidRPr="00241C44"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241C44">
                      <w:rPr>
                        <w:rFonts w:ascii="Times New Roman" w:hAnsi="Times New Roman" w:cs="Times New Roman"/>
                        <w:b/>
                        <w:sz w:val="28"/>
                        <w:szCs w:val="28"/>
                      </w:rPr>
                      <w:t>ГО и ЧС</w:t>
                    </w:r>
                  </w:p>
                  <w:p w:rsidR="004D285D" w:rsidRDefault="004D285D" w:rsidP="005A37B5">
                    <w:pPr>
                      <w:jc w:val="center"/>
                    </w:pPr>
                  </w:p>
                </w:txbxContent>
              </v:textbox>
            </v:shape>
            <v:shape id="_x0000_s1029" type="#_x0000_t202" style="position:absolute;left:12557;top:1993;width:3705;height:821">
              <v:textbox style="mso-next-textbox:#_x0000_s1029">
                <w:txbxContent>
                  <w:p w:rsidR="004D285D" w:rsidRPr="00241C44"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241C44">
                      <w:rPr>
                        <w:rFonts w:ascii="Times New Roman" w:hAnsi="Times New Roman" w:cs="Times New Roman"/>
                        <w:b/>
                        <w:sz w:val="28"/>
                        <w:szCs w:val="28"/>
                      </w:rPr>
                      <w:t>Отдел бухгалтерского учета и отчетности</w:t>
                    </w:r>
                  </w:p>
                  <w:p w:rsidR="004D285D" w:rsidRPr="008406F4" w:rsidRDefault="004D285D" w:rsidP="005A37B5">
                    <w:pPr>
                      <w:rPr>
                        <w:sz w:val="24"/>
                        <w:szCs w:val="24"/>
                      </w:rPr>
                    </w:pPr>
                  </w:p>
                </w:txbxContent>
              </v:textbox>
            </v:shape>
            <v:shape id="_x0000_s1030" type="#_x0000_t202" style="position:absolute;left:11425;top:4756;width:3045;height:914">
              <v:textbox style="mso-next-textbox:#_x0000_s1030">
                <w:txbxContent>
                  <w:p w:rsidR="004D285D" w:rsidRPr="003A1390" w:rsidRDefault="004D285D" w:rsidP="005A37B5">
                    <w:pPr>
                      <w:pStyle w:val="af4"/>
                      <w:jc w:val="center"/>
                      <w:rPr>
                        <w:rFonts w:ascii="Times New Roman" w:hAnsi="Times New Roman" w:cs="Times New Roman"/>
                        <w:sz w:val="28"/>
                        <w:szCs w:val="28"/>
                      </w:rPr>
                    </w:pPr>
                    <w:r w:rsidRPr="003A1390">
                      <w:rPr>
                        <w:rFonts w:ascii="Times New Roman" w:hAnsi="Times New Roman" w:cs="Times New Roman"/>
                        <w:b/>
                        <w:sz w:val="28"/>
                        <w:szCs w:val="28"/>
                      </w:rPr>
                      <w:t>Заместитель руководителя</w:t>
                    </w:r>
                  </w:p>
                  <w:p w:rsidR="004D285D" w:rsidRPr="008406F4" w:rsidRDefault="004D285D" w:rsidP="005A37B5">
                    <w:pPr>
                      <w:rPr>
                        <w:sz w:val="24"/>
                        <w:szCs w:val="24"/>
                      </w:rPr>
                    </w:pPr>
                  </w:p>
                </w:txbxContent>
              </v:textbox>
            </v:shape>
            <v:shape id="_x0000_s1031" type="#_x0000_t202" style="position:absolute;left:6631;top:6105;width:3432;height:1260">
              <v:textbox style="mso-next-textbox:#_x0000_s1031">
                <w:txbxContent>
                  <w:p w:rsidR="004D285D" w:rsidRPr="003A1390" w:rsidRDefault="004D285D" w:rsidP="005A37B5">
                    <w:pPr>
                      <w:pStyle w:val="af4"/>
                      <w:jc w:val="center"/>
                      <w:rPr>
                        <w:rFonts w:ascii="Times New Roman" w:hAnsi="Times New Roman" w:cs="Times New Roman"/>
                        <w:b/>
                        <w:sz w:val="28"/>
                        <w:szCs w:val="28"/>
                      </w:rPr>
                    </w:pPr>
                    <w:r w:rsidRPr="003A1390">
                      <w:rPr>
                        <w:rFonts w:ascii="Times New Roman" w:hAnsi="Times New Roman" w:cs="Times New Roman"/>
                        <w:b/>
                        <w:sz w:val="28"/>
                        <w:szCs w:val="28"/>
                      </w:rPr>
                      <w:t>Отдел экономического анализа и прогнозирования</w:t>
                    </w:r>
                  </w:p>
                  <w:p w:rsidR="004D285D" w:rsidRDefault="004D285D" w:rsidP="005A37B5"/>
                </w:txbxContent>
              </v:textbox>
            </v:shape>
            <v:shape id="_x0000_s1032" type="#_x0000_t202" style="position:absolute;left:11292;top:5955;width:3567;height:1410">
              <v:textbox style="mso-next-textbox:#_x0000_s1032">
                <w:txbxContent>
                  <w:p w:rsidR="004D285D" w:rsidRPr="003A1390" w:rsidRDefault="004D285D" w:rsidP="005A37B5">
                    <w:pPr>
                      <w:pStyle w:val="af4"/>
                      <w:jc w:val="center"/>
                      <w:rPr>
                        <w:rFonts w:ascii="Times New Roman" w:hAnsi="Times New Roman" w:cs="Times New Roman"/>
                        <w:b/>
                        <w:sz w:val="28"/>
                        <w:szCs w:val="28"/>
                      </w:rPr>
                    </w:pPr>
                    <w:r w:rsidRPr="003A1390">
                      <w:rPr>
                        <w:rFonts w:ascii="Times New Roman" w:hAnsi="Times New Roman" w:cs="Times New Roman"/>
                        <w:b/>
                        <w:sz w:val="28"/>
                        <w:szCs w:val="28"/>
                      </w:rPr>
                      <w:t>Отдел территориального развития и коммунального хозяйства</w:t>
                    </w:r>
                  </w:p>
                  <w:p w:rsidR="004D285D" w:rsidRDefault="004D285D" w:rsidP="005A37B5"/>
                </w:txbxContent>
              </v:textbox>
            </v:shape>
            <v:shape id="_x0000_s1033" type="#_x0000_t202" style="position:absolute;left:6631;top:7702;width:3432;height:1395">
              <v:textbox style="mso-next-textbox:#_x0000_s1033">
                <w:txbxContent>
                  <w:p w:rsidR="004D285D" w:rsidRPr="003A1390" w:rsidRDefault="004D285D" w:rsidP="005A37B5">
                    <w:pPr>
                      <w:pStyle w:val="af4"/>
                      <w:jc w:val="center"/>
                      <w:rPr>
                        <w:rFonts w:ascii="Times New Roman" w:hAnsi="Times New Roman" w:cs="Times New Roman"/>
                        <w:b/>
                        <w:sz w:val="28"/>
                        <w:szCs w:val="28"/>
                      </w:rPr>
                    </w:pPr>
                    <w:r w:rsidRPr="003A1390">
                      <w:rPr>
                        <w:rFonts w:ascii="Times New Roman" w:hAnsi="Times New Roman" w:cs="Times New Roman"/>
                        <w:b/>
                        <w:sz w:val="28"/>
                        <w:szCs w:val="28"/>
                      </w:rPr>
                      <w:t>Отдел по управлению земельными ресурсами и муниципальным имуществом</w:t>
                    </w:r>
                  </w:p>
                  <w:p w:rsidR="004D285D" w:rsidRPr="005F3F1C" w:rsidRDefault="004D285D" w:rsidP="005A37B5"/>
                </w:txbxContent>
              </v:textbox>
            </v:shape>
            <v:shape id="_x0000_s1034" type="#_x0000_t202" style="position:absolute;left:11292;top:8087;width:3567;height:900">
              <v:textbox style="mso-next-textbox:#_x0000_s1034">
                <w:txbxContent>
                  <w:p w:rsidR="004D285D" w:rsidRPr="003A1390" w:rsidRDefault="004D285D" w:rsidP="005A37B5">
                    <w:pPr>
                      <w:pStyle w:val="af4"/>
                      <w:jc w:val="center"/>
                      <w:rPr>
                        <w:rFonts w:ascii="Times New Roman" w:hAnsi="Times New Roman" w:cs="Times New Roman"/>
                        <w:b/>
                        <w:sz w:val="28"/>
                        <w:szCs w:val="28"/>
                      </w:rPr>
                    </w:pPr>
                    <w:r w:rsidRPr="003A1390">
                      <w:rPr>
                        <w:rFonts w:ascii="Times New Roman" w:hAnsi="Times New Roman" w:cs="Times New Roman"/>
                        <w:b/>
                        <w:sz w:val="28"/>
                        <w:szCs w:val="28"/>
                      </w:rPr>
                      <w:t xml:space="preserve">Отдел </w:t>
                    </w:r>
                    <w:r>
                      <w:rPr>
                        <w:rFonts w:ascii="Times New Roman" w:hAnsi="Times New Roman" w:cs="Times New Roman"/>
                        <w:b/>
                        <w:sz w:val="28"/>
                        <w:szCs w:val="28"/>
                      </w:rPr>
                      <w:t>архитектуры и градостроительства</w:t>
                    </w:r>
                  </w:p>
                  <w:p w:rsidR="004D285D" w:rsidRPr="008406F4" w:rsidRDefault="004D285D" w:rsidP="005A37B5">
                    <w:pPr>
                      <w:pStyle w:val="af4"/>
                      <w:jc w:val="center"/>
                      <w:rPr>
                        <w:rFonts w:ascii="Times New Roman" w:hAnsi="Times New Roman" w:cs="Times New Roman"/>
                        <w:b/>
                        <w:sz w:val="24"/>
                        <w:szCs w:val="24"/>
                      </w:rPr>
                    </w:pPr>
                  </w:p>
                </w:txbxContent>
              </v:textbox>
            </v:shape>
            <v:shape id="_x0000_s1035" type="#_x0000_t202" style="position:absolute;left:6631;top:9494;width:3432;height:971">
              <v:textbox style="mso-next-textbox:#_x0000_s1035">
                <w:txbxContent>
                  <w:p w:rsidR="004D285D" w:rsidRPr="003A1390" w:rsidRDefault="004D285D" w:rsidP="005A37B5">
                    <w:pPr>
                      <w:pStyle w:val="af4"/>
                      <w:jc w:val="center"/>
                      <w:rPr>
                        <w:rFonts w:ascii="Times New Roman" w:hAnsi="Times New Roman" w:cs="Times New Roman"/>
                        <w:b/>
                        <w:sz w:val="28"/>
                        <w:szCs w:val="28"/>
                      </w:rPr>
                    </w:pPr>
                    <w:r w:rsidRPr="003A1390">
                      <w:rPr>
                        <w:rFonts w:ascii="Times New Roman" w:hAnsi="Times New Roman" w:cs="Times New Roman"/>
                        <w:b/>
                        <w:sz w:val="28"/>
                        <w:szCs w:val="28"/>
                      </w:rPr>
                      <w:t>Отдел осуществления закупок</w:t>
                    </w:r>
                  </w:p>
                  <w:p w:rsidR="004D285D" w:rsidRPr="00E472EC" w:rsidRDefault="004D285D" w:rsidP="005A37B5">
                    <w:pPr>
                      <w:rPr>
                        <w:sz w:val="26"/>
                        <w:szCs w:val="26"/>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11549;top:1878;width:840;height:810;flip:y" o:connectortype="elbow" adj=",51600,-300857">
              <v:stroke endarrow="block"/>
            </v:shape>
            <v:shape id="_x0000_s1037" type="#_x0000_t32" style="position:absolute;left:11567;top:2814;width:990;height:1" o:connectortype="straight">
              <v:stroke endarrow="block"/>
            </v:shape>
            <v:shape id="_x0000_s1038" type="#_x0000_t34" style="position:absolute;left:11567;top:3466;width:1074;height:689" o:connectortype="elbow" adj=",-108658,-232632">
              <v:stroke endarrow="block"/>
            </v:shape>
            <v:shape id="_x0000_s1039" type="#_x0000_t32" style="position:absolute;left:5810;top:6765;width:821;height:0" o:connectortype="straight">
              <v:stroke endarrow="block"/>
            </v:shape>
            <v:shape id="_x0000_s1040" type="#_x0000_t32" style="position:absolute;left:14859;top:8540;width:931;height:0;flip:x" o:connectortype="straight">
              <v:stroke endarrow="block"/>
            </v:shape>
            <v:shape id="_x0000_s1041" type="#_x0000_t32" style="position:absolute;left:5810;top:8250;width:821;height:0" o:connectortype="straight">
              <v:stroke endarrow="block"/>
            </v:shape>
            <v:shape id="_x0000_s1042" type="#_x0000_t32" style="position:absolute;left:14859;top:6513;width:931;height:0;flip:x" o:connectortype="straight">
              <v:stroke endarrow="block"/>
            </v:shape>
            <v:shape id="_x0000_s1043" type="#_x0000_t32" style="position:absolute;left:5810;top:9946;width:821;height:0" o:connectortype="straight">
              <v:stroke endarrow="block"/>
            </v:shape>
            <v:shape id="_x0000_s1044" type="#_x0000_t32" style="position:absolute;left:15790;top:5031;width:0;height:3509" o:connectortype="straight"/>
            <v:shape id="_x0000_s1045" type="#_x0000_t32" style="position:absolute;left:5810;top:5031;width:0;height:4915" o:connectortype="straight"/>
            <v:shape id="_x0000_s1046" type="#_x0000_t32" style="position:absolute;left:14470;top:5031;width:1320;height:0" o:connectortype="straight"/>
            <v:shape id="_x0000_s1047" type="#_x0000_t202" style="position:absolute;left:12641;top:3885;width:3621;height:787">
              <v:textbox style="mso-next-textbox:#_x0000_s1047">
                <w:txbxContent>
                  <w:p w:rsidR="004D285D" w:rsidRPr="00241C44" w:rsidRDefault="004D285D" w:rsidP="005A37B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Единая дежурная диспетчерская служба</w:t>
                    </w:r>
                  </w:p>
                  <w:p w:rsidR="004D285D" w:rsidRDefault="004D285D" w:rsidP="005A37B5">
                    <w:pPr>
                      <w:jc w:val="center"/>
                    </w:pPr>
                  </w:p>
                </w:txbxContent>
              </v:textbox>
            </v:shape>
            <v:shape id="_x0000_s1048" type="#_x0000_t32" style="position:absolute;left:11567;top:3192;width:990;height:1" o:connectortype="straight">
              <v:stroke endarrow="block"/>
            </v:shape>
            <v:shape id="_x0000_s1049" type="#_x0000_t202" style="position:absolute;left:4855;top:1333;width:6570;height:885">
              <v:textbox style="mso-next-textbox:#_x0000_s1049">
                <w:txbxContent>
                  <w:p w:rsidR="004D285D" w:rsidRPr="005657C5" w:rsidRDefault="004D285D" w:rsidP="005A37B5">
                    <w:pPr>
                      <w:pStyle w:val="af4"/>
                      <w:jc w:val="center"/>
                      <w:rPr>
                        <w:rFonts w:ascii="Times New Roman" w:hAnsi="Times New Roman" w:cs="Times New Roman"/>
                        <w:b/>
                        <w:sz w:val="28"/>
                        <w:szCs w:val="28"/>
                      </w:rPr>
                    </w:pPr>
                    <w:r w:rsidRPr="005657C5">
                      <w:rPr>
                        <w:rFonts w:ascii="Times New Roman" w:hAnsi="Times New Roman" w:cs="Times New Roman"/>
                        <w:b/>
                        <w:sz w:val="28"/>
                        <w:szCs w:val="28"/>
                      </w:rPr>
                      <w:t>Глава муниципального района –</w:t>
                    </w:r>
                  </w:p>
                  <w:p w:rsidR="004D285D" w:rsidRPr="005657C5" w:rsidRDefault="004D285D" w:rsidP="005A37B5">
                    <w:pPr>
                      <w:pStyle w:val="af4"/>
                      <w:jc w:val="center"/>
                      <w:rPr>
                        <w:rFonts w:ascii="Times New Roman" w:hAnsi="Times New Roman" w:cs="Times New Roman"/>
                        <w:b/>
                        <w:sz w:val="28"/>
                        <w:szCs w:val="28"/>
                      </w:rPr>
                    </w:pPr>
                    <w:r w:rsidRPr="005657C5">
                      <w:rPr>
                        <w:rFonts w:ascii="Times New Roman" w:hAnsi="Times New Roman" w:cs="Times New Roman"/>
                        <w:b/>
                        <w:sz w:val="28"/>
                        <w:szCs w:val="28"/>
                      </w:rPr>
                      <w:t>председатель Совета района</w:t>
                    </w:r>
                  </w:p>
                </w:txbxContent>
              </v:textbox>
            </v:shape>
            <v:shape id="_x0000_s1050" type="#_x0000_t202" style="position:absolute;left:636;top:553;width:3012;height:780">
              <v:textbox style="mso-next-textbox:#_x0000_s1050">
                <w:txbxContent>
                  <w:p w:rsidR="004D285D" w:rsidRPr="005657C5"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5657C5">
                      <w:rPr>
                        <w:rFonts w:ascii="Times New Roman" w:hAnsi="Times New Roman" w:cs="Times New Roman"/>
                        <w:b/>
                        <w:sz w:val="28"/>
                        <w:szCs w:val="28"/>
                      </w:rPr>
                      <w:t xml:space="preserve">Управление </w:t>
                    </w:r>
                  </w:p>
                  <w:p w:rsidR="004D285D" w:rsidRPr="005657C5"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5657C5">
                      <w:rPr>
                        <w:rFonts w:ascii="Times New Roman" w:hAnsi="Times New Roman" w:cs="Times New Roman"/>
                        <w:b/>
                        <w:sz w:val="28"/>
                        <w:szCs w:val="28"/>
                      </w:rPr>
                      <w:t>делами</w:t>
                    </w:r>
                  </w:p>
                  <w:p w:rsidR="004D285D" w:rsidRDefault="004D285D" w:rsidP="005A37B5"/>
                </w:txbxContent>
              </v:textbox>
            </v:shape>
            <v:shape id="_x0000_s1051" type="#_x0000_t202" style="position:absolute;left:1140;top:3466;width:3120;height:780">
              <v:textbox style="mso-next-textbox:#_x0000_s1051">
                <w:txbxContent>
                  <w:p w:rsidR="004D285D" w:rsidRPr="005657C5"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5657C5">
                      <w:rPr>
                        <w:rFonts w:ascii="Times New Roman" w:hAnsi="Times New Roman" w:cs="Times New Roman"/>
                        <w:b/>
                        <w:sz w:val="28"/>
                        <w:szCs w:val="28"/>
                      </w:rPr>
                      <w:t>Финансовое</w:t>
                    </w:r>
                  </w:p>
                  <w:p w:rsidR="004D285D" w:rsidRPr="005657C5"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5657C5">
                      <w:rPr>
                        <w:rFonts w:ascii="Times New Roman" w:hAnsi="Times New Roman" w:cs="Times New Roman"/>
                        <w:b/>
                        <w:sz w:val="28"/>
                        <w:szCs w:val="28"/>
                      </w:rPr>
                      <w:t>управление</w:t>
                    </w:r>
                  </w:p>
                  <w:p w:rsidR="004D285D" w:rsidRPr="005C11B6" w:rsidRDefault="004D285D" w:rsidP="005A37B5">
                    <w:pPr>
                      <w:rPr>
                        <w:sz w:val="28"/>
                        <w:szCs w:val="28"/>
                      </w:rPr>
                    </w:pPr>
                  </w:p>
                </w:txbxContent>
              </v:textbox>
            </v:shape>
            <v:shape id="_x0000_s1052" type="#_x0000_t202" style="position:absolute;left:1140;top:4521;width:3314;height:1065">
              <v:textbox style="mso-next-textbox:#_x0000_s1052">
                <w:txbxContent>
                  <w:p w:rsidR="004D285D" w:rsidRPr="003A1390" w:rsidRDefault="004D285D" w:rsidP="005A37B5">
                    <w:pPr>
                      <w:pStyle w:val="af4"/>
                      <w:jc w:val="center"/>
                      <w:rPr>
                        <w:rFonts w:ascii="Times New Roman" w:hAnsi="Times New Roman" w:cs="Times New Roman"/>
                        <w:b/>
                        <w:sz w:val="28"/>
                        <w:szCs w:val="28"/>
                      </w:rPr>
                    </w:pPr>
                    <w:r>
                      <w:rPr>
                        <w:rFonts w:ascii="Times New Roman" w:hAnsi="Times New Roman" w:cs="Times New Roman"/>
                        <w:b/>
                        <w:sz w:val="28"/>
                        <w:szCs w:val="28"/>
                      </w:rPr>
                      <w:t>З</w:t>
                    </w:r>
                    <w:r w:rsidRPr="003A1390">
                      <w:rPr>
                        <w:rFonts w:ascii="Times New Roman" w:hAnsi="Times New Roman" w:cs="Times New Roman"/>
                        <w:b/>
                        <w:sz w:val="28"/>
                        <w:szCs w:val="28"/>
                      </w:rPr>
                      <w:t>аместитель руководителя</w:t>
                    </w:r>
                  </w:p>
                  <w:p w:rsidR="004D285D" w:rsidRDefault="004D285D" w:rsidP="005A37B5"/>
                </w:txbxContent>
              </v:textbox>
            </v:shape>
            <v:shape id="_x0000_s1053" type="#_x0000_t202" style="position:absolute;left:6885;top:4521;width:2977;height:1065">
              <v:textbox style="mso-next-textbox:#_x0000_s1053">
                <w:txbxContent>
                  <w:p w:rsidR="004D285D" w:rsidRPr="003A1390" w:rsidRDefault="004D285D" w:rsidP="005A37B5">
                    <w:pPr>
                      <w:pStyle w:val="af4"/>
                      <w:jc w:val="center"/>
                      <w:rPr>
                        <w:rFonts w:ascii="Times New Roman" w:hAnsi="Times New Roman" w:cs="Times New Roman"/>
                        <w:b/>
                        <w:sz w:val="28"/>
                        <w:szCs w:val="28"/>
                      </w:rPr>
                    </w:pPr>
                    <w:r w:rsidRPr="003A1390">
                      <w:rPr>
                        <w:rFonts w:ascii="Times New Roman" w:hAnsi="Times New Roman" w:cs="Times New Roman"/>
                        <w:b/>
                        <w:sz w:val="28"/>
                        <w:szCs w:val="28"/>
                      </w:rPr>
                      <w:t>Заместитель руководителя</w:t>
                    </w:r>
                  </w:p>
                  <w:p w:rsidR="004D285D" w:rsidRDefault="004D285D" w:rsidP="005A37B5"/>
                </w:txbxContent>
              </v:textbox>
            </v:shape>
            <v:shape id="_x0000_s1054" type="#_x0000_t202" style="position:absolute;left:1140;top:5865;width:3314;height:900">
              <v:textbox style="mso-next-textbox:#_x0000_s1054">
                <w:txbxContent>
                  <w:p w:rsidR="004D285D" w:rsidRPr="003A1390"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3A1390">
                      <w:rPr>
                        <w:rFonts w:ascii="Times New Roman" w:hAnsi="Times New Roman" w:cs="Times New Roman"/>
                        <w:b/>
                        <w:sz w:val="28"/>
                        <w:szCs w:val="28"/>
                      </w:rPr>
                      <w:t>Управление образования</w:t>
                    </w:r>
                  </w:p>
                  <w:p w:rsidR="004D285D" w:rsidRPr="003F1C57" w:rsidRDefault="004D285D" w:rsidP="005A37B5">
                    <w:pPr>
                      <w:rPr>
                        <w:sz w:val="28"/>
                        <w:szCs w:val="28"/>
                      </w:rPr>
                    </w:pPr>
                  </w:p>
                </w:txbxContent>
              </v:textbox>
            </v:shape>
            <v:shape id="_x0000_s1055" type="#_x0000_t202" style="position:absolute;left:1140;top:7083;width:3314;height:900">
              <v:textbox style="mso-next-textbox:#_x0000_s1055">
                <w:txbxContent>
                  <w:p w:rsidR="004D285D" w:rsidRPr="003A1390"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3A1390">
                      <w:rPr>
                        <w:rFonts w:ascii="Times New Roman" w:hAnsi="Times New Roman" w:cs="Times New Roman"/>
                        <w:b/>
                        <w:sz w:val="28"/>
                        <w:szCs w:val="28"/>
                      </w:rPr>
                      <w:t xml:space="preserve">Управление </w:t>
                    </w:r>
                  </w:p>
                  <w:p w:rsidR="004D285D" w:rsidRPr="003A1390" w:rsidRDefault="004D285D" w:rsidP="005A37B5">
                    <w:pPr>
                      <w:autoSpaceDE w:val="0"/>
                      <w:autoSpaceDN w:val="0"/>
                      <w:adjustRightInd w:val="0"/>
                      <w:spacing w:after="0" w:line="240" w:lineRule="auto"/>
                      <w:jc w:val="center"/>
                      <w:rPr>
                        <w:rFonts w:ascii="Times New Roman" w:hAnsi="Times New Roman" w:cs="Times New Roman"/>
                        <w:b/>
                        <w:sz w:val="28"/>
                        <w:szCs w:val="28"/>
                      </w:rPr>
                    </w:pPr>
                    <w:r w:rsidRPr="003A1390">
                      <w:rPr>
                        <w:rFonts w:ascii="Times New Roman" w:hAnsi="Times New Roman" w:cs="Times New Roman"/>
                        <w:b/>
                        <w:sz w:val="28"/>
                        <w:szCs w:val="28"/>
                      </w:rPr>
                      <w:t>культуры</w:t>
                    </w:r>
                  </w:p>
                  <w:p w:rsidR="004D285D" w:rsidRPr="003F1C57" w:rsidRDefault="004D285D" w:rsidP="005A37B5">
                    <w:pPr>
                      <w:rPr>
                        <w:rFonts w:ascii="Bookman Old Style" w:hAnsi="Bookman Old Style"/>
                        <w:sz w:val="28"/>
                        <w:szCs w:val="28"/>
                      </w:rPr>
                    </w:pPr>
                  </w:p>
                </w:txbxContent>
              </v:textbox>
            </v:shape>
            <v:shape id="_x0000_s1056" type="#_x0000_t202" style="position:absolute;left:1140;top:8250;width:3314;height:1125">
              <v:textbox style="mso-next-textbox:#_x0000_s1056">
                <w:txbxContent>
                  <w:p w:rsidR="004D285D" w:rsidRPr="003A1390" w:rsidRDefault="004D285D" w:rsidP="005A37B5">
                    <w:pPr>
                      <w:pStyle w:val="af4"/>
                      <w:jc w:val="center"/>
                      <w:rPr>
                        <w:rFonts w:ascii="Times New Roman" w:hAnsi="Times New Roman" w:cs="Times New Roman"/>
                        <w:b/>
                        <w:sz w:val="28"/>
                        <w:szCs w:val="28"/>
                      </w:rPr>
                    </w:pPr>
                    <w:r w:rsidRPr="003A1390">
                      <w:rPr>
                        <w:rFonts w:ascii="Times New Roman" w:hAnsi="Times New Roman" w:cs="Times New Roman"/>
                        <w:b/>
                        <w:sz w:val="28"/>
                        <w:szCs w:val="28"/>
                      </w:rPr>
                      <w:t>Отдел физической культуры, спорта и туризма</w:t>
                    </w:r>
                  </w:p>
                  <w:p w:rsidR="004D285D" w:rsidRDefault="004D285D" w:rsidP="005A37B5"/>
                </w:txbxContent>
              </v:textbox>
            </v:shape>
            <v:shape id="_x0000_s1057" type="#_x0000_t32" style="position:absolute;left:8372;top:2218;width:1;height:477" o:connectortype="straight">
              <v:stroke endarrow="block"/>
            </v:shape>
            <v:shape id="_x0000_s1058" type="#_x0000_t32" style="position:absolute;left:4260;top:2984;width:990;height:0;flip:x" o:connectortype="straight">
              <v:stroke endarrow="block"/>
            </v:shape>
            <v:shape id="_x0000_s1059" type="#_x0000_t32" style="position:absolute;left:4409;top:4155;width:0;height:390" o:connectortype="straight">
              <v:stroke endarrow="block"/>
            </v:shape>
            <v:shape id="_x0000_s1060" type="#_x0000_t32" style="position:absolute;left:636;top:7552;width:504;height:0" o:connectortype="straight">
              <v:stroke endarrow="block"/>
            </v:shape>
            <v:shape id="_x0000_s1061" type="#_x0000_t32" style="position:absolute;left:636;top:8690;width:504;height:0" o:connectortype="straight">
              <v:stroke endarrow="block"/>
            </v:shape>
            <v:shape id="_x0000_s1062" type="#_x0000_t202" style="position:absolute;left:5250;top:2688;width:6299;height:874">
              <v:textbox style="mso-next-textbox:#_x0000_s1062">
                <w:txbxContent>
                  <w:p w:rsidR="004D285D" w:rsidRPr="005657C5" w:rsidRDefault="004D285D" w:rsidP="005A37B5">
                    <w:pPr>
                      <w:jc w:val="center"/>
                      <w:rPr>
                        <w:rFonts w:ascii="Times New Roman" w:hAnsi="Times New Roman" w:cs="Times New Roman"/>
                        <w:b/>
                        <w:sz w:val="28"/>
                        <w:szCs w:val="28"/>
                      </w:rPr>
                    </w:pPr>
                    <w:r w:rsidRPr="005657C5">
                      <w:rPr>
                        <w:rFonts w:ascii="Times New Roman" w:hAnsi="Times New Roman" w:cs="Times New Roman"/>
                        <w:b/>
                        <w:sz w:val="28"/>
                        <w:szCs w:val="28"/>
                      </w:rPr>
                      <w:t>Руководитель администрации муниципального района «Ижемский»</w:t>
                    </w:r>
                  </w:p>
                </w:txbxContent>
              </v:textbox>
            </v:shape>
            <v:shape id="_x0000_s1063" type="#_x0000_t32" style="position:absolute;left:4409;top:4153;width:7291;height:1" o:connectortype="straight"/>
            <v:shape id="_x0000_s1064" type="#_x0000_t32" style="position:absolute;left:8171;top:3615;width:0;height:540" o:connectortype="straight"/>
            <v:shape id="_x0000_s1065" type="#_x0000_t202" style="position:absolute;left:1140;top:9660;width:3314;height:900">
              <v:textbox style="mso-next-textbox:#_x0000_s1065">
                <w:txbxContent>
                  <w:p w:rsidR="004D285D" w:rsidRPr="003A1390" w:rsidRDefault="004D285D" w:rsidP="005A37B5">
                    <w:pPr>
                      <w:autoSpaceDE w:val="0"/>
                      <w:autoSpaceDN w:val="0"/>
                      <w:adjustRightInd w:val="0"/>
                      <w:spacing w:after="0" w:line="240" w:lineRule="auto"/>
                      <w:jc w:val="center"/>
                      <w:rPr>
                        <w:rFonts w:ascii="Times New Roman" w:hAnsi="Times New Roman" w:cs="Times New Roman"/>
                        <w:b/>
                        <w:bCs/>
                        <w:sz w:val="28"/>
                        <w:szCs w:val="28"/>
                      </w:rPr>
                    </w:pPr>
                    <w:r w:rsidRPr="003A1390">
                      <w:rPr>
                        <w:rFonts w:ascii="Times New Roman" w:hAnsi="Times New Roman" w:cs="Times New Roman"/>
                        <w:b/>
                        <w:bCs/>
                        <w:sz w:val="28"/>
                        <w:szCs w:val="28"/>
                      </w:rPr>
                      <w:t>Отдел архивной работы</w:t>
                    </w:r>
                  </w:p>
                  <w:p w:rsidR="004D285D" w:rsidRPr="003F1C57" w:rsidRDefault="004D285D" w:rsidP="005A37B5">
                    <w:pPr>
                      <w:rPr>
                        <w:rFonts w:ascii="Bookman Old Style" w:hAnsi="Bookman Old Style"/>
                      </w:rPr>
                    </w:pPr>
                  </w:p>
                </w:txbxContent>
              </v:textbox>
            </v:shape>
            <v:shape id="_x0000_s1066" type="#_x0000_t32" style="position:absolute;left:636;top:5031;width:0;height:5133" o:connectortype="straight"/>
            <v:shape id="_x0000_s1067" type="#_x0000_t32" style="position:absolute;left:636;top:6296;width:504;height:0" o:connectortype="straight">
              <v:stroke endarrow="block"/>
            </v:shape>
            <v:shape id="_x0000_s1068" type="#_x0000_t32" style="position:absolute;left:636;top:5031;width:504;height:0" o:connectortype="straight"/>
            <v:shape id="_x0000_s1069" type="#_x0000_t32" style="position:absolute;left:5810;top:5031;width:1075;height:0" o:connectortype="straight"/>
            <v:shape id="_x0000_s1070" type="#_x0000_t32" style="position:absolute;left:8602;top:4155;width:1;height:366" o:connectortype="straight">
              <v:stroke endarrow="block"/>
            </v:shape>
            <v:shape id="_x0000_s1071" type="#_x0000_t32" style="position:absolute;left:11700;top:4155;width:0;height:601" o:connectortype="straight">
              <v:stroke endarrow="block"/>
            </v:shape>
            <v:shape id="_x0000_s1072" type="#_x0000_t202" style="position:absolute;left:3720;top:400;width:11517;height:655" stroked="f">
              <v:textbox style="mso-next-textbox:#_x0000_s1072">
                <w:txbxContent>
                  <w:p w:rsidR="004D285D" w:rsidRPr="00CD671E" w:rsidRDefault="004D285D" w:rsidP="005A37B5">
                    <w:pPr>
                      <w:jc w:val="center"/>
                      <w:rPr>
                        <w:rFonts w:ascii="Times New Roman" w:hAnsi="Times New Roman" w:cs="Times New Roman"/>
                        <w:b/>
                        <w:sz w:val="28"/>
                        <w:szCs w:val="28"/>
                      </w:rPr>
                    </w:pPr>
                    <w:r w:rsidRPr="00CD671E">
                      <w:rPr>
                        <w:rFonts w:ascii="Times New Roman" w:hAnsi="Times New Roman" w:cs="Times New Roman"/>
                        <w:b/>
                        <w:sz w:val="28"/>
                        <w:szCs w:val="28"/>
                      </w:rPr>
                      <w:t>Структура администрации муниципального района «Ижемский»</w:t>
                    </w:r>
                    <w:r>
                      <w:rPr>
                        <w:rFonts w:ascii="Times New Roman" w:hAnsi="Times New Roman" w:cs="Times New Roman"/>
                        <w:b/>
                        <w:sz w:val="28"/>
                        <w:szCs w:val="28"/>
                      </w:rPr>
                      <w:t xml:space="preserve">                    </w:t>
                    </w:r>
                  </w:p>
                </w:txbxContent>
              </v:textbox>
            </v:shape>
            <v:shape id="_x0000_s1073" type="#_x0000_t202" style="position:absolute;left:450;top:2382;width:3810;height:810">
              <v:textbox style="mso-next-textbox:#_x0000_s1073">
                <w:txbxContent>
                  <w:p w:rsidR="004D285D" w:rsidRPr="00A71B15" w:rsidRDefault="004D285D" w:rsidP="005A37B5">
                    <w:pPr>
                      <w:spacing w:after="0" w:line="240" w:lineRule="auto"/>
                      <w:jc w:val="center"/>
                      <w:rPr>
                        <w:rFonts w:ascii="Times New Roman" w:hAnsi="Times New Roman" w:cs="Times New Roman"/>
                        <w:b/>
                        <w:sz w:val="28"/>
                        <w:szCs w:val="28"/>
                      </w:rPr>
                    </w:pPr>
                    <w:r w:rsidRPr="00A71B15">
                      <w:rPr>
                        <w:rFonts w:ascii="Times New Roman" w:hAnsi="Times New Roman" w:cs="Times New Roman"/>
                        <w:b/>
                        <w:sz w:val="28"/>
                        <w:szCs w:val="28"/>
                      </w:rPr>
                      <w:t>Начальник финансового управления</w:t>
                    </w:r>
                  </w:p>
                </w:txbxContent>
              </v:textbox>
            </v:shape>
            <v:shape id="_x0000_s1074" type="#_x0000_t32" style="position:absolute;left:2796;top:3193;width:0;height:273" o:connectortype="straight">
              <v:stroke endarrow="block"/>
            </v:shape>
            <v:shape id="_x0000_s1075" type="#_x0000_t34" style="position:absolute;left:3612;top:1207;width:1638;height:1481;rotation:180" o:connectortype="elbow" adj=",-41041,-69231">
              <v:stroke endarrow="block"/>
            </v:shape>
            <v:shape id="_x0000_s1076" type="#_x0000_t202" style="position:absolute;left:600;top:1423;width:3483;height:870">
              <v:textbox style="mso-next-textbox:#_x0000_s1076">
                <w:txbxContent>
                  <w:p w:rsidR="004D285D" w:rsidRPr="005657C5" w:rsidRDefault="004D285D" w:rsidP="005A37B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 – хозяйственная часть</w:t>
                    </w:r>
                  </w:p>
                  <w:p w:rsidR="004D285D" w:rsidRDefault="004D285D" w:rsidP="005A37B5"/>
                </w:txbxContent>
              </v:textbox>
            </v:shape>
            <v:shape id="_x0000_s1077" type="#_x0000_t32" style="position:absolute;left:2193;top:1294;width:0;height:273" o:connectortype="straight">
              <v:stroke endarrow="block"/>
            </v:shape>
          </v:group>
        </w:pict>
      </w:r>
    </w:p>
    <w:p w:rsidR="005A37B5" w:rsidRPr="009D56C3" w:rsidRDefault="005A37B5" w:rsidP="005A37B5">
      <w:pPr>
        <w:spacing w:after="0" w:line="360" w:lineRule="atLeast"/>
        <w:jc w:val="right"/>
        <w:rPr>
          <w:rFonts w:ascii="Times New Roman" w:hAnsi="Times New Roman" w:cs="Times New Roman"/>
          <w:sz w:val="20"/>
          <w:szCs w:val="20"/>
        </w:rPr>
      </w:pPr>
      <w:r w:rsidRPr="009D56C3">
        <w:rPr>
          <w:rFonts w:ascii="Times New Roman" w:hAnsi="Times New Roman" w:cs="Times New Roman"/>
          <w:sz w:val="20"/>
          <w:szCs w:val="20"/>
        </w:rPr>
        <w:lastRenderedPageBreak/>
        <w:t>Приложение 2</w:t>
      </w:r>
    </w:p>
    <w:p w:rsidR="005A37B5" w:rsidRPr="009D56C3" w:rsidRDefault="005A37B5" w:rsidP="005A37B5">
      <w:pPr>
        <w:spacing w:after="0" w:line="360" w:lineRule="atLeast"/>
        <w:jc w:val="right"/>
        <w:rPr>
          <w:rFonts w:ascii="Times New Roman" w:hAnsi="Times New Roman" w:cs="Times New Roman"/>
          <w:sz w:val="20"/>
          <w:szCs w:val="20"/>
        </w:rPr>
      </w:pPr>
      <w:r w:rsidRPr="009D56C3">
        <w:rPr>
          <w:rFonts w:ascii="Times New Roman" w:hAnsi="Times New Roman" w:cs="Times New Roman"/>
          <w:sz w:val="20"/>
          <w:szCs w:val="20"/>
        </w:rPr>
        <w:t>к решению Совета муниципального района «Ижемский»</w:t>
      </w:r>
    </w:p>
    <w:p w:rsidR="005A37B5" w:rsidRPr="009D56C3" w:rsidRDefault="005A37B5" w:rsidP="005A37B5">
      <w:pPr>
        <w:spacing w:after="0" w:line="360" w:lineRule="atLeast"/>
        <w:jc w:val="right"/>
        <w:rPr>
          <w:rFonts w:ascii="Times New Roman" w:hAnsi="Times New Roman" w:cs="Times New Roman"/>
          <w:sz w:val="20"/>
          <w:szCs w:val="20"/>
        </w:rPr>
      </w:pPr>
      <w:r w:rsidRPr="009D56C3">
        <w:rPr>
          <w:rFonts w:ascii="Times New Roman" w:hAnsi="Times New Roman" w:cs="Times New Roman"/>
          <w:sz w:val="20"/>
          <w:szCs w:val="20"/>
        </w:rPr>
        <w:t>от ____ декабря 2015 года № _____</w:t>
      </w:r>
    </w:p>
    <w:p w:rsidR="005A37B5" w:rsidRPr="009D56C3" w:rsidRDefault="005A37B5" w:rsidP="005A37B5">
      <w:pPr>
        <w:spacing w:after="0" w:line="360" w:lineRule="atLeast"/>
        <w:jc w:val="right"/>
        <w:rPr>
          <w:rFonts w:ascii="Times New Roman" w:hAnsi="Times New Roman" w:cs="Times New Roman"/>
          <w:sz w:val="20"/>
          <w:szCs w:val="20"/>
        </w:rPr>
      </w:pPr>
    </w:p>
    <w:p w:rsidR="005A37B5" w:rsidRPr="009D56C3" w:rsidRDefault="005A37B5" w:rsidP="005A37B5">
      <w:pPr>
        <w:spacing w:after="0" w:line="360" w:lineRule="atLeast"/>
        <w:jc w:val="right"/>
        <w:rPr>
          <w:rFonts w:ascii="Times New Roman" w:hAnsi="Times New Roman" w:cs="Times New Roman"/>
          <w:sz w:val="20"/>
          <w:szCs w:val="20"/>
        </w:rPr>
      </w:pPr>
      <w:r w:rsidRPr="009D56C3">
        <w:rPr>
          <w:rFonts w:ascii="Times New Roman" w:hAnsi="Times New Roman" w:cs="Times New Roman"/>
          <w:sz w:val="20"/>
          <w:szCs w:val="20"/>
        </w:rPr>
        <w:t>«Таблица 1</w:t>
      </w:r>
    </w:p>
    <w:tbl>
      <w:tblPr>
        <w:tblW w:w="15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544"/>
        <w:gridCol w:w="1161"/>
        <w:gridCol w:w="1066"/>
        <w:gridCol w:w="993"/>
        <w:gridCol w:w="992"/>
        <w:gridCol w:w="1201"/>
        <w:gridCol w:w="1275"/>
        <w:gridCol w:w="1133"/>
        <w:gridCol w:w="1148"/>
        <w:gridCol w:w="1148"/>
        <w:gridCol w:w="1222"/>
        <w:gridCol w:w="6"/>
        <w:gridCol w:w="22"/>
      </w:tblGrid>
      <w:tr w:rsidR="005A37B5" w:rsidRPr="009D56C3" w:rsidTr="00F81681">
        <w:trPr>
          <w:gridAfter w:val="2"/>
          <w:wAfter w:w="28" w:type="dxa"/>
          <w:trHeight w:val="720"/>
        </w:trPr>
        <w:tc>
          <w:tcPr>
            <w:tcW w:w="15734" w:type="dxa"/>
            <w:gridSpan w:val="12"/>
            <w:tcBorders>
              <w:top w:val="nil"/>
              <w:left w:val="nil"/>
              <w:bottom w:val="single" w:sz="4" w:space="0" w:color="auto"/>
              <w:right w:val="nil"/>
            </w:tcBorders>
            <w:shd w:val="clear" w:color="auto" w:fill="auto"/>
            <w:vAlign w:val="center"/>
            <w:hideMark/>
          </w:tcPr>
          <w:p w:rsidR="005A37B5" w:rsidRPr="009D56C3" w:rsidRDefault="005A37B5" w:rsidP="005A37B5">
            <w:pPr>
              <w:widowControl w:val="0"/>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Целевые индикаторы, установленные для достижения целей</w:t>
            </w:r>
          </w:p>
          <w:p w:rsidR="005A37B5" w:rsidRPr="009D56C3" w:rsidRDefault="005A37B5" w:rsidP="005A37B5">
            <w:pPr>
              <w:ind w:right="-1"/>
              <w:jc w:val="center"/>
              <w:rPr>
                <w:rFonts w:ascii="Times New Roman" w:hAnsi="Times New Roman" w:cs="Times New Roman"/>
                <w:sz w:val="20"/>
                <w:szCs w:val="20"/>
              </w:rPr>
            </w:pPr>
            <w:r w:rsidRPr="009D56C3">
              <w:rPr>
                <w:rFonts w:ascii="Times New Roman" w:hAnsi="Times New Roman" w:cs="Times New Roman"/>
                <w:sz w:val="20"/>
                <w:szCs w:val="20"/>
              </w:rPr>
              <w:t>Стратегии социально-экономического развития МО МР «Ижемский»</w:t>
            </w:r>
          </w:p>
        </w:tc>
      </w:tr>
      <w:tr w:rsidR="005A37B5" w:rsidRPr="009D56C3" w:rsidTr="00F81681">
        <w:trPr>
          <w:gridAfter w:val="2"/>
          <w:wAfter w:w="28" w:type="dxa"/>
          <w:trHeight w:val="720"/>
        </w:trPr>
        <w:tc>
          <w:tcPr>
            <w:tcW w:w="851" w:type="dxa"/>
            <w:vMerge w:val="restart"/>
            <w:tcBorders>
              <w:top w:val="single" w:sz="4" w:space="0" w:color="auto"/>
            </w:tcBorders>
            <w:shd w:val="clear" w:color="auto" w:fill="auto"/>
            <w:vAlign w:val="center"/>
            <w:hideMark/>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 п/п</w:t>
            </w:r>
          </w:p>
        </w:tc>
        <w:tc>
          <w:tcPr>
            <w:tcW w:w="3544" w:type="dxa"/>
            <w:vMerge w:val="restart"/>
            <w:tcBorders>
              <w:top w:val="single" w:sz="4" w:space="0" w:color="auto"/>
            </w:tcBorders>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Наименование индикатора стратегии социально-экономического развития муниципального образования</w:t>
            </w:r>
          </w:p>
        </w:tc>
        <w:tc>
          <w:tcPr>
            <w:tcW w:w="1161" w:type="dxa"/>
            <w:vMerge w:val="restart"/>
            <w:tcBorders>
              <w:top w:val="single" w:sz="4" w:space="0" w:color="auto"/>
            </w:tcBorders>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Ед. измерения</w:t>
            </w:r>
          </w:p>
        </w:tc>
        <w:tc>
          <w:tcPr>
            <w:tcW w:w="1066" w:type="dxa"/>
            <w:vMerge w:val="restart"/>
            <w:tcBorders>
              <w:top w:val="single" w:sz="4" w:space="0" w:color="auto"/>
            </w:tcBorders>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2012 год</w:t>
            </w:r>
          </w:p>
        </w:tc>
        <w:tc>
          <w:tcPr>
            <w:tcW w:w="993" w:type="dxa"/>
            <w:vMerge w:val="restart"/>
            <w:tcBorders>
              <w:top w:val="single" w:sz="4" w:space="0" w:color="auto"/>
            </w:tcBorders>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2013 год</w:t>
            </w:r>
          </w:p>
        </w:tc>
        <w:tc>
          <w:tcPr>
            <w:tcW w:w="992" w:type="dxa"/>
            <w:vMerge w:val="restart"/>
            <w:tcBorders>
              <w:top w:val="single" w:sz="4" w:space="0" w:color="auto"/>
            </w:tcBorders>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2014 год</w:t>
            </w:r>
          </w:p>
        </w:tc>
        <w:tc>
          <w:tcPr>
            <w:tcW w:w="7127" w:type="dxa"/>
            <w:gridSpan w:val="6"/>
            <w:tcBorders>
              <w:top w:val="single" w:sz="4" w:space="0" w:color="auto"/>
            </w:tcBorders>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Плановые значения целевых индикаторов</w:t>
            </w:r>
          </w:p>
        </w:tc>
      </w:tr>
      <w:tr w:rsidR="005A37B5" w:rsidRPr="009D56C3" w:rsidTr="00F81681">
        <w:trPr>
          <w:gridAfter w:val="2"/>
          <w:wAfter w:w="28" w:type="dxa"/>
          <w:trHeight w:val="312"/>
        </w:trPr>
        <w:tc>
          <w:tcPr>
            <w:tcW w:w="851" w:type="dxa"/>
            <w:vMerge/>
            <w:shd w:val="clear" w:color="auto" w:fill="auto"/>
            <w:vAlign w:val="center"/>
            <w:hideMark/>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p>
        </w:tc>
        <w:tc>
          <w:tcPr>
            <w:tcW w:w="3544" w:type="dxa"/>
            <w:vMerge/>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color w:val="000000"/>
                <w:sz w:val="20"/>
                <w:szCs w:val="20"/>
              </w:rPr>
            </w:pPr>
          </w:p>
        </w:tc>
        <w:tc>
          <w:tcPr>
            <w:tcW w:w="1161" w:type="dxa"/>
            <w:vMerge/>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p>
        </w:tc>
        <w:tc>
          <w:tcPr>
            <w:tcW w:w="1066" w:type="dxa"/>
            <w:vMerge/>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p>
        </w:tc>
        <w:tc>
          <w:tcPr>
            <w:tcW w:w="993" w:type="dxa"/>
            <w:vMerge/>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p>
        </w:tc>
        <w:tc>
          <w:tcPr>
            <w:tcW w:w="992" w:type="dxa"/>
            <w:vMerge/>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2015 год</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2016 год</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2017 год</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2018 год</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2019 год</w:t>
            </w:r>
          </w:p>
        </w:tc>
        <w:tc>
          <w:tcPr>
            <w:tcW w:w="1222"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2020 год</w:t>
            </w:r>
          </w:p>
        </w:tc>
      </w:tr>
      <w:tr w:rsidR="005A37B5" w:rsidRPr="009D56C3" w:rsidTr="00F81681">
        <w:trPr>
          <w:gridAfter w:val="2"/>
          <w:wAfter w:w="28" w:type="dxa"/>
          <w:trHeight w:val="489"/>
        </w:trPr>
        <w:tc>
          <w:tcPr>
            <w:tcW w:w="15734" w:type="dxa"/>
            <w:gridSpan w:val="12"/>
            <w:shd w:val="clear" w:color="auto" w:fill="auto"/>
            <w:vAlign w:val="center"/>
            <w:hideMark/>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Экономическое развитие</w:t>
            </w:r>
          </w:p>
        </w:tc>
      </w:tr>
      <w:tr w:rsidR="005A37B5" w:rsidRPr="009D56C3" w:rsidTr="00F81681">
        <w:trPr>
          <w:gridAfter w:val="2"/>
          <w:wAfter w:w="28" w:type="dxa"/>
          <w:trHeight w:val="630"/>
        </w:trPr>
        <w:tc>
          <w:tcPr>
            <w:tcW w:w="851" w:type="dxa"/>
            <w:shd w:val="clear" w:color="auto" w:fill="auto"/>
            <w:noWrap/>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Число субъектов малого и среднего предпринимательства в расчете на 10 тыс. человек населения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216,0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179,5</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179,8</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181,5</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184,0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186,0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188,0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190,2</w:t>
            </w:r>
          </w:p>
        </w:tc>
        <w:tc>
          <w:tcPr>
            <w:tcW w:w="122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192,3</w:t>
            </w:r>
          </w:p>
        </w:tc>
      </w:tr>
      <w:tr w:rsidR="005A37B5" w:rsidRPr="009D56C3" w:rsidTr="00F81681">
        <w:trPr>
          <w:gridAfter w:val="2"/>
          <w:wAfter w:w="28" w:type="dxa"/>
          <w:trHeight w:val="1215"/>
        </w:trPr>
        <w:tc>
          <w:tcPr>
            <w:tcW w:w="851" w:type="dxa"/>
            <w:shd w:val="clear" w:color="auto" w:fill="auto"/>
            <w:noWrap/>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36,0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23,17</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21,9</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c>
          <w:tcPr>
            <w:tcW w:w="122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r>
      <w:tr w:rsidR="005A37B5" w:rsidRPr="009D56C3" w:rsidTr="00F81681">
        <w:trPr>
          <w:gridAfter w:val="2"/>
          <w:wAfter w:w="28"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Удельный вес прибыльных сельскохозяйственных организаций, осуществляющих производственную деятельность в отчетном периоде, в их общем количестве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67,0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50,0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2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r>
      <w:tr w:rsidR="005A37B5" w:rsidRPr="009D56C3" w:rsidTr="00F81681">
        <w:trPr>
          <w:gridAfter w:val="2"/>
          <w:wAfter w:w="28" w:type="dxa"/>
          <w:trHeight w:val="600"/>
        </w:trPr>
        <w:tc>
          <w:tcPr>
            <w:tcW w:w="851" w:type="dxa"/>
            <w:vMerge w:val="restart"/>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Объем производства сельского хозяйства в хозяйствах всех категорий в натуральном выражении:</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2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r>
      <w:tr w:rsidR="005A37B5" w:rsidRPr="009D56C3" w:rsidTr="00F81681">
        <w:trPr>
          <w:gridAfter w:val="2"/>
          <w:wAfter w:w="28" w:type="dxa"/>
          <w:trHeight w:val="30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hAnsi="Times New Roman" w:cs="Times New Roman"/>
                <w:sz w:val="20"/>
                <w:szCs w:val="20"/>
              </w:rPr>
            </w:pPr>
            <w:r w:rsidRPr="009D56C3">
              <w:rPr>
                <w:rFonts w:ascii="Times New Roman" w:hAnsi="Times New Roman" w:cs="Times New Roman"/>
                <w:sz w:val="20"/>
                <w:szCs w:val="20"/>
              </w:rPr>
              <w:t>молоко (в СХО и КФХ)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тыс.тонн</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1,25</w:t>
            </w:r>
          </w:p>
        </w:tc>
        <w:tc>
          <w:tcPr>
            <w:tcW w:w="99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1,685</w:t>
            </w:r>
          </w:p>
        </w:tc>
        <w:tc>
          <w:tcPr>
            <w:tcW w:w="992"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1,7</w:t>
            </w:r>
          </w:p>
        </w:tc>
        <w:tc>
          <w:tcPr>
            <w:tcW w:w="1201"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1,75</w:t>
            </w:r>
          </w:p>
        </w:tc>
        <w:tc>
          <w:tcPr>
            <w:tcW w:w="1275"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1,8</w:t>
            </w:r>
          </w:p>
        </w:tc>
        <w:tc>
          <w:tcPr>
            <w:tcW w:w="113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1,85</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1,85</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1,85</w:t>
            </w:r>
          </w:p>
        </w:tc>
        <w:tc>
          <w:tcPr>
            <w:tcW w:w="122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hAnsi="Times New Roman" w:cs="Times New Roman"/>
                <w:sz w:val="20"/>
                <w:szCs w:val="20"/>
              </w:rPr>
              <w:t>1,85</w:t>
            </w:r>
          </w:p>
        </w:tc>
      </w:tr>
      <w:tr w:rsidR="005A37B5" w:rsidRPr="009D56C3" w:rsidTr="00F81681">
        <w:trPr>
          <w:gridAfter w:val="2"/>
          <w:wAfter w:w="28" w:type="dxa"/>
          <w:trHeight w:val="30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hAnsi="Times New Roman" w:cs="Times New Roman"/>
                <w:sz w:val="20"/>
                <w:szCs w:val="20"/>
              </w:rPr>
            </w:pPr>
            <w:r w:rsidRPr="009D56C3">
              <w:rPr>
                <w:rFonts w:ascii="Times New Roman" w:hAnsi="Times New Roman" w:cs="Times New Roman"/>
                <w:sz w:val="20"/>
                <w:szCs w:val="20"/>
              </w:rPr>
              <w:t>скот и птица на убой в живом весе (в СХО и КФХ)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тыс.тонн</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0,071</w:t>
            </w:r>
          </w:p>
        </w:tc>
        <w:tc>
          <w:tcPr>
            <w:tcW w:w="99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0,142</w:t>
            </w:r>
          </w:p>
        </w:tc>
        <w:tc>
          <w:tcPr>
            <w:tcW w:w="992"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0,15</w:t>
            </w:r>
          </w:p>
        </w:tc>
        <w:tc>
          <w:tcPr>
            <w:tcW w:w="1201"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0,15</w:t>
            </w:r>
          </w:p>
        </w:tc>
        <w:tc>
          <w:tcPr>
            <w:tcW w:w="1275"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0,15</w:t>
            </w:r>
          </w:p>
        </w:tc>
        <w:tc>
          <w:tcPr>
            <w:tcW w:w="113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0,16</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0,16</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0,16</w:t>
            </w:r>
          </w:p>
        </w:tc>
        <w:tc>
          <w:tcPr>
            <w:tcW w:w="122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hAnsi="Times New Roman" w:cs="Times New Roman"/>
                <w:sz w:val="20"/>
                <w:szCs w:val="20"/>
              </w:rPr>
              <w:t>0,165</w:t>
            </w:r>
          </w:p>
        </w:tc>
      </w:tr>
      <w:tr w:rsidR="005A37B5" w:rsidRPr="009D56C3" w:rsidTr="00F81681">
        <w:trPr>
          <w:gridAfter w:val="1"/>
          <w:wAfter w:w="22" w:type="dxa"/>
          <w:trHeight w:val="900"/>
        </w:trPr>
        <w:tc>
          <w:tcPr>
            <w:tcW w:w="851" w:type="dxa"/>
            <w:vMerge w:val="restart"/>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Темпы роста (снижения) объема отгруженных товаров собственного производства собственными силами организаций по видам экономической деятельности, в том числе: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r>
      <w:tr w:rsidR="005A37B5" w:rsidRPr="009D56C3" w:rsidTr="00F81681">
        <w:trPr>
          <w:gridAfter w:val="1"/>
          <w:wAfter w:w="22" w:type="dxa"/>
          <w:trHeight w:val="300"/>
        </w:trPr>
        <w:tc>
          <w:tcPr>
            <w:tcW w:w="851" w:type="dxa"/>
            <w:vMerge/>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120" w:firstLine="24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добыча полезных ископаемых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101,0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76,0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73,0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70,0</w:t>
            </w:r>
          </w:p>
        </w:tc>
      </w:tr>
      <w:tr w:rsidR="005A37B5" w:rsidRPr="009D56C3" w:rsidTr="00F81681">
        <w:trPr>
          <w:gridAfter w:val="1"/>
          <w:wAfter w:w="22" w:type="dxa"/>
          <w:trHeight w:val="414"/>
        </w:trPr>
        <w:tc>
          <w:tcPr>
            <w:tcW w:w="851" w:type="dxa"/>
            <w:vMerge/>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120" w:firstLine="24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обрабатывающие производства</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138,0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141,0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142,0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143,0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143,0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143,0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143,0</w:t>
            </w:r>
          </w:p>
        </w:tc>
      </w:tr>
      <w:tr w:rsidR="005A37B5" w:rsidRPr="009D56C3" w:rsidTr="00F81681">
        <w:trPr>
          <w:gridAfter w:val="1"/>
          <w:wAfter w:w="22" w:type="dxa"/>
          <w:trHeight w:val="300"/>
        </w:trPr>
        <w:tc>
          <w:tcPr>
            <w:tcW w:w="851" w:type="dxa"/>
            <w:vMerge/>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120" w:firstLine="24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производство электроэнергии, газа и воды</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115,0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105,7</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115,0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115,0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120,0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120,0</w:t>
            </w:r>
          </w:p>
          <w:p w:rsidR="005A37B5" w:rsidRPr="009D56C3" w:rsidRDefault="005A37B5" w:rsidP="005A37B5">
            <w:pPr>
              <w:spacing w:after="0" w:line="240" w:lineRule="auto"/>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120,0</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120,0</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Объем инвестиций в основной капитал (за исключением бюджетных средств) в расчете на 1 жителя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рублей</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27947,6</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33643,0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35000,0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40000,0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43000,0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44000,0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45000,0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45000,0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45000,0</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инвестиционных проектов, реализуемых на территории муниципального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r>
      <w:tr w:rsidR="005A37B5" w:rsidRPr="009D56C3" w:rsidTr="00F81681">
        <w:trPr>
          <w:gridAfter w:val="1"/>
          <w:wAfter w:w="22" w:type="dxa"/>
          <w:trHeight w:val="300"/>
        </w:trPr>
        <w:tc>
          <w:tcPr>
            <w:tcW w:w="851" w:type="dxa"/>
            <w:vMerge w:val="restart"/>
            <w:shd w:val="clear" w:color="auto" w:fill="auto"/>
            <w:noWrap/>
            <w:hideMark/>
          </w:tcPr>
          <w:p w:rsidR="005A37B5" w:rsidRPr="009D56C3" w:rsidRDefault="005A37B5" w:rsidP="00DC440A">
            <w:pPr>
              <w:pStyle w:val="a7"/>
              <w:numPr>
                <w:ilvl w:val="0"/>
                <w:numId w:val="2"/>
              </w:numPr>
              <w:spacing w:after="0" w:line="240" w:lineRule="auto"/>
              <w:rPr>
                <w:rFonts w:ascii="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созданных и модернизированных рабочих мест, в том числе: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r>
      <w:tr w:rsidR="005A37B5" w:rsidRPr="009D56C3" w:rsidTr="00F81681">
        <w:trPr>
          <w:gridAfter w:val="1"/>
          <w:wAfter w:w="22" w:type="dxa"/>
          <w:trHeight w:val="430"/>
        </w:trPr>
        <w:tc>
          <w:tcPr>
            <w:tcW w:w="851" w:type="dxa"/>
            <w:vMerge/>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в сельском хозяйстве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r>
      <w:tr w:rsidR="005A37B5" w:rsidRPr="009D56C3" w:rsidTr="00F81681">
        <w:trPr>
          <w:gridAfter w:val="1"/>
          <w:wAfter w:w="22" w:type="dxa"/>
          <w:trHeight w:val="832"/>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84,9</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80,6</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80,6</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80,2</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81,8</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81,4</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81,1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81,1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81,1</w:t>
            </w:r>
          </w:p>
        </w:tc>
      </w:tr>
      <w:tr w:rsidR="005A37B5" w:rsidRPr="009D56C3" w:rsidTr="00F81681">
        <w:trPr>
          <w:gridAfter w:val="1"/>
          <w:wAfter w:w="22" w:type="dxa"/>
          <w:trHeight w:val="910"/>
        </w:trPr>
        <w:tc>
          <w:tcPr>
            <w:tcW w:w="851" w:type="dxa"/>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Общая площадь жилых помещений, приходящаяся на одного жителя, - всего</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 xml:space="preserve"> кв. м.</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24,2</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25,00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25,3</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25,6</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26,4</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27,2</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27,6</w:t>
            </w:r>
          </w:p>
        </w:tc>
      </w:tr>
      <w:tr w:rsidR="005A37B5" w:rsidRPr="009D56C3" w:rsidTr="00F81681">
        <w:trPr>
          <w:gridAfter w:val="1"/>
          <w:wAfter w:w="22" w:type="dxa"/>
          <w:trHeight w:val="300"/>
        </w:trPr>
        <w:tc>
          <w:tcPr>
            <w:tcW w:w="851" w:type="dxa"/>
            <w:vMerge w:val="restart"/>
            <w:shd w:val="clear" w:color="auto" w:fill="auto"/>
            <w:noWrap/>
            <w:hideMark/>
          </w:tcPr>
          <w:p w:rsidR="005A37B5" w:rsidRPr="009D56C3" w:rsidRDefault="005A37B5" w:rsidP="00DC440A">
            <w:pPr>
              <w:pStyle w:val="a7"/>
              <w:numPr>
                <w:ilvl w:val="0"/>
                <w:numId w:val="2"/>
              </w:numPr>
              <w:spacing w:after="0" w:line="240" w:lineRule="auto"/>
              <w:jc w:val="center"/>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Ввод в действие жилых домов, в том числе: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тыс. кв. м.</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r>
      <w:tr w:rsidR="005A37B5" w:rsidRPr="009D56C3" w:rsidTr="00F81681">
        <w:trPr>
          <w:gridAfter w:val="1"/>
          <w:wAfter w:w="22" w:type="dxa"/>
          <w:trHeight w:val="61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индивидуальное жилищное строительство</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тыс. кв. м.</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0,7</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ветхого и аварийного жилищного фонда в общем объеме жилищного фонда муниципального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0,3</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0,2</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расселенной площади аварийного жилищного фонда от площади аварийного жилищного фонда, предусмотренной к расселению</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34,0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населения, проживающего в многоквартирных домах, признанных в установленном порядке аварийными</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0,3</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0,2</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Уровень износа коммунальной инфраструктуры</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55</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55</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54</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54</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53</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52</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52</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52</w:t>
            </w:r>
          </w:p>
        </w:tc>
      </w:tr>
      <w:tr w:rsidR="005A37B5" w:rsidRPr="009D56C3" w:rsidTr="00F81681">
        <w:trPr>
          <w:gridAfter w:val="1"/>
          <w:wAfter w:w="22" w:type="dxa"/>
          <w:trHeight w:val="83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объема электрической энергии, расчеты за потребление которой осуществляется на основании показаний приборов учета, в общем объеме электрической энергии потребленной на территории муниципального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100,0</w:t>
            </w:r>
          </w:p>
        </w:tc>
      </w:tr>
      <w:tr w:rsidR="005A37B5" w:rsidRPr="009D56C3" w:rsidTr="00F81681">
        <w:trPr>
          <w:gridAfter w:val="1"/>
          <w:wAfter w:w="22" w:type="dxa"/>
          <w:trHeight w:val="12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объема тепловой энергии, расчеты за потребление которой осуществляется на основании показаний приборов учета, в общем объеме тепловой  энергии потребленной на территории муниципального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51,7</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55,8</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57,0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58,0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59,0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60,0</w:t>
            </w:r>
          </w:p>
        </w:tc>
      </w:tr>
      <w:tr w:rsidR="005A37B5" w:rsidRPr="009D56C3" w:rsidTr="00F81681">
        <w:trPr>
          <w:gridAfter w:val="1"/>
          <w:wAfter w:w="22" w:type="dxa"/>
          <w:trHeight w:val="12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объема холодной воды, расчеты за потребление которой осуществляется на основании показаний приборов учета, в общем объеме холодной воды  потребленной на территории муниципального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6,25</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30,1</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35,0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36,0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37,0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38,0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39,0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40,0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построенных и введенных в эксплуатацию объектов размещения (полигонов, площадок хранения) твердых бытовых и промышленных отходов</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ликвидированных мест несанкционированного размещения отходов от общего количества выявленных мест несанкционированного размещения отходов</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r>
      <w:tr w:rsidR="005A37B5" w:rsidRPr="009D56C3" w:rsidTr="00F81681">
        <w:trPr>
          <w:gridAfter w:val="1"/>
          <w:wAfter w:w="22" w:type="dxa"/>
          <w:trHeight w:val="41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предприятий, оказывающих туристские услуги</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99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w:t>
            </w:r>
          </w:p>
        </w:tc>
        <w:tc>
          <w:tcPr>
            <w:tcW w:w="992"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w:t>
            </w:r>
          </w:p>
        </w:tc>
        <w:tc>
          <w:tcPr>
            <w:tcW w:w="1201"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w:t>
            </w:r>
          </w:p>
        </w:tc>
        <w:tc>
          <w:tcPr>
            <w:tcW w:w="1275"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w:t>
            </w:r>
          </w:p>
        </w:tc>
        <w:tc>
          <w:tcPr>
            <w:tcW w:w="113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hAnsi="Times New Roman" w:cs="Times New Roman"/>
                <w:sz w:val="20"/>
                <w:szCs w:val="20"/>
              </w:rPr>
              <w:t>2</w:t>
            </w:r>
          </w:p>
        </w:tc>
      </w:tr>
      <w:tr w:rsidR="005A37B5" w:rsidRPr="009D56C3" w:rsidTr="00F81681">
        <w:trPr>
          <w:gridAfter w:val="1"/>
          <w:wAfter w:w="22" w:type="dxa"/>
          <w:trHeight w:val="41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созданных рабочих мест в сфере туризма</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мест в год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99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w:t>
            </w:r>
          </w:p>
        </w:tc>
        <w:tc>
          <w:tcPr>
            <w:tcW w:w="992"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w:t>
            </w:r>
          </w:p>
        </w:tc>
        <w:tc>
          <w:tcPr>
            <w:tcW w:w="1201"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w:t>
            </w:r>
          </w:p>
        </w:tc>
        <w:tc>
          <w:tcPr>
            <w:tcW w:w="1275"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w:t>
            </w:r>
          </w:p>
        </w:tc>
        <w:tc>
          <w:tcPr>
            <w:tcW w:w="113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hAnsi="Times New Roman" w:cs="Times New Roman"/>
                <w:sz w:val="20"/>
                <w:szCs w:val="20"/>
              </w:rPr>
              <w:t>1</w:t>
            </w:r>
          </w:p>
        </w:tc>
      </w:tr>
      <w:tr w:rsidR="005A37B5" w:rsidRPr="009D56C3" w:rsidTr="00F81681">
        <w:trPr>
          <w:trHeight w:val="442"/>
        </w:trPr>
        <w:tc>
          <w:tcPr>
            <w:tcW w:w="15762" w:type="dxa"/>
            <w:gridSpan w:val="14"/>
            <w:shd w:val="clear" w:color="auto" w:fill="auto"/>
            <w:vAlign w:val="center"/>
            <w:hideMark/>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Социальное развитие</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color w:val="000000"/>
                <w:sz w:val="20"/>
                <w:szCs w:val="20"/>
                <w:lang w:eastAsia="ru-RU"/>
              </w:rPr>
            </w:pPr>
            <w:r w:rsidRPr="009D56C3">
              <w:rPr>
                <w:rFonts w:ascii="Times New Roman" w:eastAsia="Times New Roman" w:hAnsi="Times New Roman"/>
                <w:color w:val="000000"/>
                <w:sz w:val="20"/>
                <w:szCs w:val="20"/>
                <w:lang w:eastAsia="ru-RU"/>
              </w:rPr>
              <w:t>23</w:t>
            </w:r>
          </w:p>
        </w:tc>
        <w:tc>
          <w:tcPr>
            <w:tcW w:w="3544" w:type="dxa"/>
            <w:shd w:val="clear" w:color="auto" w:fill="auto"/>
            <w:noWrap/>
            <w:hideMark/>
          </w:tcPr>
          <w:p w:rsidR="005A37B5" w:rsidRPr="009D56C3" w:rsidRDefault="005A37B5" w:rsidP="005A37B5">
            <w:pPr>
              <w:spacing w:after="0" w:line="240" w:lineRule="auto"/>
              <w:jc w:val="both"/>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 xml:space="preserve">Среднегодовая численность населения </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тыс. человек</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18,04</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17,82</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17,6</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17,4</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17,2</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16,9</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16,7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16,5</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color w:val="000000"/>
                <w:sz w:val="20"/>
                <w:szCs w:val="20"/>
              </w:rPr>
            </w:pPr>
            <w:r w:rsidRPr="009D56C3">
              <w:rPr>
                <w:rFonts w:ascii="Times New Roman" w:eastAsia="Times New Roman" w:hAnsi="Times New Roman" w:cs="Times New Roman"/>
                <w:color w:val="000000"/>
                <w:sz w:val="20"/>
                <w:szCs w:val="20"/>
              </w:rPr>
              <w:t>16,3</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24</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Коэффициент естественного прироста/убыли</w:t>
            </w:r>
          </w:p>
          <w:p w:rsidR="005A37B5" w:rsidRPr="009D56C3" w:rsidRDefault="005A37B5" w:rsidP="005A37B5">
            <w:pPr>
              <w:spacing w:after="0" w:line="240" w:lineRule="auto"/>
              <w:jc w:val="both"/>
              <w:rPr>
                <w:rFonts w:ascii="Times New Roman" w:eastAsia="Times New Roman" w:hAnsi="Times New Roman" w:cs="Times New Roman"/>
                <w:sz w:val="20"/>
                <w:szCs w:val="20"/>
              </w:rPr>
            </w:pP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чел. на 1000 чел. населения</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3,9</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25</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Коэффициент рождаемости</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чел. на 10000 чел. населения</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20,4</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21,4</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21,5</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21,6</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21,6</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21,8</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21,9</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26</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Коэффициент смертности</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чел. на 10000 чел. населения</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16,5</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13,8</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13,7</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13,6</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13,4</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13,2</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27</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Среднемесячная номинальная начисленная заработная плата одного работника</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тыс. рублей</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23,96</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28,68</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34,70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38,17</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38,2</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39,7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41,4</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43,7</w:t>
            </w:r>
          </w:p>
        </w:tc>
      </w:tr>
      <w:tr w:rsidR="005A37B5" w:rsidRPr="009D56C3" w:rsidTr="00F81681">
        <w:trPr>
          <w:gridAfter w:val="1"/>
          <w:wAfter w:w="22" w:type="dxa"/>
          <w:trHeight w:val="915"/>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29</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2,4</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1,2</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30</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выпускников муниципальных общеобразовательных организаций, не получивших аттестат об основном общем образовании, в общей численности выпускников муниципальных общеобразовательных организаций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832"/>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31</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 xml:space="preserve">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w:t>
            </w:r>
            <w:r w:rsidRPr="009D56C3">
              <w:rPr>
                <w:rFonts w:ascii="Times New Roman" w:eastAsia="Times New Roman" w:hAnsi="Times New Roman" w:cs="Times New Roman"/>
                <w:sz w:val="20"/>
                <w:szCs w:val="20"/>
              </w:rPr>
              <w:lastRenderedPageBreak/>
              <w:t>общеобразовательных организациях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lastRenderedPageBreak/>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5,86</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7,7</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7,7</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7,7</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lastRenderedPageBreak/>
              <w:t>32</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детей в возрасте от 0 года до 7 лет, состоящих на учете для определения в муниципальные дошкольные образовательные организации, в общей численности детей в возрасте от 0 года до 7 лет</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20,3</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19,3</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r>
      <w:tr w:rsidR="005A37B5" w:rsidRPr="009D56C3" w:rsidTr="00F81681">
        <w:trPr>
          <w:gridAfter w:val="1"/>
          <w:wAfter w:w="22" w:type="dxa"/>
          <w:trHeight w:val="615"/>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33</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детей в возрасте от 5 до 18 лет, обучающихся по дополнительным образовательным программам, общей численности детей этого возраста</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50,0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53,45</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55,00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57,00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62,00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63,00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64,00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r>
      <w:tr w:rsidR="005A37B5" w:rsidRPr="009D56C3" w:rsidTr="00F81681">
        <w:trPr>
          <w:gridAfter w:val="1"/>
          <w:wAfter w:w="22" w:type="dxa"/>
          <w:trHeight w:val="93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34</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созданных мест в  дошкольных образовательных организациях для детей в возрасте от 0 до 7 лет, реализующих основную общеобразовательную программу дошкольного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114</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915"/>
        </w:trPr>
        <w:tc>
          <w:tcPr>
            <w:tcW w:w="851" w:type="dxa"/>
            <w:vMerge w:val="restart"/>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36</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муниципальных учреждений, здания которых находятся в аварийном состоянии или требуют капитального ремонта, в общем числе муниципальных учреждений по отраслям:</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r>
      <w:tr w:rsidR="005A37B5" w:rsidRPr="009D56C3" w:rsidTr="00F81681">
        <w:trPr>
          <w:gridAfter w:val="1"/>
          <w:wAfter w:w="22" w:type="dxa"/>
          <w:trHeight w:val="30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культуры</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83,0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77,0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74,0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67,0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67,0</w:t>
            </w:r>
          </w:p>
        </w:tc>
      </w:tr>
      <w:tr w:rsidR="005A37B5" w:rsidRPr="009D56C3" w:rsidTr="00F81681">
        <w:trPr>
          <w:gridAfter w:val="1"/>
          <w:wAfter w:w="22" w:type="dxa"/>
          <w:trHeight w:val="30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дошкольное образование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17,0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w:t>
            </w:r>
          </w:p>
        </w:tc>
      </w:tr>
      <w:tr w:rsidR="005A37B5" w:rsidRPr="009D56C3" w:rsidTr="00F81681">
        <w:trPr>
          <w:gridAfter w:val="1"/>
          <w:wAfter w:w="22" w:type="dxa"/>
          <w:trHeight w:val="30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общее и дополнительное образование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4,54</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32,0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23,0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23,0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r>
      <w:tr w:rsidR="005A37B5" w:rsidRPr="009D56C3" w:rsidTr="00F81681">
        <w:trPr>
          <w:gridAfter w:val="1"/>
          <w:wAfter w:w="22" w:type="dxa"/>
          <w:trHeight w:val="300"/>
        </w:trPr>
        <w:tc>
          <w:tcPr>
            <w:tcW w:w="851" w:type="dxa"/>
            <w:vMerge w:val="restart"/>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37</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Обеспеченность населения объектами сферы:</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r>
      <w:tr w:rsidR="005A37B5" w:rsidRPr="009D56C3" w:rsidTr="00F81681">
        <w:trPr>
          <w:gridAfter w:val="1"/>
          <w:wAfter w:w="22" w:type="dxa"/>
          <w:trHeight w:val="90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клубами и учреждениями клубного типа</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 на 1000чел. Населения</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r>
      <w:tr w:rsidR="005A37B5" w:rsidRPr="009D56C3" w:rsidTr="00F81681">
        <w:trPr>
          <w:gridAfter w:val="1"/>
          <w:wAfter w:w="22" w:type="dxa"/>
          <w:trHeight w:val="900"/>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библиотеками</w:t>
            </w:r>
          </w:p>
        </w:tc>
        <w:tc>
          <w:tcPr>
            <w:tcW w:w="1161" w:type="dxa"/>
            <w:shd w:val="clear" w:color="auto" w:fill="auto"/>
            <w:hideMark/>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eastAsia="Times New Roman" w:hAnsi="Times New Roman" w:cs="Times New Roman"/>
                <w:sz w:val="20"/>
                <w:szCs w:val="20"/>
              </w:rPr>
              <w:t>ед. на 1000чел. Населения</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1,1</w:t>
            </w:r>
          </w:p>
        </w:tc>
      </w:tr>
      <w:tr w:rsidR="005A37B5" w:rsidRPr="009D56C3" w:rsidTr="00F81681">
        <w:trPr>
          <w:gridAfter w:val="1"/>
          <w:wAfter w:w="22" w:type="dxa"/>
          <w:trHeight w:val="887"/>
        </w:trPr>
        <w:tc>
          <w:tcPr>
            <w:tcW w:w="851" w:type="dxa"/>
            <w:vMerge/>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ind w:firstLineChars="200" w:firstLine="400"/>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музеями</w:t>
            </w:r>
          </w:p>
        </w:tc>
        <w:tc>
          <w:tcPr>
            <w:tcW w:w="1161" w:type="dxa"/>
            <w:shd w:val="clear" w:color="auto" w:fill="auto"/>
            <w:hideMark/>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eastAsia="Times New Roman" w:hAnsi="Times New Roman" w:cs="Times New Roman"/>
                <w:sz w:val="20"/>
                <w:szCs w:val="20"/>
              </w:rPr>
              <w:t>ед. на 1000чел. Населения</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0,1</w:t>
            </w:r>
          </w:p>
        </w:tc>
      </w:tr>
      <w:tr w:rsidR="005A37B5" w:rsidRPr="009D56C3" w:rsidTr="00F81681">
        <w:trPr>
          <w:gridAfter w:val="1"/>
          <w:wAfter w:w="22" w:type="dxa"/>
          <w:trHeight w:val="83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38</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населения, участвующего в платных культурно - досуговых мероприятиях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464,1</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388,7</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422,8</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433,4</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446,5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458,1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467,2</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482,1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496,6</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39</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Обеспеченность спортивными сооружениями</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43,8</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47,5</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50,4</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48,4</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48,8</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49,3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49,5</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49,9</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40</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Обеспеченность врачами (физические лица) в учреждениях здравоохранения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чел. на 10000 чел. населения</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16,4</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16,9</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18,1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19,19</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20,32</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22,01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24,27</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25,4</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25,4</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41</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Удельный вес населения, систематически занимающегося физической культурой и спортом</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13,73</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14,0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20,27</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22,71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25,14</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27,57</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30,0</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42</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hAnsi="Times New Roman" w:cs="Times New Roman"/>
                <w:sz w:val="20"/>
                <w:szCs w:val="20"/>
              </w:rPr>
              <w:t>Доля инвалидов и лиц с ограниченными возможностями здоровья, занимающихся физической культурой и спортом к общей численности населения данной категории</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0,8</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2,4</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3,9</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4,2</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9,8</w:t>
            </w:r>
          </w:p>
        </w:tc>
      </w:tr>
      <w:tr w:rsidR="005A37B5" w:rsidRPr="009D56C3" w:rsidTr="00F81681">
        <w:trPr>
          <w:gridAfter w:val="1"/>
          <w:wAfter w:w="22" w:type="dxa"/>
          <w:trHeight w:val="315"/>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43</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Уровень регистрируемой безработицы - в среднем за отчетный год</w:t>
            </w:r>
          </w:p>
        </w:tc>
        <w:tc>
          <w:tcPr>
            <w:tcW w:w="1161" w:type="dxa"/>
            <w:shd w:val="clear" w:color="auto" w:fill="auto"/>
            <w:noWrap/>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5,1</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4,1</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4,0</w:t>
            </w:r>
          </w:p>
        </w:tc>
        <w:tc>
          <w:tcPr>
            <w:tcW w:w="1201" w:type="dxa"/>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4,0</w:t>
            </w:r>
          </w:p>
        </w:tc>
        <w:tc>
          <w:tcPr>
            <w:tcW w:w="1275" w:type="dxa"/>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4,0</w:t>
            </w:r>
          </w:p>
        </w:tc>
        <w:tc>
          <w:tcPr>
            <w:tcW w:w="1133" w:type="dxa"/>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4,0</w:t>
            </w:r>
          </w:p>
        </w:tc>
        <w:tc>
          <w:tcPr>
            <w:tcW w:w="1148" w:type="dxa"/>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4,0</w:t>
            </w:r>
          </w:p>
        </w:tc>
        <w:tc>
          <w:tcPr>
            <w:tcW w:w="1148" w:type="dxa"/>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4,0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4,0</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44</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Коэффициент напряженности на рынке труда - на конец отчетного года</w:t>
            </w:r>
          </w:p>
        </w:tc>
        <w:tc>
          <w:tcPr>
            <w:tcW w:w="1161" w:type="dxa"/>
            <w:shd w:val="clear" w:color="auto" w:fill="auto"/>
            <w:noWrap/>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чел.</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19,4</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7,4</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8,3</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4,5</w:t>
            </w:r>
          </w:p>
        </w:tc>
      </w:tr>
      <w:tr w:rsidR="005A37B5" w:rsidRPr="009D56C3" w:rsidTr="00F81681">
        <w:trPr>
          <w:gridAfter w:val="1"/>
          <w:wAfter w:w="22" w:type="dxa"/>
          <w:trHeight w:val="974"/>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r w:rsidRPr="009D56C3">
              <w:rPr>
                <w:rFonts w:ascii="Times New Roman" w:eastAsia="Times New Roman" w:hAnsi="Times New Roman"/>
                <w:sz w:val="20"/>
                <w:szCs w:val="20"/>
                <w:lang w:eastAsia="ru-RU"/>
              </w:rPr>
              <w:t>45</w:t>
            </w: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 помещениях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21,5</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7,8</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15,0</w:t>
            </w:r>
          </w:p>
          <w:p w:rsidR="005A37B5" w:rsidRPr="009D56C3" w:rsidRDefault="005A37B5" w:rsidP="005A37B5">
            <w:pPr>
              <w:spacing w:after="0" w:line="240" w:lineRule="auto"/>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15,0</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15,0</w:t>
            </w: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p w:rsidR="005A37B5" w:rsidRPr="009D56C3" w:rsidRDefault="005A37B5" w:rsidP="005A37B5">
            <w:pPr>
              <w:spacing w:after="0" w:line="240" w:lineRule="auto"/>
              <w:jc w:val="center"/>
              <w:rPr>
                <w:rFonts w:ascii="Times New Roman" w:eastAsia="Times New Roman" w:hAnsi="Times New Roman" w:cs="Times New Roman"/>
                <w:sz w:val="20"/>
                <w:szCs w:val="20"/>
              </w:rPr>
            </w:pPr>
          </w:p>
        </w:tc>
      </w:tr>
      <w:tr w:rsidR="005A37B5" w:rsidRPr="009D56C3" w:rsidTr="00F81681">
        <w:trPr>
          <w:gridAfter w:val="1"/>
          <w:wAfter w:w="22" w:type="dxa"/>
          <w:trHeight w:val="83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граждан, положительно оценивающих состояние межнациональных отношений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54,0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55,5</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57,0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58,5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61,5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63,0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r>
      <w:tr w:rsidR="005A37B5" w:rsidRPr="009D56C3" w:rsidTr="00F81681">
        <w:trPr>
          <w:trHeight w:val="480"/>
        </w:trPr>
        <w:tc>
          <w:tcPr>
            <w:tcW w:w="15762" w:type="dxa"/>
            <w:gridSpan w:val="14"/>
            <w:shd w:val="clear" w:color="auto" w:fill="auto"/>
            <w:vAlign w:val="center"/>
            <w:hideMark/>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Развитие системы муниципального управления</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 xml:space="preserve">Объём налоговых и неналоговых </w:t>
            </w:r>
            <w:r w:rsidRPr="009D56C3">
              <w:rPr>
                <w:rFonts w:ascii="Times New Roman" w:eastAsia="Times New Roman" w:hAnsi="Times New Roman" w:cs="Times New Roman"/>
                <w:sz w:val="20"/>
                <w:szCs w:val="20"/>
              </w:rPr>
              <w:lastRenderedPageBreak/>
              <w:t>доходов местного бюджета</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lastRenderedPageBreak/>
              <w:t>млн. руб.</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163</w:t>
            </w:r>
          </w:p>
        </w:tc>
        <w:tc>
          <w:tcPr>
            <w:tcW w:w="99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206,14</w:t>
            </w:r>
          </w:p>
        </w:tc>
        <w:tc>
          <w:tcPr>
            <w:tcW w:w="992"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231,51</w:t>
            </w:r>
          </w:p>
        </w:tc>
        <w:tc>
          <w:tcPr>
            <w:tcW w:w="1201"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247,25</w:t>
            </w:r>
          </w:p>
        </w:tc>
        <w:tc>
          <w:tcPr>
            <w:tcW w:w="1275"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234,77</w:t>
            </w:r>
          </w:p>
        </w:tc>
        <w:tc>
          <w:tcPr>
            <w:tcW w:w="1133"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240,44</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249,79</w:t>
            </w:r>
          </w:p>
        </w:tc>
        <w:tc>
          <w:tcPr>
            <w:tcW w:w="1148" w:type="dxa"/>
          </w:tcPr>
          <w:p w:rsidR="005A37B5" w:rsidRPr="009D56C3" w:rsidRDefault="005A37B5" w:rsidP="005A37B5">
            <w:pPr>
              <w:autoSpaceDE w:val="0"/>
              <w:autoSpaceDN w:val="0"/>
              <w:adjustRightInd w:val="0"/>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t>249,79</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249,79</w:t>
            </w:r>
          </w:p>
        </w:tc>
      </w:tr>
      <w:tr w:rsidR="005A37B5" w:rsidRPr="009D56C3" w:rsidTr="00F81681">
        <w:trPr>
          <w:gridAfter w:val="1"/>
          <w:wAfter w:w="22" w:type="dxa"/>
          <w:trHeight w:val="885"/>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Размер дефицита местного бюджета относительно объёма доходов местного бюджета без учёта безвозмездных поступлений и поступлений по дополнительным нормативам отчислений*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91</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223</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муниципального долга в объёме доходов местного бюджета без учёта объёма безвозмездных поступлений*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4,3</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2,4</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9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рублей</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2165</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2363</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2679</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2686</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3198</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3190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2789</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2789</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2789</w:t>
            </w:r>
          </w:p>
        </w:tc>
      </w:tr>
      <w:tr w:rsidR="005A37B5" w:rsidRPr="009D56C3" w:rsidTr="00F81681">
        <w:trPr>
          <w:gridAfter w:val="1"/>
          <w:wAfter w:w="22" w:type="dxa"/>
          <w:trHeight w:val="272"/>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Время ожидания в очереди при обращении заявителя в орган местного самоуправления для получения государственных (муниципальных) услуг</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мин</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15</w:t>
            </w:r>
          </w:p>
        </w:tc>
      </w:tr>
      <w:tr w:rsidR="005A37B5" w:rsidRPr="009D56C3" w:rsidTr="00F81681">
        <w:trPr>
          <w:gridAfter w:val="1"/>
          <w:wAfter w:w="22" w:type="dxa"/>
          <w:trHeight w:val="6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Удовлетворенность населения деятельностью органов местного самоуправления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 от числа опрошен.</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46,3</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44,2</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90,0</w:t>
            </w:r>
          </w:p>
        </w:tc>
      </w:tr>
      <w:tr w:rsidR="005A37B5" w:rsidRPr="009D56C3" w:rsidTr="00F81681">
        <w:trPr>
          <w:gridAfter w:val="1"/>
          <w:wAfter w:w="22" w:type="dxa"/>
          <w:trHeight w:val="44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созданных ТОСов</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w:t>
            </w:r>
          </w:p>
        </w:tc>
      </w:tr>
      <w:tr w:rsidR="005A37B5" w:rsidRPr="009D56C3" w:rsidTr="00F81681">
        <w:trPr>
          <w:gridAfter w:val="1"/>
          <w:wAfter w:w="22" w:type="dxa"/>
          <w:trHeight w:val="39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проектов нормативных правовых  актов   муниципального района «Ижемский», прошедших  антикоррупционную  экспертизу, от общего количества нормативных правовых  актов, принятых в отчетном периоде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r>
      <w:tr w:rsidR="005A37B5" w:rsidRPr="009D56C3" w:rsidTr="00F81681">
        <w:trPr>
          <w:gridAfter w:val="1"/>
          <w:wAfter w:w="22" w:type="dxa"/>
          <w:trHeight w:val="41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Доля оказываемых муниципальных услуг,  по которым   разработаны    административные регламенты,     от      общего      числа предоставляемых муниципальных услуг</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r>
      <w:tr w:rsidR="005A37B5" w:rsidRPr="009D56C3" w:rsidTr="00F81681">
        <w:trPr>
          <w:gridAfter w:val="1"/>
          <w:wAfter w:w="22" w:type="dxa"/>
          <w:trHeight w:val="41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муниципальных      услуг, предоставляемых в электронном виде</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46</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46</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61</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61</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61</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61</w:t>
            </w:r>
          </w:p>
        </w:tc>
      </w:tr>
      <w:tr w:rsidR="005A37B5" w:rsidRPr="009D56C3" w:rsidTr="00F81681">
        <w:trPr>
          <w:trHeight w:val="574"/>
        </w:trPr>
        <w:tc>
          <w:tcPr>
            <w:tcW w:w="15762" w:type="dxa"/>
            <w:gridSpan w:val="14"/>
            <w:shd w:val="clear" w:color="auto" w:fill="auto"/>
            <w:vAlign w:val="center"/>
            <w:hideMark/>
          </w:tcPr>
          <w:p w:rsidR="005A37B5" w:rsidRPr="009D56C3" w:rsidRDefault="005A37B5" w:rsidP="005A37B5">
            <w:pPr>
              <w:spacing w:after="0" w:line="240" w:lineRule="auto"/>
              <w:jc w:val="center"/>
              <w:rPr>
                <w:rFonts w:ascii="Times New Roman" w:hAnsi="Times New Roman" w:cs="Times New Roman"/>
                <w:sz w:val="20"/>
                <w:szCs w:val="20"/>
              </w:rPr>
            </w:pPr>
            <w:r w:rsidRPr="009D56C3">
              <w:rPr>
                <w:rFonts w:ascii="Times New Roman" w:hAnsi="Times New Roman" w:cs="Times New Roman"/>
                <w:sz w:val="20"/>
                <w:szCs w:val="20"/>
              </w:rPr>
              <w:lastRenderedPageBreak/>
              <w:t>Обеспечение безопасности жизнедеятельности населения</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зарегистрированных преступлений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259</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254</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200</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зарегистрированных преступлений (на 100 тысяч  населения)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620,9</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679,8</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683,6</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650</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дорожно-транспортных происшествий</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80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77</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79</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75</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75</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75</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75</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погибших в дорожно-транспортных происшествиях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чел.</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пожаров</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32</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37</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28</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26</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25</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23</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20</w:t>
            </w:r>
          </w:p>
        </w:tc>
      </w:tr>
      <w:tr w:rsidR="005A37B5" w:rsidRPr="009D56C3" w:rsidTr="00F81681">
        <w:trPr>
          <w:gridAfter w:val="1"/>
          <w:wAfter w:w="22" w:type="dxa"/>
          <w:trHeight w:val="3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Количество погибших  (пострадавших) на пожарах</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ед.</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3/4</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3/2</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2/1</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0/0</w:t>
            </w:r>
          </w:p>
        </w:tc>
      </w:tr>
      <w:tr w:rsidR="005A37B5" w:rsidRPr="009D56C3" w:rsidTr="00F81681">
        <w:trPr>
          <w:gridAfter w:val="1"/>
          <w:wAfter w:w="22" w:type="dxa"/>
          <w:trHeight w:val="1200"/>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Удельный вес населенных пунктов, имеющих подразделения добровольной пожарной охраны от общего количества населенных пунктов, имеющих потребность в подразделениях добровольной пожарной охраны</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99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16,7</w:t>
            </w:r>
          </w:p>
        </w:tc>
        <w:tc>
          <w:tcPr>
            <w:tcW w:w="992"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60</w:t>
            </w:r>
          </w:p>
        </w:tc>
        <w:tc>
          <w:tcPr>
            <w:tcW w:w="1201"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75"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33"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148"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c>
          <w:tcPr>
            <w:tcW w:w="1228" w:type="dxa"/>
            <w:gridSpan w:val="2"/>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100</w:t>
            </w:r>
          </w:p>
        </w:tc>
      </w:tr>
      <w:tr w:rsidR="005A37B5" w:rsidRPr="009D56C3" w:rsidTr="00F81681">
        <w:trPr>
          <w:gridAfter w:val="1"/>
          <w:wAfter w:w="22" w:type="dxa"/>
          <w:trHeight w:val="839"/>
        </w:trPr>
        <w:tc>
          <w:tcPr>
            <w:tcW w:w="851" w:type="dxa"/>
            <w:shd w:val="clear" w:color="auto" w:fill="auto"/>
            <w:noWrap/>
            <w:vAlign w:val="center"/>
            <w:hideMark/>
          </w:tcPr>
          <w:p w:rsidR="005A37B5" w:rsidRPr="009D56C3" w:rsidRDefault="005A37B5" w:rsidP="00DC440A">
            <w:pPr>
              <w:pStyle w:val="a7"/>
              <w:numPr>
                <w:ilvl w:val="0"/>
                <w:numId w:val="2"/>
              </w:numPr>
              <w:spacing w:after="0" w:line="240" w:lineRule="auto"/>
              <w:rPr>
                <w:rFonts w:ascii="Times New Roman" w:eastAsia="Times New Roman" w:hAnsi="Times New Roman"/>
                <w:sz w:val="20"/>
                <w:szCs w:val="20"/>
                <w:lang w:eastAsia="ru-RU"/>
              </w:rPr>
            </w:pPr>
          </w:p>
        </w:tc>
        <w:tc>
          <w:tcPr>
            <w:tcW w:w="3544" w:type="dxa"/>
            <w:shd w:val="clear" w:color="auto" w:fill="auto"/>
            <w:hideMark/>
          </w:tcPr>
          <w:p w:rsidR="005A37B5" w:rsidRPr="009D56C3" w:rsidRDefault="005A37B5" w:rsidP="005A37B5">
            <w:pPr>
              <w:spacing w:after="0" w:line="240" w:lineRule="auto"/>
              <w:jc w:val="both"/>
              <w:rPr>
                <w:rFonts w:ascii="Times New Roman" w:eastAsia="Times New Roman" w:hAnsi="Times New Roman" w:cs="Times New Roman"/>
                <w:sz w:val="20"/>
                <w:szCs w:val="20"/>
              </w:rPr>
            </w:pPr>
            <w:r w:rsidRPr="009D56C3">
              <w:rPr>
                <w:rFonts w:ascii="Times New Roman" w:eastAsia="Lucida Sans Unicode" w:hAnsi="Times New Roman" w:cs="Times New Roman"/>
                <w:kern w:val="2"/>
                <w:sz w:val="20"/>
                <w:szCs w:val="20"/>
              </w:rPr>
              <w:t>Отсутствие или снижение зафиксированных фактов проявлений ксенофобии, этнической дискриминации, национальной и расовой нетерпимости, и других проявлений негативного отношения к лицам других национальностей и религиозных конфессий на территории муниципального образования</w:t>
            </w:r>
          </w:p>
        </w:tc>
        <w:tc>
          <w:tcPr>
            <w:tcW w:w="1161" w:type="dxa"/>
            <w:shd w:val="clear" w:color="auto" w:fill="auto"/>
            <w:hideMark/>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Да/нет</w:t>
            </w:r>
          </w:p>
        </w:tc>
        <w:tc>
          <w:tcPr>
            <w:tcW w:w="1066" w:type="dxa"/>
          </w:tcPr>
          <w:p w:rsidR="005A37B5" w:rsidRPr="009D56C3" w:rsidRDefault="005A37B5" w:rsidP="005A37B5">
            <w:pPr>
              <w:spacing w:after="0" w:line="240" w:lineRule="auto"/>
              <w:jc w:val="center"/>
              <w:rPr>
                <w:rFonts w:ascii="Times New Roman" w:eastAsia="Times New Roman" w:hAnsi="Times New Roman" w:cs="Times New Roman"/>
                <w:sz w:val="20"/>
                <w:szCs w:val="20"/>
              </w:rPr>
            </w:pPr>
            <w:r w:rsidRPr="009D56C3">
              <w:rPr>
                <w:rFonts w:ascii="Times New Roman" w:eastAsia="Times New Roman" w:hAnsi="Times New Roman" w:cs="Times New Roman"/>
                <w:sz w:val="20"/>
                <w:szCs w:val="20"/>
              </w:rPr>
              <w:t>да</w:t>
            </w:r>
          </w:p>
        </w:tc>
        <w:tc>
          <w:tcPr>
            <w:tcW w:w="993" w:type="dxa"/>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c>
          <w:tcPr>
            <w:tcW w:w="992" w:type="dxa"/>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c>
          <w:tcPr>
            <w:tcW w:w="1201" w:type="dxa"/>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c>
          <w:tcPr>
            <w:tcW w:w="1275" w:type="dxa"/>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c>
          <w:tcPr>
            <w:tcW w:w="1133" w:type="dxa"/>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c>
          <w:tcPr>
            <w:tcW w:w="1148" w:type="dxa"/>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c>
          <w:tcPr>
            <w:tcW w:w="1148" w:type="dxa"/>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c>
          <w:tcPr>
            <w:tcW w:w="1228" w:type="dxa"/>
            <w:gridSpan w:val="2"/>
          </w:tcPr>
          <w:p w:rsidR="005A37B5" w:rsidRPr="009D56C3" w:rsidRDefault="005A37B5" w:rsidP="005A37B5">
            <w:pPr>
              <w:jc w:val="center"/>
              <w:rPr>
                <w:rFonts w:ascii="Times New Roman" w:hAnsi="Times New Roman" w:cs="Times New Roman"/>
                <w:sz w:val="20"/>
                <w:szCs w:val="20"/>
              </w:rPr>
            </w:pPr>
            <w:r w:rsidRPr="009D56C3">
              <w:rPr>
                <w:rFonts w:ascii="Times New Roman" w:eastAsia="Times New Roman" w:hAnsi="Times New Roman" w:cs="Times New Roman"/>
                <w:sz w:val="20"/>
                <w:szCs w:val="20"/>
              </w:rPr>
              <w:t>да</w:t>
            </w:r>
          </w:p>
        </w:tc>
      </w:tr>
    </w:tbl>
    <w:p w:rsidR="005A37B5" w:rsidRPr="009D56C3" w:rsidRDefault="005A37B5" w:rsidP="005A37B5">
      <w:pPr>
        <w:rPr>
          <w:rFonts w:ascii="Times New Roman" w:hAnsi="Times New Roman" w:cs="Times New Roman"/>
          <w:sz w:val="20"/>
          <w:szCs w:val="20"/>
        </w:rPr>
      </w:pPr>
      <w:r w:rsidRPr="009D56C3">
        <w:rPr>
          <w:rFonts w:ascii="Times New Roman" w:hAnsi="Times New Roman" w:cs="Times New Roman"/>
          <w:sz w:val="20"/>
          <w:szCs w:val="20"/>
        </w:rPr>
        <w:t xml:space="preserve">*источник финансирования дефицита местного бюджета в 2012 году – снижение остатков на счетах по учёту средств местного бюджета, в 2014 году – снижение остатков на счетах по учёту средств местного бюджета и плановый остаток задолженности по бюджетному кредиту. </w:t>
      </w:r>
    </w:p>
    <w:p w:rsidR="005A37B5" w:rsidRPr="009D56C3" w:rsidRDefault="005A37B5" w:rsidP="005A37B5">
      <w:pPr>
        <w:jc w:val="right"/>
        <w:rPr>
          <w:rFonts w:ascii="Times New Roman" w:hAnsi="Times New Roman" w:cs="Times New Roman"/>
          <w:sz w:val="20"/>
          <w:szCs w:val="20"/>
        </w:rPr>
      </w:pPr>
      <w:r w:rsidRPr="009D56C3">
        <w:rPr>
          <w:rFonts w:ascii="Times New Roman" w:hAnsi="Times New Roman" w:cs="Times New Roman"/>
          <w:sz w:val="20"/>
          <w:szCs w:val="20"/>
        </w:rPr>
        <w:t>».</w:t>
      </w:r>
    </w:p>
    <w:p w:rsidR="005A37B5" w:rsidRPr="009D56C3" w:rsidRDefault="005A37B5" w:rsidP="005A37B5">
      <w:pPr>
        <w:spacing w:after="0" w:line="360" w:lineRule="atLeast"/>
        <w:jc w:val="right"/>
        <w:rPr>
          <w:rFonts w:ascii="Times New Roman" w:hAnsi="Times New Roman" w:cs="Times New Roman"/>
          <w:sz w:val="20"/>
          <w:szCs w:val="20"/>
        </w:rPr>
      </w:pPr>
    </w:p>
    <w:p w:rsidR="00BE5C8D" w:rsidRPr="00D9396D" w:rsidRDefault="00BE5C8D" w:rsidP="005A37B5">
      <w:pPr>
        <w:tabs>
          <w:tab w:val="left" w:pos="-280"/>
          <w:tab w:val="left" w:pos="364"/>
        </w:tabs>
        <w:ind w:left="70" w:firstLine="363"/>
        <w:jc w:val="both"/>
        <w:rPr>
          <w:rFonts w:ascii="Times New Roman" w:hAnsi="Times New Roman" w:cs="Times New Roman"/>
          <w:sz w:val="20"/>
          <w:szCs w:val="20"/>
        </w:rPr>
      </w:pPr>
    </w:p>
    <w:p w:rsidR="003F08D2" w:rsidRDefault="003F08D2">
      <w:pPr>
        <w:rPr>
          <w:rFonts w:ascii="Times New Roman" w:hAnsi="Times New Roman" w:cs="Times New Roman"/>
          <w:sz w:val="16"/>
          <w:szCs w:val="16"/>
        </w:rPr>
      </w:pPr>
      <w:bookmarkStart w:id="0" w:name="RANGE!A1:Q20"/>
      <w:bookmarkStart w:id="1" w:name="RANGE!A1:R20"/>
      <w:bookmarkEnd w:id="0"/>
      <w:bookmarkEnd w:id="1"/>
    </w:p>
    <w:p w:rsidR="00F81681" w:rsidRDefault="00F81681">
      <w:pPr>
        <w:rPr>
          <w:rFonts w:ascii="Times New Roman" w:hAnsi="Times New Roman" w:cs="Times New Roman"/>
          <w:sz w:val="16"/>
          <w:szCs w:val="16"/>
        </w:rPr>
        <w:sectPr w:rsidR="00F81681" w:rsidSect="00F81681">
          <w:pgSz w:w="16838" w:h="11906" w:orient="landscape"/>
          <w:pgMar w:top="720" w:right="720" w:bottom="720" w:left="720" w:header="709" w:footer="709" w:gutter="0"/>
          <w:cols w:space="708"/>
          <w:docGrid w:linePitch="360"/>
        </w:sectPr>
      </w:pPr>
    </w:p>
    <w:tbl>
      <w:tblPr>
        <w:tblW w:w="9893" w:type="dxa"/>
        <w:tblLayout w:type="fixed"/>
        <w:tblLook w:val="0000"/>
      </w:tblPr>
      <w:tblGrid>
        <w:gridCol w:w="3369"/>
        <w:gridCol w:w="2693"/>
        <w:gridCol w:w="3831"/>
      </w:tblGrid>
      <w:tr w:rsidR="00F81681" w:rsidRPr="0052021E" w:rsidTr="00F81681">
        <w:trPr>
          <w:cantSplit/>
        </w:trPr>
        <w:tc>
          <w:tcPr>
            <w:tcW w:w="3369" w:type="dxa"/>
          </w:tcPr>
          <w:p w:rsidR="00F81681" w:rsidRPr="0052021E" w:rsidRDefault="00F81681" w:rsidP="00F81681">
            <w:pPr>
              <w:rPr>
                <w:rFonts w:ascii="Times New Roman" w:hAnsi="Times New Roman" w:cs="Times New Roman"/>
                <w:b/>
                <w:bCs/>
                <w:sz w:val="20"/>
                <w:szCs w:val="20"/>
              </w:rPr>
            </w:pPr>
          </w:p>
          <w:p w:rsidR="00F81681" w:rsidRPr="0052021E" w:rsidRDefault="00F81681" w:rsidP="00F81681">
            <w:pPr>
              <w:rPr>
                <w:rFonts w:ascii="Times New Roman" w:hAnsi="Times New Roman" w:cs="Times New Roman"/>
                <w:b/>
                <w:bCs/>
                <w:sz w:val="20"/>
                <w:szCs w:val="20"/>
              </w:rPr>
            </w:pPr>
          </w:p>
          <w:p w:rsidR="00F81681" w:rsidRPr="0052021E" w:rsidRDefault="00F81681" w:rsidP="00F81681">
            <w:pPr>
              <w:jc w:val="center"/>
              <w:rPr>
                <w:rFonts w:ascii="Times New Roman" w:hAnsi="Times New Roman" w:cs="Times New Roman"/>
                <w:b/>
                <w:bCs/>
                <w:sz w:val="20"/>
                <w:szCs w:val="20"/>
              </w:rPr>
            </w:pPr>
            <w:r w:rsidRPr="0052021E">
              <w:rPr>
                <w:rFonts w:ascii="Times New Roman" w:hAnsi="Times New Roman" w:cs="Times New Roman"/>
                <w:b/>
                <w:bCs/>
                <w:sz w:val="20"/>
                <w:szCs w:val="20"/>
              </w:rPr>
              <w:t>«Изьва»</w:t>
            </w:r>
          </w:p>
          <w:p w:rsidR="00F81681" w:rsidRPr="0052021E" w:rsidRDefault="00F81681" w:rsidP="00F81681">
            <w:pPr>
              <w:jc w:val="center"/>
              <w:rPr>
                <w:rFonts w:ascii="Times New Roman" w:hAnsi="Times New Roman" w:cs="Times New Roman"/>
                <w:b/>
                <w:bCs/>
                <w:sz w:val="20"/>
                <w:szCs w:val="20"/>
              </w:rPr>
            </w:pPr>
            <w:r w:rsidRPr="0052021E">
              <w:rPr>
                <w:rFonts w:ascii="Times New Roman" w:hAnsi="Times New Roman" w:cs="Times New Roman"/>
                <w:b/>
                <w:bCs/>
                <w:sz w:val="20"/>
                <w:szCs w:val="20"/>
              </w:rPr>
              <w:t>муниципальнöй районса</w:t>
            </w:r>
          </w:p>
          <w:p w:rsidR="00F81681" w:rsidRPr="0052021E" w:rsidRDefault="00F81681" w:rsidP="00F81681">
            <w:pPr>
              <w:jc w:val="center"/>
              <w:rPr>
                <w:rFonts w:ascii="Times New Roman" w:hAnsi="Times New Roman" w:cs="Times New Roman"/>
                <w:b/>
                <w:bCs/>
                <w:sz w:val="20"/>
                <w:szCs w:val="20"/>
              </w:rPr>
            </w:pPr>
            <w:r w:rsidRPr="0052021E">
              <w:rPr>
                <w:rFonts w:ascii="Times New Roman" w:hAnsi="Times New Roman" w:cs="Times New Roman"/>
                <w:b/>
                <w:bCs/>
                <w:sz w:val="20"/>
                <w:szCs w:val="20"/>
              </w:rPr>
              <w:t>Сöвет</w:t>
            </w:r>
          </w:p>
        </w:tc>
        <w:tc>
          <w:tcPr>
            <w:tcW w:w="2693" w:type="dxa"/>
          </w:tcPr>
          <w:p w:rsidR="00F81681" w:rsidRPr="0052021E" w:rsidRDefault="00F81681" w:rsidP="00F81681">
            <w:pPr>
              <w:jc w:val="center"/>
              <w:rPr>
                <w:rFonts w:ascii="Times New Roman" w:hAnsi="Times New Roman" w:cs="Times New Roman"/>
                <w:b/>
                <w:bCs/>
                <w:sz w:val="20"/>
                <w:szCs w:val="20"/>
              </w:rPr>
            </w:pPr>
            <w:r w:rsidRPr="0052021E">
              <w:rPr>
                <w:rFonts w:ascii="Times New Roman" w:hAnsi="Times New Roman" w:cs="Times New Roman"/>
                <w:b/>
                <w:noProof/>
                <w:sz w:val="20"/>
                <w:szCs w:val="20"/>
              </w:rPr>
              <w:drawing>
                <wp:inline distT="0" distB="0" distL="0" distR="0">
                  <wp:extent cx="714375" cy="876300"/>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F81681" w:rsidRPr="0052021E" w:rsidRDefault="00F81681" w:rsidP="00F81681">
            <w:pPr>
              <w:rPr>
                <w:rFonts w:ascii="Times New Roman" w:hAnsi="Times New Roman" w:cs="Times New Roman"/>
                <w:b/>
                <w:bCs/>
                <w:sz w:val="20"/>
                <w:szCs w:val="20"/>
              </w:rPr>
            </w:pPr>
          </w:p>
        </w:tc>
        <w:tc>
          <w:tcPr>
            <w:tcW w:w="3831" w:type="dxa"/>
          </w:tcPr>
          <w:p w:rsidR="00F81681" w:rsidRPr="0052021E" w:rsidRDefault="00F81681" w:rsidP="00F81681">
            <w:pPr>
              <w:rPr>
                <w:rFonts w:ascii="Times New Roman" w:hAnsi="Times New Roman" w:cs="Times New Roman"/>
                <w:b/>
                <w:bCs/>
                <w:sz w:val="20"/>
                <w:szCs w:val="20"/>
              </w:rPr>
            </w:pPr>
            <w:r w:rsidRPr="0052021E">
              <w:rPr>
                <w:rFonts w:ascii="Times New Roman" w:hAnsi="Times New Roman" w:cs="Times New Roman"/>
                <w:b/>
                <w:bCs/>
                <w:sz w:val="20"/>
                <w:szCs w:val="20"/>
              </w:rPr>
              <w:t xml:space="preserve">   </w:t>
            </w:r>
          </w:p>
          <w:p w:rsidR="00F81681" w:rsidRPr="0052021E" w:rsidRDefault="00F81681" w:rsidP="00F81681">
            <w:pPr>
              <w:ind w:right="321"/>
              <w:rPr>
                <w:rFonts w:ascii="Times New Roman" w:hAnsi="Times New Roman" w:cs="Times New Roman"/>
                <w:b/>
                <w:bCs/>
                <w:sz w:val="20"/>
                <w:szCs w:val="20"/>
              </w:rPr>
            </w:pPr>
          </w:p>
          <w:p w:rsidR="00F81681" w:rsidRPr="0052021E" w:rsidRDefault="00F81681" w:rsidP="00F81681">
            <w:pPr>
              <w:ind w:right="321"/>
              <w:jc w:val="center"/>
              <w:rPr>
                <w:rFonts w:ascii="Times New Roman" w:hAnsi="Times New Roman" w:cs="Times New Roman"/>
                <w:b/>
                <w:bCs/>
                <w:sz w:val="20"/>
                <w:szCs w:val="20"/>
              </w:rPr>
            </w:pPr>
            <w:r w:rsidRPr="0052021E">
              <w:rPr>
                <w:rFonts w:ascii="Times New Roman" w:hAnsi="Times New Roman" w:cs="Times New Roman"/>
                <w:b/>
                <w:bCs/>
                <w:sz w:val="20"/>
                <w:szCs w:val="20"/>
              </w:rPr>
              <w:t>Совет</w:t>
            </w:r>
          </w:p>
          <w:p w:rsidR="00F81681" w:rsidRPr="0052021E" w:rsidRDefault="00F81681" w:rsidP="00F81681">
            <w:pPr>
              <w:ind w:right="321"/>
              <w:jc w:val="center"/>
              <w:rPr>
                <w:rFonts w:ascii="Times New Roman" w:hAnsi="Times New Roman" w:cs="Times New Roman"/>
                <w:b/>
                <w:bCs/>
                <w:sz w:val="20"/>
                <w:szCs w:val="20"/>
              </w:rPr>
            </w:pPr>
            <w:r w:rsidRPr="0052021E">
              <w:rPr>
                <w:rFonts w:ascii="Times New Roman" w:hAnsi="Times New Roman" w:cs="Times New Roman"/>
                <w:b/>
                <w:bCs/>
                <w:sz w:val="20"/>
                <w:szCs w:val="20"/>
              </w:rPr>
              <w:t>муниципального района</w:t>
            </w:r>
          </w:p>
          <w:p w:rsidR="00F81681" w:rsidRPr="0052021E" w:rsidRDefault="00F81681" w:rsidP="00F81681">
            <w:pPr>
              <w:ind w:right="321"/>
              <w:jc w:val="center"/>
              <w:rPr>
                <w:rFonts w:ascii="Times New Roman" w:hAnsi="Times New Roman" w:cs="Times New Roman"/>
                <w:b/>
                <w:bCs/>
                <w:sz w:val="20"/>
                <w:szCs w:val="20"/>
              </w:rPr>
            </w:pPr>
            <w:r w:rsidRPr="0052021E">
              <w:rPr>
                <w:rFonts w:ascii="Times New Roman" w:hAnsi="Times New Roman" w:cs="Times New Roman"/>
                <w:b/>
                <w:bCs/>
                <w:sz w:val="20"/>
                <w:szCs w:val="20"/>
              </w:rPr>
              <w:t>«Ижемский»</w:t>
            </w:r>
          </w:p>
          <w:p w:rsidR="00F81681" w:rsidRPr="0052021E" w:rsidRDefault="00F81681" w:rsidP="00F81681">
            <w:pPr>
              <w:rPr>
                <w:rFonts w:ascii="Times New Roman" w:hAnsi="Times New Roman" w:cs="Times New Roman"/>
                <w:b/>
                <w:bCs/>
                <w:sz w:val="20"/>
                <w:szCs w:val="20"/>
              </w:rPr>
            </w:pPr>
          </w:p>
          <w:p w:rsidR="00F81681" w:rsidRPr="0052021E" w:rsidRDefault="00F81681" w:rsidP="00F81681">
            <w:pPr>
              <w:rPr>
                <w:rFonts w:ascii="Times New Roman" w:hAnsi="Times New Roman" w:cs="Times New Roman"/>
                <w:b/>
                <w:bCs/>
                <w:sz w:val="20"/>
                <w:szCs w:val="20"/>
              </w:rPr>
            </w:pPr>
          </w:p>
        </w:tc>
      </w:tr>
    </w:tbl>
    <w:p w:rsidR="00F81681" w:rsidRPr="0052021E" w:rsidRDefault="00F81681" w:rsidP="00ED543A">
      <w:pPr>
        <w:spacing w:after="0"/>
        <w:jc w:val="center"/>
        <w:rPr>
          <w:rFonts w:ascii="Times New Roman" w:hAnsi="Times New Roman" w:cs="Times New Roman"/>
          <w:bCs/>
          <w:i/>
          <w:sz w:val="20"/>
          <w:szCs w:val="20"/>
          <w:u w:val="single"/>
        </w:rPr>
      </w:pPr>
      <w:r w:rsidRPr="0052021E">
        <w:rPr>
          <w:rFonts w:ascii="Times New Roman" w:hAnsi="Times New Roman" w:cs="Times New Roman"/>
          <w:bCs/>
          <w:sz w:val="20"/>
          <w:szCs w:val="20"/>
        </w:rPr>
        <w:t>К Ы В К Ö Р Т Ö Д</w:t>
      </w:r>
    </w:p>
    <w:p w:rsidR="00F81681" w:rsidRPr="0052021E" w:rsidRDefault="00F81681" w:rsidP="00ED543A">
      <w:pPr>
        <w:spacing w:after="0"/>
        <w:rPr>
          <w:rFonts w:ascii="Times New Roman" w:hAnsi="Times New Roman" w:cs="Times New Roman"/>
          <w:bCs/>
          <w:sz w:val="20"/>
          <w:szCs w:val="20"/>
        </w:rPr>
      </w:pPr>
    </w:p>
    <w:p w:rsidR="00F81681" w:rsidRPr="0052021E" w:rsidRDefault="00F81681" w:rsidP="00ED543A">
      <w:pPr>
        <w:spacing w:after="0"/>
        <w:jc w:val="center"/>
        <w:rPr>
          <w:rFonts w:ascii="Times New Roman" w:hAnsi="Times New Roman" w:cs="Times New Roman"/>
          <w:bCs/>
          <w:sz w:val="20"/>
          <w:szCs w:val="20"/>
        </w:rPr>
      </w:pPr>
      <w:r w:rsidRPr="0052021E">
        <w:rPr>
          <w:rFonts w:ascii="Times New Roman" w:hAnsi="Times New Roman" w:cs="Times New Roman"/>
          <w:bCs/>
          <w:sz w:val="20"/>
          <w:szCs w:val="20"/>
        </w:rPr>
        <w:t>Р Е Ш Е Н И Е</w:t>
      </w:r>
    </w:p>
    <w:p w:rsidR="00F81681" w:rsidRPr="0052021E" w:rsidRDefault="00F81681" w:rsidP="00ED543A">
      <w:pPr>
        <w:spacing w:after="0"/>
        <w:ind w:right="-366"/>
        <w:rPr>
          <w:rFonts w:ascii="Times New Roman" w:eastAsia="Calibri" w:hAnsi="Times New Roman" w:cs="Times New Roman"/>
          <w:sz w:val="20"/>
          <w:szCs w:val="20"/>
        </w:rPr>
      </w:pPr>
    </w:p>
    <w:p w:rsidR="00F81681" w:rsidRPr="0052021E" w:rsidRDefault="00F81681" w:rsidP="00ED543A">
      <w:pPr>
        <w:spacing w:after="0"/>
        <w:ind w:right="-366"/>
        <w:rPr>
          <w:rFonts w:ascii="Times New Roman" w:hAnsi="Times New Roman" w:cs="Times New Roman"/>
          <w:sz w:val="20"/>
          <w:szCs w:val="20"/>
        </w:rPr>
      </w:pPr>
      <w:r w:rsidRPr="0052021E">
        <w:rPr>
          <w:rFonts w:ascii="Times New Roman" w:eastAsia="Calibri" w:hAnsi="Times New Roman" w:cs="Times New Roman"/>
          <w:sz w:val="20"/>
          <w:szCs w:val="20"/>
        </w:rPr>
        <w:t xml:space="preserve">от __ декабря 2015 года                                                                             </w:t>
      </w:r>
      <w:r w:rsidR="00ED543A">
        <w:rPr>
          <w:rFonts w:ascii="Times New Roman" w:eastAsia="Calibri" w:hAnsi="Times New Roman" w:cs="Times New Roman"/>
          <w:sz w:val="20"/>
          <w:szCs w:val="20"/>
        </w:rPr>
        <w:t xml:space="preserve">                                                               </w:t>
      </w:r>
      <w:r w:rsidRPr="0052021E">
        <w:rPr>
          <w:rFonts w:ascii="Times New Roman" w:eastAsia="Calibri" w:hAnsi="Times New Roman" w:cs="Times New Roman"/>
          <w:sz w:val="20"/>
          <w:szCs w:val="20"/>
        </w:rPr>
        <w:t xml:space="preserve"> № 5-5/__</w:t>
      </w:r>
    </w:p>
    <w:p w:rsidR="00F81681" w:rsidRPr="0052021E" w:rsidRDefault="00F81681" w:rsidP="00ED543A">
      <w:pPr>
        <w:spacing w:after="0"/>
        <w:rPr>
          <w:rFonts w:ascii="Times New Roman" w:hAnsi="Times New Roman" w:cs="Times New Roman"/>
          <w:sz w:val="20"/>
          <w:szCs w:val="20"/>
        </w:rPr>
      </w:pPr>
      <w:r w:rsidRPr="0052021E">
        <w:rPr>
          <w:rFonts w:ascii="Times New Roman" w:hAnsi="Times New Roman" w:cs="Times New Roman"/>
          <w:sz w:val="20"/>
          <w:szCs w:val="20"/>
        </w:rPr>
        <w:t>Республика Коми, Ижемский район, с. Ижма</w:t>
      </w:r>
    </w:p>
    <w:p w:rsidR="00F81681" w:rsidRPr="0052021E" w:rsidRDefault="00F81681" w:rsidP="00ED543A">
      <w:pPr>
        <w:spacing w:after="0"/>
        <w:rPr>
          <w:rFonts w:ascii="Times New Roman" w:hAnsi="Times New Roman" w:cs="Times New Roman"/>
          <w:sz w:val="20"/>
          <w:szCs w:val="20"/>
        </w:rPr>
      </w:pPr>
    </w:p>
    <w:p w:rsidR="00F81681" w:rsidRPr="0052021E" w:rsidRDefault="00F81681" w:rsidP="00ED543A">
      <w:pPr>
        <w:spacing w:after="0"/>
        <w:jc w:val="center"/>
        <w:rPr>
          <w:rFonts w:ascii="Times New Roman" w:hAnsi="Times New Roman" w:cs="Times New Roman"/>
          <w:sz w:val="20"/>
          <w:szCs w:val="20"/>
        </w:rPr>
      </w:pPr>
      <w:r w:rsidRPr="0052021E">
        <w:rPr>
          <w:rFonts w:ascii="Times New Roman" w:hAnsi="Times New Roman" w:cs="Times New Roman"/>
          <w:sz w:val="20"/>
          <w:szCs w:val="20"/>
        </w:rPr>
        <w:t>О бюджете муниципального образования муниципального района  «Ижемский» на 2016 год и плановый период  2017 и 2018 годов</w:t>
      </w:r>
    </w:p>
    <w:p w:rsidR="00F81681" w:rsidRPr="0052021E" w:rsidRDefault="00F81681" w:rsidP="00ED543A">
      <w:pPr>
        <w:spacing w:after="0"/>
        <w:rPr>
          <w:rFonts w:ascii="Times New Roman" w:hAnsi="Times New Roman" w:cs="Times New Roman"/>
          <w:b/>
          <w:sz w:val="20"/>
          <w:szCs w:val="20"/>
        </w:rPr>
      </w:pP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Руководствуясь статьей 9 Бюджетного кодекса Российской Федерации, статьей 51 Устава муниципального района «Ижемский», статьей 13 решения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F81681" w:rsidRPr="0052021E" w:rsidRDefault="00F81681" w:rsidP="00ED543A">
      <w:pPr>
        <w:spacing w:after="0"/>
        <w:ind w:firstLine="708"/>
        <w:jc w:val="both"/>
        <w:rPr>
          <w:rFonts w:ascii="Times New Roman" w:hAnsi="Times New Roman" w:cs="Times New Roman"/>
          <w:sz w:val="20"/>
          <w:szCs w:val="20"/>
        </w:rPr>
      </w:pPr>
    </w:p>
    <w:p w:rsidR="00F81681" w:rsidRPr="0052021E" w:rsidRDefault="00F81681" w:rsidP="00ED543A">
      <w:pPr>
        <w:spacing w:after="0"/>
        <w:ind w:firstLine="708"/>
        <w:jc w:val="center"/>
        <w:rPr>
          <w:rFonts w:ascii="Times New Roman" w:hAnsi="Times New Roman" w:cs="Times New Roman"/>
          <w:sz w:val="20"/>
          <w:szCs w:val="20"/>
        </w:rPr>
      </w:pPr>
      <w:r w:rsidRPr="0052021E">
        <w:rPr>
          <w:rFonts w:ascii="Times New Roman" w:hAnsi="Times New Roman" w:cs="Times New Roman"/>
          <w:sz w:val="20"/>
          <w:szCs w:val="20"/>
        </w:rPr>
        <w:t xml:space="preserve">Совет муниципального района «Ижемский» </w:t>
      </w:r>
    </w:p>
    <w:p w:rsidR="00F81681" w:rsidRPr="0052021E" w:rsidRDefault="00F81681" w:rsidP="00ED543A">
      <w:pPr>
        <w:spacing w:after="0"/>
        <w:ind w:firstLine="708"/>
        <w:jc w:val="center"/>
        <w:rPr>
          <w:rFonts w:ascii="Times New Roman" w:hAnsi="Times New Roman" w:cs="Times New Roman"/>
          <w:sz w:val="20"/>
          <w:szCs w:val="20"/>
        </w:rPr>
      </w:pPr>
    </w:p>
    <w:p w:rsidR="00F81681" w:rsidRPr="0052021E" w:rsidRDefault="00F81681" w:rsidP="00ED543A">
      <w:pPr>
        <w:spacing w:after="0"/>
        <w:ind w:firstLine="708"/>
        <w:jc w:val="center"/>
        <w:rPr>
          <w:rFonts w:ascii="Times New Roman" w:hAnsi="Times New Roman" w:cs="Times New Roman"/>
          <w:sz w:val="20"/>
          <w:szCs w:val="20"/>
        </w:rPr>
      </w:pPr>
      <w:r w:rsidRPr="0052021E">
        <w:rPr>
          <w:rFonts w:ascii="Times New Roman" w:hAnsi="Times New Roman" w:cs="Times New Roman"/>
          <w:sz w:val="20"/>
          <w:szCs w:val="20"/>
        </w:rPr>
        <w:t>РЕШИЛ:</w:t>
      </w:r>
    </w:p>
    <w:p w:rsidR="00F81681" w:rsidRPr="0052021E" w:rsidRDefault="00F81681" w:rsidP="00ED543A">
      <w:pPr>
        <w:spacing w:after="0"/>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1.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Утвердить основные характеристики бюджета муниципального образования муниципального  района «Ижемский» (далее – бюджет МР «Ижемский») на 2016 год:</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общий объем доходов в сумме 882 055,70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общий объем расходов в сумме 888 055,70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дефицит в сумме 6 000,00 тыс. рублей.</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Утвердить основные характеристики бюджета МР «Ижемский» на 2017 год и на 2018год:</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общий объем доходов на 2017 год в сумме 763 920,00 тыс. рублей и на 2018 год в сумме 708 420,00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общий объем расходов на 2017 год в сумме 761 916,00 тыс. рублей и на 2018 год в сумме 706 416,00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профицит на 2017 год в сумме 2 004,00 тыс. рублей и на 2018 год в сумме 2 004,00 тыс. рублей.</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3.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Установить общий объем условно утвержденных расходов на 2017 год в сумме 7 330,00 тыс. рублей и на 2018 год в сумме 12 770,00 тыс. рублей.</w:t>
      </w:r>
    </w:p>
    <w:p w:rsidR="00F81681" w:rsidRPr="0052021E" w:rsidRDefault="00F81681" w:rsidP="00ED543A">
      <w:pPr>
        <w:spacing w:after="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4.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Установить общий объем бюджетных ассигнований, направляемых на исполнение публичных нормативных обязательств муниципального района «Ижемский» на 2016 году, в сумме 120,00 тыс. рублей, на 2017 год – в сумме 120,00 тыс. рублей и на 2018 год – в сумме 120,00 тыс. рублей.</w:t>
      </w:r>
    </w:p>
    <w:p w:rsidR="00F81681" w:rsidRPr="0052021E" w:rsidRDefault="00F81681" w:rsidP="00ED543A">
      <w:pPr>
        <w:spacing w:after="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Статья 5.</w:t>
      </w:r>
    </w:p>
    <w:p w:rsidR="00F81681" w:rsidRPr="0052021E" w:rsidRDefault="00F81681" w:rsidP="00F81681">
      <w:pPr>
        <w:pStyle w:val="ConsPlusNormal"/>
        <w:tabs>
          <w:tab w:val="left" w:pos="992"/>
        </w:tabs>
        <w:jc w:val="both"/>
        <w:rPr>
          <w:rFonts w:ascii="Times New Roman" w:hAnsi="Times New Roman"/>
        </w:rPr>
      </w:pPr>
      <w:r w:rsidRPr="0052021E">
        <w:rPr>
          <w:rFonts w:ascii="Times New Roman" w:hAnsi="Times New Roman"/>
        </w:rPr>
        <w:lastRenderedPageBreak/>
        <w:t>1. Утвердить объем безвозмездных поступлений в бюджет МР «Ижемский» в 2016 году в сумме 657 013,55 тыс. рублей, в том числе объем межбюджетных трансфертов, получаемых из других бюджетов бюджетной системы Российской Федерации, в сумме 657 013,55 тыс. рублей.</w:t>
      </w:r>
    </w:p>
    <w:p w:rsidR="00F81681" w:rsidRPr="0052021E" w:rsidRDefault="00F81681" w:rsidP="00F81681">
      <w:pPr>
        <w:pStyle w:val="ConsPlusNormal"/>
        <w:tabs>
          <w:tab w:val="left" w:pos="992"/>
        </w:tabs>
        <w:jc w:val="both"/>
        <w:rPr>
          <w:rFonts w:ascii="Times New Roman" w:hAnsi="Times New Roman"/>
        </w:rPr>
      </w:pPr>
    </w:p>
    <w:p w:rsidR="00F81681" w:rsidRPr="0052021E" w:rsidRDefault="00F81681" w:rsidP="00F81681">
      <w:pPr>
        <w:pStyle w:val="ConsPlusNormal"/>
        <w:tabs>
          <w:tab w:val="left" w:pos="992"/>
        </w:tabs>
        <w:jc w:val="both"/>
        <w:rPr>
          <w:rFonts w:ascii="Times New Roman" w:hAnsi="Times New Roman"/>
        </w:rPr>
      </w:pPr>
      <w:r w:rsidRPr="0052021E">
        <w:rPr>
          <w:rFonts w:ascii="Times New Roman" w:hAnsi="Times New Roman"/>
        </w:rPr>
        <w:t>2. Утвердить объем безвозмездных поступлений в бюджет МР «Ижемский»  в 2017 году в сумме 534 956,53 тыс. рублей, в том числе объем межбюджетных трансфертов, получаемых из других бюджетов бюджетной системы Российской Федерации, в сумме 534 956,53 тыс. рублей.</w:t>
      </w:r>
    </w:p>
    <w:p w:rsidR="00F81681" w:rsidRPr="0052021E" w:rsidRDefault="00F81681" w:rsidP="00F81681">
      <w:pPr>
        <w:pStyle w:val="ConsPlusNormal"/>
        <w:tabs>
          <w:tab w:val="left" w:pos="992"/>
        </w:tabs>
        <w:jc w:val="both"/>
        <w:rPr>
          <w:rFonts w:ascii="Times New Roman" w:hAnsi="Times New Roman"/>
        </w:rPr>
      </w:pPr>
    </w:p>
    <w:p w:rsidR="00F81681" w:rsidRPr="0052021E" w:rsidRDefault="00F81681" w:rsidP="00F81681">
      <w:pPr>
        <w:pStyle w:val="ConsPlusNormal"/>
        <w:tabs>
          <w:tab w:val="left" w:pos="992"/>
        </w:tabs>
        <w:jc w:val="both"/>
        <w:rPr>
          <w:rFonts w:ascii="Times New Roman" w:hAnsi="Times New Roman"/>
        </w:rPr>
      </w:pPr>
      <w:r w:rsidRPr="0052021E">
        <w:rPr>
          <w:rFonts w:ascii="Times New Roman" w:hAnsi="Times New Roman"/>
        </w:rPr>
        <w:t>3. Утвердить объем безвозмездных поступлений в бюджет МР «Ижемский» в 2018 году в сумме 478 199,61 тыс. рублей, в том числе объем межбюджетных трансфертов, получаемых из других бюджетов бюджетной системы Российской Федерации, в сумме 478 199,61 тыс. рублей.</w:t>
      </w:r>
    </w:p>
    <w:p w:rsidR="00F81681" w:rsidRPr="0052021E" w:rsidRDefault="00F81681" w:rsidP="00F81681">
      <w:pPr>
        <w:pStyle w:val="ConsPlusNormal"/>
        <w:tabs>
          <w:tab w:val="left" w:pos="992"/>
        </w:tabs>
        <w:jc w:val="both"/>
        <w:rPr>
          <w:rFonts w:ascii="Times New Roman" w:hAnsi="Times New Roman"/>
        </w:rPr>
      </w:pPr>
    </w:p>
    <w:p w:rsidR="00F81681" w:rsidRPr="0052021E" w:rsidRDefault="00F81681" w:rsidP="00F81681">
      <w:pPr>
        <w:pStyle w:val="ConsPlusNormal"/>
        <w:jc w:val="both"/>
        <w:rPr>
          <w:rFonts w:ascii="Times New Roman" w:hAnsi="Times New Roman"/>
        </w:rPr>
      </w:pPr>
      <w:r w:rsidRPr="0052021E">
        <w:rPr>
          <w:rFonts w:ascii="Times New Roman" w:hAnsi="Times New Roman"/>
        </w:rPr>
        <w:t>4. Утвердить объем межбюджетных трансфертов, предоставляемых из бюджета МР «Ижемский» другим бюджетам бюджетной системы Российской Федерации в 2016 году, в сумме 37 057,59 тыс. рублей, в том числе объем межбюджетных трансфертов бюджетам сельских поселений в сумме 37 057,59 тыс. рублей.</w:t>
      </w:r>
    </w:p>
    <w:p w:rsidR="00F81681" w:rsidRPr="0052021E" w:rsidRDefault="00F81681" w:rsidP="00F81681">
      <w:pPr>
        <w:pStyle w:val="ConsPlusNormal"/>
        <w:ind w:firstLine="0"/>
        <w:jc w:val="both"/>
        <w:rPr>
          <w:rFonts w:ascii="Times New Roman" w:hAnsi="Times New Roman"/>
        </w:rPr>
      </w:pPr>
    </w:p>
    <w:p w:rsidR="00F81681" w:rsidRPr="0052021E" w:rsidRDefault="00F81681" w:rsidP="00F81681">
      <w:pPr>
        <w:pStyle w:val="ConsPlusNormal"/>
        <w:jc w:val="both"/>
        <w:rPr>
          <w:rFonts w:ascii="Times New Roman" w:hAnsi="Times New Roman"/>
        </w:rPr>
      </w:pPr>
      <w:r w:rsidRPr="0052021E">
        <w:rPr>
          <w:rFonts w:ascii="Times New Roman" w:hAnsi="Times New Roman"/>
        </w:rPr>
        <w:t>5. Утвердить объем межбюджетных трансфертов, предоставляемых из бюджета МР «Ижемский» другим бюджетам бюджетной системы Российской Федерации в 2017 году, в сумме 28 088,99 тыс. рублей, в том числе объем межбюджетных трансфертов бюджетам сельских поселений в сумме 28 088,99 тыс. рублей.</w:t>
      </w:r>
    </w:p>
    <w:p w:rsidR="00F81681" w:rsidRPr="0052021E" w:rsidRDefault="00F81681" w:rsidP="00F81681">
      <w:pPr>
        <w:pStyle w:val="ConsPlusNormal"/>
        <w:jc w:val="both"/>
        <w:rPr>
          <w:rFonts w:ascii="Times New Roman" w:hAnsi="Times New Roman"/>
        </w:rPr>
      </w:pPr>
    </w:p>
    <w:p w:rsidR="00F81681" w:rsidRPr="0052021E" w:rsidRDefault="00F81681" w:rsidP="00F81681">
      <w:pPr>
        <w:pStyle w:val="ConsPlusNormal"/>
        <w:jc w:val="both"/>
        <w:rPr>
          <w:rFonts w:ascii="Times New Roman" w:hAnsi="Times New Roman"/>
        </w:rPr>
      </w:pPr>
      <w:r w:rsidRPr="0052021E">
        <w:rPr>
          <w:rFonts w:ascii="Times New Roman" w:hAnsi="Times New Roman"/>
        </w:rPr>
        <w:t>6. Утвердить объем межбюджетных трансфертов, предоставляемых из бюджета МР «Ижемский» другим бюджетам бюджетной системы Российской Федерации в 2018 году, в сумме 27 258,99 тыс. рублей, в том числе объем межбюджетных трансфертов бюджетам сельских поселений в сумме 27 258,99 тыс. рублей.</w:t>
      </w:r>
    </w:p>
    <w:p w:rsidR="00F81681" w:rsidRPr="0052021E" w:rsidRDefault="00F81681" w:rsidP="00F81681">
      <w:pPr>
        <w:pStyle w:val="ConsPlusNormal"/>
        <w:jc w:val="both"/>
        <w:rPr>
          <w:rFonts w:ascii="Times New Roman" w:hAnsi="Times New Roman"/>
        </w:rPr>
      </w:pPr>
    </w:p>
    <w:p w:rsidR="00F81681" w:rsidRPr="0052021E" w:rsidRDefault="00F81681" w:rsidP="00F81681">
      <w:pPr>
        <w:pStyle w:val="ConsPlusNormal"/>
        <w:jc w:val="both"/>
        <w:rPr>
          <w:rFonts w:ascii="Times New Roman" w:hAnsi="Times New Roman"/>
        </w:rPr>
      </w:pPr>
      <w:r w:rsidRPr="0052021E">
        <w:rPr>
          <w:rFonts w:ascii="Times New Roman" w:hAnsi="Times New Roman"/>
        </w:rPr>
        <w:t>Статья 6.</w:t>
      </w:r>
    </w:p>
    <w:p w:rsidR="00F81681" w:rsidRPr="0052021E" w:rsidRDefault="00F81681" w:rsidP="00F81681">
      <w:pPr>
        <w:pStyle w:val="ConsPlusNormal"/>
        <w:jc w:val="both"/>
        <w:rPr>
          <w:rFonts w:ascii="Times New Roman" w:hAnsi="Times New Roman"/>
        </w:rPr>
      </w:pPr>
      <w:r w:rsidRPr="0052021E">
        <w:rPr>
          <w:rFonts w:ascii="Times New Roman" w:hAnsi="Times New Roman"/>
        </w:rPr>
        <w:t>Утвердить объем бюджетных ассигнований Дорожного фонда муниципального района «Ижемский» на 2016 в размере 7 464,40  тыс. рублей, на 2017 и 2018 годы – 5 534,40 тыс. рублей и 5 711,80 тыс. рублей соответственно.</w:t>
      </w:r>
    </w:p>
    <w:p w:rsidR="00F81681" w:rsidRPr="0052021E" w:rsidRDefault="00F81681" w:rsidP="00F81681">
      <w:pPr>
        <w:pStyle w:val="ConsPlusNormal"/>
        <w:ind w:firstLine="0"/>
        <w:jc w:val="both"/>
        <w:rPr>
          <w:rFonts w:ascii="Times New Roman" w:hAnsi="Times New Roman"/>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Статья 7.</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Утвердить:</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1)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2016 год согласно приложению 1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2017 и 2018 годов согласно приложению 2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ведомственную структуру расходов бюджета МР «Ижемский» на 2016 год согласно приложению 3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ведомственную структуру расходов бюджета МР «Ижемский» на плановый период 2017 и 2018 годов согласно приложению 4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источники финансирования дефицита бюджета МР «Ижемский» на 2016 год согласно приложению 5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источники финансирования дефицита бюджета МР «Ижемский» на плановый период 2017 и 2018 годов согласно приложению 6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перечень главных администраторов доходов бюджета МР «Ижемский» согласно приложению 7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перечень главных администраторов источников финансирования дефицита бюджета МР «Ижемский» согласно приложению 8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нормативы распределения доходов между бюджетом МР «Ижемский» и бюджетами сельских поселений на 2016 год и плановый период 2017 и 2018 годов согласно приложению 9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распределение межбюджетных трансфертов бюджетам сельских поселений на 2016 год согласно приложению 10 к настоящему решению;</w:t>
      </w:r>
    </w:p>
    <w:p w:rsidR="00F81681" w:rsidRPr="0052021E" w:rsidRDefault="00F81681" w:rsidP="00DC440A">
      <w:pPr>
        <w:numPr>
          <w:ilvl w:val="0"/>
          <w:numId w:val="6"/>
        </w:numPr>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распределение межбюджетных трансфертов бюджетам сельских поселений на плановый период 2017 и 2018 годов согласно приложению 11 к настоящему решению.</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Распределение субсидий и иных межбюджетных трансфертов бюджетам поселений (за исключением межбюджетных трансфертов, распределение которых утверждено приложениями 10 и 11 к настоящему решению) устанавливается нормативными правовыми актами администрации муниципального района «Ижемский».</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8.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1. Установить предельный объем муниципального долга муниципального образования муниципального района «Ижемский» на 2016 года в сумме 6 000,00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lastRenderedPageBreak/>
        <w:t>2. Установить предельный объем муниципального долга муниципального образования муниципального района «Ижемский» на 2017 год в сумме 6 000,00 тыс. рублей и на 2018 год в сумме 3 996,00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3. Установить верхний предел муниципального долга муниципального образования муниципального района «Ижемский» по состоянию на 01 января 2017 года в сумме 6 000,00 тыс. рублей, в том числе верхний предел долга по муниципальным гарантиям в сумме 0,00 тыс. рублей.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4. Установить верхний предел муниципального долга муниципального образования муниципального района «Ижемский» по состоянию на 01 января 2018 года в сумме 3 996,00 тыс. рублей, в том числе верхний предел долга по муниципальным гарантиям в сумме 0,00 тыс. рублей, и на 01 января 2019 года в сумме 1 992,00 тыс. рублей, в том числе верхний предел долга по муниципальным гарантиям муниципального района «Ижемский» в сумме 0,00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5. Утвердить объем расходов на обслуживание муниципального долга муниципального района «Ижемский» в 2016 году в сумме 103,80 тыс. рублей.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6. Утвердить объем расходов на обслуживание муниципального долга муниципального района «Ижемский» в 2017 году в сумме 210,10 тыс. рублей и в 2018 году в сумме 126,80 тыс. рублей.</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Статья 9.</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Утвердить:</w:t>
      </w:r>
    </w:p>
    <w:p w:rsidR="00F81681" w:rsidRPr="0052021E" w:rsidRDefault="00F81681" w:rsidP="00DC440A">
      <w:pPr>
        <w:numPr>
          <w:ilvl w:val="0"/>
          <w:numId w:val="5"/>
        </w:numPr>
        <w:tabs>
          <w:tab w:val="clear" w:pos="1875"/>
          <w:tab w:val="num" w:pos="0"/>
        </w:tabs>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программу муниципальных заимствований муниципального района «Ижемский» на 2016 год согласно приложению 12 к настоящему решению;</w:t>
      </w:r>
    </w:p>
    <w:p w:rsidR="00F81681" w:rsidRPr="0052021E" w:rsidRDefault="00F81681" w:rsidP="00DC440A">
      <w:pPr>
        <w:numPr>
          <w:ilvl w:val="0"/>
          <w:numId w:val="5"/>
        </w:numPr>
        <w:tabs>
          <w:tab w:val="clear" w:pos="1875"/>
          <w:tab w:val="num" w:pos="0"/>
        </w:tabs>
        <w:spacing w:after="0" w:line="240" w:lineRule="auto"/>
        <w:ind w:left="0" w:firstLine="720"/>
        <w:jc w:val="both"/>
        <w:rPr>
          <w:rFonts w:ascii="Times New Roman" w:hAnsi="Times New Roman" w:cs="Times New Roman"/>
          <w:sz w:val="20"/>
          <w:szCs w:val="20"/>
        </w:rPr>
      </w:pPr>
      <w:r w:rsidRPr="0052021E">
        <w:rPr>
          <w:rFonts w:ascii="Times New Roman" w:hAnsi="Times New Roman" w:cs="Times New Roman"/>
          <w:sz w:val="20"/>
          <w:szCs w:val="20"/>
        </w:rPr>
        <w:t>программу муниципальных заимствований муниципального района «Ижемский» на плановый период 2017 и 2018 годов согласно приложению 13 к настоящему решению.</w:t>
      </w:r>
    </w:p>
    <w:p w:rsidR="00F81681" w:rsidRPr="0052021E" w:rsidRDefault="00F81681" w:rsidP="00ED543A">
      <w:pPr>
        <w:spacing w:after="0"/>
        <w:ind w:left="720"/>
        <w:jc w:val="both"/>
        <w:rPr>
          <w:rFonts w:ascii="Times New Roman" w:hAnsi="Times New Roman" w:cs="Times New Roman"/>
          <w:sz w:val="20"/>
          <w:szCs w:val="20"/>
        </w:rPr>
      </w:pPr>
    </w:p>
    <w:p w:rsidR="00F81681" w:rsidRPr="0052021E" w:rsidRDefault="00F81681" w:rsidP="00ED543A">
      <w:pPr>
        <w:spacing w:after="0"/>
        <w:ind w:left="720"/>
        <w:jc w:val="both"/>
        <w:rPr>
          <w:rFonts w:ascii="Times New Roman" w:hAnsi="Times New Roman" w:cs="Times New Roman"/>
          <w:sz w:val="20"/>
          <w:szCs w:val="20"/>
        </w:rPr>
      </w:pPr>
      <w:r w:rsidRPr="0052021E">
        <w:rPr>
          <w:rFonts w:ascii="Times New Roman" w:hAnsi="Times New Roman" w:cs="Times New Roman"/>
          <w:sz w:val="20"/>
          <w:szCs w:val="20"/>
        </w:rPr>
        <w:t>Статья 10.</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Утвердить программу муниципальных гарантий муниципального района «Ижемский» на 2016 год и плановый период 2017 и 2018 годов согласно приложению 14 к настоящему решению.</w:t>
      </w:r>
    </w:p>
    <w:p w:rsidR="00F81681" w:rsidRPr="0052021E" w:rsidRDefault="00F81681" w:rsidP="00ED543A">
      <w:pPr>
        <w:spacing w:after="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Статья 11.</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Установить, что муниципальные унитарные предприятия муниципального района «Ижемский» перечисляют в бюджет МР «Ижемский» 30 процентов прибыли, остающейся в распоряжении муниципальных унитарных предприятий муниципального района «Ижемский» после уплаты установленных законодательством налогов и иных обязательных платежей.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Порядок исчисления и перечисления, указанных в абзаце первом платежей в бюджет МР «Ижемский» устанавливается решением Совета муниципального района «Ижемский».</w:t>
      </w:r>
    </w:p>
    <w:p w:rsidR="00F81681" w:rsidRPr="0052021E" w:rsidRDefault="00F81681" w:rsidP="00F81681">
      <w:pPr>
        <w:pStyle w:val="ConsPlusNormal"/>
        <w:ind w:firstLine="0"/>
        <w:jc w:val="both"/>
        <w:rPr>
          <w:rFonts w:ascii="Times New Roman" w:hAnsi="Times New Roman"/>
        </w:rPr>
      </w:pPr>
    </w:p>
    <w:p w:rsidR="00F81681" w:rsidRPr="0052021E" w:rsidRDefault="00F81681" w:rsidP="00F81681">
      <w:pPr>
        <w:pStyle w:val="ConsPlusNormal"/>
        <w:jc w:val="both"/>
        <w:rPr>
          <w:rFonts w:ascii="Times New Roman" w:hAnsi="Times New Roman"/>
        </w:rPr>
      </w:pPr>
      <w:r w:rsidRPr="0052021E">
        <w:rPr>
          <w:rFonts w:ascii="Times New Roman" w:hAnsi="Times New Roman"/>
        </w:rPr>
        <w:t>Статья 12.</w:t>
      </w:r>
    </w:p>
    <w:p w:rsidR="00F81681" w:rsidRPr="0052021E" w:rsidRDefault="00F81681" w:rsidP="00F81681">
      <w:pPr>
        <w:pStyle w:val="ConsPlusNormal"/>
        <w:jc w:val="both"/>
        <w:rPr>
          <w:rFonts w:ascii="Times New Roman" w:hAnsi="Times New Roman"/>
        </w:rPr>
      </w:pPr>
      <w:r w:rsidRPr="0052021E">
        <w:rPr>
          <w:rFonts w:ascii="Times New Roman" w:hAnsi="Times New Roman"/>
        </w:rPr>
        <w:t>Установить, что плата за предоставление конкурсной документации, взимаемая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определения поставщика (подрядчика, исполнителя) путем проведения конкурса органом, уполномоченным на осуществление полномочий по определению поставщиков (подрядчиков, исполнителей) для заказчиков муниципального района «Ижемский», зачисляется в доход бюджета МР «Ижемский».</w:t>
      </w:r>
    </w:p>
    <w:p w:rsidR="00F81681" w:rsidRPr="0052021E" w:rsidRDefault="00F81681" w:rsidP="00F81681">
      <w:pPr>
        <w:pStyle w:val="ConsPlusNormal"/>
        <w:jc w:val="both"/>
        <w:rPr>
          <w:rFonts w:ascii="Times New Roman" w:hAnsi="Times New Roman"/>
          <w:highlight w:val="lightGray"/>
        </w:rPr>
      </w:pPr>
    </w:p>
    <w:p w:rsidR="00F81681" w:rsidRPr="0052021E" w:rsidRDefault="00F81681" w:rsidP="00F81681">
      <w:pPr>
        <w:pStyle w:val="ConsPlusNormal"/>
        <w:jc w:val="both"/>
        <w:rPr>
          <w:rFonts w:ascii="Times New Roman" w:hAnsi="Times New Roman"/>
        </w:rPr>
      </w:pPr>
      <w:r w:rsidRPr="0052021E">
        <w:rPr>
          <w:rFonts w:ascii="Times New Roman" w:hAnsi="Times New Roman"/>
        </w:rPr>
        <w:t>Статья 13.</w:t>
      </w:r>
    </w:p>
    <w:p w:rsidR="00F81681" w:rsidRPr="0052021E" w:rsidRDefault="00F81681" w:rsidP="00F81681">
      <w:pPr>
        <w:pStyle w:val="ConsPlusNormal"/>
        <w:jc w:val="both"/>
        <w:rPr>
          <w:rFonts w:ascii="Times New Roman" w:hAnsi="Times New Roman"/>
        </w:rPr>
      </w:pPr>
      <w:r w:rsidRPr="0052021E">
        <w:rPr>
          <w:rFonts w:ascii="Times New Roman" w:hAnsi="Times New Roman"/>
        </w:rPr>
        <w:t>Установить, что денежные средства, внесенные участниками конкурсов и аукционов при осуществлении закупок товаров, работ, услуг для муниципальных нужд муниципального района «Ижемский» и нужд бюджетных учреждений муниципального района «Ижемский»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муниципального района «Ижемский», а также денежные суммы, подлежащие уплате по банковской гарантии, по основаниям, предусмотренным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МР «Ижемский».</w:t>
      </w:r>
    </w:p>
    <w:p w:rsidR="00F81681" w:rsidRPr="0052021E" w:rsidRDefault="00F81681" w:rsidP="00F81681">
      <w:pPr>
        <w:pStyle w:val="ConsPlusNormal"/>
        <w:jc w:val="both"/>
        <w:rPr>
          <w:rFonts w:ascii="Times New Roman" w:hAnsi="Times New Roman"/>
        </w:rPr>
      </w:pPr>
      <w:r w:rsidRPr="0052021E">
        <w:rPr>
          <w:rFonts w:ascii="Times New Roman" w:hAnsi="Times New Roman"/>
        </w:rPr>
        <w:t>Установить, что денежные средства, перечисленные муниципальным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подлежащей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МР «Ижемский».</w:t>
      </w:r>
    </w:p>
    <w:p w:rsidR="00F81681" w:rsidRPr="0052021E" w:rsidRDefault="00F81681" w:rsidP="00F81681">
      <w:pPr>
        <w:pStyle w:val="ConsPlusNormal"/>
        <w:ind w:firstLine="0"/>
        <w:jc w:val="both"/>
        <w:rPr>
          <w:rFonts w:ascii="Times New Roman" w:hAnsi="Times New Roman"/>
        </w:rPr>
      </w:pPr>
    </w:p>
    <w:p w:rsidR="00F81681" w:rsidRPr="0052021E" w:rsidRDefault="00F81681" w:rsidP="00F81681">
      <w:pPr>
        <w:pStyle w:val="ConsPlusNormal"/>
        <w:jc w:val="both"/>
        <w:rPr>
          <w:rFonts w:ascii="Times New Roman" w:hAnsi="Times New Roman"/>
        </w:rPr>
      </w:pPr>
      <w:r w:rsidRPr="0052021E">
        <w:rPr>
          <w:rFonts w:ascii="Times New Roman" w:hAnsi="Times New Roman"/>
        </w:rPr>
        <w:t xml:space="preserve">Статья 14. </w:t>
      </w:r>
    </w:p>
    <w:p w:rsidR="00F81681" w:rsidRPr="0052021E" w:rsidRDefault="00F81681" w:rsidP="00F81681">
      <w:pPr>
        <w:pStyle w:val="ConsPlusNormal"/>
        <w:jc w:val="both"/>
        <w:rPr>
          <w:rFonts w:ascii="Times New Roman" w:hAnsi="Times New Roman"/>
        </w:rPr>
      </w:pPr>
      <w:r w:rsidRPr="0052021E">
        <w:rPr>
          <w:rFonts w:ascii="Times New Roman" w:hAnsi="Times New Roman"/>
        </w:rPr>
        <w:t>Установить, что сумма цены за права заключения муниципального контракта в случае проведения электронного аукциона на право заключить муниципальный контракт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зачисляется в доход бюджета МР «Ижемский».</w:t>
      </w:r>
    </w:p>
    <w:p w:rsidR="00F81681" w:rsidRPr="0052021E" w:rsidRDefault="00F81681" w:rsidP="00F81681">
      <w:pPr>
        <w:pStyle w:val="ConsPlusNormal"/>
        <w:jc w:val="both"/>
        <w:rPr>
          <w:rFonts w:ascii="Times New Roman" w:hAnsi="Times New Roman"/>
          <w:highlight w:val="lightGray"/>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15. </w:t>
      </w:r>
    </w:p>
    <w:p w:rsidR="00F81681" w:rsidRPr="0052021E" w:rsidRDefault="00F81681" w:rsidP="00F81681">
      <w:pPr>
        <w:pStyle w:val="ConsPlusNormal"/>
        <w:jc w:val="both"/>
        <w:rPr>
          <w:rFonts w:ascii="Times New Roman" w:hAnsi="Times New Roman"/>
        </w:rPr>
      </w:pPr>
      <w:r w:rsidRPr="0052021E">
        <w:rPr>
          <w:rFonts w:ascii="Times New Roman" w:hAnsi="Times New Roman"/>
        </w:rPr>
        <w:t>Средства, поступающие во временное распоряжение получателей средств бюджета МР «Ижемский» и подлежащие при наступлении определенных условий возврату или перечислению по назначению,  учитываются на лицевых счетах, открытых им в Финансовом управлении администрации муниципального района «Ижемский» на балансовом счете № 40302 «Средства, поступающие во временное распоряжение», открытом Финансовому управлению администрации муниципального района «Ижемский» в учреждении Центрального банка Российской Федерации в порядке, установленном Финансовым управлением администрации муниципального района «Ижемский».</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16. </w:t>
      </w:r>
    </w:p>
    <w:p w:rsidR="00F81681" w:rsidRPr="0052021E" w:rsidRDefault="00F81681" w:rsidP="00DC440A">
      <w:pPr>
        <w:numPr>
          <w:ilvl w:val="0"/>
          <w:numId w:val="7"/>
        </w:numPr>
        <w:tabs>
          <w:tab w:val="left" w:pos="851"/>
          <w:tab w:val="left" w:pos="993"/>
        </w:tabs>
        <w:spacing w:after="0" w:line="240" w:lineRule="auto"/>
        <w:ind w:left="0" w:firstLine="708"/>
        <w:jc w:val="both"/>
        <w:rPr>
          <w:rFonts w:ascii="Times New Roman" w:hAnsi="Times New Roman" w:cs="Times New Roman"/>
          <w:sz w:val="20"/>
          <w:szCs w:val="20"/>
        </w:rPr>
      </w:pPr>
      <w:r w:rsidRPr="0052021E">
        <w:rPr>
          <w:rFonts w:ascii="Times New Roman" w:hAnsi="Times New Roman" w:cs="Times New Roman"/>
          <w:sz w:val="20"/>
          <w:szCs w:val="20"/>
        </w:rPr>
        <w:t>Установить, что в 2016 году в случаях, предусмотренных настоящей статьей, Финансовым управлением администрации муниципального района «Ижемский» осуществляется казначейское сопровождение муниципальных контрактов (контрактов, договоров, соглашений) в порядке, установленном администрацией муниципального района «Ижемский».</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При казначейском сопровождении муниципальных контрактов  (контрактов, договоров, соглашений) перечисление средств из бюджета муниципального района «Ижемский», являющихся источником финансового обеспечения указанных муниципальных контрактов (контрактов, договоров, соглашений), осуществляется на счет, открытый  финансовому управлению в учреждении Западно-Уральского Банка ПАО «Сбербанк России».</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Операции по зачислению и списанию средств на счете, указанном в абзаце втором настоящей статьи, отражаются на лицевых счетах, открытых юридическим лицам, получающих средства из бюджета муниципального района «Ижемский», в Финансовом управлении администрации муниципального района «Ижемский» в порядке, установленном Финансовым управлением администрации муниципального района «Ижемский».</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Операции по списанию средств, отраженных на лицевых счетах, указанным в абзаце третьем настоящей статьи, осуществляются в пределах суммы, необходимой для оплаты обязательств по расходам юридических лиц, возникающих из указанных муниципальных контрактов (контрактов, договоров, соглашений), подлежащих казначейскому сопровождению в соответствии с настоящей статьей, после представления документов, подтверждающих возникновения указанных обязательств.</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При казначейском сопровождении муниципальных контрактов (контрактов, договоров, соглашений) Финансовое управление администрации муниципального района «Ижемский» осуществляет санкционирование операций в порядке, установленном Финансовым управлением администрации муниципального района «Ижемский». </w:t>
      </w:r>
    </w:p>
    <w:p w:rsidR="00F81681" w:rsidRPr="0052021E" w:rsidRDefault="00F81681" w:rsidP="00DC440A">
      <w:pPr>
        <w:numPr>
          <w:ilvl w:val="0"/>
          <w:numId w:val="7"/>
        </w:numPr>
        <w:spacing w:after="0" w:line="240" w:lineRule="auto"/>
        <w:ind w:left="0" w:firstLine="709"/>
        <w:jc w:val="both"/>
        <w:rPr>
          <w:rFonts w:ascii="Times New Roman" w:hAnsi="Times New Roman" w:cs="Times New Roman"/>
          <w:sz w:val="20"/>
          <w:szCs w:val="20"/>
        </w:rPr>
      </w:pPr>
      <w:r w:rsidRPr="0052021E">
        <w:rPr>
          <w:rFonts w:ascii="Times New Roman" w:hAnsi="Times New Roman" w:cs="Times New Roman"/>
          <w:sz w:val="20"/>
          <w:szCs w:val="20"/>
        </w:rPr>
        <w:t>Установить, что в 2016 году казначейскому сопровождению подлежат:</w:t>
      </w:r>
    </w:p>
    <w:p w:rsidR="00F81681" w:rsidRPr="0052021E" w:rsidRDefault="00F81681" w:rsidP="00ED543A">
      <w:pPr>
        <w:spacing w:after="0"/>
        <w:ind w:firstLine="709"/>
        <w:jc w:val="both"/>
        <w:rPr>
          <w:rFonts w:ascii="Times New Roman" w:hAnsi="Times New Roman" w:cs="Times New Roman"/>
          <w:sz w:val="20"/>
          <w:szCs w:val="20"/>
        </w:rPr>
      </w:pPr>
      <w:r w:rsidRPr="0052021E">
        <w:rPr>
          <w:rFonts w:ascii="Times New Roman" w:hAnsi="Times New Roman" w:cs="Times New Roman"/>
          <w:sz w:val="20"/>
          <w:szCs w:val="20"/>
        </w:rPr>
        <w:t>договоры, соглашения о предоставлении субсидии юридическим лицам (за исключением субсидий бюджетным и автономным учреждениям муниципального района),  индивидуальным предпринимателям, в том числе гранты, включенные в утверждаемый администрацией муниципального района «Ижемский» перечень;</w:t>
      </w:r>
    </w:p>
    <w:p w:rsidR="00F81681" w:rsidRPr="0052021E" w:rsidRDefault="00F81681" w:rsidP="00ED543A">
      <w:pPr>
        <w:spacing w:after="0"/>
        <w:ind w:firstLine="709"/>
        <w:jc w:val="both"/>
        <w:rPr>
          <w:rFonts w:ascii="Times New Roman" w:hAnsi="Times New Roman" w:cs="Times New Roman"/>
          <w:sz w:val="20"/>
          <w:szCs w:val="20"/>
        </w:rPr>
      </w:pPr>
      <w:r w:rsidRPr="0052021E">
        <w:rPr>
          <w:rFonts w:ascii="Times New Roman" w:hAnsi="Times New Roman" w:cs="Times New Roman"/>
          <w:sz w:val="20"/>
          <w:szCs w:val="20"/>
        </w:rPr>
        <w:t>муниципальные контракты (контракты, договора) по строительству объектов, при заключении которых получателями средств бюджета муниципального района «Ижемский» предусматриваются авансовые платежи;</w:t>
      </w:r>
    </w:p>
    <w:p w:rsidR="00F81681" w:rsidRPr="0052021E" w:rsidRDefault="00F81681" w:rsidP="00ED543A">
      <w:pPr>
        <w:tabs>
          <w:tab w:val="left" w:pos="3261"/>
        </w:tabs>
        <w:spacing w:after="0"/>
        <w:ind w:firstLine="709"/>
        <w:jc w:val="both"/>
        <w:rPr>
          <w:rFonts w:ascii="Times New Roman" w:hAnsi="Times New Roman" w:cs="Times New Roman"/>
          <w:sz w:val="20"/>
          <w:szCs w:val="20"/>
        </w:rPr>
      </w:pPr>
      <w:r w:rsidRPr="0052021E">
        <w:rPr>
          <w:rFonts w:ascii="Times New Roman" w:hAnsi="Times New Roman" w:cs="Times New Roman"/>
          <w:color w:val="000000" w:themeColor="text1"/>
          <w:sz w:val="20"/>
          <w:szCs w:val="20"/>
        </w:rPr>
        <w:t xml:space="preserve">контракты (договоры) по строительству объектов, заключаемые исполнителями и соисполнителями по </w:t>
      </w:r>
      <w:r w:rsidRPr="0052021E">
        <w:rPr>
          <w:rFonts w:ascii="Times New Roman" w:hAnsi="Times New Roman" w:cs="Times New Roman"/>
          <w:sz w:val="20"/>
          <w:szCs w:val="20"/>
        </w:rPr>
        <w:t>муниципальным контрактам (контрактам, договорам), указанным в абзаце третьем настоящей части, в рамках исполнения указанных муниципальных контрактов (контрактов, договоров) в случае, если условиями данных контрактов (договоров) предусмотрены авансовые платежи.</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17. </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Остатки средств на счетах, открытых Финансовому управлению администрации муниципального района «Ижемский» в учреждении Западно-Уральского Банка ПАО «Сбербанк России» во исполнение части 2 статьи 16 настоящего решения, а также для отражения операций со средствами, поступающими во временное распоряжение получателей средств бюджета муниципального района «Ижемский», могут перечислятся с указанных счетов на единый счет бюджета муниципального района «Ижемский» с их возвратом не позднее последнего рабочего дня текущего финансового года на счета, с которых они ранее были перечислены, в порядке, установленном Финансовым управлением администрации муниципального района «Ижемский».</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Финансовое управление администрации муниципального района «Ижемский» осуществляет проведение кассовых выплат за счет средств, указанных в абзаце первом настоящей статьи, не позднее второго рабочего дня, следующего за днем представления платежных документов, в порядке, установленном финансовым управлением.</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18. </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 xml:space="preserve">Утвердить в составе расходов бюджета МР «Ижемский» на 2016 год резервный фонд администрации муниципального района «Ижемский» в сумме 100,00 тыс. рублей и резервный фонд администрации муниципального </w:t>
      </w:r>
      <w:r w:rsidRPr="0052021E">
        <w:rPr>
          <w:rFonts w:ascii="Times New Roman" w:hAnsi="Times New Roman" w:cs="Times New Roman"/>
          <w:sz w:val="20"/>
          <w:szCs w:val="20"/>
        </w:rPr>
        <w:lastRenderedPageBreak/>
        <w:t>района «Ижемский» по предупреждению и ликвидации чрезвычайных ситуаций и последствий стихийных бедствий в сумме 100,00 тыс. рублей.</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Утвердить в составе расходов бюджета МР «Ижемский» на 2017 год резервный фонд администрации муниципального района «Ижемский» в сумме 50,00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50,00 тыс. рублей</w:t>
      </w:r>
    </w:p>
    <w:p w:rsidR="00F81681" w:rsidRPr="0052021E" w:rsidRDefault="00F81681" w:rsidP="00ED543A">
      <w:pPr>
        <w:spacing w:after="0"/>
        <w:ind w:firstLine="708"/>
        <w:jc w:val="both"/>
        <w:rPr>
          <w:rFonts w:ascii="Times New Roman" w:hAnsi="Times New Roman" w:cs="Times New Roman"/>
          <w:sz w:val="20"/>
          <w:szCs w:val="20"/>
        </w:rPr>
      </w:pPr>
      <w:r w:rsidRPr="0052021E">
        <w:rPr>
          <w:rFonts w:ascii="Times New Roman" w:hAnsi="Times New Roman" w:cs="Times New Roman"/>
          <w:sz w:val="20"/>
          <w:szCs w:val="20"/>
        </w:rPr>
        <w:t>Утвердить в составе расходов бюджета МР «Ижемский» на 2018 год резервный фонд администрации муниципального района «Ижемский» в сумме 50,00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50,00 тыс. рублей</w:t>
      </w:r>
    </w:p>
    <w:p w:rsidR="00F81681" w:rsidRPr="0052021E" w:rsidRDefault="00F81681" w:rsidP="00ED543A">
      <w:pPr>
        <w:spacing w:after="0"/>
        <w:ind w:firstLine="708"/>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 Статья 19.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Установить, что заключение и оплата органами местного самоуправления, их отраслевыми (функциональными) органами и казенными учреждениями муниципального района «Ижемский» договоров, исполнение которых осуществляется за счет средств бюджета МР «Ижемский», производятся в пределах утвержденных лимитов бюджетных обязательств в соответствии с ведомственной, функциональной классификацией расходов бюджета МР «Ижемский» и с учетом принятых и неисполненных обязательств.</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Обязательства, вытекающие из договоров, исполнение которых осуществляется за счет средств бюджета МР «Ижемский», принятые органами местного самоуправления, их отраслевыми (функциональными) органами и казенными учреждениями  муниципального района «Ижемский» сверх утвержденных лимитов бюджетных обязательств, не подлежат оплате за счет средств бюджета МР «Ижемский» на 2016 год.</w:t>
      </w:r>
    </w:p>
    <w:p w:rsidR="00F81681" w:rsidRPr="0052021E" w:rsidRDefault="00F81681" w:rsidP="00ED543A">
      <w:pPr>
        <w:spacing w:after="0"/>
        <w:ind w:firstLine="720"/>
        <w:jc w:val="both"/>
        <w:rPr>
          <w:rFonts w:ascii="Times New Roman" w:hAnsi="Times New Roman" w:cs="Times New Roman"/>
          <w:sz w:val="20"/>
          <w:szCs w:val="20"/>
          <w:highlight w:val="lightGray"/>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20.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Установить, что бюджетные инвестиции в форме капитальных вложений в объекты муниципальной собственности района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предусмотренных настоящим решением, осуществляются по перечню строек и объектов района, утвержденному администрацией муниципального района «Ижемский».</w:t>
      </w:r>
    </w:p>
    <w:p w:rsidR="00F81681" w:rsidRPr="0052021E" w:rsidRDefault="00F81681" w:rsidP="00ED543A">
      <w:pPr>
        <w:tabs>
          <w:tab w:val="left" w:pos="993"/>
        </w:tabs>
        <w:spacing w:after="0"/>
        <w:ind w:firstLine="720"/>
        <w:jc w:val="both"/>
        <w:rPr>
          <w:rFonts w:ascii="Times New Roman" w:hAnsi="Times New Roman" w:cs="Times New Roman"/>
          <w:sz w:val="20"/>
          <w:szCs w:val="20"/>
          <w:highlight w:val="lightGray"/>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21.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Установить, что исполнение бюджета МР «Ижемский» осуществляется по казначейской системе Финансовым управлением администрации муниципального района «Ижемский» с использованием единого лицевого счета бюджетных средств, открытого Финансовому управлению администрации муниципального района «Ижемский» Управлением федерального казначейства по Республике Коми в соответствии с законодательством Российской Федерации и законодательством субъекта Российской Федерации.</w:t>
      </w:r>
    </w:p>
    <w:p w:rsidR="00F81681" w:rsidRPr="0052021E" w:rsidRDefault="00F81681" w:rsidP="00ED543A">
      <w:pPr>
        <w:spacing w:after="0"/>
        <w:ind w:firstLine="720"/>
        <w:jc w:val="both"/>
        <w:rPr>
          <w:rFonts w:ascii="Times New Roman" w:hAnsi="Times New Roman" w:cs="Times New Roman"/>
          <w:sz w:val="20"/>
          <w:szCs w:val="20"/>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22.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1. Установить в соответствии с пунктом 3 статьи 217 Бюджетного кодекса Российской Федерации, что основанием для внесения в 2016 году изменений в показатели сводной бюджетной росписи бюджета МР «Ижемский»  является использование (перераспределение) зарезервированных в составе утвержденных пунктами 1, 3 статьи 7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района «Ижемский» и резервном фонде администрации муниципального района «Ижемский» по предупреждению и ликвидации чрезвычайных ситуаций и последствий стихийных бедствий в порядке, предусмотренном администрацией муниципального района «Ижемский».</w:t>
      </w:r>
    </w:p>
    <w:p w:rsidR="00F81681" w:rsidRPr="0052021E" w:rsidRDefault="00F81681" w:rsidP="00ED543A">
      <w:pPr>
        <w:spacing w:after="0"/>
        <w:ind w:firstLine="709"/>
        <w:jc w:val="both"/>
        <w:rPr>
          <w:rFonts w:ascii="Times New Roman" w:hAnsi="Times New Roman" w:cs="Times New Roman"/>
          <w:sz w:val="20"/>
          <w:szCs w:val="20"/>
        </w:rPr>
      </w:pPr>
      <w:r w:rsidRPr="0052021E">
        <w:rPr>
          <w:rFonts w:ascii="Times New Roman" w:hAnsi="Times New Roman" w:cs="Times New Roman"/>
          <w:sz w:val="20"/>
          <w:szCs w:val="20"/>
        </w:rPr>
        <w:t>2. Установить в соответствии с пунктом 8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МР «Ижемский»:</w:t>
      </w:r>
    </w:p>
    <w:p w:rsidR="00F81681" w:rsidRPr="0052021E" w:rsidRDefault="00F81681" w:rsidP="00ED543A">
      <w:pPr>
        <w:spacing w:after="0"/>
        <w:ind w:firstLine="1080"/>
        <w:jc w:val="both"/>
        <w:rPr>
          <w:rFonts w:ascii="Times New Roman" w:hAnsi="Times New Roman" w:cs="Times New Roman"/>
          <w:sz w:val="20"/>
          <w:szCs w:val="20"/>
        </w:rPr>
      </w:pPr>
      <w:r w:rsidRPr="0052021E">
        <w:rPr>
          <w:rFonts w:ascii="Times New Roman" w:hAnsi="Times New Roman" w:cs="Times New Roman"/>
          <w:sz w:val="20"/>
          <w:szCs w:val="20"/>
        </w:rPr>
        <w:t>1) перераспределение бюджетных ассигнований в пределах утвержденного настоящим решением объема бюджетных ассигнований на реализацию нормативных правовых актов администрации муниципального района «Ижемский», устанавливающих расходные обязательства муниципального района «Ижемский» в виде социальных выплат, в случае изменения численности получателей и (или) размера социальных выплат;</w:t>
      </w:r>
    </w:p>
    <w:p w:rsidR="00F81681" w:rsidRPr="0052021E" w:rsidRDefault="00F81681" w:rsidP="00ED543A">
      <w:pPr>
        <w:spacing w:after="0"/>
        <w:ind w:firstLine="1080"/>
        <w:jc w:val="both"/>
        <w:rPr>
          <w:rFonts w:ascii="Times New Roman" w:hAnsi="Times New Roman" w:cs="Times New Roman"/>
          <w:sz w:val="20"/>
          <w:szCs w:val="20"/>
        </w:rPr>
      </w:pPr>
      <w:r w:rsidRPr="0052021E">
        <w:rPr>
          <w:rFonts w:ascii="Times New Roman" w:hAnsi="Times New Roman" w:cs="Times New Roman"/>
          <w:sz w:val="20"/>
          <w:szCs w:val="20"/>
        </w:rPr>
        <w:t>2)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F81681" w:rsidRPr="0052021E" w:rsidRDefault="00F81681" w:rsidP="00ED543A">
      <w:pPr>
        <w:spacing w:after="0"/>
        <w:ind w:firstLine="1080"/>
        <w:jc w:val="both"/>
        <w:rPr>
          <w:rFonts w:ascii="Times New Roman" w:hAnsi="Times New Roman" w:cs="Times New Roman"/>
          <w:sz w:val="20"/>
          <w:szCs w:val="20"/>
        </w:rPr>
      </w:pPr>
      <w:r w:rsidRPr="0052021E">
        <w:rPr>
          <w:rFonts w:ascii="Times New Roman" w:hAnsi="Times New Roman" w:cs="Times New Roman"/>
          <w:sz w:val="20"/>
          <w:szCs w:val="20"/>
        </w:rPr>
        <w:lastRenderedPageBreak/>
        <w:t>3)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автономных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F81681" w:rsidRPr="0052021E" w:rsidRDefault="00F81681" w:rsidP="00ED543A">
      <w:pPr>
        <w:spacing w:after="0"/>
        <w:ind w:firstLine="1080"/>
        <w:jc w:val="both"/>
        <w:rPr>
          <w:rFonts w:ascii="Times New Roman" w:hAnsi="Times New Roman" w:cs="Times New Roman"/>
          <w:sz w:val="20"/>
          <w:szCs w:val="20"/>
        </w:rPr>
      </w:pPr>
      <w:r w:rsidRPr="0052021E">
        <w:rPr>
          <w:rFonts w:ascii="Times New Roman" w:hAnsi="Times New Roman" w:cs="Times New Roman"/>
          <w:sz w:val="20"/>
          <w:szCs w:val="20"/>
        </w:rPr>
        <w:t>4)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«Ижемский» на соответствующий финансовый год в связи с вступлением в силу постановления администрации муниципального района «Ижемский» о внесении изменений в муниципальную программу муниципального района «Ижемский»;</w:t>
      </w:r>
    </w:p>
    <w:p w:rsidR="00F81681" w:rsidRPr="0052021E" w:rsidRDefault="00F81681" w:rsidP="00ED543A">
      <w:pPr>
        <w:spacing w:after="0"/>
        <w:ind w:firstLine="1080"/>
        <w:jc w:val="both"/>
        <w:rPr>
          <w:rFonts w:ascii="Times New Roman" w:hAnsi="Times New Roman" w:cs="Times New Roman"/>
          <w:sz w:val="20"/>
          <w:szCs w:val="20"/>
        </w:rPr>
      </w:pPr>
      <w:r w:rsidRPr="0052021E">
        <w:rPr>
          <w:rFonts w:ascii="Times New Roman" w:hAnsi="Times New Roman" w:cs="Times New Roman"/>
          <w:sz w:val="20"/>
          <w:szCs w:val="20"/>
        </w:rP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(13- 17 разряды кода классификации расходов бюджетов);</w:t>
      </w:r>
    </w:p>
    <w:p w:rsidR="00F81681" w:rsidRPr="0052021E" w:rsidRDefault="00F81681" w:rsidP="00ED543A">
      <w:pPr>
        <w:spacing w:after="0"/>
        <w:ind w:firstLine="1080"/>
        <w:jc w:val="both"/>
        <w:rPr>
          <w:rFonts w:ascii="Times New Roman" w:hAnsi="Times New Roman" w:cs="Times New Roman"/>
          <w:sz w:val="20"/>
          <w:szCs w:val="20"/>
        </w:rPr>
      </w:pPr>
      <w:r w:rsidRPr="0052021E">
        <w:rPr>
          <w:rFonts w:ascii="Times New Roman" w:hAnsi="Times New Roman" w:cs="Times New Roman"/>
          <w:sz w:val="20"/>
          <w:szCs w:val="20"/>
        </w:rPr>
        <w:t>6)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F81681" w:rsidRPr="0052021E" w:rsidRDefault="00F81681" w:rsidP="00ED543A">
      <w:pPr>
        <w:spacing w:after="0"/>
        <w:ind w:firstLine="709"/>
        <w:jc w:val="both"/>
        <w:rPr>
          <w:rFonts w:ascii="Times New Roman" w:hAnsi="Times New Roman" w:cs="Times New Roman"/>
          <w:sz w:val="20"/>
          <w:szCs w:val="20"/>
        </w:rPr>
      </w:pPr>
      <w:r w:rsidRPr="0052021E">
        <w:rPr>
          <w:rFonts w:ascii="Times New Roman" w:hAnsi="Times New Roman" w:cs="Times New Roman"/>
          <w:sz w:val="20"/>
          <w:szCs w:val="20"/>
        </w:rPr>
        <w:t>3. Внесение в 2016 году изменений в показатели сводной бюджетной росписи бюджета МР «Ижемский»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района «Ижемский»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осуществляется в случае принятия администрацией муниципального района «Ижемский» соответствующего решения.</w:t>
      </w:r>
    </w:p>
    <w:p w:rsidR="00F81681" w:rsidRPr="0052021E" w:rsidRDefault="00F81681" w:rsidP="00ED543A">
      <w:pPr>
        <w:spacing w:after="0"/>
        <w:jc w:val="both"/>
        <w:rPr>
          <w:rFonts w:ascii="Times New Roman" w:hAnsi="Times New Roman" w:cs="Times New Roman"/>
          <w:sz w:val="20"/>
          <w:szCs w:val="20"/>
          <w:highlight w:val="lightGray"/>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23.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Нормативные и иные правовые акты администрации района, влекущие дополнительные расходы за счет средств бюджета  МР «Ижемский» в 2016 году и  плановом периоде 2017 и 2018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МР «Ижемский» и (или) при сокращении расходов по конкретным статьям бюджета МР «Ижемский», а также после внесения соответствующих изменений в настоящее решение.</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В случае если реализация правового акта частично (не в полной мере) обеспечена источниками финансирования в бюджете МР «Ижемский», такой правовой акт реализуется и применяется в пределах средств, предусмотренных на эти цели в бюджете МР «Ижемский» на 2016 год и плановый период 2017 и 2018годов.</w:t>
      </w:r>
    </w:p>
    <w:p w:rsidR="00F81681" w:rsidRPr="0052021E" w:rsidRDefault="00F81681" w:rsidP="00ED543A">
      <w:pPr>
        <w:spacing w:after="0"/>
        <w:ind w:firstLine="720"/>
        <w:jc w:val="both"/>
        <w:rPr>
          <w:rFonts w:ascii="Times New Roman" w:hAnsi="Times New Roman" w:cs="Times New Roman"/>
          <w:sz w:val="20"/>
          <w:szCs w:val="20"/>
          <w:highlight w:val="lightGray"/>
        </w:rPr>
      </w:pP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24. </w:t>
      </w:r>
    </w:p>
    <w:p w:rsidR="00F81681" w:rsidRPr="0052021E" w:rsidRDefault="00F81681" w:rsidP="00ED543A">
      <w:pPr>
        <w:autoSpaceDE w:val="0"/>
        <w:autoSpaceDN w:val="0"/>
        <w:adjustRightInd w:val="0"/>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Субсидии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района «Ижемский», с учетом требований, установленных пунктом 3 статьи 78 Бюджетного кодекса Российской Федерации, определяющими, в том числе размер предоставления указанных субсидий.</w:t>
      </w:r>
    </w:p>
    <w:p w:rsidR="00F81681" w:rsidRPr="0052021E" w:rsidRDefault="00F81681" w:rsidP="00ED543A">
      <w:pPr>
        <w:autoSpaceDE w:val="0"/>
        <w:autoSpaceDN w:val="0"/>
        <w:adjustRightInd w:val="0"/>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25. </w:t>
      </w:r>
    </w:p>
    <w:p w:rsidR="00F81681" w:rsidRPr="0052021E" w:rsidRDefault="00F81681" w:rsidP="00ED543A">
      <w:pPr>
        <w:spacing w:after="0"/>
        <w:ind w:firstLine="720"/>
        <w:jc w:val="both"/>
        <w:rPr>
          <w:rFonts w:ascii="Times New Roman" w:hAnsi="Times New Roman" w:cs="Times New Roman"/>
          <w:sz w:val="20"/>
          <w:szCs w:val="20"/>
          <w:highlight w:val="darkYellow"/>
        </w:rPr>
      </w:pPr>
      <w:r w:rsidRPr="0052021E">
        <w:rPr>
          <w:rFonts w:ascii="Times New Roman" w:hAnsi="Times New Roman" w:cs="Times New Roman"/>
          <w:sz w:val="20"/>
          <w:szCs w:val="20"/>
        </w:rPr>
        <w:t>Установить, что не использованные по состоянию на 1 января 2016 года остатки межбюджетных трансфертов, предоставленных из бюджета МР «Ижемский» в форме субвенций, субсидий, иных межбюджетных трансфертов, имеющих целевое назначение, подлежат возврату в бюджет МР  «Ижемский» в соответствии с бюджетным законодательством.</w:t>
      </w:r>
    </w:p>
    <w:p w:rsidR="00F81681" w:rsidRPr="0052021E" w:rsidRDefault="00F81681" w:rsidP="00ED543A">
      <w:pPr>
        <w:spacing w:after="0"/>
        <w:ind w:firstLine="540"/>
        <w:jc w:val="both"/>
        <w:rPr>
          <w:rFonts w:ascii="Times New Roman" w:hAnsi="Times New Roman" w:cs="Times New Roman"/>
          <w:sz w:val="20"/>
          <w:szCs w:val="20"/>
          <w:highlight w:val="darkYellow"/>
        </w:rPr>
      </w:pPr>
      <w:r w:rsidRPr="0052021E">
        <w:rPr>
          <w:rFonts w:ascii="Times New Roman" w:hAnsi="Times New Roman" w:cs="Times New Roman"/>
          <w:sz w:val="20"/>
          <w:szCs w:val="20"/>
          <w:highlight w:val="darkYellow"/>
        </w:rPr>
        <w:t xml:space="preserve">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 xml:space="preserve">Статья 26. </w:t>
      </w:r>
    </w:p>
    <w:p w:rsidR="00F81681" w:rsidRPr="0052021E" w:rsidRDefault="00F81681" w:rsidP="00ED543A">
      <w:pPr>
        <w:spacing w:after="0"/>
        <w:ind w:firstLine="720"/>
        <w:jc w:val="both"/>
        <w:rPr>
          <w:rFonts w:ascii="Times New Roman" w:hAnsi="Times New Roman" w:cs="Times New Roman"/>
          <w:sz w:val="20"/>
          <w:szCs w:val="20"/>
        </w:rPr>
      </w:pPr>
      <w:r w:rsidRPr="0052021E">
        <w:rPr>
          <w:rFonts w:ascii="Times New Roman" w:hAnsi="Times New Roman" w:cs="Times New Roman"/>
          <w:sz w:val="20"/>
          <w:szCs w:val="20"/>
        </w:rPr>
        <w:t>Настоящее решение подлежит официальному опубликованию и вступает в силу с 1 января 2016 года.</w:t>
      </w:r>
    </w:p>
    <w:p w:rsidR="00F81681" w:rsidRPr="0052021E" w:rsidRDefault="00F81681" w:rsidP="00ED543A">
      <w:pPr>
        <w:spacing w:after="0"/>
        <w:jc w:val="both"/>
        <w:rPr>
          <w:rFonts w:ascii="Times New Roman" w:hAnsi="Times New Roman" w:cs="Times New Roman"/>
          <w:sz w:val="20"/>
          <w:szCs w:val="20"/>
          <w:highlight w:val="lightGray"/>
        </w:rPr>
      </w:pPr>
    </w:p>
    <w:p w:rsidR="00F81681" w:rsidRPr="0052021E" w:rsidRDefault="00F81681" w:rsidP="00ED543A">
      <w:pPr>
        <w:spacing w:after="0"/>
        <w:jc w:val="both"/>
        <w:rPr>
          <w:rFonts w:ascii="Times New Roman" w:hAnsi="Times New Roman" w:cs="Times New Roman"/>
          <w:sz w:val="20"/>
          <w:szCs w:val="20"/>
          <w:highlight w:val="lightGray"/>
        </w:rPr>
      </w:pPr>
    </w:p>
    <w:p w:rsidR="00F81681" w:rsidRPr="0052021E" w:rsidRDefault="00F81681" w:rsidP="00ED543A">
      <w:pPr>
        <w:spacing w:after="0"/>
        <w:jc w:val="both"/>
        <w:rPr>
          <w:rFonts w:ascii="Times New Roman" w:hAnsi="Times New Roman" w:cs="Times New Roman"/>
          <w:sz w:val="20"/>
          <w:szCs w:val="20"/>
        </w:rPr>
      </w:pPr>
      <w:r w:rsidRPr="0052021E">
        <w:rPr>
          <w:rFonts w:ascii="Times New Roman" w:hAnsi="Times New Roman" w:cs="Times New Roman"/>
          <w:sz w:val="20"/>
          <w:szCs w:val="20"/>
        </w:rPr>
        <w:t>Глава муниципального района «Ижемский» –</w:t>
      </w:r>
    </w:p>
    <w:p w:rsidR="00F81681" w:rsidRPr="0052021E" w:rsidRDefault="00F81681" w:rsidP="00ED543A">
      <w:pPr>
        <w:spacing w:after="0"/>
        <w:jc w:val="both"/>
        <w:rPr>
          <w:rFonts w:ascii="Times New Roman" w:hAnsi="Times New Roman" w:cs="Times New Roman"/>
          <w:sz w:val="20"/>
          <w:szCs w:val="20"/>
        </w:rPr>
      </w:pPr>
      <w:r w:rsidRPr="0052021E">
        <w:rPr>
          <w:rFonts w:ascii="Times New Roman" w:hAnsi="Times New Roman" w:cs="Times New Roman"/>
          <w:sz w:val="20"/>
          <w:szCs w:val="20"/>
        </w:rPr>
        <w:t xml:space="preserve">председатель Совета района                                              </w:t>
      </w:r>
      <w:r w:rsidR="00ED543A">
        <w:rPr>
          <w:rFonts w:ascii="Times New Roman" w:hAnsi="Times New Roman" w:cs="Times New Roman"/>
          <w:sz w:val="20"/>
          <w:szCs w:val="20"/>
        </w:rPr>
        <w:t xml:space="preserve">                                                                      </w:t>
      </w:r>
      <w:r w:rsidRPr="0052021E">
        <w:rPr>
          <w:rFonts w:ascii="Times New Roman" w:hAnsi="Times New Roman" w:cs="Times New Roman"/>
          <w:sz w:val="20"/>
          <w:szCs w:val="20"/>
        </w:rPr>
        <w:t xml:space="preserve">            Т.В. Артеева</w:t>
      </w:r>
    </w:p>
    <w:p w:rsidR="00F81681" w:rsidRPr="0052021E" w:rsidRDefault="00F81681" w:rsidP="00ED543A">
      <w:pPr>
        <w:spacing w:after="0"/>
        <w:jc w:val="both"/>
        <w:rPr>
          <w:rFonts w:ascii="Times New Roman" w:hAnsi="Times New Roman" w:cs="Times New Roman"/>
          <w:sz w:val="20"/>
          <w:szCs w:val="20"/>
        </w:rPr>
      </w:pPr>
      <w:bookmarkStart w:id="2" w:name="RANGE!A1:D113"/>
      <w:bookmarkEnd w:id="2"/>
    </w:p>
    <w:tbl>
      <w:tblPr>
        <w:tblW w:w="10292" w:type="dxa"/>
        <w:tblInd w:w="103" w:type="dxa"/>
        <w:tblLook w:val="04A0"/>
      </w:tblPr>
      <w:tblGrid>
        <w:gridCol w:w="1972"/>
        <w:gridCol w:w="497"/>
        <w:gridCol w:w="1474"/>
        <w:gridCol w:w="995"/>
        <w:gridCol w:w="976"/>
        <w:gridCol w:w="26"/>
        <w:gridCol w:w="980"/>
        <w:gridCol w:w="380"/>
        <w:gridCol w:w="138"/>
        <w:gridCol w:w="378"/>
        <w:gridCol w:w="185"/>
        <w:gridCol w:w="279"/>
        <w:gridCol w:w="516"/>
        <w:gridCol w:w="281"/>
        <w:gridCol w:w="1174"/>
        <w:gridCol w:w="41"/>
      </w:tblGrid>
      <w:tr w:rsidR="00ED543A" w:rsidRPr="003628E0" w:rsidTr="00D23FE1">
        <w:trPr>
          <w:trHeight w:val="225"/>
        </w:trPr>
        <w:tc>
          <w:tcPr>
            <w:tcW w:w="10292" w:type="dxa"/>
            <w:gridSpan w:val="16"/>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Приложение 1</w:t>
            </w:r>
          </w:p>
        </w:tc>
      </w:tr>
      <w:tr w:rsidR="00ED543A" w:rsidRPr="003628E0" w:rsidTr="00D23FE1">
        <w:trPr>
          <w:trHeight w:val="225"/>
        </w:trPr>
        <w:tc>
          <w:tcPr>
            <w:tcW w:w="10292" w:type="dxa"/>
            <w:gridSpan w:val="16"/>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к решению Совета  муниципального района "Ижемский" "О бюджете</w:t>
            </w:r>
          </w:p>
        </w:tc>
      </w:tr>
      <w:tr w:rsidR="00ED543A" w:rsidRPr="003628E0" w:rsidTr="00D23FE1">
        <w:trPr>
          <w:trHeight w:val="225"/>
        </w:trPr>
        <w:tc>
          <w:tcPr>
            <w:tcW w:w="10292" w:type="dxa"/>
            <w:gridSpan w:val="16"/>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 xml:space="preserve">муниципального образования муниципального района "Ижемский" </w:t>
            </w:r>
          </w:p>
        </w:tc>
      </w:tr>
      <w:tr w:rsidR="00ED543A" w:rsidRPr="003628E0" w:rsidTr="00D23FE1">
        <w:trPr>
          <w:trHeight w:val="255"/>
        </w:trPr>
        <w:tc>
          <w:tcPr>
            <w:tcW w:w="10292" w:type="dxa"/>
            <w:gridSpan w:val="16"/>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на 2016 год и плановый период 2017 и 2018 годов</w:t>
            </w:r>
          </w:p>
        </w:tc>
      </w:tr>
      <w:tr w:rsidR="00ED543A" w:rsidRPr="003628E0" w:rsidTr="00D23FE1">
        <w:trPr>
          <w:trHeight w:val="255"/>
        </w:trPr>
        <w:tc>
          <w:tcPr>
            <w:tcW w:w="2469" w:type="dxa"/>
            <w:gridSpan w:val="2"/>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p>
        </w:tc>
        <w:tc>
          <w:tcPr>
            <w:tcW w:w="7823" w:type="dxa"/>
            <w:gridSpan w:val="14"/>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p>
        </w:tc>
      </w:tr>
      <w:tr w:rsidR="00ED543A" w:rsidRPr="003628E0" w:rsidTr="00D23FE1">
        <w:trPr>
          <w:trHeight w:val="225"/>
        </w:trPr>
        <w:tc>
          <w:tcPr>
            <w:tcW w:w="2469" w:type="dxa"/>
            <w:gridSpan w:val="2"/>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p>
        </w:tc>
        <w:tc>
          <w:tcPr>
            <w:tcW w:w="2469" w:type="dxa"/>
            <w:gridSpan w:val="2"/>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p>
        </w:tc>
        <w:tc>
          <w:tcPr>
            <w:tcW w:w="2500" w:type="dxa"/>
            <w:gridSpan w:val="5"/>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p>
        </w:tc>
        <w:tc>
          <w:tcPr>
            <w:tcW w:w="2854" w:type="dxa"/>
            <w:gridSpan w:val="7"/>
            <w:tcBorders>
              <w:top w:val="nil"/>
              <w:left w:val="nil"/>
              <w:bottom w:val="nil"/>
              <w:right w:val="nil"/>
            </w:tcBorders>
            <w:shd w:val="clear" w:color="auto" w:fill="auto"/>
            <w:noWrap/>
            <w:vAlign w:val="bottom"/>
            <w:hideMark/>
          </w:tcPr>
          <w:p w:rsidR="00ED543A" w:rsidRPr="003628E0" w:rsidRDefault="00ED543A" w:rsidP="00ED543A">
            <w:pPr>
              <w:spacing w:after="0" w:line="240" w:lineRule="auto"/>
              <w:jc w:val="right"/>
              <w:rPr>
                <w:rFonts w:ascii="Times New Roman" w:eastAsia="Times New Roman" w:hAnsi="Times New Roman" w:cs="Times New Roman"/>
                <w:sz w:val="20"/>
                <w:szCs w:val="20"/>
              </w:rPr>
            </w:pPr>
          </w:p>
        </w:tc>
      </w:tr>
      <w:tr w:rsidR="00ED543A" w:rsidRPr="003628E0" w:rsidTr="00D23FE1">
        <w:trPr>
          <w:trHeight w:val="885"/>
        </w:trPr>
        <w:tc>
          <w:tcPr>
            <w:tcW w:w="10292" w:type="dxa"/>
            <w:gridSpan w:val="16"/>
            <w:tcBorders>
              <w:top w:val="nil"/>
              <w:left w:val="nil"/>
              <w:bottom w:val="nil"/>
              <w:right w:val="nil"/>
            </w:tcBorders>
            <w:shd w:val="clear" w:color="auto" w:fill="auto"/>
            <w:vAlign w:val="center"/>
            <w:hideMark/>
          </w:tcPr>
          <w:p w:rsidR="00ED543A" w:rsidRPr="003628E0" w:rsidRDefault="00ED543A" w:rsidP="00ED543A">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2016 год</w:t>
            </w:r>
          </w:p>
        </w:tc>
      </w:tr>
      <w:tr w:rsidR="003628E0" w:rsidRPr="003628E0" w:rsidTr="00D23FE1">
        <w:trPr>
          <w:gridAfter w:val="1"/>
          <w:wAfter w:w="41" w:type="dxa"/>
          <w:trHeight w:val="72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xml:space="preserve">Наименование </w:t>
            </w:r>
          </w:p>
        </w:tc>
        <w:tc>
          <w:tcPr>
            <w:tcW w:w="1360" w:type="dxa"/>
            <w:gridSpan w:val="5"/>
            <w:tcBorders>
              <w:top w:val="single" w:sz="4" w:space="0" w:color="auto"/>
              <w:left w:val="nil"/>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КЦСР</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ВР</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xml:space="preserve"> Сумма (тыс. рублей) </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3</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«Территориальное развитие"</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16 942,30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"Строительство, обеспечение качественным, доступным жильем населения Ижемского района"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01 1 00 00000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12 270,02</w:t>
            </w:r>
          </w:p>
        </w:tc>
      </w:tr>
      <w:tr w:rsidR="003628E0" w:rsidRPr="003628E0" w:rsidTr="00D23FE1">
        <w:trPr>
          <w:gridAfter w:val="1"/>
          <w:wAfter w:w="41" w:type="dxa"/>
          <w:trHeight w:val="7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01 1 11 00000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1 600,00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01 1 11 00000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1 600,00</w:t>
            </w:r>
          </w:p>
        </w:tc>
      </w:tr>
      <w:tr w:rsidR="003628E0" w:rsidRPr="003628E0" w:rsidTr="00D23FE1">
        <w:trPr>
          <w:gridAfter w:val="1"/>
          <w:wAfter w:w="41" w:type="dxa"/>
          <w:trHeight w:val="75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355,30</w:t>
            </w:r>
          </w:p>
        </w:tc>
      </w:tr>
      <w:tr w:rsidR="003628E0" w:rsidRPr="003628E0" w:rsidTr="00D23FE1">
        <w:trPr>
          <w:gridAfter w:val="1"/>
          <w:wAfter w:w="41" w:type="dxa"/>
          <w:trHeight w:val="5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355,30</w:t>
            </w:r>
          </w:p>
        </w:tc>
      </w:tr>
      <w:tr w:rsidR="003628E0" w:rsidRPr="003628E0" w:rsidTr="00D23FE1">
        <w:trPr>
          <w:gridAfter w:val="1"/>
          <w:wAfter w:w="41" w:type="dxa"/>
          <w:trHeight w:val="72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01 1 45 00000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r>
      <w:tr w:rsidR="003628E0" w:rsidRPr="003628E0" w:rsidTr="00D23FE1">
        <w:trPr>
          <w:gridAfter w:val="1"/>
          <w:wAfter w:w="41" w:type="dxa"/>
          <w:trHeight w:val="94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01 1 45 51350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r>
      <w:tr w:rsidR="003628E0" w:rsidRPr="003628E0" w:rsidTr="00D23FE1">
        <w:trPr>
          <w:gridAfter w:val="1"/>
          <w:wAfter w:w="41" w:type="dxa"/>
          <w:trHeight w:val="31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01 1 45 51350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r>
      <w:tr w:rsidR="003628E0" w:rsidRPr="003628E0" w:rsidTr="00D23FE1">
        <w:trPr>
          <w:gridAfter w:val="1"/>
          <w:wAfter w:w="41" w:type="dxa"/>
          <w:trHeight w:val="55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01 1 46 00000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r>
      <w:tr w:rsidR="003628E0" w:rsidRPr="003628E0" w:rsidTr="00D23FE1">
        <w:trPr>
          <w:gridAfter w:val="1"/>
          <w:wAfter w:w="41" w:type="dxa"/>
          <w:trHeight w:val="69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01 1 46 91000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01 1 46 91000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r>
      <w:tr w:rsidR="003628E0" w:rsidRPr="003628E0" w:rsidTr="00D23FE1">
        <w:trPr>
          <w:gridAfter w:val="1"/>
          <w:wAfter w:w="41" w:type="dxa"/>
          <w:trHeight w:val="96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9011,60</w:t>
            </w:r>
          </w:p>
        </w:tc>
      </w:tr>
      <w:tr w:rsidR="003628E0" w:rsidRPr="003628E0" w:rsidTr="00D23FE1">
        <w:trPr>
          <w:gridAfter w:val="1"/>
          <w:wAfter w:w="41" w:type="dxa"/>
          <w:trHeight w:val="840"/>
        </w:trPr>
        <w:tc>
          <w:tcPr>
            <w:tcW w:w="6920" w:type="dxa"/>
            <w:gridSpan w:val="7"/>
            <w:tcBorders>
              <w:top w:val="nil"/>
              <w:left w:val="nil"/>
              <w:bottom w:val="nil"/>
              <w:right w:val="nil"/>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01 1 47 50820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2816,00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01 1 47 50820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2816,00</w:t>
            </w:r>
          </w:p>
        </w:tc>
      </w:tr>
      <w:tr w:rsidR="003628E0" w:rsidRPr="003628E0" w:rsidTr="00D23FE1">
        <w:trPr>
          <w:gridAfter w:val="1"/>
          <w:wAfter w:w="41" w:type="dxa"/>
          <w:trHeight w:val="148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R0820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6195,60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Капитальные вложения в объекты государственной (муниципальной) собственности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R0820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6195,60</w:t>
            </w:r>
          </w:p>
        </w:tc>
      </w:tr>
      <w:tr w:rsidR="003628E0" w:rsidRPr="003628E0" w:rsidTr="00D23FE1">
        <w:trPr>
          <w:gridAfter w:val="1"/>
          <w:wAfter w:w="41" w:type="dxa"/>
          <w:trHeight w:val="7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01 2 00 00000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4522,28</w:t>
            </w:r>
          </w:p>
        </w:tc>
      </w:tr>
      <w:tr w:rsidR="003628E0" w:rsidRPr="003628E0" w:rsidTr="00D23FE1">
        <w:trPr>
          <w:gridAfter w:val="1"/>
          <w:wAfter w:w="41" w:type="dxa"/>
          <w:trHeight w:val="36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мероприятий по капитальному ремонту многоквартирных домов</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01 2 12 00000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01 2 12 00000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28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Отлов безнадзорных животных на территории Ижемского района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72,93</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Республики Коми по отлову и содержанию безнадзорных животных</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01 2 22 73120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72,93</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01 2 22 73120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72,93</w:t>
            </w:r>
          </w:p>
        </w:tc>
      </w:tr>
      <w:tr w:rsidR="003628E0" w:rsidRPr="003628E0" w:rsidTr="00D23FE1">
        <w:trPr>
          <w:gridAfter w:val="1"/>
          <w:wAfter w:w="41" w:type="dxa"/>
          <w:trHeight w:val="315"/>
        </w:trPr>
        <w:tc>
          <w:tcPr>
            <w:tcW w:w="6920" w:type="dxa"/>
            <w:gridSpan w:val="7"/>
            <w:tcBorders>
              <w:top w:val="single" w:sz="4" w:space="0" w:color="auto"/>
              <w:left w:val="single" w:sz="4" w:space="0" w:color="auto"/>
              <w:bottom w:val="nil"/>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Строительство и реконструкция объектов водоснабжения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1849,35</w:t>
            </w:r>
          </w:p>
        </w:tc>
      </w:tr>
      <w:tr w:rsidR="003628E0" w:rsidRPr="003628E0" w:rsidTr="00D23FE1">
        <w:trPr>
          <w:gridAfter w:val="1"/>
          <w:wAfter w:w="41" w:type="dxa"/>
          <w:trHeight w:val="34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Строительство объектов водоснабжения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01 2 31 91000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1849,35</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01 2 31 91000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1849,35</w:t>
            </w:r>
          </w:p>
        </w:tc>
      </w:tr>
      <w:tr w:rsidR="003628E0" w:rsidRPr="003628E0" w:rsidTr="00D23FE1">
        <w:trPr>
          <w:gridAfter w:val="1"/>
          <w:wAfter w:w="41" w:type="dxa"/>
          <w:trHeight w:val="34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Строительство и реконструкция объектов водоотведения и очистки сточных вод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2200,00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2200,00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Энергосбережение и повышение энергетической эффективности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350,00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350,00</w:t>
            </w:r>
          </w:p>
        </w:tc>
      </w:tr>
      <w:tr w:rsidR="003628E0" w:rsidRPr="003628E0" w:rsidTr="00D23FE1">
        <w:trPr>
          <w:gridAfter w:val="1"/>
          <w:wAfter w:w="41" w:type="dxa"/>
          <w:trHeight w:val="36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«Развитие систем обращения с отходами»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01 3 00 00000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150,00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Организация системы вывоза твердых бытовых отходов</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01 3 13 00000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01 3 13 00000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Муниципальная программа муниципального образования муниципального района "Ижемский" "Развитие образования"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590 989,50</w:t>
            </w:r>
          </w:p>
        </w:tc>
      </w:tr>
      <w:tr w:rsidR="003628E0" w:rsidRPr="003628E0" w:rsidTr="00D23FE1">
        <w:trPr>
          <w:gridAfter w:val="1"/>
          <w:wAfter w:w="41" w:type="dxa"/>
          <w:trHeight w:val="75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529 504,30</w:t>
            </w:r>
          </w:p>
        </w:tc>
      </w:tr>
      <w:tr w:rsidR="003628E0" w:rsidRPr="003628E0" w:rsidTr="00D23FE1">
        <w:trPr>
          <w:gridAfter w:val="1"/>
          <w:wAfter w:w="41" w:type="dxa"/>
          <w:trHeight w:val="57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деятельности (оказание муниципальных услуг) муниципальных организаций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69 371,60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69 371,60</w:t>
            </w:r>
          </w:p>
        </w:tc>
      </w:tr>
      <w:tr w:rsidR="003628E0" w:rsidRPr="003628E0" w:rsidTr="00D23FE1">
        <w:trPr>
          <w:gridAfter w:val="1"/>
          <w:wAfter w:w="41" w:type="dxa"/>
          <w:trHeight w:val="73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02 0 11 73010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460 132,70</w:t>
            </w:r>
          </w:p>
        </w:tc>
      </w:tr>
      <w:tr w:rsidR="003628E0" w:rsidRPr="003628E0" w:rsidTr="00D23FE1">
        <w:trPr>
          <w:gridAfter w:val="1"/>
          <w:wAfter w:w="41" w:type="dxa"/>
          <w:trHeight w:val="57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02 0 11 73010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460 132,70</w:t>
            </w:r>
          </w:p>
        </w:tc>
      </w:tr>
      <w:tr w:rsidR="003628E0" w:rsidRPr="003628E0" w:rsidTr="00D23FE1">
        <w:trPr>
          <w:gridAfter w:val="1"/>
          <w:wAfter w:w="41" w:type="dxa"/>
          <w:trHeight w:val="123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9 041,80</w:t>
            </w:r>
          </w:p>
        </w:tc>
      </w:tr>
      <w:tr w:rsidR="003628E0" w:rsidRPr="003628E0" w:rsidTr="00D23FE1">
        <w:trPr>
          <w:gridAfter w:val="1"/>
          <w:wAfter w:w="41" w:type="dxa"/>
          <w:trHeight w:val="100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02 0 12 73020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9 041,80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02 0 12 73020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9 041,80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Создание безбарьерной среды и условий для инклюзивного обучения детей-инвалидов</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55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02 0 14 11000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02 0 14 11000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Проведение противопожарных мероприятий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02 0 15 00000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510,00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02 0 15 00000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510,00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Проведение мероприятий по энергосбережению и повышению энергетической эффективности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02 0 16 00000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02 0 16 00000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Создание условий для функционирования муниципальных образовательных организаций</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6 915,80</w:t>
            </w:r>
          </w:p>
        </w:tc>
      </w:tr>
      <w:tr w:rsidR="003628E0" w:rsidRPr="003628E0" w:rsidTr="00D23FE1">
        <w:trPr>
          <w:gridAfter w:val="1"/>
          <w:wAfter w:w="41" w:type="dxa"/>
          <w:trHeight w:val="33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6 915,80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3 100,00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3 815,80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02 0 18 00000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8 005,70</w:t>
            </w:r>
          </w:p>
        </w:tc>
      </w:tr>
      <w:tr w:rsidR="003628E0" w:rsidRPr="003628E0" w:rsidTr="00D23FE1">
        <w:trPr>
          <w:gridAfter w:val="1"/>
          <w:wAfter w:w="41" w:type="dxa"/>
          <w:trHeight w:val="7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02 0 18 74010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8 005,70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02 0 18 74010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8 005,70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Развитие кадрового и инновационного потенциала педагогических работников муниципальных образовательных организаций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46,00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46,00</w:t>
            </w:r>
          </w:p>
        </w:tc>
      </w:tr>
      <w:tr w:rsidR="003628E0" w:rsidRPr="003628E0" w:rsidTr="00D23FE1">
        <w:trPr>
          <w:gridAfter w:val="1"/>
          <w:wAfter w:w="41" w:type="dxa"/>
          <w:trHeight w:val="34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Развитие системы поддержки талантливых детей и одаренных учащихся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610,00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510,00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мер по профилактике детского дорожного травматизма, безнадзорности и правонарушений среди несовершеннолетних</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w:t>
            </w:r>
          </w:p>
        </w:tc>
      </w:tr>
      <w:tr w:rsidR="003628E0" w:rsidRPr="003628E0" w:rsidTr="00D23FE1">
        <w:trPr>
          <w:gridAfter w:val="1"/>
          <w:wAfter w:w="41" w:type="dxa"/>
          <w:trHeight w:val="31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Развитие муниципальной системы оценки качества образования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02 0 24 00000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w:t>
            </w:r>
          </w:p>
        </w:tc>
      </w:tr>
      <w:tr w:rsidR="003628E0" w:rsidRPr="003628E0" w:rsidTr="00D23FE1">
        <w:trPr>
          <w:gridAfter w:val="1"/>
          <w:wAfter w:w="41" w:type="dxa"/>
          <w:trHeight w:val="96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25,00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25,00</w:t>
            </w:r>
          </w:p>
        </w:tc>
      </w:tr>
      <w:tr w:rsidR="003628E0" w:rsidRPr="003628E0" w:rsidTr="00D23FE1">
        <w:trPr>
          <w:gridAfter w:val="1"/>
          <w:wAfter w:w="41" w:type="dxa"/>
          <w:trHeight w:val="33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Поддержка талантливой молодежи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Обеспечение допризывной подготовки учащихся муниципальных образовательных организаций к военной службе</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65,00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65,00</w:t>
            </w:r>
          </w:p>
        </w:tc>
      </w:tr>
      <w:tr w:rsidR="003628E0" w:rsidRPr="003628E0" w:rsidTr="00D23FE1">
        <w:trPr>
          <w:gridAfter w:val="1"/>
          <w:wAfter w:w="41" w:type="dxa"/>
          <w:trHeight w:val="31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оздоровления и отдыха детей Ижемского района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Мероприятия по проведению оздоровительной кампании детей Ижемского района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02 0 41 12000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02 0 41 12000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312,00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02 0 41 12000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388,00</w:t>
            </w:r>
          </w:p>
        </w:tc>
      </w:tr>
      <w:tr w:rsidR="003628E0" w:rsidRPr="003628E0" w:rsidTr="00D23FE1">
        <w:trPr>
          <w:gridAfter w:val="1"/>
          <w:wAfter w:w="41" w:type="dxa"/>
          <w:trHeight w:val="73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33 335,90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16 770,90</w:t>
            </w:r>
          </w:p>
        </w:tc>
      </w:tr>
      <w:tr w:rsidR="003628E0" w:rsidRPr="003628E0" w:rsidTr="00D23FE1">
        <w:trPr>
          <w:gridAfter w:val="1"/>
          <w:wAfter w:w="41" w:type="dxa"/>
          <w:trHeight w:val="96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15 023,81</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1 571,19</w:t>
            </w:r>
          </w:p>
        </w:tc>
      </w:tr>
      <w:tr w:rsidR="003628E0" w:rsidRPr="003628E0" w:rsidTr="00D23FE1">
        <w:trPr>
          <w:gridAfter w:val="1"/>
          <w:wAfter w:w="41" w:type="dxa"/>
          <w:trHeight w:val="31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175,90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(централизованная бухгалтерия)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16 565,00</w:t>
            </w:r>
          </w:p>
        </w:tc>
      </w:tr>
      <w:tr w:rsidR="003628E0" w:rsidRPr="003628E0" w:rsidTr="00D23FE1">
        <w:trPr>
          <w:gridAfter w:val="1"/>
          <w:wAfter w:w="41" w:type="dxa"/>
          <w:trHeight w:val="94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15 925,00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nil"/>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640,00</w:t>
            </w:r>
          </w:p>
        </w:tc>
      </w:tr>
      <w:tr w:rsidR="003628E0" w:rsidRPr="003628E0" w:rsidTr="00D23FE1">
        <w:trPr>
          <w:gridAfter w:val="1"/>
          <w:wAfter w:w="41" w:type="dxa"/>
          <w:trHeight w:val="54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"Развитие и сохранение культуры"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03 0 00 00000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92 327,00</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Укрепление и модернизация материально-технической базы объектов сферы культуры и искусства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591,00</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Укрепление и модернизация материально-технической базы объектов сферы культуры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03 0 11 11000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481,00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03 0 11 11000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481,00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Укрепление и модернизация материально-технической базы объектов сферы  искусства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03 0 11 12000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110,00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03 0 11 12000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110,00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Реализация концепции информатизации сферы культуры и искусства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Реализация концепции информатизации сферы культуры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03 0 12 11000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03 0 12 11000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Реализация концепции информатизации сферы  искусства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03 0 12 12000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03 0 12 12000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Развитие бибилиотечного дела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17 124,73</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Оказание муниципальных услуг (выполнение работ) библиотеками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03 0 13 11100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16 674,73</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03 0 13 11100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16 674,73</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Комплектование книжных (документных) фондов библиотек</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03 0 13 11200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03 0 13 11200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2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Подписка периодических изданий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03 0 13 11300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03 0 13 11300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музеями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03 0 14 00000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2 914,30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03 0 14 00000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2 914,30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Создание безопасных условий в муниципальных учреждениях культуры и искусства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03 0 15 00000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306,00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Обеспечение первичных мер пожарной безопасности муниципальных учреждений культуры </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03 0 15 11000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282,00</w:t>
            </w:r>
          </w:p>
        </w:tc>
      </w:tr>
      <w:tr w:rsidR="003628E0" w:rsidRPr="003628E0" w:rsidTr="00D23FE1">
        <w:trPr>
          <w:gridAfter w:val="1"/>
          <w:wAfter w:w="41" w:type="dxa"/>
          <w:trHeight w:val="45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03 0 15 11000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282,00</w:t>
            </w:r>
          </w:p>
        </w:tc>
      </w:tr>
      <w:tr w:rsidR="003628E0" w:rsidRPr="003628E0" w:rsidTr="00D23FE1">
        <w:trPr>
          <w:gridAfter w:val="1"/>
          <w:wAfter w:w="41" w:type="dxa"/>
          <w:trHeight w:val="5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Обеспечение первичных мер пожарной безопасности муниципальных учреждений  искусства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03 0 15 12000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24,00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03 0 15 12000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24,00</w:t>
            </w:r>
          </w:p>
        </w:tc>
      </w:tr>
      <w:tr w:rsidR="003628E0" w:rsidRPr="003628E0" w:rsidTr="00D23FE1">
        <w:trPr>
          <w:gridAfter w:val="1"/>
          <w:wAfter w:w="41" w:type="dxa"/>
          <w:trHeight w:val="5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культурно-досугового типа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43 795,18</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43 795,18</w:t>
            </w:r>
          </w:p>
        </w:tc>
      </w:tr>
      <w:tr w:rsidR="003628E0" w:rsidRPr="003628E0" w:rsidTr="00D23FE1">
        <w:trPr>
          <w:gridAfter w:val="1"/>
          <w:wAfter w:w="41" w:type="dxa"/>
          <w:trHeight w:val="5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Поддержка художественного народного творчества, сохранение традиционной культуры</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337,35</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337,35</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Стимулирование деятельности и повышение профессиональной компетентности работников учреждений культуры и искусства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r>
      <w:tr w:rsidR="003628E0" w:rsidRPr="003628E0" w:rsidTr="00D23FE1">
        <w:trPr>
          <w:gridAfter w:val="1"/>
          <w:wAfter w:w="41" w:type="dxa"/>
          <w:trHeight w:val="54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r>
      <w:tr w:rsidR="003628E0" w:rsidRPr="003628E0" w:rsidTr="00D23FE1">
        <w:trPr>
          <w:gridAfter w:val="1"/>
          <w:wAfter w:w="41" w:type="dxa"/>
          <w:trHeight w:val="58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дополнительного образования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8 908,46</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8 908,46</w:t>
            </w:r>
          </w:p>
        </w:tc>
      </w:tr>
      <w:tr w:rsidR="003628E0" w:rsidRPr="003628E0" w:rsidTr="00D23FE1">
        <w:trPr>
          <w:gridAfter w:val="1"/>
          <w:wAfter w:w="41" w:type="dxa"/>
          <w:trHeight w:val="60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Руководство и управление в сфере установленных функций органов местного самоуправления </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7 393,72</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2 445,63</w:t>
            </w:r>
          </w:p>
        </w:tc>
      </w:tr>
      <w:tr w:rsidR="003628E0" w:rsidRPr="003628E0" w:rsidTr="00D23FE1">
        <w:trPr>
          <w:gridAfter w:val="1"/>
          <w:wAfter w:w="41" w:type="dxa"/>
          <w:trHeight w:val="100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2 141,13</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299,50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03 0 31 </w:t>
            </w:r>
            <w:r w:rsidRPr="003628E0">
              <w:rPr>
                <w:rFonts w:ascii="Times New Roman" w:eastAsia="Times New Roman" w:hAnsi="Times New Roman" w:cs="Times New Roman"/>
                <w:sz w:val="20"/>
                <w:szCs w:val="20"/>
              </w:rPr>
              <w:lastRenderedPageBreak/>
              <w:t>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800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Руководство и управление в сфере установленных функций органов местного самоуправления (централизованная бухгалтерия)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4 948,09</w:t>
            </w:r>
          </w:p>
        </w:tc>
      </w:tr>
      <w:tr w:rsidR="003628E0" w:rsidRPr="003628E0" w:rsidTr="00D23FE1">
        <w:trPr>
          <w:gridAfter w:val="1"/>
          <w:wAfter w:w="41" w:type="dxa"/>
          <w:trHeight w:val="94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4 788,41</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152,68</w:t>
            </w:r>
          </w:p>
        </w:tc>
      </w:tr>
      <w:tr w:rsidR="003628E0" w:rsidRPr="003628E0" w:rsidTr="00D23FE1">
        <w:trPr>
          <w:gridAfter w:val="1"/>
          <w:wAfter w:w="41" w:type="dxa"/>
          <w:trHeight w:val="27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w:t>
            </w:r>
          </w:p>
        </w:tc>
      </w:tr>
      <w:tr w:rsidR="003628E0" w:rsidRPr="003628E0" w:rsidTr="00D23FE1">
        <w:trPr>
          <w:gridAfter w:val="1"/>
          <w:wAfter w:w="41" w:type="dxa"/>
          <w:trHeight w:val="34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прочими учреждениями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10 866,26</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03 0 33 00000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10 866,26</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"Развитие физической культуры и спорта"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04 0 00 00000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22 950,00</w:t>
            </w:r>
          </w:p>
        </w:tc>
      </w:tr>
      <w:tr w:rsidR="003628E0" w:rsidRPr="003628E0" w:rsidTr="00D23FE1">
        <w:trPr>
          <w:gridAfter w:val="1"/>
          <w:wAfter w:w="41" w:type="dxa"/>
          <w:trHeight w:val="30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малых проектов в сфере физической культуры и спорта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04 0 14 00000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30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Расходы на реализацию основного мероприятия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04 0 14 11000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04 0 14 11000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физкультурно-спортивной направленности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3 110,00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3 110,00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Укрепление материально-технической базы учреждений физкультурно-спортивной направленности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75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04 0 23 00000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14 718,30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04 0 23 00000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14 718,30</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Ведомственная целевая программа "Развитие лыжных гонок и национальных видов спорта "Северное многоборье"</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r>
      <w:tr w:rsidR="003628E0" w:rsidRPr="003628E0" w:rsidTr="00D23FE1">
        <w:trPr>
          <w:gridAfter w:val="1"/>
          <w:wAfter w:w="41" w:type="dxa"/>
          <w:trHeight w:val="45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Пропаганда и популяризация физической культуры и спорта среди населения Ижемского района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04 0 41 00000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04 0 41 00000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w:t>
            </w:r>
          </w:p>
        </w:tc>
      </w:tr>
      <w:tr w:rsidR="003628E0" w:rsidRPr="003628E0" w:rsidTr="00D23FE1">
        <w:trPr>
          <w:gridAfter w:val="1"/>
          <w:wAfter w:w="41" w:type="dxa"/>
          <w:trHeight w:val="7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04 0 51 00000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04 0 51 00000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150,00</w:t>
            </w:r>
          </w:p>
        </w:tc>
      </w:tr>
      <w:tr w:rsidR="003628E0" w:rsidRPr="003628E0" w:rsidTr="00D23FE1">
        <w:trPr>
          <w:gridAfter w:val="1"/>
          <w:wAfter w:w="41" w:type="dxa"/>
          <w:trHeight w:val="127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04 0 52 00000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739,70</w:t>
            </w:r>
          </w:p>
        </w:tc>
      </w:tr>
      <w:tr w:rsidR="003628E0" w:rsidRPr="003628E0" w:rsidTr="00D23FE1">
        <w:trPr>
          <w:gridAfter w:val="1"/>
          <w:wAfter w:w="41" w:type="dxa"/>
          <w:trHeight w:val="54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04 0 52 00000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739,70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 xml:space="preserve">Руководство и управление в сфере установленных функций органов местного самоуправления </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2 382,00</w:t>
            </w:r>
          </w:p>
        </w:tc>
      </w:tr>
      <w:tr w:rsidR="003628E0" w:rsidRPr="003628E0" w:rsidTr="00D23FE1">
        <w:trPr>
          <w:gridAfter w:val="1"/>
          <w:wAfter w:w="41" w:type="dxa"/>
          <w:trHeight w:val="58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04 0 61 82040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2 382,00</w:t>
            </w:r>
          </w:p>
        </w:tc>
      </w:tr>
      <w:tr w:rsidR="003628E0" w:rsidRPr="003628E0" w:rsidTr="00D23FE1">
        <w:trPr>
          <w:gridAfter w:val="1"/>
          <w:wAfter w:w="41" w:type="dxa"/>
          <w:trHeight w:val="102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2 242,00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140,00</w:t>
            </w:r>
          </w:p>
        </w:tc>
      </w:tr>
      <w:tr w:rsidR="003628E0" w:rsidRPr="003628E0" w:rsidTr="00D23FE1">
        <w:trPr>
          <w:gridAfter w:val="1"/>
          <w:wAfter w:w="41" w:type="dxa"/>
          <w:trHeight w:val="34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Поддержка спортсменов высокого класса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1095"/>
        </w:trPr>
        <w:tc>
          <w:tcPr>
            <w:tcW w:w="6920" w:type="dxa"/>
            <w:gridSpan w:val="7"/>
            <w:tcBorders>
              <w:top w:val="nil"/>
              <w:left w:val="single" w:sz="4" w:space="0" w:color="auto"/>
              <w:bottom w:val="single" w:sz="4" w:space="0" w:color="auto"/>
              <w:right w:val="nil"/>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04 0 62 60000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31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04 0 62 60000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"Развитие экономики"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1219,30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"Малое и среднее предпринимательство в Ижемском районе"</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05 1 00 00000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219,30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Информационно-консультационная поддержка малого и среднего предпринимательства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05 1 12 00000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Содействие функционированию информационно-маркетингового центра малого и среднего предпринимательства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05 1 12 92000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05 1 12 92000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r>
      <w:tr w:rsidR="003628E0" w:rsidRPr="003628E0" w:rsidTr="00D23FE1">
        <w:trPr>
          <w:gridAfter w:val="1"/>
          <w:wAfter w:w="41" w:type="dxa"/>
          <w:trHeight w:val="255"/>
        </w:trPr>
        <w:tc>
          <w:tcPr>
            <w:tcW w:w="6920" w:type="dxa"/>
            <w:gridSpan w:val="7"/>
            <w:tcBorders>
              <w:top w:val="nil"/>
              <w:left w:val="single" w:sz="4" w:space="0" w:color="auto"/>
              <w:bottom w:val="nil"/>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Финансовая поддержка субъектов малого и среднего предпринимательства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05 1 21 00000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30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Реализация малых проектов в сфере малого предпринимательства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05 1 21 93000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05 1 21 93000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"Развитие агропромышленного комплекса в Ижемском районе"</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05 2 00 00000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1 000,00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Финансовая поддержка сельскохозяйственных организаций, крестьянских (фермерских) хозяйств</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05 2 11 00000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1 000,00</w:t>
            </w:r>
          </w:p>
        </w:tc>
      </w:tr>
      <w:tr w:rsidR="003628E0" w:rsidRPr="003628E0" w:rsidTr="00D23FE1">
        <w:trPr>
          <w:gridAfter w:val="1"/>
          <w:wAfter w:w="41" w:type="dxa"/>
          <w:trHeight w:val="2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05 2 11 00000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1 000,00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"Муниципальное управление"</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49 985,00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"Управление муниципальными финансами и муниципальным долгом"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06 1 00 00000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43 504,00</w:t>
            </w:r>
          </w:p>
        </w:tc>
      </w:tr>
      <w:tr w:rsidR="003628E0" w:rsidRPr="003628E0" w:rsidTr="00D23FE1">
        <w:trPr>
          <w:gridAfter w:val="1"/>
          <w:wAfter w:w="41" w:type="dxa"/>
          <w:trHeight w:val="31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Выравнивание бюджетной обеспеченности сельских поселений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28 732,00</w:t>
            </w:r>
          </w:p>
        </w:tc>
      </w:tr>
      <w:tr w:rsidR="003628E0" w:rsidRPr="003628E0" w:rsidTr="00D23FE1">
        <w:trPr>
          <w:gridAfter w:val="1"/>
          <w:wAfter w:w="41" w:type="dxa"/>
          <w:trHeight w:val="31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Дотации на выравнивание бюджетной обеспеченности сельских поселений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06 1 14 21010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28 195,20</w:t>
            </w:r>
          </w:p>
        </w:tc>
      </w:tr>
      <w:tr w:rsidR="003628E0" w:rsidRPr="003628E0" w:rsidTr="00D23FE1">
        <w:trPr>
          <w:gridAfter w:val="1"/>
          <w:wAfter w:w="41" w:type="dxa"/>
          <w:trHeight w:val="31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06 1 14 21010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28 195,20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06 1 14 73110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536,80</w:t>
            </w:r>
          </w:p>
        </w:tc>
      </w:tr>
      <w:tr w:rsidR="003628E0" w:rsidRPr="003628E0" w:rsidTr="00D23FE1">
        <w:trPr>
          <w:gridAfter w:val="1"/>
          <w:wAfter w:w="41" w:type="dxa"/>
          <w:trHeight w:val="33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06 1 14 73110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536,80</w:t>
            </w:r>
          </w:p>
        </w:tc>
      </w:tr>
      <w:tr w:rsidR="003628E0" w:rsidRPr="003628E0" w:rsidTr="00D23FE1">
        <w:trPr>
          <w:gridAfter w:val="1"/>
          <w:wAfter w:w="41" w:type="dxa"/>
          <w:trHeight w:val="33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Обслуживание муниципального долга МР "Ижемский"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06 1 17 00000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103,80</w:t>
            </w:r>
          </w:p>
        </w:tc>
      </w:tr>
      <w:tr w:rsidR="003628E0" w:rsidRPr="003628E0" w:rsidTr="00D23FE1">
        <w:trPr>
          <w:gridAfter w:val="1"/>
          <w:wAfter w:w="41" w:type="dxa"/>
          <w:trHeight w:val="30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Обслуживание государственного (муниципального) долга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06 1 17 00000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103,80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 xml:space="preserve">Руководство и управление в сфере установленных функций органов местного самоуправления </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14 668,20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14 668,20</w:t>
            </w:r>
          </w:p>
        </w:tc>
      </w:tr>
      <w:tr w:rsidR="003628E0" w:rsidRPr="003628E0" w:rsidTr="00D23FE1">
        <w:trPr>
          <w:gridAfter w:val="1"/>
          <w:wAfter w:w="41" w:type="dxa"/>
          <w:trHeight w:val="100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13 767,60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nil"/>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875,60</w:t>
            </w:r>
          </w:p>
        </w:tc>
      </w:tr>
      <w:tr w:rsidR="003628E0" w:rsidRPr="003628E0" w:rsidTr="00D23FE1">
        <w:trPr>
          <w:gridAfter w:val="1"/>
          <w:wAfter w:w="41" w:type="dxa"/>
          <w:trHeight w:val="2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25,00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"Электронный муниципалитет "</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06 3 00 00000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6 481,00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Подготовка и размещение информации в СМИ (печатные СМИ, электронные СМИ и Интернет, радио и телевидение)</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Развитие и поддержка актуального состояния сайта администрации му-ниципального района «Ижемский»</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06 3 12 00000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06 3 12 00000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многофункциональным центром предоставления государственных и муниципальных услуг</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06 3 31 00000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6 081,00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06 3 31 00000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6 081,00</w:t>
            </w:r>
          </w:p>
        </w:tc>
      </w:tr>
      <w:tr w:rsidR="003628E0" w:rsidRPr="003628E0" w:rsidTr="00D23FE1">
        <w:trPr>
          <w:gridAfter w:val="1"/>
          <w:wAfter w:w="41" w:type="dxa"/>
          <w:trHeight w:val="99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06 3 41 00000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06 3 41 00000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"Безопасность жизнедеятельности населения"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07 0 00 00000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600,00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"Повышение пожарной безопасности на территории муниципального района "Ижемский""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07 1 00 00000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600,00</w:t>
            </w:r>
          </w:p>
        </w:tc>
      </w:tr>
      <w:tr w:rsidR="003628E0" w:rsidRPr="003628E0" w:rsidTr="00D23FE1">
        <w:trPr>
          <w:gridAfter w:val="1"/>
          <w:wAfter w:w="41" w:type="dxa"/>
          <w:trHeight w:val="129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07 1 12 00000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07 1 12 00000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Содействие органам местного самоуправления сельских поселений в области осуществления пожарной безопасности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07 1 31 00000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Субсидии бюджетам сельских поселений на ремонт источников наружного водоснабжения в целях пожаротушения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07 1 31 22010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31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07 1 31 22010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Муниципальная программа муниципального образования муниципального района "Ижемский" "Развитие транспортной системы"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08 0 00 00000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9 664,40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Подпрограмма "Развитие транспортной инфраструктуры и дорожного хозяйства"</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08 1 00 00000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7 264,40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содержания, ремонта и капитального ремонта автомобильных дорог общего пользования местного значения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6 412,20</w:t>
            </w:r>
          </w:p>
        </w:tc>
      </w:tr>
      <w:tr w:rsidR="003628E0" w:rsidRPr="003628E0" w:rsidTr="00D23FE1">
        <w:trPr>
          <w:gridAfter w:val="1"/>
          <w:wAfter w:w="41" w:type="dxa"/>
          <w:trHeight w:val="42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08 1 11 41000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6 412,20</w:t>
            </w:r>
          </w:p>
        </w:tc>
      </w:tr>
      <w:tr w:rsidR="003628E0" w:rsidRPr="003628E0" w:rsidTr="00D23FE1">
        <w:trPr>
          <w:gridAfter w:val="1"/>
          <w:wAfter w:w="41" w:type="dxa"/>
          <w:trHeight w:val="45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08 1 11 41000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6 412,20</w:t>
            </w:r>
          </w:p>
        </w:tc>
      </w:tr>
      <w:tr w:rsidR="003628E0" w:rsidRPr="003628E0" w:rsidTr="00D23FE1">
        <w:trPr>
          <w:gridAfter w:val="1"/>
          <w:wAfter w:w="41" w:type="dxa"/>
          <w:trHeight w:val="54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402,20</w:t>
            </w:r>
          </w:p>
        </w:tc>
      </w:tr>
      <w:tr w:rsidR="003628E0" w:rsidRPr="003628E0" w:rsidTr="00D23FE1">
        <w:trPr>
          <w:gridAfter w:val="1"/>
          <w:wAfter w:w="41" w:type="dxa"/>
          <w:trHeight w:val="33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08 1 12 42000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402,20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08 1 12 42000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402,20</w:t>
            </w:r>
          </w:p>
        </w:tc>
      </w:tr>
      <w:tr w:rsidR="003628E0" w:rsidRPr="003628E0" w:rsidTr="00D23FE1">
        <w:trPr>
          <w:gridAfter w:val="1"/>
          <w:wAfter w:w="41" w:type="dxa"/>
          <w:trHeight w:val="8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08 1 21 00000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450,00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08 1 21 00000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450,00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Подпрограмма "Организация транспортного обслуживания населения на территории муниципального района "Ижемский""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08 2 00 00000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2 100,00</w:t>
            </w:r>
          </w:p>
        </w:tc>
      </w:tr>
      <w:tr w:rsidR="003628E0" w:rsidRPr="003628E0" w:rsidTr="00D23FE1">
        <w:trPr>
          <w:gridAfter w:val="1"/>
          <w:wAfter w:w="41" w:type="dxa"/>
          <w:trHeight w:val="5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Организация осуществления перевозок пассажиров и багажа автомобильным транспортом</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2 000,00</w:t>
            </w:r>
          </w:p>
        </w:tc>
      </w:tr>
      <w:tr w:rsidR="003628E0" w:rsidRPr="003628E0" w:rsidTr="00D23FE1">
        <w:trPr>
          <w:gridAfter w:val="1"/>
          <w:wAfter w:w="41" w:type="dxa"/>
          <w:trHeight w:val="2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2 000,00</w:t>
            </w:r>
          </w:p>
        </w:tc>
      </w:tr>
      <w:tr w:rsidR="003628E0" w:rsidRPr="003628E0" w:rsidTr="00D23FE1">
        <w:trPr>
          <w:gridAfter w:val="1"/>
          <w:wAfter w:w="41" w:type="dxa"/>
          <w:trHeight w:val="57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Организация осуществления перевозок пассажиров и багажа водным транспортом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08 2 12 00000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33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08 2 12 43000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08 2 12 43000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Подпрограмма "Повышение безопасности дорожного движения на территории муниципального района "Ижемский""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08 3 00 00000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300,00</w:t>
            </w:r>
          </w:p>
        </w:tc>
      </w:tr>
      <w:tr w:rsidR="003628E0" w:rsidRPr="003628E0" w:rsidTr="00D23FE1">
        <w:trPr>
          <w:gridAfter w:val="1"/>
          <w:wAfter w:w="41" w:type="dxa"/>
          <w:trHeight w:val="75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55,00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08 3 21 00000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55,00</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08 3 27 00000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08 3 27 00000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45,00</w:t>
            </w:r>
          </w:p>
        </w:tc>
      </w:tr>
      <w:tr w:rsidR="003628E0" w:rsidRPr="003628E0" w:rsidTr="00D23FE1">
        <w:trPr>
          <w:gridAfter w:val="1"/>
          <w:wAfter w:w="41" w:type="dxa"/>
          <w:trHeight w:val="7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08 3 31 00000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08 3 31 00000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Непрограммные направления деятельности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99 0 00 00000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103 378,20</w:t>
            </w:r>
          </w:p>
        </w:tc>
      </w:tr>
      <w:tr w:rsidR="003628E0" w:rsidRPr="003628E0" w:rsidTr="00D23FE1">
        <w:trPr>
          <w:gridAfter w:val="1"/>
          <w:wAfter w:w="41" w:type="dxa"/>
          <w:trHeight w:val="28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Выполнение других обязательств государства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99 0 00 09230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11 225,10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99 0 00 09230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9 720,00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99 0 00 09230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1 505,10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Пенсии за выслугу лет лицам, замещавшим должности муниципальной службы и выборные должности в органах местного самоуправления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99 0 00 10490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5 128,00</w:t>
            </w:r>
          </w:p>
        </w:tc>
      </w:tr>
      <w:tr w:rsidR="003628E0" w:rsidRPr="003628E0" w:rsidTr="00D23FE1">
        <w:trPr>
          <w:gridAfter w:val="1"/>
          <w:wAfter w:w="41" w:type="dxa"/>
          <w:trHeight w:val="31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99 0 00 10490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5 128,00</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Предоставление мер социальной поддержки по оплате жилья и коммунальных услуг специалистам муниципальных учреждений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99 0 00 10500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741,00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99 0 00 10500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741,00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Мероприятия в области социальной политики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99 0 00 </w:t>
            </w:r>
            <w:r w:rsidRPr="003628E0">
              <w:rPr>
                <w:rFonts w:ascii="Times New Roman" w:eastAsia="Times New Roman" w:hAnsi="Times New Roman" w:cs="Times New Roman"/>
                <w:sz w:val="20"/>
                <w:szCs w:val="20"/>
              </w:rPr>
              <w:lastRenderedPageBreak/>
              <w:t>10510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27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Социальное обеспечение и иные выплаты населению</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99 0 00 10510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Дотации поселениям на поддержку мер по обеспечению сбалансированности бюджетов</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99 0 00 21020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6 115,60</w:t>
            </w:r>
          </w:p>
        </w:tc>
      </w:tr>
      <w:tr w:rsidR="003628E0" w:rsidRPr="003628E0" w:rsidTr="00D23FE1">
        <w:trPr>
          <w:gridAfter w:val="1"/>
          <w:wAfter w:w="41" w:type="dxa"/>
          <w:trHeight w:val="2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99 0 00 21020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6 115,60</w:t>
            </w:r>
          </w:p>
        </w:tc>
      </w:tr>
      <w:tr w:rsidR="003628E0" w:rsidRPr="003628E0" w:rsidTr="00D23FE1">
        <w:trPr>
          <w:gridAfter w:val="1"/>
          <w:wAfter w:w="41" w:type="dxa"/>
          <w:trHeight w:val="48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1 649,20</w:t>
            </w:r>
          </w:p>
        </w:tc>
      </w:tr>
      <w:tr w:rsidR="003628E0" w:rsidRPr="003628E0" w:rsidTr="00D23FE1">
        <w:trPr>
          <w:gridAfter w:val="1"/>
          <w:wAfter w:w="41" w:type="dxa"/>
          <w:trHeight w:val="33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1 649,20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99 0 00 51200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57,80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99 0 00 51200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57,80</w:t>
            </w:r>
          </w:p>
        </w:tc>
      </w:tr>
      <w:tr w:rsidR="003628E0" w:rsidRPr="003628E0" w:rsidTr="00D23FE1">
        <w:trPr>
          <w:gridAfter w:val="1"/>
          <w:wAfter w:w="41" w:type="dxa"/>
          <w:trHeight w:val="30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Проведение Всероссийской сельскохозяйственной переписи в 2016 году</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99 0 00 53910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1 126,00</w:t>
            </w:r>
          </w:p>
        </w:tc>
      </w:tr>
      <w:tr w:rsidR="003628E0" w:rsidRPr="003628E0" w:rsidTr="00D23FE1">
        <w:trPr>
          <w:gridAfter w:val="1"/>
          <w:wAfter w:w="41" w:type="dxa"/>
          <w:trHeight w:val="465"/>
        </w:trPr>
        <w:tc>
          <w:tcPr>
            <w:tcW w:w="6920" w:type="dxa"/>
            <w:gridSpan w:val="7"/>
            <w:tcBorders>
              <w:top w:val="nil"/>
              <w:left w:val="nil"/>
              <w:bottom w:val="nil"/>
              <w:right w:val="nil"/>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99 0 00 53910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1 126,00</w:t>
            </w:r>
          </w:p>
        </w:tc>
      </w:tr>
      <w:tr w:rsidR="003628E0" w:rsidRPr="003628E0" w:rsidTr="00D23FE1">
        <w:trPr>
          <w:gridAfter w:val="1"/>
          <w:wAfter w:w="41" w:type="dxa"/>
          <w:trHeight w:val="60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Субвенции на осуществление полномочий Российской Федерации по государственной регистрации актов гражданского состояния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99 0 00 59300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148,00</w:t>
            </w:r>
          </w:p>
        </w:tc>
      </w:tr>
      <w:tr w:rsidR="003628E0" w:rsidRPr="003628E0" w:rsidTr="00D23FE1">
        <w:trPr>
          <w:gridAfter w:val="1"/>
          <w:wAfter w:w="41" w:type="dxa"/>
          <w:trHeight w:val="30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99 0 00 59300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148,00</w:t>
            </w:r>
          </w:p>
        </w:tc>
      </w:tr>
      <w:tr w:rsidR="003628E0" w:rsidRPr="003628E0" w:rsidTr="00D23FE1">
        <w:trPr>
          <w:gridAfter w:val="1"/>
          <w:wAfter w:w="41" w:type="dxa"/>
          <w:trHeight w:val="121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40,20</w:t>
            </w:r>
          </w:p>
        </w:tc>
      </w:tr>
      <w:tr w:rsidR="003628E0" w:rsidRPr="003628E0" w:rsidTr="00D23FE1">
        <w:trPr>
          <w:gridAfter w:val="1"/>
          <w:wAfter w:w="41" w:type="dxa"/>
          <w:trHeight w:val="96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39,15</w:t>
            </w:r>
          </w:p>
        </w:tc>
      </w:tr>
      <w:tr w:rsidR="003628E0" w:rsidRPr="003628E0" w:rsidTr="00D23FE1">
        <w:trPr>
          <w:gridAfter w:val="1"/>
          <w:wAfter w:w="41" w:type="dxa"/>
          <w:trHeight w:val="54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1,05</w:t>
            </w:r>
          </w:p>
        </w:tc>
      </w:tr>
      <w:tr w:rsidR="003628E0" w:rsidRPr="003628E0" w:rsidTr="00D23FE1">
        <w:trPr>
          <w:gridAfter w:val="1"/>
          <w:wAfter w:w="41" w:type="dxa"/>
          <w:trHeight w:val="99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99 0 00 73050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11,50</w:t>
            </w:r>
          </w:p>
        </w:tc>
      </w:tr>
      <w:tr w:rsidR="003628E0" w:rsidRPr="003628E0" w:rsidTr="00D23FE1">
        <w:trPr>
          <w:gridAfter w:val="1"/>
          <w:wAfter w:w="41" w:type="dxa"/>
          <w:trHeight w:val="100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99 0 00 73050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11,20</w:t>
            </w:r>
          </w:p>
        </w:tc>
      </w:tr>
      <w:tr w:rsidR="003628E0" w:rsidRPr="003628E0" w:rsidTr="00D23FE1">
        <w:trPr>
          <w:gridAfter w:val="1"/>
          <w:wAfter w:w="41" w:type="dxa"/>
          <w:trHeight w:val="55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99 0 00 73050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0,30</w:t>
            </w:r>
          </w:p>
        </w:tc>
      </w:tr>
      <w:tr w:rsidR="003628E0" w:rsidRPr="003628E0" w:rsidTr="00D23FE1">
        <w:trPr>
          <w:gridAfter w:val="1"/>
          <w:wAfter w:w="41" w:type="dxa"/>
          <w:trHeight w:val="7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99 0 00 73060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980,00</w:t>
            </w:r>
          </w:p>
        </w:tc>
      </w:tr>
      <w:tr w:rsidR="003628E0" w:rsidRPr="003628E0" w:rsidTr="00D23FE1">
        <w:trPr>
          <w:gridAfter w:val="1"/>
          <w:wAfter w:w="41" w:type="dxa"/>
          <w:trHeight w:val="27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99 0 00 73060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980,00</w:t>
            </w:r>
          </w:p>
        </w:tc>
      </w:tr>
      <w:tr w:rsidR="003628E0" w:rsidRPr="003628E0" w:rsidTr="00D23FE1">
        <w:trPr>
          <w:gridAfter w:val="1"/>
          <w:wAfter w:w="41" w:type="dxa"/>
          <w:trHeight w:val="72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99 0 00 73070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58,93</w:t>
            </w:r>
          </w:p>
        </w:tc>
      </w:tr>
      <w:tr w:rsidR="003628E0" w:rsidRPr="003628E0" w:rsidTr="00D23FE1">
        <w:trPr>
          <w:gridAfter w:val="1"/>
          <w:wAfter w:w="41" w:type="dxa"/>
          <w:trHeight w:val="103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99 0 00 73070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55,93</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99 0 00 73070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r>
      <w:tr w:rsidR="003628E0" w:rsidRPr="003628E0" w:rsidTr="00D23FE1">
        <w:trPr>
          <w:gridAfter w:val="1"/>
          <w:wAfter w:w="41" w:type="dxa"/>
          <w:trHeight w:val="72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99 0 00 73080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286,16</w:t>
            </w:r>
          </w:p>
        </w:tc>
      </w:tr>
      <w:tr w:rsidR="003628E0" w:rsidRPr="003628E0" w:rsidTr="00D23FE1">
        <w:trPr>
          <w:gridAfter w:val="1"/>
          <w:wAfter w:w="41" w:type="dxa"/>
          <w:trHeight w:val="96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99 0 00 73080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279,66</w:t>
            </w:r>
          </w:p>
        </w:tc>
      </w:tr>
      <w:tr w:rsidR="003628E0" w:rsidRPr="003628E0" w:rsidTr="00D23FE1">
        <w:trPr>
          <w:gridAfter w:val="1"/>
          <w:wAfter w:w="41" w:type="dxa"/>
          <w:trHeight w:val="52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99 0 00 73080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6,50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99 0 00 73090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49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99 0 00 73090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222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49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99 0 00 73100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54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государственного полномочия Республики Коми по отлову и содержанию безнадзорных животных</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99 0 00 73120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58,93</w:t>
            </w:r>
          </w:p>
        </w:tc>
      </w:tr>
      <w:tr w:rsidR="003628E0" w:rsidRPr="003628E0" w:rsidTr="00D23FE1">
        <w:trPr>
          <w:gridAfter w:val="1"/>
          <w:wAfter w:w="41" w:type="dxa"/>
          <w:trHeight w:val="99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99 0 00 73120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55,93</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99 0 00 73120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r>
      <w:tr w:rsidR="003628E0" w:rsidRPr="003628E0" w:rsidTr="00D23FE1">
        <w:trPr>
          <w:gridAfter w:val="1"/>
          <w:wAfter w:w="41" w:type="dxa"/>
          <w:trHeight w:val="17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99 0 00 73150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141,86</w:t>
            </w:r>
          </w:p>
        </w:tc>
      </w:tr>
      <w:tr w:rsidR="003628E0" w:rsidRPr="003628E0" w:rsidTr="00D23FE1">
        <w:trPr>
          <w:gridAfter w:val="1"/>
          <w:wAfter w:w="41" w:type="dxa"/>
          <w:trHeight w:val="2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99 0 00 73150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141,86</w:t>
            </w:r>
          </w:p>
        </w:tc>
      </w:tr>
      <w:tr w:rsidR="003628E0" w:rsidRPr="003628E0" w:rsidTr="00D23FE1">
        <w:trPr>
          <w:gridAfter w:val="1"/>
          <w:wAfter w:w="41" w:type="dxa"/>
          <w:trHeight w:val="8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99 0 00 73160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46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99 0 00 73160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1320"/>
        </w:trPr>
        <w:tc>
          <w:tcPr>
            <w:tcW w:w="6920" w:type="dxa"/>
            <w:gridSpan w:val="7"/>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78,02</w:t>
            </w:r>
          </w:p>
        </w:tc>
      </w:tr>
      <w:tr w:rsidR="003628E0" w:rsidRPr="003628E0" w:rsidTr="00D23FE1">
        <w:trPr>
          <w:gridAfter w:val="1"/>
          <w:wAfter w:w="41" w:type="dxa"/>
          <w:trHeight w:val="97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w:t>
            </w:r>
          </w:p>
        </w:tc>
      </w:tr>
      <w:tr w:rsidR="003628E0" w:rsidRPr="003628E0" w:rsidTr="00D23FE1">
        <w:trPr>
          <w:gridAfter w:val="1"/>
          <w:wAfter w:w="41" w:type="dxa"/>
          <w:trHeight w:val="465"/>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w:t>
            </w:r>
          </w:p>
        </w:tc>
      </w:tr>
      <w:tr w:rsidR="003628E0" w:rsidRPr="003628E0" w:rsidTr="00D23FE1">
        <w:trPr>
          <w:gridAfter w:val="1"/>
          <w:wAfter w:w="41" w:type="dxa"/>
          <w:trHeight w:val="31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70,93</w:t>
            </w:r>
          </w:p>
        </w:tc>
      </w:tr>
      <w:tr w:rsidR="003628E0" w:rsidRPr="003628E0" w:rsidTr="00D23FE1">
        <w:trPr>
          <w:gridAfter w:val="1"/>
          <w:wAfter w:w="41" w:type="dxa"/>
          <w:trHeight w:val="17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99 0 00 73180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540"/>
        </w:trPr>
        <w:tc>
          <w:tcPr>
            <w:tcW w:w="6920" w:type="dxa"/>
            <w:gridSpan w:val="7"/>
            <w:tcBorders>
              <w:top w:val="nil"/>
              <w:left w:val="nil"/>
              <w:bottom w:val="nil"/>
              <w:right w:val="nil"/>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99 0 00 73180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127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99 0 00 73190</w:t>
            </w:r>
          </w:p>
        </w:tc>
        <w:tc>
          <w:tcPr>
            <w:tcW w:w="516"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18 186,00</w:t>
            </w:r>
          </w:p>
        </w:tc>
      </w:tr>
      <w:tr w:rsidR="003628E0" w:rsidRPr="003628E0" w:rsidTr="00D23FE1">
        <w:trPr>
          <w:gridAfter w:val="1"/>
          <w:wAfter w:w="41" w:type="dxa"/>
          <w:trHeight w:val="33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99 0 00 73190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18 186,00</w:t>
            </w:r>
          </w:p>
        </w:tc>
      </w:tr>
      <w:tr w:rsidR="003628E0" w:rsidRPr="003628E0" w:rsidTr="00D23FE1">
        <w:trPr>
          <w:gridAfter w:val="1"/>
          <w:wAfter w:w="41" w:type="dxa"/>
          <w:trHeight w:val="63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45 713,04</w:t>
            </w:r>
          </w:p>
        </w:tc>
      </w:tr>
      <w:tr w:rsidR="003628E0" w:rsidRPr="003628E0" w:rsidTr="00D23FE1">
        <w:trPr>
          <w:gridAfter w:val="1"/>
          <w:wAfter w:w="41" w:type="dxa"/>
          <w:trHeight w:val="99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38 050,80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7 661,74</w:t>
            </w:r>
          </w:p>
        </w:tc>
      </w:tr>
      <w:tr w:rsidR="003628E0" w:rsidRPr="003628E0" w:rsidTr="00D23FE1">
        <w:trPr>
          <w:gridAfter w:val="1"/>
          <w:wAfter w:w="41" w:type="dxa"/>
          <w:trHeight w:val="2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0,50</w:t>
            </w:r>
          </w:p>
        </w:tc>
      </w:tr>
      <w:tr w:rsidR="003628E0" w:rsidRPr="003628E0" w:rsidTr="00D23FE1">
        <w:trPr>
          <w:gridAfter w:val="1"/>
          <w:wAfter w:w="41" w:type="dxa"/>
          <w:trHeight w:val="510"/>
        </w:trPr>
        <w:tc>
          <w:tcPr>
            <w:tcW w:w="6920" w:type="dxa"/>
            <w:gridSpan w:val="7"/>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Руководитель контрольно-счетной палаты муниципального образования и его заместители</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99 0 00 82050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1 144,28</w:t>
            </w:r>
          </w:p>
        </w:tc>
      </w:tr>
      <w:tr w:rsidR="003628E0" w:rsidRPr="003628E0" w:rsidTr="00D23FE1">
        <w:trPr>
          <w:gridAfter w:val="1"/>
          <w:wAfter w:w="41" w:type="dxa"/>
          <w:trHeight w:val="96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99 0 00 82050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1 144,28</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99 0 00 82080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3 026,28</w:t>
            </w:r>
          </w:p>
        </w:tc>
      </w:tr>
      <w:tr w:rsidR="003628E0" w:rsidRPr="003628E0" w:rsidTr="00D23FE1">
        <w:trPr>
          <w:gridAfter w:val="1"/>
          <w:wAfter w:w="41" w:type="dxa"/>
          <w:trHeight w:val="100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99 0 00 82080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3 026,28</w:t>
            </w:r>
          </w:p>
        </w:tc>
      </w:tr>
      <w:tr w:rsidR="003628E0" w:rsidRPr="003628E0" w:rsidTr="00D23FE1">
        <w:trPr>
          <w:gridAfter w:val="1"/>
          <w:wAfter w:w="41" w:type="dxa"/>
          <w:trHeight w:val="33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Резервный фонд администрации муниципального района "Ижемский"</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99 0 00 92730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30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99 0 00 92730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8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25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99 0 00 92740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455"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525"/>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муниципальным учреждением "Жилищное управление"</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99 0 00 93010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1 489,00</w:t>
            </w:r>
          </w:p>
        </w:tc>
      </w:tr>
      <w:tr w:rsidR="003628E0" w:rsidRPr="003628E0" w:rsidTr="00D23FE1">
        <w:trPr>
          <w:gridAfter w:val="1"/>
          <w:wAfter w:w="41" w:type="dxa"/>
          <w:trHeight w:val="51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99 0 00 93010</w:t>
            </w:r>
          </w:p>
        </w:tc>
        <w:tc>
          <w:tcPr>
            <w:tcW w:w="516"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1 489,00</w:t>
            </w:r>
          </w:p>
        </w:tc>
      </w:tr>
      <w:tr w:rsidR="003628E0" w:rsidRPr="003628E0" w:rsidTr="00D23FE1">
        <w:trPr>
          <w:gridAfter w:val="1"/>
          <w:wAfter w:w="41" w:type="dxa"/>
          <w:trHeight w:val="33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Обслуживание муниципальных котельных,приобретение и доставка угля</w:t>
            </w:r>
          </w:p>
        </w:tc>
        <w:tc>
          <w:tcPr>
            <w:tcW w:w="1360" w:type="dxa"/>
            <w:gridSpan w:val="5"/>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99 0 00 93020</w:t>
            </w:r>
          </w:p>
        </w:tc>
        <w:tc>
          <w:tcPr>
            <w:tcW w:w="516" w:type="dxa"/>
            <w:tcBorders>
              <w:top w:val="nil"/>
              <w:left w:val="nil"/>
              <w:bottom w:val="single" w:sz="4" w:space="0" w:color="auto"/>
              <w:right w:val="nil"/>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455"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5 654,30</w:t>
            </w:r>
          </w:p>
        </w:tc>
      </w:tr>
      <w:tr w:rsidR="003628E0" w:rsidRPr="003628E0" w:rsidTr="00D23FE1">
        <w:trPr>
          <w:gridAfter w:val="1"/>
          <w:wAfter w:w="41" w:type="dxa"/>
          <w:trHeight w:val="480"/>
        </w:trPr>
        <w:tc>
          <w:tcPr>
            <w:tcW w:w="69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5"/>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99 0 00 93020</w:t>
            </w:r>
          </w:p>
        </w:tc>
        <w:tc>
          <w:tcPr>
            <w:tcW w:w="516" w:type="dxa"/>
            <w:tcBorders>
              <w:top w:val="nil"/>
              <w:left w:val="nil"/>
              <w:bottom w:val="single" w:sz="4" w:space="0" w:color="auto"/>
              <w:right w:val="nil"/>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455"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5 654,30</w:t>
            </w:r>
          </w:p>
        </w:tc>
      </w:tr>
      <w:tr w:rsidR="003628E0" w:rsidRPr="003628E0" w:rsidTr="00D23FE1">
        <w:trPr>
          <w:gridAfter w:val="1"/>
          <w:wAfter w:w="41" w:type="dxa"/>
          <w:trHeight w:val="255"/>
        </w:trPr>
        <w:tc>
          <w:tcPr>
            <w:tcW w:w="8796"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ВСЕГО РАСХОДОВ</w:t>
            </w:r>
          </w:p>
        </w:tc>
        <w:tc>
          <w:tcPr>
            <w:tcW w:w="1455"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888 055,70</w:t>
            </w:r>
          </w:p>
        </w:tc>
      </w:tr>
      <w:tr w:rsidR="003628E0" w:rsidRPr="003628E0" w:rsidTr="00D23FE1">
        <w:trPr>
          <w:gridAfter w:val="1"/>
          <w:wAfter w:w="41" w:type="dxa"/>
          <w:trHeight w:val="225"/>
        </w:trPr>
        <w:tc>
          <w:tcPr>
            <w:tcW w:w="10251" w:type="dxa"/>
            <w:gridSpan w:val="15"/>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Приложение 2</w:t>
            </w:r>
          </w:p>
        </w:tc>
      </w:tr>
      <w:tr w:rsidR="003628E0" w:rsidRPr="003628E0" w:rsidTr="00D23FE1">
        <w:trPr>
          <w:gridAfter w:val="1"/>
          <w:wAfter w:w="41" w:type="dxa"/>
          <w:trHeight w:val="225"/>
        </w:trPr>
        <w:tc>
          <w:tcPr>
            <w:tcW w:w="10251" w:type="dxa"/>
            <w:gridSpan w:val="15"/>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к решению Совета  муниципального района "Ижемский" "О бюджете</w:t>
            </w:r>
          </w:p>
        </w:tc>
      </w:tr>
      <w:tr w:rsidR="003628E0" w:rsidRPr="003628E0" w:rsidTr="00D23FE1">
        <w:trPr>
          <w:gridAfter w:val="1"/>
          <w:wAfter w:w="41" w:type="dxa"/>
          <w:trHeight w:val="225"/>
        </w:trPr>
        <w:tc>
          <w:tcPr>
            <w:tcW w:w="10251" w:type="dxa"/>
            <w:gridSpan w:val="15"/>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муниципального образования муниципального района "Ижемский" </w:t>
            </w:r>
          </w:p>
        </w:tc>
      </w:tr>
      <w:tr w:rsidR="003628E0" w:rsidRPr="003628E0" w:rsidTr="00D23FE1">
        <w:trPr>
          <w:gridAfter w:val="1"/>
          <w:wAfter w:w="41" w:type="dxa"/>
          <w:trHeight w:val="255"/>
        </w:trPr>
        <w:tc>
          <w:tcPr>
            <w:tcW w:w="10251" w:type="dxa"/>
            <w:gridSpan w:val="15"/>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на 2016 год и плановый период 2017 и 2018 годов</w:t>
            </w:r>
          </w:p>
        </w:tc>
      </w:tr>
      <w:tr w:rsidR="003628E0" w:rsidRPr="003628E0" w:rsidTr="00D23FE1">
        <w:trPr>
          <w:gridAfter w:val="1"/>
          <w:wAfter w:w="41" w:type="dxa"/>
          <w:trHeight w:val="255"/>
        </w:trPr>
        <w:tc>
          <w:tcPr>
            <w:tcW w:w="1972" w:type="dxa"/>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tc>
        <w:tc>
          <w:tcPr>
            <w:tcW w:w="8279" w:type="dxa"/>
            <w:gridSpan w:val="14"/>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tc>
      </w:tr>
      <w:tr w:rsidR="003628E0" w:rsidRPr="003628E0" w:rsidTr="00D23FE1">
        <w:trPr>
          <w:gridAfter w:val="1"/>
          <w:wAfter w:w="41" w:type="dxa"/>
          <w:trHeight w:val="225"/>
        </w:trPr>
        <w:tc>
          <w:tcPr>
            <w:tcW w:w="1972" w:type="dxa"/>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tc>
        <w:tc>
          <w:tcPr>
            <w:tcW w:w="1971" w:type="dxa"/>
            <w:gridSpan w:val="2"/>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tc>
        <w:tc>
          <w:tcPr>
            <w:tcW w:w="1971" w:type="dxa"/>
            <w:gridSpan w:val="2"/>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tc>
        <w:tc>
          <w:tcPr>
            <w:tcW w:w="2087" w:type="dxa"/>
            <w:gridSpan w:val="6"/>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tc>
        <w:tc>
          <w:tcPr>
            <w:tcW w:w="2250" w:type="dxa"/>
            <w:gridSpan w:val="4"/>
            <w:tcBorders>
              <w:top w:val="nil"/>
              <w:left w:val="nil"/>
              <w:bottom w:val="nil"/>
              <w:right w:val="nil"/>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p>
        </w:tc>
      </w:tr>
      <w:tr w:rsidR="003628E0" w:rsidRPr="003628E0" w:rsidTr="00D23FE1">
        <w:trPr>
          <w:gridAfter w:val="1"/>
          <w:wAfter w:w="41" w:type="dxa"/>
          <w:trHeight w:val="795"/>
        </w:trPr>
        <w:tc>
          <w:tcPr>
            <w:tcW w:w="10251" w:type="dxa"/>
            <w:gridSpan w:val="15"/>
            <w:tcBorders>
              <w:top w:val="nil"/>
              <w:left w:val="nil"/>
              <w:bottom w:val="nil"/>
              <w:right w:val="nil"/>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2017 и 2018 годов </w:t>
            </w:r>
          </w:p>
        </w:tc>
      </w:tr>
      <w:tr w:rsidR="003628E0" w:rsidRPr="003628E0" w:rsidTr="00D23FE1">
        <w:trPr>
          <w:gridAfter w:val="1"/>
          <w:wAfter w:w="41" w:type="dxa"/>
          <w:trHeight w:val="255"/>
        </w:trPr>
        <w:tc>
          <w:tcPr>
            <w:tcW w:w="59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xml:space="preserve">Наименование </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КЦСР</w:t>
            </w:r>
          </w:p>
        </w:tc>
        <w:tc>
          <w:tcPr>
            <w:tcW w:w="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ВР</w:t>
            </w:r>
          </w:p>
        </w:tc>
        <w:tc>
          <w:tcPr>
            <w:tcW w:w="2435" w:type="dxa"/>
            <w:gridSpan w:val="5"/>
            <w:tcBorders>
              <w:top w:val="single" w:sz="4" w:space="0" w:color="auto"/>
              <w:left w:val="nil"/>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xml:space="preserve"> Сумма (тыс. рублей) </w:t>
            </w:r>
          </w:p>
        </w:tc>
      </w:tr>
      <w:tr w:rsidR="003628E0" w:rsidRPr="003628E0" w:rsidTr="00D23FE1">
        <w:trPr>
          <w:gridAfter w:val="1"/>
          <w:wAfter w:w="41" w:type="dxa"/>
          <w:trHeight w:val="255"/>
        </w:trPr>
        <w:tc>
          <w:tcPr>
            <w:tcW w:w="5940" w:type="dxa"/>
            <w:gridSpan w:val="6"/>
            <w:vMerge/>
            <w:tcBorders>
              <w:top w:val="single" w:sz="4" w:space="0" w:color="auto"/>
              <w:left w:val="single" w:sz="4" w:space="0" w:color="auto"/>
              <w:bottom w:val="single" w:sz="4" w:space="0" w:color="auto"/>
              <w:right w:val="single" w:sz="4" w:space="0" w:color="auto"/>
            </w:tcBorders>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p>
        </w:tc>
        <w:tc>
          <w:tcPr>
            <w:tcW w:w="1261" w:type="dxa"/>
            <w:gridSpan w:val="4"/>
            <w:tcBorders>
              <w:top w:val="nil"/>
              <w:left w:val="nil"/>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xml:space="preserve"> 2017 год </w:t>
            </w:r>
          </w:p>
        </w:tc>
        <w:tc>
          <w:tcPr>
            <w:tcW w:w="1174" w:type="dxa"/>
            <w:tcBorders>
              <w:top w:val="nil"/>
              <w:left w:val="nil"/>
              <w:bottom w:val="single" w:sz="4" w:space="0" w:color="auto"/>
              <w:right w:val="single" w:sz="4" w:space="0" w:color="auto"/>
            </w:tcBorders>
            <w:shd w:val="clear" w:color="auto" w:fill="auto"/>
            <w:noWrap/>
            <w:vAlign w:val="center"/>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2018 год</w:t>
            </w:r>
          </w:p>
        </w:tc>
      </w:tr>
      <w:tr w:rsidR="003628E0" w:rsidRPr="003628E0" w:rsidTr="00D23FE1">
        <w:trPr>
          <w:gridAfter w:val="1"/>
          <w:wAfter w:w="41" w:type="dxa"/>
          <w:trHeight w:val="780"/>
        </w:trPr>
        <w:tc>
          <w:tcPr>
            <w:tcW w:w="5940" w:type="dxa"/>
            <w:gridSpan w:val="6"/>
            <w:tcBorders>
              <w:top w:val="nil"/>
              <w:left w:val="single" w:sz="4" w:space="0" w:color="auto"/>
              <w:bottom w:val="single" w:sz="4" w:space="0" w:color="auto"/>
              <w:right w:val="single" w:sz="4" w:space="0" w:color="auto"/>
            </w:tcBorders>
            <w:shd w:val="clear" w:color="auto" w:fill="auto"/>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«Территориальное развитие"</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01 0 00 00000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12 394,93</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7 176,90</w:t>
            </w:r>
          </w:p>
        </w:tc>
      </w:tr>
      <w:tr w:rsidR="003628E0" w:rsidRPr="003628E0" w:rsidTr="00D23FE1">
        <w:trPr>
          <w:gridAfter w:val="1"/>
          <w:wAfter w:w="41" w:type="dxa"/>
          <w:trHeight w:val="46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"Строительство, обеспечение качественным, доступным жильем населения Ижемского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01 1 00 00000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11 733,02</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7 055,12</w:t>
            </w:r>
          </w:p>
        </w:tc>
      </w:tr>
      <w:tr w:rsidR="003628E0" w:rsidRPr="003628E0" w:rsidTr="00D23FE1">
        <w:trPr>
          <w:gridAfter w:val="1"/>
          <w:wAfter w:w="41" w:type="dxa"/>
          <w:trHeight w:val="99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01 1 11 00000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01 1 11 00000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102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01 1 22 00000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355,30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01 1 22 00000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355,30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7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01 1 45 00000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r>
      <w:tr w:rsidR="003628E0" w:rsidRPr="003628E0" w:rsidTr="00D23FE1">
        <w:trPr>
          <w:gridAfter w:val="1"/>
          <w:wAfter w:w="41" w:type="dxa"/>
          <w:trHeight w:val="97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01 1 45 51350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r>
      <w:tr w:rsidR="003628E0" w:rsidRPr="003628E0" w:rsidTr="00D23FE1">
        <w:trPr>
          <w:gridAfter w:val="1"/>
          <w:wAfter w:w="41" w:type="dxa"/>
          <w:trHeight w:val="31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01 1 45 51350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703,12</w:t>
            </w:r>
          </w:p>
        </w:tc>
      </w:tr>
      <w:tr w:rsidR="003628E0" w:rsidRPr="003628E0" w:rsidTr="00D23FE1">
        <w:trPr>
          <w:gridAfter w:val="1"/>
          <w:wAfter w:w="41" w:type="dxa"/>
          <w:trHeight w:val="46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01 1 46 00000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r>
      <w:tr w:rsidR="003628E0" w:rsidRPr="003628E0" w:rsidTr="00D23FE1">
        <w:trPr>
          <w:gridAfter w:val="1"/>
          <w:wAfter w:w="41" w:type="dxa"/>
          <w:trHeight w:val="103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01 1 46 91000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r>
      <w:tr w:rsidR="003628E0" w:rsidRPr="003628E0" w:rsidTr="00D23FE1">
        <w:trPr>
          <w:gridAfter w:val="1"/>
          <w:wAfter w:w="41" w:type="dxa"/>
          <w:trHeight w:val="33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Социальное обеспечение и иные выплаты населению</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01 1 46 91000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600,00</w:t>
            </w:r>
          </w:p>
        </w:tc>
      </w:tr>
      <w:tr w:rsidR="003628E0" w:rsidRPr="003628E0" w:rsidTr="00D23FE1">
        <w:trPr>
          <w:gridAfter w:val="1"/>
          <w:wAfter w:w="41" w:type="dxa"/>
          <w:trHeight w:val="126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8074,60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5752,00</w:t>
            </w:r>
          </w:p>
        </w:tc>
      </w:tr>
      <w:tr w:rsidR="003628E0" w:rsidRPr="003628E0" w:rsidTr="00D23FE1">
        <w:trPr>
          <w:gridAfter w:val="1"/>
          <w:wAfter w:w="41" w:type="dxa"/>
          <w:trHeight w:val="174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R0820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8074,60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5752,00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1 47 R0820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8074,60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5752,00</w:t>
            </w:r>
          </w:p>
        </w:tc>
      </w:tr>
      <w:tr w:rsidR="003628E0" w:rsidRPr="003628E0" w:rsidTr="00D23FE1">
        <w:trPr>
          <w:gridAfter w:val="1"/>
          <w:wAfter w:w="41" w:type="dxa"/>
          <w:trHeight w:val="75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01 2 00 00000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661,91</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121,78</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мероприятий по капитальному ремонту многоквартирных домов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01 2 12 00000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01 2 12 00000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34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Отлов безнадзорных животных на территории Ижемского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01 2 22 00000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69,61</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71,78</w:t>
            </w:r>
          </w:p>
        </w:tc>
      </w:tr>
      <w:tr w:rsidR="003628E0" w:rsidRPr="003628E0" w:rsidTr="00D23FE1">
        <w:trPr>
          <w:gridAfter w:val="1"/>
          <w:wAfter w:w="41" w:type="dxa"/>
          <w:trHeight w:val="57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Республики Коми по отлову и содержанию безнадзорных животных</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01 2 22 73120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69,61</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71,78</w:t>
            </w:r>
          </w:p>
        </w:tc>
      </w:tr>
      <w:tr w:rsidR="003628E0" w:rsidRPr="003628E0" w:rsidTr="00D23FE1">
        <w:trPr>
          <w:gridAfter w:val="1"/>
          <w:wAfter w:w="41" w:type="dxa"/>
          <w:trHeight w:val="48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01 2 22 73120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69,61</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71,78</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Строительство и реконструкция объектов водоснабжения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542,30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255"/>
        </w:trPr>
        <w:tc>
          <w:tcPr>
            <w:tcW w:w="5940" w:type="dxa"/>
            <w:gridSpan w:val="6"/>
            <w:tcBorders>
              <w:top w:val="single" w:sz="4" w:space="0" w:color="auto"/>
              <w:left w:val="single" w:sz="4" w:space="0" w:color="auto"/>
              <w:bottom w:val="nil"/>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Строительство объектов водоснабжения</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01 2 31 91000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542,30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48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01 2 31 91000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542,30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Муниципальная программа муниципального образования муниципального района "Ижемский" "Развитие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02 0 00 00000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528 938,05</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510 796,82</w:t>
            </w:r>
          </w:p>
        </w:tc>
      </w:tr>
      <w:tr w:rsidR="003628E0" w:rsidRPr="003628E0" w:rsidTr="00D23FE1">
        <w:trPr>
          <w:gridAfter w:val="1"/>
          <w:wAfter w:w="41" w:type="dxa"/>
          <w:trHeight w:val="75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478 278,50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466 596,62</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деятельности (оказание муниципальных услуг) муниципальных организаций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02 0 11 11000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41 950,00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41 475,22</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02 0 11 11000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41 950,00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41 475,22</w:t>
            </w:r>
          </w:p>
        </w:tc>
      </w:tr>
      <w:tr w:rsidR="003628E0" w:rsidRPr="003628E0" w:rsidTr="00D23FE1">
        <w:trPr>
          <w:gridAfter w:val="1"/>
          <w:wAfter w:w="41" w:type="dxa"/>
          <w:trHeight w:val="7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02 0 11 73010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436 328,50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425 121,40</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02 0 11 73010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436 328,50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425 121,40</w:t>
            </w:r>
          </w:p>
        </w:tc>
      </w:tr>
      <w:tr w:rsidR="003628E0" w:rsidRPr="003628E0" w:rsidTr="00D23FE1">
        <w:trPr>
          <w:gridAfter w:val="1"/>
          <w:wAfter w:w="41" w:type="dxa"/>
          <w:trHeight w:val="126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9 508,10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9 915,20</w:t>
            </w:r>
          </w:p>
        </w:tc>
      </w:tr>
      <w:tr w:rsidR="003628E0" w:rsidRPr="003628E0" w:rsidTr="00D23FE1">
        <w:trPr>
          <w:gridAfter w:val="1"/>
          <w:wAfter w:w="41" w:type="dxa"/>
          <w:trHeight w:val="126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02 0 12 73020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9 508,10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9 915,20</w:t>
            </w:r>
          </w:p>
        </w:tc>
      </w:tr>
      <w:tr w:rsidR="003628E0" w:rsidRPr="003628E0" w:rsidTr="00D23FE1">
        <w:trPr>
          <w:gridAfter w:val="1"/>
          <w:wAfter w:w="41" w:type="dxa"/>
          <w:trHeight w:val="49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02 0 12 73020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9 508,10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9 915,20</w:t>
            </w:r>
          </w:p>
        </w:tc>
      </w:tr>
      <w:tr w:rsidR="003628E0" w:rsidRPr="003628E0" w:rsidTr="00D23FE1">
        <w:trPr>
          <w:gridAfter w:val="1"/>
          <w:wAfter w:w="41" w:type="dxa"/>
          <w:trHeight w:val="49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Создание безбарьерной среды и условий для инклюзивного обучения детей-инвалидов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02 0 14 11000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02 0 14 11000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45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Проведение мероприятий по энергосбережению и повышению энергетической эффективности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02 0 16 00000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1 000,00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02 0 16 00000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1 000,00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Создание условий для функционирования муниципальных образовательных организаций</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5 651,45</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w:t>
            </w:r>
          </w:p>
        </w:tc>
      </w:tr>
      <w:tr w:rsidR="003628E0" w:rsidRPr="003628E0" w:rsidTr="00D23FE1">
        <w:trPr>
          <w:gridAfter w:val="1"/>
          <w:wAfter w:w="41" w:type="dxa"/>
          <w:trHeight w:val="31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02 0 17 11000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5 651,45</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02 0 17 11000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5 251,45</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w:t>
            </w:r>
          </w:p>
        </w:tc>
      </w:tr>
      <w:tr w:rsidR="003628E0" w:rsidRPr="003628E0" w:rsidTr="00D23FE1">
        <w:trPr>
          <w:gridAfter w:val="1"/>
          <w:wAfter w:w="41" w:type="dxa"/>
          <w:trHeight w:val="49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02 0 17 11000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33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Поддержка талантливой молодежи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02 0 32 00000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оздоровления и отдыха детей Ижемского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Мероприятия по проведению оздоровительной кампании детей Ижемского района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02 0 41 12000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02 0 41 12000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312,00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312,00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02 0 41 12000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388,00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388,00</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02 0 42 00000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33 160,00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33 160,00</w:t>
            </w:r>
          </w:p>
        </w:tc>
      </w:tr>
      <w:tr w:rsidR="003628E0" w:rsidRPr="003628E0" w:rsidTr="00D23FE1">
        <w:trPr>
          <w:gridAfter w:val="1"/>
          <w:wAfter w:w="41" w:type="dxa"/>
          <w:trHeight w:val="48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16 595,00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16 595,00</w:t>
            </w:r>
          </w:p>
        </w:tc>
      </w:tr>
      <w:tr w:rsidR="003628E0" w:rsidRPr="003628E0" w:rsidTr="00D23FE1">
        <w:trPr>
          <w:gridAfter w:val="1"/>
          <w:wAfter w:w="41" w:type="dxa"/>
          <w:trHeight w:val="94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15 023,81</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15 023,81</w:t>
            </w:r>
          </w:p>
        </w:tc>
      </w:tr>
      <w:tr w:rsidR="003628E0" w:rsidRPr="003628E0" w:rsidTr="00D23FE1">
        <w:trPr>
          <w:gridAfter w:val="1"/>
          <w:wAfter w:w="41" w:type="dxa"/>
          <w:trHeight w:val="45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1 571,19</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1 571,19</w:t>
            </w:r>
          </w:p>
        </w:tc>
      </w:tr>
      <w:tr w:rsidR="003628E0" w:rsidRPr="003628E0" w:rsidTr="00D23FE1">
        <w:trPr>
          <w:gridAfter w:val="1"/>
          <w:wAfter w:w="41" w:type="dxa"/>
          <w:trHeight w:val="57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(централизованная бухгалтерия)</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16 565,00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16 565,00</w:t>
            </w:r>
          </w:p>
        </w:tc>
      </w:tr>
      <w:tr w:rsidR="003628E0" w:rsidRPr="003628E0" w:rsidTr="00D23FE1">
        <w:trPr>
          <w:gridAfter w:val="1"/>
          <w:wAfter w:w="41" w:type="dxa"/>
          <w:trHeight w:val="69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15 925,00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15 925,00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02 0 51 82060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640,00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640,00</w:t>
            </w:r>
          </w:p>
        </w:tc>
      </w:tr>
      <w:tr w:rsidR="003628E0" w:rsidRPr="003628E0" w:rsidTr="00D23FE1">
        <w:trPr>
          <w:gridAfter w:val="1"/>
          <w:wAfter w:w="41" w:type="dxa"/>
          <w:trHeight w:val="750"/>
        </w:trPr>
        <w:tc>
          <w:tcPr>
            <w:tcW w:w="5940" w:type="dxa"/>
            <w:gridSpan w:val="6"/>
            <w:tcBorders>
              <w:top w:val="single" w:sz="4" w:space="0" w:color="auto"/>
              <w:left w:val="single" w:sz="4" w:space="0" w:color="auto"/>
              <w:bottom w:val="nil"/>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"Развитие и сохранение культуры"</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03 0 00 00000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68 316,00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58 205,01</w:t>
            </w:r>
          </w:p>
        </w:tc>
      </w:tr>
      <w:tr w:rsidR="003628E0" w:rsidRPr="003628E0" w:rsidTr="00D23FE1">
        <w:trPr>
          <w:gridAfter w:val="1"/>
          <w:wAfter w:w="41" w:type="dxa"/>
          <w:trHeight w:val="25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Развитие бибилиотечного дела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13 084,74</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10 172,74</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Оказание муниципальных услуг (выполнение работ) библиотеками</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03 0 13 11100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13 084,74</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10 172,74</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03 0 13 11100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13 084,74</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10 172,74</w:t>
            </w:r>
          </w:p>
        </w:tc>
      </w:tr>
      <w:tr w:rsidR="003628E0" w:rsidRPr="003628E0" w:rsidTr="00D23FE1">
        <w:trPr>
          <w:gridAfter w:val="1"/>
          <w:wAfter w:w="41" w:type="dxa"/>
          <w:trHeight w:val="31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музеями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03 0 14 00000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2 049,63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1 939,63</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03 0 14 00000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2 049,63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1 939,63</w:t>
            </w:r>
          </w:p>
        </w:tc>
      </w:tr>
      <w:tr w:rsidR="003628E0" w:rsidRPr="003628E0" w:rsidTr="00D23FE1">
        <w:trPr>
          <w:gridAfter w:val="1"/>
          <w:wAfter w:w="41" w:type="dxa"/>
          <w:trHeight w:val="5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культурно-досугового типа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28 027,18</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27 535,18</w:t>
            </w:r>
          </w:p>
        </w:tc>
      </w:tr>
      <w:tr w:rsidR="003628E0" w:rsidRPr="003628E0" w:rsidTr="00D23FE1">
        <w:trPr>
          <w:gridAfter w:val="1"/>
          <w:wAfter w:w="41" w:type="dxa"/>
          <w:trHeight w:val="49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28 027,18</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27 535,18</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дополнительного образования</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8 121,57</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2 793,58</w:t>
            </w:r>
          </w:p>
        </w:tc>
      </w:tr>
      <w:tr w:rsidR="003628E0" w:rsidRPr="003628E0" w:rsidTr="00D23FE1">
        <w:trPr>
          <w:gridAfter w:val="1"/>
          <w:wAfter w:w="41" w:type="dxa"/>
          <w:trHeight w:val="46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03 0 24 00000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8 121,57</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2 793,58</w:t>
            </w:r>
          </w:p>
        </w:tc>
      </w:tr>
      <w:tr w:rsidR="003628E0" w:rsidRPr="003628E0" w:rsidTr="00D23FE1">
        <w:trPr>
          <w:gridAfter w:val="1"/>
          <w:wAfter w:w="41" w:type="dxa"/>
          <w:trHeight w:val="60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Руководство и управление в сфере установленных функций органов местного самоуправления </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7 384,72</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7 385,72</w:t>
            </w:r>
          </w:p>
        </w:tc>
      </w:tr>
      <w:tr w:rsidR="003628E0" w:rsidRPr="003628E0" w:rsidTr="00D23FE1">
        <w:trPr>
          <w:gridAfter w:val="1"/>
          <w:wAfter w:w="41" w:type="dxa"/>
          <w:trHeight w:val="5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2 443,63</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2 444,63</w:t>
            </w:r>
          </w:p>
        </w:tc>
      </w:tr>
      <w:tr w:rsidR="003628E0" w:rsidRPr="003628E0" w:rsidTr="00D23FE1">
        <w:trPr>
          <w:gridAfter w:val="1"/>
          <w:wAfter w:w="41" w:type="dxa"/>
          <w:trHeight w:val="94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2 141,13</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2 141,13</w:t>
            </w:r>
          </w:p>
        </w:tc>
      </w:tr>
      <w:tr w:rsidR="003628E0" w:rsidRPr="003628E0" w:rsidTr="00D23FE1">
        <w:trPr>
          <w:gridAfter w:val="1"/>
          <w:wAfter w:w="41" w:type="dxa"/>
          <w:trHeight w:val="52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299,50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299,50</w:t>
            </w:r>
          </w:p>
        </w:tc>
      </w:tr>
      <w:tr w:rsidR="003628E0" w:rsidRPr="003628E0" w:rsidTr="00D23FE1">
        <w:trPr>
          <w:gridAfter w:val="1"/>
          <w:wAfter w:w="41" w:type="dxa"/>
          <w:trHeight w:val="22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(централизованная бухгалтерия)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4 941,09</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4 941,09</w:t>
            </w:r>
          </w:p>
        </w:tc>
      </w:tr>
      <w:tr w:rsidR="003628E0" w:rsidRPr="003628E0" w:rsidTr="00D23FE1">
        <w:trPr>
          <w:gridAfter w:val="1"/>
          <w:wAfter w:w="41" w:type="dxa"/>
          <w:trHeight w:val="94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4 788,41</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4 788,41</w:t>
            </w:r>
          </w:p>
        </w:tc>
      </w:tr>
      <w:tr w:rsidR="003628E0" w:rsidRPr="003628E0" w:rsidTr="00D23FE1">
        <w:trPr>
          <w:gridAfter w:val="1"/>
          <w:wAfter w:w="41" w:type="dxa"/>
          <w:trHeight w:val="52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03 0 31 82060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152,68</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152,68</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прочими учреждениями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03 0 33 00000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9 648,16</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8 378,16</w:t>
            </w:r>
          </w:p>
        </w:tc>
      </w:tr>
      <w:tr w:rsidR="003628E0" w:rsidRPr="003628E0" w:rsidTr="00D23FE1">
        <w:trPr>
          <w:gridAfter w:val="1"/>
          <w:wAfter w:w="41" w:type="dxa"/>
          <w:trHeight w:val="5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03 0 33 00000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9 648,16</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8 378,16</w:t>
            </w:r>
          </w:p>
        </w:tc>
      </w:tr>
      <w:tr w:rsidR="003628E0" w:rsidRPr="003628E0" w:rsidTr="00D23FE1">
        <w:trPr>
          <w:gridAfter w:val="1"/>
          <w:wAfter w:w="41" w:type="dxa"/>
          <w:trHeight w:val="79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"Развитие физической культуры и спорта"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04 0 00 00000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16 361,46</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8 659,72</w:t>
            </w:r>
          </w:p>
        </w:tc>
      </w:tr>
      <w:tr w:rsidR="003628E0" w:rsidRPr="003628E0" w:rsidTr="00D23FE1">
        <w:trPr>
          <w:gridAfter w:val="1"/>
          <w:wAfter w:w="41" w:type="dxa"/>
          <w:trHeight w:val="52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физкультурно-спортивной направленности</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2 440,36</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2 353,42</w:t>
            </w:r>
          </w:p>
        </w:tc>
      </w:tr>
      <w:tr w:rsidR="003628E0" w:rsidRPr="003628E0" w:rsidTr="00D23FE1">
        <w:trPr>
          <w:gridAfter w:val="1"/>
          <w:wAfter w:w="41" w:type="dxa"/>
          <w:trHeight w:val="52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2 440,36</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2 353,42</w:t>
            </w:r>
          </w:p>
        </w:tc>
      </w:tr>
      <w:tr w:rsidR="003628E0" w:rsidRPr="003628E0" w:rsidTr="00D23FE1">
        <w:trPr>
          <w:gridAfter w:val="1"/>
          <w:wAfter w:w="41" w:type="dxa"/>
          <w:trHeight w:val="8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04 0 23 00000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10 000,00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3 000,00</w:t>
            </w:r>
          </w:p>
        </w:tc>
      </w:tr>
      <w:tr w:rsidR="003628E0" w:rsidRPr="003628E0" w:rsidTr="00D23FE1">
        <w:trPr>
          <w:gridAfter w:val="1"/>
          <w:wAfter w:w="41" w:type="dxa"/>
          <w:trHeight w:val="49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04 0 23 00000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10 000,00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3 000,00</w:t>
            </w:r>
          </w:p>
        </w:tc>
      </w:tr>
      <w:tr w:rsidR="003628E0" w:rsidRPr="003628E0" w:rsidTr="00D23FE1">
        <w:trPr>
          <w:gridAfter w:val="1"/>
          <w:wAfter w:w="41" w:type="dxa"/>
          <w:trHeight w:val="5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Ведомственная целевая программа "Развитие лыжных гонок и национальных видов спорта "Северное многоборье"</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04 0 24 00000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1 500,00</w:t>
            </w:r>
          </w:p>
        </w:tc>
      </w:tr>
      <w:tr w:rsidR="003628E0" w:rsidRPr="003628E0" w:rsidTr="00D23FE1">
        <w:trPr>
          <w:gridAfter w:val="1"/>
          <w:wAfter w:w="41" w:type="dxa"/>
          <w:trHeight w:val="84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04 0 51 00000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5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04 0 51 00000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52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Руководство и управление в сфере установленных функций органов местного самоуправления </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2 181,10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1 566,30</w:t>
            </w:r>
          </w:p>
        </w:tc>
      </w:tr>
      <w:tr w:rsidR="003628E0" w:rsidRPr="003628E0" w:rsidTr="00D23FE1">
        <w:trPr>
          <w:gridAfter w:val="1"/>
          <w:wAfter w:w="41" w:type="dxa"/>
          <w:trHeight w:val="52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04 0 61 82040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2 181,10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1 566,30</w:t>
            </w:r>
          </w:p>
        </w:tc>
      </w:tr>
      <w:tr w:rsidR="003628E0" w:rsidRPr="003628E0" w:rsidTr="00D23FE1">
        <w:trPr>
          <w:gridAfter w:val="1"/>
          <w:wAfter w:w="41" w:type="dxa"/>
          <w:trHeight w:val="97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2 181,10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1 566,30</w:t>
            </w:r>
          </w:p>
        </w:tc>
      </w:tr>
      <w:tr w:rsidR="003628E0" w:rsidRPr="003628E0" w:rsidTr="00D23FE1">
        <w:trPr>
          <w:gridAfter w:val="1"/>
          <w:wAfter w:w="41" w:type="dxa"/>
          <w:trHeight w:val="31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Поддержка спортсменов высокого класса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118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04 0 62 60000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27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04 0 62 60000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120,00</w:t>
            </w:r>
          </w:p>
        </w:tc>
      </w:tr>
      <w:tr w:rsidR="003628E0" w:rsidRPr="003628E0" w:rsidTr="00D23FE1">
        <w:trPr>
          <w:gridAfter w:val="1"/>
          <w:wAfter w:w="41" w:type="dxa"/>
          <w:trHeight w:val="61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"Развитие экономики"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05 0 00 00000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1 119,30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119,30</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"Малое и среднее предпринимательство в Ижемском районе"</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05 1 00 00000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119,30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119,30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Информационно-консультационная поддержка малого и среднего предпринимательства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05 1 12 00000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r>
      <w:tr w:rsidR="003628E0" w:rsidRPr="003628E0" w:rsidTr="00D23FE1">
        <w:trPr>
          <w:gridAfter w:val="1"/>
          <w:wAfter w:w="41" w:type="dxa"/>
          <w:trHeight w:val="61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Содействие функционированию информационно-маркетингового центра малого и среднего предпринимательства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05 1 12 92000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r>
      <w:tr w:rsidR="003628E0" w:rsidRPr="003628E0" w:rsidTr="00D23FE1">
        <w:trPr>
          <w:gridAfter w:val="1"/>
          <w:wAfter w:w="41" w:type="dxa"/>
          <w:trHeight w:val="45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05 1 12 92000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119,30</w:t>
            </w:r>
          </w:p>
        </w:tc>
      </w:tr>
      <w:tr w:rsidR="003628E0" w:rsidRPr="003628E0" w:rsidTr="00D23FE1">
        <w:trPr>
          <w:gridAfter w:val="1"/>
          <w:wAfter w:w="41" w:type="dxa"/>
          <w:trHeight w:val="54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"Развитие агропромышленного комплекса в Ижемском районе"</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05 2 00 00000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1 000,00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0,00</w:t>
            </w:r>
          </w:p>
        </w:tc>
      </w:tr>
      <w:tr w:rsidR="003628E0" w:rsidRPr="003628E0" w:rsidTr="00D23FE1">
        <w:trPr>
          <w:gridAfter w:val="1"/>
          <w:wAfter w:w="41" w:type="dxa"/>
          <w:trHeight w:val="54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Финансовая поддержка сельскохозяйственных организаций, крестьянских (фермерских) хозяйств</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05 2 11 00000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1 000,00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255"/>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05 2 11 00000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1 000,00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69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"Муниципальное управление"</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06 0 00 00000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42 655,14</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37 498,45</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"Управление муниципальными финансами и муниципальным долгом"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06 1 00 00000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37 855,24</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33 798,45</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Выравнивание бюджетной обеспеченности сельских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25 879,00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25 049,00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Дотации на выравнивание бюджетной обеспеченности сельских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06 1 14 21010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25 346,20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24 520,10</w:t>
            </w:r>
          </w:p>
        </w:tc>
      </w:tr>
      <w:tr w:rsidR="003628E0" w:rsidRPr="003628E0" w:rsidTr="00D23FE1">
        <w:trPr>
          <w:gridAfter w:val="1"/>
          <w:wAfter w:w="41" w:type="dxa"/>
          <w:trHeight w:val="31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06 1 14 21010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25 346,20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24 520,10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06 1 14 73110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532,80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528,90</w:t>
            </w:r>
          </w:p>
        </w:tc>
      </w:tr>
      <w:tr w:rsidR="003628E0" w:rsidRPr="003628E0" w:rsidTr="00D23FE1">
        <w:trPr>
          <w:gridAfter w:val="1"/>
          <w:wAfter w:w="41" w:type="dxa"/>
          <w:trHeight w:val="28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06 1 14 73110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532,80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528,90</w:t>
            </w:r>
          </w:p>
        </w:tc>
      </w:tr>
      <w:tr w:rsidR="003628E0" w:rsidRPr="003628E0" w:rsidTr="00D23FE1">
        <w:trPr>
          <w:gridAfter w:val="1"/>
          <w:wAfter w:w="41" w:type="dxa"/>
          <w:trHeight w:val="28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Обслуживание муниципального долга МР "Ижемский"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06 1 17 00000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210,10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126,80</w:t>
            </w:r>
          </w:p>
        </w:tc>
      </w:tr>
      <w:tr w:rsidR="003628E0" w:rsidRPr="003628E0" w:rsidTr="00D23FE1">
        <w:trPr>
          <w:gridAfter w:val="1"/>
          <w:wAfter w:w="41" w:type="dxa"/>
          <w:trHeight w:val="28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Обслуживание государственного (муниципального) долга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06 1 17 00000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210,10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126,80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Руководство и управление в сфере установленных функций органов местного самоуправления </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11 766,14</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8 622,65</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11 766,14</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8 622,65</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11 190,00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8 180,40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560,54</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432,75</w:t>
            </w:r>
          </w:p>
        </w:tc>
      </w:tr>
      <w:tr w:rsidR="003628E0" w:rsidRPr="003628E0" w:rsidTr="00D23FE1">
        <w:trPr>
          <w:gridAfter w:val="1"/>
          <w:wAfter w:w="41" w:type="dxa"/>
          <w:trHeight w:val="27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06 1 31 82040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15,60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9,50</w:t>
            </w:r>
          </w:p>
        </w:tc>
      </w:tr>
      <w:tr w:rsidR="003628E0" w:rsidRPr="003628E0" w:rsidTr="00D23FE1">
        <w:trPr>
          <w:gridAfter w:val="1"/>
          <w:wAfter w:w="41" w:type="dxa"/>
          <w:trHeight w:val="30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"Электронный муниципалитет "</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06 3 00 00000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4 799,90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3 700,00</w:t>
            </w:r>
          </w:p>
        </w:tc>
      </w:tr>
      <w:tr w:rsidR="003628E0" w:rsidRPr="003628E0" w:rsidTr="00D23FE1">
        <w:trPr>
          <w:gridAfter w:val="1"/>
          <w:wAfter w:w="41" w:type="dxa"/>
          <w:trHeight w:val="5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Подготовка и размещение информации в СМИ (печатные СМИ, электронные СМИ и Интернет, радио и телевидение)</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06 3 11 00000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5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06 3 11 00000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8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многофункциональным центром предоставления государственных и муниципальных услуг</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06 3 31 00000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4 499,90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3 500,00</w:t>
            </w:r>
          </w:p>
        </w:tc>
      </w:tr>
      <w:tr w:rsidR="003628E0" w:rsidRPr="003628E0" w:rsidTr="00D23FE1">
        <w:trPr>
          <w:gridAfter w:val="1"/>
          <w:wAfter w:w="41" w:type="dxa"/>
          <w:trHeight w:val="51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06 3 31 00000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4 499,90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3 500,00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"Безопасность жизнедеятельности населения"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07 0 00 00000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400,00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Подпрограмма "Повышение пожарной безопасности на территории муниципального района "Ижемский""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07 1 00 00000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400,00</w:t>
            </w:r>
          </w:p>
        </w:tc>
      </w:tr>
      <w:tr w:rsidR="003628E0" w:rsidRPr="003628E0" w:rsidTr="00D23FE1">
        <w:trPr>
          <w:gridAfter w:val="1"/>
          <w:wAfter w:w="41" w:type="dxa"/>
          <w:trHeight w:val="144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07 1 12 00000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07 1 12 00000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Содействие органам местного самоуправления сельских поселений в области осуществления пожарной безопасности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07 1 31 00000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Субсидии бюджетам сельских поселений на ремонт источников наружного водоснабжения в целях пожаротушения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07 1 31 22010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27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07 1 31 22010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Муниципальная программа муниципального образования муниципального района "Ижемский" "Развитие транспортной системы"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7 188,40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6 735,60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Подпрограмма "Развитие транспортной инфраструктуры и дорожного хозяйства"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08 1 00 00000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5 334,40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5 511,80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содержания, ремонта и капитального ремонта автомобильных дорог общего пользования местного значения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4 414,50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4 691,90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08 1 11 41000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4 414,50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4 691,90</w:t>
            </w:r>
          </w:p>
        </w:tc>
      </w:tr>
      <w:tr w:rsidR="003628E0" w:rsidRPr="003628E0" w:rsidTr="00D23FE1">
        <w:trPr>
          <w:gridAfter w:val="1"/>
          <w:wAfter w:w="41" w:type="dxa"/>
          <w:trHeight w:val="54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08 1 11 41000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4 414,50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4 691,90</w:t>
            </w:r>
          </w:p>
        </w:tc>
      </w:tr>
      <w:tr w:rsidR="003628E0" w:rsidRPr="003628E0" w:rsidTr="00D23FE1">
        <w:trPr>
          <w:gridAfter w:val="1"/>
          <w:wAfter w:w="41" w:type="dxa"/>
          <w:trHeight w:val="45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Оборудование и содержание ледовых переправ и зимних автомобильных дорог общего пользования местного значения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08 1 12 00000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419,90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419,90</w:t>
            </w:r>
          </w:p>
        </w:tc>
      </w:tr>
      <w:tr w:rsidR="003628E0" w:rsidRPr="003628E0" w:rsidTr="00D23FE1">
        <w:trPr>
          <w:gridAfter w:val="1"/>
          <w:wAfter w:w="41" w:type="dxa"/>
          <w:trHeight w:val="31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08 1 12 42000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419,90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419,90</w:t>
            </w:r>
          </w:p>
        </w:tc>
      </w:tr>
      <w:tr w:rsidR="003628E0" w:rsidRPr="003628E0" w:rsidTr="00D23FE1">
        <w:trPr>
          <w:gridAfter w:val="1"/>
          <w:wAfter w:w="41" w:type="dxa"/>
          <w:trHeight w:val="46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08 1 12 42000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419,90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419,90</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08 1 21 00000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08 1 21 00000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400,00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Подпрограмма "Организация транспортного обслуживания населения на территории муниципального района "Ижемский""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08 2 00 00000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1 554,00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938,80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Организация осуществления перевозок пассажиров и багажа автомобильным транспортом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1 454,00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838,80</w:t>
            </w:r>
          </w:p>
        </w:tc>
      </w:tr>
      <w:tr w:rsidR="003628E0" w:rsidRPr="003628E0" w:rsidTr="00D23FE1">
        <w:trPr>
          <w:gridAfter w:val="1"/>
          <w:wAfter w:w="41" w:type="dxa"/>
          <w:trHeight w:val="27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1 454,00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838,80</w:t>
            </w:r>
          </w:p>
        </w:tc>
      </w:tr>
      <w:tr w:rsidR="003628E0" w:rsidRPr="003628E0" w:rsidTr="00D23FE1">
        <w:trPr>
          <w:gridAfter w:val="1"/>
          <w:wAfter w:w="41" w:type="dxa"/>
          <w:trHeight w:val="33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Организация осуществления перевозок пассажиров и багажа водным транспортом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08 2 12 00000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Расходы на реализацию основного мероприятия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08 2 12 43000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22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08 2 12 43000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color w:val="000000"/>
                <w:sz w:val="20"/>
                <w:szCs w:val="20"/>
              </w:rPr>
            </w:pPr>
            <w:r w:rsidRPr="003628E0">
              <w:rPr>
                <w:rFonts w:ascii="Times New Roman" w:eastAsia="Times New Roman" w:hAnsi="Times New Roman" w:cs="Times New Roman"/>
                <w:b/>
                <w:bCs/>
                <w:color w:val="000000"/>
                <w:sz w:val="20"/>
                <w:szCs w:val="20"/>
              </w:rPr>
              <w:t>Подпрограмма "Повышение безопасности дорожного движения на территории муниципального района "Ижемский""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08 3 00 00000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300,00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285,00</w:t>
            </w:r>
          </w:p>
        </w:tc>
      </w:tr>
      <w:tr w:rsidR="003628E0" w:rsidRPr="003628E0" w:rsidTr="00D23FE1">
        <w:trPr>
          <w:gridAfter w:val="1"/>
          <w:wAfter w:w="41" w:type="dxa"/>
          <w:trHeight w:val="72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72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color w:val="000000"/>
                <w:sz w:val="20"/>
                <w:szCs w:val="20"/>
              </w:rPr>
            </w:pPr>
            <w:r w:rsidRPr="003628E0">
              <w:rPr>
                <w:rFonts w:ascii="Times New Roman" w:eastAsia="Times New Roman" w:hAnsi="Times New Roman" w:cs="Times New Roman"/>
                <w:color w:val="000000"/>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08 3 27 00000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08 3 27 00000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35,00</w:t>
            </w:r>
          </w:p>
        </w:tc>
      </w:tr>
      <w:tr w:rsidR="003628E0" w:rsidRPr="003628E0" w:rsidTr="00D23FE1">
        <w:trPr>
          <w:gridAfter w:val="1"/>
          <w:wAfter w:w="41" w:type="dxa"/>
          <w:trHeight w:val="72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08 3 31 00000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48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08 3 31 00000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200,00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Непрограммные направления деятельности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99 0 00 00000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84 442,72</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76 824,20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Выполнение других обязательств государства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99 0 00 09230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2 000,00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99 0 00 09230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2 000,00</w:t>
            </w:r>
          </w:p>
        </w:tc>
      </w:tr>
      <w:tr w:rsidR="003628E0" w:rsidRPr="003628E0" w:rsidTr="00D23FE1">
        <w:trPr>
          <w:gridAfter w:val="1"/>
          <w:wAfter w:w="41" w:type="dxa"/>
          <w:trHeight w:val="72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Пенсии за выслугу лет лицам, замещавшим должности муниципальной службы и выборные должности в органах местного самоуправления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99 0 00 10490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5 128,00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4 128,00</w:t>
            </w:r>
          </w:p>
        </w:tc>
      </w:tr>
      <w:tr w:rsidR="003628E0" w:rsidRPr="003628E0" w:rsidTr="00D23FE1">
        <w:trPr>
          <w:gridAfter w:val="1"/>
          <w:wAfter w:w="41" w:type="dxa"/>
          <w:trHeight w:val="24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99 0 00 10490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5 128,00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4 128,00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Предоставление мер социальной поддержки по оплате жилья и коммунальных услуг специалистам муниципальных учреждений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99 0 00 10500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542,00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462,00</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99 0 00 10500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542,00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462,00</w:t>
            </w:r>
          </w:p>
        </w:tc>
      </w:tr>
      <w:tr w:rsidR="003628E0" w:rsidRPr="003628E0" w:rsidTr="00D23FE1">
        <w:trPr>
          <w:gridAfter w:val="1"/>
          <w:wAfter w:w="41" w:type="dxa"/>
          <w:trHeight w:val="30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Мероприятия в области социальной политики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99 0 00 10510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xml:space="preserve">99 0 00 </w:t>
            </w:r>
            <w:r w:rsidRPr="003628E0">
              <w:rPr>
                <w:rFonts w:ascii="Times New Roman" w:eastAsia="Times New Roman" w:hAnsi="Times New Roman" w:cs="Times New Roman"/>
                <w:sz w:val="20"/>
                <w:szCs w:val="20"/>
              </w:rPr>
              <w:lastRenderedPageBreak/>
              <w:t>10510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300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60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Субвенции на осуществление первичного воинского учета на территориях, где отсутствуют военные комиссариаты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99 0 00 51180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1 649,20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1 649,20</w:t>
            </w:r>
          </w:p>
        </w:tc>
      </w:tr>
      <w:tr w:rsidR="003628E0" w:rsidRPr="003628E0" w:rsidTr="00D23FE1">
        <w:trPr>
          <w:gridAfter w:val="1"/>
          <w:wAfter w:w="41" w:type="dxa"/>
          <w:trHeight w:val="27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99 0 00 51180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1 649,20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1 649,20</w:t>
            </w:r>
          </w:p>
        </w:tc>
      </w:tr>
      <w:tr w:rsidR="003628E0" w:rsidRPr="003628E0" w:rsidTr="00D23FE1">
        <w:trPr>
          <w:gridAfter w:val="1"/>
          <w:wAfter w:w="41" w:type="dxa"/>
          <w:trHeight w:val="64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Субвенции на осуществление полномочий Российской Федерации по государственной регистрации актов гражданского состояния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99 0 00 59300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148,00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148,00</w:t>
            </w:r>
          </w:p>
        </w:tc>
      </w:tr>
      <w:tr w:rsidR="003628E0" w:rsidRPr="003628E0" w:rsidTr="00D23FE1">
        <w:trPr>
          <w:gridAfter w:val="1"/>
          <w:wAfter w:w="41" w:type="dxa"/>
          <w:trHeight w:val="28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99 0 00 59300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148,00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148,00</w:t>
            </w:r>
          </w:p>
        </w:tc>
      </w:tr>
      <w:tr w:rsidR="003628E0" w:rsidRPr="003628E0" w:rsidTr="00D23FE1">
        <w:trPr>
          <w:gridAfter w:val="1"/>
          <w:wAfter w:w="41" w:type="dxa"/>
          <w:trHeight w:val="172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40,20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40,20</w:t>
            </w:r>
          </w:p>
        </w:tc>
      </w:tr>
      <w:tr w:rsidR="003628E0" w:rsidRPr="003628E0" w:rsidTr="00D23FE1">
        <w:trPr>
          <w:gridAfter w:val="1"/>
          <w:wAfter w:w="41" w:type="dxa"/>
          <w:trHeight w:val="100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39,15</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39,15</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1,05</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1,05</w:t>
            </w:r>
          </w:p>
        </w:tc>
      </w:tr>
      <w:tr w:rsidR="003628E0" w:rsidRPr="003628E0" w:rsidTr="00D23FE1">
        <w:trPr>
          <w:gridAfter w:val="1"/>
          <w:wAfter w:w="41" w:type="dxa"/>
          <w:trHeight w:val="117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99 0 00 73050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11,50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11,50</w:t>
            </w:r>
          </w:p>
        </w:tc>
      </w:tr>
      <w:tr w:rsidR="003628E0" w:rsidRPr="003628E0" w:rsidTr="00D23FE1">
        <w:trPr>
          <w:gridAfter w:val="1"/>
          <w:wAfter w:w="41" w:type="dxa"/>
          <w:trHeight w:val="97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99 0 00 73050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11,20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11,20</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99 0 00 73050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0,30</w:t>
            </w:r>
          </w:p>
        </w:tc>
      </w:tr>
      <w:tr w:rsidR="003628E0" w:rsidRPr="003628E0" w:rsidTr="00D23FE1">
        <w:trPr>
          <w:gridAfter w:val="1"/>
          <w:wAfter w:w="41" w:type="dxa"/>
          <w:trHeight w:val="70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99 0 00 73060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99 0 00 73060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850,00</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99 0 00 73070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58,93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58,93</w:t>
            </w:r>
          </w:p>
        </w:tc>
      </w:tr>
      <w:tr w:rsidR="003628E0" w:rsidRPr="003628E0" w:rsidTr="00D23FE1">
        <w:trPr>
          <w:gridAfter w:val="1"/>
          <w:wAfter w:w="41" w:type="dxa"/>
          <w:trHeight w:val="103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99 0 00 73070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55,93</w:t>
            </w:r>
          </w:p>
        </w:tc>
      </w:tr>
      <w:tr w:rsidR="003628E0" w:rsidRPr="003628E0" w:rsidTr="00D23FE1">
        <w:trPr>
          <w:gridAfter w:val="1"/>
          <w:wAfter w:w="41" w:type="dxa"/>
          <w:trHeight w:val="54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99 0 00 73070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r>
      <w:tr w:rsidR="003628E0" w:rsidRPr="003628E0" w:rsidTr="00D23FE1">
        <w:trPr>
          <w:gridAfter w:val="1"/>
          <w:wAfter w:w="41" w:type="dxa"/>
          <w:trHeight w:val="219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99 0 00 73080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286,16</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286,16</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99 0 00 73080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279,66</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279,66</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99 0 00 73080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6,50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6,50</w:t>
            </w:r>
          </w:p>
        </w:tc>
      </w:tr>
      <w:tr w:rsidR="003628E0" w:rsidRPr="003628E0" w:rsidTr="00D23FE1">
        <w:trPr>
          <w:gridAfter w:val="1"/>
          <w:wAfter w:w="41" w:type="dxa"/>
          <w:trHeight w:val="52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99 0 00 73090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240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4,50</w:t>
            </w:r>
          </w:p>
        </w:tc>
      </w:tr>
      <w:tr w:rsidR="003628E0" w:rsidRPr="003628E0" w:rsidTr="00D23FE1">
        <w:trPr>
          <w:gridAfter w:val="1"/>
          <w:wAfter w:w="41" w:type="dxa"/>
          <w:trHeight w:val="495"/>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государственного полномочия Республики Коми по отлову и содержанию безнадзорных животных</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99 0 00 73120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58,93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58,93</w:t>
            </w:r>
          </w:p>
        </w:tc>
      </w:tr>
      <w:tr w:rsidR="003628E0" w:rsidRPr="003628E0" w:rsidTr="00D23FE1">
        <w:trPr>
          <w:gridAfter w:val="1"/>
          <w:wAfter w:w="41" w:type="dxa"/>
          <w:trHeight w:val="99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99 0 00 73120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55,93</w:t>
            </w:r>
          </w:p>
        </w:tc>
      </w:tr>
      <w:tr w:rsidR="003628E0" w:rsidRPr="003628E0" w:rsidTr="00D23FE1">
        <w:trPr>
          <w:gridAfter w:val="1"/>
          <w:wAfter w:w="41" w:type="dxa"/>
          <w:trHeight w:val="5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99 0 00 73120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r>
      <w:tr w:rsidR="003628E0" w:rsidRPr="003628E0" w:rsidTr="00D23FE1">
        <w:trPr>
          <w:gridAfter w:val="1"/>
          <w:wAfter w:w="41" w:type="dxa"/>
          <w:trHeight w:val="192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99 0 00 73150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141,86</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141,86</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99 0 00 73150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141,86</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141,86</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99 0 00 73160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144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78,02</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78,02</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5,59</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1,50</w:t>
            </w:r>
          </w:p>
        </w:tc>
      </w:tr>
      <w:tr w:rsidR="003628E0" w:rsidRPr="003628E0" w:rsidTr="00D23FE1">
        <w:trPr>
          <w:gridAfter w:val="1"/>
          <w:wAfter w:w="41" w:type="dxa"/>
          <w:trHeight w:val="33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Межбюджетные трансферты</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99 0 00 73170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70,93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70,93</w:t>
            </w:r>
          </w:p>
        </w:tc>
      </w:tr>
      <w:tr w:rsidR="003628E0" w:rsidRPr="003628E0" w:rsidTr="00D23FE1">
        <w:trPr>
          <w:gridAfter w:val="1"/>
          <w:wAfter w:w="41" w:type="dxa"/>
          <w:trHeight w:val="192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99 0 00 73180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99 0 00 73180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w:t>
            </w:r>
          </w:p>
        </w:tc>
      </w:tr>
      <w:tr w:rsidR="003628E0" w:rsidRPr="003628E0" w:rsidTr="00D23FE1">
        <w:trPr>
          <w:gridAfter w:val="1"/>
          <w:wAfter w:w="41" w:type="dxa"/>
          <w:trHeight w:val="144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19 004,00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19 764,00</w:t>
            </w:r>
          </w:p>
        </w:tc>
      </w:tr>
      <w:tr w:rsidR="003628E0" w:rsidRPr="003628E0" w:rsidTr="00D23FE1">
        <w:trPr>
          <w:gridAfter w:val="1"/>
          <w:wAfter w:w="41" w:type="dxa"/>
          <w:trHeight w:val="30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Социальное обеспечение и иные выплаты населению</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99 0 00 73190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19 004,00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19 764,00</w:t>
            </w:r>
          </w:p>
        </w:tc>
      </w:tr>
      <w:tr w:rsidR="003628E0" w:rsidRPr="003628E0" w:rsidTr="00D23FE1">
        <w:trPr>
          <w:gridAfter w:val="1"/>
          <w:wAfter w:w="41" w:type="dxa"/>
          <w:trHeight w:val="54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36 503,00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28 969,54</w:t>
            </w:r>
          </w:p>
        </w:tc>
      </w:tr>
      <w:tr w:rsidR="003628E0" w:rsidRPr="003628E0" w:rsidTr="00D23FE1">
        <w:trPr>
          <w:gridAfter w:val="1"/>
          <w:wAfter w:w="41" w:type="dxa"/>
          <w:trHeight w:val="99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33 346,43</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26 596,50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3 156,07</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2 372,54</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0,50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Руководитель контрольно-счетной палаты муниципального образования и его заместители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99 0 00 82050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1 111,58</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1 111,58</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99 0 00 82050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1 111,58</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1 111,58</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99 0 00 82080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3 026,28</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3 026,28</w:t>
            </w:r>
          </w:p>
        </w:tc>
      </w:tr>
      <w:tr w:rsidR="003628E0" w:rsidRPr="003628E0" w:rsidTr="00D23FE1">
        <w:trPr>
          <w:gridAfter w:val="1"/>
          <w:wAfter w:w="41" w:type="dxa"/>
          <w:trHeight w:val="96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99 0 00 82080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3 026,28</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3 026,28</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Резервный фонд администрации муниципального района "Ижемский"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99 0 00 92730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25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99 0 00 92730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81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lastRenderedPageBreak/>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28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99 0 00 92740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c>
          <w:tcPr>
            <w:tcW w:w="1174" w:type="dxa"/>
            <w:tcBorders>
              <w:top w:val="nil"/>
              <w:left w:val="nil"/>
              <w:bottom w:val="single" w:sz="4" w:space="0" w:color="auto"/>
              <w:right w:val="single" w:sz="4" w:space="0" w:color="auto"/>
            </w:tcBorders>
            <w:shd w:val="clear" w:color="auto" w:fill="auto"/>
            <w:noWrap/>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50,00</w:t>
            </w:r>
          </w:p>
        </w:tc>
      </w:tr>
      <w:tr w:rsidR="003628E0" w:rsidRPr="003628E0" w:rsidTr="00D23FE1">
        <w:trPr>
          <w:gridAfter w:val="1"/>
          <w:wAfter w:w="41" w:type="dxa"/>
          <w:trHeight w:val="45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Оказание муниципальных услуг (выполнение работ) муниципальным учреждением "Жилищное управление"</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99 0 00 93010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1 101,86</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1 101,00</w:t>
            </w:r>
          </w:p>
        </w:tc>
      </w:tr>
      <w:tr w:rsidR="003628E0" w:rsidRPr="003628E0" w:rsidTr="00D23FE1">
        <w:trPr>
          <w:gridAfter w:val="1"/>
          <w:wAfter w:w="41" w:type="dxa"/>
          <w:trHeight w:val="510"/>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99 0 00 93010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1 101,86</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1 101,00</w:t>
            </w:r>
          </w:p>
        </w:tc>
      </w:tr>
      <w:tr w:rsidR="003628E0" w:rsidRPr="003628E0" w:rsidTr="00D23FE1">
        <w:trPr>
          <w:gridAfter w:val="1"/>
          <w:wAfter w:w="41" w:type="dxa"/>
          <w:trHeight w:val="480"/>
        </w:trPr>
        <w:tc>
          <w:tcPr>
            <w:tcW w:w="5940" w:type="dxa"/>
            <w:gridSpan w:val="6"/>
            <w:tcBorders>
              <w:top w:val="nil"/>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Обслуживание муниципальных котельных,приобретение и доставка угля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99 0 00 93020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4 184,20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435"/>
        </w:trPr>
        <w:tc>
          <w:tcPr>
            <w:tcW w:w="5940" w:type="dxa"/>
            <w:gridSpan w:val="6"/>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99 0 00 93020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600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4 184,20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0,00</w:t>
            </w:r>
          </w:p>
        </w:tc>
      </w:tr>
      <w:tr w:rsidR="003628E0" w:rsidRPr="003628E0" w:rsidTr="00D23FE1">
        <w:trPr>
          <w:gridAfter w:val="1"/>
          <w:wAfter w:w="41" w:type="dxa"/>
          <w:trHeight w:val="27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3628E0" w:rsidRDefault="003628E0" w:rsidP="003628E0">
            <w:pPr>
              <w:spacing w:after="0" w:line="240" w:lineRule="auto"/>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Условно утверждаемые (утвержденные) расходы</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99 0 00 99990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 </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7 330,00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12 770,00</w:t>
            </w:r>
          </w:p>
        </w:tc>
      </w:tr>
      <w:tr w:rsidR="003628E0" w:rsidRPr="003628E0" w:rsidTr="00D23FE1">
        <w:trPr>
          <w:gridAfter w:val="1"/>
          <w:wAfter w:w="41" w:type="dxa"/>
          <w:trHeight w:val="270"/>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ind w:firstLineChars="100" w:firstLine="200"/>
              <w:rPr>
                <w:rFonts w:ascii="Times New Roman" w:eastAsia="Times New Roman" w:hAnsi="Times New Roman" w:cs="Times New Roman"/>
                <w:i/>
                <w:iCs/>
                <w:sz w:val="20"/>
                <w:szCs w:val="20"/>
              </w:rPr>
            </w:pPr>
            <w:r w:rsidRPr="003628E0">
              <w:rPr>
                <w:rFonts w:ascii="Times New Roman" w:eastAsia="Times New Roman" w:hAnsi="Times New Roman" w:cs="Times New Roman"/>
                <w:i/>
                <w:iCs/>
                <w:sz w:val="20"/>
                <w:szCs w:val="20"/>
              </w:rPr>
              <w:t>Иные бюджетные ассигнования</w:t>
            </w:r>
          </w:p>
        </w:tc>
        <w:tc>
          <w:tcPr>
            <w:tcW w:w="1360"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99 0 00 99990</w:t>
            </w:r>
          </w:p>
        </w:tc>
        <w:tc>
          <w:tcPr>
            <w:tcW w:w="516" w:type="dxa"/>
            <w:gridSpan w:val="2"/>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center"/>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800</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7 330,00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sz w:val="20"/>
                <w:szCs w:val="20"/>
              </w:rPr>
            </w:pPr>
            <w:r w:rsidRPr="003628E0">
              <w:rPr>
                <w:rFonts w:ascii="Times New Roman" w:eastAsia="Times New Roman" w:hAnsi="Times New Roman" w:cs="Times New Roman"/>
                <w:sz w:val="20"/>
                <w:szCs w:val="20"/>
              </w:rPr>
              <w:t>12 770,00</w:t>
            </w:r>
          </w:p>
        </w:tc>
      </w:tr>
      <w:tr w:rsidR="003628E0" w:rsidRPr="003628E0" w:rsidTr="00D23FE1">
        <w:trPr>
          <w:gridAfter w:val="1"/>
          <w:wAfter w:w="41" w:type="dxa"/>
          <w:trHeight w:val="255"/>
        </w:trPr>
        <w:tc>
          <w:tcPr>
            <w:tcW w:w="781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ВСЕГО РАСХОДОВ</w:t>
            </w:r>
          </w:p>
        </w:tc>
        <w:tc>
          <w:tcPr>
            <w:tcW w:w="1261" w:type="dxa"/>
            <w:gridSpan w:val="4"/>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761 916,00</w:t>
            </w:r>
          </w:p>
        </w:tc>
        <w:tc>
          <w:tcPr>
            <w:tcW w:w="1174" w:type="dxa"/>
            <w:tcBorders>
              <w:top w:val="nil"/>
              <w:left w:val="nil"/>
              <w:bottom w:val="single" w:sz="4" w:space="0" w:color="auto"/>
              <w:right w:val="single" w:sz="4" w:space="0" w:color="auto"/>
            </w:tcBorders>
            <w:shd w:val="clear" w:color="auto" w:fill="auto"/>
            <w:vAlign w:val="bottom"/>
            <w:hideMark/>
          </w:tcPr>
          <w:p w:rsidR="003628E0" w:rsidRPr="003628E0" w:rsidRDefault="003628E0" w:rsidP="003628E0">
            <w:pPr>
              <w:spacing w:after="0" w:line="240" w:lineRule="auto"/>
              <w:jc w:val="right"/>
              <w:rPr>
                <w:rFonts w:ascii="Times New Roman" w:eastAsia="Times New Roman" w:hAnsi="Times New Roman" w:cs="Times New Roman"/>
                <w:b/>
                <w:bCs/>
                <w:sz w:val="20"/>
                <w:szCs w:val="20"/>
              </w:rPr>
            </w:pPr>
            <w:r w:rsidRPr="003628E0">
              <w:rPr>
                <w:rFonts w:ascii="Times New Roman" w:eastAsia="Times New Roman" w:hAnsi="Times New Roman" w:cs="Times New Roman"/>
                <w:b/>
                <w:bCs/>
                <w:sz w:val="20"/>
                <w:szCs w:val="20"/>
              </w:rPr>
              <w:t>706 416,00</w:t>
            </w:r>
          </w:p>
        </w:tc>
      </w:tr>
    </w:tbl>
    <w:p w:rsidR="00F81681" w:rsidRPr="003628E0" w:rsidRDefault="00F81681" w:rsidP="00F81681">
      <w:pPr>
        <w:jc w:val="both"/>
        <w:rPr>
          <w:rFonts w:ascii="Times New Roman" w:hAnsi="Times New Roman" w:cs="Times New Roman"/>
          <w:sz w:val="20"/>
          <w:szCs w:val="20"/>
        </w:rPr>
      </w:pPr>
    </w:p>
    <w:tbl>
      <w:tblPr>
        <w:tblW w:w="10137" w:type="dxa"/>
        <w:tblInd w:w="103" w:type="dxa"/>
        <w:tblLook w:val="04A0"/>
      </w:tblPr>
      <w:tblGrid>
        <w:gridCol w:w="1976"/>
        <w:gridCol w:w="1975"/>
        <w:gridCol w:w="1975"/>
        <w:gridCol w:w="554"/>
        <w:gridCol w:w="516"/>
        <w:gridCol w:w="116"/>
        <w:gridCol w:w="905"/>
        <w:gridCol w:w="287"/>
        <w:gridCol w:w="12"/>
        <w:gridCol w:w="324"/>
        <w:gridCol w:w="192"/>
        <w:gridCol w:w="64"/>
        <w:gridCol w:w="964"/>
        <w:gridCol w:w="192"/>
        <w:gridCol w:w="64"/>
        <w:gridCol w:w="21"/>
      </w:tblGrid>
      <w:tr w:rsidR="003628E0" w:rsidRPr="00D23FE1" w:rsidTr="00D23FE1">
        <w:trPr>
          <w:trHeight w:val="225"/>
        </w:trPr>
        <w:tc>
          <w:tcPr>
            <w:tcW w:w="10137" w:type="dxa"/>
            <w:gridSpan w:val="16"/>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Приложение 3</w:t>
            </w:r>
          </w:p>
        </w:tc>
      </w:tr>
      <w:tr w:rsidR="003628E0" w:rsidRPr="00D23FE1" w:rsidTr="00D23FE1">
        <w:trPr>
          <w:trHeight w:val="225"/>
        </w:trPr>
        <w:tc>
          <w:tcPr>
            <w:tcW w:w="10137" w:type="dxa"/>
            <w:gridSpan w:val="16"/>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к решению Совета  муниципального района "Ижемский" "О бюджете</w:t>
            </w:r>
          </w:p>
        </w:tc>
      </w:tr>
      <w:tr w:rsidR="003628E0" w:rsidRPr="00D23FE1" w:rsidTr="00D23FE1">
        <w:trPr>
          <w:trHeight w:val="225"/>
        </w:trPr>
        <w:tc>
          <w:tcPr>
            <w:tcW w:w="10137" w:type="dxa"/>
            <w:gridSpan w:val="16"/>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муниципального образования муниципального района "Ижемский" </w:t>
            </w:r>
          </w:p>
        </w:tc>
      </w:tr>
      <w:tr w:rsidR="003628E0" w:rsidRPr="00D23FE1" w:rsidTr="00D23FE1">
        <w:trPr>
          <w:trHeight w:val="255"/>
        </w:trPr>
        <w:tc>
          <w:tcPr>
            <w:tcW w:w="10137" w:type="dxa"/>
            <w:gridSpan w:val="16"/>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на 2016 год и плановый период 2017 и 2018 годов</w:t>
            </w:r>
          </w:p>
        </w:tc>
      </w:tr>
      <w:tr w:rsidR="003628E0" w:rsidRPr="00D23FE1" w:rsidTr="00D23FE1">
        <w:trPr>
          <w:trHeight w:val="255"/>
        </w:trPr>
        <w:tc>
          <w:tcPr>
            <w:tcW w:w="1976" w:type="dxa"/>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p>
        </w:tc>
        <w:tc>
          <w:tcPr>
            <w:tcW w:w="8161" w:type="dxa"/>
            <w:gridSpan w:val="15"/>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от декабря 2015 года №</w:t>
            </w:r>
          </w:p>
        </w:tc>
      </w:tr>
      <w:tr w:rsidR="003628E0" w:rsidRPr="00D23FE1" w:rsidTr="00D23FE1">
        <w:trPr>
          <w:trHeight w:val="225"/>
        </w:trPr>
        <w:tc>
          <w:tcPr>
            <w:tcW w:w="1976" w:type="dxa"/>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p>
        </w:tc>
        <w:tc>
          <w:tcPr>
            <w:tcW w:w="1975" w:type="dxa"/>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p>
        </w:tc>
        <w:tc>
          <w:tcPr>
            <w:tcW w:w="1975" w:type="dxa"/>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p>
        </w:tc>
        <w:tc>
          <w:tcPr>
            <w:tcW w:w="2091" w:type="dxa"/>
            <w:gridSpan w:val="4"/>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p>
        </w:tc>
        <w:tc>
          <w:tcPr>
            <w:tcW w:w="2120" w:type="dxa"/>
            <w:gridSpan w:val="9"/>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p>
        </w:tc>
      </w:tr>
      <w:tr w:rsidR="003628E0" w:rsidRPr="00D23FE1" w:rsidTr="00D23FE1">
        <w:trPr>
          <w:trHeight w:val="255"/>
        </w:trPr>
        <w:tc>
          <w:tcPr>
            <w:tcW w:w="10137" w:type="dxa"/>
            <w:gridSpan w:val="16"/>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Ведомственная структура расходов бюджета </w:t>
            </w:r>
          </w:p>
        </w:tc>
      </w:tr>
      <w:tr w:rsidR="003628E0" w:rsidRPr="00D23FE1" w:rsidTr="00D23FE1">
        <w:trPr>
          <w:trHeight w:val="255"/>
        </w:trPr>
        <w:tc>
          <w:tcPr>
            <w:tcW w:w="10137" w:type="dxa"/>
            <w:gridSpan w:val="16"/>
            <w:tcBorders>
              <w:top w:val="nil"/>
              <w:left w:val="nil"/>
              <w:bottom w:val="nil"/>
              <w:right w:val="nil"/>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муниципального района "Ижемский" на 2016 год</w:t>
            </w:r>
          </w:p>
        </w:tc>
      </w:tr>
      <w:tr w:rsidR="00D23FE1" w:rsidRPr="00D23FE1" w:rsidTr="00D23FE1">
        <w:trPr>
          <w:gridAfter w:val="2"/>
          <w:wAfter w:w="85" w:type="dxa"/>
          <w:trHeight w:val="48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 xml:space="preserve">Наименование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Гл</w:t>
            </w:r>
          </w:p>
        </w:tc>
        <w:tc>
          <w:tcPr>
            <w:tcW w:w="1320" w:type="dxa"/>
            <w:gridSpan w:val="4"/>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КЦСР</w:t>
            </w:r>
          </w:p>
        </w:tc>
        <w:tc>
          <w:tcPr>
            <w:tcW w:w="516" w:type="dxa"/>
            <w:gridSpan w:val="2"/>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ВР</w:t>
            </w:r>
          </w:p>
        </w:tc>
        <w:tc>
          <w:tcPr>
            <w:tcW w:w="1220" w:type="dxa"/>
            <w:gridSpan w:val="3"/>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 xml:space="preserve"> Сумма (тыс. рублей) </w:t>
            </w:r>
          </w:p>
        </w:tc>
      </w:tr>
      <w:tr w:rsidR="00D23FE1" w:rsidRPr="00D23FE1" w:rsidTr="00D23FE1">
        <w:trPr>
          <w:gridAfter w:val="2"/>
          <w:wAfter w:w="85" w:type="dxa"/>
          <w:trHeight w:val="255"/>
        </w:trPr>
        <w:tc>
          <w:tcPr>
            <w:tcW w:w="6480" w:type="dxa"/>
            <w:gridSpan w:val="4"/>
            <w:tcBorders>
              <w:top w:val="nil"/>
              <w:left w:val="single" w:sz="4" w:space="0" w:color="auto"/>
              <w:bottom w:val="single" w:sz="4" w:space="0" w:color="auto"/>
              <w:right w:val="single" w:sz="4" w:space="0" w:color="auto"/>
            </w:tcBorders>
            <w:shd w:val="clear" w:color="auto" w:fill="auto"/>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1</w:t>
            </w:r>
          </w:p>
        </w:tc>
        <w:tc>
          <w:tcPr>
            <w:tcW w:w="516" w:type="dxa"/>
            <w:tcBorders>
              <w:top w:val="nil"/>
              <w:left w:val="nil"/>
              <w:bottom w:val="single" w:sz="4" w:space="0" w:color="auto"/>
              <w:right w:val="single" w:sz="4" w:space="0" w:color="auto"/>
            </w:tcBorders>
            <w:shd w:val="clear" w:color="auto" w:fill="auto"/>
            <w:vAlign w:val="bottom"/>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2</w:t>
            </w:r>
          </w:p>
        </w:tc>
        <w:tc>
          <w:tcPr>
            <w:tcW w:w="1320"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3</w:t>
            </w:r>
          </w:p>
        </w:tc>
        <w:tc>
          <w:tcPr>
            <w:tcW w:w="516"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4</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pPr>
              <w:jc w:val="center"/>
              <w:rPr>
                <w:rFonts w:ascii="Times New Roman" w:hAnsi="Times New Roman" w:cs="Times New Roman"/>
                <w:b/>
                <w:bCs/>
                <w:sz w:val="20"/>
                <w:szCs w:val="20"/>
              </w:rPr>
            </w:pPr>
            <w:r w:rsidRPr="00D23FE1">
              <w:rPr>
                <w:rFonts w:ascii="Times New Roman" w:hAnsi="Times New Roman" w:cs="Times New Roman"/>
                <w:b/>
                <w:bCs/>
                <w:sz w:val="20"/>
                <w:szCs w:val="20"/>
              </w:rPr>
              <w:t>5</w:t>
            </w:r>
          </w:p>
        </w:tc>
      </w:tr>
      <w:tr w:rsidR="00D23FE1" w:rsidRPr="00D23FE1" w:rsidTr="00D23FE1">
        <w:trPr>
          <w:gridAfter w:val="2"/>
          <w:wAfter w:w="85" w:type="dxa"/>
          <w:trHeight w:val="314"/>
        </w:trPr>
        <w:tc>
          <w:tcPr>
            <w:tcW w:w="6480" w:type="dxa"/>
            <w:gridSpan w:val="4"/>
            <w:tcBorders>
              <w:top w:val="nil"/>
              <w:left w:val="single" w:sz="4" w:space="0" w:color="auto"/>
              <w:bottom w:val="single" w:sz="4" w:space="0" w:color="auto"/>
              <w:right w:val="single" w:sz="4" w:space="0" w:color="auto"/>
            </w:tcBorders>
            <w:shd w:val="clear" w:color="auto" w:fill="auto"/>
            <w:hideMark/>
          </w:tcPr>
          <w:p w:rsidR="00D23FE1" w:rsidRPr="00D23FE1" w:rsidRDefault="00D23FE1" w:rsidP="00D23FE1">
            <w:pPr>
              <w:spacing w:after="0"/>
              <w:rPr>
                <w:rFonts w:ascii="Times New Roman" w:hAnsi="Times New Roman" w:cs="Times New Roman"/>
                <w:b/>
                <w:bCs/>
                <w:sz w:val="20"/>
                <w:szCs w:val="20"/>
              </w:rPr>
            </w:pPr>
            <w:r w:rsidRPr="00D23FE1">
              <w:rPr>
                <w:rFonts w:ascii="Times New Roman" w:hAnsi="Times New Roman" w:cs="Times New Roman"/>
                <w:b/>
                <w:bCs/>
                <w:sz w:val="20"/>
                <w:szCs w:val="20"/>
              </w:rPr>
              <w:t>Совет муниципального района "Ижемский"</w:t>
            </w:r>
          </w:p>
        </w:tc>
        <w:tc>
          <w:tcPr>
            <w:tcW w:w="51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b/>
                <w:bCs/>
                <w:sz w:val="20"/>
                <w:szCs w:val="20"/>
              </w:rPr>
            </w:pPr>
            <w:r w:rsidRPr="00D23FE1">
              <w:rPr>
                <w:rFonts w:ascii="Times New Roman" w:hAnsi="Times New Roman" w:cs="Times New Roman"/>
                <w:b/>
                <w:bCs/>
                <w:sz w:val="20"/>
                <w:szCs w:val="20"/>
              </w:rPr>
              <w:t>901</w:t>
            </w:r>
          </w:p>
        </w:tc>
        <w:tc>
          <w:tcPr>
            <w:tcW w:w="1320"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b/>
                <w:bCs/>
                <w:sz w:val="20"/>
                <w:szCs w:val="20"/>
              </w:rPr>
            </w:pPr>
            <w:r w:rsidRPr="00D23FE1">
              <w:rPr>
                <w:rFonts w:ascii="Times New Roman" w:hAnsi="Times New Roman" w:cs="Times New Roman"/>
                <w:b/>
                <w:bCs/>
                <w:sz w:val="20"/>
                <w:szCs w:val="20"/>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b/>
                <w:bCs/>
                <w:sz w:val="20"/>
                <w:szCs w:val="20"/>
              </w:rPr>
            </w:pPr>
            <w:r w:rsidRPr="00D23FE1">
              <w:rPr>
                <w:rFonts w:ascii="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right"/>
              <w:rPr>
                <w:rFonts w:ascii="Times New Roman" w:hAnsi="Times New Roman" w:cs="Times New Roman"/>
                <w:b/>
                <w:bCs/>
                <w:sz w:val="20"/>
                <w:szCs w:val="20"/>
              </w:rPr>
            </w:pPr>
            <w:r w:rsidRPr="00D23FE1">
              <w:rPr>
                <w:rFonts w:ascii="Times New Roman" w:hAnsi="Times New Roman" w:cs="Times New Roman"/>
                <w:b/>
                <w:bCs/>
                <w:sz w:val="20"/>
                <w:szCs w:val="20"/>
              </w:rPr>
              <w:t>420,00</w:t>
            </w:r>
          </w:p>
        </w:tc>
      </w:tr>
      <w:tr w:rsidR="00D23FE1" w:rsidRPr="00D23FE1" w:rsidTr="00D23FE1">
        <w:trPr>
          <w:gridAfter w:val="2"/>
          <w:wAfter w:w="85"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rPr>
                <w:rFonts w:ascii="Times New Roman" w:hAnsi="Times New Roman" w:cs="Times New Roman"/>
                <w:sz w:val="20"/>
                <w:szCs w:val="20"/>
              </w:rPr>
            </w:pPr>
            <w:r w:rsidRPr="00D23FE1">
              <w:rPr>
                <w:rFonts w:ascii="Times New Roman" w:hAnsi="Times New Roman" w:cs="Times New Roman"/>
                <w:sz w:val="20"/>
                <w:szCs w:val="20"/>
              </w:rPr>
              <w:t>Непрограммные направления деятельности</w:t>
            </w:r>
          </w:p>
        </w:tc>
        <w:tc>
          <w:tcPr>
            <w:tcW w:w="51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 </w:t>
            </w:r>
          </w:p>
        </w:tc>
        <w:tc>
          <w:tcPr>
            <w:tcW w:w="1320"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99 0 00 00000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right"/>
              <w:rPr>
                <w:rFonts w:ascii="Times New Roman" w:hAnsi="Times New Roman" w:cs="Times New Roman"/>
                <w:sz w:val="20"/>
                <w:szCs w:val="20"/>
              </w:rPr>
            </w:pPr>
            <w:r w:rsidRPr="00D23FE1">
              <w:rPr>
                <w:rFonts w:ascii="Times New Roman" w:hAnsi="Times New Roman" w:cs="Times New Roman"/>
                <w:sz w:val="20"/>
                <w:szCs w:val="20"/>
              </w:rPr>
              <w:t>420,00</w:t>
            </w:r>
          </w:p>
        </w:tc>
      </w:tr>
      <w:tr w:rsidR="00D23FE1" w:rsidRPr="00D23FE1" w:rsidTr="00D23FE1">
        <w:trPr>
          <w:gridAfter w:val="2"/>
          <w:wAfter w:w="85"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rPr>
                <w:rFonts w:ascii="Times New Roman" w:hAnsi="Times New Roman" w:cs="Times New Roman"/>
                <w:sz w:val="20"/>
                <w:szCs w:val="20"/>
              </w:rPr>
            </w:pPr>
            <w:r w:rsidRPr="00D23FE1">
              <w:rPr>
                <w:rFonts w:ascii="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51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 </w:t>
            </w:r>
          </w:p>
        </w:tc>
        <w:tc>
          <w:tcPr>
            <w:tcW w:w="1320"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99 0 00 82040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right"/>
              <w:rPr>
                <w:rFonts w:ascii="Times New Roman" w:hAnsi="Times New Roman" w:cs="Times New Roman"/>
                <w:sz w:val="20"/>
                <w:szCs w:val="20"/>
              </w:rPr>
            </w:pPr>
            <w:r w:rsidRPr="00D23FE1">
              <w:rPr>
                <w:rFonts w:ascii="Times New Roman" w:hAnsi="Times New Roman" w:cs="Times New Roman"/>
                <w:sz w:val="20"/>
                <w:szCs w:val="20"/>
              </w:rPr>
              <w:t>420,00</w:t>
            </w:r>
          </w:p>
        </w:tc>
      </w:tr>
      <w:tr w:rsidR="00D23FE1" w:rsidRPr="00D23FE1" w:rsidTr="00D23FE1">
        <w:trPr>
          <w:gridAfter w:val="2"/>
          <w:wAfter w:w="85" w:type="dxa"/>
          <w:trHeight w:val="51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ind w:firstLineChars="100" w:firstLine="200"/>
              <w:rPr>
                <w:rFonts w:ascii="Times New Roman" w:hAnsi="Times New Roman" w:cs="Times New Roman"/>
                <w:i/>
                <w:iCs/>
                <w:sz w:val="20"/>
                <w:szCs w:val="20"/>
              </w:rPr>
            </w:pPr>
            <w:r w:rsidRPr="00D23FE1">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 </w:t>
            </w:r>
          </w:p>
        </w:tc>
        <w:tc>
          <w:tcPr>
            <w:tcW w:w="1320"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99 0 00 82040</w:t>
            </w:r>
          </w:p>
        </w:tc>
        <w:tc>
          <w:tcPr>
            <w:tcW w:w="516"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center"/>
              <w:rPr>
                <w:rFonts w:ascii="Times New Roman" w:hAnsi="Times New Roman" w:cs="Times New Roman"/>
                <w:sz w:val="20"/>
                <w:szCs w:val="20"/>
              </w:rPr>
            </w:pPr>
            <w:r w:rsidRPr="00D23FE1">
              <w:rPr>
                <w:rFonts w:ascii="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jc w:val="right"/>
              <w:rPr>
                <w:rFonts w:ascii="Times New Roman" w:hAnsi="Times New Roman" w:cs="Times New Roman"/>
                <w:sz w:val="20"/>
                <w:szCs w:val="20"/>
              </w:rPr>
            </w:pPr>
            <w:r w:rsidRPr="00D23FE1">
              <w:rPr>
                <w:rFonts w:ascii="Times New Roman" w:hAnsi="Times New Roman" w:cs="Times New Roman"/>
                <w:sz w:val="20"/>
                <w:szCs w:val="20"/>
              </w:rPr>
              <w:t>420,00</w:t>
            </w:r>
          </w:p>
        </w:tc>
      </w:tr>
      <w:tr w:rsidR="00D23FE1" w:rsidRPr="00D23FE1" w:rsidTr="00D23FE1">
        <w:trPr>
          <w:trHeight w:val="255"/>
        </w:trPr>
        <w:tc>
          <w:tcPr>
            <w:tcW w:w="10137" w:type="dxa"/>
            <w:gridSpan w:val="16"/>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Администрация муниципального района «Ижемский»</w:t>
            </w:r>
          </w:p>
        </w:tc>
        <w:tc>
          <w:tcPr>
            <w:tcW w:w="632" w:type="dxa"/>
            <w:gridSpan w:val="2"/>
            <w:tcBorders>
              <w:top w:val="single" w:sz="4" w:space="0" w:color="auto"/>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903</w:t>
            </w:r>
          </w:p>
        </w:tc>
        <w:tc>
          <w:tcPr>
            <w:tcW w:w="1192" w:type="dxa"/>
            <w:gridSpan w:val="2"/>
            <w:tcBorders>
              <w:top w:val="single" w:sz="4" w:space="0" w:color="auto"/>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92" w:type="dxa"/>
            <w:gridSpan w:val="4"/>
            <w:tcBorders>
              <w:top w:val="single" w:sz="4" w:space="0" w:color="auto"/>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single" w:sz="4" w:space="0" w:color="auto"/>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108 190,64</w:t>
            </w:r>
          </w:p>
        </w:tc>
      </w:tr>
      <w:tr w:rsidR="003628E0" w:rsidRPr="00D23FE1" w:rsidTr="00D23FE1">
        <w:trPr>
          <w:gridAfter w:val="1"/>
          <w:wAfter w:w="21" w:type="dxa"/>
          <w:trHeight w:val="525"/>
        </w:trPr>
        <w:tc>
          <w:tcPr>
            <w:tcW w:w="6480" w:type="dxa"/>
            <w:gridSpan w:val="4"/>
            <w:tcBorders>
              <w:top w:val="nil"/>
              <w:left w:val="single" w:sz="4" w:space="0" w:color="auto"/>
              <w:bottom w:val="single" w:sz="4" w:space="0" w:color="auto"/>
              <w:right w:val="single" w:sz="4" w:space="0" w:color="auto"/>
            </w:tcBorders>
            <w:shd w:val="clear" w:color="auto" w:fill="auto"/>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«Территориальное развитие"</w:t>
            </w:r>
          </w:p>
        </w:tc>
        <w:tc>
          <w:tcPr>
            <w:tcW w:w="632" w:type="dxa"/>
            <w:gridSpan w:val="2"/>
            <w:tcBorders>
              <w:top w:val="nil"/>
              <w:left w:val="nil"/>
              <w:bottom w:val="single" w:sz="4" w:space="0" w:color="auto"/>
              <w:right w:val="single" w:sz="4" w:space="0" w:color="auto"/>
            </w:tcBorders>
            <w:shd w:val="clear" w:color="auto" w:fill="auto"/>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01 0 00 00000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16 942,30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Подпрограмма "Строительство, обеспечение качественным, доступным жильем населения Ижемского района"</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01 1 00 00000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12 270,02</w:t>
            </w:r>
          </w:p>
        </w:tc>
      </w:tr>
      <w:tr w:rsidR="003628E0" w:rsidRPr="00D23FE1" w:rsidTr="00D23FE1">
        <w:trPr>
          <w:gridAfter w:val="1"/>
          <w:wAfter w:w="21" w:type="dxa"/>
          <w:trHeight w:val="96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01 1 11 00000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1 600,00</w:t>
            </w:r>
          </w:p>
        </w:tc>
      </w:tr>
      <w:tr w:rsidR="003628E0" w:rsidRPr="00D23FE1" w:rsidTr="00D23FE1">
        <w:trPr>
          <w:gridAfter w:val="1"/>
          <w:wAfter w:w="21" w:type="dxa"/>
          <w:trHeight w:val="54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01 1 11 00000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1 600,00</w:t>
            </w:r>
          </w:p>
        </w:tc>
      </w:tr>
      <w:tr w:rsidR="003628E0" w:rsidRPr="00D23FE1" w:rsidTr="00D23FE1">
        <w:trPr>
          <w:gridAfter w:val="1"/>
          <w:wAfter w:w="21" w:type="dxa"/>
          <w:trHeight w:val="73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01 1 22 00000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355,30</w:t>
            </w:r>
          </w:p>
        </w:tc>
      </w:tr>
      <w:tr w:rsidR="003628E0" w:rsidRPr="00D23FE1" w:rsidTr="00D23FE1">
        <w:trPr>
          <w:gridAfter w:val="1"/>
          <w:wAfter w:w="21" w:type="dxa"/>
          <w:trHeight w:val="46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01 1 22 00000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355,30</w:t>
            </w:r>
          </w:p>
        </w:tc>
      </w:tr>
      <w:tr w:rsidR="003628E0" w:rsidRPr="00D23FE1" w:rsidTr="00D23FE1">
        <w:trPr>
          <w:gridAfter w:val="1"/>
          <w:wAfter w:w="21" w:type="dxa"/>
          <w:trHeight w:val="76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lastRenderedPageBreak/>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01 1 45 00000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r>
      <w:tr w:rsidR="003628E0" w:rsidRPr="00D23FE1" w:rsidTr="00D23FE1">
        <w:trPr>
          <w:gridAfter w:val="1"/>
          <w:wAfter w:w="21" w:type="dxa"/>
          <w:trHeight w:val="99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01 1 45 51350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01 1 45 51350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01 1 46 00000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r>
      <w:tr w:rsidR="003628E0" w:rsidRPr="00D23FE1" w:rsidTr="00D23FE1">
        <w:trPr>
          <w:gridAfter w:val="1"/>
          <w:wAfter w:w="21" w:type="dxa"/>
          <w:trHeight w:val="735"/>
        </w:trPr>
        <w:tc>
          <w:tcPr>
            <w:tcW w:w="6480" w:type="dxa"/>
            <w:gridSpan w:val="4"/>
            <w:tcBorders>
              <w:top w:val="nil"/>
              <w:left w:val="nil"/>
              <w:bottom w:val="nil"/>
              <w:right w:val="nil"/>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01 1 46 91000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01 1 46 91000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r>
      <w:tr w:rsidR="003628E0" w:rsidRPr="00D23FE1" w:rsidTr="00D23FE1">
        <w:trPr>
          <w:gridAfter w:val="1"/>
          <w:wAfter w:w="21" w:type="dxa"/>
          <w:trHeight w:val="96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9011,60</w:t>
            </w:r>
          </w:p>
        </w:tc>
      </w:tr>
      <w:tr w:rsidR="003628E0" w:rsidRPr="00D23FE1" w:rsidTr="00D23FE1">
        <w:trPr>
          <w:gridAfter w:val="1"/>
          <w:wAfter w:w="21" w:type="dxa"/>
          <w:trHeight w:val="72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01 1 47 50820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2816,00</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01 1 47 50820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2816,00</w:t>
            </w:r>
          </w:p>
        </w:tc>
      </w:tr>
      <w:tr w:rsidR="003628E0" w:rsidRPr="00D23FE1" w:rsidTr="00D23FE1">
        <w:trPr>
          <w:gridAfter w:val="1"/>
          <w:wAfter w:w="21" w:type="dxa"/>
          <w:trHeight w:val="144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R0820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6195,60</w:t>
            </w:r>
          </w:p>
        </w:tc>
      </w:tr>
      <w:tr w:rsidR="003628E0" w:rsidRPr="00D23FE1" w:rsidTr="00D23FE1">
        <w:trPr>
          <w:gridAfter w:val="1"/>
          <w:wAfter w:w="21" w:type="dxa"/>
          <w:trHeight w:val="48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R0820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6195,60</w:t>
            </w:r>
          </w:p>
        </w:tc>
      </w:tr>
      <w:tr w:rsidR="003628E0" w:rsidRPr="00D23FE1" w:rsidTr="00D23FE1">
        <w:trPr>
          <w:gridAfter w:val="1"/>
          <w:wAfter w:w="21" w:type="dxa"/>
          <w:trHeight w:val="72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01 2 00 00000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4522,28</w:t>
            </w:r>
          </w:p>
        </w:tc>
      </w:tr>
      <w:tr w:rsidR="003628E0" w:rsidRPr="00D23FE1" w:rsidTr="00D23FE1">
        <w:trPr>
          <w:gridAfter w:val="1"/>
          <w:wAfter w:w="21" w:type="dxa"/>
          <w:trHeight w:val="540"/>
        </w:trPr>
        <w:tc>
          <w:tcPr>
            <w:tcW w:w="6480" w:type="dxa"/>
            <w:gridSpan w:val="4"/>
            <w:tcBorders>
              <w:top w:val="single" w:sz="4" w:space="0" w:color="auto"/>
              <w:left w:val="single" w:sz="4" w:space="0" w:color="auto"/>
              <w:bottom w:val="nil"/>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Реализация мероприятий по капитальному ремонту многоквартирных домов</w:t>
            </w:r>
          </w:p>
        </w:tc>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01 2 12 00000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3628E0" w:rsidRPr="00D23FE1" w:rsidTr="00D23FE1">
        <w:trPr>
          <w:gridAfter w:val="1"/>
          <w:wAfter w:w="21" w:type="dxa"/>
          <w:trHeight w:val="48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01 2 12 00000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Отлов безнадзорных животных на территории Ижемского района</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01 2 22 00000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72,93</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Осуществление переданных государственных полномочий Республики Коми по отлову и содержанию безнадзорных животных</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01 2 22 73120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72,93</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01 2 22 73120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72,93</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Строительство и реконструкция объектов водоснабжения</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01 2 31 00000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1849,35</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Строительство объектов водоснабжения</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01 2 31 91000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1849,35</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01 2 31 91000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1849,35</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Строительство и реконструкция объектов водоотведения и очистки сточных вод</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01 2 32 00000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2200,00</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01 2 32 00000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2200,00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Энергосбережение и повышение энергетической эффективности</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01 2 34 00000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350,00</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01 2 34 00000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lastRenderedPageBreak/>
              <w:t>Подпрограмма «Развитие систем обращения с отходами»</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01 3 00 00000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150,00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Организация системы вывоза твердых бытовых отходов</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01 3 13 00000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150,00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01 3 13 00000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150,00</w:t>
            </w:r>
          </w:p>
        </w:tc>
      </w:tr>
      <w:tr w:rsidR="003628E0" w:rsidRPr="00D23FE1" w:rsidTr="00D23FE1">
        <w:trPr>
          <w:gridAfter w:val="1"/>
          <w:wAfter w:w="21" w:type="dxa"/>
          <w:trHeight w:val="57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"Развитие экономики"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05 0 00 00000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1100,00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Подпрограмма "Малое и среднее предпринимательство в Ижемском районе"</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05 1 00 00000</w:t>
            </w:r>
          </w:p>
        </w:tc>
        <w:tc>
          <w:tcPr>
            <w:tcW w:w="592" w:type="dxa"/>
            <w:gridSpan w:val="4"/>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100,00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Финансовая поддержка субъектов малого и среднего предпринимательства</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Реализация малых проектов в сфере малого предпринимательства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05 1 21 93000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05 1 21 93000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3628E0" w:rsidRPr="00D23FE1" w:rsidTr="00D23FE1">
        <w:trPr>
          <w:gridAfter w:val="1"/>
          <w:wAfter w:w="21" w:type="dxa"/>
          <w:trHeight w:val="46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Подпрограмма "Развитие агропромышленного комплекса в Ижемском районе"</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05 2 00 00000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1 000,00</w:t>
            </w:r>
          </w:p>
        </w:tc>
      </w:tr>
      <w:tr w:rsidR="003628E0" w:rsidRPr="00D23FE1" w:rsidTr="00D23FE1">
        <w:trPr>
          <w:gridAfter w:val="1"/>
          <w:wAfter w:w="21" w:type="dxa"/>
          <w:trHeight w:val="57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Финансовая поддержка сельскохозяйственных организаций, крестьянских (фермерских) хозяйств</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05 2 11 00000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05 2 11 00000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r>
      <w:tr w:rsidR="003628E0" w:rsidRPr="00D23FE1" w:rsidTr="00D23FE1">
        <w:trPr>
          <w:gridAfter w:val="1"/>
          <w:wAfter w:w="21" w:type="dxa"/>
          <w:trHeight w:val="58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"Муниципальное управление"</w:t>
            </w:r>
          </w:p>
        </w:tc>
        <w:tc>
          <w:tcPr>
            <w:tcW w:w="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06 0 00 00000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6 481,00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Подпрограмма "Электронный муниципалитет "</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06 3 00 00000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6 481,00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Подготовка и размещение информации в СМИ (печатные СМИ, электронные СМИ и Интернет, радио и телевидение)</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3628E0" w:rsidRPr="00D23FE1" w:rsidTr="00D23FE1">
        <w:trPr>
          <w:gridAfter w:val="1"/>
          <w:wAfter w:w="21" w:type="dxa"/>
          <w:trHeight w:val="60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Развитие и поддержка актуального состояния сайта администрации му-ниципального района «Ижемский»</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15,00</w:t>
            </w:r>
          </w:p>
        </w:tc>
      </w:tr>
      <w:tr w:rsidR="003628E0" w:rsidRPr="00D23FE1" w:rsidTr="00D23FE1">
        <w:trPr>
          <w:gridAfter w:val="1"/>
          <w:wAfter w:w="21" w:type="dxa"/>
          <w:trHeight w:val="51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Оказание муниципальных услуг (выполнение работ) многофункциональным центром предоставления государственных и муниципальных услуг</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6 081,00</w:t>
            </w:r>
          </w:p>
        </w:tc>
      </w:tr>
      <w:tr w:rsidR="003628E0" w:rsidRPr="00D23FE1" w:rsidTr="00D23FE1">
        <w:trPr>
          <w:gridAfter w:val="1"/>
          <w:wAfter w:w="21" w:type="dxa"/>
          <w:trHeight w:val="51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6 081,00</w:t>
            </w:r>
          </w:p>
        </w:tc>
      </w:tr>
      <w:tr w:rsidR="003628E0" w:rsidRPr="00D23FE1" w:rsidTr="00D23FE1">
        <w:trPr>
          <w:gridAfter w:val="1"/>
          <w:wAfter w:w="21" w:type="dxa"/>
          <w:trHeight w:val="109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06 3 41 00000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06 3 41 00000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w:t>
            </w:r>
          </w:p>
        </w:tc>
      </w:tr>
      <w:tr w:rsidR="003628E0" w:rsidRPr="00D23FE1" w:rsidTr="00D23FE1">
        <w:trPr>
          <w:gridAfter w:val="1"/>
          <w:wAfter w:w="21" w:type="dxa"/>
          <w:trHeight w:val="52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Муниципальная программа муниципального образования муниципального района "Ижемский" "Безопасность жизнедеятельности населения"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07 0 00 00000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600,00</w:t>
            </w:r>
          </w:p>
        </w:tc>
      </w:tr>
      <w:tr w:rsidR="003628E0" w:rsidRPr="00D23FE1" w:rsidTr="00D23FE1">
        <w:trPr>
          <w:gridAfter w:val="1"/>
          <w:wAfter w:w="21" w:type="dxa"/>
          <w:trHeight w:val="52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Подпрограмма "Повышение пожарной безопасности на территории муниципального района "Ижемский""</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07 1 00 00000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600,00</w:t>
            </w:r>
          </w:p>
        </w:tc>
      </w:tr>
      <w:tr w:rsidR="003628E0" w:rsidRPr="00D23FE1" w:rsidTr="00D23FE1">
        <w:trPr>
          <w:gridAfter w:val="1"/>
          <w:wAfter w:w="21" w:type="dxa"/>
          <w:trHeight w:val="127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3628E0" w:rsidRPr="00D23FE1" w:rsidTr="00D23FE1">
        <w:trPr>
          <w:gridAfter w:val="1"/>
          <w:wAfter w:w="21" w:type="dxa"/>
          <w:trHeight w:val="46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3628E0" w:rsidRPr="00D23FE1" w:rsidTr="00D23FE1">
        <w:trPr>
          <w:gridAfter w:val="1"/>
          <w:wAfter w:w="21" w:type="dxa"/>
          <w:trHeight w:val="51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lastRenderedPageBreak/>
              <w:t>Содействие органам местного самоуправления сельских поселений в области осуществления пожарной безопасности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3628E0" w:rsidRPr="00D23FE1" w:rsidTr="00D23FE1">
        <w:trPr>
          <w:gridAfter w:val="1"/>
          <w:wAfter w:w="21" w:type="dxa"/>
          <w:trHeight w:val="51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Субсидии бюджетам сельских поселений на ремонт источников наружного водоснабжения в целях пожаротушения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07 1 31 22010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07 1 31 22010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color w:val="000000"/>
                <w:sz w:val="20"/>
                <w:szCs w:val="20"/>
              </w:rPr>
            </w:pPr>
            <w:r w:rsidRPr="00D23FE1">
              <w:rPr>
                <w:rFonts w:ascii="Times New Roman" w:eastAsia="Times New Roman" w:hAnsi="Times New Roman" w:cs="Times New Roman"/>
                <w:b/>
                <w:bCs/>
                <w:color w:val="000000"/>
                <w:sz w:val="20"/>
                <w:szCs w:val="20"/>
              </w:rPr>
              <w:t>Муниципальная программа муниципального образования муниципального района "Ижемский" "Развитие транспортной системы"</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08 0 00 00000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9 564,40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color w:val="000000"/>
                <w:sz w:val="20"/>
                <w:szCs w:val="20"/>
              </w:rPr>
            </w:pPr>
            <w:r w:rsidRPr="00D23FE1">
              <w:rPr>
                <w:rFonts w:ascii="Times New Roman" w:eastAsia="Times New Roman" w:hAnsi="Times New Roman" w:cs="Times New Roman"/>
                <w:b/>
                <w:bCs/>
                <w:color w:val="000000"/>
                <w:sz w:val="20"/>
                <w:szCs w:val="20"/>
              </w:rPr>
              <w:t>Подпрограмма "Развитие транспортной инфраструктуры и дорожного хозяйства"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08 1 00 00000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7 264,40</w:t>
            </w:r>
          </w:p>
        </w:tc>
      </w:tr>
      <w:tr w:rsidR="003628E0" w:rsidRPr="00D23FE1" w:rsidTr="00D23FE1">
        <w:trPr>
          <w:gridAfter w:val="1"/>
          <w:wAfter w:w="21" w:type="dxa"/>
          <w:trHeight w:val="52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Обеспечение содержания, ремонта и капитального ремонта автомобильных дорог общего пользования местного значения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6 412,20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Расходы на реализацию основного мероприятия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08 1 11 41000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6 412,20</w:t>
            </w:r>
          </w:p>
        </w:tc>
      </w:tr>
      <w:tr w:rsidR="003628E0" w:rsidRPr="00D23FE1" w:rsidTr="00D23FE1">
        <w:trPr>
          <w:gridAfter w:val="1"/>
          <w:wAfter w:w="21" w:type="dxa"/>
          <w:trHeight w:val="51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08 1 11 41000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6 412,20</w:t>
            </w:r>
          </w:p>
        </w:tc>
      </w:tr>
      <w:tr w:rsidR="003628E0" w:rsidRPr="00D23FE1" w:rsidTr="00D23FE1">
        <w:trPr>
          <w:gridAfter w:val="1"/>
          <w:wAfter w:w="21" w:type="dxa"/>
          <w:trHeight w:val="48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402,20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Расходы на реализацию основного мероприятия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08 1 12 42000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402,20</w:t>
            </w:r>
          </w:p>
        </w:tc>
      </w:tr>
      <w:tr w:rsidR="003628E0" w:rsidRPr="00D23FE1" w:rsidTr="00D23FE1">
        <w:trPr>
          <w:gridAfter w:val="1"/>
          <w:wAfter w:w="21" w:type="dxa"/>
          <w:trHeight w:val="45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08 1 12 42000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402,20</w:t>
            </w:r>
          </w:p>
        </w:tc>
      </w:tr>
      <w:tr w:rsidR="003628E0" w:rsidRPr="00D23FE1" w:rsidTr="00D23FE1">
        <w:trPr>
          <w:gridAfter w:val="1"/>
          <w:wAfter w:w="21" w:type="dxa"/>
          <w:trHeight w:val="79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450,00</w:t>
            </w:r>
          </w:p>
        </w:tc>
      </w:tr>
      <w:tr w:rsidR="003628E0" w:rsidRPr="00D23FE1" w:rsidTr="00D23FE1">
        <w:trPr>
          <w:gridAfter w:val="1"/>
          <w:wAfter w:w="21" w:type="dxa"/>
          <w:trHeight w:val="49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450,00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color w:val="000000"/>
                <w:sz w:val="20"/>
                <w:szCs w:val="20"/>
              </w:rPr>
            </w:pPr>
            <w:r w:rsidRPr="00D23FE1">
              <w:rPr>
                <w:rFonts w:ascii="Times New Roman" w:eastAsia="Times New Roman" w:hAnsi="Times New Roman" w:cs="Times New Roman"/>
                <w:b/>
                <w:bCs/>
                <w:color w:val="000000"/>
                <w:sz w:val="20"/>
                <w:szCs w:val="20"/>
              </w:rPr>
              <w:t>Подпрограмма "Организация транспортного обслуживания населения на территории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08 2 00 00000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2 100,00</w:t>
            </w:r>
          </w:p>
        </w:tc>
      </w:tr>
      <w:tr w:rsidR="003628E0" w:rsidRPr="00D23FE1" w:rsidTr="00D23FE1">
        <w:trPr>
          <w:gridAfter w:val="1"/>
          <w:wAfter w:w="21" w:type="dxa"/>
          <w:trHeight w:val="495"/>
        </w:trPr>
        <w:tc>
          <w:tcPr>
            <w:tcW w:w="6480" w:type="dxa"/>
            <w:gridSpan w:val="4"/>
            <w:tcBorders>
              <w:top w:val="single" w:sz="4" w:space="0" w:color="auto"/>
              <w:left w:val="single" w:sz="4" w:space="0" w:color="auto"/>
              <w:bottom w:val="nil"/>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Организация осуществления перевозок пассажиров и багажа автомобильным транспортом</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2 000,00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2 000,00</w:t>
            </w:r>
          </w:p>
        </w:tc>
      </w:tr>
      <w:tr w:rsidR="003628E0" w:rsidRPr="00D23FE1" w:rsidTr="00D23FE1">
        <w:trPr>
          <w:gridAfter w:val="1"/>
          <w:wAfter w:w="21" w:type="dxa"/>
          <w:trHeight w:val="54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Организация осуществления перевозок пассажиров и багажа водным транспортом</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color w:val="000000"/>
                <w:sz w:val="20"/>
                <w:szCs w:val="20"/>
              </w:rPr>
            </w:pPr>
            <w:r w:rsidRPr="00D23FE1">
              <w:rPr>
                <w:rFonts w:ascii="Times New Roman" w:eastAsia="Times New Roman" w:hAnsi="Times New Roman" w:cs="Times New Roman"/>
                <w:color w:val="000000"/>
                <w:sz w:val="20"/>
                <w:szCs w:val="20"/>
              </w:rPr>
              <w:t>Расходы на реализацию основного мероприятия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08 2 12 43000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08 2 12 43000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color w:val="000000"/>
                <w:sz w:val="20"/>
                <w:szCs w:val="20"/>
              </w:rPr>
            </w:pPr>
            <w:r w:rsidRPr="00D23FE1">
              <w:rPr>
                <w:rFonts w:ascii="Times New Roman" w:eastAsia="Times New Roman" w:hAnsi="Times New Roman" w:cs="Times New Roman"/>
                <w:b/>
                <w:bCs/>
                <w:color w:val="000000"/>
                <w:sz w:val="20"/>
                <w:szCs w:val="20"/>
              </w:rPr>
              <w:t>Подпрограмма "Повышение безопасности дорожного движения на территории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08 3 00 00000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200,00</w:t>
            </w:r>
          </w:p>
        </w:tc>
      </w:tr>
      <w:tr w:rsidR="003628E0" w:rsidRPr="00D23FE1" w:rsidTr="00D23FE1">
        <w:trPr>
          <w:gridAfter w:val="1"/>
          <w:wAfter w:w="21" w:type="dxa"/>
          <w:trHeight w:val="79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Непрограммные направления деятельности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99 0 00 00000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73 502,94</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Выполнение других обязательств государства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99 0 00 09230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11 225,10</w:t>
            </w:r>
          </w:p>
        </w:tc>
      </w:tr>
      <w:tr w:rsidR="003628E0" w:rsidRPr="00D23FE1" w:rsidTr="00D23FE1">
        <w:trPr>
          <w:gridAfter w:val="1"/>
          <w:wAfter w:w="21" w:type="dxa"/>
          <w:trHeight w:val="52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99 0 00 09230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9 720,00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99 0 00 09230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1 505,10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Пенсии за выслугу лет лицам, замещавшим должности муниципальной службы и выборные должности в органах местного самоуправления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99 0 00 10490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5 128,00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99 0 00 10490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5 128,00</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99 0 00 51200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57,80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99 0 00 51200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57,80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Проведение Всероссийской сельскохозяйственной переписи в 2016 году</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99 0 00 53910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1 126,00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99 0 00 53910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1 126,00</w:t>
            </w:r>
          </w:p>
        </w:tc>
      </w:tr>
      <w:tr w:rsidR="003628E0" w:rsidRPr="00D23FE1" w:rsidTr="00D23FE1">
        <w:trPr>
          <w:gridAfter w:val="1"/>
          <w:wAfter w:w="21" w:type="dxa"/>
          <w:trHeight w:val="123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99 0 00 73040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40,20</w:t>
            </w:r>
          </w:p>
        </w:tc>
      </w:tr>
      <w:tr w:rsidR="003628E0" w:rsidRPr="00D23FE1" w:rsidTr="00D23FE1">
        <w:trPr>
          <w:gridAfter w:val="1"/>
          <w:wAfter w:w="21" w:type="dxa"/>
          <w:trHeight w:val="94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99 0 00 73040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39,15</w:t>
            </w:r>
          </w:p>
        </w:tc>
      </w:tr>
      <w:tr w:rsidR="003628E0" w:rsidRPr="00D23FE1" w:rsidTr="00D23FE1">
        <w:trPr>
          <w:gridAfter w:val="1"/>
          <w:wAfter w:w="21" w:type="dxa"/>
          <w:trHeight w:val="5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99 0 00 73040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1,05</w:t>
            </w:r>
          </w:p>
        </w:tc>
      </w:tr>
      <w:tr w:rsidR="003628E0" w:rsidRPr="00D23FE1" w:rsidTr="00D23FE1">
        <w:trPr>
          <w:gridAfter w:val="1"/>
          <w:wAfter w:w="21" w:type="dxa"/>
          <w:trHeight w:val="94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99 0 00 73050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11,50</w:t>
            </w:r>
          </w:p>
        </w:tc>
      </w:tr>
      <w:tr w:rsidR="003628E0" w:rsidRPr="00D23FE1" w:rsidTr="00D23FE1">
        <w:trPr>
          <w:gridAfter w:val="1"/>
          <w:wAfter w:w="21" w:type="dxa"/>
          <w:trHeight w:val="100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99 0 00 73050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11,20</w:t>
            </w:r>
          </w:p>
        </w:tc>
      </w:tr>
      <w:tr w:rsidR="003628E0" w:rsidRPr="00D23FE1" w:rsidTr="00D23FE1">
        <w:trPr>
          <w:gridAfter w:val="1"/>
          <w:wAfter w:w="21" w:type="dxa"/>
          <w:trHeight w:val="49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99 0 00 73050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0,30</w:t>
            </w:r>
          </w:p>
        </w:tc>
      </w:tr>
      <w:tr w:rsidR="003628E0" w:rsidRPr="00D23FE1" w:rsidTr="00D23FE1">
        <w:trPr>
          <w:gridAfter w:val="1"/>
          <w:wAfter w:w="21" w:type="dxa"/>
          <w:trHeight w:val="73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99 0 00 73060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980,00</w:t>
            </w:r>
          </w:p>
        </w:tc>
      </w:tr>
      <w:tr w:rsidR="003628E0" w:rsidRPr="00D23FE1" w:rsidTr="00D23FE1">
        <w:trPr>
          <w:gridAfter w:val="1"/>
          <w:wAfter w:w="21" w:type="dxa"/>
          <w:trHeight w:val="25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99 0 00 73060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980,00</w:t>
            </w:r>
          </w:p>
        </w:tc>
      </w:tr>
      <w:tr w:rsidR="003628E0" w:rsidRPr="00D23FE1" w:rsidTr="00D23FE1">
        <w:trPr>
          <w:gridAfter w:val="1"/>
          <w:wAfter w:w="21" w:type="dxa"/>
          <w:trHeight w:val="79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99 0 00 73070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58,93</w:t>
            </w:r>
          </w:p>
        </w:tc>
      </w:tr>
      <w:tr w:rsidR="003628E0" w:rsidRPr="00D23FE1" w:rsidTr="00D23FE1">
        <w:trPr>
          <w:gridAfter w:val="1"/>
          <w:wAfter w:w="21" w:type="dxa"/>
          <w:trHeight w:val="96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99 0 00 73070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55,93</w:t>
            </w:r>
          </w:p>
        </w:tc>
      </w:tr>
      <w:tr w:rsidR="003628E0" w:rsidRPr="00D23FE1" w:rsidTr="00D23FE1">
        <w:trPr>
          <w:gridAfter w:val="1"/>
          <w:wAfter w:w="21" w:type="dxa"/>
          <w:trHeight w:val="51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99 0 00 73070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r>
      <w:tr w:rsidR="003628E0" w:rsidRPr="00D23FE1" w:rsidTr="00D23FE1">
        <w:trPr>
          <w:gridAfter w:val="1"/>
          <w:wAfter w:w="21" w:type="dxa"/>
          <w:trHeight w:val="192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99 0 00 73080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286,16</w:t>
            </w:r>
          </w:p>
        </w:tc>
      </w:tr>
      <w:tr w:rsidR="003628E0" w:rsidRPr="00D23FE1" w:rsidTr="00D23FE1">
        <w:trPr>
          <w:gridAfter w:val="1"/>
          <w:wAfter w:w="21" w:type="dxa"/>
          <w:trHeight w:val="102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99 0 00 73080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279,66</w:t>
            </w:r>
          </w:p>
        </w:tc>
      </w:tr>
      <w:tr w:rsidR="003628E0" w:rsidRPr="00D23FE1" w:rsidTr="00D23FE1">
        <w:trPr>
          <w:gridAfter w:val="1"/>
          <w:wAfter w:w="21" w:type="dxa"/>
          <w:trHeight w:val="48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99 0 00 73080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6,50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lastRenderedPageBreak/>
              <w:t>Осуществление государственного полномочия Республики Коми по отлову и содержанию безнадзорных животных</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99 0 00 73120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58,93</w:t>
            </w:r>
          </w:p>
        </w:tc>
      </w:tr>
      <w:tr w:rsidR="003628E0" w:rsidRPr="00D23FE1" w:rsidTr="00D23FE1">
        <w:trPr>
          <w:gridAfter w:val="1"/>
          <w:wAfter w:w="21" w:type="dxa"/>
          <w:trHeight w:val="94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99 0 00 73120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55,93</w:t>
            </w:r>
          </w:p>
        </w:tc>
      </w:tr>
      <w:tr w:rsidR="003628E0" w:rsidRPr="00D23FE1" w:rsidTr="00D23FE1">
        <w:trPr>
          <w:gridAfter w:val="1"/>
          <w:wAfter w:w="21" w:type="dxa"/>
          <w:trHeight w:val="52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99 0 00 73120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r>
      <w:tr w:rsidR="003628E0" w:rsidRPr="00D23FE1" w:rsidTr="00D23FE1">
        <w:trPr>
          <w:gridAfter w:val="1"/>
          <w:wAfter w:w="21" w:type="dxa"/>
          <w:trHeight w:val="118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78,02</w:t>
            </w:r>
          </w:p>
        </w:tc>
      </w:tr>
      <w:tr w:rsidR="003628E0" w:rsidRPr="00D23FE1" w:rsidTr="00D23FE1">
        <w:trPr>
          <w:gridAfter w:val="1"/>
          <w:wAfter w:w="21" w:type="dxa"/>
          <w:trHeight w:val="96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w:t>
            </w:r>
          </w:p>
        </w:tc>
      </w:tr>
      <w:tr w:rsidR="003628E0" w:rsidRPr="00D23FE1" w:rsidTr="00D23FE1">
        <w:trPr>
          <w:gridAfter w:val="1"/>
          <w:wAfter w:w="21" w:type="dxa"/>
          <w:trHeight w:val="540"/>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70,93</w:t>
            </w:r>
          </w:p>
        </w:tc>
      </w:tr>
      <w:tr w:rsidR="003628E0" w:rsidRPr="00D23FE1" w:rsidTr="00D23FE1">
        <w:trPr>
          <w:gridAfter w:val="1"/>
          <w:wAfter w:w="21" w:type="dxa"/>
          <w:trHeight w:val="168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99 0 00 73180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3628E0" w:rsidRPr="00D23FE1" w:rsidTr="00D23FE1">
        <w:trPr>
          <w:gridAfter w:val="1"/>
          <w:wAfter w:w="21" w:type="dxa"/>
          <w:trHeight w:val="48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99 0 00 73180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3628E0" w:rsidRPr="00D23FE1" w:rsidTr="00D23FE1">
        <w:trPr>
          <w:gridAfter w:val="1"/>
          <w:wAfter w:w="21" w:type="dxa"/>
          <w:trHeight w:val="49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44 277,72</w:t>
            </w:r>
          </w:p>
        </w:tc>
      </w:tr>
      <w:tr w:rsidR="003628E0" w:rsidRPr="00D23FE1" w:rsidTr="00D23FE1">
        <w:trPr>
          <w:gridAfter w:val="1"/>
          <w:wAfter w:w="21" w:type="dxa"/>
          <w:trHeight w:val="94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37 260,23</w:t>
            </w:r>
          </w:p>
        </w:tc>
      </w:tr>
      <w:tr w:rsidR="003628E0" w:rsidRPr="00D23FE1" w:rsidTr="00D23FE1">
        <w:trPr>
          <w:gridAfter w:val="1"/>
          <w:wAfter w:w="21" w:type="dxa"/>
          <w:trHeight w:val="52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7 016,99</w:t>
            </w:r>
          </w:p>
        </w:tc>
      </w:tr>
      <w:tr w:rsidR="003628E0" w:rsidRPr="00D23FE1" w:rsidTr="00D23FE1">
        <w:trPr>
          <w:gridAfter w:val="1"/>
          <w:wAfter w:w="21" w:type="dxa"/>
          <w:trHeight w:val="255"/>
        </w:trPr>
        <w:tc>
          <w:tcPr>
            <w:tcW w:w="6480" w:type="dxa"/>
            <w:gridSpan w:val="4"/>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0,50</w:t>
            </w:r>
          </w:p>
        </w:tc>
      </w:tr>
      <w:tr w:rsidR="003628E0" w:rsidRPr="00D23FE1" w:rsidTr="00D23FE1">
        <w:trPr>
          <w:gridAfter w:val="1"/>
          <w:wAfter w:w="21" w:type="dxa"/>
          <w:trHeight w:val="42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99 0 00 82080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3 026,28</w:t>
            </w:r>
          </w:p>
        </w:tc>
      </w:tr>
      <w:tr w:rsidR="003628E0" w:rsidRPr="00D23FE1" w:rsidTr="00D23FE1">
        <w:trPr>
          <w:gridAfter w:val="1"/>
          <w:wAfter w:w="21" w:type="dxa"/>
          <w:trHeight w:val="97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99 0 00 82080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3 026,28</w:t>
            </w:r>
          </w:p>
        </w:tc>
      </w:tr>
      <w:tr w:rsidR="003628E0" w:rsidRPr="00D23FE1" w:rsidTr="00D23FE1">
        <w:trPr>
          <w:gridAfter w:val="1"/>
          <w:wAfter w:w="21" w:type="dxa"/>
          <w:trHeight w:val="51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Оказание муниципальных услуг (выполнение работ) муниципальным учреждением "Жилищное управление"</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99 0 00 93010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1 489,00</w:t>
            </w:r>
          </w:p>
        </w:tc>
      </w:tr>
      <w:tr w:rsidR="003628E0" w:rsidRPr="00D23FE1" w:rsidTr="00D23FE1">
        <w:trPr>
          <w:gridAfter w:val="1"/>
          <w:wAfter w:w="21" w:type="dxa"/>
          <w:trHeight w:val="49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99 0 00 93010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1 489,00</w:t>
            </w:r>
          </w:p>
        </w:tc>
      </w:tr>
      <w:tr w:rsidR="003628E0" w:rsidRPr="00D23FE1" w:rsidTr="00D23FE1">
        <w:trPr>
          <w:gridAfter w:val="1"/>
          <w:wAfter w:w="21" w:type="dxa"/>
          <w:trHeight w:val="30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28E0" w:rsidRPr="00D23FE1" w:rsidRDefault="003628E0" w:rsidP="003628E0">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Обслуживание муниципальных котельных,приобретение и доставка угля</w:t>
            </w:r>
          </w:p>
        </w:tc>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99 0 00 93020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5 654,30</w:t>
            </w:r>
          </w:p>
        </w:tc>
      </w:tr>
      <w:tr w:rsidR="003628E0"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628E0" w:rsidRPr="00D23FE1" w:rsidRDefault="003628E0"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99 0 00 93020</w:t>
            </w:r>
          </w:p>
        </w:tc>
        <w:tc>
          <w:tcPr>
            <w:tcW w:w="592" w:type="dxa"/>
            <w:gridSpan w:val="4"/>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3628E0" w:rsidRPr="00D23FE1" w:rsidRDefault="003628E0" w:rsidP="003628E0">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5 654,30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Контрольно-счетный орган муниципального района "Ижемский" - контрольно-счетная комиссия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905</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2 159,60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2 159,60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Руководство и управление в сфере установленных функций органов местного самоуправления (центральный аппарат)</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1 015,32</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790,57</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224,75</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Руководитель контрольно-счетной палаты муниципального образования и его заместители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99 0 00 82050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1 144,28</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99 0 00 82050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1 144,28</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Управление культуры администрации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956</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93 404,30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и сохранение культуры"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92 327,00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Укрепление и модернизация материально-технической базы объектов сферы культуры и искусства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591,00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Укрепление и модернизация материально-технической базы объектов сферы культуры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03 0 11 11000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481,00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03 0 11 11000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481,00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Укрепление и модернизация материально-технической базы объектов сферы  искусства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03 0 11 12000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03 0 11 12000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концепции информатизации сферы культуры и искусства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концепции информатизации сферы культуры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03 0 12 11000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03 0 12 11000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концепции информатизации сферы  искусства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03 0 12 12000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03 0 12 12000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Развитие бибилиотечного дела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17 124,73</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библиотеками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03 0 13 11100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16 674,73</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03 0 13 11100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16 674,73</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Комплектование книжных (документных) фондов библиотек</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03 0 13 11200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03 0 13 11200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Подписка периодических изданий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03 0 13 11300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03 0 13 11300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музеями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2 914,30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2 914,30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Создание безопасных условий в муниципальных учреждениях культуры и искусства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03 0 15 00000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306,00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Обеспечение первичных мер пожарной безопасности муниципальных учреждений культуры </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03 0 15 11000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282,00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03 0 15 11000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282,00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первичных мер пожарной безопасности муниципальных учреждений  искусства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03 0 15 12000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24,00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03 0 15 12000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24,00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культурно-досугового типа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43 795,18</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43 795,18</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Поддержка художественного народного творчества, сохранение традиционной культуры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337,35</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337,35</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Стимулирование деятельности и повышение профессиональной компетентности работников учреждений культуры и искусства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дополнительного образования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8 908,46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8 908,46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Руководство и управление в сфере установленных функций органов местного самоуправления </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7 393,72</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2 445,63</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2 141,13</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299,50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(централизованная бухгалтерия)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4 948,09</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4 788,41</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152,68</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прочими учреждениями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10 866,26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10 866,26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экономики"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"Малое и среднее предпринимательство в Ижемском районе"</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Информационно-консультационная поддержка малого и среднего предпринимательства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Содействие функционированию информационно-маркетингового центра малого и среднего предпринимательства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05 1 12 92000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05 1 12 92000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958,00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мер социальной поддержки по оплате жилья и коммунальных услуг специалистам муниципальных учреждений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733,00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733,00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225,00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225,00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Отдел физической культуры, спорта и туризма администрации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964</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6 731,70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физической культуры и спорта"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6 731,70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малых проектов в сфере физической культуры и спорта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04 0 14 00000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реализацию основного мероприятия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04 0 14 11000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04 0 14 11000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физкультурно-спортивной направленности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3 110,00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3 110,00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Укрепление материально-технической базы учреждений физкультурно-спортивной направленности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Пропаганда и популяризация физической культуры и спорта среди населения Ижемского района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04 0 41 00000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04 0 41 00000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04 0 51 00000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04 0 51 00000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04 0 52 00000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739,70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04 0 52 00000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739,70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Руководство и управление в сфере установленных функций органов местного самоуправления </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2 382,00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Руководство и управление в сфере установленных функций органов местного самоуправления (центральный аппарат)</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2 382,00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2 242,00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Поддержка спортсменов высокого класса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04 0 62 60000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04 0 62 60000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Управление образования администрации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975</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625 376,80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образования"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590 989,50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529 504,30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деятельности (оказание муниципальных услуг) муниципальных организаций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69 371,60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69 371,60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02 0 11 73010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460 132,70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02 0 11 73010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460 132,70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9 041,80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02 0 12 73020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9 041,80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02 0 12 73020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9 041,80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Создание безбарьерной среды и условий для инклюзивного обучения детей-инвалидов</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02 0 14 11000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02 0 14 11000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Проведение противопожарных мероприятий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02 0 15 00000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02 0 15 00000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Проведение мероприятий по энергосбережению и повышению энергетической эффективности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02 0 16 00000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02 0 16 00000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Создание условий для функционирования муниципальных образовательных организаций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6 915,80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реализацию основного мероприятия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6 915,80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02 0 17 11000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3 815,80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02 0 18 00000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8 005,70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02 0 18 74010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8 005,70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02 0 18 74010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8 005,70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Развитие кадрового и инновационного потенциала педагогических работников муниципальных образовательных организаций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46,00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46,00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Развитие системы поддержки талантливых детей и одаренных учащихся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мер по профилактике детского дорожного травматизма, безнадзорности и правонарушений среди несовершеннолетних</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Развитие муниципальной системы оценки качества образования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02 0 24 00000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Поддержка талантливой молодежи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допризывной подготовки учащихся муниципальных образовательных организаций к военной службе</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оздоровления и отдыха детей Ижемского района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Мероприятия по проведению оздоровительной кампании детей Ижемского района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312,00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02 0 41 12000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388,00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02 0 42 00000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33 335,90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16 770,90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15 023,81</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1 571,19</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175,90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(централизованная бухгалтерия)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16 565,00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15 925,00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640,00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физической культуры и спорта"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16 218,30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14 718,30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04 0 23 00000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14 718,30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Ведомственная целевая программа "Развитие лыжных гонок и национальных видов спорта "Северное многоборье"</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транспортной системы"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"Повышение безопасности дорожного движения на территории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08 3 27 00000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08 3 27 00000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18 069,00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мер социальной поддержки по оплате жилья и коммунальных услуг специалистам муниципальных учреждений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Мероприятия в области социальной политики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17 961,00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17 961,00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Финансовое управление администрации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992</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51 772,66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"Муниципальное управление"</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43 504,00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"Управление муниципальными финансами и муниципальным долгом"</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43 504,00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Выравнивание бюджетной обеспеченности сельских поселений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28 732,00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Дотации на выравнивание бюджетной обеспеченности сельских поселений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06 1 14 21010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28 195,20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06 1 14 21010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28 195,20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06 1 14 73110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536,80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06 1 14 73110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536,80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Обслуживание муниципального долга МР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06 1 17 00000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103,80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Обслуживание государственного (муниципального) долга</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06 1 17 00000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103,80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Руководство и управление в сфере установленных функций органов местного самоуправления </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14 668,20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14 668,20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13 767,60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875,60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8 268,66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Дотации поселениям на поддержку мер по обеспечению сбалансированности бюджетов</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99 0 00 21020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6 115,60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99 0 00 21020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6 115,60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осуществление первичного воинского учета на территориях, где отсутствуют военные комиссариаты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99 0 00 51180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1 649,20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99 0 00 51180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1 649,20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Субвенции на осуществление полномочий Российской Федерации по государственной регистрации актов гражданского состояния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99 0 00 59300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148,00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99 0 00 59300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148,00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99 0 00 73090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99 0 00 73090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99 0 00 73100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99 0 00 73150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141,86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99 0 00 73150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141,86</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99 0 00 73160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Резервный фонд администрации муниципального района "Ижемский"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99 0 00 92730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99 0 00 92730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1" w:type="dxa"/>
          <w:trHeight w:val="52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63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92"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99 0 00 92740</w:t>
            </w:r>
          </w:p>
        </w:tc>
        <w:tc>
          <w:tcPr>
            <w:tcW w:w="592" w:type="dxa"/>
            <w:gridSpan w:val="4"/>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3"/>
          <w:wAfter w:w="277" w:type="dxa"/>
          <w:trHeight w:val="255"/>
        </w:trPr>
        <w:tc>
          <w:tcPr>
            <w:tcW w:w="864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Arial" w:eastAsia="Times New Roman" w:hAnsi="Arial" w:cs="Arial"/>
                <w:b/>
                <w:bCs/>
                <w:sz w:val="18"/>
                <w:szCs w:val="18"/>
              </w:rPr>
            </w:pPr>
            <w:r w:rsidRPr="00D23FE1">
              <w:rPr>
                <w:rFonts w:ascii="Arial" w:eastAsia="Times New Roman" w:hAnsi="Arial" w:cs="Arial"/>
                <w:b/>
                <w:bCs/>
                <w:sz w:val="18"/>
                <w:szCs w:val="18"/>
              </w:rPr>
              <w:t>ВСЕГО РАСХОДОВ</w:t>
            </w:r>
          </w:p>
        </w:tc>
        <w:tc>
          <w:tcPr>
            <w:tcW w:w="122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Arial" w:eastAsia="Times New Roman" w:hAnsi="Arial" w:cs="Arial"/>
                <w:b/>
                <w:bCs/>
                <w:sz w:val="18"/>
                <w:szCs w:val="18"/>
              </w:rPr>
            </w:pPr>
            <w:r w:rsidRPr="00D23FE1">
              <w:rPr>
                <w:rFonts w:ascii="Arial" w:eastAsia="Times New Roman" w:hAnsi="Arial" w:cs="Arial"/>
                <w:b/>
                <w:bCs/>
                <w:sz w:val="18"/>
                <w:szCs w:val="18"/>
              </w:rPr>
              <w:t>888 055,70</w:t>
            </w:r>
          </w:p>
        </w:tc>
      </w:tr>
    </w:tbl>
    <w:p w:rsidR="00F81681" w:rsidRDefault="00F81681" w:rsidP="00F81681">
      <w:pPr>
        <w:jc w:val="both"/>
        <w:rPr>
          <w:rFonts w:ascii="Times New Roman" w:hAnsi="Times New Roman" w:cs="Times New Roman"/>
          <w:sz w:val="20"/>
          <w:szCs w:val="20"/>
        </w:rPr>
      </w:pPr>
    </w:p>
    <w:tbl>
      <w:tblPr>
        <w:tblW w:w="9975" w:type="dxa"/>
        <w:tblInd w:w="103" w:type="dxa"/>
        <w:tblLook w:val="04A0"/>
      </w:tblPr>
      <w:tblGrid>
        <w:gridCol w:w="1643"/>
        <w:gridCol w:w="1643"/>
        <w:gridCol w:w="1643"/>
        <w:gridCol w:w="351"/>
        <w:gridCol w:w="517"/>
        <w:gridCol w:w="892"/>
        <w:gridCol w:w="428"/>
        <w:gridCol w:w="283"/>
        <w:gridCol w:w="234"/>
        <w:gridCol w:w="698"/>
        <w:gridCol w:w="208"/>
        <w:gridCol w:w="112"/>
        <w:gridCol w:w="1188"/>
        <w:gridCol w:w="112"/>
        <w:gridCol w:w="23"/>
      </w:tblGrid>
      <w:tr w:rsidR="00D23FE1" w:rsidRPr="00D23FE1" w:rsidTr="00D23FE1">
        <w:trPr>
          <w:trHeight w:val="225"/>
        </w:trPr>
        <w:tc>
          <w:tcPr>
            <w:tcW w:w="9975" w:type="dxa"/>
            <w:gridSpan w:val="15"/>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Приложение 4</w:t>
            </w:r>
          </w:p>
        </w:tc>
      </w:tr>
      <w:tr w:rsidR="00D23FE1" w:rsidRPr="00D23FE1" w:rsidTr="00D23FE1">
        <w:trPr>
          <w:trHeight w:val="225"/>
        </w:trPr>
        <w:tc>
          <w:tcPr>
            <w:tcW w:w="9975" w:type="dxa"/>
            <w:gridSpan w:val="15"/>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к решению Совета  муниципального района "Ижемский" "О бюджете</w:t>
            </w:r>
          </w:p>
        </w:tc>
      </w:tr>
      <w:tr w:rsidR="00D23FE1" w:rsidRPr="00D23FE1" w:rsidTr="00D23FE1">
        <w:trPr>
          <w:trHeight w:val="225"/>
        </w:trPr>
        <w:tc>
          <w:tcPr>
            <w:tcW w:w="9975" w:type="dxa"/>
            <w:gridSpan w:val="15"/>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муниципального образования муниципального района "Ижемский" </w:t>
            </w:r>
          </w:p>
        </w:tc>
      </w:tr>
      <w:tr w:rsidR="00D23FE1" w:rsidRPr="00D23FE1" w:rsidTr="00D23FE1">
        <w:trPr>
          <w:trHeight w:val="255"/>
        </w:trPr>
        <w:tc>
          <w:tcPr>
            <w:tcW w:w="9975" w:type="dxa"/>
            <w:gridSpan w:val="15"/>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на 2016 год и плановый период 2017 и 2018 годов</w:t>
            </w:r>
          </w:p>
        </w:tc>
      </w:tr>
      <w:tr w:rsidR="00D23FE1" w:rsidRPr="00D23FE1" w:rsidTr="00D23FE1">
        <w:trPr>
          <w:trHeight w:val="255"/>
        </w:trPr>
        <w:tc>
          <w:tcPr>
            <w:tcW w:w="1643" w:type="dxa"/>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8332" w:type="dxa"/>
            <w:gridSpan w:val="14"/>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от декабря 2015 года №</w:t>
            </w:r>
          </w:p>
        </w:tc>
      </w:tr>
      <w:tr w:rsidR="00D23FE1" w:rsidRPr="00D23FE1" w:rsidTr="00D23FE1">
        <w:trPr>
          <w:trHeight w:val="225"/>
        </w:trPr>
        <w:tc>
          <w:tcPr>
            <w:tcW w:w="1643" w:type="dxa"/>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643" w:type="dxa"/>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643" w:type="dxa"/>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76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643" w:type="dxa"/>
            <w:gridSpan w:val="4"/>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643" w:type="dxa"/>
            <w:gridSpan w:val="5"/>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r>
      <w:tr w:rsidR="00D23FE1" w:rsidRPr="00D23FE1" w:rsidTr="00D23FE1">
        <w:trPr>
          <w:trHeight w:val="255"/>
        </w:trPr>
        <w:tc>
          <w:tcPr>
            <w:tcW w:w="9975" w:type="dxa"/>
            <w:gridSpan w:val="15"/>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Ведомственная структура расходов бюджета </w:t>
            </w:r>
          </w:p>
        </w:tc>
      </w:tr>
      <w:tr w:rsidR="00D23FE1" w:rsidRPr="00D23FE1" w:rsidTr="00D23FE1">
        <w:trPr>
          <w:trHeight w:val="255"/>
        </w:trPr>
        <w:tc>
          <w:tcPr>
            <w:tcW w:w="9975" w:type="dxa"/>
            <w:gridSpan w:val="15"/>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муниципального района "Ижемский" на плановый период 2017 и 2018 годов</w:t>
            </w:r>
          </w:p>
        </w:tc>
      </w:tr>
      <w:tr w:rsidR="00D23FE1" w:rsidRPr="00D23FE1" w:rsidTr="00D23FE1">
        <w:trPr>
          <w:gridAfter w:val="1"/>
          <w:wAfter w:w="23" w:type="dxa"/>
          <w:trHeight w:val="255"/>
        </w:trPr>
        <w:tc>
          <w:tcPr>
            <w:tcW w:w="52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Наименование </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Гл</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КЦСР</w:t>
            </w:r>
          </w:p>
        </w:tc>
        <w:tc>
          <w:tcPr>
            <w:tcW w:w="5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ВР</w:t>
            </w:r>
          </w:p>
        </w:tc>
        <w:tc>
          <w:tcPr>
            <w:tcW w:w="2318" w:type="dxa"/>
            <w:gridSpan w:val="5"/>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 Сумма (тыс. рублей) </w:t>
            </w:r>
          </w:p>
        </w:tc>
      </w:tr>
      <w:tr w:rsidR="00D23FE1" w:rsidRPr="00D23FE1" w:rsidTr="00D23FE1">
        <w:trPr>
          <w:gridAfter w:val="1"/>
          <w:wAfter w:w="23" w:type="dxa"/>
          <w:trHeight w:val="255"/>
        </w:trPr>
        <w:tc>
          <w:tcPr>
            <w:tcW w:w="5280" w:type="dxa"/>
            <w:gridSpan w:val="4"/>
            <w:vMerge/>
            <w:tcBorders>
              <w:top w:val="single" w:sz="4" w:space="0" w:color="auto"/>
              <w:left w:val="single" w:sz="4" w:space="0" w:color="auto"/>
              <w:bottom w:val="single" w:sz="4" w:space="0" w:color="auto"/>
              <w:right w:val="single" w:sz="4" w:space="0" w:color="auto"/>
            </w:tcBorders>
            <w:vAlign w:val="center"/>
            <w:hideMark/>
          </w:tcPr>
          <w:p w:rsidR="00D23FE1" w:rsidRPr="00D23FE1" w:rsidRDefault="00D23FE1" w:rsidP="00D23FE1">
            <w:pPr>
              <w:spacing w:after="0" w:line="240" w:lineRule="auto"/>
              <w:rPr>
                <w:rFonts w:ascii="Times New Roman" w:eastAsia="Times New Roman" w:hAnsi="Times New Roman" w:cs="Times New Roman"/>
                <w:b/>
                <w:bCs/>
                <w:sz w:val="20"/>
                <w:szCs w:val="20"/>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D23FE1" w:rsidRPr="00D23FE1" w:rsidRDefault="00D23FE1" w:rsidP="00D23FE1">
            <w:pPr>
              <w:spacing w:after="0" w:line="240" w:lineRule="auto"/>
              <w:rPr>
                <w:rFonts w:ascii="Times New Roman" w:eastAsia="Times New Roman" w:hAnsi="Times New Roman" w:cs="Times New Roman"/>
                <w:b/>
                <w:bCs/>
                <w:sz w:val="20"/>
                <w:szCs w:val="20"/>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D23FE1" w:rsidRPr="00D23FE1" w:rsidRDefault="00D23FE1" w:rsidP="00D23FE1">
            <w:pPr>
              <w:spacing w:after="0" w:line="240" w:lineRule="auto"/>
              <w:rPr>
                <w:rFonts w:ascii="Times New Roman" w:eastAsia="Times New Roman" w:hAnsi="Times New Roman" w:cs="Times New Roman"/>
                <w:b/>
                <w:bCs/>
                <w:sz w:val="20"/>
                <w:szCs w:val="20"/>
              </w:rPr>
            </w:pPr>
          </w:p>
        </w:tc>
        <w:tc>
          <w:tcPr>
            <w:tcW w:w="517" w:type="dxa"/>
            <w:gridSpan w:val="2"/>
            <w:vMerge/>
            <w:tcBorders>
              <w:top w:val="single" w:sz="4" w:space="0" w:color="auto"/>
              <w:left w:val="single" w:sz="4" w:space="0" w:color="auto"/>
              <w:bottom w:val="single" w:sz="4" w:space="0" w:color="auto"/>
              <w:right w:val="single" w:sz="4" w:space="0" w:color="auto"/>
            </w:tcBorders>
            <w:vAlign w:val="center"/>
            <w:hideMark/>
          </w:tcPr>
          <w:p w:rsidR="00D23FE1" w:rsidRPr="00D23FE1" w:rsidRDefault="00D23FE1" w:rsidP="00D23FE1">
            <w:pPr>
              <w:spacing w:after="0" w:line="240" w:lineRule="auto"/>
              <w:rPr>
                <w:rFonts w:ascii="Times New Roman" w:eastAsia="Times New Roman" w:hAnsi="Times New Roman" w:cs="Times New Roman"/>
                <w:b/>
                <w:bCs/>
                <w:sz w:val="20"/>
                <w:szCs w:val="20"/>
              </w:rPr>
            </w:pPr>
          </w:p>
        </w:tc>
        <w:tc>
          <w:tcPr>
            <w:tcW w:w="1018" w:type="dxa"/>
            <w:gridSpan w:val="3"/>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 2017 год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2018 год</w:t>
            </w:r>
          </w:p>
        </w:tc>
      </w:tr>
      <w:tr w:rsidR="00D23FE1" w:rsidRPr="00D23FE1" w:rsidTr="00D23FE1">
        <w:trPr>
          <w:gridAfter w:val="1"/>
          <w:wAfter w:w="23" w:type="dxa"/>
          <w:trHeight w:val="255"/>
        </w:trPr>
        <w:tc>
          <w:tcPr>
            <w:tcW w:w="5280" w:type="dxa"/>
            <w:gridSpan w:val="4"/>
            <w:tcBorders>
              <w:top w:val="nil"/>
              <w:left w:val="single" w:sz="4" w:space="0" w:color="auto"/>
              <w:bottom w:val="single" w:sz="4" w:space="0" w:color="auto"/>
              <w:right w:val="single" w:sz="4" w:space="0" w:color="auto"/>
            </w:tcBorders>
            <w:shd w:val="clear" w:color="auto" w:fill="auto"/>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2</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3</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4</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6</w:t>
            </w:r>
          </w:p>
        </w:tc>
      </w:tr>
      <w:tr w:rsidR="00D23FE1" w:rsidRPr="00D23FE1" w:rsidTr="00D23FE1">
        <w:trPr>
          <w:gridAfter w:val="1"/>
          <w:wAfter w:w="23" w:type="dxa"/>
          <w:trHeight w:val="255"/>
        </w:trPr>
        <w:tc>
          <w:tcPr>
            <w:tcW w:w="5280" w:type="dxa"/>
            <w:gridSpan w:val="4"/>
            <w:tcBorders>
              <w:top w:val="nil"/>
              <w:left w:val="single" w:sz="4" w:space="0" w:color="auto"/>
              <w:bottom w:val="single" w:sz="4" w:space="0" w:color="auto"/>
              <w:right w:val="single" w:sz="4" w:space="0" w:color="auto"/>
            </w:tcBorders>
            <w:shd w:val="clear" w:color="auto" w:fill="auto"/>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Совет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901</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100,00</w:t>
            </w:r>
          </w:p>
        </w:tc>
        <w:tc>
          <w:tcPr>
            <w:tcW w:w="130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100,00</w:t>
            </w:r>
          </w:p>
        </w:tc>
      </w:tr>
      <w:tr w:rsidR="00D23FE1" w:rsidRPr="00D23FE1" w:rsidTr="00D23FE1">
        <w:trPr>
          <w:gridAfter w:val="1"/>
          <w:wAfter w:w="23" w:type="dxa"/>
          <w:trHeight w:val="25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3" w:type="dxa"/>
          <w:trHeight w:val="48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Администрация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903</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79 548,79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58 191,06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«Территориальное развитие"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12 394,93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7 176,90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"Строительство, обеспечение качественным, доступным жильем населения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11 733,02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7 055,12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01 1 22 00000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355,30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01 1 22 00000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355,30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01 1 45 00000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01 1 45 51350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01 1 45 51350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703,12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Содействие в предоставлении государственной поддержки на приобретение (строительство) жилья молодым семьям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01 1 46 00000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01 1 46 91000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01 1 46 91000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8074,60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5752,00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R0820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8074,60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5752,00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1 47 R0820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8074,60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5752,00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661,91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121,78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мероприятий по капитальному ремонту многоквартирных домов</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Отлов безнадзорных животных на территории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01 2 22 00000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69,61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71,78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Республики Коми по отлову и содержанию безнадзорных животных</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01 2 22 73120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69,61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71,78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01 2 22 73120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69,61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71,78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Строительство и реконструкция объектов водоснабжения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542,30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Строительство объектов водоснабжения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01 2 31 91000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542,30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01 2 31 91000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542,30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"Развитие агропромышленного комплекса в Ижемском районе"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05 2 00 00000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Финансовая поддержка сельскохозяйственных организаций, крестьянских (фермерских) хозяйств</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05 2 11 00000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05 2 11 00000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"Муниципальное управление"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4 799,90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3 700,00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"Электронный муниципалитет "</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4 799,90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3 700,00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Подготовка и размещение информации в СМИ (печатные СМИ, электронные СМИ и Интернет, радио и телевидение)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многофункциональным центром предоставления государственных и муниципальных услуг</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4 499,90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3 500,00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06 3 31 00000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4 499,90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3 500,00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"Повышение пожарной безопасности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Содействие органам местного самоуправления сельских поселений в области осуществления пожарной безопасности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Субсидии бюджетам сельских поселений на ремонт источников наружного водоснабжения в целях пожаротушения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07 1 31 22010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07 1 31 22010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7 088,40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6 650,60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"Развитие транспортной инфраструктуры и дорожного хозяйства"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5 334,40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5 511,80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содержания, ремонта и капитального ремонта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4 414,50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4 691,90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08 1 11 41000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4 414,50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4 691,90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08 1 11 41000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4 414,50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4 691,90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Оборудование и содержание ледовых переправ и зимних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419,90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08 1 12 42000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419,90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08 1 12 42000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419,90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08 1 21 00000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"Организация транспортного обслуживания населения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938,80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осуществления перевозок пассажиров и багажа автомобильным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1 454,00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838,80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1 454,00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838,80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осуществления перевозок пассажиров и багажа водным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08 2 12 43000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08 2 12 43000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"Повышение безопасности дорожного движения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53 765,56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40 263,56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Выполнение других обязательств государства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99 0 00 09230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99 0 00 09230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Пенсии за выслугу лет лицам, замещавшим должности муниципальной службы и выборные должности в органах местного самоуправления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99 0 00 10490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5 128,00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4 128,00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99 0 00 10490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5 128,00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4 128,00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40,20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39,15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39,15</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1,05</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11,20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99 0 00 73070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58,93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99 0 00 73070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99 0 00 73070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286,16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286,16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279,66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279,66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государственного полномочия Республики Коми по отлову и содержанию безнадзорных животных</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58,93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78,02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78,02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99 0 00 73170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70,93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Руководство и управление в сфере установленных функций органов местного самоуправления (центральный </w:t>
            </w:r>
            <w:r w:rsidRPr="00D23FE1">
              <w:rPr>
                <w:rFonts w:ascii="Times New Roman" w:eastAsia="Times New Roman" w:hAnsi="Times New Roman" w:cs="Times New Roman"/>
                <w:i/>
                <w:iCs/>
                <w:sz w:val="20"/>
                <w:szCs w:val="20"/>
              </w:rPr>
              <w:lastRenderedPageBreak/>
              <w:t>аппарат)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lastRenderedPageBreak/>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35 916,48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28 619,54</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32 913,41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26 400,00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3 002,57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2 219,04</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Глава местной администрации (исполнительно-распорядительного органа муниципального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3 026,28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3 026,28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3 026,28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3 026,28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муниципальным учреждением "Жилищное управление"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1 101,86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1 101,00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1 101,86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1 101,00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Обслуживание муниципальных котельных,приобретение и доставка угля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4 184,20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99 0 00 93020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4 184,20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Контрольно-счетный орган муниципального района "Ижемский" - контрольно-счетная комиссия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905</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1 598,10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1 361,58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1 598,10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1 361,58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486,52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433,02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196,50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Руководитель контрольно-счетной палаты муниципального образования и его заместители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1 111,58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1 111,58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99 0 00 82050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1 111,58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1 111,58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Управление культуры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956</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69 212,30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59 030,31</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и сохранение культуры"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68 316,00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58 205,01</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Развитие бибилиотечного дела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13 084,74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10 172,74</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библиотеками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03 0 13 11100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13 084,74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10 172,74</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03 0 13 11100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13 084,74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10 172,74</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Оказание муниципальных услуг (выполнение работ) музеями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2 049,63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1 939,63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03 0 14 00000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2 049,63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1 939,63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культурно-досугового типа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28 027,18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27 535,18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28 027,18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27 535,18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8 121,57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2 793,58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03 0 24 00000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8 121,57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2 793,58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7 384,72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7 385,72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2 443,63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2 444,63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2 141,13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2 141,13</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299,50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299,50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4 941,09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4 941,09</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4 788,41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4 788,41</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03 0 31 82060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152,68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152,68</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прочими учреждениями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03 0 33 00000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9 648,16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8 378,16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03 0 33 00000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9 648,16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8 378,16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"Малое и среднее предпринимательство в Ижемском районе"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Информационно-консультационная поддержка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Содействие функционированию информационно-маркетингового центра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05 1 12 92000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05 1 12 92000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119,30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777,00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706,00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мер социальной поддержки по оплате жилья и коммунальных услуг специалистам муниципальных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542,00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462,00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542,00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462,00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235,00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244,00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235,00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244,00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Отдел физической культуры, спорта и туризма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964</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4 861,46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4 159,72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4 861,46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4 159,72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2 440,36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2 353,42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2 440,36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2 353,42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04 0 51 00000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04 0 51 00000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2 181,10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1 566,30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2 181,10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1 566,30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2 181,10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1 566,30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Поддержка спортсменов высокого класса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04 0 62 60000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04 0 62 60000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Управление образования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975</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559 357,05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534 951,82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528 938,05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510 796,82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478 278,50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466 596,62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деятельности (оказание муниципальных услуг) муниципальных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02 0 11 11000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41 950,00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41 475,22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02 0 11 11000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41 950,00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41 475,22</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02 0 11 73010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436 328,50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425 121,40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02 0 11 73010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436 328,50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425 121,40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9 508,10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9 915,20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02 0 12 73020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9 508,10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9 915,20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02 0 12 73020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9 508,10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9 915,20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Создание безбарьерной среды и условий для инклюзивного обучения детей-инвалидов</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02 0 14 11000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02 0 14 11000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Проведение мероприятий по энергосбережению и повышению энергетической эффективности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02 0 16 00000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02 0 16 00000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Создание условий для функционирования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5 651,45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02 0 17 11000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5 651,45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02 0 17 11000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5 251,45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02 0 17 11000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Поддержка талантливой молодежи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02 0 32 00000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оздоровления и отдыха детей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Мероприятия по проведению оздоровительной кампании детей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02 0 41 12000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02 0 41 12000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312,00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312,00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02 0 41 12000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388,00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388,00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02 0 42 00000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33 160,00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33 160,00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16 595,00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16 595,00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23FE1">
              <w:rPr>
                <w:rFonts w:ascii="Times New Roman" w:eastAsia="Times New Roman" w:hAnsi="Times New Roman" w:cs="Times New Roman"/>
                <w:i/>
                <w:iCs/>
                <w:sz w:val="20"/>
                <w:szCs w:val="20"/>
              </w:rPr>
              <w:lastRenderedPageBreak/>
              <w:t>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lastRenderedPageBreak/>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15 023,81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15 023,81</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1 571,19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1 571,19</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16 565,00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16 565,00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15 925,00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15 925,00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02 0 51 82060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640,00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640,00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4 500,00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04 0 23 00000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04 0 23 00000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3 000,00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Ведомственная целевая программа "Развитие лыжных гонок и национальных видов спорта "Северное многоборье"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04 0 24 00000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600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1 500,00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Муниципальная программа муниципального образования муниципального района "Ижемский"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"Повышение безопасности дорожного движения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08 3 27 00000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08 3 27 00000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18 819,00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19 570,00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Мероприятия в области социальной политики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99 0 00 10510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18 769,00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19 520,00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18 769,00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19 520,00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Финансовое управление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992</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47 238,30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48 621,51</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Муниципальная программа муниципального образования муниципального района "Ижемский" "Муниципальное управление"</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37 855,24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33 798,45</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Подпрограмма "Управление муниципальными финансами и муниципальным долгом"</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37 855,24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33 798,45</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25 879,00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25 049,00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Дотации на 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06 1 14 21010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25 346,20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24 520,10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06 1 14 21010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25 346,20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24 520,10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06 1 14 73110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532,80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528,90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06 1 14 73110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532,80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528,90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Обслуживание муниципального долга МР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06 1 17 00000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210,10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126,80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Обслуживание государственного (муниципального) долга</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06 1 17 00000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210,10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126,80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11 766,14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8 622,65</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11 766,14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8 622,65</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11 190,00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8 180,40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560,54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432,75</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06 1 31 82040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15,60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99 0 00 00000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9 383,06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14 823,06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осуществление первичного воинского учета на территориях, где отсутствуют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99 0 00 51180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1 649,20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1 649,20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99 0 00 51180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1 649,20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1 649,20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осуществление полномочий Российской Федерации по государственной регистрации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99 0 00 59300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148,00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99 0 00 59300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148,00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 xml:space="preserve">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w:t>
            </w:r>
            <w:r w:rsidRPr="00D23FE1">
              <w:rPr>
                <w:rFonts w:ascii="Times New Roman" w:eastAsia="Times New Roman" w:hAnsi="Times New Roman" w:cs="Times New Roman"/>
                <w:i/>
                <w:iCs/>
                <w:sz w:val="20"/>
                <w:szCs w:val="20"/>
              </w:rPr>
              <w:lastRenderedPageBreak/>
              <w:t>территории Республики Коми, где отсутствуют органы записи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lastRenderedPageBreak/>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99 0 00 73090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99 0 00 73100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4,50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141,86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141,86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99 0 00 73150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141,86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141,86</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99 0 00 73160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Резервный фонд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99 0 00 92730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99 0 00 92730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99 0 00 92740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50,00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Условно утверждаемые (утвержденные) расходы</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99 0 00 99990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7 330,00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12 770,00</w:t>
            </w:r>
          </w:p>
        </w:tc>
      </w:tr>
      <w:tr w:rsidR="00D23FE1" w:rsidRPr="00D23FE1" w:rsidTr="00D23FE1">
        <w:trPr>
          <w:gridAfter w:val="1"/>
          <w:wAfter w:w="23" w:type="dxa"/>
          <w:trHeight w:val="51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ind w:firstLineChars="100" w:firstLine="200"/>
              <w:rPr>
                <w:rFonts w:ascii="Times New Roman" w:eastAsia="Times New Roman" w:hAnsi="Times New Roman" w:cs="Times New Roman"/>
                <w:i/>
                <w:iCs/>
                <w:sz w:val="20"/>
                <w:szCs w:val="20"/>
              </w:rPr>
            </w:pPr>
            <w:r w:rsidRPr="00D23FE1">
              <w:rPr>
                <w:rFonts w:ascii="Times New Roman" w:eastAsia="Times New Roman" w:hAnsi="Times New Roman" w:cs="Times New Roman"/>
                <w:i/>
                <w:iCs/>
                <w:sz w:val="20"/>
                <w:szCs w:val="20"/>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w:t>
            </w:r>
          </w:p>
        </w:tc>
        <w:tc>
          <w:tcPr>
            <w:tcW w:w="132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99 0 00 99990</w:t>
            </w:r>
          </w:p>
        </w:tc>
        <w:tc>
          <w:tcPr>
            <w:tcW w:w="517"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1018"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7 330,00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12 770,00</w:t>
            </w:r>
          </w:p>
        </w:tc>
      </w:tr>
      <w:tr w:rsidR="00D23FE1" w:rsidRPr="00D23FE1" w:rsidTr="00D23FE1">
        <w:trPr>
          <w:gridAfter w:val="2"/>
          <w:wAfter w:w="135" w:type="dxa"/>
          <w:trHeight w:val="255"/>
        </w:trPr>
        <w:tc>
          <w:tcPr>
            <w:tcW w:w="74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ВСЕГО РАСХОДОВ</w:t>
            </w:r>
          </w:p>
        </w:tc>
        <w:tc>
          <w:tcPr>
            <w:tcW w:w="1140" w:type="dxa"/>
            <w:gridSpan w:val="3"/>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761 916,00</w:t>
            </w:r>
          </w:p>
        </w:tc>
        <w:tc>
          <w:tcPr>
            <w:tcW w:w="1300"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706 416,00</w:t>
            </w:r>
          </w:p>
        </w:tc>
      </w:tr>
    </w:tbl>
    <w:p w:rsidR="00D23FE1" w:rsidRDefault="00D23FE1" w:rsidP="00F81681">
      <w:pPr>
        <w:jc w:val="both"/>
        <w:rPr>
          <w:rFonts w:ascii="Times New Roman" w:hAnsi="Times New Roman" w:cs="Times New Roman"/>
          <w:sz w:val="20"/>
          <w:szCs w:val="20"/>
        </w:rPr>
      </w:pPr>
    </w:p>
    <w:tbl>
      <w:tblPr>
        <w:tblW w:w="10448" w:type="dxa"/>
        <w:tblInd w:w="108" w:type="dxa"/>
        <w:tblLook w:val="04A0"/>
      </w:tblPr>
      <w:tblGrid>
        <w:gridCol w:w="516"/>
        <w:gridCol w:w="416"/>
        <w:gridCol w:w="416"/>
        <w:gridCol w:w="416"/>
        <w:gridCol w:w="416"/>
        <w:gridCol w:w="416"/>
        <w:gridCol w:w="616"/>
        <w:gridCol w:w="516"/>
        <w:gridCol w:w="5061"/>
        <w:gridCol w:w="183"/>
        <w:gridCol w:w="1476"/>
      </w:tblGrid>
      <w:tr w:rsidR="00D23FE1" w:rsidRPr="00D23FE1" w:rsidTr="00D23FE1">
        <w:trPr>
          <w:trHeight w:val="225"/>
        </w:trPr>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061" w:type="dxa"/>
            <w:tcBorders>
              <w:top w:val="nil"/>
              <w:left w:val="nil"/>
              <w:bottom w:val="nil"/>
              <w:right w:val="nil"/>
            </w:tcBorders>
            <w:shd w:val="clear" w:color="auto" w:fill="auto"/>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1659" w:type="dxa"/>
            <w:gridSpan w:val="2"/>
            <w:tcBorders>
              <w:top w:val="nil"/>
              <w:left w:val="nil"/>
              <w:bottom w:val="nil"/>
              <w:right w:val="nil"/>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Приложение  5</w:t>
            </w:r>
          </w:p>
        </w:tc>
      </w:tr>
      <w:tr w:rsidR="00D23FE1" w:rsidRPr="00D23FE1" w:rsidTr="00D23FE1">
        <w:trPr>
          <w:trHeight w:val="225"/>
        </w:trPr>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72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к решению Совета  муниципального района "Ижемский" "О бюджете</w:t>
            </w:r>
          </w:p>
        </w:tc>
      </w:tr>
      <w:tr w:rsidR="00D23FE1" w:rsidRPr="00D23FE1" w:rsidTr="00D23FE1">
        <w:trPr>
          <w:trHeight w:val="225"/>
        </w:trPr>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72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муниципального образования муниципального района "Ижемский"</w:t>
            </w:r>
          </w:p>
        </w:tc>
      </w:tr>
      <w:tr w:rsidR="00D23FE1" w:rsidRPr="00D23FE1" w:rsidTr="00D23FE1">
        <w:trPr>
          <w:trHeight w:val="225"/>
        </w:trPr>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72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 на 2016 год и плановый период 2017 и 2018 годов"</w:t>
            </w:r>
          </w:p>
        </w:tc>
      </w:tr>
      <w:tr w:rsidR="00D23FE1" w:rsidRPr="00D23FE1" w:rsidTr="00D23FE1">
        <w:trPr>
          <w:trHeight w:val="315"/>
        </w:trPr>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44" w:type="dxa"/>
            <w:gridSpan w:val="2"/>
            <w:tcBorders>
              <w:top w:val="nil"/>
              <w:left w:val="nil"/>
              <w:bottom w:val="nil"/>
              <w:right w:val="nil"/>
            </w:tcBorders>
            <w:shd w:val="clear" w:color="auto" w:fill="auto"/>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r>
      <w:tr w:rsidR="00D23FE1" w:rsidRPr="00D23FE1" w:rsidTr="00D23FE1">
        <w:trPr>
          <w:trHeight w:val="255"/>
        </w:trPr>
        <w:tc>
          <w:tcPr>
            <w:tcW w:w="10448" w:type="dxa"/>
            <w:gridSpan w:val="11"/>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Источники </w:t>
            </w:r>
          </w:p>
        </w:tc>
      </w:tr>
      <w:tr w:rsidR="00D23FE1" w:rsidRPr="00D23FE1" w:rsidTr="00D23FE1">
        <w:trPr>
          <w:trHeight w:val="255"/>
        </w:trPr>
        <w:tc>
          <w:tcPr>
            <w:tcW w:w="10448" w:type="dxa"/>
            <w:gridSpan w:val="11"/>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финансирования дефицита бюджета муниципального района "Ижемский" на 2016 год</w:t>
            </w:r>
          </w:p>
        </w:tc>
      </w:tr>
      <w:tr w:rsidR="00D23FE1" w:rsidRPr="00D23FE1" w:rsidTr="00D23FE1">
        <w:trPr>
          <w:trHeight w:val="255"/>
        </w:trPr>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6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5244" w:type="dxa"/>
            <w:gridSpan w:val="2"/>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1476"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r>
      <w:tr w:rsidR="00D23FE1" w:rsidRPr="00D23FE1" w:rsidTr="00D23FE1">
        <w:trPr>
          <w:trHeight w:val="225"/>
        </w:trPr>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44" w:type="dxa"/>
            <w:gridSpan w:val="2"/>
            <w:tcBorders>
              <w:top w:val="nil"/>
              <w:left w:val="nil"/>
              <w:bottom w:val="nil"/>
              <w:right w:val="nil"/>
            </w:tcBorders>
            <w:shd w:val="clear" w:color="auto" w:fill="auto"/>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r>
      <w:tr w:rsidR="00D23FE1" w:rsidRPr="00D23FE1" w:rsidTr="00D23FE1">
        <w:trPr>
          <w:trHeight w:val="480"/>
        </w:trPr>
        <w:tc>
          <w:tcPr>
            <w:tcW w:w="37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Код </w:t>
            </w:r>
          </w:p>
        </w:tc>
        <w:tc>
          <w:tcPr>
            <w:tcW w:w="5244" w:type="dxa"/>
            <w:gridSpan w:val="2"/>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Наименование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 Сумма (тыс. рублей) </w:t>
            </w:r>
          </w:p>
        </w:tc>
      </w:tr>
      <w:tr w:rsidR="00D23FE1" w:rsidRPr="00D23FE1" w:rsidTr="00D23FE1">
        <w:trPr>
          <w:trHeight w:val="255"/>
        </w:trPr>
        <w:tc>
          <w:tcPr>
            <w:tcW w:w="372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w:t>
            </w:r>
          </w:p>
        </w:tc>
        <w:tc>
          <w:tcPr>
            <w:tcW w:w="5244" w:type="dxa"/>
            <w:gridSpan w:val="2"/>
            <w:tcBorders>
              <w:top w:val="nil"/>
              <w:left w:val="nil"/>
              <w:bottom w:val="single" w:sz="4" w:space="0" w:color="auto"/>
              <w:right w:val="single" w:sz="4" w:space="0" w:color="auto"/>
            </w:tcBorders>
            <w:shd w:val="clear" w:color="auto" w:fill="auto"/>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w:t>
            </w:r>
          </w:p>
        </w:tc>
        <w:tc>
          <w:tcPr>
            <w:tcW w:w="147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w:t>
            </w:r>
          </w:p>
        </w:tc>
      </w:tr>
      <w:tr w:rsidR="00D23FE1" w:rsidRPr="00D23FE1" w:rsidTr="00D23FE1">
        <w:trPr>
          <w:trHeight w:val="495"/>
        </w:trPr>
        <w:tc>
          <w:tcPr>
            <w:tcW w:w="516"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5244"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ИСТОЧНИКИ ВНУТРЕННЕГО ФИНАНСИРОВАНИЯ ДЕФИЦИТОВ БЮДЖЕТОВ</w:t>
            </w:r>
          </w:p>
        </w:tc>
        <w:tc>
          <w:tcPr>
            <w:tcW w:w="147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6 000,00 </w:t>
            </w:r>
          </w:p>
        </w:tc>
      </w:tr>
      <w:tr w:rsidR="00D23FE1" w:rsidRPr="00D23FE1" w:rsidTr="00D23FE1">
        <w:trPr>
          <w:trHeight w:val="495"/>
        </w:trPr>
        <w:tc>
          <w:tcPr>
            <w:tcW w:w="516"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03</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5244"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Бюджетные кредиты от других бюджетов бюджетной системы Российской Федерации</w:t>
            </w:r>
          </w:p>
        </w:tc>
        <w:tc>
          <w:tcPr>
            <w:tcW w:w="147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6 000,00 </w:t>
            </w:r>
          </w:p>
        </w:tc>
      </w:tr>
      <w:tr w:rsidR="00D23FE1" w:rsidRPr="00D23FE1" w:rsidTr="00D23FE1">
        <w:trPr>
          <w:trHeight w:val="780"/>
        </w:trPr>
        <w:tc>
          <w:tcPr>
            <w:tcW w:w="516"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c>
          <w:tcPr>
            <w:tcW w:w="5244"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Бюджетные кредиты от других бюджетов бюджетной системы Российской Федерации в валюте Российской Федерации</w:t>
            </w:r>
          </w:p>
        </w:tc>
        <w:tc>
          <w:tcPr>
            <w:tcW w:w="147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6 000,00 </w:t>
            </w:r>
          </w:p>
        </w:tc>
      </w:tr>
      <w:tr w:rsidR="00D23FE1" w:rsidRPr="00D23FE1" w:rsidTr="00D23FE1">
        <w:trPr>
          <w:trHeight w:val="735"/>
        </w:trPr>
        <w:tc>
          <w:tcPr>
            <w:tcW w:w="516"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700</w:t>
            </w:r>
          </w:p>
        </w:tc>
        <w:tc>
          <w:tcPr>
            <w:tcW w:w="5244"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7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6 000,00 </w:t>
            </w:r>
          </w:p>
        </w:tc>
      </w:tr>
      <w:tr w:rsidR="00D23FE1" w:rsidRPr="00D23FE1" w:rsidTr="00D23FE1">
        <w:trPr>
          <w:trHeight w:val="750"/>
        </w:trPr>
        <w:tc>
          <w:tcPr>
            <w:tcW w:w="516"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w:t>
            </w:r>
          </w:p>
        </w:tc>
        <w:tc>
          <w:tcPr>
            <w:tcW w:w="6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710</w:t>
            </w:r>
          </w:p>
        </w:tc>
        <w:tc>
          <w:tcPr>
            <w:tcW w:w="5244"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47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6 000,00 </w:t>
            </w:r>
          </w:p>
        </w:tc>
      </w:tr>
      <w:tr w:rsidR="00D23FE1" w:rsidRPr="00D23FE1" w:rsidTr="00D23FE1">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05</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4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5244" w:type="dxa"/>
            <w:gridSpan w:val="2"/>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476"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0,00 </w:t>
            </w:r>
          </w:p>
        </w:tc>
      </w:tr>
    </w:tbl>
    <w:p w:rsidR="00D23FE1" w:rsidRDefault="00D23FE1" w:rsidP="00F81681">
      <w:pPr>
        <w:jc w:val="both"/>
        <w:rPr>
          <w:rFonts w:ascii="Times New Roman" w:hAnsi="Times New Roman" w:cs="Times New Roman"/>
          <w:sz w:val="20"/>
          <w:szCs w:val="20"/>
        </w:rPr>
      </w:pPr>
    </w:p>
    <w:tbl>
      <w:tblPr>
        <w:tblW w:w="9880" w:type="dxa"/>
        <w:tblInd w:w="108" w:type="dxa"/>
        <w:tblLook w:val="04A0"/>
      </w:tblPr>
      <w:tblGrid>
        <w:gridCol w:w="504"/>
        <w:gridCol w:w="409"/>
        <w:gridCol w:w="409"/>
        <w:gridCol w:w="409"/>
        <w:gridCol w:w="409"/>
        <w:gridCol w:w="409"/>
        <w:gridCol w:w="601"/>
        <w:gridCol w:w="505"/>
        <w:gridCol w:w="4650"/>
        <w:gridCol w:w="1144"/>
        <w:gridCol w:w="1125"/>
      </w:tblGrid>
      <w:tr w:rsidR="00D23FE1" w:rsidRPr="00D23FE1" w:rsidTr="00D23FE1">
        <w:trPr>
          <w:trHeight w:val="225"/>
        </w:trPr>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bookmarkStart w:id="3" w:name="RANGE!A1:Q17"/>
            <w:bookmarkEnd w:id="3"/>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820" w:type="dxa"/>
            <w:tcBorders>
              <w:top w:val="nil"/>
              <w:left w:val="nil"/>
              <w:bottom w:val="nil"/>
              <w:right w:val="nil"/>
            </w:tcBorders>
            <w:shd w:val="clear" w:color="auto" w:fill="auto"/>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Приложение 6</w:t>
            </w:r>
          </w:p>
        </w:tc>
      </w:tr>
      <w:tr w:rsidR="00D23FE1" w:rsidRPr="00D23FE1" w:rsidTr="00D23FE1">
        <w:trPr>
          <w:trHeight w:val="225"/>
        </w:trPr>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716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к решению Совета  муниципального района  "Ижемский" "О бюджете</w:t>
            </w:r>
          </w:p>
        </w:tc>
      </w:tr>
      <w:tr w:rsidR="00D23FE1" w:rsidRPr="00D23FE1" w:rsidTr="00D23FE1">
        <w:trPr>
          <w:trHeight w:val="225"/>
        </w:trPr>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716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 муниципального образования муниципального района "Ижемский"</w:t>
            </w:r>
          </w:p>
        </w:tc>
      </w:tr>
      <w:tr w:rsidR="00D23FE1" w:rsidRPr="00D23FE1" w:rsidTr="00D23FE1">
        <w:trPr>
          <w:trHeight w:val="225"/>
        </w:trPr>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716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на 2016 год и плановый период 2017 и 2018 годов"</w:t>
            </w:r>
          </w:p>
        </w:tc>
      </w:tr>
      <w:tr w:rsidR="00D23FE1" w:rsidRPr="00D23FE1" w:rsidTr="00D23FE1">
        <w:trPr>
          <w:trHeight w:val="225"/>
        </w:trPr>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7160" w:type="dxa"/>
            <w:gridSpan w:val="3"/>
            <w:tcBorders>
              <w:top w:val="nil"/>
              <w:left w:val="nil"/>
              <w:bottom w:val="nil"/>
              <w:right w:val="nil"/>
            </w:tcBorders>
            <w:shd w:val="clear" w:color="auto" w:fill="auto"/>
            <w:noWrap/>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от 11 декабря 2014 года № 4-28/11</w:t>
            </w:r>
          </w:p>
        </w:tc>
      </w:tr>
      <w:tr w:rsidR="00D23FE1" w:rsidRPr="00D23FE1" w:rsidTr="00D23FE1">
        <w:trPr>
          <w:trHeight w:val="315"/>
        </w:trPr>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c>
          <w:tcPr>
            <w:tcW w:w="4820" w:type="dxa"/>
            <w:tcBorders>
              <w:top w:val="nil"/>
              <w:left w:val="nil"/>
              <w:bottom w:val="nil"/>
              <w:right w:val="nil"/>
            </w:tcBorders>
            <w:shd w:val="clear" w:color="auto" w:fill="auto"/>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r>
      <w:tr w:rsidR="00D23FE1" w:rsidRPr="00D23FE1" w:rsidTr="00D23FE1">
        <w:trPr>
          <w:trHeight w:val="255"/>
        </w:trPr>
        <w:tc>
          <w:tcPr>
            <w:tcW w:w="8720" w:type="dxa"/>
            <w:gridSpan w:val="10"/>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Источники </w:t>
            </w:r>
          </w:p>
        </w:tc>
        <w:tc>
          <w:tcPr>
            <w:tcW w:w="116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r>
      <w:tr w:rsidR="00D23FE1" w:rsidRPr="00D23FE1" w:rsidTr="00D23FE1">
        <w:trPr>
          <w:trHeight w:val="555"/>
        </w:trPr>
        <w:tc>
          <w:tcPr>
            <w:tcW w:w="9880" w:type="dxa"/>
            <w:gridSpan w:val="11"/>
            <w:tcBorders>
              <w:top w:val="nil"/>
              <w:left w:val="nil"/>
              <w:bottom w:val="nil"/>
              <w:right w:val="nil"/>
            </w:tcBorders>
            <w:shd w:val="clear" w:color="auto" w:fill="auto"/>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финансирования дефицита бюджета муниципального района "Ижемский" на плановый период 2017 и 2018 годов</w:t>
            </w:r>
          </w:p>
        </w:tc>
      </w:tr>
      <w:tr w:rsidR="00D23FE1" w:rsidRPr="00D23FE1" w:rsidTr="00D23FE1">
        <w:trPr>
          <w:trHeight w:val="255"/>
        </w:trPr>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28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52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40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482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1180" w:type="dxa"/>
            <w:tcBorders>
              <w:top w:val="nil"/>
              <w:left w:val="nil"/>
              <w:bottom w:val="nil"/>
              <w:right w:val="nil"/>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p>
        </w:tc>
        <w:tc>
          <w:tcPr>
            <w:tcW w:w="1160" w:type="dxa"/>
            <w:tcBorders>
              <w:top w:val="nil"/>
              <w:left w:val="nil"/>
              <w:bottom w:val="nil"/>
              <w:right w:val="nil"/>
            </w:tcBorders>
            <w:shd w:val="clear" w:color="auto" w:fill="auto"/>
            <w:noWrap/>
            <w:hideMark/>
          </w:tcPr>
          <w:p w:rsidR="00D23FE1" w:rsidRPr="00D23FE1" w:rsidRDefault="00D23FE1" w:rsidP="00D23FE1">
            <w:pPr>
              <w:spacing w:after="0" w:line="240" w:lineRule="auto"/>
              <w:rPr>
                <w:rFonts w:ascii="Times New Roman" w:eastAsia="Times New Roman" w:hAnsi="Times New Roman" w:cs="Times New Roman"/>
                <w:sz w:val="20"/>
                <w:szCs w:val="20"/>
              </w:rPr>
            </w:pPr>
          </w:p>
        </w:tc>
      </w:tr>
      <w:tr w:rsidR="00D23FE1" w:rsidRPr="00D23FE1" w:rsidTr="00D23FE1">
        <w:trPr>
          <w:trHeight w:val="345"/>
        </w:trPr>
        <w:tc>
          <w:tcPr>
            <w:tcW w:w="2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Код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Наименование </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 Сумма (тыс. рублей) </w:t>
            </w:r>
          </w:p>
        </w:tc>
      </w:tr>
      <w:tr w:rsidR="00D23FE1" w:rsidRPr="00D23FE1" w:rsidTr="00D23FE1">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280" w:type="dxa"/>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280" w:type="dxa"/>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280" w:type="dxa"/>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280" w:type="dxa"/>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280" w:type="dxa"/>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4820" w:type="dxa"/>
            <w:tcBorders>
              <w:top w:val="nil"/>
              <w:left w:val="nil"/>
              <w:bottom w:val="single" w:sz="4" w:space="0" w:color="auto"/>
              <w:right w:val="single" w:sz="4" w:space="0" w:color="auto"/>
            </w:tcBorders>
            <w:shd w:val="clear" w:color="auto" w:fill="auto"/>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w:t>
            </w:r>
          </w:p>
        </w:tc>
        <w:tc>
          <w:tcPr>
            <w:tcW w:w="1180" w:type="dxa"/>
            <w:tcBorders>
              <w:top w:val="nil"/>
              <w:left w:val="nil"/>
              <w:bottom w:val="single" w:sz="4" w:space="0" w:color="auto"/>
              <w:right w:val="single" w:sz="4" w:space="0" w:color="auto"/>
            </w:tcBorders>
            <w:shd w:val="clear" w:color="auto" w:fill="auto"/>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 2017 год </w:t>
            </w:r>
          </w:p>
        </w:tc>
        <w:tc>
          <w:tcPr>
            <w:tcW w:w="1160" w:type="dxa"/>
            <w:tcBorders>
              <w:top w:val="nil"/>
              <w:left w:val="nil"/>
              <w:bottom w:val="single" w:sz="4" w:space="0" w:color="auto"/>
              <w:right w:val="single" w:sz="4" w:space="0" w:color="auto"/>
            </w:tcBorders>
            <w:shd w:val="clear" w:color="auto" w:fill="auto"/>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 2018 год </w:t>
            </w:r>
          </w:p>
        </w:tc>
      </w:tr>
      <w:tr w:rsidR="00D23FE1" w:rsidRPr="00D23FE1" w:rsidTr="00D23FE1">
        <w:trPr>
          <w:trHeight w:val="255"/>
        </w:trPr>
        <w:tc>
          <w:tcPr>
            <w:tcW w:w="272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1</w:t>
            </w:r>
          </w:p>
        </w:tc>
        <w:tc>
          <w:tcPr>
            <w:tcW w:w="4820" w:type="dxa"/>
            <w:tcBorders>
              <w:top w:val="nil"/>
              <w:left w:val="nil"/>
              <w:bottom w:val="single" w:sz="4" w:space="0" w:color="auto"/>
              <w:right w:val="single" w:sz="4" w:space="0" w:color="auto"/>
            </w:tcBorders>
            <w:shd w:val="clear" w:color="auto" w:fill="auto"/>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2</w:t>
            </w:r>
          </w:p>
        </w:tc>
        <w:tc>
          <w:tcPr>
            <w:tcW w:w="11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3</w:t>
            </w:r>
          </w:p>
        </w:tc>
        <w:tc>
          <w:tcPr>
            <w:tcW w:w="1160"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4</w:t>
            </w:r>
          </w:p>
        </w:tc>
      </w:tr>
      <w:tr w:rsidR="00D23FE1" w:rsidRPr="00D23FE1" w:rsidTr="00D23FE1">
        <w:trPr>
          <w:trHeight w:val="495"/>
        </w:trPr>
        <w:tc>
          <w:tcPr>
            <w:tcW w:w="400"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0000</w:t>
            </w:r>
          </w:p>
        </w:tc>
        <w:tc>
          <w:tcPr>
            <w:tcW w:w="40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482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ИСТОЧНИКИ ВНУТРЕННЕГО ФИНАНСИРОВАНИЯ ДЕФИЦИТОВ БЮДЖЕТОВ</w:t>
            </w:r>
          </w:p>
        </w:tc>
        <w:tc>
          <w:tcPr>
            <w:tcW w:w="118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-2 004,00 </w:t>
            </w:r>
          </w:p>
        </w:tc>
        <w:tc>
          <w:tcPr>
            <w:tcW w:w="116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-2 004,00 </w:t>
            </w:r>
          </w:p>
        </w:tc>
      </w:tr>
      <w:tr w:rsidR="00D23FE1" w:rsidRPr="00D23FE1" w:rsidTr="00D23FE1">
        <w:trPr>
          <w:trHeight w:val="495"/>
        </w:trPr>
        <w:tc>
          <w:tcPr>
            <w:tcW w:w="400"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03</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0000</w:t>
            </w:r>
          </w:p>
        </w:tc>
        <w:tc>
          <w:tcPr>
            <w:tcW w:w="40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482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Бюджетные кредиты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-2 004,00 </w:t>
            </w:r>
          </w:p>
        </w:tc>
        <w:tc>
          <w:tcPr>
            <w:tcW w:w="116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-2 004,00 </w:t>
            </w:r>
          </w:p>
        </w:tc>
      </w:tr>
      <w:tr w:rsidR="00D23FE1" w:rsidRPr="00D23FE1" w:rsidTr="00D23FE1">
        <w:trPr>
          <w:trHeight w:val="750"/>
        </w:trPr>
        <w:tc>
          <w:tcPr>
            <w:tcW w:w="400"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0000</w:t>
            </w:r>
          </w:p>
        </w:tc>
        <w:tc>
          <w:tcPr>
            <w:tcW w:w="40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800</w:t>
            </w:r>
          </w:p>
        </w:tc>
        <w:tc>
          <w:tcPr>
            <w:tcW w:w="482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-2 004,00 </w:t>
            </w:r>
          </w:p>
        </w:tc>
        <w:tc>
          <w:tcPr>
            <w:tcW w:w="116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-2 004,00 </w:t>
            </w:r>
          </w:p>
        </w:tc>
      </w:tr>
      <w:tr w:rsidR="00D23FE1" w:rsidRPr="00D23FE1" w:rsidTr="00D23FE1">
        <w:trPr>
          <w:trHeight w:val="990"/>
        </w:trPr>
        <w:tc>
          <w:tcPr>
            <w:tcW w:w="400"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03</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01</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05</w:t>
            </w:r>
          </w:p>
        </w:tc>
        <w:tc>
          <w:tcPr>
            <w:tcW w:w="52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0000</w:t>
            </w:r>
          </w:p>
        </w:tc>
        <w:tc>
          <w:tcPr>
            <w:tcW w:w="40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810</w:t>
            </w:r>
          </w:p>
        </w:tc>
        <w:tc>
          <w:tcPr>
            <w:tcW w:w="482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-2 004,00 </w:t>
            </w:r>
          </w:p>
        </w:tc>
        <w:tc>
          <w:tcPr>
            <w:tcW w:w="116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sz w:val="20"/>
                <w:szCs w:val="20"/>
              </w:rPr>
            </w:pPr>
            <w:r w:rsidRPr="00D23FE1">
              <w:rPr>
                <w:rFonts w:ascii="Times New Roman" w:eastAsia="Times New Roman" w:hAnsi="Times New Roman" w:cs="Times New Roman"/>
                <w:sz w:val="20"/>
                <w:szCs w:val="20"/>
              </w:rPr>
              <w:t xml:space="preserve">-2 004,00 </w:t>
            </w:r>
          </w:p>
        </w:tc>
      </w:tr>
      <w:tr w:rsidR="00D23FE1" w:rsidRPr="00D23FE1" w:rsidTr="00D23FE1">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01</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05</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28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center"/>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0000</w:t>
            </w:r>
          </w:p>
        </w:tc>
        <w:tc>
          <w:tcPr>
            <w:tcW w:w="400" w:type="dxa"/>
            <w:tcBorders>
              <w:top w:val="nil"/>
              <w:left w:val="nil"/>
              <w:bottom w:val="single" w:sz="4" w:space="0" w:color="auto"/>
              <w:right w:val="single" w:sz="4" w:space="0" w:color="auto"/>
            </w:tcBorders>
            <w:shd w:val="clear" w:color="auto" w:fill="auto"/>
            <w:noWrap/>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000</w:t>
            </w:r>
          </w:p>
        </w:tc>
        <w:tc>
          <w:tcPr>
            <w:tcW w:w="482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180" w:type="dxa"/>
            <w:tcBorders>
              <w:top w:val="nil"/>
              <w:left w:val="nil"/>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0,00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23FE1" w:rsidRPr="00D23FE1" w:rsidRDefault="00D23FE1" w:rsidP="00D23FE1">
            <w:pPr>
              <w:spacing w:after="0" w:line="240" w:lineRule="auto"/>
              <w:jc w:val="right"/>
              <w:rPr>
                <w:rFonts w:ascii="Times New Roman" w:eastAsia="Times New Roman" w:hAnsi="Times New Roman" w:cs="Times New Roman"/>
                <w:b/>
                <w:bCs/>
                <w:sz w:val="20"/>
                <w:szCs w:val="20"/>
              </w:rPr>
            </w:pPr>
            <w:r w:rsidRPr="00D23FE1">
              <w:rPr>
                <w:rFonts w:ascii="Times New Roman" w:eastAsia="Times New Roman" w:hAnsi="Times New Roman" w:cs="Times New Roman"/>
                <w:b/>
                <w:bCs/>
                <w:sz w:val="20"/>
                <w:szCs w:val="20"/>
              </w:rPr>
              <w:t xml:space="preserve">0,00 </w:t>
            </w:r>
          </w:p>
        </w:tc>
      </w:tr>
    </w:tbl>
    <w:p w:rsidR="00D23FE1" w:rsidRDefault="00D23FE1" w:rsidP="00F81681">
      <w:pPr>
        <w:jc w:val="both"/>
        <w:rPr>
          <w:rFonts w:ascii="Times New Roman" w:hAnsi="Times New Roman" w:cs="Times New Roman"/>
          <w:sz w:val="20"/>
          <w:szCs w:val="20"/>
        </w:rPr>
      </w:pPr>
    </w:p>
    <w:tbl>
      <w:tblPr>
        <w:tblW w:w="10495" w:type="dxa"/>
        <w:tblInd w:w="103" w:type="dxa"/>
        <w:tblLook w:val="04A0"/>
      </w:tblPr>
      <w:tblGrid>
        <w:gridCol w:w="1259"/>
        <w:gridCol w:w="606"/>
        <w:gridCol w:w="1641"/>
        <w:gridCol w:w="539"/>
        <w:gridCol w:w="6450"/>
      </w:tblGrid>
      <w:tr w:rsidR="00D23FE1" w:rsidRPr="004D285D" w:rsidTr="004D285D">
        <w:trPr>
          <w:trHeight w:val="225"/>
        </w:trPr>
        <w:tc>
          <w:tcPr>
            <w:tcW w:w="1259" w:type="dxa"/>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6989"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Приложение 7</w:t>
            </w:r>
          </w:p>
        </w:tc>
      </w:tr>
      <w:tr w:rsidR="00D23FE1" w:rsidRPr="004D285D" w:rsidTr="004D285D">
        <w:trPr>
          <w:trHeight w:val="225"/>
        </w:trPr>
        <w:tc>
          <w:tcPr>
            <w:tcW w:w="1259" w:type="dxa"/>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6989"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к решению Совета  муниципального района "Ижемский" "О бюджете</w:t>
            </w:r>
          </w:p>
        </w:tc>
      </w:tr>
      <w:tr w:rsidR="00D23FE1" w:rsidRPr="004D285D" w:rsidTr="004D285D">
        <w:trPr>
          <w:trHeight w:val="225"/>
        </w:trPr>
        <w:tc>
          <w:tcPr>
            <w:tcW w:w="1259" w:type="dxa"/>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6989"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муниципального образования  муниципального района "Ижемский"</w:t>
            </w:r>
          </w:p>
        </w:tc>
      </w:tr>
      <w:tr w:rsidR="00D23FE1" w:rsidRPr="004D285D" w:rsidTr="004D285D">
        <w:trPr>
          <w:trHeight w:val="225"/>
        </w:trPr>
        <w:tc>
          <w:tcPr>
            <w:tcW w:w="1259" w:type="dxa"/>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6989"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D23FE1" w:rsidRPr="004D285D" w:rsidTr="004D285D">
        <w:trPr>
          <w:trHeight w:val="315"/>
        </w:trPr>
        <w:tc>
          <w:tcPr>
            <w:tcW w:w="1259" w:type="dxa"/>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c>
          <w:tcPr>
            <w:tcW w:w="6989" w:type="dxa"/>
            <w:gridSpan w:val="2"/>
            <w:tcBorders>
              <w:top w:val="nil"/>
              <w:left w:val="nil"/>
              <w:bottom w:val="nil"/>
              <w:right w:val="nil"/>
            </w:tcBorders>
            <w:shd w:val="clear" w:color="auto" w:fill="auto"/>
            <w:noWrap/>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p>
        </w:tc>
      </w:tr>
      <w:tr w:rsidR="00D23FE1" w:rsidRPr="004D285D" w:rsidTr="004D285D">
        <w:trPr>
          <w:trHeight w:val="375"/>
        </w:trPr>
        <w:tc>
          <w:tcPr>
            <w:tcW w:w="10495" w:type="dxa"/>
            <w:gridSpan w:val="5"/>
            <w:tcBorders>
              <w:top w:val="nil"/>
              <w:left w:val="nil"/>
              <w:bottom w:val="nil"/>
              <w:right w:val="nil"/>
            </w:tcBorders>
            <w:shd w:val="clear" w:color="auto" w:fill="auto"/>
            <w:vAlign w:val="center"/>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Перечень главных администраторов доходов бюджета муниципального района "Ижемский"</w:t>
            </w:r>
          </w:p>
        </w:tc>
      </w:tr>
      <w:tr w:rsidR="00D23FE1" w:rsidRPr="004D285D" w:rsidTr="004D285D">
        <w:trPr>
          <w:trHeight w:val="555"/>
        </w:trPr>
        <w:tc>
          <w:tcPr>
            <w:tcW w:w="40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Код бюджетной классификации Российской Федерации</w:t>
            </w:r>
          </w:p>
        </w:tc>
        <w:tc>
          <w:tcPr>
            <w:tcW w:w="6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главного администратора доходов бюджета муниципального образования муниципальный район «Ижемский»</w:t>
            </w:r>
          </w:p>
        </w:tc>
      </w:tr>
      <w:tr w:rsidR="00D23FE1" w:rsidRPr="004D285D" w:rsidTr="004D285D">
        <w:trPr>
          <w:trHeight w:val="1065"/>
        </w:trPr>
        <w:tc>
          <w:tcPr>
            <w:tcW w:w="1865" w:type="dxa"/>
            <w:gridSpan w:val="2"/>
            <w:tcBorders>
              <w:top w:val="nil"/>
              <w:left w:val="single" w:sz="4" w:space="0" w:color="auto"/>
              <w:bottom w:val="single" w:sz="4" w:space="0" w:color="auto"/>
              <w:right w:val="single" w:sz="4" w:space="0" w:color="auto"/>
            </w:tcBorders>
            <w:shd w:val="clear" w:color="auto" w:fill="auto"/>
            <w:vAlign w:val="center"/>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lastRenderedPageBreak/>
              <w:t>главного администратора доходов</w:t>
            </w:r>
          </w:p>
        </w:tc>
        <w:tc>
          <w:tcPr>
            <w:tcW w:w="2180" w:type="dxa"/>
            <w:gridSpan w:val="2"/>
            <w:tcBorders>
              <w:top w:val="nil"/>
              <w:left w:val="nil"/>
              <w:bottom w:val="single" w:sz="4" w:space="0" w:color="auto"/>
              <w:right w:val="single" w:sz="4" w:space="0" w:color="auto"/>
            </w:tcBorders>
            <w:shd w:val="clear" w:color="auto" w:fill="auto"/>
            <w:vAlign w:val="center"/>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доходов бюджета муниципального образования </w:t>
            </w:r>
          </w:p>
        </w:tc>
        <w:tc>
          <w:tcPr>
            <w:tcW w:w="6450" w:type="dxa"/>
            <w:vMerge/>
            <w:tcBorders>
              <w:top w:val="single" w:sz="4" w:space="0" w:color="auto"/>
              <w:left w:val="single" w:sz="4" w:space="0" w:color="auto"/>
              <w:bottom w:val="single" w:sz="4" w:space="0" w:color="000000"/>
              <w:right w:val="single" w:sz="4" w:space="0" w:color="auto"/>
            </w:tcBorders>
            <w:vAlign w:val="center"/>
            <w:hideMark/>
          </w:tcPr>
          <w:p w:rsidR="00D23FE1" w:rsidRPr="004D285D" w:rsidRDefault="00D23FE1" w:rsidP="00D23FE1">
            <w:pPr>
              <w:spacing w:after="0" w:line="240" w:lineRule="auto"/>
              <w:rPr>
                <w:rFonts w:ascii="Times New Roman" w:eastAsia="Times New Roman" w:hAnsi="Times New Roman" w:cs="Times New Roman"/>
                <w:b/>
                <w:bCs/>
                <w:sz w:val="20"/>
                <w:szCs w:val="20"/>
              </w:rPr>
            </w:pPr>
          </w:p>
        </w:tc>
      </w:tr>
      <w:tr w:rsidR="00D23FE1" w:rsidRPr="004D285D" w:rsidTr="004D285D">
        <w:trPr>
          <w:trHeight w:val="2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w:t>
            </w:r>
          </w:p>
        </w:tc>
        <w:tc>
          <w:tcPr>
            <w:tcW w:w="6450" w:type="dxa"/>
            <w:tcBorders>
              <w:top w:val="nil"/>
              <w:left w:val="nil"/>
              <w:bottom w:val="single" w:sz="4" w:space="0" w:color="auto"/>
              <w:right w:val="single" w:sz="4" w:space="0" w:color="auto"/>
            </w:tcBorders>
            <w:shd w:val="clear" w:color="auto" w:fill="auto"/>
            <w:vAlign w:val="bottom"/>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3</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Администрация муниципального района «Ижемский»                         ИНН 1119002293 КПП 111901001</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1 08 07150 01 1000 110 </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1 08 07150 01 4000 110 </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r>
      <w:tr w:rsidR="00D23FE1" w:rsidRPr="004D285D" w:rsidTr="004D285D">
        <w:trPr>
          <w:trHeight w:val="127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1 11 05013 10 0000 120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23FE1" w:rsidRPr="004D285D" w:rsidTr="004D285D">
        <w:trPr>
          <w:trHeight w:val="127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1 11 05035 05 0000 120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1 11 07015 05 0000 120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23FE1" w:rsidRPr="004D285D" w:rsidTr="004D285D">
        <w:trPr>
          <w:trHeight w:val="153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1 11 08050 05 0000 120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23FE1" w:rsidRPr="004D285D" w:rsidTr="004D285D">
        <w:trPr>
          <w:trHeight w:val="127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1 11 09045 05 0000 120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1 13 01995 05 0000 130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Прочие доходы от оказания платных услуг (работ) получателями средств бюджетов муниципальных районов </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1 13 02995 05 0000 130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компенсации затрат бюджетов муниципальных районов</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1 14 01050 05 0000 410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продажи квартир, находящихся в собственности муниципальных районов</w:t>
            </w:r>
          </w:p>
        </w:tc>
      </w:tr>
      <w:tr w:rsidR="00D23FE1" w:rsidRPr="004D285D" w:rsidTr="004D285D">
        <w:trPr>
          <w:trHeight w:val="127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1 14 02052 05 0000 410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23FE1" w:rsidRPr="004D285D" w:rsidTr="004D285D">
        <w:trPr>
          <w:trHeight w:val="129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1 14 02052 05 0000 440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3FE1" w:rsidRPr="004D285D" w:rsidTr="004D285D">
        <w:trPr>
          <w:trHeight w:val="153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1 14 02053 05 0000 410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3FE1" w:rsidRPr="004D285D" w:rsidTr="004D285D">
        <w:trPr>
          <w:trHeight w:val="153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1 14 02053 05 0000 440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23FE1" w:rsidRPr="004D285D" w:rsidTr="004D285D">
        <w:trPr>
          <w:trHeight w:val="102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1 14 03050 05 0000 440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D23FE1" w:rsidRPr="004D285D" w:rsidTr="004D285D">
        <w:trPr>
          <w:trHeight w:val="75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1 14 03050 05 0000 410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1 14 06013 10 0000 430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1 16 90050 05 0000 140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1 17 01050 05 0000 180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муниципальных районов</w:t>
            </w:r>
          </w:p>
        </w:tc>
      </w:tr>
      <w:tr w:rsidR="00D23FE1" w:rsidRPr="004D285D" w:rsidTr="004D285D">
        <w:trPr>
          <w:trHeight w:val="27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1 17 05050 05 0000 180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неналоговые доходы бюджетов муниципальных районов</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2 02 02008 05 0000 151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жильем молодых семей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2 02 02009 05 0000 151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на государственную поддержку малого и среднего предпринимательства, включая крестьянские (фермерские) хозяйства</w:t>
            </w:r>
          </w:p>
        </w:tc>
      </w:tr>
      <w:tr w:rsidR="00D23FE1" w:rsidRPr="004D285D" w:rsidTr="004D285D">
        <w:trPr>
          <w:trHeight w:val="103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noWrap/>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2 02 02021 05 0000 151</w:t>
            </w:r>
          </w:p>
        </w:tc>
        <w:tc>
          <w:tcPr>
            <w:tcW w:w="6450" w:type="dxa"/>
            <w:tcBorders>
              <w:top w:val="nil"/>
              <w:left w:val="nil"/>
              <w:bottom w:val="single" w:sz="4" w:space="0" w:color="auto"/>
              <w:right w:val="single" w:sz="4" w:space="0" w:color="auto"/>
            </w:tcBorders>
            <w:shd w:val="clear" w:color="auto" w:fill="auto"/>
            <w:vAlign w:val="bottom"/>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2 02 02051 05 0000 151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реализацию федеральных целевых программ</w:t>
            </w:r>
          </w:p>
        </w:tc>
      </w:tr>
      <w:tr w:rsidR="00D23FE1" w:rsidRPr="004D285D" w:rsidTr="004D285D">
        <w:trPr>
          <w:trHeight w:val="78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noWrap/>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2 02 02077 05 0000 151</w:t>
            </w:r>
          </w:p>
        </w:tc>
        <w:tc>
          <w:tcPr>
            <w:tcW w:w="6450" w:type="dxa"/>
            <w:tcBorders>
              <w:top w:val="nil"/>
              <w:left w:val="nil"/>
              <w:bottom w:val="single" w:sz="4" w:space="0" w:color="auto"/>
              <w:right w:val="single" w:sz="4" w:space="0" w:color="auto"/>
            </w:tcBorders>
            <w:shd w:val="clear" w:color="auto" w:fill="auto"/>
            <w:vAlign w:val="bottom"/>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D23FE1" w:rsidRPr="004D285D" w:rsidTr="004D285D">
        <w:trPr>
          <w:trHeight w:val="127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2 02 02088 05 0001 151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D23FE1" w:rsidRPr="004D285D" w:rsidTr="004D285D">
        <w:trPr>
          <w:trHeight w:val="127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2 02 02088 05 0002 151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D23FE1" w:rsidRPr="004D285D" w:rsidTr="004D285D">
        <w:trPr>
          <w:trHeight w:val="151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2 02 02088 05 0004 151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2 02 02089 05 0001 151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2 02 02089 05 0002 151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D23FE1" w:rsidRPr="004D285D" w:rsidTr="004D285D">
        <w:trPr>
          <w:trHeight w:val="102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2 02 02089 05 0004 151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2 02 02102 05 0000 151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закупку автотранспортных средств и коммунальной техники</w:t>
            </w:r>
          </w:p>
        </w:tc>
      </w:tr>
      <w:tr w:rsidR="00D23FE1" w:rsidRPr="004D285D" w:rsidTr="004D285D">
        <w:trPr>
          <w:trHeight w:val="30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субсидии бюджетам муниципальных районов</w:t>
            </w:r>
          </w:p>
        </w:tc>
      </w:tr>
      <w:tr w:rsidR="00D23FE1" w:rsidRPr="004D285D" w:rsidTr="004D285D">
        <w:trPr>
          <w:trHeight w:val="49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2 02 03002 05 0000 151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осуществление полномочий по подготовке проведения статистических переписей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2 02 03007 05 0000 151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2 02 03024 05 0000 151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D23FE1" w:rsidRPr="004D285D" w:rsidTr="004D285D">
        <w:trPr>
          <w:trHeight w:val="129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2 02 03026 05 0000 151</w:t>
            </w:r>
          </w:p>
        </w:tc>
        <w:tc>
          <w:tcPr>
            <w:tcW w:w="6450" w:type="dxa"/>
            <w:tcBorders>
              <w:top w:val="nil"/>
              <w:left w:val="nil"/>
              <w:bottom w:val="single" w:sz="4" w:space="0" w:color="auto"/>
              <w:right w:val="single" w:sz="4" w:space="0" w:color="auto"/>
            </w:tcBorders>
            <w:shd w:val="clear" w:color="auto" w:fill="auto"/>
            <w:vAlign w:val="bottom"/>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D23FE1" w:rsidRPr="004D285D" w:rsidTr="004D285D">
        <w:trPr>
          <w:trHeight w:val="127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noWrap/>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2 02 03070 05 0000 151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D23FE1" w:rsidRPr="004D285D" w:rsidTr="004D285D">
        <w:trPr>
          <w:trHeight w:val="102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2 02 03119 05 0000 151</w:t>
            </w:r>
          </w:p>
        </w:tc>
        <w:tc>
          <w:tcPr>
            <w:tcW w:w="6450" w:type="dxa"/>
            <w:tcBorders>
              <w:top w:val="nil"/>
              <w:left w:val="nil"/>
              <w:bottom w:val="single" w:sz="4" w:space="0" w:color="auto"/>
              <w:right w:val="single" w:sz="4" w:space="0" w:color="auto"/>
            </w:tcBorders>
            <w:shd w:val="clear" w:color="auto" w:fill="auto"/>
            <w:vAlign w:val="center"/>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23FE1" w:rsidRPr="004D285D" w:rsidTr="004D285D">
        <w:trPr>
          <w:trHeight w:val="28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субвенции бюджетам муниципальных районов</w:t>
            </w:r>
          </w:p>
        </w:tc>
      </w:tr>
      <w:tr w:rsidR="00D23FE1" w:rsidRPr="004D285D" w:rsidTr="004D285D">
        <w:trPr>
          <w:trHeight w:val="102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2 02 04014 05 0000 151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23FE1" w:rsidRPr="004D285D" w:rsidTr="004D285D">
        <w:trPr>
          <w:trHeight w:val="75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2 02 04091 05 0000 151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Межбюджетные трансферты, передаваемые бюджетам муниципальных районов на финансовое обеспечение дорожной деятельности </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межбюджетные трансферты, передаваемые бюджетам муниципальных районов</w:t>
            </w:r>
          </w:p>
        </w:tc>
      </w:tr>
      <w:tr w:rsidR="00D23FE1" w:rsidRPr="004D285D" w:rsidTr="004D285D">
        <w:trPr>
          <w:trHeight w:val="102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2 07 05010 05 0000 180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2 07 05020 05 0000 180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2 07 05030 05 0000 180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безвозмездные поступления в бюджеты муниципальных районов</w:t>
            </w:r>
          </w:p>
        </w:tc>
      </w:tr>
      <w:tr w:rsidR="00D23FE1" w:rsidRPr="004D285D" w:rsidTr="004D285D">
        <w:trPr>
          <w:trHeight w:val="102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2 18 05010 05 0000 151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23FE1" w:rsidRPr="004D285D" w:rsidTr="004D285D">
        <w:trPr>
          <w:trHeight w:val="102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2 18 05020 05 0000 151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23FE1" w:rsidRPr="004D285D" w:rsidTr="004D285D">
        <w:trPr>
          <w:trHeight w:val="510"/>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2 18 05010 05 0000 180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903</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2 19 05000 05 0000 151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Контрольно-счетный орган муниципального района "Ижемский" - контрольно-счетная комиссия муниципального района "Ижемский" ИНН 1105022275 КПП 110501001</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1 16 32000 05 0000 140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1 16 90050 05 0000 140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905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2 02 04014 05 0000 151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Управление культуры администрации муниципального района "Ижемский" ИНН 1105021874 КПП 110501001</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1 11 05035 05 0000 120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1 13 01995 05 0000 130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Прочие доходы от оказания платных услуг (работ) получателями средств бюджетов муниципальных районов </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1 13 02995 05 0000 130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компенсации затрат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1 16 90050 05 0000 140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1 17 01050 05 0000 180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1 17 05050 05 0000 180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неналоговые доходы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2 02 02009 05 0000 151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на государственную поддержку малого и среднего предпринимательства, включая крестьянские (фермерские) хозяйства</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2 02 02051 05 0000 151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реализацию федеральных целевых программ</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2 02 02077 05 0000 151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субсидии бюджетам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2 02 03024 05 0000 151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субвенции бюджетам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2 02 04025 05 0000 151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2 02 04041 05 0000 151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2 02 04052 05 0000 151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Межбюджетные  трансферты,   передаваемые бюджетам  муниципальных   районов  государственную  поддержку муниципальных    учреждений    культуры, находящихся  на   территориях   сельских поселений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межбюджетные трансферты, передаваемые бюджетам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2 07 05020 05 0000 180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2 07 05030 05 0000 180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безвозмездные поступления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2 18 05010 05 0000 180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956</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2 19 05000 05 0000 151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Отдел физической культуры, спорта и туризма администрации муниципального района "Ижемский"                  ИНН 1105021867 КПП 110501001</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1 13 01995 05 0000 130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Прочие доходы от оказания платных услуг (работ) получателями средств бюджетов муниципальных районов </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1 13 02995 05 0000 130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компенсации затрат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1 16 90050 05 0000 140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1 17 05050 05 0000 180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неналоговые доходы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1 17 01050 05 0000 180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2 02 02077 05 0000 151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субсидии бюджетам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2 07 05020 05 0000 180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964</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2 07 05030 05 0000 180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безвозмездные поступления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Управление образования администрации муниципального района "Ижемский" ИНН 1105021881 КПП 110501001</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1 13 01995 05 0000 130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Прочие доходы от оказания платных услуг (работ) получателями средств бюджетов муниципальных районов </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1 13 02995 05 0000 130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компенсации затрат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1 16 90050 05 0000 140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1 17 01050 05 0000 180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1 17 05050 05 0000 180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неналоговые доходы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2 02 02008 05 0000 151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обеспечение жильем молодых семей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2 02 02051 05 0000 151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реализацию федеральных целевых программ</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2 02 02077 05 0000 151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2 02 02145 05 0000 151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модернизацию региональных систем общего образования</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2 02 02204 05 0000 151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модернизацию региональных систем дошкольного образования</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2 02 02215 05 0000 151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субсидии бюджетам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2 02 03021 05 0000 151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ежемесячное денежное вознаграждение за классное руководство</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2 02 03024 05 0000 151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2 02 03029 05 0000 151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2 02 03078 05 0000 151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модернизацию региональных систем общего образования</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субвенции бюджетам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2 02 04999 05 0000 151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межбюджетные трансферты, передаваемые бюджетам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2 07 05020 05 0000 180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2 07 05030 05 0000 180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безвозмездные поступления в бюджеты муниципальных районов</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2 18 05010 05 0000 151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2 18 05010 05 0000 180</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r>
      <w:tr w:rsidR="00D23FE1"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D23FE1" w:rsidRPr="004D285D" w:rsidRDefault="00D23FE1" w:rsidP="00D23FE1">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975</w:t>
            </w:r>
          </w:p>
        </w:tc>
        <w:tc>
          <w:tcPr>
            <w:tcW w:w="2180" w:type="dxa"/>
            <w:gridSpan w:val="2"/>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2 19 05000 05 0000 151</w:t>
            </w:r>
          </w:p>
        </w:tc>
        <w:tc>
          <w:tcPr>
            <w:tcW w:w="6450" w:type="dxa"/>
            <w:tcBorders>
              <w:top w:val="nil"/>
              <w:left w:val="nil"/>
              <w:bottom w:val="single" w:sz="4" w:space="0" w:color="auto"/>
              <w:right w:val="single" w:sz="4" w:space="0" w:color="auto"/>
            </w:tcBorders>
            <w:shd w:val="clear" w:color="auto" w:fill="auto"/>
            <w:hideMark/>
          </w:tcPr>
          <w:p w:rsidR="00D23FE1" w:rsidRPr="004D285D" w:rsidRDefault="00D23FE1" w:rsidP="00D23FE1">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Финансовое управление администрации муниципального района "Ижемский" ИНН 1119005840 КПП 111901001</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1 11 03050 05 0000 120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1 13 01995 05 0000 130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Прочие доходы от оказания платных услуг (работ) получателями средств бюджетов муниципальных районов </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1 13 02995 05 0000 130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компенсации затрат бюджетов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1 16 32000 05 0000 140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1 16 90050 05 0000 140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1 17 01050 05 0000 180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1 17 01050 10 0000 180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поселений</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1 17 05050 05 0000 180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неналоговые доходы бюджетов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1 18 05000 05 0000 180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2 02 01001 05 0000 151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Дотации бюджетам муниципальных районов на выравнивание  бюджетной обеспеченности</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2 02 01003 05 0000 151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2 02 02999 05 0000 151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субсидии бюджетам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2 02 03003 05 0000 151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2 02 03015 05 0000 151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2 02 03024 05 0000 151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2 02 03999 05 0000 151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субвенции бюджетам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2 02 04014 05 0000 151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2 02 04999 05 0000 151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межбюджетные трансферты, передаваемые бюджетам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2 02 09024 05 0000 151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безвозмездные поступления в бюджеты муниципальных районов от бюджетов субъектов Российской Федерации</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2 07 05010 05 0000 180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2 07 05020 05 0000 180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2 07 05030 05 0000 180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безвозмездные поступления в бюджеты муниципальных районов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2 08 05000 05 0000 180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2 08 05000 10 0000 180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2 18 05010 05 0000 151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2 18 05020 05 0000 151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2 18 05010 05 0000 180</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r>
      <w:tr w:rsidR="004D285D" w:rsidRPr="004D285D" w:rsidTr="004D285D">
        <w:trPr>
          <w:trHeight w:val="765"/>
        </w:trPr>
        <w:tc>
          <w:tcPr>
            <w:tcW w:w="1865"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992</w:t>
            </w:r>
          </w:p>
        </w:tc>
        <w:tc>
          <w:tcPr>
            <w:tcW w:w="2180" w:type="dxa"/>
            <w:gridSpan w:val="2"/>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2 19 05000 05 0000 151</w:t>
            </w:r>
          </w:p>
        </w:tc>
        <w:tc>
          <w:tcPr>
            <w:tcW w:w="6450"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D23FE1" w:rsidRDefault="00D23FE1" w:rsidP="00F81681">
      <w:pPr>
        <w:jc w:val="both"/>
        <w:rPr>
          <w:rFonts w:ascii="Times New Roman" w:hAnsi="Times New Roman" w:cs="Times New Roman"/>
          <w:sz w:val="20"/>
          <w:szCs w:val="20"/>
        </w:rPr>
      </w:pPr>
    </w:p>
    <w:tbl>
      <w:tblPr>
        <w:tblW w:w="10490" w:type="dxa"/>
        <w:tblInd w:w="108" w:type="dxa"/>
        <w:tblLook w:val="04A0"/>
      </w:tblPr>
      <w:tblGrid>
        <w:gridCol w:w="784"/>
        <w:gridCol w:w="2477"/>
        <w:gridCol w:w="7229"/>
      </w:tblGrid>
      <w:tr w:rsidR="004D285D" w:rsidRPr="004D285D" w:rsidTr="004D285D">
        <w:trPr>
          <w:trHeight w:val="225"/>
        </w:trPr>
        <w:tc>
          <w:tcPr>
            <w:tcW w:w="10490"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Приложение 8</w:t>
            </w:r>
          </w:p>
        </w:tc>
      </w:tr>
      <w:tr w:rsidR="004D285D" w:rsidRPr="004D285D" w:rsidTr="004D285D">
        <w:trPr>
          <w:trHeight w:val="225"/>
        </w:trPr>
        <w:tc>
          <w:tcPr>
            <w:tcW w:w="10490"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к решению Совета  муниципального района  "Ижемский" "О бюджете</w:t>
            </w:r>
          </w:p>
        </w:tc>
      </w:tr>
      <w:tr w:rsidR="004D285D" w:rsidRPr="004D285D" w:rsidTr="004D285D">
        <w:trPr>
          <w:trHeight w:val="225"/>
        </w:trPr>
        <w:tc>
          <w:tcPr>
            <w:tcW w:w="10490"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муниципального образования муниципального района "Ижемский"</w:t>
            </w:r>
          </w:p>
        </w:tc>
      </w:tr>
      <w:tr w:rsidR="004D285D" w:rsidRPr="004D285D" w:rsidTr="004D285D">
        <w:trPr>
          <w:trHeight w:val="225"/>
        </w:trPr>
        <w:tc>
          <w:tcPr>
            <w:tcW w:w="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477"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7229"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4D285D" w:rsidRPr="004D285D" w:rsidTr="004D285D">
        <w:trPr>
          <w:trHeight w:val="225"/>
        </w:trPr>
        <w:tc>
          <w:tcPr>
            <w:tcW w:w="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477"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7229"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от декабря 2015 года № </w:t>
            </w:r>
          </w:p>
        </w:tc>
      </w:tr>
      <w:tr w:rsidR="004D285D" w:rsidRPr="004D285D" w:rsidTr="004D285D">
        <w:trPr>
          <w:trHeight w:val="225"/>
        </w:trPr>
        <w:tc>
          <w:tcPr>
            <w:tcW w:w="10490"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570"/>
        </w:trPr>
        <w:tc>
          <w:tcPr>
            <w:tcW w:w="10490"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Перечень главных администраторов источников финансирования дефицита бюджета муниципального района "Ижемский"</w:t>
            </w:r>
          </w:p>
        </w:tc>
      </w:tr>
      <w:tr w:rsidR="004D285D" w:rsidRPr="004D285D" w:rsidTr="004D285D">
        <w:trPr>
          <w:trHeight w:val="255"/>
        </w:trPr>
        <w:tc>
          <w:tcPr>
            <w:tcW w:w="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477"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7229"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51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Код главы</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Код группы, подгруппы, статьи и вида источников</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w:t>
            </w:r>
          </w:p>
        </w:tc>
      </w:tr>
      <w:tr w:rsidR="004D285D" w:rsidRPr="004D285D" w:rsidTr="004D285D">
        <w:trPr>
          <w:trHeight w:val="300"/>
        </w:trPr>
        <w:tc>
          <w:tcPr>
            <w:tcW w:w="784" w:type="dxa"/>
            <w:tcBorders>
              <w:top w:val="nil"/>
              <w:left w:val="single" w:sz="4" w:space="0" w:color="auto"/>
              <w:bottom w:val="single" w:sz="4" w:space="0" w:color="auto"/>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w:t>
            </w:r>
          </w:p>
        </w:tc>
        <w:tc>
          <w:tcPr>
            <w:tcW w:w="2477" w:type="dxa"/>
            <w:tcBorders>
              <w:top w:val="nil"/>
              <w:left w:val="nil"/>
              <w:bottom w:val="single" w:sz="4" w:space="0" w:color="auto"/>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w:t>
            </w:r>
          </w:p>
        </w:tc>
        <w:tc>
          <w:tcPr>
            <w:tcW w:w="7229"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3</w:t>
            </w:r>
          </w:p>
        </w:tc>
      </w:tr>
      <w:tr w:rsidR="004D285D" w:rsidRPr="004D285D" w:rsidTr="004D285D">
        <w:trPr>
          <w:trHeight w:val="510"/>
        </w:trPr>
        <w:tc>
          <w:tcPr>
            <w:tcW w:w="78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992</w:t>
            </w:r>
          </w:p>
        </w:tc>
        <w:tc>
          <w:tcPr>
            <w:tcW w:w="2477"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w:t>
            </w:r>
          </w:p>
        </w:tc>
        <w:tc>
          <w:tcPr>
            <w:tcW w:w="7229"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b/>
                <w:bCs/>
                <w:color w:val="000000"/>
                <w:sz w:val="20"/>
                <w:szCs w:val="20"/>
              </w:rPr>
            </w:pPr>
            <w:r w:rsidRPr="004D285D">
              <w:rPr>
                <w:rFonts w:ascii="Times New Roman" w:eastAsia="Times New Roman" w:hAnsi="Times New Roman" w:cs="Times New Roman"/>
                <w:b/>
                <w:bCs/>
                <w:color w:val="000000"/>
                <w:sz w:val="20"/>
                <w:szCs w:val="20"/>
              </w:rPr>
              <w:t>Финансовое управление администрации муниципального района "Ижемский"</w:t>
            </w:r>
          </w:p>
        </w:tc>
      </w:tr>
      <w:tr w:rsidR="004D285D" w:rsidRPr="004D285D" w:rsidTr="004D285D">
        <w:trPr>
          <w:trHeight w:val="705"/>
        </w:trPr>
        <w:tc>
          <w:tcPr>
            <w:tcW w:w="78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2477"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01 03 01 00 05 0000 710</w:t>
            </w:r>
          </w:p>
        </w:tc>
        <w:tc>
          <w:tcPr>
            <w:tcW w:w="722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r>
      <w:tr w:rsidR="004D285D" w:rsidRPr="004D285D" w:rsidTr="004D285D">
        <w:trPr>
          <w:trHeight w:val="720"/>
        </w:trPr>
        <w:tc>
          <w:tcPr>
            <w:tcW w:w="78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2477"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01 03 01 00 05 0000 810</w:t>
            </w:r>
          </w:p>
        </w:tc>
        <w:tc>
          <w:tcPr>
            <w:tcW w:w="722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4D285D" w:rsidRPr="004D285D" w:rsidTr="004D285D">
        <w:trPr>
          <w:trHeight w:val="510"/>
        </w:trPr>
        <w:tc>
          <w:tcPr>
            <w:tcW w:w="78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2477"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01 05 02 01 05 0000 510</w:t>
            </w:r>
          </w:p>
        </w:tc>
        <w:tc>
          <w:tcPr>
            <w:tcW w:w="7229"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Увеличение прочих остатков денежных средств бюджетов муниципальных районов</w:t>
            </w:r>
          </w:p>
        </w:tc>
      </w:tr>
      <w:tr w:rsidR="004D285D" w:rsidRPr="004D285D" w:rsidTr="004D285D">
        <w:trPr>
          <w:trHeight w:val="540"/>
        </w:trPr>
        <w:tc>
          <w:tcPr>
            <w:tcW w:w="78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2477"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01 05 02 01 05 0000 610</w:t>
            </w:r>
          </w:p>
        </w:tc>
        <w:tc>
          <w:tcPr>
            <w:tcW w:w="7229"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Уменьшение прочих остатков денежных средств бюджетов муниципальных районов</w:t>
            </w:r>
          </w:p>
        </w:tc>
      </w:tr>
    </w:tbl>
    <w:p w:rsidR="004D285D" w:rsidRDefault="004D285D" w:rsidP="00F81681">
      <w:pPr>
        <w:jc w:val="both"/>
        <w:rPr>
          <w:rFonts w:ascii="Times New Roman" w:hAnsi="Times New Roman" w:cs="Times New Roman"/>
          <w:sz w:val="20"/>
          <w:szCs w:val="20"/>
        </w:rPr>
      </w:pPr>
    </w:p>
    <w:tbl>
      <w:tblPr>
        <w:tblW w:w="10348" w:type="dxa"/>
        <w:tblInd w:w="108" w:type="dxa"/>
        <w:tblLook w:val="04A0"/>
      </w:tblPr>
      <w:tblGrid>
        <w:gridCol w:w="6946"/>
        <w:gridCol w:w="1843"/>
        <w:gridCol w:w="1559"/>
      </w:tblGrid>
      <w:tr w:rsidR="004D285D" w:rsidRPr="004D285D" w:rsidTr="004D285D">
        <w:trPr>
          <w:trHeight w:val="255"/>
        </w:trPr>
        <w:tc>
          <w:tcPr>
            <w:tcW w:w="10348"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Приложение 9</w:t>
            </w:r>
          </w:p>
        </w:tc>
      </w:tr>
      <w:tr w:rsidR="004D285D" w:rsidRPr="004D285D" w:rsidTr="004D285D">
        <w:trPr>
          <w:trHeight w:val="225"/>
        </w:trPr>
        <w:tc>
          <w:tcPr>
            <w:tcW w:w="10348"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к решению Совета  муниципального района  "Ижемский" "О бюджете</w:t>
            </w:r>
          </w:p>
        </w:tc>
      </w:tr>
      <w:tr w:rsidR="004D285D" w:rsidRPr="004D285D" w:rsidTr="004D285D">
        <w:trPr>
          <w:trHeight w:val="225"/>
        </w:trPr>
        <w:tc>
          <w:tcPr>
            <w:tcW w:w="10348"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муниципального образования муниципального района "Ижемский"</w:t>
            </w:r>
          </w:p>
        </w:tc>
      </w:tr>
      <w:tr w:rsidR="004D285D" w:rsidRPr="004D285D" w:rsidTr="004D285D">
        <w:trPr>
          <w:trHeight w:val="225"/>
        </w:trPr>
        <w:tc>
          <w:tcPr>
            <w:tcW w:w="10348"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4D285D" w:rsidRPr="004D285D" w:rsidTr="004D285D">
        <w:trPr>
          <w:trHeight w:val="255"/>
        </w:trPr>
        <w:tc>
          <w:tcPr>
            <w:tcW w:w="10348"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от  декабря 2015 года № </w:t>
            </w:r>
          </w:p>
        </w:tc>
      </w:tr>
      <w:tr w:rsidR="004D285D" w:rsidRPr="004D285D" w:rsidTr="004D285D">
        <w:trPr>
          <w:trHeight w:val="225"/>
        </w:trPr>
        <w:tc>
          <w:tcPr>
            <w:tcW w:w="694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945"/>
        </w:trPr>
        <w:tc>
          <w:tcPr>
            <w:tcW w:w="10348"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Нормативы распределения доходов между бюджетом МР "Ижемский"                       и бюджетами сельских поселений на 2016 год и плановый период                                        2017 и 2018 годов</w:t>
            </w:r>
          </w:p>
        </w:tc>
      </w:tr>
      <w:tr w:rsidR="004D285D" w:rsidRPr="004D285D" w:rsidTr="004D285D">
        <w:trPr>
          <w:trHeight w:val="315"/>
        </w:trPr>
        <w:tc>
          <w:tcPr>
            <w:tcW w:w="694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765"/>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Наименование дохода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Бюджет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Бюджет сельского поселения</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размещения временно свободных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размещения временно свободных средств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10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10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51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оказания платных услуг (работ) получателями средств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доходы от компенсации затрат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315"/>
        </w:trPr>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АДМИНИСТРАТИВНЫЕ ПЛАТЕЖИ И СБОРЫ</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Платежи, взимаемые органами местного самоуправления (организациями) поселений за выполнение определенных функций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315"/>
        </w:trPr>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333399"/>
                <w:sz w:val="20"/>
                <w:szCs w:val="20"/>
              </w:rPr>
            </w:pPr>
            <w:r w:rsidRPr="004D285D">
              <w:rPr>
                <w:rFonts w:ascii="Times New Roman" w:eastAsia="Times New Roman" w:hAnsi="Times New Roman" w:cs="Times New Roman"/>
                <w:color w:val="333399"/>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333399"/>
                <w:sz w:val="20"/>
                <w:szCs w:val="20"/>
              </w:rPr>
            </w:pPr>
            <w:r w:rsidRPr="004D285D">
              <w:rPr>
                <w:rFonts w:ascii="Times New Roman" w:eastAsia="Times New Roman" w:hAnsi="Times New Roman" w:cs="Times New Roman"/>
                <w:color w:val="333399"/>
                <w:sz w:val="20"/>
                <w:szCs w:val="20"/>
              </w:rPr>
              <w:t> </w:t>
            </w:r>
          </w:p>
        </w:tc>
      </w:tr>
      <w:tr w:rsidR="004D285D" w:rsidRPr="004D285D" w:rsidTr="004D285D">
        <w:trPr>
          <w:trHeight w:val="129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r>
      <w:tr w:rsidR="004D285D" w:rsidRPr="004D285D" w:rsidTr="004D285D">
        <w:trPr>
          <w:trHeight w:val="10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r>
      <w:tr w:rsidR="004D285D" w:rsidRPr="004D285D" w:rsidTr="004D285D">
        <w:trPr>
          <w:trHeight w:val="129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r>
      <w:tr w:rsidR="004D285D" w:rsidRPr="004D285D" w:rsidTr="004D285D">
        <w:trPr>
          <w:trHeight w:val="10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r>
      <w:tr w:rsidR="004D285D" w:rsidRPr="004D285D" w:rsidTr="004D285D">
        <w:trPr>
          <w:trHeight w:val="10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r>
      <w:tr w:rsidR="004D285D" w:rsidRPr="004D285D" w:rsidTr="004D285D">
        <w:trPr>
          <w:trHeight w:val="315"/>
        </w:trPr>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lastRenderedPageBreak/>
              <w:t>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Невыясненные поступления, зачисляемые в бюджеты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неналоговые доходы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31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Прочие неналоговые доходы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r w:rsidR="004D285D" w:rsidRPr="004D285D" w:rsidTr="004D285D">
        <w:trPr>
          <w:trHeight w:val="10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r>
      <w:tr w:rsidR="004D285D" w:rsidRPr="004D285D" w:rsidTr="004D285D">
        <w:trPr>
          <w:trHeight w:val="100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r>
      <w:tr w:rsidR="004D285D" w:rsidRPr="004D285D" w:rsidTr="004D285D">
        <w:trPr>
          <w:trHeight w:val="31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Целевые отчисления от лотерей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r>
      <w:tr w:rsidR="004D285D" w:rsidRPr="004D285D" w:rsidTr="004D285D">
        <w:trPr>
          <w:trHeight w:val="31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Целевые отчисления от лотерей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333399"/>
                <w:sz w:val="20"/>
                <w:szCs w:val="20"/>
              </w:rPr>
            </w:pPr>
            <w:r w:rsidRPr="004D285D">
              <w:rPr>
                <w:rFonts w:ascii="Times New Roman" w:eastAsia="Times New Roman" w:hAnsi="Times New Roman" w:cs="Times New Roman"/>
                <w:color w:val="333399"/>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r>
      <w:tr w:rsidR="004D285D" w:rsidRPr="004D285D" w:rsidTr="004D285D">
        <w:trPr>
          <w:trHeight w:val="18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ДОХОДЫ БЮДЖЕТОВ БЮДЖЕТНОЙ СИСТЕМЫ РОССИЙСКОЙ ФЕДЕРАЦИИ ОТ ВОЗВРАТА</w:t>
            </w:r>
            <w:r w:rsidRPr="004D285D">
              <w:rPr>
                <w:rFonts w:ascii="Times New Roman" w:eastAsia="Times New Roman" w:hAnsi="Times New Roman" w:cs="Times New Roman"/>
                <w:b/>
                <w:bCs/>
                <w:i/>
                <w:iCs/>
                <w:sz w:val="20"/>
                <w:szCs w:val="20"/>
              </w:rPr>
              <w:t xml:space="preserve"> </w:t>
            </w:r>
            <w:r w:rsidRPr="004D285D">
              <w:rPr>
                <w:rFonts w:ascii="Times New Roman" w:eastAsia="Times New Roman" w:hAnsi="Times New Roman" w:cs="Times New Roman"/>
                <w:b/>
                <w:bCs/>
                <w:sz w:val="20"/>
                <w:szCs w:val="20"/>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333399"/>
                <w:sz w:val="20"/>
                <w:szCs w:val="20"/>
              </w:rPr>
            </w:pPr>
            <w:r w:rsidRPr="004D285D">
              <w:rPr>
                <w:rFonts w:ascii="Times New Roman" w:eastAsia="Times New Roman" w:hAnsi="Times New Roman" w:cs="Times New Roman"/>
                <w:color w:val="333399"/>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333399"/>
                <w:sz w:val="20"/>
                <w:szCs w:val="20"/>
              </w:rPr>
            </w:pPr>
            <w:r w:rsidRPr="004D285D">
              <w:rPr>
                <w:rFonts w:ascii="Times New Roman" w:eastAsia="Times New Roman" w:hAnsi="Times New Roman" w:cs="Times New Roman"/>
                <w:color w:val="333399"/>
                <w:sz w:val="20"/>
                <w:szCs w:val="20"/>
              </w:rPr>
              <w:t> </w:t>
            </w:r>
          </w:p>
        </w:tc>
      </w:tr>
      <w:tr w:rsidR="004D285D" w:rsidRPr="004D285D" w:rsidTr="004D285D">
        <w:trPr>
          <w:trHeight w:val="10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r>
      <w:tr w:rsidR="004D285D" w:rsidRPr="004D285D" w:rsidTr="004D285D">
        <w:trPr>
          <w:trHeight w:val="10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поселений от возврата</w:t>
            </w:r>
            <w:r w:rsidRPr="004D285D">
              <w:rPr>
                <w:rFonts w:ascii="Times New Roman" w:eastAsia="Times New Roman" w:hAnsi="Times New Roman" w:cs="Times New Roman"/>
                <w:b/>
                <w:bCs/>
                <w:i/>
                <w:iCs/>
                <w:sz w:val="20"/>
                <w:szCs w:val="20"/>
              </w:rPr>
              <w:t xml:space="preserve"> </w:t>
            </w:r>
            <w:r w:rsidRPr="004D285D">
              <w:rPr>
                <w:rFonts w:ascii="Times New Roman" w:eastAsia="Times New Roman" w:hAnsi="Times New Roman" w:cs="Times New Roman"/>
                <w:sz w:val="20"/>
                <w:szCs w:val="20"/>
              </w:rPr>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муниципальных районов от возврата организациями остатков субсидий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r>
      <w:tr w:rsidR="004D285D" w:rsidRPr="004D285D" w:rsidTr="004D285D">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Доходы бюджетов поселений от возврата организациями остатков субсидий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color w:val="000000"/>
                <w:sz w:val="20"/>
                <w:szCs w:val="20"/>
              </w:rPr>
            </w:pPr>
            <w:r w:rsidRPr="004D285D">
              <w:rPr>
                <w:rFonts w:ascii="Times New Roman" w:eastAsia="Times New Roman" w:hAnsi="Times New Roman" w:cs="Times New Roman"/>
                <w:color w:val="000000"/>
                <w:sz w:val="20"/>
                <w:szCs w:val="20"/>
              </w:rPr>
              <w:t>100</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10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7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w:t>
            </w:r>
          </w:p>
        </w:tc>
      </w:tr>
    </w:tbl>
    <w:p w:rsidR="004D285D" w:rsidRDefault="004D285D" w:rsidP="00F81681">
      <w:pPr>
        <w:jc w:val="both"/>
        <w:rPr>
          <w:rFonts w:ascii="Times New Roman" w:hAnsi="Times New Roman" w:cs="Times New Roman"/>
          <w:sz w:val="20"/>
          <w:szCs w:val="20"/>
        </w:rPr>
      </w:pPr>
    </w:p>
    <w:tbl>
      <w:tblPr>
        <w:tblW w:w="9116" w:type="dxa"/>
        <w:tblInd w:w="108" w:type="dxa"/>
        <w:tblLook w:val="04A0"/>
      </w:tblPr>
      <w:tblGrid>
        <w:gridCol w:w="3542"/>
        <w:gridCol w:w="1480"/>
        <w:gridCol w:w="2014"/>
        <w:gridCol w:w="2080"/>
      </w:tblGrid>
      <w:tr w:rsidR="004D285D" w:rsidRPr="004D285D" w:rsidTr="004D285D">
        <w:trPr>
          <w:trHeight w:val="225"/>
        </w:trPr>
        <w:tc>
          <w:tcPr>
            <w:tcW w:w="9116"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                                                                                                       Приложение 10</w:t>
            </w:r>
          </w:p>
        </w:tc>
      </w:tr>
      <w:tr w:rsidR="004D285D" w:rsidRPr="004D285D" w:rsidTr="004D285D">
        <w:trPr>
          <w:trHeight w:val="225"/>
        </w:trPr>
        <w:tc>
          <w:tcPr>
            <w:tcW w:w="9116"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                                                                    к Решению Совета муниципального района «Ижемский» "О бюджете</w:t>
            </w:r>
          </w:p>
        </w:tc>
      </w:tr>
      <w:tr w:rsidR="004D285D" w:rsidRPr="004D285D" w:rsidTr="004D285D">
        <w:trPr>
          <w:trHeight w:val="225"/>
        </w:trPr>
        <w:tc>
          <w:tcPr>
            <w:tcW w:w="9116"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муниципального образования муниципального района "Ижемский"</w:t>
            </w:r>
          </w:p>
        </w:tc>
      </w:tr>
      <w:tr w:rsidR="004D285D" w:rsidRPr="004D285D" w:rsidTr="004D285D">
        <w:trPr>
          <w:trHeight w:val="225"/>
        </w:trPr>
        <w:tc>
          <w:tcPr>
            <w:tcW w:w="354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5574"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4D285D" w:rsidRPr="004D285D" w:rsidTr="004D285D">
        <w:trPr>
          <w:trHeight w:val="225"/>
        </w:trPr>
        <w:tc>
          <w:tcPr>
            <w:tcW w:w="354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5574"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от  декабря 2015 года №</w:t>
            </w:r>
          </w:p>
        </w:tc>
      </w:tr>
      <w:tr w:rsidR="004D285D" w:rsidRPr="004D285D" w:rsidTr="004D285D">
        <w:trPr>
          <w:trHeight w:val="225"/>
        </w:trPr>
        <w:tc>
          <w:tcPr>
            <w:tcW w:w="354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630"/>
        </w:trPr>
        <w:tc>
          <w:tcPr>
            <w:tcW w:w="9116" w:type="dxa"/>
            <w:gridSpan w:val="4"/>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lastRenderedPageBreak/>
              <w:t>Распределение межбюджетных трансфертов бюджетам                                                            сельских поселений на 2016 год</w:t>
            </w:r>
          </w:p>
        </w:tc>
      </w:tr>
      <w:tr w:rsidR="004D285D" w:rsidRPr="004D285D" w:rsidTr="004D285D">
        <w:trPr>
          <w:trHeight w:val="255"/>
        </w:trPr>
        <w:tc>
          <w:tcPr>
            <w:tcW w:w="354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15"/>
        </w:trPr>
        <w:tc>
          <w:tcPr>
            <w:tcW w:w="354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5574"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1</w:t>
            </w:r>
          </w:p>
        </w:tc>
      </w:tr>
      <w:tr w:rsidR="004D285D" w:rsidRPr="004D285D" w:rsidTr="004D285D">
        <w:trPr>
          <w:trHeight w:val="315"/>
        </w:trPr>
        <w:tc>
          <w:tcPr>
            <w:tcW w:w="354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4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00"/>
        </w:trPr>
        <w:tc>
          <w:tcPr>
            <w:tcW w:w="9116"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дотаций на 2016 год</w:t>
            </w:r>
          </w:p>
        </w:tc>
      </w:tr>
      <w:tr w:rsidR="004D285D" w:rsidRPr="004D285D" w:rsidTr="004D285D">
        <w:trPr>
          <w:trHeight w:val="285"/>
        </w:trPr>
        <w:tc>
          <w:tcPr>
            <w:tcW w:w="9116" w:type="dxa"/>
            <w:gridSpan w:val="4"/>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 на выравнивание  бюджетной обеспеченности поселений </w:t>
            </w:r>
          </w:p>
        </w:tc>
      </w:tr>
      <w:tr w:rsidR="004D285D" w:rsidRPr="004D285D" w:rsidTr="004D285D">
        <w:trPr>
          <w:trHeight w:val="255"/>
        </w:trPr>
        <w:tc>
          <w:tcPr>
            <w:tcW w:w="354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15"/>
        </w:trPr>
        <w:tc>
          <w:tcPr>
            <w:tcW w:w="3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c>
          <w:tcPr>
            <w:tcW w:w="4094" w:type="dxa"/>
            <w:gridSpan w:val="2"/>
            <w:tcBorders>
              <w:top w:val="single" w:sz="4" w:space="0" w:color="auto"/>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 том числе</w:t>
            </w:r>
          </w:p>
        </w:tc>
      </w:tr>
      <w:tr w:rsidR="004D285D" w:rsidRPr="004D285D" w:rsidTr="004D285D">
        <w:trPr>
          <w:trHeight w:val="900"/>
        </w:trPr>
        <w:tc>
          <w:tcPr>
            <w:tcW w:w="3542" w:type="dxa"/>
            <w:vMerge/>
            <w:tcBorders>
              <w:top w:val="single" w:sz="4" w:space="0" w:color="auto"/>
              <w:left w:val="single" w:sz="4" w:space="0" w:color="auto"/>
              <w:bottom w:val="single" w:sz="4" w:space="0" w:color="auto"/>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2014"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из республиканского бюджета</w:t>
            </w:r>
          </w:p>
        </w:tc>
        <w:tc>
          <w:tcPr>
            <w:tcW w:w="2080"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из бюджета муниципального района</w:t>
            </w:r>
          </w:p>
        </w:tc>
      </w:tr>
      <w:tr w:rsidR="004D285D" w:rsidRPr="004D285D" w:rsidTr="004D285D">
        <w:trPr>
          <w:trHeight w:val="240"/>
        </w:trPr>
        <w:tc>
          <w:tcPr>
            <w:tcW w:w="3542" w:type="dxa"/>
            <w:tcBorders>
              <w:top w:val="nil"/>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w:t>
            </w:r>
          </w:p>
        </w:tc>
        <w:tc>
          <w:tcPr>
            <w:tcW w:w="2014"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3</w:t>
            </w:r>
          </w:p>
        </w:tc>
        <w:tc>
          <w:tcPr>
            <w:tcW w:w="2080"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4</w:t>
            </w:r>
          </w:p>
        </w:tc>
      </w:tr>
      <w:tr w:rsidR="004D285D" w:rsidRPr="004D285D" w:rsidTr="004D285D">
        <w:trPr>
          <w:trHeight w:val="300"/>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1 692,10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24,60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1 667,50 </w:t>
            </w:r>
          </w:p>
        </w:tc>
      </w:tr>
      <w:tr w:rsidR="004D285D" w:rsidRPr="004D285D" w:rsidTr="004D285D">
        <w:trPr>
          <w:trHeight w:val="300"/>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«Ижма»</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3 722,50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121,30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3 601,20 </w:t>
            </w:r>
          </w:p>
        </w:tc>
      </w:tr>
      <w:tr w:rsidR="004D285D" w:rsidRPr="004D285D" w:rsidTr="004D285D">
        <w:trPr>
          <w:trHeight w:val="300"/>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2 762,20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42,80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2 719,40 </w:t>
            </w:r>
          </w:p>
        </w:tc>
      </w:tr>
      <w:tr w:rsidR="004D285D" w:rsidRPr="004D285D" w:rsidTr="004D285D">
        <w:trPr>
          <w:trHeight w:val="300"/>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1 880,30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24,60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1 855,70 </w:t>
            </w:r>
          </w:p>
        </w:tc>
      </w:tr>
      <w:tr w:rsidR="004D285D" w:rsidRPr="004D285D" w:rsidTr="004D285D">
        <w:trPr>
          <w:trHeight w:val="285"/>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3 730,80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61,50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3 669,30 </w:t>
            </w:r>
          </w:p>
        </w:tc>
      </w:tr>
      <w:tr w:rsidR="004D285D" w:rsidRPr="004D285D" w:rsidTr="004D285D">
        <w:trPr>
          <w:trHeight w:val="285"/>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3 523,00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57,70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3 465,30 </w:t>
            </w:r>
          </w:p>
        </w:tc>
      </w:tr>
      <w:tr w:rsidR="004D285D" w:rsidRPr="004D285D" w:rsidTr="004D285D">
        <w:trPr>
          <w:trHeight w:val="285"/>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1 199,70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19,00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1 180,70 </w:t>
            </w:r>
          </w:p>
        </w:tc>
      </w:tr>
      <w:tr w:rsidR="004D285D" w:rsidRPr="004D285D" w:rsidTr="004D285D">
        <w:trPr>
          <w:trHeight w:val="285"/>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3 787,70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62,50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3 725,20 </w:t>
            </w:r>
          </w:p>
        </w:tc>
      </w:tr>
      <w:tr w:rsidR="004D285D" w:rsidRPr="004D285D" w:rsidTr="004D285D">
        <w:trPr>
          <w:trHeight w:val="285"/>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2 352,20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38,50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2 313,70 </w:t>
            </w:r>
          </w:p>
        </w:tc>
      </w:tr>
      <w:tr w:rsidR="004D285D" w:rsidRPr="004D285D" w:rsidTr="004D285D">
        <w:trPr>
          <w:trHeight w:val="285"/>
        </w:trPr>
        <w:tc>
          <w:tcPr>
            <w:tcW w:w="3542"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4 081,50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84,30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3 997,20 </w:t>
            </w:r>
          </w:p>
        </w:tc>
      </w:tr>
      <w:tr w:rsidR="004D285D" w:rsidRPr="004D285D" w:rsidTr="004D285D">
        <w:trPr>
          <w:trHeight w:val="30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14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28 732,00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536,80 </w:t>
            </w:r>
          </w:p>
        </w:tc>
        <w:tc>
          <w:tcPr>
            <w:tcW w:w="208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28 195,20 </w:t>
            </w:r>
          </w:p>
        </w:tc>
      </w:tr>
    </w:tbl>
    <w:p w:rsidR="004D285D" w:rsidRDefault="004D285D" w:rsidP="00F81681">
      <w:pPr>
        <w:jc w:val="both"/>
        <w:rPr>
          <w:rFonts w:ascii="Times New Roman" w:hAnsi="Times New Roman" w:cs="Times New Roman"/>
          <w:sz w:val="20"/>
          <w:szCs w:val="20"/>
        </w:rPr>
      </w:pPr>
    </w:p>
    <w:tbl>
      <w:tblPr>
        <w:tblW w:w="9076" w:type="dxa"/>
        <w:tblInd w:w="108" w:type="dxa"/>
        <w:tblLook w:val="04A0"/>
      </w:tblPr>
      <w:tblGrid>
        <w:gridCol w:w="6106"/>
        <w:gridCol w:w="274"/>
        <w:gridCol w:w="2516"/>
        <w:gridCol w:w="180"/>
      </w:tblGrid>
      <w:tr w:rsidR="004D285D" w:rsidRPr="004D285D" w:rsidTr="004D285D">
        <w:trPr>
          <w:gridAfter w:val="1"/>
          <w:wAfter w:w="180" w:type="dxa"/>
          <w:trHeight w:val="240"/>
        </w:trPr>
        <w:tc>
          <w:tcPr>
            <w:tcW w:w="889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2</w:t>
            </w:r>
          </w:p>
        </w:tc>
      </w:tr>
      <w:tr w:rsidR="004D285D" w:rsidRPr="004D285D" w:rsidTr="004D285D">
        <w:trPr>
          <w:gridAfter w:val="1"/>
          <w:wAfter w:w="180" w:type="dxa"/>
          <w:trHeight w:val="240"/>
        </w:trPr>
        <w:tc>
          <w:tcPr>
            <w:tcW w:w="610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10</w:t>
            </w:r>
          </w:p>
        </w:tc>
      </w:tr>
      <w:tr w:rsidR="004D285D" w:rsidRPr="004D285D" w:rsidTr="004D285D">
        <w:trPr>
          <w:gridAfter w:val="1"/>
          <w:wAfter w:w="180" w:type="dxa"/>
          <w:trHeight w:val="330"/>
        </w:trPr>
        <w:tc>
          <w:tcPr>
            <w:tcW w:w="610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gridAfter w:val="1"/>
          <w:wAfter w:w="180" w:type="dxa"/>
          <w:trHeight w:val="330"/>
        </w:trPr>
        <w:tc>
          <w:tcPr>
            <w:tcW w:w="8896" w:type="dxa"/>
            <w:gridSpan w:val="3"/>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Распределение дотаций на 2016 год </w:t>
            </w:r>
          </w:p>
        </w:tc>
      </w:tr>
      <w:tr w:rsidR="004D285D" w:rsidRPr="004D285D" w:rsidTr="004D285D">
        <w:trPr>
          <w:gridAfter w:val="1"/>
          <w:wAfter w:w="180" w:type="dxa"/>
          <w:trHeight w:val="600"/>
        </w:trPr>
        <w:tc>
          <w:tcPr>
            <w:tcW w:w="8896" w:type="dxa"/>
            <w:gridSpan w:val="3"/>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бюджетам поселений на поддержку мер по обеспечению сбалансированности бюджетов</w:t>
            </w:r>
          </w:p>
        </w:tc>
      </w:tr>
      <w:tr w:rsidR="004D285D" w:rsidRPr="004D285D" w:rsidTr="004D285D">
        <w:trPr>
          <w:gridAfter w:val="1"/>
          <w:wAfter w:w="180" w:type="dxa"/>
          <w:trHeight w:val="285"/>
        </w:trPr>
        <w:tc>
          <w:tcPr>
            <w:tcW w:w="889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gridAfter w:val="1"/>
          <w:wAfter w:w="180" w:type="dxa"/>
          <w:trHeight w:val="375"/>
        </w:trPr>
        <w:tc>
          <w:tcPr>
            <w:tcW w:w="6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2790" w:type="dxa"/>
            <w:gridSpan w:val="2"/>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1049,50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«Ижма»</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349,00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502,70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784,00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257,90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137,30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1162,30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25,60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837,80</w:t>
            </w:r>
          </w:p>
        </w:tc>
      </w:tr>
      <w:tr w:rsidR="004D285D" w:rsidRPr="004D285D" w:rsidTr="004D285D">
        <w:trPr>
          <w:gridAfter w:val="1"/>
          <w:wAfter w:w="180" w:type="dxa"/>
          <w:trHeight w:val="33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1009,50</w:t>
            </w:r>
          </w:p>
        </w:tc>
      </w:tr>
      <w:tr w:rsidR="004D285D" w:rsidRPr="004D285D" w:rsidTr="004D285D">
        <w:trPr>
          <w:gridAfter w:val="1"/>
          <w:wAfter w:w="180" w:type="dxa"/>
          <w:trHeight w:val="300"/>
        </w:trPr>
        <w:tc>
          <w:tcPr>
            <w:tcW w:w="610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Всего</w:t>
            </w:r>
          </w:p>
        </w:tc>
        <w:tc>
          <w:tcPr>
            <w:tcW w:w="2790"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6 115,60</w:t>
            </w:r>
          </w:p>
        </w:tc>
      </w:tr>
      <w:tr w:rsidR="004D285D" w:rsidRPr="004D285D" w:rsidTr="004D285D">
        <w:trPr>
          <w:trHeight w:val="240"/>
        </w:trPr>
        <w:tc>
          <w:tcPr>
            <w:tcW w:w="9076"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3</w:t>
            </w:r>
          </w:p>
        </w:tc>
      </w:tr>
      <w:tr w:rsidR="004D285D" w:rsidRPr="004D285D" w:rsidTr="004D285D">
        <w:trPr>
          <w:trHeight w:val="240"/>
        </w:trPr>
        <w:tc>
          <w:tcPr>
            <w:tcW w:w="6380"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69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10</w:t>
            </w:r>
          </w:p>
        </w:tc>
      </w:tr>
      <w:tr w:rsidR="004D285D" w:rsidRPr="004D285D" w:rsidTr="004D285D">
        <w:trPr>
          <w:trHeight w:val="240"/>
        </w:trPr>
        <w:tc>
          <w:tcPr>
            <w:tcW w:w="6380"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69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00"/>
        </w:trPr>
        <w:tc>
          <w:tcPr>
            <w:tcW w:w="9076"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субвенции на 2016 год</w:t>
            </w:r>
          </w:p>
        </w:tc>
      </w:tr>
      <w:tr w:rsidR="004D285D" w:rsidRPr="004D285D" w:rsidTr="004D285D">
        <w:trPr>
          <w:trHeight w:val="570"/>
        </w:trPr>
        <w:tc>
          <w:tcPr>
            <w:tcW w:w="9076" w:type="dxa"/>
            <w:gridSpan w:val="4"/>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lastRenderedPageBreak/>
              <w:t>на выполнение государственных полномочий на государственную регистрацию актов гражданского состояния</w:t>
            </w:r>
          </w:p>
        </w:tc>
      </w:tr>
      <w:tr w:rsidR="004D285D" w:rsidRPr="004D285D" w:rsidTr="004D285D">
        <w:trPr>
          <w:trHeight w:val="255"/>
        </w:trPr>
        <w:tc>
          <w:tcPr>
            <w:tcW w:w="6380"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269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0"/>
        </w:trPr>
        <w:tc>
          <w:tcPr>
            <w:tcW w:w="9076"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0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2696" w:type="dxa"/>
            <w:gridSpan w:val="2"/>
            <w:tcBorders>
              <w:top w:val="single" w:sz="4" w:space="0" w:color="auto"/>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8,80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15,50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8,90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22,00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20,50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6,80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22,50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13,40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29,60</w:t>
            </w:r>
          </w:p>
        </w:tc>
      </w:tr>
      <w:tr w:rsidR="004D285D" w:rsidRPr="004D285D" w:rsidTr="004D285D">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2696" w:type="dxa"/>
            <w:gridSpan w:val="2"/>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148,00</w:t>
            </w:r>
          </w:p>
        </w:tc>
      </w:tr>
    </w:tbl>
    <w:p w:rsidR="004D285D" w:rsidRDefault="004D285D" w:rsidP="00F81681">
      <w:pPr>
        <w:jc w:val="both"/>
        <w:rPr>
          <w:rFonts w:ascii="Times New Roman" w:hAnsi="Times New Roman" w:cs="Times New Roman"/>
          <w:sz w:val="20"/>
          <w:szCs w:val="20"/>
        </w:rPr>
      </w:pPr>
    </w:p>
    <w:tbl>
      <w:tblPr>
        <w:tblW w:w="9116" w:type="dxa"/>
        <w:tblInd w:w="108" w:type="dxa"/>
        <w:tblLook w:val="04A0"/>
      </w:tblPr>
      <w:tblGrid>
        <w:gridCol w:w="6386"/>
        <w:gridCol w:w="2730"/>
      </w:tblGrid>
      <w:tr w:rsidR="004D285D" w:rsidRPr="004D285D" w:rsidTr="004D285D">
        <w:trPr>
          <w:trHeight w:val="240"/>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16"/>
                <w:szCs w:val="16"/>
              </w:rPr>
            </w:pPr>
            <w:r w:rsidRPr="004D285D">
              <w:rPr>
                <w:rFonts w:ascii="Times New Roman" w:eastAsia="Times New Roman" w:hAnsi="Times New Roman" w:cs="Times New Roman"/>
                <w:sz w:val="16"/>
                <w:szCs w:val="16"/>
              </w:rPr>
              <w:t>Таблица 4</w:t>
            </w:r>
          </w:p>
        </w:tc>
      </w:tr>
      <w:tr w:rsidR="004D285D" w:rsidRPr="004D285D" w:rsidTr="004D285D">
        <w:trPr>
          <w:trHeight w:val="240"/>
        </w:trPr>
        <w:tc>
          <w:tcPr>
            <w:tcW w:w="638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16"/>
                <w:szCs w:val="16"/>
              </w:rPr>
            </w:pPr>
          </w:p>
        </w:tc>
        <w:tc>
          <w:tcPr>
            <w:tcW w:w="273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16"/>
                <w:szCs w:val="16"/>
              </w:rPr>
            </w:pPr>
            <w:r w:rsidRPr="004D285D">
              <w:rPr>
                <w:rFonts w:ascii="Times New Roman" w:eastAsia="Times New Roman" w:hAnsi="Times New Roman" w:cs="Times New Roman"/>
                <w:sz w:val="16"/>
                <w:szCs w:val="16"/>
              </w:rPr>
              <w:t>Приложения 10</w:t>
            </w:r>
          </w:p>
        </w:tc>
      </w:tr>
      <w:tr w:rsidR="004D285D" w:rsidRPr="004D285D" w:rsidTr="004D285D">
        <w:trPr>
          <w:trHeight w:val="240"/>
        </w:trPr>
        <w:tc>
          <w:tcPr>
            <w:tcW w:w="638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16"/>
                <w:szCs w:val="16"/>
              </w:rPr>
            </w:pPr>
          </w:p>
        </w:tc>
        <w:tc>
          <w:tcPr>
            <w:tcW w:w="273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16"/>
                <w:szCs w:val="16"/>
              </w:rPr>
            </w:pPr>
          </w:p>
        </w:tc>
      </w:tr>
      <w:tr w:rsidR="004D285D" w:rsidRPr="004D285D" w:rsidTr="004D285D">
        <w:trPr>
          <w:trHeight w:val="300"/>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rPr>
            </w:pPr>
            <w:r w:rsidRPr="004D285D">
              <w:rPr>
                <w:rFonts w:ascii="Times New Roman" w:eastAsia="Times New Roman" w:hAnsi="Times New Roman" w:cs="Times New Roman"/>
                <w:b/>
                <w:bCs/>
              </w:rPr>
              <w:t>Распределение субвенций на 2016 год</w:t>
            </w:r>
          </w:p>
        </w:tc>
      </w:tr>
      <w:tr w:rsidR="004D285D" w:rsidRPr="004D285D" w:rsidTr="004D285D">
        <w:trPr>
          <w:trHeight w:val="540"/>
        </w:trPr>
        <w:tc>
          <w:tcPr>
            <w:tcW w:w="9116" w:type="dxa"/>
            <w:gridSpan w:val="2"/>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rPr>
            </w:pPr>
            <w:r w:rsidRPr="004D285D">
              <w:rPr>
                <w:rFonts w:ascii="Times New Roman" w:eastAsia="Times New Roman" w:hAnsi="Times New Roman" w:cs="Times New Roman"/>
                <w:b/>
                <w:bCs/>
              </w:rPr>
              <w:t>бюджетам сельских поселений на осуществление первичного воинского учет на территориях, где отсутствуют военные комиссариаты</w:t>
            </w:r>
          </w:p>
        </w:tc>
      </w:tr>
      <w:tr w:rsidR="004D285D" w:rsidRPr="004D285D" w:rsidTr="004D285D">
        <w:trPr>
          <w:trHeight w:val="255"/>
        </w:trPr>
        <w:tc>
          <w:tcPr>
            <w:tcW w:w="638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273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0"/>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16"/>
                <w:szCs w:val="16"/>
              </w:rPr>
            </w:pPr>
          </w:p>
        </w:tc>
      </w:tr>
      <w:tr w:rsidR="004D285D" w:rsidRPr="004D285D" w:rsidTr="004D285D">
        <w:trPr>
          <w:trHeight w:val="300"/>
        </w:trPr>
        <w:tc>
          <w:tcPr>
            <w:tcW w:w="6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rPr>
            </w:pPr>
            <w:r w:rsidRPr="004D285D">
              <w:rPr>
                <w:rFonts w:ascii="Times New Roman" w:eastAsia="Times New Roman" w:hAnsi="Times New Roman" w:cs="Times New Roman"/>
                <w:b/>
                <w:bCs/>
              </w:rPr>
              <w:t>Наименование сельского поселения</w:t>
            </w:r>
          </w:p>
        </w:tc>
        <w:tc>
          <w:tcPr>
            <w:tcW w:w="2730" w:type="dxa"/>
            <w:tcBorders>
              <w:top w:val="single" w:sz="4" w:space="0" w:color="auto"/>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rPr>
            </w:pPr>
            <w:r w:rsidRPr="004D285D">
              <w:rPr>
                <w:rFonts w:ascii="Times New Roman" w:eastAsia="Times New Roman" w:hAnsi="Times New Roman" w:cs="Times New Roman"/>
                <w:b/>
                <w:bCs/>
              </w:rPr>
              <w:t>Сумма (тыс. рублей)</w:t>
            </w:r>
          </w:p>
        </w:tc>
      </w:tr>
      <w:tr w:rsidR="004D285D" w:rsidRPr="004D285D" w:rsidTr="004D285D">
        <w:trPr>
          <w:trHeight w:val="315"/>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rPr>
            </w:pPr>
            <w:r w:rsidRPr="004D285D">
              <w:rPr>
                <w:rFonts w:ascii="Times New Roman" w:eastAsia="Times New Roman" w:hAnsi="Times New Roman" w:cs="Times New Roman"/>
              </w:rPr>
              <w:t>Сельское поселение "Брыкаланск"</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74,00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rPr>
            </w:pPr>
            <w:r w:rsidRPr="004D285D">
              <w:rPr>
                <w:rFonts w:ascii="Times New Roman" w:eastAsia="Times New Roman" w:hAnsi="Times New Roman" w:cs="Times New Roman"/>
              </w:rPr>
              <w:t>Сельское поселение "Кельчиюр"</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116,20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rPr>
            </w:pPr>
            <w:r w:rsidRPr="004D285D">
              <w:rPr>
                <w:rFonts w:ascii="Times New Roman" w:eastAsia="Times New Roman" w:hAnsi="Times New Roman" w:cs="Times New Roman"/>
              </w:rPr>
              <w:t>Сельское поселение "Кипиево"</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70,20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rPr>
            </w:pPr>
            <w:r w:rsidRPr="004D285D">
              <w:rPr>
                <w:rFonts w:ascii="Times New Roman" w:eastAsia="Times New Roman" w:hAnsi="Times New Roman" w:cs="Times New Roman"/>
              </w:rPr>
              <w:t>Сельское поселение "Краснобор"</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310,00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rPr>
            </w:pPr>
            <w:r w:rsidRPr="004D285D">
              <w:rPr>
                <w:rFonts w:ascii="Times New Roman" w:eastAsia="Times New Roman" w:hAnsi="Times New Roman" w:cs="Times New Roman"/>
              </w:rPr>
              <w:t>Сельское поселение "Мохча"</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310,00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rPr>
            </w:pPr>
            <w:r w:rsidRPr="004D285D">
              <w:rPr>
                <w:rFonts w:ascii="Times New Roman" w:eastAsia="Times New Roman" w:hAnsi="Times New Roman" w:cs="Times New Roman"/>
              </w:rPr>
              <w:t>Сельское поселение "Няшабож"</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50,60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rPr>
            </w:pPr>
            <w:r w:rsidRPr="004D285D">
              <w:rPr>
                <w:rFonts w:ascii="Times New Roman" w:eastAsia="Times New Roman" w:hAnsi="Times New Roman" w:cs="Times New Roman"/>
              </w:rPr>
              <w:t>Сельское поселение "Сизябск"</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310,00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rPr>
            </w:pPr>
            <w:r w:rsidRPr="004D285D">
              <w:rPr>
                <w:rFonts w:ascii="Times New Roman" w:eastAsia="Times New Roman" w:hAnsi="Times New Roman" w:cs="Times New Roman"/>
              </w:rPr>
              <w:t>Сельское поселение "Том"</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98,20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rPr>
            </w:pPr>
            <w:r w:rsidRPr="004D285D">
              <w:rPr>
                <w:rFonts w:ascii="Times New Roman" w:eastAsia="Times New Roman" w:hAnsi="Times New Roman" w:cs="Times New Roman"/>
              </w:rPr>
              <w:t>Сельское поселение "Щельяюр"</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0"/>
              <w:jc w:val="right"/>
              <w:rPr>
                <w:rFonts w:ascii="Times New Roman" w:eastAsia="Times New Roman" w:hAnsi="Times New Roman" w:cs="Times New Roman"/>
              </w:rPr>
            </w:pPr>
            <w:r w:rsidRPr="004D285D">
              <w:rPr>
                <w:rFonts w:ascii="Times New Roman" w:eastAsia="Times New Roman" w:hAnsi="Times New Roman" w:cs="Times New Roman"/>
              </w:rPr>
              <w:t>310,00</w:t>
            </w:r>
          </w:p>
        </w:tc>
      </w:tr>
      <w:tr w:rsidR="004D285D" w:rsidRPr="004D285D" w:rsidTr="004D285D">
        <w:trPr>
          <w:trHeight w:val="300"/>
        </w:trPr>
        <w:tc>
          <w:tcPr>
            <w:tcW w:w="63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b/>
                <w:bCs/>
              </w:rPr>
            </w:pPr>
            <w:r w:rsidRPr="004D285D">
              <w:rPr>
                <w:rFonts w:ascii="Times New Roman" w:eastAsia="Times New Roman" w:hAnsi="Times New Roman" w:cs="Times New Roman"/>
                <w:b/>
                <w:bCs/>
              </w:rPr>
              <w:t>Итого</w:t>
            </w:r>
          </w:p>
        </w:tc>
        <w:tc>
          <w:tcPr>
            <w:tcW w:w="273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42"/>
              <w:jc w:val="right"/>
              <w:rPr>
                <w:rFonts w:ascii="Times New Roman" w:eastAsia="Times New Roman" w:hAnsi="Times New Roman" w:cs="Times New Roman"/>
                <w:b/>
                <w:bCs/>
              </w:rPr>
            </w:pPr>
            <w:r w:rsidRPr="004D285D">
              <w:rPr>
                <w:rFonts w:ascii="Times New Roman" w:eastAsia="Times New Roman" w:hAnsi="Times New Roman" w:cs="Times New Roman"/>
                <w:b/>
                <w:bCs/>
              </w:rPr>
              <w:t>1649,20</w:t>
            </w:r>
          </w:p>
        </w:tc>
      </w:tr>
    </w:tbl>
    <w:p w:rsidR="004D285D" w:rsidRDefault="004D285D" w:rsidP="00F81681">
      <w:pPr>
        <w:jc w:val="both"/>
        <w:rPr>
          <w:rFonts w:ascii="Times New Roman" w:hAnsi="Times New Roman" w:cs="Times New Roman"/>
          <w:sz w:val="20"/>
          <w:szCs w:val="20"/>
        </w:rPr>
      </w:pPr>
    </w:p>
    <w:tbl>
      <w:tblPr>
        <w:tblW w:w="9116" w:type="dxa"/>
        <w:tblInd w:w="108" w:type="dxa"/>
        <w:tblLook w:val="04A0"/>
      </w:tblPr>
      <w:tblGrid>
        <w:gridCol w:w="6264"/>
        <w:gridCol w:w="2852"/>
      </w:tblGrid>
      <w:tr w:rsidR="004D285D" w:rsidRPr="004D285D" w:rsidTr="004D285D">
        <w:trPr>
          <w:trHeight w:val="225"/>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5</w:t>
            </w:r>
          </w:p>
        </w:tc>
      </w:tr>
      <w:tr w:rsidR="004D285D" w:rsidRPr="004D285D" w:rsidTr="004D285D">
        <w:trPr>
          <w:trHeight w:val="225"/>
        </w:trPr>
        <w:tc>
          <w:tcPr>
            <w:tcW w:w="626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10</w:t>
            </w:r>
          </w:p>
        </w:tc>
      </w:tr>
      <w:tr w:rsidR="004D285D" w:rsidRPr="004D285D" w:rsidTr="004D285D">
        <w:trPr>
          <w:trHeight w:val="225"/>
        </w:trPr>
        <w:tc>
          <w:tcPr>
            <w:tcW w:w="626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15"/>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субвенций бюджетам сельских поселений на 2016 год</w:t>
            </w:r>
          </w:p>
        </w:tc>
      </w:tr>
      <w:tr w:rsidR="004D285D" w:rsidRPr="004D285D" w:rsidTr="004D285D">
        <w:trPr>
          <w:trHeight w:val="2085"/>
        </w:trPr>
        <w:tc>
          <w:tcPr>
            <w:tcW w:w="9116" w:type="dxa"/>
            <w:gridSpan w:val="2"/>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r>
      <w:tr w:rsidR="004D285D" w:rsidRPr="004D285D" w:rsidTr="004D285D">
        <w:trPr>
          <w:trHeight w:val="300"/>
        </w:trPr>
        <w:tc>
          <w:tcPr>
            <w:tcW w:w="626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0"/>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60"/>
        </w:trPr>
        <w:tc>
          <w:tcPr>
            <w:tcW w:w="6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lastRenderedPageBreak/>
              <w:t>Наименование сельского поселения</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1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31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«Ижма»</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300"/>
        </w:trPr>
        <w:tc>
          <w:tcPr>
            <w:tcW w:w="6264"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141,86</w:t>
            </w:r>
          </w:p>
        </w:tc>
      </w:tr>
    </w:tbl>
    <w:p w:rsidR="004D285D" w:rsidRDefault="004D285D" w:rsidP="00F81681">
      <w:pPr>
        <w:jc w:val="both"/>
        <w:rPr>
          <w:rFonts w:ascii="Times New Roman" w:hAnsi="Times New Roman" w:cs="Times New Roman"/>
          <w:sz w:val="20"/>
          <w:szCs w:val="20"/>
        </w:rPr>
      </w:pPr>
    </w:p>
    <w:tbl>
      <w:tblPr>
        <w:tblW w:w="9116" w:type="dxa"/>
        <w:tblInd w:w="108" w:type="dxa"/>
        <w:tblLook w:val="04A0"/>
      </w:tblPr>
      <w:tblGrid>
        <w:gridCol w:w="6264"/>
        <w:gridCol w:w="2852"/>
      </w:tblGrid>
      <w:tr w:rsidR="004D285D" w:rsidRPr="004D285D" w:rsidTr="004D285D">
        <w:trPr>
          <w:trHeight w:val="225"/>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6</w:t>
            </w:r>
          </w:p>
        </w:tc>
      </w:tr>
      <w:tr w:rsidR="004D285D" w:rsidRPr="004D285D" w:rsidTr="004D285D">
        <w:trPr>
          <w:trHeight w:val="225"/>
        </w:trPr>
        <w:tc>
          <w:tcPr>
            <w:tcW w:w="626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10</w:t>
            </w:r>
          </w:p>
        </w:tc>
      </w:tr>
      <w:tr w:rsidR="004D285D" w:rsidRPr="004D285D" w:rsidTr="004D285D">
        <w:trPr>
          <w:trHeight w:val="225"/>
        </w:trPr>
        <w:tc>
          <w:tcPr>
            <w:tcW w:w="626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2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15"/>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субвенций бюджетам сельских поселений на 2016 год</w:t>
            </w:r>
          </w:p>
        </w:tc>
      </w:tr>
      <w:tr w:rsidR="004D285D" w:rsidRPr="004D285D" w:rsidTr="004D285D">
        <w:trPr>
          <w:trHeight w:val="1470"/>
        </w:trPr>
        <w:tc>
          <w:tcPr>
            <w:tcW w:w="9116" w:type="dxa"/>
            <w:gridSpan w:val="2"/>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r>
      <w:tr w:rsidR="004D285D" w:rsidRPr="004D285D" w:rsidTr="004D285D">
        <w:trPr>
          <w:trHeight w:val="300"/>
        </w:trPr>
        <w:tc>
          <w:tcPr>
            <w:tcW w:w="626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0"/>
        </w:trPr>
        <w:tc>
          <w:tcPr>
            <w:tcW w:w="911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360"/>
        </w:trPr>
        <w:tc>
          <w:tcPr>
            <w:tcW w:w="6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1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r>
      <w:tr w:rsidR="004D285D" w:rsidRPr="004D285D" w:rsidTr="004D285D">
        <w:trPr>
          <w:trHeight w:val="31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«Ижма»</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64"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300"/>
        </w:trPr>
        <w:tc>
          <w:tcPr>
            <w:tcW w:w="6264"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285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70,93</w:t>
            </w:r>
          </w:p>
        </w:tc>
      </w:tr>
    </w:tbl>
    <w:p w:rsidR="004D285D" w:rsidRDefault="004D285D" w:rsidP="00F81681">
      <w:pPr>
        <w:jc w:val="both"/>
        <w:rPr>
          <w:rFonts w:ascii="Times New Roman" w:hAnsi="Times New Roman" w:cs="Times New Roman"/>
          <w:sz w:val="20"/>
          <w:szCs w:val="20"/>
        </w:rPr>
      </w:pPr>
    </w:p>
    <w:tbl>
      <w:tblPr>
        <w:tblW w:w="10453" w:type="dxa"/>
        <w:tblInd w:w="108" w:type="dxa"/>
        <w:tblLook w:val="04A0"/>
      </w:tblPr>
      <w:tblGrid>
        <w:gridCol w:w="1619"/>
        <w:gridCol w:w="880"/>
        <w:gridCol w:w="1798"/>
        <w:gridCol w:w="1683"/>
        <w:gridCol w:w="879"/>
        <w:gridCol w:w="1932"/>
        <w:gridCol w:w="1783"/>
      </w:tblGrid>
      <w:tr w:rsidR="004D285D" w:rsidRPr="004D285D" w:rsidTr="004D285D">
        <w:trPr>
          <w:trHeight w:val="225"/>
        </w:trPr>
        <w:tc>
          <w:tcPr>
            <w:tcW w:w="10453"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                                                                                                       Приложение 11</w:t>
            </w:r>
          </w:p>
        </w:tc>
      </w:tr>
      <w:tr w:rsidR="004D285D" w:rsidRPr="004D285D" w:rsidTr="004D285D">
        <w:trPr>
          <w:trHeight w:val="225"/>
        </w:trPr>
        <w:tc>
          <w:tcPr>
            <w:tcW w:w="10453"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                                                                    к Решению Совета муниципального района «Ижемский» "О бюджете</w:t>
            </w:r>
          </w:p>
        </w:tc>
      </w:tr>
      <w:tr w:rsidR="004D285D" w:rsidRPr="004D285D" w:rsidTr="004D285D">
        <w:trPr>
          <w:trHeight w:val="225"/>
        </w:trPr>
        <w:tc>
          <w:tcPr>
            <w:tcW w:w="10453"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муниципального образования муниципального района "Ижемский"</w:t>
            </w:r>
          </w:p>
        </w:tc>
      </w:tr>
      <w:tr w:rsidR="004D285D" w:rsidRPr="004D285D" w:rsidTr="004D285D">
        <w:trPr>
          <w:trHeight w:val="225"/>
        </w:trPr>
        <w:tc>
          <w:tcPr>
            <w:tcW w:w="10453"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4D285D" w:rsidRPr="004D285D" w:rsidTr="004D285D">
        <w:trPr>
          <w:trHeight w:val="225"/>
        </w:trPr>
        <w:tc>
          <w:tcPr>
            <w:tcW w:w="10453"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от декабря 2015 года № </w:t>
            </w:r>
          </w:p>
        </w:tc>
      </w:tr>
      <w:tr w:rsidR="004D285D" w:rsidRPr="004D285D" w:rsidTr="004D285D">
        <w:trPr>
          <w:trHeight w:val="225"/>
        </w:trPr>
        <w:tc>
          <w:tcPr>
            <w:tcW w:w="168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630"/>
        </w:trPr>
        <w:tc>
          <w:tcPr>
            <w:tcW w:w="10453" w:type="dxa"/>
            <w:gridSpan w:val="7"/>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межбюджетных трансфертов бюджетам сельских поселений на плановый период 2017 и 2018 годов</w:t>
            </w:r>
          </w:p>
        </w:tc>
      </w:tr>
      <w:tr w:rsidR="004D285D" w:rsidRPr="004D285D" w:rsidTr="004D285D">
        <w:trPr>
          <w:trHeight w:val="255"/>
        </w:trPr>
        <w:tc>
          <w:tcPr>
            <w:tcW w:w="168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15"/>
        </w:trPr>
        <w:tc>
          <w:tcPr>
            <w:tcW w:w="168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8768" w:type="dxa"/>
            <w:gridSpan w:val="6"/>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1</w:t>
            </w:r>
          </w:p>
        </w:tc>
      </w:tr>
      <w:tr w:rsidR="004D285D" w:rsidRPr="004D285D" w:rsidTr="004D285D">
        <w:trPr>
          <w:trHeight w:val="315"/>
        </w:trPr>
        <w:tc>
          <w:tcPr>
            <w:tcW w:w="168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555"/>
        </w:trPr>
        <w:tc>
          <w:tcPr>
            <w:tcW w:w="10453" w:type="dxa"/>
            <w:gridSpan w:val="7"/>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Распределение дотаций на плановый период 2017 и 2018 годов на выравнивание  бюджетной обеспеченности поселений </w:t>
            </w:r>
          </w:p>
        </w:tc>
      </w:tr>
      <w:tr w:rsidR="004D285D" w:rsidRPr="004D285D" w:rsidTr="004D285D">
        <w:trPr>
          <w:trHeight w:val="285"/>
        </w:trPr>
        <w:tc>
          <w:tcPr>
            <w:tcW w:w="168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55"/>
        </w:trPr>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3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4783" w:type="dxa"/>
            <w:gridSpan w:val="3"/>
            <w:tcBorders>
              <w:top w:val="single" w:sz="4" w:space="0" w:color="auto"/>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r>
      <w:tr w:rsidR="004D285D" w:rsidRPr="004D285D" w:rsidTr="004D285D">
        <w:trPr>
          <w:trHeight w:val="315"/>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c>
          <w:tcPr>
            <w:tcW w:w="3074" w:type="dxa"/>
            <w:gridSpan w:val="2"/>
            <w:tcBorders>
              <w:top w:val="single" w:sz="4" w:space="0" w:color="auto"/>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 том числе</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c>
          <w:tcPr>
            <w:tcW w:w="3872" w:type="dxa"/>
            <w:gridSpan w:val="2"/>
            <w:tcBorders>
              <w:top w:val="single" w:sz="4" w:space="0" w:color="auto"/>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 том числе</w:t>
            </w:r>
          </w:p>
        </w:tc>
      </w:tr>
      <w:tr w:rsidR="004D285D" w:rsidRPr="004D285D" w:rsidTr="004D285D">
        <w:trPr>
          <w:trHeight w:val="1185"/>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911" w:type="dxa"/>
            <w:vMerge/>
            <w:tcBorders>
              <w:top w:val="nil"/>
              <w:left w:val="single" w:sz="4" w:space="0" w:color="auto"/>
              <w:bottom w:val="single" w:sz="4" w:space="0" w:color="auto"/>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1873"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из республиканского бюджета</w:t>
            </w:r>
          </w:p>
        </w:tc>
        <w:tc>
          <w:tcPr>
            <w:tcW w:w="1201"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из бюджета муниципального района</w:t>
            </w:r>
          </w:p>
        </w:tc>
        <w:tc>
          <w:tcPr>
            <w:tcW w:w="911" w:type="dxa"/>
            <w:vMerge/>
            <w:tcBorders>
              <w:top w:val="nil"/>
              <w:left w:val="single" w:sz="4" w:space="0" w:color="auto"/>
              <w:bottom w:val="single" w:sz="4" w:space="0" w:color="auto"/>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2014"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из республиканского бюджета</w:t>
            </w:r>
          </w:p>
        </w:tc>
        <w:tc>
          <w:tcPr>
            <w:tcW w:w="1858"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из бюджета муниципального района</w:t>
            </w:r>
          </w:p>
        </w:tc>
      </w:tr>
      <w:tr w:rsidR="004D285D" w:rsidRPr="004D285D" w:rsidTr="004D285D">
        <w:trPr>
          <w:trHeight w:val="240"/>
        </w:trPr>
        <w:tc>
          <w:tcPr>
            <w:tcW w:w="1685" w:type="dxa"/>
            <w:tcBorders>
              <w:top w:val="nil"/>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w:t>
            </w:r>
          </w:p>
        </w:tc>
        <w:tc>
          <w:tcPr>
            <w:tcW w:w="911"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w:t>
            </w:r>
          </w:p>
        </w:tc>
        <w:tc>
          <w:tcPr>
            <w:tcW w:w="1873"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3</w:t>
            </w:r>
          </w:p>
        </w:tc>
        <w:tc>
          <w:tcPr>
            <w:tcW w:w="1201"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4</w:t>
            </w:r>
          </w:p>
        </w:tc>
        <w:tc>
          <w:tcPr>
            <w:tcW w:w="911"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5</w:t>
            </w:r>
          </w:p>
        </w:tc>
        <w:tc>
          <w:tcPr>
            <w:tcW w:w="2014"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6</w:t>
            </w:r>
          </w:p>
        </w:tc>
        <w:tc>
          <w:tcPr>
            <w:tcW w:w="1858"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7</w:t>
            </w:r>
          </w:p>
        </w:tc>
      </w:tr>
      <w:tr w:rsidR="004D285D" w:rsidRPr="004D285D" w:rsidTr="004D285D">
        <w:trPr>
          <w:trHeight w:val="540"/>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1 547,80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24,50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1 523,30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1 509,00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24,50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1 484,50 </w:t>
            </w:r>
          </w:p>
        </w:tc>
      </w:tr>
      <w:tr w:rsidR="004D285D" w:rsidRPr="004D285D" w:rsidTr="004D285D">
        <w:trPr>
          <w:trHeight w:val="615"/>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«Ижма»</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3 050,70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121,30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2 929,40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2 820,70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121,30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2 699,40 </w:t>
            </w:r>
          </w:p>
        </w:tc>
      </w:tr>
      <w:tr w:rsidR="004D285D" w:rsidRPr="004D285D" w:rsidTr="004D285D">
        <w:trPr>
          <w:trHeight w:val="600"/>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2 535,50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42,80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2 492,70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2 480,00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42,80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2 437,20 </w:t>
            </w:r>
          </w:p>
        </w:tc>
      </w:tr>
      <w:tr w:rsidR="004D285D" w:rsidRPr="004D285D" w:rsidTr="004D285D">
        <w:trPr>
          <w:trHeight w:val="600"/>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1 747,80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24,60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1 723,20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1 686,10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24,40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1 661,70 </w:t>
            </w:r>
          </w:p>
        </w:tc>
      </w:tr>
      <w:tr w:rsidR="004D285D" w:rsidRPr="004D285D" w:rsidTr="004D285D">
        <w:trPr>
          <w:trHeight w:val="600"/>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3 438,50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60,80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3 377,70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3 336,00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60,60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3 275,40 </w:t>
            </w:r>
          </w:p>
        </w:tc>
      </w:tr>
      <w:tr w:rsidR="004D285D" w:rsidRPr="004D285D" w:rsidTr="004D285D">
        <w:trPr>
          <w:trHeight w:val="600"/>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3 202,20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57,20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3 145,00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3 148,80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56,50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3 092,30 </w:t>
            </w:r>
          </w:p>
        </w:tc>
      </w:tr>
      <w:tr w:rsidR="004D285D" w:rsidRPr="004D285D" w:rsidTr="004D285D">
        <w:trPr>
          <w:trHeight w:val="600"/>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1 097,60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18,80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1 078,80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1 069,90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18,60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1 051,30 </w:t>
            </w:r>
          </w:p>
        </w:tc>
      </w:tr>
      <w:tr w:rsidR="004D285D" w:rsidRPr="004D285D" w:rsidTr="004D285D">
        <w:trPr>
          <w:trHeight w:val="600"/>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3 460,10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62,30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3 397,80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3 376,90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62,30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3 314,60 </w:t>
            </w:r>
          </w:p>
        </w:tc>
      </w:tr>
      <w:tr w:rsidR="004D285D" w:rsidRPr="004D285D" w:rsidTr="004D285D">
        <w:trPr>
          <w:trHeight w:val="585"/>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2 151,40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37,80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2 113,60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2 098,30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36,90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2 061,40 </w:t>
            </w:r>
          </w:p>
        </w:tc>
      </w:tr>
      <w:tr w:rsidR="004D285D" w:rsidRPr="004D285D" w:rsidTr="004D285D">
        <w:trPr>
          <w:trHeight w:val="615"/>
        </w:trPr>
        <w:tc>
          <w:tcPr>
            <w:tcW w:w="1685"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3 647,40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82,70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3 564,70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3 523,30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81,00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3 442,30 </w:t>
            </w:r>
          </w:p>
        </w:tc>
      </w:tr>
      <w:tr w:rsidR="004D285D" w:rsidRPr="004D285D" w:rsidTr="004D285D">
        <w:trPr>
          <w:trHeight w:val="300"/>
        </w:trPr>
        <w:tc>
          <w:tcPr>
            <w:tcW w:w="1685"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25 879,00 </w:t>
            </w:r>
          </w:p>
        </w:tc>
        <w:tc>
          <w:tcPr>
            <w:tcW w:w="187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532,80 </w:t>
            </w:r>
          </w:p>
        </w:tc>
        <w:tc>
          <w:tcPr>
            <w:tcW w:w="120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25 346,20 </w:t>
            </w:r>
          </w:p>
        </w:tc>
        <w:tc>
          <w:tcPr>
            <w:tcW w:w="911"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25 049,00 </w:t>
            </w:r>
          </w:p>
        </w:tc>
        <w:tc>
          <w:tcPr>
            <w:tcW w:w="2014"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528,90 </w:t>
            </w:r>
          </w:p>
        </w:tc>
        <w:tc>
          <w:tcPr>
            <w:tcW w:w="185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24 520,10 </w:t>
            </w:r>
          </w:p>
        </w:tc>
      </w:tr>
    </w:tbl>
    <w:p w:rsidR="004D285D" w:rsidRDefault="004D285D" w:rsidP="00F81681">
      <w:pPr>
        <w:jc w:val="both"/>
        <w:rPr>
          <w:rFonts w:ascii="Times New Roman" w:hAnsi="Times New Roman" w:cs="Times New Roman"/>
          <w:sz w:val="20"/>
          <w:szCs w:val="20"/>
        </w:rPr>
      </w:pPr>
    </w:p>
    <w:tbl>
      <w:tblPr>
        <w:tblW w:w="9176" w:type="dxa"/>
        <w:tblInd w:w="108" w:type="dxa"/>
        <w:tblLook w:val="04A0"/>
      </w:tblPr>
      <w:tblGrid>
        <w:gridCol w:w="5346"/>
        <w:gridCol w:w="1965"/>
        <w:gridCol w:w="1865"/>
      </w:tblGrid>
      <w:tr w:rsidR="004D285D" w:rsidRPr="004D285D" w:rsidTr="004D285D">
        <w:trPr>
          <w:trHeight w:val="240"/>
        </w:trPr>
        <w:tc>
          <w:tcPr>
            <w:tcW w:w="917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2</w:t>
            </w:r>
          </w:p>
        </w:tc>
      </w:tr>
      <w:tr w:rsidR="004D285D" w:rsidRPr="004D285D" w:rsidTr="004D285D">
        <w:trPr>
          <w:trHeight w:val="240"/>
        </w:trPr>
        <w:tc>
          <w:tcPr>
            <w:tcW w:w="534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3830"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11</w:t>
            </w:r>
          </w:p>
        </w:tc>
      </w:tr>
      <w:tr w:rsidR="004D285D" w:rsidRPr="004D285D" w:rsidTr="004D285D">
        <w:trPr>
          <w:trHeight w:val="240"/>
        </w:trPr>
        <w:tc>
          <w:tcPr>
            <w:tcW w:w="534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96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86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85"/>
        </w:trPr>
        <w:tc>
          <w:tcPr>
            <w:tcW w:w="9176"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Распределение субвенции на плановый период 2017 и 2018 годов </w:t>
            </w:r>
          </w:p>
        </w:tc>
      </w:tr>
      <w:tr w:rsidR="004D285D" w:rsidRPr="004D285D" w:rsidTr="004D285D">
        <w:trPr>
          <w:trHeight w:val="630"/>
        </w:trPr>
        <w:tc>
          <w:tcPr>
            <w:tcW w:w="9176"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бюджетам сельских поселений на выполнение государственных полномочий на государственную регистрацию актов гражданского состояния</w:t>
            </w:r>
          </w:p>
        </w:tc>
      </w:tr>
      <w:tr w:rsidR="004D285D" w:rsidRPr="004D285D" w:rsidTr="004D285D">
        <w:trPr>
          <w:trHeight w:val="240"/>
        </w:trPr>
        <w:tc>
          <w:tcPr>
            <w:tcW w:w="7311" w:type="dxa"/>
            <w:gridSpan w:val="2"/>
            <w:tcBorders>
              <w:top w:val="nil"/>
              <w:left w:val="nil"/>
              <w:bottom w:val="single" w:sz="4" w:space="0" w:color="auto"/>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86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00"/>
        </w:trPr>
        <w:tc>
          <w:tcPr>
            <w:tcW w:w="5346" w:type="dxa"/>
            <w:vMerge w:val="restart"/>
            <w:tcBorders>
              <w:top w:val="nil"/>
              <w:left w:val="single" w:sz="4" w:space="0" w:color="auto"/>
              <w:bottom w:val="single" w:sz="4" w:space="0" w:color="000000"/>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3830" w:type="dxa"/>
            <w:gridSpan w:val="2"/>
            <w:tcBorders>
              <w:top w:val="single" w:sz="4" w:space="0" w:color="auto"/>
              <w:left w:val="nil"/>
              <w:bottom w:val="single" w:sz="4" w:space="0" w:color="auto"/>
              <w:right w:val="single" w:sz="4" w:space="0" w:color="000000"/>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00"/>
        </w:trPr>
        <w:tc>
          <w:tcPr>
            <w:tcW w:w="5346" w:type="dxa"/>
            <w:vMerge/>
            <w:tcBorders>
              <w:top w:val="nil"/>
              <w:left w:val="single" w:sz="4" w:space="0" w:color="auto"/>
              <w:bottom w:val="single" w:sz="4" w:space="0" w:color="000000"/>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1865"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r>
      <w:tr w:rsidR="004D285D" w:rsidRPr="004D285D" w:rsidTr="004D285D">
        <w:trPr>
          <w:trHeight w:val="315"/>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8,80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8,80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15,50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15,50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8,90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8,90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22,00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22,00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20,50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20,50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6,80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6,80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Сельское поселение "Сизябск"</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22,50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22,50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13,40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13,40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29,60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29,60</w:t>
            </w:r>
          </w:p>
        </w:tc>
      </w:tr>
      <w:tr w:rsidR="004D285D" w:rsidRPr="004D285D" w:rsidTr="004D285D">
        <w:trPr>
          <w:trHeight w:val="300"/>
        </w:trPr>
        <w:tc>
          <w:tcPr>
            <w:tcW w:w="53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19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148,00</w:t>
            </w:r>
          </w:p>
        </w:tc>
        <w:tc>
          <w:tcPr>
            <w:tcW w:w="186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148,00</w:t>
            </w:r>
          </w:p>
        </w:tc>
      </w:tr>
    </w:tbl>
    <w:p w:rsidR="004D285D" w:rsidRDefault="004D285D" w:rsidP="00F81681">
      <w:pPr>
        <w:jc w:val="both"/>
        <w:rPr>
          <w:rFonts w:ascii="Times New Roman" w:hAnsi="Times New Roman" w:cs="Times New Roman"/>
          <w:sz w:val="20"/>
          <w:szCs w:val="20"/>
        </w:rPr>
      </w:pPr>
    </w:p>
    <w:tbl>
      <w:tblPr>
        <w:tblW w:w="9076" w:type="dxa"/>
        <w:tblInd w:w="108" w:type="dxa"/>
        <w:tblLook w:val="04A0"/>
      </w:tblPr>
      <w:tblGrid>
        <w:gridCol w:w="5200"/>
        <w:gridCol w:w="1959"/>
        <w:gridCol w:w="1917"/>
      </w:tblGrid>
      <w:tr w:rsidR="004D285D" w:rsidRPr="004D285D" w:rsidTr="004D285D">
        <w:trPr>
          <w:trHeight w:val="240"/>
        </w:trPr>
        <w:tc>
          <w:tcPr>
            <w:tcW w:w="907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3</w:t>
            </w:r>
          </w:p>
        </w:tc>
      </w:tr>
      <w:tr w:rsidR="004D285D" w:rsidRPr="004D285D" w:rsidTr="004D285D">
        <w:trPr>
          <w:trHeight w:val="240"/>
        </w:trPr>
        <w:tc>
          <w:tcPr>
            <w:tcW w:w="520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387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11</w:t>
            </w:r>
          </w:p>
        </w:tc>
      </w:tr>
      <w:tr w:rsidR="004D285D" w:rsidRPr="004D285D" w:rsidTr="004D285D">
        <w:trPr>
          <w:trHeight w:val="240"/>
        </w:trPr>
        <w:tc>
          <w:tcPr>
            <w:tcW w:w="520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917"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15"/>
        </w:trPr>
        <w:tc>
          <w:tcPr>
            <w:tcW w:w="9076"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субвенций на плановый период 2017 и 2018 годов</w:t>
            </w:r>
          </w:p>
        </w:tc>
      </w:tr>
      <w:tr w:rsidR="004D285D" w:rsidRPr="004D285D" w:rsidTr="004D285D">
        <w:trPr>
          <w:trHeight w:val="570"/>
        </w:trPr>
        <w:tc>
          <w:tcPr>
            <w:tcW w:w="9076"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xml:space="preserve"> бюджетам сельских поселений на осуществление первичного воинского учет на территориях, где отсутствуют военные комиссариаты</w:t>
            </w:r>
          </w:p>
        </w:tc>
      </w:tr>
      <w:tr w:rsidR="004D285D" w:rsidRPr="004D285D" w:rsidTr="004D285D">
        <w:trPr>
          <w:trHeight w:val="255"/>
        </w:trPr>
        <w:tc>
          <w:tcPr>
            <w:tcW w:w="520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959"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917"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0"/>
        </w:trPr>
        <w:tc>
          <w:tcPr>
            <w:tcW w:w="7159"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917"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3876" w:type="dxa"/>
            <w:gridSpan w:val="2"/>
            <w:tcBorders>
              <w:top w:val="single" w:sz="4" w:space="0" w:color="auto"/>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1917"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r>
      <w:tr w:rsidR="004D285D" w:rsidRPr="004D285D" w:rsidTr="004D285D">
        <w:trPr>
          <w:trHeight w:val="315"/>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74,00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74,00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116,20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116,20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70,20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70,20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50,60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50,60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98,20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98,20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jc w:val="both"/>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310,00</w:t>
            </w:r>
          </w:p>
        </w:tc>
      </w:tr>
      <w:tr w:rsidR="004D285D" w:rsidRPr="004D285D" w:rsidTr="004D285D">
        <w:trPr>
          <w:trHeight w:val="300"/>
        </w:trPr>
        <w:tc>
          <w:tcPr>
            <w:tcW w:w="5200"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1959"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1 649,20</w:t>
            </w:r>
          </w:p>
        </w:tc>
        <w:tc>
          <w:tcPr>
            <w:tcW w:w="1917"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1 649,20</w:t>
            </w:r>
          </w:p>
        </w:tc>
      </w:tr>
    </w:tbl>
    <w:p w:rsidR="004D285D" w:rsidRDefault="004D285D" w:rsidP="00F81681">
      <w:pPr>
        <w:jc w:val="both"/>
        <w:rPr>
          <w:rFonts w:ascii="Times New Roman" w:hAnsi="Times New Roman" w:cs="Times New Roman"/>
          <w:sz w:val="20"/>
          <w:szCs w:val="20"/>
        </w:rPr>
      </w:pPr>
    </w:p>
    <w:tbl>
      <w:tblPr>
        <w:tblW w:w="9196" w:type="dxa"/>
        <w:tblInd w:w="108" w:type="dxa"/>
        <w:tblLook w:val="04A0"/>
      </w:tblPr>
      <w:tblGrid>
        <w:gridCol w:w="6186"/>
        <w:gridCol w:w="1485"/>
        <w:gridCol w:w="1525"/>
      </w:tblGrid>
      <w:tr w:rsidR="004D285D" w:rsidRPr="004D285D" w:rsidTr="004D285D">
        <w:trPr>
          <w:trHeight w:val="225"/>
        </w:trPr>
        <w:tc>
          <w:tcPr>
            <w:tcW w:w="919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bookmarkStart w:id="4" w:name="RANGE!A1:C19"/>
            <w:r w:rsidRPr="004D285D">
              <w:rPr>
                <w:rFonts w:ascii="Times New Roman" w:eastAsia="Times New Roman" w:hAnsi="Times New Roman" w:cs="Times New Roman"/>
                <w:sz w:val="20"/>
                <w:szCs w:val="20"/>
              </w:rPr>
              <w:t>Таблица 4</w:t>
            </w:r>
            <w:bookmarkEnd w:id="4"/>
          </w:p>
        </w:tc>
      </w:tr>
      <w:tr w:rsidR="004D285D" w:rsidRPr="004D285D" w:rsidTr="004D285D">
        <w:trPr>
          <w:trHeight w:val="225"/>
        </w:trPr>
        <w:tc>
          <w:tcPr>
            <w:tcW w:w="919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11</w:t>
            </w:r>
          </w:p>
        </w:tc>
      </w:tr>
      <w:tr w:rsidR="004D285D" w:rsidRPr="004D285D" w:rsidTr="004D285D">
        <w:trPr>
          <w:trHeight w:val="225"/>
        </w:trPr>
        <w:tc>
          <w:tcPr>
            <w:tcW w:w="618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48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60"/>
        </w:trPr>
        <w:tc>
          <w:tcPr>
            <w:tcW w:w="9196"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субвенций бюджетам сельских поселений на плановый период 2017 и 2018 годов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r>
      <w:tr w:rsidR="004D285D" w:rsidRPr="004D285D" w:rsidTr="004D285D">
        <w:trPr>
          <w:trHeight w:val="300"/>
        </w:trPr>
        <w:tc>
          <w:tcPr>
            <w:tcW w:w="618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48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0"/>
        </w:trPr>
        <w:tc>
          <w:tcPr>
            <w:tcW w:w="7671"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60"/>
        </w:trPr>
        <w:tc>
          <w:tcPr>
            <w:tcW w:w="6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3010" w:type="dxa"/>
            <w:gridSpan w:val="2"/>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60"/>
        </w:trPr>
        <w:tc>
          <w:tcPr>
            <w:tcW w:w="6186" w:type="dxa"/>
            <w:tcBorders>
              <w:top w:val="nil"/>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1525"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r>
      <w:tr w:rsidR="004D285D" w:rsidRPr="004D285D" w:rsidTr="004D285D">
        <w:trPr>
          <w:trHeight w:val="31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31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«Ижма»</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14,19</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Сельское поселение «Щельяюр»</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285"/>
        </w:trPr>
        <w:tc>
          <w:tcPr>
            <w:tcW w:w="618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14,18</w:t>
            </w:r>
          </w:p>
        </w:tc>
      </w:tr>
      <w:tr w:rsidR="004D285D" w:rsidRPr="004D285D" w:rsidTr="004D285D">
        <w:trPr>
          <w:trHeight w:val="300"/>
        </w:trPr>
        <w:tc>
          <w:tcPr>
            <w:tcW w:w="618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148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141,86</w:t>
            </w:r>
          </w:p>
        </w:tc>
        <w:tc>
          <w:tcPr>
            <w:tcW w:w="1525"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141,86</w:t>
            </w:r>
          </w:p>
        </w:tc>
      </w:tr>
    </w:tbl>
    <w:p w:rsidR="004D285D" w:rsidRDefault="004D285D" w:rsidP="00F81681">
      <w:pPr>
        <w:jc w:val="both"/>
        <w:rPr>
          <w:rFonts w:ascii="Times New Roman" w:hAnsi="Times New Roman" w:cs="Times New Roman"/>
          <w:sz w:val="20"/>
          <w:szCs w:val="20"/>
        </w:rPr>
      </w:pPr>
    </w:p>
    <w:tbl>
      <w:tblPr>
        <w:tblW w:w="9196" w:type="dxa"/>
        <w:tblInd w:w="108" w:type="dxa"/>
        <w:tblLook w:val="04A0"/>
      </w:tblPr>
      <w:tblGrid>
        <w:gridCol w:w="6246"/>
        <w:gridCol w:w="1410"/>
        <w:gridCol w:w="1540"/>
      </w:tblGrid>
      <w:tr w:rsidR="004D285D" w:rsidRPr="004D285D" w:rsidTr="004D285D">
        <w:trPr>
          <w:trHeight w:val="225"/>
        </w:trPr>
        <w:tc>
          <w:tcPr>
            <w:tcW w:w="919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Таблица 5</w:t>
            </w:r>
          </w:p>
        </w:tc>
      </w:tr>
      <w:tr w:rsidR="004D285D" w:rsidRPr="004D285D" w:rsidTr="004D285D">
        <w:trPr>
          <w:trHeight w:val="225"/>
        </w:trPr>
        <w:tc>
          <w:tcPr>
            <w:tcW w:w="919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Приложения 11</w:t>
            </w:r>
          </w:p>
        </w:tc>
      </w:tr>
      <w:tr w:rsidR="004D285D" w:rsidRPr="004D285D" w:rsidTr="004D285D">
        <w:trPr>
          <w:trHeight w:val="225"/>
        </w:trPr>
        <w:tc>
          <w:tcPr>
            <w:tcW w:w="624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1785"/>
        </w:trPr>
        <w:tc>
          <w:tcPr>
            <w:tcW w:w="9196" w:type="dxa"/>
            <w:gridSpan w:val="3"/>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Распределение субвенций бюджетам сельских поселений на плановый период 2017 и 2018 годов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r>
      <w:tr w:rsidR="004D285D" w:rsidRPr="004D285D" w:rsidTr="004D285D">
        <w:trPr>
          <w:trHeight w:val="300"/>
        </w:trPr>
        <w:tc>
          <w:tcPr>
            <w:tcW w:w="6246"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41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40"/>
        </w:trPr>
        <w:tc>
          <w:tcPr>
            <w:tcW w:w="7656"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60"/>
        </w:trPr>
        <w:tc>
          <w:tcPr>
            <w:tcW w:w="6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сельского поселения</w:t>
            </w:r>
          </w:p>
        </w:tc>
        <w:tc>
          <w:tcPr>
            <w:tcW w:w="2950" w:type="dxa"/>
            <w:gridSpan w:val="2"/>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60"/>
        </w:trPr>
        <w:tc>
          <w:tcPr>
            <w:tcW w:w="6246" w:type="dxa"/>
            <w:tcBorders>
              <w:top w:val="nil"/>
              <w:left w:val="single" w:sz="4" w:space="0" w:color="auto"/>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1540"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r>
      <w:tr w:rsidR="004D285D" w:rsidRPr="004D285D" w:rsidTr="004D285D">
        <w:trPr>
          <w:trHeight w:val="31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«Брыкаланск»</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r>
      <w:tr w:rsidR="004D285D" w:rsidRPr="004D285D" w:rsidTr="004D285D">
        <w:trPr>
          <w:trHeight w:val="31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«Ижма»</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«Кельчиюр»</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7,10</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«Кипиево»</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«Краснобор»</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«Мохча»</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«Няшабож»</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«Сизябск»</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«Щельяюр»</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285"/>
        </w:trPr>
        <w:tc>
          <w:tcPr>
            <w:tcW w:w="6246" w:type="dxa"/>
            <w:tcBorders>
              <w:top w:val="nil"/>
              <w:left w:val="single" w:sz="4" w:space="0" w:color="auto"/>
              <w:bottom w:val="single" w:sz="4" w:space="0" w:color="auto"/>
              <w:right w:val="single" w:sz="4" w:space="0" w:color="auto"/>
            </w:tcBorders>
            <w:shd w:val="clear" w:color="auto" w:fill="auto"/>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Сельское поселение «Том»</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7,09</w:t>
            </w:r>
          </w:p>
        </w:tc>
      </w:tr>
      <w:tr w:rsidR="004D285D" w:rsidRPr="004D285D" w:rsidTr="004D285D">
        <w:trPr>
          <w:trHeight w:val="300"/>
        </w:trPr>
        <w:tc>
          <w:tcPr>
            <w:tcW w:w="6246" w:type="dxa"/>
            <w:tcBorders>
              <w:top w:val="nil"/>
              <w:left w:val="single" w:sz="4" w:space="0" w:color="auto"/>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Итого</w:t>
            </w:r>
          </w:p>
        </w:tc>
        <w:tc>
          <w:tcPr>
            <w:tcW w:w="141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70,93</w:t>
            </w:r>
          </w:p>
        </w:tc>
        <w:tc>
          <w:tcPr>
            <w:tcW w:w="1540"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100" w:firstLine="201"/>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70,93</w:t>
            </w:r>
          </w:p>
        </w:tc>
      </w:tr>
    </w:tbl>
    <w:p w:rsidR="004D285D" w:rsidRDefault="004D285D" w:rsidP="00F81681">
      <w:pPr>
        <w:jc w:val="both"/>
        <w:rPr>
          <w:rFonts w:ascii="Times New Roman" w:hAnsi="Times New Roman" w:cs="Times New Roman"/>
          <w:sz w:val="20"/>
          <w:szCs w:val="20"/>
        </w:rPr>
      </w:pPr>
    </w:p>
    <w:tbl>
      <w:tblPr>
        <w:tblW w:w="8936" w:type="dxa"/>
        <w:tblInd w:w="108" w:type="dxa"/>
        <w:tblLook w:val="04A0"/>
      </w:tblPr>
      <w:tblGrid>
        <w:gridCol w:w="366"/>
        <w:gridCol w:w="6313"/>
        <w:gridCol w:w="2322"/>
      </w:tblGrid>
      <w:tr w:rsidR="004D285D" w:rsidRPr="004D285D" w:rsidTr="004D285D">
        <w:trPr>
          <w:trHeight w:val="255"/>
        </w:trPr>
        <w:tc>
          <w:tcPr>
            <w:tcW w:w="893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                                                                                                                           </w:t>
            </w:r>
            <w:bookmarkStart w:id="5" w:name="RANGE!A1:C14"/>
            <w:r w:rsidRPr="004D285D">
              <w:rPr>
                <w:rFonts w:ascii="Times New Roman" w:eastAsia="Times New Roman" w:hAnsi="Times New Roman" w:cs="Times New Roman"/>
                <w:sz w:val="20"/>
                <w:szCs w:val="20"/>
              </w:rPr>
              <w:t>Приложение 12</w:t>
            </w:r>
            <w:bookmarkEnd w:id="5"/>
          </w:p>
        </w:tc>
      </w:tr>
      <w:tr w:rsidR="004D285D" w:rsidRPr="004D285D" w:rsidTr="004D285D">
        <w:trPr>
          <w:trHeight w:val="255"/>
        </w:trPr>
        <w:tc>
          <w:tcPr>
            <w:tcW w:w="893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к решению Совета муниципального района "Ижемский" "О бюджете</w:t>
            </w:r>
          </w:p>
        </w:tc>
      </w:tr>
      <w:tr w:rsidR="004D285D" w:rsidRPr="004D285D" w:rsidTr="004D285D">
        <w:trPr>
          <w:trHeight w:val="255"/>
        </w:trPr>
        <w:tc>
          <w:tcPr>
            <w:tcW w:w="8936"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муниципального образования муниципального района "Ижемский"</w:t>
            </w:r>
          </w:p>
        </w:tc>
      </w:tr>
      <w:tr w:rsidR="004D285D" w:rsidRPr="004D285D" w:rsidTr="004D285D">
        <w:trPr>
          <w:trHeight w:val="255"/>
        </w:trPr>
        <w:tc>
          <w:tcPr>
            <w:tcW w:w="3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8635"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4D285D" w:rsidRPr="004D285D" w:rsidTr="004D285D">
        <w:trPr>
          <w:trHeight w:val="255"/>
        </w:trPr>
        <w:tc>
          <w:tcPr>
            <w:tcW w:w="3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8635"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от  декабря 2015 года №</w:t>
            </w:r>
          </w:p>
        </w:tc>
      </w:tr>
      <w:tr w:rsidR="004D285D" w:rsidRPr="004D285D" w:rsidTr="004D285D">
        <w:trPr>
          <w:trHeight w:val="300"/>
        </w:trPr>
        <w:tc>
          <w:tcPr>
            <w:tcW w:w="3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631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color w:val="FFFF00"/>
                <w:sz w:val="20"/>
                <w:szCs w:val="20"/>
              </w:rPr>
            </w:pPr>
          </w:p>
        </w:tc>
        <w:tc>
          <w:tcPr>
            <w:tcW w:w="232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585"/>
        </w:trPr>
        <w:tc>
          <w:tcPr>
            <w:tcW w:w="8936" w:type="dxa"/>
            <w:gridSpan w:val="3"/>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bookmarkStart w:id="6" w:name="RANGE!A7"/>
            <w:r w:rsidRPr="004D285D">
              <w:rPr>
                <w:rFonts w:ascii="Times New Roman" w:eastAsia="Times New Roman" w:hAnsi="Times New Roman" w:cs="Times New Roman"/>
                <w:b/>
                <w:bCs/>
                <w:sz w:val="20"/>
                <w:szCs w:val="20"/>
              </w:rPr>
              <w:t>Программа муниципальных  заимствований  муниципального района "Ижемский" на 2016 год</w:t>
            </w:r>
            <w:bookmarkEnd w:id="6"/>
          </w:p>
        </w:tc>
      </w:tr>
      <w:tr w:rsidR="004D285D" w:rsidRPr="004D285D" w:rsidTr="004D285D">
        <w:trPr>
          <w:trHeight w:val="315"/>
        </w:trPr>
        <w:tc>
          <w:tcPr>
            <w:tcW w:w="3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631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b/>
                <w:bCs/>
                <w:sz w:val="20"/>
                <w:szCs w:val="20"/>
              </w:rPr>
            </w:pPr>
          </w:p>
        </w:tc>
        <w:tc>
          <w:tcPr>
            <w:tcW w:w="232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55"/>
        </w:trPr>
        <w:tc>
          <w:tcPr>
            <w:tcW w:w="301"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8635" w:type="dxa"/>
            <w:gridSpan w:val="2"/>
            <w:tcBorders>
              <w:top w:val="nil"/>
              <w:left w:val="nil"/>
              <w:bottom w:val="single" w:sz="4" w:space="0" w:color="000000"/>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r>
      <w:tr w:rsidR="004D285D" w:rsidRPr="004D285D" w:rsidTr="004D285D">
        <w:trPr>
          <w:trHeight w:val="615"/>
        </w:trPr>
        <w:tc>
          <w:tcPr>
            <w:tcW w:w="66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Виды муниципальных заимствований</w:t>
            </w:r>
          </w:p>
        </w:tc>
        <w:tc>
          <w:tcPr>
            <w:tcW w:w="2322"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270"/>
        </w:trPr>
        <w:tc>
          <w:tcPr>
            <w:tcW w:w="66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Всего заимствования ( + привлечение / - погашение)</w:t>
            </w:r>
          </w:p>
        </w:tc>
        <w:tc>
          <w:tcPr>
            <w:tcW w:w="2322"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6 000,00</w:t>
            </w:r>
          </w:p>
        </w:tc>
      </w:tr>
      <w:tr w:rsidR="004D285D" w:rsidRPr="004D285D" w:rsidTr="004D285D">
        <w:trPr>
          <w:trHeight w:val="6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w:t>
            </w:r>
          </w:p>
        </w:tc>
        <w:tc>
          <w:tcPr>
            <w:tcW w:w="631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Бюджетные кредиты, привлеченные от других бюджетов бюджетной системы Российской Федерации</w:t>
            </w:r>
          </w:p>
        </w:tc>
        <w:tc>
          <w:tcPr>
            <w:tcW w:w="232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2"/>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6 000,00</w:t>
            </w:r>
          </w:p>
        </w:tc>
      </w:tr>
      <w:tr w:rsidR="004D285D" w:rsidRPr="004D285D" w:rsidTr="004D285D">
        <w:trPr>
          <w:trHeight w:val="285"/>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31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Привлечение средств</w:t>
            </w:r>
          </w:p>
        </w:tc>
        <w:tc>
          <w:tcPr>
            <w:tcW w:w="232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6 000,00</w:t>
            </w:r>
          </w:p>
        </w:tc>
      </w:tr>
      <w:tr w:rsidR="004D285D" w:rsidRPr="004D285D" w:rsidTr="004D285D">
        <w:trPr>
          <w:trHeight w:val="285"/>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631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Погашение основной суммы долга</w:t>
            </w:r>
          </w:p>
        </w:tc>
        <w:tc>
          <w:tcPr>
            <w:tcW w:w="2322"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ind w:firstLineChars="200" w:firstLine="400"/>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r>
    </w:tbl>
    <w:p w:rsidR="004D285D" w:rsidRDefault="004D285D" w:rsidP="00F81681">
      <w:pPr>
        <w:jc w:val="both"/>
        <w:rPr>
          <w:rFonts w:ascii="Times New Roman" w:hAnsi="Times New Roman" w:cs="Times New Roman"/>
          <w:sz w:val="20"/>
          <w:szCs w:val="20"/>
        </w:rPr>
      </w:pPr>
    </w:p>
    <w:tbl>
      <w:tblPr>
        <w:tblW w:w="8997" w:type="dxa"/>
        <w:tblInd w:w="108" w:type="dxa"/>
        <w:tblLook w:val="04A0"/>
      </w:tblPr>
      <w:tblGrid>
        <w:gridCol w:w="366"/>
        <w:gridCol w:w="5783"/>
        <w:gridCol w:w="1468"/>
        <w:gridCol w:w="1453"/>
      </w:tblGrid>
      <w:tr w:rsidR="004D285D" w:rsidRPr="004D285D" w:rsidTr="004D285D">
        <w:trPr>
          <w:trHeight w:val="255"/>
        </w:trPr>
        <w:tc>
          <w:tcPr>
            <w:tcW w:w="8997"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                                                                                                                            Приложение 13</w:t>
            </w:r>
          </w:p>
        </w:tc>
      </w:tr>
      <w:tr w:rsidR="004D285D" w:rsidRPr="004D285D" w:rsidTr="004D285D">
        <w:trPr>
          <w:trHeight w:val="255"/>
        </w:trPr>
        <w:tc>
          <w:tcPr>
            <w:tcW w:w="8997"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к решению Совета муниципального района "Ижемский" "О бюджете</w:t>
            </w:r>
          </w:p>
        </w:tc>
      </w:tr>
      <w:tr w:rsidR="004D285D" w:rsidRPr="004D285D" w:rsidTr="004D285D">
        <w:trPr>
          <w:trHeight w:val="255"/>
        </w:trPr>
        <w:tc>
          <w:tcPr>
            <w:tcW w:w="8997"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муниципального образования муниципального района "Ижемский"</w:t>
            </w:r>
          </w:p>
        </w:tc>
      </w:tr>
      <w:tr w:rsidR="004D285D" w:rsidRPr="004D285D" w:rsidTr="004D285D">
        <w:trPr>
          <w:trHeight w:val="255"/>
        </w:trPr>
        <w:tc>
          <w:tcPr>
            <w:tcW w:w="8997" w:type="dxa"/>
            <w:gridSpan w:val="4"/>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4D285D" w:rsidRPr="004D285D" w:rsidTr="004D285D">
        <w:trPr>
          <w:trHeight w:val="255"/>
        </w:trPr>
        <w:tc>
          <w:tcPr>
            <w:tcW w:w="29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8704"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от декабря 2015 года № </w:t>
            </w:r>
          </w:p>
        </w:tc>
      </w:tr>
      <w:tr w:rsidR="004D285D" w:rsidRPr="004D285D" w:rsidTr="004D285D">
        <w:trPr>
          <w:trHeight w:val="300"/>
        </w:trPr>
        <w:tc>
          <w:tcPr>
            <w:tcW w:w="29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578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color w:val="FFFF00"/>
                <w:sz w:val="20"/>
                <w:szCs w:val="20"/>
              </w:rPr>
            </w:pPr>
          </w:p>
        </w:tc>
        <w:tc>
          <w:tcPr>
            <w:tcW w:w="1468"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585"/>
        </w:trPr>
        <w:tc>
          <w:tcPr>
            <w:tcW w:w="8997" w:type="dxa"/>
            <w:gridSpan w:val="4"/>
            <w:tcBorders>
              <w:top w:val="nil"/>
              <w:left w:val="nil"/>
              <w:bottom w:val="nil"/>
              <w:right w:val="nil"/>
            </w:tcBorders>
            <w:shd w:val="clear" w:color="auto" w:fill="auto"/>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Программа муниципальных  заимствований  муниципального района "Ижемский" на плановый период 2017 и 2018 годов</w:t>
            </w:r>
          </w:p>
        </w:tc>
      </w:tr>
      <w:tr w:rsidR="004D285D" w:rsidRPr="004D285D" w:rsidTr="004D285D">
        <w:trPr>
          <w:trHeight w:val="315"/>
        </w:trPr>
        <w:tc>
          <w:tcPr>
            <w:tcW w:w="29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578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b/>
                <w:bCs/>
                <w:sz w:val="20"/>
                <w:szCs w:val="20"/>
              </w:rPr>
            </w:pPr>
          </w:p>
        </w:tc>
        <w:tc>
          <w:tcPr>
            <w:tcW w:w="1468"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55"/>
        </w:trPr>
        <w:tc>
          <w:tcPr>
            <w:tcW w:w="29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7251" w:type="dxa"/>
            <w:gridSpan w:val="2"/>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315"/>
        </w:trPr>
        <w:tc>
          <w:tcPr>
            <w:tcW w:w="60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Виды муниципальных заимствований</w:t>
            </w:r>
          </w:p>
        </w:tc>
        <w:tc>
          <w:tcPr>
            <w:tcW w:w="2921" w:type="dxa"/>
            <w:gridSpan w:val="2"/>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(тыс. рублей)</w:t>
            </w:r>
          </w:p>
        </w:tc>
      </w:tr>
      <w:tr w:rsidR="004D285D" w:rsidRPr="004D285D" w:rsidTr="004D285D">
        <w:trPr>
          <w:trHeight w:val="360"/>
        </w:trPr>
        <w:tc>
          <w:tcPr>
            <w:tcW w:w="6076" w:type="dxa"/>
            <w:gridSpan w:val="2"/>
            <w:vMerge/>
            <w:tcBorders>
              <w:top w:val="single" w:sz="4" w:space="0" w:color="auto"/>
              <w:left w:val="single" w:sz="4" w:space="0" w:color="auto"/>
              <w:bottom w:val="single" w:sz="4" w:space="0" w:color="000000"/>
              <w:right w:val="single" w:sz="4" w:space="0" w:color="000000"/>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1468"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1453"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r>
      <w:tr w:rsidR="004D285D" w:rsidRPr="004D285D" w:rsidTr="004D285D">
        <w:trPr>
          <w:trHeight w:val="270"/>
        </w:trPr>
        <w:tc>
          <w:tcPr>
            <w:tcW w:w="60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Всего заимствования ( + привлечение / - погашение)</w:t>
            </w:r>
          </w:p>
        </w:tc>
        <w:tc>
          <w:tcPr>
            <w:tcW w:w="1468"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-2 004,00</w:t>
            </w:r>
          </w:p>
        </w:tc>
        <w:tc>
          <w:tcPr>
            <w:tcW w:w="1453" w:type="dxa"/>
            <w:tcBorders>
              <w:top w:val="nil"/>
              <w:left w:val="nil"/>
              <w:bottom w:val="single" w:sz="4" w:space="0" w:color="auto"/>
              <w:right w:val="single" w:sz="4" w:space="0" w:color="auto"/>
            </w:tcBorders>
            <w:shd w:val="clear" w:color="auto" w:fill="auto"/>
            <w:hideMark/>
          </w:tcPr>
          <w:p w:rsidR="004D285D" w:rsidRPr="004D285D" w:rsidRDefault="004D285D" w:rsidP="004D285D">
            <w:pPr>
              <w:spacing w:after="0" w:line="240" w:lineRule="auto"/>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-2 004,00</w:t>
            </w:r>
          </w:p>
        </w:tc>
      </w:tr>
      <w:tr w:rsidR="004D285D" w:rsidRPr="004D285D" w:rsidTr="004D285D">
        <w:trPr>
          <w:trHeight w:val="600"/>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w:t>
            </w:r>
          </w:p>
        </w:tc>
        <w:tc>
          <w:tcPr>
            <w:tcW w:w="578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Бюджетные кредиты, привлеченные от других бюджетов бюджетной системы Российской Федерации</w:t>
            </w:r>
          </w:p>
        </w:tc>
        <w:tc>
          <w:tcPr>
            <w:tcW w:w="146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-2 004,00</w:t>
            </w:r>
          </w:p>
        </w:tc>
        <w:tc>
          <w:tcPr>
            <w:tcW w:w="145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right"/>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-2 004,00</w:t>
            </w:r>
          </w:p>
        </w:tc>
      </w:tr>
      <w:tr w:rsidR="004D285D" w:rsidRPr="004D285D" w:rsidTr="004D285D">
        <w:trPr>
          <w:trHeight w:val="28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578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Привлечение средств</w:t>
            </w:r>
          </w:p>
        </w:tc>
        <w:tc>
          <w:tcPr>
            <w:tcW w:w="146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145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r>
      <w:tr w:rsidR="004D285D" w:rsidRPr="004D285D" w:rsidTr="004D285D">
        <w:trPr>
          <w:trHeight w:val="285"/>
        </w:trPr>
        <w:tc>
          <w:tcPr>
            <w:tcW w:w="293"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578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Погашение основной суммы задолженности</w:t>
            </w:r>
          </w:p>
        </w:tc>
        <w:tc>
          <w:tcPr>
            <w:tcW w:w="1468"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-2 004,00</w:t>
            </w:r>
          </w:p>
        </w:tc>
        <w:tc>
          <w:tcPr>
            <w:tcW w:w="1453" w:type="dxa"/>
            <w:tcBorders>
              <w:top w:val="nil"/>
              <w:left w:val="nil"/>
              <w:bottom w:val="single" w:sz="4" w:space="0" w:color="auto"/>
              <w:right w:val="single" w:sz="4" w:space="0" w:color="auto"/>
            </w:tcBorders>
            <w:shd w:val="clear" w:color="auto" w:fill="auto"/>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-2 004,00</w:t>
            </w:r>
          </w:p>
        </w:tc>
      </w:tr>
    </w:tbl>
    <w:p w:rsidR="004D285D" w:rsidRDefault="004D285D" w:rsidP="00F81681">
      <w:pPr>
        <w:jc w:val="both"/>
        <w:rPr>
          <w:rFonts w:ascii="Times New Roman" w:hAnsi="Times New Roman" w:cs="Times New Roman"/>
          <w:sz w:val="20"/>
          <w:szCs w:val="20"/>
        </w:rPr>
      </w:pPr>
    </w:p>
    <w:tbl>
      <w:tblPr>
        <w:tblW w:w="9109" w:type="dxa"/>
        <w:tblInd w:w="108" w:type="dxa"/>
        <w:tblLook w:val="04A0"/>
      </w:tblPr>
      <w:tblGrid>
        <w:gridCol w:w="680"/>
        <w:gridCol w:w="1924"/>
        <w:gridCol w:w="1784"/>
        <w:gridCol w:w="912"/>
        <w:gridCol w:w="995"/>
        <w:gridCol w:w="962"/>
        <w:gridCol w:w="1852"/>
      </w:tblGrid>
      <w:tr w:rsidR="004D285D" w:rsidRPr="004D285D" w:rsidTr="004D285D">
        <w:trPr>
          <w:trHeight w:val="255"/>
        </w:trPr>
        <w:tc>
          <w:tcPr>
            <w:tcW w:w="9109"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                                                                                                                            Приложение 14</w:t>
            </w:r>
          </w:p>
        </w:tc>
      </w:tr>
      <w:tr w:rsidR="004D285D" w:rsidRPr="004D285D" w:rsidTr="004D285D">
        <w:trPr>
          <w:trHeight w:val="255"/>
        </w:trPr>
        <w:tc>
          <w:tcPr>
            <w:tcW w:w="9109"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к решению Совета муниципального района "Ижемский" "О бюджете </w:t>
            </w:r>
          </w:p>
        </w:tc>
      </w:tr>
      <w:tr w:rsidR="004D285D" w:rsidRPr="004D285D" w:rsidTr="004D285D">
        <w:trPr>
          <w:trHeight w:val="255"/>
        </w:trPr>
        <w:tc>
          <w:tcPr>
            <w:tcW w:w="9109"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муниципального образования муниципального района "Ижемский"</w:t>
            </w:r>
          </w:p>
        </w:tc>
      </w:tr>
      <w:tr w:rsidR="004D285D" w:rsidRPr="004D285D" w:rsidTr="004D285D">
        <w:trPr>
          <w:trHeight w:val="255"/>
        </w:trPr>
        <w:tc>
          <w:tcPr>
            <w:tcW w:w="6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1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91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p>
        </w:tc>
        <w:tc>
          <w:tcPr>
            <w:tcW w:w="3809" w:type="dxa"/>
            <w:gridSpan w:val="3"/>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на 2016 год и плановый период 2017 и 2018 годов"</w:t>
            </w:r>
          </w:p>
        </w:tc>
      </w:tr>
      <w:tr w:rsidR="004D285D" w:rsidRPr="004D285D" w:rsidTr="004D285D">
        <w:trPr>
          <w:trHeight w:val="255"/>
        </w:trPr>
        <w:tc>
          <w:tcPr>
            <w:tcW w:w="9109" w:type="dxa"/>
            <w:gridSpan w:val="7"/>
            <w:tcBorders>
              <w:top w:val="nil"/>
              <w:left w:val="nil"/>
              <w:bottom w:val="nil"/>
              <w:right w:val="nil"/>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xml:space="preserve">от  декабря 2015 года № </w:t>
            </w:r>
          </w:p>
        </w:tc>
      </w:tr>
      <w:tr w:rsidR="004D285D" w:rsidRPr="004D285D" w:rsidTr="004D285D">
        <w:trPr>
          <w:trHeight w:val="255"/>
        </w:trPr>
        <w:tc>
          <w:tcPr>
            <w:tcW w:w="6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1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9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55"/>
        </w:trPr>
        <w:tc>
          <w:tcPr>
            <w:tcW w:w="6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1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9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615"/>
        </w:trPr>
        <w:tc>
          <w:tcPr>
            <w:tcW w:w="9109" w:type="dxa"/>
            <w:gridSpan w:val="7"/>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Программа муниципальных гарантий  муниципального района "Ижемский" в валюте Российской Федерации на 2016 год и плановый период 2017 и 2018 годов</w:t>
            </w:r>
          </w:p>
        </w:tc>
      </w:tr>
      <w:tr w:rsidR="004D285D" w:rsidRPr="004D285D" w:rsidTr="004D285D">
        <w:trPr>
          <w:trHeight w:val="255"/>
        </w:trPr>
        <w:tc>
          <w:tcPr>
            <w:tcW w:w="6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1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9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750"/>
        </w:trPr>
        <w:tc>
          <w:tcPr>
            <w:tcW w:w="9109" w:type="dxa"/>
            <w:gridSpan w:val="7"/>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1.1. Перечень подлежащих предоставлению муниципальных гарантий муниципального образования муниципального района "Ижемский"</w:t>
            </w:r>
          </w:p>
        </w:tc>
      </w:tr>
      <w:tr w:rsidR="004D285D" w:rsidRPr="004D285D" w:rsidTr="004D285D">
        <w:trPr>
          <w:trHeight w:val="180"/>
        </w:trPr>
        <w:tc>
          <w:tcPr>
            <w:tcW w:w="680"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924"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784"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912"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995"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962"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852"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r>
      <w:tr w:rsidR="004D285D" w:rsidRPr="004D285D" w:rsidTr="004D285D">
        <w:trPr>
          <w:trHeight w:val="765"/>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 п/п</w:t>
            </w:r>
          </w:p>
        </w:tc>
        <w:tc>
          <w:tcPr>
            <w:tcW w:w="19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Цель гарантирования</w:t>
            </w:r>
          </w:p>
        </w:tc>
        <w:tc>
          <w:tcPr>
            <w:tcW w:w="1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Наименование принципала</w:t>
            </w:r>
          </w:p>
        </w:tc>
        <w:tc>
          <w:tcPr>
            <w:tcW w:w="2869" w:type="dxa"/>
            <w:gridSpan w:val="3"/>
            <w:tcBorders>
              <w:top w:val="single" w:sz="4" w:space="0" w:color="auto"/>
              <w:left w:val="nil"/>
              <w:bottom w:val="single" w:sz="4" w:space="0" w:color="auto"/>
              <w:right w:val="single" w:sz="4" w:space="0" w:color="000000"/>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Сумма гарантирования (тыс. руб.)</w:t>
            </w:r>
          </w:p>
        </w:tc>
        <w:tc>
          <w:tcPr>
            <w:tcW w:w="1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Наличие права регрессивного требования</w:t>
            </w:r>
          </w:p>
        </w:tc>
      </w:tr>
      <w:tr w:rsidR="004D285D" w:rsidRPr="004D285D" w:rsidTr="004D285D">
        <w:trPr>
          <w:trHeight w:val="25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912"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2016 год</w:t>
            </w:r>
          </w:p>
        </w:tc>
        <w:tc>
          <w:tcPr>
            <w:tcW w:w="995"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962"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c>
          <w:tcPr>
            <w:tcW w:w="1852" w:type="dxa"/>
            <w:vMerge/>
            <w:tcBorders>
              <w:top w:val="single" w:sz="4" w:space="0" w:color="auto"/>
              <w:left w:val="single" w:sz="4" w:space="0" w:color="auto"/>
              <w:bottom w:val="single" w:sz="4" w:space="0" w:color="000000"/>
              <w:right w:val="single" w:sz="4" w:space="0" w:color="auto"/>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r>
      <w:tr w:rsidR="004D285D" w:rsidRPr="004D285D" w:rsidTr="004D285D">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w:t>
            </w:r>
          </w:p>
        </w:tc>
        <w:tc>
          <w:tcPr>
            <w:tcW w:w="1924"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w:t>
            </w:r>
          </w:p>
        </w:tc>
        <w:tc>
          <w:tcPr>
            <w:tcW w:w="1784"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3</w:t>
            </w:r>
          </w:p>
        </w:tc>
        <w:tc>
          <w:tcPr>
            <w:tcW w:w="912"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4</w:t>
            </w:r>
          </w:p>
        </w:tc>
        <w:tc>
          <w:tcPr>
            <w:tcW w:w="995"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5</w:t>
            </w:r>
          </w:p>
        </w:tc>
        <w:tc>
          <w:tcPr>
            <w:tcW w:w="962"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6</w:t>
            </w:r>
          </w:p>
        </w:tc>
        <w:tc>
          <w:tcPr>
            <w:tcW w:w="1852"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7</w:t>
            </w:r>
          </w:p>
        </w:tc>
      </w:tr>
      <w:tr w:rsidR="004D285D" w:rsidRPr="004D285D" w:rsidTr="004D285D">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1924"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ИТОГО</w:t>
            </w:r>
          </w:p>
        </w:tc>
        <w:tc>
          <w:tcPr>
            <w:tcW w:w="1784"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995"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962"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jc w:val="right"/>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1852" w:type="dxa"/>
            <w:tcBorders>
              <w:top w:val="nil"/>
              <w:left w:val="nil"/>
              <w:bottom w:val="single" w:sz="4" w:space="0" w:color="auto"/>
              <w:right w:val="single" w:sz="4" w:space="0" w:color="auto"/>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 </w:t>
            </w:r>
          </w:p>
        </w:tc>
      </w:tr>
      <w:tr w:rsidR="004D285D" w:rsidRPr="004D285D" w:rsidTr="004D285D">
        <w:trPr>
          <w:trHeight w:val="255"/>
        </w:trPr>
        <w:tc>
          <w:tcPr>
            <w:tcW w:w="6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1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9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255"/>
        </w:trPr>
        <w:tc>
          <w:tcPr>
            <w:tcW w:w="680"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92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784"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1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95"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c>
          <w:tcPr>
            <w:tcW w:w="1852" w:type="dxa"/>
            <w:tcBorders>
              <w:top w:val="nil"/>
              <w:left w:val="nil"/>
              <w:bottom w:val="nil"/>
              <w:right w:val="nil"/>
            </w:tcBorders>
            <w:shd w:val="clear" w:color="auto" w:fill="auto"/>
            <w:noWrap/>
            <w:vAlign w:val="bottom"/>
            <w:hideMark/>
          </w:tcPr>
          <w:p w:rsidR="004D285D" w:rsidRPr="004D285D" w:rsidRDefault="004D285D" w:rsidP="004D285D">
            <w:pPr>
              <w:spacing w:after="0" w:line="240" w:lineRule="auto"/>
              <w:rPr>
                <w:rFonts w:ascii="Times New Roman" w:eastAsia="Times New Roman" w:hAnsi="Times New Roman" w:cs="Times New Roman"/>
                <w:sz w:val="20"/>
                <w:szCs w:val="20"/>
              </w:rPr>
            </w:pPr>
          </w:p>
        </w:tc>
      </w:tr>
      <w:tr w:rsidR="004D285D" w:rsidRPr="004D285D" w:rsidTr="004D285D">
        <w:trPr>
          <w:trHeight w:val="825"/>
        </w:trPr>
        <w:tc>
          <w:tcPr>
            <w:tcW w:w="9109" w:type="dxa"/>
            <w:gridSpan w:val="7"/>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1.2. Общий объем бюджетных ассигнований, предусмотренных на исполнение муниципальных гарантий  муниципального района "Ижемский" по возможным гарантийным случаям</w:t>
            </w:r>
          </w:p>
        </w:tc>
      </w:tr>
      <w:tr w:rsidR="004D285D" w:rsidRPr="004D285D" w:rsidTr="004D285D">
        <w:trPr>
          <w:trHeight w:val="300"/>
        </w:trPr>
        <w:tc>
          <w:tcPr>
            <w:tcW w:w="680"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924"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784"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912"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995"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962"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c>
          <w:tcPr>
            <w:tcW w:w="1852" w:type="dxa"/>
            <w:tcBorders>
              <w:top w:val="nil"/>
              <w:left w:val="nil"/>
              <w:bottom w:val="nil"/>
              <w:right w:val="nil"/>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p>
        </w:tc>
      </w:tr>
      <w:tr w:rsidR="004D285D" w:rsidRPr="004D285D" w:rsidTr="004D285D">
        <w:trPr>
          <w:trHeight w:val="1050"/>
        </w:trPr>
        <w:tc>
          <w:tcPr>
            <w:tcW w:w="438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Исполнение муниципальных гарантий муниципального района "Ижемский"</w:t>
            </w:r>
          </w:p>
        </w:tc>
        <w:tc>
          <w:tcPr>
            <w:tcW w:w="4721" w:type="dxa"/>
            <w:gridSpan w:val="4"/>
            <w:tcBorders>
              <w:top w:val="single" w:sz="4" w:space="0" w:color="auto"/>
              <w:left w:val="nil"/>
              <w:bottom w:val="single" w:sz="4" w:space="0" w:color="auto"/>
              <w:right w:val="single" w:sz="4" w:space="0" w:color="000000"/>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Объем бюджетных ассигнований на исполнение гарантий по возможным гарантийным случаям (тыс. руб.)</w:t>
            </w:r>
          </w:p>
        </w:tc>
      </w:tr>
      <w:tr w:rsidR="004D285D" w:rsidRPr="004D285D" w:rsidTr="004D285D">
        <w:trPr>
          <w:trHeight w:val="1050"/>
        </w:trPr>
        <w:tc>
          <w:tcPr>
            <w:tcW w:w="4388" w:type="dxa"/>
            <w:gridSpan w:val="3"/>
            <w:vMerge/>
            <w:tcBorders>
              <w:top w:val="single" w:sz="4" w:space="0" w:color="auto"/>
              <w:left w:val="single" w:sz="4" w:space="0" w:color="auto"/>
              <w:bottom w:val="single" w:sz="4" w:space="0" w:color="000000"/>
              <w:right w:val="single" w:sz="4" w:space="0" w:color="000000"/>
            </w:tcBorders>
            <w:vAlign w:val="center"/>
            <w:hideMark/>
          </w:tcPr>
          <w:p w:rsidR="004D285D" w:rsidRPr="004D285D" w:rsidRDefault="004D285D" w:rsidP="004D285D">
            <w:pPr>
              <w:spacing w:after="0" w:line="240" w:lineRule="auto"/>
              <w:rPr>
                <w:rFonts w:ascii="Times New Roman" w:eastAsia="Times New Roman" w:hAnsi="Times New Roman" w:cs="Times New Roman"/>
                <w:b/>
                <w:bCs/>
                <w:sz w:val="20"/>
                <w:szCs w:val="20"/>
              </w:rPr>
            </w:pPr>
          </w:p>
        </w:tc>
        <w:tc>
          <w:tcPr>
            <w:tcW w:w="912"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2016 год</w:t>
            </w:r>
          </w:p>
        </w:tc>
        <w:tc>
          <w:tcPr>
            <w:tcW w:w="995"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2017 год</w:t>
            </w: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b/>
                <w:bCs/>
                <w:sz w:val="20"/>
                <w:szCs w:val="20"/>
              </w:rPr>
            </w:pPr>
            <w:r w:rsidRPr="004D285D">
              <w:rPr>
                <w:rFonts w:ascii="Times New Roman" w:eastAsia="Times New Roman" w:hAnsi="Times New Roman" w:cs="Times New Roman"/>
                <w:b/>
                <w:bCs/>
                <w:sz w:val="20"/>
                <w:szCs w:val="20"/>
              </w:rPr>
              <w:t>2018 год</w:t>
            </w:r>
          </w:p>
        </w:tc>
      </w:tr>
      <w:tr w:rsidR="004D285D" w:rsidRPr="004D285D" w:rsidTr="004D285D">
        <w:trPr>
          <w:trHeight w:val="780"/>
        </w:trPr>
        <w:tc>
          <w:tcPr>
            <w:tcW w:w="438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lastRenderedPageBreak/>
              <w:t>За счет источников финансирования дефицита бюджета муниципального района "Ижемский"</w:t>
            </w:r>
          </w:p>
        </w:tc>
        <w:tc>
          <w:tcPr>
            <w:tcW w:w="912"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995"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r>
      <w:tr w:rsidR="004D285D" w:rsidRPr="004D285D" w:rsidTr="004D285D">
        <w:trPr>
          <w:trHeight w:val="570"/>
        </w:trPr>
        <w:tc>
          <w:tcPr>
            <w:tcW w:w="438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D285D" w:rsidRPr="004D285D" w:rsidRDefault="004D285D" w:rsidP="004D285D">
            <w:pPr>
              <w:spacing w:after="0" w:line="240" w:lineRule="auto"/>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За счет расходов бюджета муниципального района "Ижемский"</w:t>
            </w:r>
          </w:p>
        </w:tc>
        <w:tc>
          <w:tcPr>
            <w:tcW w:w="912"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995" w:type="dxa"/>
            <w:tcBorders>
              <w:top w:val="nil"/>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rsidR="004D285D" w:rsidRPr="004D285D" w:rsidRDefault="004D285D" w:rsidP="004D285D">
            <w:pPr>
              <w:spacing w:after="0" w:line="240" w:lineRule="auto"/>
              <w:jc w:val="center"/>
              <w:rPr>
                <w:rFonts w:ascii="Times New Roman" w:eastAsia="Times New Roman" w:hAnsi="Times New Roman" w:cs="Times New Roman"/>
                <w:sz w:val="20"/>
                <w:szCs w:val="20"/>
              </w:rPr>
            </w:pPr>
            <w:r w:rsidRPr="004D285D">
              <w:rPr>
                <w:rFonts w:ascii="Times New Roman" w:eastAsia="Times New Roman" w:hAnsi="Times New Roman" w:cs="Times New Roman"/>
                <w:sz w:val="20"/>
                <w:szCs w:val="20"/>
              </w:rPr>
              <w:t>0,00</w:t>
            </w:r>
          </w:p>
        </w:tc>
      </w:tr>
    </w:tbl>
    <w:p w:rsidR="004D285D" w:rsidRDefault="004D285D" w:rsidP="00F81681">
      <w:pPr>
        <w:jc w:val="both"/>
        <w:rPr>
          <w:rFonts w:ascii="Times New Roman" w:hAnsi="Times New Roman" w:cs="Times New Roman"/>
          <w:sz w:val="20"/>
          <w:szCs w:val="20"/>
        </w:rPr>
      </w:pP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Пояснительная записка</w:t>
      </w: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к проекту решения «О бюджете муниципального образования муниципального района</w:t>
      </w: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«Ижемский» на 2016 год и плановый период 2017 и 2018 годов».</w:t>
      </w:r>
    </w:p>
    <w:p w:rsidR="004D285D" w:rsidRPr="00B51B04" w:rsidRDefault="004D285D" w:rsidP="004D285D">
      <w:pPr>
        <w:spacing w:after="0"/>
        <w:rPr>
          <w:rFonts w:ascii="Times New Roman" w:hAnsi="Times New Roman" w:cs="Times New Roman"/>
          <w:sz w:val="20"/>
          <w:szCs w:val="20"/>
        </w:rPr>
      </w:pPr>
    </w:p>
    <w:p w:rsidR="004D285D" w:rsidRPr="00B51B04" w:rsidRDefault="004D285D" w:rsidP="004D285D">
      <w:pPr>
        <w:autoSpaceDE w:val="0"/>
        <w:autoSpaceDN w:val="0"/>
        <w:adjustRightInd w:val="0"/>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Проект решения Совета муниципального района «Ижемский»  «О бюджете муниципального образования муниципального  района «Ижемский» на 2016 год и плановый период 2017 и 2018 годов» (далее – проект бюджета) разработан в соответствии с бюджетным законодательством Российской Федерации, решения Совета муниципального района "Ижемский" от 5 октября 2012 года N 4-15/5 "Об утверждении положения "О бюджетном процессе в муниципальном образовании муниципального района "Ижемский", постановлением администрации муниципального района «Ижемский» от 21 октября 2016 г. N 875 «Об о</w:t>
      </w:r>
      <w:r w:rsidRPr="00B51B04">
        <w:rPr>
          <w:rFonts w:ascii="Times New Roman" w:hAnsi="Times New Roman" w:cs="Times New Roman"/>
          <w:bCs/>
          <w:sz w:val="20"/>
          <w:szCs w:val="20"/>
        </w:rPr>
        <w:t xml:space="preserve">сновных </w:t>
      </w:r>
      <w:hyperlink r:id="rId14" w:history="1">
        <w:r w:rsidRPr="00B51B04">
          <w:rPr>
            <w:rFonts w:ascii="Times New Roman" w:hAnsi="Times New Roman" w:cs="Times New Roman"/>
            <w:bCs/>
            <w:sz w:val="20"/>
            <w:szCs w:val="20"/>
          </w:rPr>
          <w:t>направления</w:t>
        </w:r>
      </w:hyperlink>
      <w:r w:rsidRPr="00B51B04">
        <w:rPr>
          <w:rFonts w:ascii="Times New Roman" w:hAnsi="Times New Roman" w:cs="Times New Roman"/>
          <w:bCs/>
          <w:sz w:val="20"/>
          <w:szCs w:val="20"/>
        </w:rPr>
        <w:t xml:space="preserve">х бюджетной и налоговой политики муниципального образования муниципального района "Ижемский" на 2016 год и плановый период 2017 и 2018 годов» </w:t>
      </w:r>
      <w:r w:rsidRPr="00B51B04">
        <w:rPr>
          <w:rFonts w:ascii="Times New Roman" w:hAnsi="Times New Roman" w:cs="Times New Roman"/>
          <w:sz w:val="20"/>
          <w:szCs w:val="20"/>
        </w:rPr>
        <w:t>и основывается на:</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концепции социального экономического  развития муниципального района «Ижемский» на период до 2020 года;</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прогнозе социально-экономического развития муниципального района «Ижемский» на 2016 год и на период до 2018 года;</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основных направлениях бюджетной и налоговой политики муниципального района «Ижемский» на 2016 год и плановый период 2017 и 2018 годов.</w:t>
      </w:r>
    </w:p>
    <w:p w:rsidR="004D285D" w:rsidRPr="00B51B04" w:rsidRDefault="004D285D" w:rsidP="004D285D">
      <w:pPr>
        <w:spacing w:after="0"/>
        <w:rPr>
          <w:rFonts w:ascii="Times New Roman" w:hAnsi="Times New Roman" w:cs="Times New Roman"/>
          <w:sz w:val="20"/>
          <w:szCs w:val="20"/>
        </w:rPr>
      </w:pP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Доходы.</w:t>
      </w:r>
    </w:p>
    <w:p w:rsidR="004D285D" w:rsidRPr="00B51B04" w:rsidRDefault="004D285D" w:rsidP="004D285D">
      <w:pPr>
        <w:spacing w:after="0"/>
        <w:jc w:val="both"/>
        <w:rPr>
          <w:rFonts w:ascii="Times New Roman" w:hAnsi="Times New Roman" w:cs="Times New Roman"/>
          <w:sz w:val="20"/>
          <w:szCs w:val="20"/>
        </w:rPr>
      </w:pP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t xml:space="preserve">Исходными данными для прогнозирования доходов бюджета муниципального района «Ижемский»  являются ожидаемая оценка исполнения доходов бюджета муниципального района текущего года и показатели прогноза социально-экономического развития  муниципального района текущего года и на среднесрочную перспективу. </w:t>
      </w:r>
    </w:p>
    <w:p w:rsidR="004D285D" w:rsidRPr="00B51B04" w:rsidRDefault="004D285D" w:rsidP="004D285D">
      <w:pPr>
        <w:spacing w:after="0"/>
        <w:ind w:firstLine="851"/>
        <w:jc w:val="both"/>
        <w:rPr>
          <w:rFonts w:ascii="Times New Roman" w:hAnsi="Times New Roman" w:cs="Times New Roman"/>
          <w:sz w:val="20"/>
          <w:szCs w:val="20"/>
        </w:rPr>
      </w:pPr>
    </w:p>
    <w:p w:rsidR="004D285D" w:rsidRPr="00B51B04" w:rsidRDefault="004D285D" w:rsidP="004D285D">
      <w:pPr>
        <w:pStyle w:val="ConsPlusNormal"/>
        <w:ind w:firstLine="851"/>
        <w:jc w:val="both"/>
        <w:rPr>
          <w:rFonts w:ascii="Times New Roman" w:hAnsi="Times New Roman"/>
        </w:rPr>
      </w:pPr>
      <w:r w:rsidRPr="00B51B04">
        <w:rPr>
          <w:rFonts w:ascii="Times New Roman" w:hAnsi="Times New Roman"/>
        </w:rPr>
        <w:t xml:space="preserve">Прогнозирование  доходов на очередной финансовый год осуществлялось на основе действующих в прогнозируемом году налоговых ставок и нормативов отчислений, динамики поступления по каждому источнику доходов за 2 предыдущих года - отчетный и ожидаемое значение за текущий, с учетом темпов роста (снижения) одного или нескольких показателей, влияющих на изменение данного источника доходов. </w:t>
      </w:r>
    </w:p>
    <w:p w:rsidR="004D285D" w:rsidRPr="00B51B04" w:rsidRDefault="004D285D" w:rsidP="004D285D">
      <w:pPr>
        <w:pStyle w:val="ConsPlusNormal"/>
        <w:ind w:firstLine="851"/>
        <w:jc w:val="both"/>
        <w:rPr>
          <w:rFonts w:ascii="Times New Roman" w:hAnsi="Times New Roman"/>
        </w:rPr>
      </w:pPr>
    </w:p>
    <w:p w:rsidR="004D285D" w:rsidRPr="00B51B04" w:rsidRDefault="004D285D" w:rsidP="004D285D">
      <w:pPr>
        <w:pStyle w:val="17"/>
        <w:tabs>
          <w:tab w:val="left" w:pos="0"/>
        </w:tabs>
        <w:spacing w:after="0"/>
        <w:ind w:left="0" w:firstLine="851"/>
        <w:jc w:val="both"/>
        <w:rPr>
          <w:rFonts w:ascii="Times New Roman" w:hAnsi="Times New Roman"/>
          <w:spacing w:val="-2"/>
          <w:sz w:val="20"/>
          <w:szCs w:val="20"/>
        </w:rPr>
      </w:pPr>
      <w:r w:rsidRPr="00B51B04">
        <w:rPr>
          <w:rFonts w:ascii="Times New Roman" w:hAnsi="Times New Roman"/>
          <w:spacing w:val="-2"/>
          <w:sz w:val="20"/>
          <w:szCs w:val="20"/>
        </w:rPr>
        <w:t xml:space="preserve">Падение темпов экономического роста отразилось на социально-экономических показателях развития района. </w:t>
      </w:r>
      <w:r w:rsidRPr="00B51B04">
        <w:rPr>
          <w:rFonts w:ascii="Times New Roman" w:hAnsi="Times New Roman"/>
          <w:sz w:val="20"/>
          <w:szCs w:val="20"/>
        </w:rPr>
        <w:t>Опережающий темп роста цен на услуги и продукты питания над заработной платой без сомнения сказался на покупательной способности населения и в конечном итоге – на объемах реализации продукции, работ и услуг.</w:t>
      </w:r>
    </w:p>
    <w:p w:rsidR="004D285D" w:rsidRPr="00B51B04" w:rsidRDefault="004D285D" w:rsidP="004D285D">
      <w:pPr>
        <w:spacing w:after="0"/>
        <w:jc w:val="both"/>
        <w:rPr>
          <w:rFonts w:ascii="Times New Roman" w:hAnsi="Times New Roman" w:cs="Times New Roman"/>
          <w:sz w:val="20"/>
          <w:szCs w:val="20"/>
        </w:rPr>
      </w:pP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t xml:space="preserve">Общий объем доходов на 2016 год предусмотрен в сумме 882055,7 тыс. рублей, на 2017 год – 763920,0 тыс. рублей, на 2018 год – 708420,0 тыс. рублей. </w:t>
      </w:r>
    </w:p>
    <w:p w:rsidR="004D285D" w:rsidRPr="00B51B04" w:rsidRDefault="004D285D" w:rsidP="004D285D">
      <w:pPr>
        <w:spacing w:after="0"/>
        <w:ind w:firstLine="851"/>
        <w:jc w:val="both"/>
        <w:rPr>
          <w:rFonts w:ascii="Times New Roman" w:hAnsi="Times New Roman" w:cs="Times New Roman"/>
          <w:sz w:val="20"/>
          <w:szCs w:val="20"/>
        </w:rPr>
      </w:pP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Доля собственных доходов в общем объеме прогноза поступлений на 2016 год составляет 25,5 % (с учетом НДФЛ по дифференцированной ставке) или 225042,15 тыс. рублей, на 2017 год – 29,9% или 228963,47 тыс. рублей, на 2018 год – 32,5% или 230220,40 тыс. рублей.</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ab/>
        <w:t>Доля налоговых доходов в общем объеме запланированных к поступлению собственных доходов на 2016 год составляет 96,2 % или 216597,27 тыс. рублей, неналоговых доходов 3,8 % или 8444,88 тыс. рублей, на 2017 год – налоговых доходов 96,3% или 220429,33 тыс. рублей и неналоговых доходов 3,7% или 8534,14 тыс. рублей, на 2018 год – налоговых доходов 96,3% или 221625,69 тыс. рублей и неналоговых доходов 7,7% или 8594,71 тыс. рублей.</w:t>
      </w:r>
    </w:p>
    <w:p w:rsidR="004D285D" w:rsidRPr="00B51B04" w:rsidRDefault="004D285D" w:rsidP="004D285D">
      <w:pPr>
        <w:pStyle w:val="23"/>
        <w:spacing w:after="0"/>
        <w:rPr>
          <w:rFonts w:ascii="Times New Roman" w:hAnsi="Times New Roman" w:cs="Times New Roman"/>
          <w:b/>
          <w:sz w:val="20"/>
          <w:szCs w:val="20"/>
        </w:rPr>
      </w:pPr>
    </w:p>
    <w:p w:rsidR="004D285D" w:rsidRPr="00B51B04" w:rsidRDefault="004D285D" w:rsidP="004D285D">
      <w:pPr>
        <w:pStyle w:val="23"/>
        <w:spacing w:after="0"/>
        <w:ind w:firstLine="851"/>
        <w:rPr>
          <w:rFonts w:ascii="Times New Roman" w:hAnsi="Times New Roman" w:cs="Times New Roman"/>
          <w:b/>
          <w:sz w:val="20"/>
          <w:szCs w:val="20"/>
        </w:rPr>
      </w:pPr>
      <w:r w:rsidRPr="00B51B04">
        <w:rPr>
          <w:rFonts w:ascii="Times New Roman" w:hAnsi="Times New Roman" w:cs="Times New Roman"/>
          <w:b/>
          <w:sz w:val="20"/>
          <w:szCs w:val="20"/>
        </w:rPr>
        <w:t>Прогноз поступлений по основным видам доходов приведен в таблице:</w:t>
      </w:r>
    </w:p>
    <w:p w:rsidR="004D285D" w:rsidRPr="00B51B04" w:rsidRDefault="004D285D" w:rsidP="004D285D">
      <w:pPr>
        <w:pStyle w:val="23"/>
        <w:spacing w:after="0"/>
        <w:ind w:firstLine="567"/>
        <w:jc w:val="right"/>
        <w:rPr>
          <w:rFonts w:ascii="Times New Roman" w:hAnsi="Times New Roman" w:cs="Times New Roman"/>
          <w:b/>
          <w:sz w:val="20"/>
          <w:szCs w:val="20"/>
        </w:rPr>
      </w:pPr>
      <w:r w:rsidRPr="00B51B04">
        <w:rPr>
          <w:rFonts w:ascii="Times New Roman" w:hAnsi="Times New Roman" w:cs="Times New Roman"/>
          <w:b/>
          <w:sz w:val="20"/>
          <w:szCs w:val="20"/>
        </w:rPr>
        <w:t>тыс. руб.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7"/>
        <w:gridCol w:w="992"/>
        <w:gridCol w:w="992"/>
        <w:gridCol w:w="709"/>
        <w:gridCol w:w="992"/>
        <w:gridCol w:w="709"/>
        <w:gridCol w:w="992"/>
        <w:gridCol w:w="709"/>
        <w:gridCol w:w="992"/>
        <w:gridCol w:w="709"/>
      </w:tblGrid>
      <w:tr w:rsidR="004D285D" w:rsidRPr="00B51B04" w:rsidTr="004D285D">
        <w:trPr>
          <w:trHeight w:val="315"/>
          <w:tblHeader/>
        </w:trPr>
        <w:tc>
          <w:tcPr>
            <w:tcW w:w="2567" w:type="dxa"/>
            <w:vMerge w:val="restart"/>
            <w:shd w:val="clear" w:color="auto" w:fill="auto"/>
            <w:vAlign w:val="center"/>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Вид доходов</w:t>
            </w:r>
          </w:p>
        </w:tc>
        <w:tc>
          <w:tcPr>
            <w:tcW w:w="992" w:type="dxa"/>
            <w:vMerge w:val="restart"/>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Факт 2014 года</w:t>
            </w:r>
          </w:p>
        </w:tc>
        <w:tc>
          <w:tcPr>
            <w:tcW w:w="992" w:type="dxa"/>
            <w:vMerge w:val="restart"/>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Ожидаемое исполнение 2015 года</w:t>
            </w:r>
          </w:p>
        </w:tc>
        <w:tc>
          <w:tcPr>
            <w:tcW w:w="709" w:type="dxa"/>
            <w:vMerge w:val="restart"/>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Темп роста (снижения)</w:t>
            </w:r>
          </w:p>
        </w:tc>
        <w:tc>
          <w:tcPr>
            <w:tcW w:w="5103" w:type="dxa"/>
            <w:gridSpan w:val="6"/>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Проект бюджета</w:t>
            </w:r>
          </w:p>
        </w:tc>
      </w:tr>
      <w:tr w:rsidR="004D285D" w:rsidRPr="00B51B04" w:rsidTr="004D285D">
        <w:trPr>
          <w:trHeight w:val="315"/>
          <w:tblHeader/>
        </w:trPr>
        <w:tc>
          <w:tcPr>
            <w:tcW w:w="2567" w:type="dxa"/>
            <w:vMerge/>
            <w:shd w:val="clear" w:color="auto" w:fill="auto"/>
            <w:vAlign w:val="center"/>
          </w:tcPr>
          <w:p w:rsidR="004D285D" w:rsidRPr="00B51B04" w:rsidRDefault="004D285D" w:rsidP="004D285D">
            <w:pPr>
              <w:jc w:val="center"/>
              <w:rPr>
                <w:rFonts w:ascii="Times New Roman" w:hAnsi="Times New Roman" w:cs="Times New Roman"/>
                <w:b/>
                <w:bCs/>
                <w:sz w:val="20"/>
                <w:szCs w:val="20"/>
              </w:rPr>
            </w:pPr>
          </w:p>
        </w:tc>
        <w:tc>
          <w:tcPr>
            <w:tcW w:w="992" w:type="dxa"/>
            <w:vMerge/>
            <w:vAlign w:val="center"/>
          </w:tcPr>
          <w:p w:rsidR="004D285D" w:rsidRPr="00B51B04" w:rsidRDefault="004D285D" w:rsidP="004D285D">
            <w:pPr>
              <w:jc w:val="center"/>
              <w:rPr>
                <w:rFonts w:ascii="Times New Roman" w:hAnsi="Times New Roman" w:cs="Times New Roman"/>
                <w:b/>
                <w:bCs/>
                <w:sz w:val="20"/>
                <w:szCs w:val="20"/>
              </w:rPr>
            </w:pPr>
          </w:p>
        </w:tc>
        <w:tc>
          <w:tcPr>
            <w:tcW w:w="992" w:type="dxa"/>
            <w:vMerge/>
            <w:vAlign w:val="center"/>
          </w:tcPr>
          <w:p w:rsidR="004D285D" w:rsidRPr="00B51B04" w:rsidRDefault="004D285D" w:rsidP="004D285D">
            <w:pPr>
              <w:jc w:val="center"/>
              <w:rPr>
                <w:rFonts w:ascii="Times New Roman" w:hAnsi="Times New Roman" w:cs="Times New Roman"/>
                <w:b/>
                <w:bCs/>
                <w:sz w:val="20"/>
                <w:szCs w:val="20"/>
              </w:rPr>
            </w:pPr>
          </w:p>
        </w:tc>
        <w:tc>
          <w:tcPr>
            <w:tcW w:w="709" w:type="dxa"/>
            <w:vMerge/>
            <w:vAlign w:val="center"/>
          </w:tcPr>
          <w:p w:rsidR="004D285D" w:rsidRPr="00B51B04" w:rsidRDefault="004D285D" w:rsidP="004D285D">
            <w:pPr>
              <w:jc w:val="center"/>
              <w:rPr>
                <w:rFonts w:ascii="Times New Roman" w:hAnsi="Times New Roman" w:cs="Times New Roman"/>
                <w:b/>
                <w:bCs/>
                <w:sz w:val="20"/>
                <w:szCs w:val="20"/>
              </w:rPr>
            </w:pPr>
          </w:p>
        </w:tc>
        <w:tc>
          <w:tcPr>
            <w:tcW w:w="992" w:type="dxa"/>
            <w:shd w:val="clear" w:color="auto" w:fill="auto"/>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2016 год</w:t>
            </w:r>
          </w:p>
        </w:tc>
        <w:tc>
          <w:tcPr>
            <w:tcW w:w="709" w:type="dxa"/>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Темп роста</w:t>
            </w:r>
          </w:p>
        </w:tc>
        <w:tc>
          <w:tcPr>
            <w:tcW w:w="992" w:type="dxa"/>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2017 год</w:t>
            </w:r>
          </w:p>
        </w:tc>
        <w:tc>
          <w:tcPr>
            <w:tcW w:w="709" w:type="dxa"/>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Темп роста</w:t>
            </w:r>
          </w:p>
        </w:tc>
        <w:tc>
          <w:tcPr>
            <w:tcW w:w="992" w:type="dxa"/>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2018 год</w:t>
            </w:r>
          </w:p>
        </w:tc>
        <w:tc>
          <w:tcPr>
            <w:tcW w:w="709" w:type="dxa"/>
            <w:vAlign w:val="center"/>
          </w:tcPr>
          <w:p w:rsidR="004D285D" w:rsidRPr="00B51B04" w:rsidRDefault="004D285D" w:rsidP="004D285D">
            <w:pPr>
              <w:jc w:val="center"/>
              <w:rPr>
                <w:rFonts w:ascii="Times New Roman" w:hAnsi="Times New Roman" w:cs="Times New Roman"/>
                <w:b/>
                <w:bCs/>
                <w:sz w:val="20"/>
                <w:szCs w:val="20"/>
              </w:rPr>
            </w:pPr>
            <w:r w:rsidRPr="00B51B04">
              <w:rPr>
                <w:rFonts w:ascii="Times New Roman" w:hAnsi="Times New Roman" w:cs="Times New Roman"/>
                <w:b/>
                <w:bCs/>
                <w:sz w:val="20"/>
                <w:szCs w:val="20"/>
              </w:rPr>
              <w:t>Темп роста</w:t>
            </w:r>
          </w:p>
        </w:tc>
      </w:tr>
      <w:tr w:rsidR="004D285D" w:rsidRPr="00B51B04" w:rsidTr="004D285D">
        <w:trPr>
          <w:trHeight w:val="494"/>
        </w:trPr>
        <w:tc>
          <w:tcPr>
            <w:tcW w:w="2567" w:type="dxa"/>
            <w:shd w:val="clear" w:color="auto" w:fill="auto"/>
          </w:tcPr>
          <w:p w:rsidR="004D285D" w:rsidRPr="00B51B04" w:rsidRDefault="004D285D" w:rsidP="004D285D">
            <w:pPr>
              <w:rPr>
                <w:rFonts w:ascii="Times New Roman" w:hAnsi="Times New Roman" w:cs="Times New Roman"/>
                <w:b/>
                <w:bCs/>
                <w:sz w:val="20"/>
                <w:szCs w:val="20"/>
              </w:rPr>
            </w:pPr>
            <w:r w:rsidRPr="00B51B04">
              <w:rPr>
                <w:rFonts w:ascii="Times New Roman" w:hAnsi="Times New Roman" w:cs="Times New Roman"/>
                <w:b/>
                <w:bCs/>
                <w:sz w:val="20"/>
                <w:szCs w:val="20"/>
              </w:rPr>
              <w:t>Налоговые и неналоговые доходы, всего</w:t>
            </w:r>
          </w:p>
        </w:tc>
        <w:tc>
          <w:tcPr>
            <w:tcW w:w="992" w:type="dxa"/>
          </w:tcPr>
          <w:p w:rsidR="004D285D" w:rsidRPr="00B51B04" w:rsidRDefault="004D285D" w:rsidP="004D285D">
            <w:pPr>
              <w:jc w:val="right"/>
              <w:rPr>
                <w:rFonts w:ascii="Times New Roman" w:hAnsi="Times New Roman" w:cs="Times New Roman"/>
                <w:b/>
                <w:sz w:val="20"/>
                <w:szCs w:val="20"/>
              </w:rPr>
            </w:pPr>
            <w:r w:rsidRPr="00B51B04">
              <w:rPr>
                <w:rFonts w:ascii="Times New Roman" w:hAnsi="Times New Roman" w:cs="Times New Roman"/>
                <w:b/>
                <w:sz w:val="20"/>
                <w:szCs w:val="20"/>
              </w:rPr>
              <w:t>205200,5</w:t>
            </w:r>
          </w:p>
        </w:tc>
        <w:tc>
          <w:tcPr>
            <w:tcW w:w="992" w:type="dxa"/>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219284,7</w:t>
            </w:r>
          </w:p>
        </w:tc>
        <w:tc>
          <w:tcPr>
            <w:tcW w:w="709" w:type="dxa"/>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106,9</w:t>
            </w:r>
          </w:p>
        </w:tc>
        <w:tc>
          <w:tcPr>
            <w:tcW w:w="992" w:type="dxa"/>
            <w:shd w:val="clear" w:color="auto" w:fill="auto"/>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225042,2</w:t>
            </w:r>
          </w:p>
        </w:tc>
        <w:tc>
          <w:tcPr>
            <w:tcW w:w="709" w:type="dxa"/>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102,6</w:t>
            </w:r>
          </w:p>
        </w:tc>
        <w:tc>
          <w:tcPr>
            <w:tcW w:w="992" w:type="dxa"/>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228963,5</w:t>
            </w:r>
          </w:p>
        </w:tc>
        <w:tc>
          <w:tcPr>
            <w:tcW w:w="709" w:type="dxa"/>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103,0</w:t>
            </w:r>
          </w:p>
        </w:tc>
        <w:tc>
          <w:tcPr>
            <w:tcW w:w="992" w:type="dxa"/>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230220,4</w:t>
            </w:r>
          </w:p>
        </w:tc>
        <w:tc>
          <w:tcPr>
            <w:tcW w:w="709" w:type="dxa"/>
          </w:tcPr>
          <w:p w:rsidR="004D285D" w:rsidRPr="00B51B04" w:rsidRDefault="004D285D" w:rsidP="004D285D">
            <w:pPr>
              <w:jc w:val="right"/>
              <w:rPr>
                <w:rFonts w:ascii="Times New Roman" w:hAnsi="Times New Roman" w:cs="Times New Roman"/>
                <w:b/>
                <w:bCs/>
                <w:sz w:val="20"/>
                <w:szCs w:val="20"/>
              </w:rPr>
            </w:pPr>
            <w:r w:rsidRPr="00B51B04">
              <w:rPr>
                <w:rFonts w:ascii="Times New Roman" w:hAnsi="Times New Roman" w:cs="Times New Roman"/>
                <w:b/>
                <w:bCs/>
                <w:sz w:val="20"/>
                <w:szCs w:val="20"/>
              </w:rPr>
              <w:t>103,6</w:t>
            </w:r>
          </w:p>
        </w:tc>
      </w:tr>
      <w:tr w:rsidR="004D285D" w:rsidRPr="00B51B04" w:rsidTr="004D285D">
        <w:trPr>
          <w:trHeight w:val="319"/>
        </w:trPr>
        <w:tc>
          <w:tcPr>
            <w:tcW w:w="2567" w:type="dxa"/>
            <w:shd w:val="clear" w:color="auto" w:fill="auto"/>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Налог на прибыль, доходы</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179683,9</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186142</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103,6</w:t>
            </w:r>
          </w:p>
        </w:tc>
        <w:tc>
          <w:tcPr>
            <w:tcW w:w="992" w:type="dxa"/>
            <w:shd w:val="clear" w:color="auto" w:fill="auto"/>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191697,9</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103</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196810,9</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104,1</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203583,9</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107,6</w:t>
            </w:r>
          </w:p>
        </w:tc>
      </w:tr>
      <w:tr w:rsidR="004D285D" w:rsidRPr="00B51B04" w:rsidTr="004D285D">
        <w:trPr>
          <w:trHeight w:val="315"/>
        </w:trPr>
        <w:tc>
          <w:tcPr>
            <w:tcW w:w="2567" w:type="dxa"/>
            <w:shd w:val="clear" w:color="auto" w:fill="auto"/>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4018,3</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5200,0</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129,4</w:t>
            </w:r>
          </w:p>
        </w:tc>
        <w:tc>
          <w:tcPr>
            <w:tcW w:w="992" w:type="dxa"/>
            <w:shd w:val="clear" w:color="auto" w:fill="auto"/>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7464,4</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143,5</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5534,4</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106,4</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5711,8</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109,8</w:t>
            </w:r>
          </w:p>
        </w:tc>
      </w:tr>
      <w:tr w:rsidR="004D285D" w:rsidRPr="00B51B04" w:rsidTr="004D285D">
        <w:trPr>
          <w:trHeight w:val="241"/>
        </w:trPr>
        <w:tc>
          <w:tcPr>
            <w:tcW w:w="2567" w:type="dxa"/>
            <w:shd w:val="clear" w:color="auto" w:fill="auto"/>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Налог на совокупный доход</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14072,2</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17839,5</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126,8</w:t>
            </w:r>
          </w:p>
        </w:tc>
        <w:tc>
          <w:tcPr>
            <w:tcW w:w="992" w:type="dxa"/>
            <w:shd w:val="clear" w:color="auto" w:fill="auto"/>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16585,0</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93,0</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17184,0</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96,3</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11380,0</w:t>
            </w:r>
          </w:p>
        </w:tc>
        <w:tc>
          <w:tcPr>
            <w:tcW w:w="709"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63,8</w:t>
            </w:r>
          </w:p>
        </w:tc>
      </w:tr>
      <w:tr w:rsidR="004D285D" w:rsidRPr="00B51B04" w:rsidTr="004D285D">
        <w:trPr>
          <w:trHeight w:val="124"/>
        </w:trPr>
        <w:tc>
          <w:tcPr>
            <w:tcW w:w="2567" w:type="dxa"/>
            <w:shd w:val="clear" w:color="auto" w:fill="auto"/>
          </w:tcPr>
          <w:p w:rsidR="004D285D" w:rsidRPr="00B51B04" w:rsidRDefault="004D285D" w:rsidP="004D285D">
            <w:pPr>
              <w:rPr>
                <w:rFonts w:ascii="Times New Roman" w:hAnsi="Times New Roman" w:cs="Times New Roman"/>
                <w:bCs/>
                <w:sz w:val="20"/>
                <w:szCs w:val="20"/>
              </w:rPr>
            </w:pPr>
            <w:r w:rsidRPr="00B51B04">
              <w:rPr>
                <w:rFonts w:ascii="Times New Roman" w:hAnsi="Times New Roman" w:cs="Times New Roman"/>
                <w:bCs/>
                <w:sz w:val="20"/>
                <w:szCs w:val="20"/>
              </w:rPr>
              <w:t>Государственная пошлина</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739,6</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900,0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121,7</w:t>
            </w:r>
          </w:p>
        </w:tc>
        <w:tc>
          <w:tcPr>
            <w:tcW w:w="992" w:type="dxa"/>
            <w:shd w:val="clear" w:color="auto" w:fill="auto"/>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850,0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94,4</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900,0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100</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950,0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105,6</w:t>
            </w:r>
          </w:p>
        </w:tc>
      </w:tr>
      <w:tr w:rsidR="004D285D" w:rsidRPr="00B51B04" w:rsidTr="004D285D">
        <w:trPr>
          <w:trHeight w:val="315"/>
        </w:trPr>
        <w:tc>
          <w:tcPr>
            <w:tcW w:w="2567" w:type="dxa"/>
            <w:shd w:val="clear" w:color="auto" w:fill="auto"/>
          </w:tcPr>
          <w:p w:rsidR="004D285D" w:rsidRPr="00B51B04" w:rsidRDefault="004D285D" w:rsidP="004D285D">
            <w:pPr>
              <w:rPr>
                <w:rFonts w:ascii="Times New Roman" w:hAnsi="Times New Roman" w:cs="Times New Roman"/>
                <w:bCs/>
                <w:sz w:val="20"/>
                <w:szCs w:val="20"/>
              </w:rPr>
            </w:pPr>
            <w:r w:rsidRPr="00B51B0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4152,0</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6148,0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148,1</w:t>
            </w:r>
          </w:p>
        </w:tc>
        <w:tc>
          <w:tcPr>
            <w:tcW w:w="992" w:type="dxa"/>
            <w:shd w:val="clear" w:color="auto" w:fill="auto"/>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6148,0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100</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6148,0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100</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6148,0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100</w:t>
            </w:r>
          </w:p>
        </w:tc>
      </w:tr>
      <w:tr w:rsidR="004D285D" w:rsidRPr="00B51B04" w:rsidTr="004D285D">
        <w:trPr>
          <w:trHeight w:val="315"/>
        </w:trPr>
        <w:tc>
          <w:tcPr>
            <w:tcW w:w="2567" w:type="dxa"/>
            <w:shd w:val="clear" w:color="auto" w:fill="auto"/>
          </w:tcPr>
          <w:p w:rsidR="004D285D" w:rsidRPr="00B51B04" w:rsidRDefault="004D285D" w:rsidP="004D285D">
            <w:pPr>
              <w:rPr>
                <w:rFonts w:ascii="Times New Roman" w:hAnsi="Times New Roman" w:cs="Times New Roman"/>
                <w:bCs/>
                <w:sz w:val="20"/>
                <w:szCs w:val="20"/>
              </w:rPr>
            </w:pPr>
            <w:r w:rsidRPr="00B51B04">
              <w:rPr>
                <w:rFonts w:ascii="Times New Roman" w:hAnsi="Times New Roman" w:cs="Times New Roman"/>
                <w:bCs/>
                <w:sz w:val="20"/>
                <w:szCs w:val="20"/>
              </w:rPr>
              <w:t>Платежи за пользование природными ресурсами</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276,3</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339,6</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122,9</w:t>
            </w:r>
          </w:p>
        </w:tc>
        <w:tc>
          <w:tcPr>
            <w:tcW w:w="992" w:type="dxa"/>
            <w:shd w:val="clear" w:color="auto" w:fill="auto"/>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340,5</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100,3</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383,7</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113,0</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418,7</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123,3</w:t>
            </w:r>
          </w:p>
        </w:tc>
      </w:tr>
      <w:tr w:rsidR="004D285D" w:rsidRPr="00B51B04" w:rsidTr="004D285D">
        <w:trPr>
          <w:trHeight w:val="315"/>
        </w:trPr>
        <w:tc>
          <w:tcPr>
            <w:tcW w:w="2567" w:type="dxa"/>
            <w:shd w:val="clear" w:color="auto" w:fill="auto"/>
          </w:tcPr>
          <w:p w:rsidR="004D285D" w:rsidRPr="00B51B04" w:rsidRDefault="004D285D" w:rsidP="004D285D">
            <w:pPr>
              <w:rPr>
                <w:rFonts w:ascii="Times New Roman" w:hAnsi="Times New Roman" w:cs="Times New Roman"/>
                <w:bCs/>
                <w:sz w:val="20"/>
                <w:szCs w:val="20"/>
              </w:rPr>
            </w:pPr>
            <w:r w:rsidRPr="00B51B04">
              <w:rPr>
                <w:rFonts w:ascii="Times New Roman" w:hAnsi="Times New Roman" w:cs="Times New Roman"/>
                <w:bCs/>
                <w:sz w:val="20"/>
                <w:szCs w:val="20"/>
              </w:rPr>
              <w:t>Доходы от оказания платных услуг и компенсации затрат государства</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272,8</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514,3</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188,5</w:t>
            </w:r>
          </w:p>
        </w:tc>
        <w:tc>
          <w:tcPr>
            <w:tcW w:w="992" w:type="dxa"/>
            <w:shd w:val="clear" w:color="auto" w:fill="auto"/>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308,0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59,9</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309,0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60,1</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310,0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60,3</w:t>
            </w:r>
          </w:p>
        </w:tc>
      </w:tr>
      <w:tr w:rsidR="004D285D" w:rsidRPr="00B51B04" w:rsidTr="004D285D">
        <w:trPr>
          <w:trHeight w:val="315"/>
        </w:trPr>
        <w:tc>
          <w:tcPr>
            <w:tcW w:w="2567" w:type="dxa"/>
            <w:shd w:val="clear" w:color="auto" w:fill="auto"/>
          </w:tcPr>
          <w:p w:rsidR="004D285D" w:rsidRPr="00B51B04" w:rsidRDefault="004D285D" w:rsidP="004D285D">
            <w:pPr>
              <w:rPr>
                <w:rFonts w:ascii="Times New Roman" w:hAnsi="Times New Roman" w:cs="Times New Roman"/>
                <w:bCs/>
                <w:sz w:val="20"/>
                <w:szCs w:val="20"/>
              </w:rPr>
            </w:pPr>
            <w:r w:rsidRPr="00B51B04">
              <w:rPr>
                <w:rFonts w:ascii="Times New Roman" w:hAnsi="Times New Roman" w:cs="Times New Roman"/>
                <w:bCs/>
                <w:sz w:val="20"/>
                <w:szCs w:val="20"/>
              </w:rPr>
              <w:t>Доходы от продажи материальных и нематериальных активов</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247,4</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440,0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177,8</w:t>
            </w:r>
          </w:p>
        </w:tc>
        <w:tc>
          <w:tcPr>
            <w:tcW w:w="992" w:type="dxa"/>
            <w:shd w:val="clear" w:color="auto" w:fill="auto"/>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340,0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77,3</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340,0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77,3</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340,0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77,3</w:t>
            </w:r>
          </w:p>
        </w:tc>
      </w:tr>
      <w:tr w:rsidR="004D285D" w:rsidRPr="00B51B04" w:rsidTr="004D285D">
        <w:trPr>
          <w:trHeight w:val="315"/>
        </w:trPr>
        <w:tc>
          <w:tcPr>
            <w:tcW w:w="2567" w:type="dxa"/>
            <w:shd w:val="clear" w:color="auto" w:fill="auto"/>
          </w:tcPr>
          <w:p w:rsidR="004D285D" w:rsidRPr="00B51B04" w:rsidRDefault="004D285D" w:rsidP="004D285D">
            <w:pPr>
              <w:rPr>
                <w:rFonts w:ascii="Times New Roman" w:hAnsi="Times New Roman" w:cs="Times New Roman"/>
                <w:bCs/>
                <w:sz w:val="20"/>
                <w:szCs w:val="20"/>
              </w:rPr>
            </w:pPr>
            <w:r w:rsidRPr="00B51B04">
              <w:rPr>
                <w:rFonts w:ascii="Times New Roman" w:hAnsi="Times New Roman" w:cs="Times New Roman"/>
                <w:bCs/>
                <w:sz w:val="20"/>
                <w:szCs w:val="20"/>
              </w:rPr>
              <w:t>Штрафы, санкции, возмещение ущерба</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1656,0</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1759,8</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106,3</w:t>
            </w:r>
          </w:p>
        </w:tc>
        <w:tc>
          <w:tcPr>
            <w:tcW w:w="992" w:type="dxa"/>
            <w:shd w:val="clear" w:color="auto" w:fill="auto"/>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1308,4</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74,3</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1353,5</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76,9</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1378,0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78,3</w:t>
            </w:r>
          </w:p>
        </w:tc>
      </w:tr>
      <w:tr w:rsidR="004D285D" w:rsidRPr="00B51B04" w:rsidTr="004D285D">
        <w:trPr>
          <w:trHeight w:val="315"/>
        </w:trPr>
        <w:tc>
          <w:tcPr>
            <w:tcW w:w="2567" w:type="dxa"/>
            <w:shd w:val="clear" w:color="auto" w:fill="auto"/>
          </w:tcPr>
          <w:p w:rsidR="004D285D" w:rsidRPr="00B51B04" w:rsidRDefault="004D285D" w:rsidP="004D285D">
            <w:pPr>
              <w:rPr>
                <w:rFonts w:ascii="Times New Roman" w:hAnsi="Times New Roman" w:cs="Times New Roman"/>
                <w:bCs/>
                <w:sz w:val="20"/>
                <w:szCs w:val="20"/>
              </w:rPr>
            </w:pPr>
            <w:r w:rsidRPr="00B51B04">
              <w:rPr>
                <w:rFonts w:ascii="Times New Roman" w:hAnsi="Times New Roman" w:cs="Times New Roman"/>
                <w:bCs/>
                <w:sz w:val="20"/>
                <w:szCs w:val="20"/>
              </w:rPr>
              <w:t>Прочие неналоговые доходы</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82,0</w:t>
            </w:r>
          </w:p>
        </w:tc>
        <w:tc>
          <w:tcPr>
            <w:tcW w:w="992"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1,5</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1,8</w:t>
            </w:r>
          </w:p>
        </w:tc>
        <w:tc>
          <w:tcPr>
            <w:tcW w:w="992" w:type="dxa"/>
            <w:shd w:val="clear" w:color="auto" w:fill="auto"/>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0</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0</w:t>
            </w:r>
          </w:p>
        </w:tc>
        <w:tc>
          <w:tcPr>
            <w:tcW w:w="992"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0</w:t>
            </w:r>
          </w:p>
        </w:tc>
        <w:tc>
          <w:tcPr>
            <w:tcW w:w="709" w:type="dxa"/>
          </w:tcPr>
          <w:p w:rsidR="004D285D" w:rsidRPr="00B51B04" w:rsidRDefault="004D285D" w:rsidP="004D285D">
            <w:pPr>
              <w:jc w:val="right"/>
              <w:rPr>
                <w:rFonts w:ascii="Times New Roman" w:hAnsi="Times New Roman" w:cs="Times New Roman"/>
                <w:bCs/>
                <w:sz w:val="20"/>
                <w:szCs w:val="20"/>
              </w:rPr>
            </w:pPr>
            <w:r w:rsidRPr="00B51B04">
              <w:rPr>
                <w:rFonts w:ascii="Times New Roman" w:hAnsi="Times New Roman" w:cs="Times New Roman"/>
                <w:bCs/>
                <w:sz w:val="20"/>
                <w:szCs w:val="20"/>
              </w:rPr>
              <w:t>0</w:t>
            </w:r>
          </w:p>
        </w:tc>
      </w:tr>
    </w:tbl>
    <w:p w:rsidR="004D285D" w:rsidRPr="00B51B04" w:rsidRDefault="004D285D" w:rsidP="004D285D">
      <w:pPr>
        <w:ind w:firstLine="567"/>
        <w:jc w:val="both"/>
        <w:rPr>
          <w:rFonts w:ascii="Times New Roman" w:hAnsi="Times New Roman" w:cs="Times New Roman"/>
          <w:sz w:val="20"/>
          <w:szCs w:val="20"/>
        </w:rPr>
      </w:pP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t xml:space="preserve">При планировании налоговых доходов  бюджета  района учтены сведения о прогнозе поступлений на 2016 – 2018 годы, представленные Межрайонной инспекцией Федеральной налоговой службы № 2 по Республике Коми. </w:t>
      </w: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lastRenderedPageBreak/>
        <w:t xml:space="preserve">Прогноз </w:t>
      </w:r>
      <w:r w:rsidRPr="00B51B04">
        <w:rPr>
          <w:rFonts w:ascii="Times New Roman" w:hAnsi="Times New Roman" w:cs="Times New Roman"/>
          <w:b/>
          <w:sz w:val="20"/>
          <w:szCs w:val="20"/>
        </w:rPr>
        <w:t>налога на доходы физических лиц</w:t>
      </w:r>
      <w:r w:rsidRPr="00B51B04">
        <w:rPr>
          <w:rFonts w:ascii="Times New Roman" w:hAnsi="Times New Roman" w:cs="Times New Roman"/>
          <w:sz w:val="20"/>
          <w:szCs w:val="20"/>
        </w:rPr>
        <w:t xml:space="preserve"> составлен на основании данных о поступлениях налоговых платежей за предшествующий год и 9 месяцев 2015 года, темпов роста заработной платы по данным органов государственной статистики. </w:t>
      </w: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t xml:space="preserve">Прогноз поступления </w:t>
      </w:r>
      <w:r w:rsidRPr="00B51B04">
        <w:rPr>
          <w:rFonts w:ascii="Times New Roman" w:hAnsi="Times New Roman" w:cs="Times New Roman"/>
          <w:b/>
          <w:sz w:val="20"/>
          <w:szCs w:val="20"/>
        </w:rPr>
        <w:t>доходов от акцизов на нефтепродукты</w:t>
      </w:r>
      <w:r w:rsidRPr="00B51B04">
        <w:rPr>
          <w:rFonts w:ascii="Times New Roman" w:hAnsi="Times New Roman" w:cs="Times New Roman"/>
          <w:sz w:val="20"/>
          <w:szCs w:val="20"/>
        </w:rPr>
        <w:t xml:space="preserve"> сформирован на основании дифференцированных нормативов отчислений, указанных в приложении к проекту закона о республиканском бюджете Республики коми на 2016 год и плановый период 2017 и 2018 годов.</w:t>
      </w:r>
    </w:p>
    <w:p w:rsidR="004D285D" w:rsidRPr="00B51B04" w:rsidRDefault="004D285D" w:rsidP="004D285D">
      <w:pPr>
        <w:widowControl w:val="0"/>
        <w:autoSpaceDE w:val="0"/>
        <w:autoSpaceDN w:val="0"/>
        <w:adjustRightInd w:val="0"/>
        <w:spacing w:after="0"/>
        <w:ind w:firstLine="851"/>
        <w:rPr>
          <w:rFonts w:ascii="Times New Roman" w:hAnsi="Times New Roman" w:cs="Times New Roman"/>
          <w:sz w:val="20"/>
          <w:szCs w:val="20"/>
        </w:rPr>
      </w:pPr>
      <w:r w:rsidRPr="00B51B04">
        <w:rPr>
          <w:rFonts w:ascii="Times New Roman" w:hAnsi="Times New Roman" w:cs="Times New Roman"/>
          <w:sz w:val="20"/>
          <w:szCs w:val="20"/>
        </w:rPr>
        <w:t xml:space="preserve">При планировании </w:t>
      </w:r>
      <w:r w:rsidRPr="00B51B04">
        <w:rPr>
          <w:rFonts w:ascii="Times New Roman" w:hAnsi="Times New Roman" w:cs="Times New Roman"/>
          <w:b/>
          <w:sz w:val="20"/>
          <w:szCs w:val="20"/>
        </w:rPr>
        <w:t>налогов на совокупный доход</w:t>
      </w:r>
      <w:r w:rsidRPr="00B51B04">
        <w:rPr>
          <w:rFonts w:ascii="Times New Roman" w:hAnsi="Times New Roman" w:cs="Times New Roman"/>
          <w:sz w:val="20"/>
          <w:szCs w:val="20"/>
        </w:rPr>
        <w:t xml:space="preserve"> применяется средний   показатель   роста   (снижения) поступления налога за предшествующий год и 9 месяцев 2015 года. </w:t>
      </w:r>
    </w:p>
    <w:p w:rsidR="004D285D" w:rsidRPr="00B51B04" w:rsidRDefault="004D285D" w:rsidP="004D285D">
      <w:pPr>
        <w:widowControl w:val="0"/>
        <w:autoSpaceDE w:val="0"/>
        <w:autoSpaceDN w:val="0"/>
        <w:adjustRightInd w:val="0"/>
        <w:spacing w:after="0"/>
        <w:ind w:firstLine="851"/>
        <w:rPr>
          <w:rFonts w:ascii="Times New Roman" w:hAnsi="Times New Roman" w:cs="Times New Roman"/>
          <w:sz w:val="20"/>
          <w:szCs w:val="20"/>
        </w:rPr>
      </w:pPr>
      <w:r w:rsidRPr="00B51B04">
        <w:rPr>
          <w:rFonts w:ascii="Times New Roman" w:hAnsi="Times New Roman" w:cs="Times New Roman"/>
          <w:b/>
          <w:sz w:val="20"/>
          <w:szCs w:val="20"/>
        </w:rPr>
        <w:t>Государственная пошлина</w:t>
      </w:r>
      <w:r w:rsidRPr="00B51B04">
        <w:rPr>
          <w:rFonts w:ascii="Times New Roman" w:hAnsi="Times New Roman" w:cs="Times New Roman"/>
          <w:sz w:val="20"/>
          <w:szCs w:val="20"/>
        </w:rPr>
        <w:t xml:space="preserve"> запланирована к поступлению на уровне ожидаемого поступления за текущий период.</w:t>
      </w: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t xml:space="preserve">Неналоговые доходы спрогнозированы с учетом сведений главных администраторов неналоговых доходов бюджета. </w:t>
      </w:r>
    </w:p>
    <w:p w:rsidR="004D285D" w:rsidRPr="00B51B04" w:rsidRDefault="004D285D" w:rsidP="004D285D">
      <w:pPr>
        <w:widowControl w:val="0"/>
        <w:autoSpaceDE w:val="0"/>
        <w:autoSpaceDN w:val="0"/>
        <w:adjustRightInd w:val="0"/>
        <w:spacing w:after="0"/>
        <w:ind w:firstLine="851"/>
        <w:rPr>
          <w:rFonts w:ascii="Times New Roman" w:hAnsi="Times New Roman" w:cs="Times New Roman"/>
          <w:sz w:val="20"/>
          <w:szCs w:val="20"/>
        </w:rPr>
      </w:pPr>
      <w:r w:rsidRPr="00B51B04">
        <w:rPr>
          <w:rFonts w:ascii="Times New Roman" w:hAnsi="Times New Roman" w:cs="Times New Roman"/>
          <w:sz w:val="20"/>
          <w:szCs w:val="20"/>
        </w:rPr>
        <w:t>План поступлений</w:t>
      </w:r>
      <w:r w:rsidRPr="00B51B04">
        <w:rPr>
          <w:rFonts w:ascii="Times New Roman" w:hAnsi="Times New Roman" w:cs="Times New Roman"/>
          <w:b/>
          <w:sz w:val="20"/>
          <w:szCs w:val="20"/>
        </w:rPr>
        <w:t xml:space="preserve"> </w:t>
      </w:r>
      <w:r w:rsidRPr="00B51B04">
        <w:rPr>
          <w:rFonts w:ascii="Times New Roman" w:hAnsi="Times New Roman" w:cs="Times New Roman"/>
          <w:sz w:val="20"/>
          <w:szCs w:val="20"/>
        </w:rPr>
        <w:t>по</w:t>
      </w:r>
      <w:r w:rsidRPr="00B51B04">
        <w:rPr>
          <w:rFonts w:ascii="Times New Roman" w:hAnsi="Times New Roman" w:cs="Times New Roman"/>
          <w:b/>
          <w:sz w:val="20"/>
          <w:szCs w:val="20"/>
        </w:rPr>
        <w:t xml:space="preserve"> доходам от использования имущества, находящегося в государственной и муниципальной собственности</w:t>
      </w:r>
      <w:r w:rsidRPr="00B51B04">
        <w:rPr>
          <w:rFonts w:ascii="Times New Roman" w:hAnsi="Times New Roman" w:cs="Times New Roman"/>
          <w:sz w:val="20"/>
          <w:szCs w:val="20"/>
        </w:rPr>
        <w:t>,</w:t>
      </w:r>
      <w:r w:rsidRPr="00B51B04">
        <w:rPr>
          <w:rFonts w:ascii="Times New Roman" w:hAnsi="Times New Roman" w:cs="Times New Roman"/>
          <w:b/>
          <w:sz w:val="20"/>
          <w:szCs w:val="20"/>
        </w:rPr>
        <w:t xml:space="preserve"> </w:t>
      </w:r>
      <w:r w:rsidRPr="00B51B04">
        <w:rPr>
          <w:rFonts w:ascii="Times New Roman" w:hAnsi="Times New Roman" w:cs="Times New Roman"/>
          <w:sz w:val="20"/>
          <w:szCs w:val="20"/>
        </w:rPr>
        <w:t xml:space="preserve">составлен исходя из фактического начисления арендной платы по договорам аренды земельных участков (заключено 2174 договоров) и муниципального имущества (заключено 22 договора).                       </w:t>
      </w:r>
    </w:p>
    <w:p w:rsidR="004D285D" w:rsidRPr="00B51B04" w:rsidRDefault="004D285D" w:rsidP="004D285D">
      <w:pPr>
        <w:pStyle w:val="af5"/>
        <w:widowControl w:val="0"/>
        <w:spacing w:after="0"/>
        <w:ind w:left="0" w:firstLine="851"/>
        <w:jc w:val="both"/>
        <w:rPr>
          <w:sz w:val="20"/>
          <w:szCs w:val="20"/>
        </w:rPr>
      </w:pPr>
      <w:r w:rsidRPr="00B51B04">
        <w:rPr>
          <w:sz w:val="20"/>
          <w:szCs w:val="20"/>
        </w:rPr>
        <w:t xml:space="preserve">Прогноз поступлений </w:t>
      </w:r>
      <w:r w:rsidRPr="00B51B04">
        <w:rPr>
          <w:b/>
          <w:sz w:val="20"/>
          <w:szCs w:val="20"/>
        </w:rPr>
        <w:t>платежей за пользование природными ресурсами</w:t>
      </w:r>
      <w:r w:rsidRPr="00B51B04">
        <w:rPr>
          <w:sz w:val="20"/>
          <w:szCs w:val="20"/>
        </w:rPr>
        <w:t xml:space="preserve"> представлен Управлением Федеральной службы по надзору в сфере природопользования по Республике Коми на основании расчетов предприятий-плательщиков.</w:t>
      </w: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t>Прогноз поступлений</w:t>
      </w:r>
      <w:r w:rsidRPr="00B51B04">
        <w:rPr>
          <w:rFonts w:ascii="Times New Roman" w:hAnsi="Times New Roman" w:cs="Times New Roman"/>
          <w:b/>
          <w:sz w:val="20"/>
          <w:szCs w:val="20"/>
        </w:rPr>
        <w:t xml:space="preserve"> </w:t>
      </w:r>
      <w:r w:rsidRPr="00B51B04">
        <w:rPr>
          <w:rFonts w:ascii="Times New Roman" w:hAnsi="Times New Roman" w:cs="Times New Roman"/>
          <w:sz w:val="20"/>
          <w:szCs w:val="20"/>
        </w:rPr>
        <w:t>по</w:t>
      </w:r>
      <w:r w:rsidRPr="00B51B04">
        <w:rPr>
          <w:rFonts w:ascii="Times New Roman" w:hAnsi="Times New Roman" w:cs="Times New Roman"/>
          <w:b/>
          <w:sz w:val="20"/>
          <w:szCs w:val="20"/>
        </w:rPr>
        <w:t xml:space="preserve"> доходам от продажи материальных и нематериальных активов</w:t>
      </w:r>
      <w:r w:rsidRPr="00B51B04">
        <w:rPr>
          <w:rFonts w:ascii="Times New Roman" w:hAnsi="Times New Roman" w:cs="Times New Roman"/>
          <w:sz w:val="20"/>
          <w:szCs w:val="20"/>
        </w:rPr>
        <w:t xml:space="preserve"> составлен с учетом запланированных к продаже арендуемых земельных участков собственникам жилых домов (40 договоров купли-продажи).  </w:t>
      </w: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b/>
          <w:bCs/>
          <w:sz w:val="20"/>
          <w:szCs w:val="20"/>
        </w:rPr>
        <w:t xml:space="preserve">Штрафы, санкции, возмещение ущерба, прочие неналоговые доходы </w:t>
      </w:r>
      <w:r w:rsidRPr="00B51B04">
        <w:rPr>
          <w:rFonts w:ascii="Times New Roman" w:hAnsi="Times New Roman" w:cs="Times New Roman"/>
          <w:sz w:val="20"/>
          <w:szCs w:val="20"/>
        </w:rPr>
        <w:t xml:space="preserve">спрогнозированы с учетом сведений главных администраторов бюджета. </w:t>
      </w:r>
    </w:p>
    <w:p w:rsidR="004D285D" w:rsidRPr="00B51B04" w:rsidRDefault="004D285D" w:rsidP="004D285D">
      <w:pPr>
        <w:spacing w:after="0"/>
        <w:ind w:firstLine="851"/>
        <w:jc w:val="both"/>
        <w:rPr>
          <w:rFonts w:ascii="Times New Roman" w:hAnsi="Times New Roman" w:cs="Times New Roman"/>
          <w:sz w:val="20"/>
          <w:szCs w:val="20"/>
        </w:rPr>
      </w:pPr>
    </w:p>
    <w:p w:rsidR="004D285D" w:rsidRPr="00B51B04" w:rsidRDefault="004D285D" w:rsidP="004D285D">
      <w:pPr>
        <w:spacing w:after="0"/>
        <w:ind w:firstLine="851"/>
        <w:jc w:val="both"/>
        <w:rPr>
          <w:rFonts w:ascii="Times New Roman" w:hAnsi="Times New Roman" w:cs="Times New Roman"/>
          <w:sz w:val="20"/>
          <w:szCs w:val="20"/>
        </w:rPr>
      </w:pPr>
      <w:r w:rsidRPr="00B51B04">
        <w:rPr>
          <w:rFonts w:ascii="Times New Roman" w:hAnsi="Times New Roman" w:cs="Times New Roman"/>
          <w:sz w:val="20"/>
          <w:szCs w:val="20"/>
        </w:rPr>
        <w:t xml:space="preserve">Доходы в виде </w:t>
      </w:r>
      <w:r w:rsidRPr="00B51B04">
        <w:rPr>
          <w:rFonts w:ascii="Times New Roman" w:hAnsi="Times New Roman" w:cs="Times New Roman"/>
          <w:b/>
          <w:sz w:val="20"/>
          <w:szCs w:val="20"/>
        </w:rPr>
        <w:t>безвозмездных поступлений предусмотрены на основании</w:t>
      </w:r>
      <w:r w:rsidRPr="00B51B04">
        <w:rPr>
          <w:rFonts w:ascii="Times New Roman" w:hAnsi="Times New Roman" w:cs="Times New Roman"/>
          <w:sz w:val="20"/>
          <w:szCs w:val="20"/>
        </w:rPr>
        <w:t xml:space="preserve"> проекта закона Республики Коми «О республиканском  бюджете Республики Коми  на 2016 год и на плановый период 2017 и 2018 годов» в объеме 657013,55 тыс. рублей на 2016 год, 534956,53 тыс. рублей на 2017 год и 478199,6 тыс. рублей на 2018 год, в том числе по видам безвозмездных поступлений представлены в приложении 1 и 2 к пояснительной записке.</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Объем поступление доходов в бюджет МР «Ижемский» представлены в приложении 1 и 2 к настоящей пояснительной записке.</w:t>
      </w: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Расходы.</w:t>
      </w:r>
    </w:p>
    <w:p w:rsidR="004D285D" w:rsidRPr="00B51B04" w:rsidRDefault="004D285D" w:rsidP="004D285D">
      <w:pPr>
        <w:spacing w:after="0"/>
        <w:rPr>
          <w:rFonts w:ascii="Times New Roman" w:hAnsi="Times New Roman" w:cs="Times New Roman"/>
          <w:b/>
          <w:sz w:val="20"/>
          <w:szCs w:val="20"/>
        </w:rPr>
      </w:pP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Проект решения о бюджете по расходам разработан в соответствии с приказом Финансового управления администрации МР «Ижемский» от 25 июня 2012 года № 14 «Об утверждении порядка и методики планирования бюджетных ассигнований бюджета муниципального образования муниципального района «Ижемский» на очередной финансовый год и плановый период» с учетом представленных главными распорядителями бюджетных средств обоснований бюджетных ассигнований.</w:t>
      </w:r>
    </w:p>
    <w:p w:rsidR="004D285D" w:rsidRPr="00B51B04" w:rsidRDefault="004D285D" w:rsidP="004D285D">
      <w:pPr>
        <w:spacing w:after="0"/>
        <w:jc w:val="both"/>
        <w:rPr>
          <w:rFonts w:ascii="Times New Roman" w:hAnsi="Times New Roman" w:cs="Times New Roman"/>
          <w:sz w:val="20"/>
          <w:szCs w:val="20"/>
        </w:rPr>
      </w:pPr>
      <w:r w:rsidRPr="00B51B04">
        <w:rPr>
          <w:rFonts w:ascii="Times New Roman" w:hAnsi="Times New Roman" w:cs="Times New Roman"/>
          <w:sz w:val="20"/>
          <w:szCs w:val="20"/>
        </w:rPr>
        <w:t xml:space="preserve">            При планировании бюджетных ассигнований учтены следующие параметры индексации расходов бюджета района  на 2016 год  и плановый период 2017 и 2018 годов:</w:t>
      </w:r>
    </w:p>
    <w:p w:rsidR="004D285D" w:rsidRPr="00B51B04" w:rsidRDefault="004D285D" w:rsidP="004D285D">
      <w:pPr>
        <w:spacing w:after="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23"/>
        <w:gridCol w:w="1620"/>
        <w:gridCol w:w="1440"/>
      </w:tblGrid>
      <w:tr w:rsidR="004D285D" w:rsidRPr="00B51B04" w:rsidTr="004D285D">
        <w:tc>
          <w:tcPr>
            <w:tcW w:w="5508" w:type="dxa"/>
            <w:vMerge w:val="restart"/>
          </w:tcPr>
          <w:p w:rsidR="004D285D" w:rsidRPr="00B51B04" w:rsidRDefault="004D285D" w:rsidP="004D285D">
            <w:pPr>
              <w:spacing w:after="0"/>
              <w:jc w:val="both"/>
              <w:rPr>
                <w:rFonts w:ascii="Times New Roman" w:hAnsi="Times New Roman" w:cs="Times New Roman"/>
                <w:sz w:val="20"/>
                <w:szCs w:val="20"/>
              </w:rPr>
            </w:pPr>
          </w:p>
        </w:tc>
        <w:tc>
          <w:tcPr>
            <w:tcW w:w="4883" w:type="dxa"/>
            <w:gridSpan w:val="3"/>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Параметры увеличения расходов:</w:t>
            </w:r>
          </w:p>
        </w:tc>
      </w:tr>
      <w:tr w:rsidR="004D285D" w:rsidRPr="00B51B04" w:rsidTr="004D285D">
        <w:tc>
          <w:tcPr>
            <w:tcW w:w="5508" w:type="dxa"/>
            <w:vMerge/>
          </w:tcPr>
          <w:p w:rsidR="004D285D" w:rsidRPr="00B51B04" w:rsidRDefault="004D285D" w:rsidP="004D285D">
            <w:pPr>
              <w:spacing w:after="0"/>
              <w:jc w:val="both"/>
              <w:rPr>
                <w:rFonts w:ascii="Times New Roman" w:hAnsi="Times New Roman" w:cs="Times New Roman"/>
                <w:sz w:val="20"/>
                <w:szCs w:val="20"/>
              </w:rPr>
            </w:pPr>
          </w:p>
        </w:tc>
        <w:tc>
          <w:tcPr>
            <w:tcW w:w="1823" w:type="dxa"/>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2016 год</w:t>
            </w:r>
          </w:p>
        </w:tc>
        <w:tc>
          <w:tcPr>
            <w:tcW w:w="1620" w:type="dxa"/>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2017 год</w:t>
            </w:r>
          </w:p>
        </w:tc>
        <w:tc>
          <w:tcPr>
            <w:tcW w:w="1440" w:type="dxa"/>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2018 год</w:t>
            </w:r>
          </w:p>
        </w:tc>
      </w:tr>
      <w:tr w:rsidR="004D285D" w:rsidRPr="00B51B04" w:rsidTr="004D285D">
        <w:tc>
          <w:tcPr>
            <w:tcW w:w="5508" w:type="dxa"/>
          </w:tcPr>
          <w:p w:rsidR="004D285D" w:rsidRPr="00B51B04" w:rsidRDefault="004D285D" w:rsidP="004D285D">
            <w:pPr>
              <w:spacing w:after="0" w:line="264" w:lineRule="auto"/>
              <w:rPr>
                <w:rFonts w:ascii="Times New Roman" w:hAnsi="Times New Roman" w:cs="Times New Roman"/>
                <w:iCs/>
                <w:sz w:val="20"/>
                <w:szCs w:val="20"/>
              </w:rPr>
            </w:pPr>
            <w:r w:rsidRPr="00B51B04">
              <w:rPr>
                <w:rFonts w:ascii="Times New Roman" w:hAnsi="Times New Roman" w:cs="Times New Roman"/>
                <w:iCs/>
                <w:sz w:val="20"/>
                <w:szCs w:val="20"/>
              </w:rPr>
              <w:t>расходы на оплату услуг связи, коммунальных услуг</w:t>
            </w:r>
          </w:p>
        </w:tc>
        <w:tc>
          <w:tcPr>
            <w:tcW w:w="1823" w:type="dxa"/>
          </w:tcPr>
          <w:p w:rsidR="004D285D" w:rsidRPr="00B51B04" w:rsidRDefault="004D285D" w:rsidP="004D285D">
            <w:pPr>
              <w:spacing w:after="0" w:line="264" w:lineRule="auto"/>
              <w:jc w:val="right"/>
              <w:rPr>
                <w:rFonts w:ascii="Times New Roman" w:hAnsi="Times New Roman" w:cs="Times New Roman"/>
                <w:iCs/>
                <w:sz w:val="20"/>
                <w:szCs w:val="20"/>
              </w:rPr>
            </w:pPr>
            <w:r w:rsidRPr="00B51B04">
              <w:rPr>
                <w:rFonts w:ascii="Times New Roman" w:hAnsi="Times New Roman" w:cs="Times New Roman"/>
                <w:iCs/>
                <w:sz w:val="20"/>
                <w:szCs w:val="20"/>
              </w:rPr>
              <w:t xml:space="preserve">с 1 января </w:t>
            </w:r>
          </w:p>
          <w:p w:rsidR="004D285D" w:rsidRPr="00B51B04" w:rsidRDefault="004D285D" w:rsidP="004D285D">
            <w:pPr>
              <w:spacing w:after="0" w:line="264" w:lineRule="auto"/>
              <w:jc w:val="right"/>
              <w:rPr>
                <w:rFonts w:ascii="Times New Roman" w:hAnsi="Times New Roman" w:cs="Times New Roman"/>
                <w:iCs/>
                <w:sz w:val="20"/>
                <w:szCs w:val="20"/>
              </w:rPr>
            </w:pPr>
            <w:r w:rsidRPr="00B51B04">
              <w:rPr>
                <w:rFonts w:ascii="Times New Roman" w:hAnsi="Times New Roman" w:cs="Times New Roman"/>
                <w:iCs/>
                <w:sz w:val="20"/>
                <w:szCs w:val="20"/>
              </w:rPr>
              <w:t>5,5 %</w:t>
            </w:r>
          </w:p>
        </w:tc>
        <w:tc>
          <w:tcPr>
            <w:tcW w:w="1620" w:type="dxa"/>
          </w:tcPr>
          <w:p w:rsidR="004D285D" w:rsidRPr="00B51B04" w:rsidRDefault="004D285D" w:rsidP="004D285D">
            <w:pPr>
              <w:spacing w:after="0" w:line="264" w:lineRule="auto"/>
              <w:jc w:val="right"/>
              <w:rPr>
                <w:rFonts w:ascii="Times New Roman" w:hAnsi="Times New Roman" w:cs="Times New Roman"/>
                <w:iCs/>
                <w:sz w:val="20"/>
                <w:szCs w:val="20"/>
              </w:rPr>
            </w:pPr>
            <w:r w:rsidRPr="00B51B04">
              <w:rPr>
                <w:rFonts w:ascii="Times New Roman" w:hAnsi="Times New Roman" w:cs="Times New Roman"/>
                <w:iCs/>
                <w:sz w:val="20"/>
                <w:szCs w:val="20"/>
              </w:rPr>
              <w:t xml:space="preserve">с 1 января </w:t>
            </w:r>
          </w:p>
          <w:p w:rsidR="004D285D" w:rsidRPr="00B51B04" w:rsidRDefault="004D285D" w:rsidP="004D285D">
            <w:pPr>
              <w:spacing w:after="0" w:line="264" w:lineRule="auto"/>
              <w:jc w:val="right"/>
              <w:rPr>
                <w:rFonts w:ascii="Times New Roman" w:hAnsi="Times New Roman" w:cs="Times New Roman"/>
                <w:iCs/>
                <w:sz w:val="20"/>
                <w:szCs w:val="20"/>
              </w:rPr>
            </w:pPr>
            <w:r w:rsidRPr="00B51B04">
              <w:rPr>
                <w:rFonts w:ascii="Times New Roman" w:hAnsi="Times New Roman" w:cs="Times New Roman"/>
                <w:iCs/>
                <w:sz w:val="20"/>
                <w:szCs w:val="20"/>
              </w:rPr>
              <w:t>4,5 %</w:t>
            </w:r>
          </w:p>
        </w:tc>
        <w:tc>
          <w:tcPr>
            <w:tcW w:w="1440" w:type="dxa"/>
          </w:tcPr>
          <w:p w:rsidR="004D285D" w:rsidRPr="00B51B04" w:rsidRDefault="004D285D" w:rsidP="004D285D">
            <w:pPr>
              <w:spacing w:after="0" w:line="264" w:lineRule="auto"/>
              <w:jc w:val="right"/>
              <w:rPr>
                <w:rFonts w:ascii="Times New Roman" w:hAnsi="Times New Roman" w:cs="Times New Roman"/>
                <w:iCs/>
                <w:sz w:val="20"/>
                <w:szCs w:val="20"/>
              </w:rPr>
            </w:pPr>
            <w:r w:rsidRPr="00B51B04">
              <w:rPr>
                <w:rFonts w:ascii="Times New Roman" w:hAnsi="Times New Roman" w:cs="Times New Roman"/>
                <w:iCs/>
                <w:sz w:val="20"/>
                <w:szCs w:val="20"/>
              </w:rPr>
              <w:t>с 1 января 4,0 %</w:t>
            </w:r>
          </w:p>
        </w:tc>
      </w:tr>
    </w:tbl>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ind w:firstLine="567"/>
        <w:jc w:val="both"/>
        <w:rPr>
          <w:rFonts w:ascii="Times New Roman" w:hAnsi="Times New Roman" w:cs="Times New Roman"/>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Общий объем бюджетных ассигнований</w:t>
      </w:r>
      <w:r w:rsidRPr="00B51B04">
        <w:rPr>
          <w:rFonts w:ascii="Times New Roman" w:hAnsi="Times New Roman" w:cs="Times New Roman"/>
          <w:sz w:val="20"/>
          <w:szCs w:val="20"/>
        </w:rPr>
        <w:t xml:space="preserve"> по расходам в проекте решения о бюджете составил:</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sz w:val="20"/>
          <w:szCs w:val="20"/>
        </w:rPr>
        <w:t>888 055,7 тыс. рублей на 2016 год;</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sz w:val="20"/>
          <w:szCs w:val="20"/>
        </w:rPr>
        <w:t>761 916,0 тыс. рублей на 2017 год;</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sz w:val="20"/>
          <w:szCs w:val="20"/>
        </w:rPr>
        <w:t>706 416,0 тыс. рублей на 2018 год.</w:t>
      </w:r>
    </w:p>
    <w:p w:rsidR="004D285D" w:rsidRPr="00B51B04" w:rsidRDefault="004D285D" w:rsidP="004D285D">
      <w:pPr>
        <w:spacing w:after="0"/>
        <w:ind w:firstLine="567"/>
        <w:jc w:val="both"/>
        <w:rPr>
          <w:rFonts w:ascii="Times New Roman" w:hAnsi="Times New Roman" w:cs="Times New Roman"/>
          <w:sz w:val="20"/>
          <w:szCs w:val="20"/>
        </w:rPr>
      </w:pPr>
    </w:p>
    <w:p w:rsidR="004D285D" w:rsidRPr="00B51B04" w:rsidRDefault="004D285D" w:rsidP="004D285D">
      <w:pPr>
        <w:spacing w:after="0"/>
        <w:ind w:firstLine="567"/>
        <w:jc w:val="both"/>
        <w:rPr>
          <w:rFonts w:ascii="Times New Roman" w:hAnsi="Times New Roman" w:cs="Times New Roman"/>
          <w:sz w:val="20"/>
          <w:szCs w:val="20"/>
        </w:rPr>
      </w:pP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sz w:val="20"/>
          <w:szCs w:val="20"/>
        </w:rPr>
        <w:t>Общий объем межбюджетных трансфертов</w:t>
      </w:r>
      <w:r w:rsidRPr="00B51B04">
        <w:rPr>
          <w:rFonts w:ascii="Times New Roman" w:hAnsi="Times New Roman" w:cs="Times New Roman"/>
          <w:b/>
          <w:sz w:val="20"/>
          <w:szCs w:val="20"/>
        </w:rPr>
        <w:t>, предусмотренный в проекте решения о бюджете по расходам, составил на 2016 год -  37 057,6 тыс. руб., на 2017 год – 28 089,0 тыс. руб., на 2018 год – 27 259,0 тыс. руб., из них:</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lastRenderedPageBreak/>
        <w:t>дотации бюджетам поселений: 34 847,6 тыс. руб. на 2016 год, 25 879,0 тыс. руб. на 2017 год, 25 049,0 тыс. руб. на 2018 год;</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субсидии бюджетам поселений: 200,0</w:t>
      </w:r>
      <w:r w:rsidRPr="00B51B04">
        <w:rPr>
          <w:rFonts w:ascii="Times New Roman" w:hAnsi="Times New Roman" w:cs="Times New Roman"/>
          <w:sz w:val="20"/>
          <w:szCs w:val="20"/>
        </w:rPr>
        <w:t xml:space="preserve"> </w:t>
      </w:r>
      <w:r w:rsidRPr="00B51B04">
        <w:rPr>
          <w:rFonts w:ascii="Times New Roman" w:hAnsi="Times New Roman" w:cs="Times New Roman"/>
          <w:b/>
          <w:sz w:val="20"/>
          <w:szCs w:val="20"/>
        </w:rPr>
        <w:t>тыс. руб. ежегодно;</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субвенции бюджетам поселений: 2 010,0</w:t>
      </w:r>
      <w:r w:rsidRPr="00B51B04">
        <w:rPr>
          <w:rFonts w:ascii="Times New Roman" w:hAnsi="Times New Roman" w:cs="Times New Roman"/>
          <w:sz w:val="20"/>
          <w:szCs w:val="20"/>
        </w:rPr>
        <w:t xml:space="preserve"> </w:t>
      </w:r>
      <w:r w:rsidRPr="00B51B04">
        <w:rPr>
          <w:rFonts w:ascii="Times New Roman" w:hAnsi="Times New Roman" w:cs="Times New Roman"/>
          <w:b/>
          <w:sz w:val="20"/>
          <w:szCs w:val="20"/>
        </w:rPr>
        <w:t>тыс. руб. ежегодно.</w:t>
      </w:r>
    </w:p>
    <w:p w:rsidR="004D285D" w:rsidRPr="00B51B04" w:rsidRDefault="004D285D" w:rsidP="004D285D">
      <w:pPr>
        <w:pStyle w:val="23"/>
        <w:spacing w:after="0"/>
        <w:ind w:firstLine="567"/>
        <w:rPr>
          <w:rFonts w:ascii="Times New Roman" w:hAnsi="Times New Roman" w:cs="Times New Roman"/>
          <w:b/>
          <w:sz w:val="20"/>
          <w:szCs w:val="20"/>
        </w:rPr>
      </w:pP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Объем бюджетных ассигнований Дорожного фонда МР «Ижемский» планируется на 2016 год в размере 7 464,4 тыс. рублей, на 2017 и 2018 годы – 5 534,4 тыс. рублей и  5 711,8 тыс. рублей соответственно.</w:t>
      </w:r>
    </w:p>
    <w:p w:rsidR="004D285D" w:rsidRPr="00B51B04" w:rsidRDefault="004D285D" w:rsidP="004D285D">
      <w:pPr>
        <w:pStyle w:val="23"/>
        <w:spacing w:after="0"/>
        <w:ind w:firstLine="567"/>
        <w:rPr>
          <w:rFonts w:ascii="Times New Roman" w:hAnsi="Times New Roman" w:cs="Times New Roman"/>
          <w:b/>
          <w:sz w:val="20"/>
          <w:szCs w:val="20"/>
        </w:rPr>
      </w:pP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Проектом перечня строек и объектов, подлежащих реконструкции, проектированию и строительству за счет средств бюджета района предусмотрены бюджетные инвестиции в объекты капитального строительства муниципальной собственности на 2016 год в размере 4 049,4 тыс. руб., на 2017 год – 542,3 тыс. руб.</w:t>
      </w:r>
    </w:p>
    <w:p w:rsidR="004D285D" w:rsidRPr="00B51B04" w:rsidRDefault="004D285D" w:rsidP="004D285D">
      <w:pPr>
        <w:pStyle w:val="23"/>
        <w:spacing w:after="0"/>
        <w:ind w:firstLine="567"/>
        <w:rPr>
          <w:rFonts w:ascii="Times New Roman" w:hAnsi="Times New Roman" w:cs="Times New Roman"/>
          <w:b/>
          <w:sz w:val="20"/>
          <w:szCs w:val="20"/>
        </w:rPr>
      </w:pP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В составе дотации бюджету района на поддержку мер по обеспечению сбалансированности бюджетов учтены расходы на уплату налога на имущество организаций в связи с отменой налоговых льгот, предусмотренных Законом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в размере 4 807,1 тыс. рублей,  в том числе:</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администрации МР «Ижемский» - 1 345,1 тыс. рублей;</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финансовому управлению – 18,0 тыс. рублей;</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управлению образования – 2 790,0 тыс. рублей;</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управлению культуры – 254,6 тыс. рублей;</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отделу физкультуры и спорта – 80,0 тыс. рублей;</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бюджетам сельских поселений – 319,4 тыс. рублей.</w:t>
      </w:r>
    </w:p>
    <w:p w:rsidR="004D285D" w:rsidRPr="00B51B04" w:rsidRDefault="004D285D" w:rsidP="004D285D">
      <w:pPr>
        <w:pStyle w:val="23"/>
        <w:spacing w:after="0"/>
        <w:ind w:firstLine="567"/>
        <w:rPr>
          <w:rFonts w:ascii="Times New Roman" w:hAnsi="Times New Roman" w:cs="Times New Roman"/>
          <w:b/>
          <w:sz w:val="20"/>
          <w:szCs w:val="20"/>
        </w:rPr>
      </w:pPr>
    </w:p>
    <w:p w:rsidR="004D285D" w:rsidRPr="00B51B04" w:rsidRDefault="004D285D" w:rsidP="004D285D">
      <w:pPr>
        <w:spacing w:after="0"/>
        <w:ind w:firstLine="720"/>
        <w:jc w:val="center"/>
        <w:rPr>
          <w:rFonts w:ascii="Times New Roman" w:hAnsi="Times New Roman" w:cs="Times New Roman"/>
          <w:b/>
          <w:sz w:val="20"/>
          <w:szCs w:val="20"/>
        </w:rPr>
      </w:pPr>
      <w:r w:rsidRPr="00B51B04">
        <w:rPr>
          <w:rFonts w:ascii="Times New Roman" w:hAnsi="Times New Roman" w:cs="Times New Roman"/>
          <w:b/>
          <w:sz w:val="20"/>
          <w:szCs w:val="20"/>
        </w:rPr>
        <w:t xml:space="preserve">Основные положения муниципальных программ МР «Ижемский» </w:t>
      </w:r>
    </w:p>
    <w:p w:rsidR="004D285D" w:rsidRPr="00B51B04" w:rsidRDefault="004D285D" w:rsidP="004D285D">
      <w:pPr>
        <w:spacing w:after="0"/>
        <w:ind w:firstLine="720"/>
        <w:jc w:val="center"/>
        <w:rPr>
          <w:rFonts w:ascii="Times New Roman" w:hAnsi="Times New Roman" w:cs="Times New Roman"/>
          <w:b/>
          <w:sz w:val="20"/>
          <w:szCs w:val="20"/>
        </w:rPr>
      </w:pPr>
    </w:p>
    <w:p w:rsidR="004D285D" w:rsidRPr="00B51B04" w:rsidRDefault="004D285D" w:rsidP="004D285D">
      <w:pPr>
        <w:spacing w:after="0"/>
        <w:ind w:firstLine="720"/>
        <w:rPr>
          <w:rFonts w:ascii="Times New Roman" w:hAnsi="Times New Roman" w:cs="Times New Roman"/>
          <w:sz w:val="20"/>
          <w:szCs w:val="20"/>
        </w:rPr>
      </w:pPr>
      <w:r w:rsidRPr="00B51B04">
        <w:rPr>
          <w:rFonts w:ascii="Times New Roman" w:hAnsi="Times New Roman" w:cs="Times New Roman"/>
          <w:sz w:val="20"/>
          <w:szCs w:val="20"/>
        </w:rPr>
        <w:t>Объем финансового обеспечения реализации муниципальных программ МР «Ижемский» представлен в следующей таблице:</w:t>
      </w:r>
    </w:p>
    <w:p w:rsidR="004D285D" w:rsidRPr="00B51B04" w:rsidRDefault="004D285D" w:rsidP="004D285D">
      <w:pPr>
        <w:spacing w:after="0"/>
        <w:ind w:firstLine="72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643"/>
        <w:gridCol w:w="1800"/>
        <w:gridCol w:w="1800"/>
      </w:tblGrid>
      <w:tr w:rsidR="004D285D" w:rsidRPr="00B51B04" w:rsidTr="004D285D">
        <w:tc>
          <w:tcPr>
            <w:tcW w:w="4968" w:type="dxa"/>
            <w:vMerge w:val="restart"/>
          </w:tcPr>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Наименование муниципальной программы</w:t>
            </w:r>
          </w:p>
        </w:tc>
        <w:tc>
          <w:tcPr>
            <w:tcW w:w="5243" w:type="dxa"/>
            <w:gridSpan w:val="3"/>
          </w:tcPr>
          <w:p w:rsidR="004D285D" w:rsidRPr="00B51B04" w:rsidRDefault="004D285D" w:rsidP="004D285D">
            <w:pPr>
              <w:jc w:val="center"/>
              <w:rPr>
                <w:rFonts w:ascii="Times New Roman" w:hAnsi="Times New Roman" w:cs="Times New Roman"/>
                <w:b/>
                <w:sz w:val="20"/>
                <w:szCs w:val="20"/>
              </w:rPr>
            </w:pPr>
            <w:r w:rsidRPr="00B51B04">
              <w:rPr>
                <w:rFonts w:ascii="Times New Roman" w:hAnsi="Times New Roman" w:cs="Times New Roman"/>
                <w:b/>
                <w:sz w:val="20"/>
                <w:szCs w:val="20"/>
              </w:rPr>
              <w:t>Сумма, тыс. рублей</w:t>
            </w:r>
          </w:p>
        </w:tc>
      </w:tr>
      <w:tr w:rsidR="004D285D" w:rsidRPr="00B51B04" w:rsidTr="004D285D">
        <w:tc>
          <w:tcPr>
            <w:tcW w:w="4968" w:type="dxa"/>
            <w:vMerge/>
          </w:tcPr>
          <w:p w:rsidR="004D285D" w:rsidRPr="00B51B04" w:rsidRDefault="004D285D" w:rsidP="004D285D">
            <w:pPr>
              <w:rPr>
                <w:rFonts w:ascii="Times New Roman" w:hAnsi="Times New Roman" w:cs="Times New Roman"/>
                <w:sz w:val="20"/>
                <w:szCs w:val="20"/>
              </w:rPr>
            </w:pPr>
          </w:p>
        </w:tc>
        <w:tc>
          <w:tcPr>
            <w:tcW w:w="1643" w:type="dxa"/>
          </w:tcPr>
          <w:p w:rsidR="004D285D" w:rsidRPr="00B51B04" w:rsidRDefault="004D285D" w:rsidP="004D285D">
            <w:pPr>
              <w:jc w:val="center"/>
              <w:rPr>
                <w:rFonts w:ascii="Times New Roman" w:hAnsi="Times New Roman" w:cs="Times New Roman"/>
                <w:b/>
                <w:sz w:val="20"/>
                <w:szCs w:val="20"/>
              </w:rPr>
            </w:pPr>
            <w:r w:rsidRPr="00B51B04">
              <w:rPr>
                <w:rFonts w:ascii="Times New Roman" w:hAnsi="Times New Roman" w:cs="Times New Roman"/>
                <w:b/>
                <w:sz w:val="20"/>
                <w:szCs w:val="20"/>
              </w:rPr>
              <w:t>2016 год</w:t>
            </w:r>
          </w:p>
        </w:tc>
        <w:tc>
          <w:tcPr>
            <w:tcW w:w="1800" w:type="dxa"/>
          </w:tcPr>
          <w:p w:rsidR="004D285D" w:rsidRPr="00B51B04" w:rsidRDefault="004D285D" w:rsidP="004D285D">
            <w:pPr>
              <w:jc w:val="center"/>
              <w:rPr>
                <w:rFonts w:ascii="Times New Roman" w:hAnsi="Times New Roman" w:cs="Times New Roman"/>
                <w:b/>
                <w:sz w:val="20"/>
                <w:szCs w:val="20"/>
              </w:rPr>
            </w:pPr>
            <w:r w:rsidRPr="00B51B04">
              <w:rPr>
                <w:rFonts w:ascii="Times New Roman" w:hAnsi="Times New Roman" w:cs="Times New Roman"/>
                <w:b/>
                <w:sz w:val="20"/>
                <w:szCs w:val="20"/>
              </w:rPr>
              <w:t>2017 год</w:t>
            </w:r>
          </w:p>
        </w:tc>
        <w:tc>
          <w:tcPr>
            <w:tcW w:w="1800" w:type="dxa"/>
          </w:tcPr>
          <w:p w:rsidR="004D285D" w:rsidRPr="00B51B04" w:rsidRDefault="004D285D" w:rsidP="004D285D">
            <w:pPr>
              <w:jc w:val="center"/>
              <w:rPr>
                <w:rFonts w:ascii="Times New Roman" w:hAnsi="Times New Roman" w:cs="Times New Roman"/>
                <w:b/>
                <w:sz w:val="20"/>
                <w:szCs w:val="20"/>
              </w:rPr>
            </w:pPr>
            <w:r w:rsidRPr="00B51B04">
              <w:rPr>
                <w:rFonts w:ascii="Times New Roman" w:hAnsi="Times New Roman" w:cs="Times New Roman"/>
                <w:b/>
                <w:sz w:val="20"/>
                <w:szCs w:val="20"/>
              </w:rPr>
              <w:t>2018 год</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Муниципальная программа МО МР «Ижемский» «Территориальное развитие»</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16942,3</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12 394,9</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7 176,9</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Муниципальная программа МО МР «Ижемский» «Развитие образования»</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590 989,5</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528 938,1</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510 796,8</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lastRenderedPageBreak/>
              <w:t>Муниципальная программа МО МР «Ижемский» «Развитие и сохранение культуры»</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92 327,0</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68 316,0</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58 205,0</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Муниципальная программа МО МР «Ижемский» «Развитие физической культуры и спорта»</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22 950,0</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16 361,5</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8659,7</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Муниципальная программа МО МР «Ижемский» «Развитие экономики»</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1 219,3</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1 119,3</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119,3</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Муниципальная программа МО МР «Ижемский» «Муниципальное управление»</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49 985,0</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42 655,1</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37 498,5</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Муниципальная программа МО МР «Ижемский» «Безопасность жизнедеятельности населения»</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600,0</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500,0</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400,0</w:t>
            </w:r>
          </w:p>
        </w:tc>
      </w:tr>
      <w:tr w:rsidR="004D285D" w:rsidRPr="00B51B04" w:rsidTr="004D285D">
        <w:tc>
          <w:tcPr>
            <w:tcW w:w="4968" w:type="dxa"/>
          </w:tcPr>
          <w:p w:rsidR="004D285D" w:rsidRPr="00B51B04" w:rsidRDefault="004D285D" w:rsidP="004D285D">
            <w:pPr>
              <w:rPr>
                <w:rFonts w:ascii="Times New Roman" w:hAnsi="Times New Roman" w:cs="Times New Roman"/>
                <w:sz w:val="20"/>
                <w:szCs w:val="20"/>
              </w:rPr>
            </w:pPr>
            <w:r w:rsidRPr="00B51B04">
              <w:rPr>
                <w:rFonts w:ascii="Times New Roman" w:hAnsi="Times New Roman" w:cs="Times New Roman"/>
                <w:sz w:val="20"/>
                <w:szCs w:val="20"/>
              </w:rPr>
              <w:t>Муниципальная программа МО МР «Ижемский» «Развитие транспортной системы»</w:t>
            </w:r>
          </w:p>
        </w:tc>
        <w:tc>
          <w:tcPr>
            <w:tcW w:w="1643"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9 664,4</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7 188,4</w:t>
            </w:r>
          </w:p>
        </w:tc>
        <w:tc>
          <w:tcPr>
            <w:tcW w:w="1800" w:type="dxa"/>
          </w:tcPr>
          <w:p w:rsidR="004D285D" w:rsidRPr="00B51B04" w:rsidRDefault="004D285D" w:rsidP="004D285D">
            <w:pPr>
              <w:jc w:val="right"/>
              <w:rPr>
                <w:rFonts w:ascii="Times New Roman" w:hAnsi="Times New Roman" w:cs="Times New Roman"/>
                <w:sz w:val="20"/>
                <w:szCs w:val="20"/>
              </w:rPr>
            </w:pPr>
            <w:r w:rsidRPr="00B51B04">
              <w:rPr>
                <w:rFonts w:ascii="Times New Roman" w:hAnsi="Times New Roman" w:cs="Times New Roman"/>
                <w:sz w:val="20"/>
                <w:szCs w:val="20"/>
              </w:rPr>
              <w:t>6 735,6</w:t>
            </w:r>
          </w:p>
        </w:tc>
      </w:tr>
      <w:tr w:rsidR="004D285D" w:rsidRPr="00B51B04" w:rsidTr="004D285D">
        <w:trPr>
          <w:trHeight w:val="60"/>
        </w:trPr>
        <w:tc>
          <w:tcPr>
            <w:tcW w:w="4968" w:type="dxa"/>
          </w:tcPr>
          <w:p w:rsidR="004D285D" w:rsidRPr="00B51B04" w:rsidRDefault="004D285D" w:rsidP="004D285D">
            <w:pPr>
              <w:tabs>
                <w:tab w:val="left" w:pos="1202"/>
              </w:tabs>
              <w:rPr>
                <w:rFonts w:ascii="Times New Roman" w:hAnsi="Times New Roman" w:cs="Times New Roman"/>
                <w:b/>
                <w:sz w:val="20"/>
                <w:szCs w:val="20"/>
              </w:rPr>
            </w:pPr>
            <w:r w:rsidRPr="00B51B04">
              <w:rPr>
                <w:rFonts w:ascii="Times New Roman" w:hAnsi="Times New Roman" w:cs="Times New Roman"/>
                <w:b/>
                <w:sz w:val="20"/>
                <w:szCs w:val="20"/>
              </w:rPr>
              <w:t>ИТОГО</w:t>
            </w:r>
            <w:r w:rsidRPr="00B51B04">
              <w:rPr>
                <w:rFonts w:ascii="Times New Roman" w:hAnsi="Times New Roman" w:cs="Times New Roman"/>
                <w:b/>
                <w:sz w:val="20"/>
                <w:szCs w:val="20"/>
              </w:rPr>
              <w:tab/>
            </w:r>
          </w:p>
        </w:tc>
        <w:tc>
          <w:tcPr>
            <w:tcW w:w="1643" w:type="dxa"/>
          </w:tcPr>
          <w:p w:rsidR="004D285D" w:rsidRPr="00B51B04" w:rsidRDefault="004D285D" w:rsidP="004D285D">
            <w:pPr>
              <w:jc w:val="right"/>
              <w:rPr>
                <w:rFonts w:ascii="Times New Roman" w:hAnsi="Times New Roman" w:cs="Times New Roman"/>
                <w:b/>
                <w:sz w:val="20"/>
                <w:szCs w:val="20"/>
              </w:rPr>
            </w:pPr>
            <w:r w:rsidRPr="00B51B04">
              <w:rPr>
                <w:rFonts w:ascii="Times New Roman" w:hAnsi="Times New Roman" w:cs="Times New Roman"/>
                <w:b/>
                <w:sz w:val="20"/>
                <w:szCs w:val="20"/>
              </w:rPr>
              <w:t>784 677,5</w:t>
            </w:r>
          </w:p>
        </w:tc>
        <w:tc>
          <w:tcPr>
            <w:tcW w:w="1800" w:type="dxa"/>
          </w:tcPr>
          <w:p w:rsidR="004D285D" w:rsidRPr="00B51B04" w:rsidRDefault="004D285D" w:rsidP="004D285D">
            <w:pPr>
              <w:jc w:val="right"/>
              <w:rPr>
                <w:rFonts w:ascii="Times New Roman" w:hAnsi="Times New Roman" w:cs="Times New Roman"/>
                <w:b/>
                <w:sz w:val="20"/>
                <w:szCs w:val="20"/>
              </w:rPr>
            </w:pPr>
            <w:r w:rsidRPr="00B51B04">
              <w:rPr>
                <w:rFonts w:ascii="Times New Roman" w:hAnsi="Times New Roman" w:cs="Times New Roman"/>
                <w:b/>
                <w:sz w:val="20"/>
                <w:szCs w:val="20"/>
              </w:rPr>
              <w:t>677 473,3</w:t>
            </w:r>
          </w:p>
        </w:tc>
        <w:tc>
          <w:tcPr>
            <w:tcW w:w="1800" w:type="dxa"/>
          </w:tcPr>
          <w:p w:rsidR="004D285D" w:rsidRPr="00B51B04" w:rsidRDefault="004D285D" w:rsidP="004D285D">
            <w:pPr>
              <w:jc w:val="right"/>
              <w:rPr>
                <w:rFonts w:ascii="Times New Roman" w:hAnsi="Times New Roman" w:cs="Times New Roman"/>
                <w:b/>
                <w:sz w:val="20"/>
                <w:szCs w:val="20"/>
              </w:rPr>
            </w:pPr>
            <w:r w:rsidRPr="00B51B04">
              <w:rPr>
                <w:rFonts w:ascii="Times New Roman" w:hAnsi="Times New Roman" w:cs="Times New Roman"/>
                <w:b/>
                <w:sz w:val="20"/>
                <w:szCs w:val="20"/>
              </w:rPr>
              <w:t>629 591,8</w:t>
            </w:r>
          </w:p>
        </w:tc>
      </w:tr>
    </w:tbl>
    <w:p w:rsidR="004D285D" w:rsidRPr="00B51B04" w:rsidRDefault="004D285D" w:rsidP="004D285D">
      <w:pPr>
        <w:spacing w:after="0"/>
        <w:rPr>
          <w:rFonts w:ascii="Times New Roman" w:hAnsi="Times New Roman" w:cs="Times New Roman"/>
          <w:b/>
          <w:sz w:val="20"/>
          <w:szCs w:val="20"/>
        </w:rPr>
      </w:pP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 xml:space="preserve"> «Территориальное развитие»</w:t>
      </w:r>
    </w:p>
    <w:p w:rsidR="004D285D" w:rsidRPr="00B51B04" w:rsidRDefault="004D285D" w:rsidP="004D285D">
      <w:pPr>
        <w:spacing w:after="0"/>
        <w:jc w:val="center"/>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Ответственный исполнитель муниципальной программы</w:t>
      </w:r>
      <w:r w:rsidRPr="00B51B04">
        <w:rPr>
          <w:rFonts w:ascii="Times New Roman" w:hAnsi="Times New Roman" w:cs="Times New Roman"/>
          <w:sz w:val="20"/>
          <w:szCs w:val="20"/>
        </w:rPr>
        <w:t xml:space="preserve"> – отдел территориального развития и коммунального хозяйства администрации МР «Ижемский».</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Цель муниципальной программы</w:t>
      </w:r>
      <w:r w:rsidRPr="00B51B04">
        <w:rPr>
          <w:rFonts w:ascii="Times New Roman" w:hAnsi="Times New Roman" w:cs="Times New Roman"/>
          <w:sz w:val="20"/>
          <w:szCs w:val="20"/>
        </w:rPr>
        <w:t xml:space="preserve"> – удовлетворение потребностей населения Ижемского района в доступном и комфортном жилье и качественных жилищно-коммунальных услугах.</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обеспечение предоставления жилых помещений детям-сиротам и детям, оставшимся без попечения родителей с объемом расходов в 2016 году – 9011,6 тыс. рублей, в 2017 году –8074,6 тыс. рублей, в 2018 году – 5752,0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с объемом расходов 703,1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предоставление субсидий молодым семьям с объемом расходов 600,0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разработка документов территориального проектирования с объемом расходов в 2016 году – 1600,0 тыс. рублей (разработка проекта планировки территории д. Константиновка – 1000,0 тыс. рублей, актуализация генеральных планов сельских поселений – 600,0 тыс. рублей), в 2017 году – 2000,0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(межевание земельных участков для многодетных семей) с объемом расходов в 2016 году 355,3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расходы на осуществление бюджетных инвестиций в объекты капитального строительства муниципальной собственности</w:t>
      </w:r>
      <w:r w:rsidRPr="00B51B04">
        <w:rPr>
          <w:rFonts w:ascii="Times New Roman" w:hAnsi="Times New Roman" w:cs="Times New Roman"/>
          <w:b/>
          <w:sz w:val="20"/>
          <w:szCs w:val="20"/>
        </w:rPr>
        <w:t xml:space="preserve"> </w:t>
      </w:r>
      <w:r w:rsidRPr="00B51B04">
        <w:rPr>
          <w:rFonts w:ascii="Times New Roman" w:hAnsi="Times New Roman" w:cs="Times New Roman"/>
          <w:sz w:val="20"/>
          <w:szCs w:val="20"/>
        </w:rPr>
        <w:t xml:space="preserve">за счет средств бюджета района в рамках муниципальной программы составляют в 2016 году – 4 049,4 тыс. руб., в 2017 году </w:t>
      </w:r>
      <w:r w:rsidRPr="00B51B04">
        <w:rPr>
          <w:rFonts w:ascii="Times New Roman" w:hAnsi="Times New Roman" w:cs="Times New Roman"/>
          <w:b/>
          <w:sz w:val="20"/>
          <w:szCs w:val="20"/>
        </w:rPr>
        <w:t xml:space="preserve">– </w:t>
      </w:r>
      <w:r w:rsidRPr="00B51B04">
        <w:rPr>
          <w:rFonts w:ascii="Times New Roman" w:hAnsi="Times New Roman" w:cs="Times New Roman"/>
          <w:sz w:val="20"/>
          <w:szCs w:val="20"/>
        </w:rPr>
        <w:t>542,3  тыс. рублей, в том числе по объектам:</w:t>
      </w:r>
    </w:p>
    <w:p w:rsidR="004D285D" w:rsidRPr="00B51B04" w:rsidRDefault="004D285D" w:rsidP="004D285D">
      <w:pPr>
        <w:spacing w:after="0"/>
        <w:ind w:firstLine="900"/>
        <w:jc w:val="both"/>
        <w:rPr>
          <w:rFonts w:ascii="Times New Roman" w:hAnsi="Times New Roman" w:cs="Times New Roman"/>
          <w:sz w:val="20"/>
          <w:szCs w:val="20"/>
        </w:rPr>
      </w:pPr>
      <w:r w:rsidRPr="00B51B04">
        <w:rPr>
          <w:rFonts w:ascii="Times New Roman" w:hAnsi="Times New Roman" w:cs="Times New Roman"/>
          <w:sz w:val="20"/>
          <w:szCs w:val="20"/>
        </w:rPr>
        <w:t>- строительство артезианской скважины в с. Кипиево всего 1266,3 тыс. рублей, в том числе в 2016 году – 1266,3 тыс. рублей;</w:t>
      </w:r>
    </w:p>
    <w:p w:rsidR="004D285D" w:rsidRPr="00B51B04" w:rsidRDefault="004D285D" w:rsidP="004D285D">
      <w:pPr>
        <w:spacing w:after="0"/>
        <w:ind w:firstLine="900"/>
        <w:jc w:val="both"/>
        <w:rPr>
          <w:rFonts w:ascii="Times New Roman" w:hAnsi="Times New Roman" w:cs="Times New Roman"/>
          <w:sz w:val="20"/>
          <w:szCs w:val="20"/>
        </w:rPr>
      </w:pPr>
      <w:r w:rsidRPr="00B51B04">
        <w:rPr>
          <w:rFonts w:ascii="Times New Roman" w:hAnsi="Times New Roman" w:cs="Times New Roman"/>
          <w:sz w:val="20"/>
          <w:szCs w:val="20"/>
        </w:rPr>
        <w:t>- строительство водопроводных сетей в п. Щельяюр всего 1125,4 тыс. рублей, в том числе в 2016 году – 583,1 тыс. рублей, в 2017 году – 542,3 тыс. рублей;</w:t>
      </w:r>
    </w:p>
    <w:p w:rsidR="004D285D" w:rsidRPr="00B51B04" w:rsidRDefault="004D285D" w:rsidP="004D285D">
      <w:pPr>
        <w:spacing w:after="0"/>
        <w:ind w:firstLine="900"/>
        <w:jc w:val="both"/>
        <w:rPr>
          <w:rFonts w:ascii="Times New Roman" w:hAnsi="Times New Roman" w:cs="Times New Roman"/>
          <w:sz w:val="20"/>
          <w:szCs w:val="20"/>
        </w:rPr>
      </w:pPr>
      <w:r w:rsidRPr="00B51B04">
        <w:rPr>
          <w:rFonts w:ascii="Times New Roman" w:hAnsi="Times New Roman" w:cs="Times New Roman"/>
          <w:sz w:val="20"/>
          <w:szCs w:val="20"/>
        </w:rPr>
        <w:t>- строительство канализационных очистных сооружений в с. Ижма, в том числе ПСД  всего 2200,0 тыс. рублей, в том числе в 2016 году – 2200,0 тыс. рублей.</w:t>
      </w:r>
    </w:p>
    <w:p w:rsidR="004D285D" w:rsidRPr="00B51B04" w:rsidRDefault="004D285D" w:rsidP="004D285D">
      <w:pPr>
        <w:spacing w:after="0"/>
        <w:ind w:firstLine="540"/>
        <w:jc w:val="center"/>
        <w:rPr>
          <w:rFonts w:ascii="Times New Roman" w:hAnsi="Times New Roman" w:cs="Times New Roman"/>
          <w:sz w:val="20"/>
          <w:szCs w:val="20"/>
        </w:rPr>
      </w:pP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«Развитие образования»</w:t>
      </w:r>
    </w:p>
    <w:p w:rsidR="004D285D" w:rsidRPr="00B51B04" w:rsidRDefault="004D285D" w:rsidP="004D285D">
      <w:pPr>
        <w:spacing w:after="0"/>
        <w:ind w:firstLine="540"/>
        <w:jc w:val="both"/>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Ответственный исполнитель муниципальной программы</w:t>
      </w:r>
      <w:r w:rsidRPr="00B51B04">
        <w:rPr>
          <w:rFonts w:ascii="Times New Roman" w:hAnsi="Times New Roman" w:cs="Times New Roman"/>
          <w:sz w:val="20"/>
          <w:szCs w:val="20"/>
        </w:rPr>
        <w:t xml:space="preserve"> – Управление образования администрации МР «Ижемский».</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lastRenderedPageBreak/>
        <w:t>Цель муниципальной программы</w:t>
      </w:r>
      <w:r w:rsidRPr="00B51B04">
        <w:rPr>
          <w:rFonts w:ascii="Times New Roman" w:hAnsi="Times New Roman" w:cs="Times New Roman"/>
          <w:sz w:val="20"/>
          <w:szCs w:val="20"/>
        </w:rPr>
        <w:t xml:space="preserve"> – повышение доступности, качества и эффективности муниципальной системы образования с учетом потребностей граждан.</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оказание муниципальных услуг (выполнение работ) учреждениями образования с объемом расходов  в 2016 году – 529 504,3 тыс. рублей, в 2017 году – 478 278,5 тыс. рублей, в 2018 году – 466 596,6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проведение мероприятий по энергосбережению и повышению энергетической эффективности с объемом расходов в 2016 году – 1 500,0 тыс. рублей, в 2017 году – 1 000,0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создание условий для функционирования муниципальных учреждений (доставка и приобретение угля, текущий ремонт спортивных залов общеобразовательных учреждений, предоставление субсидии на организацию питания детей, проживающих в пришкольных интернатах, детей-инвалидов, компенсацию части родительской платы за присмотр и уход за детьми в ОО, родители (законные представители) которых имеют трех и более детей) с объемом расходов в 2016 году – 6 915,8 тыс. рублей, в 2017 году – 5 651,5 тыс. рублей, в 2018 году – 85,0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развитие системы поддержки талантливых детей и одаренных учащихся с объемом расходов в 2016 году 610,0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обеспечение оздоровления и отдыха детей с объемом расходов 700,0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компенсация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с объемом расходов в 2016 году – 9 041,8 тыс. рублей, в 2017 году – 9 508,1 тыс. рублей, в 2018 году –9 915,2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 с объемом расходов в 2016 году – 8 005,7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финансовое обеспечение отдела и централизованной бухгалтерии с объемом расходов в 2016 году – 33 335,9 тыс. рублей, в 2017 году – 33 160,0 тыс. рублей, в 2018 году – 33 160,0 тыс. рублей.</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«Развитие и сохранение культуры»</w:t>
      </w:r>
    </w:p>
    <w:p w:rsidR="004D285D" w:rsidRPr="00B51B04" w:rsidRDefault="004D285D" w:rsidP="004D285D">
      <w:pPr>
        <w:spacing w:after="0"/>
        <w:ind w:firstLine="540"/>
        <w:jc w:val="both"/>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Ответственный исполнитель муниципальной программы</w:t>
      </w:r>
      <w:r w:rsidRPr="00B51B04">
        <w:rPr>
          <w:rFonts w:ascii="Times New Roman" w:hAnsi="Times New Roman" w:cs="Times New Roman"/>
          <w:sz w:val="20"/>
          <w:szCs w:val="20"/>
        </w:rPr>
        <w:t xml:space="preserve"> – Управление культуры администрации МР «Ижемский».</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Цель муниципальной программы</w:t>
      </w:r>
      <w:r w:rsidRPr="00B51B04">
        <w:rPr>
          <w:rFonts w:ascii="Times New Roman" w:hAnsi="Times New Roman" w:cs="Times New Roman"/>
          <w:sz w:val="20"/>
          <w:szCs w:val="20"/>
        </w:rPr>
        <w:t xml:space="preserve"> – развитие культурного потенциала Ижемского района.</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оказание муниципальных услуг (выполнение работ) учреждениями культуры и искусства с объемом расходов в 2016 году – 83 158,9 тыс. рублей, в 2017 году – 60 931,3 тыс. рублей, в 2018 году – 50 819,3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укрепление и модернизация материально-технической базы объектов сферы культуры и искусства  с объемом расходов в 2016 году – 481,0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обеспечение первичных мер пожарной безопасности муниципальных учреждений культуры и искусства  с объемом расходов в 2016 году – 306,0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поддержка художественного народного творчества, сохранение традиционной культуры с объемом расходов в 2016 году – 337,4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финансовое обеспечение отдела и централизованной бухгалтерии с объемом расходов в 2016 году – 7 393,7 тыс. рублей, в 2017 году – 4 941,1 тыс. рублей, в 2018 году – 4 941,1 тыс. рублей.</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«Развитие физической культуры и спорта»</w:t>
      </w:r>
    </w:p>
    <w:p w:rsidR="004D285D" w:rsidRPr="00B51B04" w:rsidRDefault="004D285D" w:rsidP="004D285D">
      <w:pPr>
        <w:spacing w:after="0"/>
        <w:jc w:val="both"/>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Ответственный исполнитель муниципальной программы</w:t>
      </w:r>
      <w:r w:rsidRPr="00B51B04">
        <w:rPr>
          <w:rFonts w:ascii="Times New Roman" w:hAnsi="Times New Roman" w:cs="Times New Roman"/>
          <w:sz w:val="20"/>
          <w:szCs w:val="20"/>
        </w:rPr>
        <w:t xml:space="preserve"> – Отдел физической культуры, спорта и туризма администрации МР «Ижемский».</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Цель муниципальной программы</w:t>
      </w:r>
      <w:r w:rsidRPr="00B51B04">
        <w:rPr>
          <w:rFonts w:ascii="Times New Roman" w:hAnsi="Times New Roman" w:cs="Times New Roman"/>
          <w:sz w:val="20"/>
          <w:szCs w:val="20"/>
        </w:rPr>
        <w:t xml:space="preserve"> – создание условий для развития и совершенствования физической культуры и спорта на территории</w:t>
      </w:r>
      <w:r w:rsidRPr="00B51B04">
        <w:rPr>
          <w:rFonts w:ascii="Times New Roman" w:hAnsi="Times New Roman" w:cs="Times New Roman"/>
          <w:color w:val="000000"/>
          <w:sz w:val="20"/>
          <w:szCs w:val="20"/>
        </w:rPr>
        <w:t xml:space="preserve"> МР</w:t>
      </w:r>
      <w:r w:rsidRPr="00B51B04">
        <w:rPr>
          <w:rFonts w:ascii="Times New Roman" w:hAnsi="Times New Roman" w:cs="Times New Roman"/>
          <w:sz w:val="20"/>
          <w:szCs w:val="20"/>
        </w:rPr>
        <w:t xml:space="preserve"> «Ижемский»</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 с объемом расходов в 2016 году – 14 718,3 тыс. рублей, в 2017 году – 10 000,0 тыс. рублей, в 2018 году – 3 000,0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оказание муниципальных услуг (выполнение работ) учреждениями физкультурно -спортивной направленности с объемом расходов в 2016 году – 3 110,0 тыс. рублей, в 2017 году – 2 440,4 тыс. рублей, в 2018 году – 2 353,4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lastRenderedPageBreak/>
        <w:t>ведомственная целевая программа "Развитие лыжных гонок и национальных видов спорта "Северное многоборье" с объемом расходов 1 500,0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организация, проведение и участие в муниципальных, республиканских соревнованиях  с объемом расходов в 2016 году -  889,7 тыс. рублей, в 2017 году – 120,0 тыс. рублей, в 2018 году – 120,0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color w:val="000000"/>
          <w:sz w:val="20"/>
          <w:szCs w:val="20"/>
        </w:rPr>
        <w:t>исполнение публичных нормативных обязательств по выплате стипендии спортсменам - 120,0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финансовое обеспечение отдела с объемом расходов в 2016 году – 2 382,0 тыс. рублей, в 2017 году – 2 181,1 тыс. рублей, в 2018 году – 1 566,3 тыс. рублей.</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«Развитие экономики»</w:t>
      </w:r>
    </w:p>
    <w:p w:rsidR="004D285D" w:rsidRPr="00B51B04" w:rsidRDefault="004D285D" w:rsidP="004D285D">
      <w:pPr>
        <w:spacing w:after="0"/>
        <w:ind w:firstLine="540"/>
        <w:jc w:val="both"/>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Ответственный исполнитель муниципальной программы</w:t>
      </w:r>
      <w:r w:rsidRPr="00B51B04">
        <w:rPr>
          <w:rFonts w:ascii="Times New Roman" w:hAnsi="Times New Roman" w:cs="Times New Roman"/>
          <w:sz w:val="20"/>
          <w:szCs w:val="20"/>
        </w:rPr>
        <w:t xml:space="preserve"> – Отдел экономического анализа и прогнозирования администрации МР «Ижемский».</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Цель муниципальной программы</w:t>
      </w:r>
      <w:r w:rsidRPr="00B51B04">
        <w:rPr>
          <w:rFonts w:ascii="Times New Roman" w:hAnsi="Times New Roman" w:cs="Times New Roman"/>
          <w:sz w:val="20"/>
          <w:szCs w:val="20"/>
        </w:rPr>
        <w:t xml:space="preserve"> – обеспечение устойчивого экономического развития </w:t>
      </w:r>
      <w:r w:rsidRPr="00B51B04">
        <w:rPr>
          <w:rFonts w:ascii="Times New Roman" w:hAnsi="Times New Roman" w:cs="Times New Roman"/>
          <w:color w:val="000000"/>
          <w:sz w:val="20"/>
          <w:szCs w:val="20"/>
        </w:rPr>
        <w:t>МР</w:t>
      </w:r>
      <w:r w:rsidRPr="00B51B04">
        <w:rPr>
          <w:rFonts w:ascii="Times New Roman" w:hAnsi="Times New Roman" w:cs="Times New Roman"/>
          <w:sz w:val="20"/>
          <w:szCs w:val="20"/>
        </w:rPr>
        <w:t xml:space="preserve"> «Ижемский»</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финансовая поддержка организаций, крестьянских (фермерских) хозяйств с объемом расходов в 2016 году –1 000,0 тыс. рублей, в 2017 году – 1 000,0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реализация малых проектов в сфере малого предпринимательства с объемом расходов в 2016 году 100,0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информационно-консультационная поддержка малого и среднего предпринимательства – 119,3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«Муниципальное управление»</w:t>
      </w:r>
    </w:p>
    <w:p w:rsidR="004D285D" w:rsidRPr="00B51B04" w:rsidRDefault="004D285D" w:rsidP="004D285D">
      <w:pPr>
        <w:spacing w:after="0"/>
        <w:jc w:val="both"/>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Ответственный исполнитель муниципальной программы</w:t>
      </w:r>
      <w:r w:rsidRPr="00B51B04">
        <w:rPr>
          <w:rFonts w:ascii="Times New Roman" w:hAnsi="Times New Roman" w:cs="Times New Roman"/>
          <w:sz w:val="20"/>
          <w:szCs w:val="20"/>
        </w:rPr>
        <w:t xml:space="preserve"> – Отдел организационной, правовой и кадровой работы администрации муниципального района «Ижемский»</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Цель муниципальной программы</w:t>
      </w:r>
      <w:r w:rsidRPr="00B51B04">
        <w:rPr>
          <w:rFonts w:ascii="Times New Roman" w:hAnsi="Times New Roman" w:cs="Times New Roman"/>
          <w:sz w:val="20"/>
          <w:szCs w:val="20"/>
        </w:rPr>
        <w:t xml:space="preserve"> – повышение эффективности и качества управления в МР «Ижемский»</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подготовка и размещение информации в СМИ с объемом расходов в 2016 году – 300,0 тыс. рублей, в 2017 году – 300,0 тыс. рублей, в 2018 году – 200,0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оказание муниципальных услуг (выполнение работ) многофункциональным центром предоставления государственных и муниципальных услуг с объемом расходов в 2016 году - 6 081,0 тыс. рублей, в 2017 году - 4 499,3 тыс. рублей, в 2018 году -  3 500,0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обеспечение</w:t>
      </w:r>
      <w:r w:rsidRPr="00B51B04">
        <w:rPr>
          <w:rFonts w:ascii="Times New Roman" w:hAnsi="Times New Roman" w:cs="Times New Roman"/>
          <w:b/>
          <w:sz w:val="20"/>
          <w:szCs w:val="20"/>
        </w:rPr>
        <w:t xml:space="preserve"> </w:t>
      </w:r>
      <w:r w:rsidRPr="00B51B04">
        <w:rPr>
          <w:rFonts w:ascii="Times New Roman" w:hAnsi="Times New Roman" w:cs="Times New Roman"/>
          <w:sz w:val="20"/>
          <w:szCs w:val="20"/>
        </w:rPr>
        <w:t>деятельности</w:t>
      </w:r>
      <w:r w:rsidRPr="00B51B04">
        <w:rPr>
          <w:rFonts w:ascii="Times New Roman" w:hAnsi="Times New Roman" w:cs="Times New Roman"/>
          <w:b/>
          <w:sz w:val="20"/>
          <w:szCs w:val="20"/>
        </w:rPr>
        <w:t xml:space="preserve"> </w:t>
      </w:r>
      <w:r w:rsidRPr="00B51B04">
        <w:rPr>
          <w:rFonts w:ascii="Times New Roman" w:hAnsi="Times New Roman" w:cs="Times New Roman"/>
          <w:sz w:val="20"/>
          <w:szCs w:val="20"/>
        </w:rPr>
        <w:t>финансового органа с объемом расходов в 2016 году –14 668,2 тыс. рублей, в 2017 году – 11 766,1 тыс. рублей, в 2018 году – 8 622,6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обслуживание муниципального долга с объемом расходов в 2016 году –103,8 тыс. рублей, в 2017 году – 210,1 тыс. рублей, в 2018 году – 126,8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дотации на выравнивание бюджетной обеспеченности сельских поселений с объемом расходов в 2016 году – 28 732,0 тыс. рублей, в 2017 году – 25 346,2 тыс. рублей, в 2018 году – 24 520,1 тыс. рублей.</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ind w:firstLine="567"/>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ind w:firstLine="567"/>
        <w:jc w:val="center"/>
        <w:rPr>
          <w:rFonts w:ascii="Times New Roman" w:hAnsi="Times New Roman" w:cs="Times New Roman"/>
          <w:b/>
          <w:sz w:val="20"/>
          <w:szCs w:val="20"/>
        </w:rPr>
      </w:pPr>
      <w:r w:rsidRPr="00B51B04">
        <w:rPr>
          <w:rFonts w:ascii="Times New Roman" w:hAnsi="Times New Roman" w:cs="Times New Roman"/>
          <w:b/>
          <w:sz w:val="20"/>
          <w:szCs w:val="20"/>
        </w:rPr>
        <w:t>«Безопасность жизнедеятельности населения»</w:t>
      </w:r>
    </w:p>
    <w:p w:rsidR="004D285D" w:rsidRPr="00B51B04" w:rsidRDefault="004D285D" w:rsidP="004D285D">
      <w:pPr>
        <w:spacing w:after="0"/>
        <w:ind w:firstLine="567"/>
        <w:jc w:val="both"/>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Ответственный исполнитель муниципальной программы</w:t>
      </w:r>
      <w:r w:rsidRPr="00B51B04">
        <w:rPr>
          <w:rFonts w:ascii="Times New Roman" w:hAnsi="Times New Roman" w:cs="Times New Roman"/>
          <w:sz w:val="20"/>
          <w:szCs w:val="20"/>
        </w:rPr>
        <w:t xml:space="preserve"> – Отдел по делам ГО и ЧС администрации муниципального района «Ижемский»</w:t>
      </w: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t>Цель муниципальной программы</w:t>
      </w:r>
      <w:r w:rsidRPr="00B51B04">
        <w:rPr>
          <w:rFonts w:ascii="Times New Roman" w:hAnsi="Times New Roman" w:cs="Times New Roman"/>
          <w:sz w:val="20"/>
          <w:szCs w:val="20"/>
        </w:rPr>
        <w:t xml:space="preserve"> – обеспечение безопасности жизнедеятельности населения МР «Ижемский»</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с объемом расходов в 2016 году – 400,0 тыс. рублей, в 2017 году – 300,0 тыс. рублей, в 2018 году – 200,0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субсидии бюджетам поселений на ремонт источников наружного водоснабжения – 200,0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Муниципальная программа МО МР «Ижемский»</w:t>
      </w:r>
    </w:p>
    <w:p w:rsidR="004D285D" w:rsidRPr="00B51B04" w:rsidRDefault="004D285D" w:rsidP="004D285D">
      <w:pPr>
        <w:spacing w:after="0"/>
        <w:ind w:firstLine="540"/>
        <w:jc w:val="center"/>
        <w:rPr>
          <w:rFonts w:ascii="Times New Roman" w:hAnsi="Times New Roman" w:cs="Times New Roman"/>
          <w:b/>
          <w:sz w:val="20"/>
          <w:szCs w:val="20"/>
        </w:rPr>
      </w:pPr>
      <w:r w:rsidRPr="00B51B04">
        <w:rPr>
          <w:rFonts w:ascii="Times New Roman" w:hAnsi="Times New Roman" w:cs="Times New Roman"/>
          <w:b/>
          <w:sz w:val="20"/>
          <w:szCs w:val="20"/>
        </w:rPr>
        <w:t>«Развитие транспортной системы»</w:t>
      </w:r>
    </w:p>
    <w:p w:rsidR="004D285D" w:rsidRPr="00B51B04" w:rsidRDefault="004D285D" w:rsidP="004D285D">
      <w:pPr>
        <w:spacing w:after="0"/>
        <w:ind w:firstLine="540"/>
        <w:jc w:val="center"/>
        <w:rPr>
          <w:rFonts w:ascii="Times New Roman" w:hAnsi="Times New Roman" w:cs="Times New Roman"/>
          <w:b/>
          <w:sz w:val="20"/>
          <w:szCs w:val="20"/>
        </w:rPr>
      </w:pPr>
    </w:p>
    <w:p w:rsidR="004D285D" w:rsidRPr="00B51B04" w:rsidRDefault="004D285D" w:rsidP="004D285D">
      <w:pPr>
        <w:spacing w:after="0"/>
        <w:ind w:firstLine="567"/>
        <w:jc w:val="both"/>
        <w:rPr>
          <w:rFonts w:ascii="Times New Roman" w:hAnsi="Times New Roman" w:cs="Times New Roman"/>
          <w:sz w:val="20"/>
          <w:szCs w:val="20"/>
        </w:rPr>
      </w:pPr>
      <w:r w:rsidRPr="00B51B04">
        <w:rPr>
          <w:rFonts w:ascii="Times New Roman" w:hAnsi="Times New Roman" w:cs="Times New Roman"/>
          <w:b/>
          <w:sz w:val="20"/>
          <w:szCs w:val="20"/>
        </w:rPr>
        <w:lastRenderedPageBreak/>
        <w:t>Ответственный исполнитель муниципальной программы</w:t>
      </w:r>
      <w:r w:rsidRPr="00B51B04">
        <w:rPr>
          <w:rFonts w:ascii="Times New Roman" w:hAnsi="Times New Roman" w:cs="Times New Roman"/>
          <w:sz w:val="20"/>
          <w:szCs w:val="20"/>
        </w:rPr>
        <w:t xml:space="preserve"> – Отдел территориального развития и коммунального хозяйства администрации МР "Ижемский"</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Цель муниципальной программы</w:t>
      </w:r>
      <w:r w:rsidRPr="00B51B04">
        <w:rPr>
          <w:rFonts w:ascii="Times New Roman" w:hAnsi="Times New Roman" w:cs="Times New Roman"/>
          <w:sz w:val="20"/>
          <w:szCs w:val="20"/>
        </w:rPr>
        <w:t xml:space="preserve"> – создание условий для предоставления качественных, безопасных и доступных транспортных услуг населению</w:t>
      </w:r>
      <w:r w:rsidRPr="00B51B04">
        <w:rPr>
          <w:rFonts w:ascii="Times New Roman" w:hAnsi="Times New Roman" w:cs="Times New Roman"/>
          <w:b/>
          <w:sz w:val="20"/>
          <w:szCs w:val="20"/>
        </w:rPr>
        <w:t xml:space="preserve"> </w:t>
      </w:r>
    </w:p>
    <w:p w:rsidR="004D285D" w:rsidRPr="00B51B04" w:rsidRDefault="004D285D" w:rsidP="004D285D">
      <w:pPr>
        <w:spacing w:after="0"/>
        <w:ind w:firstLine="567"/>
        <w:jc w:val="both"/>
        <w:rPr>
          <w:rFonts w:ascii="Times New Roman" w:hAnsi="Times New Roman" w:cs="Times New Roman"/>
          <w:b/>
          <w:sz w:val="20"/>
          <w:szCs w:val="20"/>
        </w:rPr>
      </w:pPr>
      <w:r w:rsidRPr="00B51B04">
        <w:rPr>
          <w:rFonts w:ascii="Times New Roman" w:hAnsi="Times New Roman" w:cs="Times New Roman"/>
          <w:b/>
          <w:sz w:val="20"/>
          <w:szCs w:val="20"/>
        </w:rPr>
        <w:t>Наиболее значимыми основными мероприятиями муниципальной программы являются:</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организация осуществления перевозок пассажиров и багажа автомобильным и водным транспортом с объемом расходов в 2016 году – 2 100,0 тыс. рублей, в 2017 году – 1 554,0 тыс. рублей, в 2018 году – 938,8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обеспечение содержания, ремонта и капитального ремонта автомобильных дорог общего пользования местного значения с объемом расходов в 2016 году – 6 412,2 тыс. рублей, в 2017 году –4 414,5 тыс. рублей, в 2018 году – 4 691,9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 с объемом расходов в 2016 году – 402,2 тыс. рублей, в 2017 году –419,9 тыс. рублей, в 2018 году – 419,9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 с объемом расходов в 2016 году – 450,0 тыс. рублей, в 2017 году – 500,0 тыс. рублей, в 2018 году – 400,0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- 200,0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проведение и участие в соревновании юных инспекторов движения «Безопасное колесо» - с объемом расходов в 2016 году – 100,0 тыс. рублей, в 2017 году – 100,0 тыс. рублей, в 2018 году – 85,0 тыс. рублей;</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spacing w:after="0"/>
        <w:ind w:firstLine="540"/>
        <w:jc w:val="both"/>
        <w:rPr>
          <w:rFonts w:ascii="Times New Roman" w:hAnsi="Times New Roman" w:cs="Times New Roman"/>
          <w:b/>
          <w:sz w:val="20"/>
          <w:szCs w:val="20"/>
        </w:rPr>
      </w:pPr>
      <w:r w:rsidRPr="00B51B04">
        <w:rPr>
          <w:rFonts w:ascii="Times New Roman" w:hAnsi="Times New Roman" w:cs="Times New Roman"/>
          <w:sz w:val="20"/>
          <w:szCs w:val="20"/>
        </w:rPr>
        <w:t xml:space="preserve">Непрограммная составляющая расходов </w:t>
      </w:r>
      <w:r w:rsidRPr="00B51B04">
        <w:rPr>
          <w:rFonts w:ascii="Times New Roman" w:hAnsi="Times New Roman" w:cs="Times New Roman"/>
          <w:b/>
          <w:sz w:val="20"/>
          <w:szCs w:val="20"/>
        </w:rPr>
        <w:t>в проекте решения о бюджете сформирована в объеме 103 378,2 тыс. руб. на 2016 год, 84 442,7 тыс. руб. на 2017 год, 76 824,2 тыс. руб. на 2018 год и представлена следующими направлениями:</w:t>
      </w:r>
    </w:p>
    <w:p w:rsidR="004D285D" w:rsidRPr="00B51B04" w:rsidRDefault="004D285D" w:rsidP="00DC440A">
      <w:pPr>
        <w:numPr>
          <w:ilvl w:val="0"/>
          <w:numId w:val="8"/>
        </w:numPr>
        <w:tabs>
          <w:tab w:val="clear" w:pos="1350"/>
          <w:tab w:val="num" w:pos="0"/>
          <w:tab w:val="left" w:pos="900"/>
        </w:tabs>
        <w:spacing w:after="0" w:line="240" w:lineRule="auto"/>
        <w:ind w:left="0" w:firstLine="540"/>
        <w:jc w:val="both"/>
        <w:rPr>
          <w:rFonts w:ascii="Times New Roman" w:hAnsi="Times New Roman" w:cs="Times New Roman"/>
          <w:sz w:val="20"/>
          <w:szCs w:val="20"/>
        </w:rPr>
      </w:pPr>
      <w:r w:rsidRPr="00B51B04">
        <w:rPr>
          <w:rFonts w:ascii="Times New Roman" w:hAnsi="Times New Roman" w:cs="Times New Roman"/>
          <w:sz w:val="20"/>
          <w:szCs w:val="20"/>
        </w:rPr>
        <w:t>функционирование органов представительной власти с объемом расходов в 2016 году – 420,0 тыс. рублей, в 2017 году – 100,0 тыс. рублей, в 2018 году – 100,0 тыс. рублей;</w:t>
      </w:r>
    </w:p>
    <w:p w:rsidR="004D285D" w:rsidRPr="00B51B04" w:rsidRDefault="004D285D" w:rsidP="00DC440A">
      <w:pPr>
        <w:numPr>
          <w:ilvl w:val="0"/>
          <w:numId w:val="8"/>
        </w:numPr>
        <w:tabs>
          <w:tab w:val="clear" w:pos="1350"/>
          <w:tab w:val="num" w:pos="0"/>
          <w:tab w:val="left" w:pos="900"/>
        </w:tabs>
        <w:spacing w:after="0" w:line="240" w:lineRule="auto"/>
        <w:ind w:left="0" w:firstLine="540"/>
        <w:jc w:val="both"/>
        <w:rPr>
          <w:rFonts w:ascii="Times New Roman" w:hAnsi="Times New Roman" w:cs="Times New Roman"/>
          <w:sz w:val="20"/>
          <w:szCs w:val="20"/>
        </w:rPr>
      </w:pPr>
      <w:r w:rsidRPr="00B51B04">
        <w:rPr>
          <w:rFonts w:ascii="Times New Roman" w:hAnsi="Times New Roman" w:cs="Times New Roman"/>
          <w:sz w:val="20"/>
          <w:szCs w:val="20"/>
        </w:rPr>
        <w:t>функционирование местной администрации с объемом расходов в 2016 году – 47 304,0 тыс. рублей, в 2017 году – 38 942,8 тыс. рублей, в 2018 году – 31 645,8 тыс. рублей;</w:t>
      </w:r>
    </w:p>
    <w:p w:rsidR="004D285D" w:rsidRPr="00B51B04" w:rsidRDefault="004D285D" w:rsidP="00DC440A">
      <w:pPr>
        <w:numPr>
          <w:ilvl w:val="0"/>
          <w:numId w:val="8"/>
        </w:numPr>
        <w:tabs>
          <w:tab w:val="clear" w:pos="1350"/>
          <w:tab w:val="num" w:pos="0"/>
          <w:tab w:val="left" w:pos="900"/>
        </w:tabs>
        <w:spacing w:after="0" w:line="240" w:lineRule="auto"/>
        <w:ind w:left="0" w:firstLine="540"/>
        <w:jc w:val="both"/>
        <w:rPr>
          <w:rFonts w:ascii="Times New Roman" w:hAnsi="Times New Roman" w:cs="Times New Roman"/>
          <w:sz w:val="20"/>
          <w:szCs w:val="20"/>
        </w:rPr>
      </w:pPr>
      <w:r w:rsidRPr="00B51B04">
        <w:rPr>
          <w:rFonts w:ascii="Times New Roman" w:hAnsi="Times New Roman" w:cs="Times New Roman"/>
          <w:sz w:val="20"/>
          <w:szCs w:val="20"/>
        </w:rPr>
        <w:t>функционирование Контрольно-счетной комиссии с объемом расходов в 2016 году – 2 159,6 тыс. рублей, в 2017 году – 1 598,1 тыс. рублей, в 2018 году – 1 361,6 тыс. рублей;</w:t>
      </w:r>
    </w:p>
    <w:p w:rsidR="004D285D" w:rsidRPr="00B51B04" w:rsidRDefault="004D285D" w:rsidP="00DC440A">
      <w:pPr>
        <w:numPr>
          <w:ilvl w:val="0"/>
          <w:numId w:val="8"/>
        </w:numPr>
        <w:tabs>
          <w:tab w:val="clear" w:pos="1350"/>
          <w:tab w:val="num" w:pos="0"/>
          <w:tab w:val="left" w:pos="900"/>
        </w:tabs>
        <w:spacing w:after="0" w:line="240" w:lineRule="auto"/>
        <w:ind w:left="0" w:firstLine="540"/>
        <w:jc w:val="both"/>
        <w:rPr>
          <w:rFonts w:ascii="Times New Roman" w:hAnsi="Times New Roman" w:cs="Times New Roman"/>
          <w:sz w:val="20"/>
          <w:szCs w:val="20"/>
        </w:rPr>
      </w:pPr>
      <w:r w:rsidRPr="00B51B04">
        <w:rPr>
          <w:rFonts w:ascii="Times New Roman" w:hAnsi="Times New Roman" w:cs="Times New Roman"/>
          <w:sz w:val="20"/>
          <w:szCs w:val="20"/>
        </w:rPr>
        <w:t>субвенции на составление (изменение) списков кандидатов в присяжные заседатели федеральных судов общей юрисдикции в Российской Федерации на 2016 год в сумме 57,8 тыс. руб.;</w:t>
      </w:r>
    </w:p>
    <w:p w:rsidR="004D285D" w:rsidRPr="00B51B04" w:rsidRDefault="004D285D" w:rsidP="00DC440A">
      <w:pPr>
        <w:numPr>
          <w:ilvl w:val="0"/>
          <w:numId w:val="8"/>
        </w:numPr>
        <w:tabs>
          <w:tab w:val="clear" w:pos="1350"/>
          <w:tab w:val="num" w:pos="0"/>
          <w:tab w:val="left" w:pos="900"/>
        </w:tabs>
        <w:spacing w:after="0" w:line="240" w:lineRule="auto"/>
        <w:ind w:left="0" w:firstLine="540"/>
        <w:jc w:val="both"/>
        <w:rPr>
          <w:rFonts w:ascii="Times New Roman" w:hAnsi="Times New Roman" w:cs="Times New Roman"/>
          <w:sz w:val="20"/>
          <w:szCs w:val="20"/>
        </w:rPr>
      </w:pPr>
      <w:r w:rsidRPr="00B51B04">
        <w:rPr>
          <w:rFonts w:ascii="Times New Roman" w:hAnsi="Times New Roman" w:cs="Times New Roman"/>
          <w:sz w:val="20"/>
          <w:szCs w:val="20"/>
        </w:rPr>
        <w:t>проведение Всероссийской сельскохозяйственной переписи на 2016 год - 1 126,0 тыс. рублей;</w:t>
      </w:r>
    </w:p>
    <w:p w:rsidR="004D285D" w:rsidRPr="00B51B04" w:rsidRDefault="004D285D" w:rsidP="00DC440A">
      <w:pPr>
        <w:numPr>
          <w:ilvl w:val="0"/>
          <w:numId w:val="8"/>
        </w:numPr>
        <w:tabs>
          <w:tab w:val="clear" w:pos="1350"/>
          <w:tab w:val="num" w:pos="0"/>
          <w:tab w:val="left" w:pos="900"/>
        </w:tabs>
        <w:spacing w:after="0" w:line="240" w:lineRule="auto"/>
        <w:ind w:left="0" w:firstLine="540"/>
        <w:jc w:val="both"/>
        <w:rPr>
          <w:rFonts w:ascii="Times New Roman" w:hAnsi="Times New Roman" w:cs="Times New Roman"/>
          <w:sz w:val="20"/>
          <w:szCs w:val="20"/>
        </w:rPr>
      </w:pPr>
      <w:r w:rsidRPr="00B51B04">
        <w:rPr>
          <w:rFonts w:ascii="Times New Roman" w:hAnsi="Times New Roman" w:cs="Times New Roman"/>
          <w:sz w:val="20"/>
          <w:szCs w:val="20"/>
        </w:rPr>
        <w:t>резервные фонды администрации района с объемом расходов в 2016 году – 200,0 тыс. рублей, в 2017 году – 100,0 тыс. рублей, в 2018 году – 100,0 тыс. рублей;</w:t>
      </w:r>
    </w:p>
    <w:p w:rsidR="004D285D" w:rsidRPr="00B51B04" w:rsidRDefault="004D285D" w:rsidP="00DC440A">
      <w:pPr>
        <w:numPr>
          <w:ilvl w:val="0"/>
          <w:numId w:val="8"/>
        </w:numPr>
        <w:tabs>
          <w:tab w:val="clear" w:pos="1350"/>
          <w:tab w:val="num" w:pos="0"/>
          <w:tab w:val="left" w:pos="900"/>
        </w:tabs>
        <w:spacing w:after="0" w:line="240" w:lineRule="auto"/>
        <w:ind w:left="0" w:firstLine="540"/>
        <w:jc w:val="both"/>
        <w:rPr>
          <w:rFonts w:ascii="Times New Roman" w:hAnsi="Times New Roman" w:cs="Times New Roman"/>
          <w:sz w:val="20"/>
          <w:szCs w:val="20"/>
        </w:rPr>
      </w:pPr>
      <w:r w:rsidRPr="00B51B04">
        <w:rPr>
          <w:rFonts w:ascii="Times New Roman" w:hAnsi="Times New Roman" w:cs="Times New Roman"/>
          <w:sz w:val="20"/>
          <w:szCs w:val="20"/>
        </w:rPr>
        <w:t>прочие расходы запланированы в сумме 11 225,1 тыс. рублей на 2016 год, 3 020,0 тыс. рублей на 2017 год, 2 000,0 тыс. рублей на 2018 год. В 2016 году запланированы расходы на:</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 приобретение моста 6 000,0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 аренда здания банка 739,4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 оплата коммунальных услуг по зданию банка 765,0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 xml:space="preserve">- расходы на обслуживание моста 2 000,0 тыс. рублей </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 уплата налогов, сборов 1 505,1 тыс. рублей, в том числе уплат налога на имущество организаций в связи с отменой налоговых льгот 1 345,1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8)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с объемом расходов в 2016 году – 980,0 тыс. рублей, в 2017 году – 850,0 тыс. рублей, в 2018 году –850,0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9) оказание муниципальных услуг (выполнение работ) МУ «Жилищное управление»  на 2016 год – 1 489,0 тыс. рублей, на 2017 – 1 101,9 тыс. рублей, 2018 годы – 1 101,0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10) обслуживание муниципальных котельных, приобретение и доставка угля с объемом расходов в 2016 году – 5 654,3 тыс. рублей, в 2017 году – 4 184,2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11) расходы на осуществление переданных государственных полномочий за счет субвенций из республиканского бюджета  с объемом расходов 623,7 тыс. рублей ежегодно;</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 xml:space="preserve">12) 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 компенсации стоимости твердого топлива, приобретаемого в пределах норм, установленных для продажи населению на жилое помещение, и транспортных услуг для доставки этого топлива,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за исключением </w:t>
      </w:r>
      <w:r w:rsidRPr="00B51B04">
        <w:rPr>
          <w:rFonts w:ascii="Times New Roman" w:hAnsi="Times New Roman" w:cs="Times New Roman"/>
          <w:sz w:val="20"/>
          <w:szCs w:val="20"/>
        </w:rPr>
        <w:lastRenderedPageBreak/>
        <w:t>работающих по совместительству в 2016 году – 18 186,0 тыс. рублей, в 2017 году – 19 004,0 тыс. рублей, в 2018 году – 19 764,0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 xml:space="preserve">13) </w:t>
      </w:r>
      <w:r w:rsidRPr="00B51B04">
        <w:rPr>
          <w:rFonts w:ascii="Times New Roman" w:hAnsi="Times New Roman" w:cs="Times New Roman"/>
          <w:color w:val="000000"/>
          <w:sz w:val="20"/>
          <w:szCs w:val="20"/>
        </w:rPr>
        <w:t xml:space="preserve">доплаты к пенсиям муниципальных служащих </w:t>
      </w:r>
      <w:r w:rsidRPr="00B51B04">
        <w:rPr>
          <w:rFonts w:ascii="Times New Roman" w:hAnsi="Times New Roman" w:cs="Times New Roman"/>
          <w:sz w:val="20"/>
          <w:szCs w:val="20"/>
        </w:rPr>
        <w:t>с объемом расходов в 2016 году – 5 128,0 тыс. рублей, в 2017 году – 5 128,0 тыс. рублей, в 2018 году – 4 128,0 тыс. рублей;</w:t>
      </w: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color w:val="000000"/>
          <w:sz w:val="20"/>
          <w:szCs w:val="20"/>
        </w:rPr>
        <w:t xml:space="preserve">14) </w:t>
      </w:r>
      <w:r w:rsidRPr="00B51B04">
        <w:rPr>
          <w:rFonts w:ascii="Times New Roman" w:hAnsi="Times New Roman" w:cs="Times New Roman"/>
          <w:sz w:val="20"/>
          <w:szCs w:val="20"/>
        </w:rPr>
        <w:t>выплату коммунальных льгот специалистам муниципальных учреждений с объемом расходов в 2016 году – 741,0 тыс. рублей, в 2017 году – 542,0 тыс. рублей, в 2018 году – 462,0 тыс. рублей;</w:t>
      </w:r>
    </w:p>
    <w:p w:rsidR="004D285D" w:rsidRPr="00B51B04" w:rsidRDefault="004D285D" w:rsidP="004D285D">
      <w:pPr>
        <w:pStyle w:val="23"/>
        <w:spacing w:after="0"/>
        <w:ind w:firstLine="540"/>
        <w:rPr>
          <w:rFonts w:ascii="Times New Roman" w:hAnsi="Times New Roman" w:cs="Times New Roman"/>
          <w:b/>
          <w:sz w:val="20"/>
          <w:szCs w:val="20"/>
        </w:rPr>
      </w:pPr>
      <w:r w:rsidRPr="00B51B04">
        <w:rPr>
          <w:rFonts w:ascii="Times New Roman" w:hAnsi="Times New Roman" w:cs="Times New Roman"/>
          <w:b/>
          <w:sz w:val="20"/>
          <w:szCs w:val="20"/>
        </w:rPr>
        <w:t>15)</w:t>
      </w:r>
      <w:r w:rsidRPr="00B51B04">
        <w:rPr>
          <w:rFonts w:ascii="Times New Roman" w:hAnsi="Times New Roman" w:cs="Times New Roman"/>
          <w:sz w:val="20"/>
          <w:szCs w:val="20"/>
        </w:rPr>
        <w:t xml:space="preserve"> </w:t>
      </w:r>
      <w:r w:rsidRPr="00B51B04">
        <w:rPr>
          <w:rFonts w:ascii="Times New Roman" w:hAnsi="Times New Roman" w:cs="Times New Roman"/>
          <w:b/>
          <w:sz w:val="20"/>
          <w:szCs w:val="20"/>
        </w:rPr>
        <w:t>условно утверждаемые расходы на плановый период 2017 и 2018 годов в сумме 7 330,0 тыс. руб. и 12 770,0 тыс. руб. соответственно;</w:t>
      </w:r>
    </w:p>
    <w:p w:rsidR="004D285D" w:rsidRPr="00B51B04" w:rsidRDefault="004D285D" w:rsidP="004D285D">
      <w:pPr>
        <w:pStyle w:val="23"/>
        <w:spacing w:after="0"/>
        <w:ind w:firstLine="540"/>
        <w:rPr>
          <w:rFonts w:ascii="Times New Roman" w:hAnsi="Times New Roman" w:cs="Times New Roman"/>
          <w:b/>
          <w:sz w:val="20"/>
          <w:szCs w:val="20"/>
        </w:rPr>
      </w:pPr>
      <w:r w:rsidRPr="00B51B04">
        <w:rPr>
          <w:rFonts w:ascii="Times New Roman" w:hAnsi="Times New Roman" w:cs="Times New Roman"/>
          <w:b/>
          <w:sz w:val="20"/>
          <w:szCs w:val="20"/>
        </w:rPr>
        <w:t>15) межбюджетные трансферты бюджетам сельских поселений, в том числе:</w:t>
      </w:r>
    </w:p>
    <w:p w:rsidR="004D285D" w:rsidRPr="00B51B04" w:rsidRDefault="004D285D" w:rsidP="004D285D">
      <w:pPr>
        <w:pStyle w:val="23"/>
        <w:spacing w:after="0"/>
        <w:ind w:firstLine="900"/>
        <w:rPr>
          <w:rFonts w:ascii="Times New Roman" w:hAnsi="Times New Roman" w:cs="Times New Roman"/>
          <w:b/>
          <w:sz w:val="20"/>
          <w:szCs w:val="20"/>
        </w:rPr>
      </w:pPr>
      <w:r w:rsidRPr="00B51B04">
        <w:rPr>
          <w:rFonts w:ascii="Times New Roman" w:hAnsi="Times New Roman" w:cs="Times New Roman"/>
          <w:b/>
          <w:sz w:val="20"/>
          <w:szCs w:val="20"/>
        </w:rPr>
        <w:t xml:space="preserve">дотации на поддержку мер по обеспечению сбалансированности бюджетов на 2016 год – 6 115,6 тыс. рублей; </w:t>
      </w:r>
    </w:p>
    <w:p w:rsidR="004D285D" w:rsidRPr="00B51B04" w:rsidRDefault="004D285D" w:rsidP="004D285D">
      <w:pPr>
        <w:pStyle w:val="23"/>
        <w:spacing w:after="0"/>
        <w:ind w:firstLine="900"/>
        <w:rPr>
          <w:rFonts w:ascii="Times New Roman" w:hAnsi="Times New Roman" w:cs="Times New Roman"/>
          <w:b/>
          <w:sz w:val="20"/>
          <w:szCs w:val="20"/>
        </w:rPr>
      </w:pPr>
      <w:r w:rsidRPr="00B51B04">
        <w:rPr>
          <w:rFonts w:ascii="Times New Roman" w:hAnsi="Times New Roman" w:cs="Times New Roman"/>
          <w:b/>
          <w:sz w:val="20"/>
          <w:szCs w:val="2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Республики Коми «Об административной ответственности в Республике Коми» на 2016 год – 218,9 тыс. рублей, на 2017 и 2018 годы в размере 212,8 тыс. рублей ежегодно;</w:t>
      </w:r>
    </w:p>
    <w:p w:rsidR="004D285D" w:rsidRPr="00B51B04" w:rsidRDefault="004D285D" w:rsidP="004D285D">
      <w:pPr>
        <w:pStyle w:val="23"/>
        <w:spacing w:after="0"/>
        <w:ind w:firstLine="900"/>
        <w:rPr>
          <w:rFonts w:ascii="Times New Roman" w:hAnsi="Times New Roman" w:cs="Times New Roman"/>
          <w:b/>
          <w:sz w:val="20"/>
          <w:szCs w:val="20"/>
        </w:rPr>
      </w:pPr>
      <w:r w:rsidRPr="00B51B04">
        <w:rPr>
          <w:rFonts w:ascii="Times New Roman" w:hAnsi="Times New Roman" w:cs="Times New Roman"/>
          <w:b/>
          <w:sz w:val="20"/>
          <w:szCs w:val="20"/>
        </w:rPr>
        <w:t>субвенции на осуществление полномочий Российской Федерации по государственной регистрации актов гражданского состояния 148,0 тыс. рублей ежегодно;</w:t>
      </w:r>
    </w:p>
    <w:p w:rsidR="004D285D" w:rsidRPr="00B51B04" w:rsidRDefault="004D285D" w:rsidP="004D285D">
      <w:pPr>
        <w:pStyle w:val="23"/>
        <w:spacing w:after="0"/>
        <w:ind w:firstLine="900"/>
        <w:rPr>
          <w:rFonts w:ascii="Times New Roman" w:hAnsi="Times New Roman" w:cs="Times New Roman"/>
          <w:b/>
          <w:sz w:val="20"/>
          <w:szCs w:val="20"/>
        </w:rPr>
      </w:pPr>
      <w:r w:rsidRPr="00B51B04">
        <w:rPr>
          <w:rFonts w:ascii="Times New Roman" w:hAnsi="Times New Roman" w:cs="Times New Roman"/>
          <w:b/>
          <w:sz w:val="20"/>
          <w:szCs w:val="20"/>
        </w:rPr>
        <w:t>субвенции на осуществление первичного воинского учета на территориях, где отсутствуют военные комиссариаты 1 649,2 тыс. рублей ежегодно;</w:t>
      </w:r>
    </w:p>
    <w:p w:rsidR="004D285D" w:rsidRPr="00B51B04" w:rsidRDefault="004D285D" w:rsidP="004D285D">
      <w:pPr>
        <w:spacing w:after="0"/>
        <w:ind w:firstLine="993"/>
        <w:jc w:val="both"/>
        <w:rPr>
          <w:rFonts w:ascii="Times New Roman" w:hAnsi="Times New Roman" w:cs="Times New Roman"/>
          <w:sz w:val="20"/>
          <w:szCs w:val="20"/>
        </w:rPr>
      </w:pPr>
      <w:r w:rsidRPr="00B51B04">
        <w:rPr>
          <w:rFonts w:ascii="Times New Roman" w:hAnsi="Times New Roman" w:cs="Times New Roman"/>
          <w:sz w:val="20"/>
          <w:szCs w:val="20"/>
        </w:rPr>
        <w:t>субсидии бюджетам сельских поселений на ремонт источников наружного водоснабжения в целях пожаротушения 200,0 тыс. рублей ежегодно.</w:t>
      </w:r>
    </w:p>
    <w:p w:rsidR="004D285D" w:rsidRPr="00B51B04" w:rsidRDefault="004D285D" w:rsidP="004D285D">
      <w:pPr>
        <w:spacing w:after="0"/>
        <w:jc w:val="both"/>
        <w:rPr>
          <w:rFonts w:ascii="Times New Roman" w:hAnsi="Times New Roman" w:cs="Times New Roman"/>
          <w:sz w:val="20"/>
          <w:szCs w:val="20"/>
        </w:rPr>
      </w:pPr>
    </w:p>
    <w:p w:rsidR="004D285D" w:rsidRPr="00B51B04" w:rsidRDefault="004D285D" w:rsidP="004D285D">
      <w:pPr>
        <w:spacing w:after="0"/>
        <w:ind w:firstLine="540"/>
        <w:jc w:val="both"/>
        <w:rPr>
          <w:rFonts w:ascii="Times New Roman" w:hAnsi="Times New Roman" w:cs="Times New Roman"/>
          <w:sz w:val="20"/>
          <w:szCs w:val="20"/>
        </w:rPr>
      </w:pPr>
      <w:r w:rsidRPr="00B51B04">
        <w:rPr>
          <w:rFonts w:ascii="Times New Roman" w:hAnsi="Times New Roman" w:cs="Times New Roman"/>
          <w:sz w:val="20"/>
          <w:szCs w:val="20"/>
        </w:rPr>
        <w:t>Распределение бюджетных ассигнований по разделам и подразделам классификации расходов бюджетов представлено в приложении 3 к настоящей пояснительной записке.</w:t>
      </w:r>
    </w:p>
    <w:p w:rsidR="004D285D" w:rsidRPr="00B51B04" w:rsidRDefault="004D285D" w:rsidP="004D285D">
      <w:pPr>
        <w:spacing w:after="0"/>
        <w:ind w:firstLine="540"/>
        <w:jc w:val="both"/>
        <w:rPr>
          <w:rFonts w:ascii="Times New Roman" w:hAnsi="Times New Roman" w:cs="Times New Roman"/>
          <w:sz w:val="20"/>
          <w:szCs w:val="20"/>
        </w:rPr>
      </w:pPr>
    </w:p>
    <w:p w:rsidR="004D285D" w:rsidRPr="00B51B04" w:rsidRDefault="004D285D" w:rsidP="004D285D">
      <w:pPr>
        <w:pStyle w:val="23"/>
        <w:spacing w:after="0"/>
        <w:jc w:val="center"/>
        <w:rPr>
          <w:rFonts w:ascii="Times New Roman" w:hAnsi="Times New Roman" w:cs="Times New Roman"/>
          <w:sz w:val="20"/>
          <w:szCs w:val="20"/>
        </w:rPr>
      </w:pPr>
      <w:r w:rsidRPr="00B51B04">
        <w:rPr>
          <w:rFonts w:ascii="Times New Roman" w:hAnsi="Times New Roman" w:cs="Times New Roman"/>
          <w:sz w:val="20"/>
          <w:szCs w:val="20"/>
        </w:rPr>
        <w:t>Источники финансирования дефицита бюджета</w:t>
      </w:r>
    </w:p>
    <w:p w:rsidR="004D285D" w:rsidRPr="00B51B04" w:rsidRDefault="004D285D" w:rsidP="004D285D">
      <w:pPr>
        <w:pStyle w:val="23"/>
        <w:spacing w:after="0"/>
        <w:jc w:val="center"/>
        <w:rPr>
          <w:rFonts w:ascii="Times New Roman" w:hAnsi="Times New Roman" w:cs="Times New Roman"/>
          <w:sz w:val="20"/>
          <w:szCs w:val="20"/>
        </w:rPr>
      </w:pPr>
      <w:r w:rsidRPr="00B51B04">
        <w:rPr>
          <w:rFonts w:ascii="Times New Roman" w:hAnsi="Times New Roman" w:cs="Times New Roman"/>
          <w:sz w:val="20"/>
          <w:szCs w:val="20"/>
        </w:rPr>
        <w:t>муниципального района «Ижемский»</w:t>
      </w:r>
    </w:p>
    <w:p w:rsidR="004D285D" w:rsidRPr="00B51B04" w:rsidRDefault="004D285D" w:rsidP="004D285D">
      <w:pPr>
        <w:pStyle w:val="23"/>
        <w:spacing w:after="0"/>
        <w:rPr>
          <w:rFonts w:ascii="Times New Roman" w:hAnsi="Times New Roman" w:cs="Times New Roman"/>
          <w:sz w:val="20"/>
          <w:szCs w:val="20"/>
        </w:rPr>
      </w:pP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В 2016 году финансирование дефицита бюджета района будет осуществляться с привлечением муниципальных заимствований.</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Получение бюджетного кредита от республиканского бюджета предусматривается на 2016 год в объеме 6 000,0 тыс. руб.</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Возврат бюджетного кредита планируется с 2017 года.</w:t>
      </w:r>
    </w:p>
    <w:p w:rsidR="004D285D" w:rsidRPr="00B51B04"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t>В 2017 году объем возврата бюджетного кредита, полученного от республиканского бюджета, составит 2 004,0 тыс. руб., в 2018 году – 2 004,0 тыс. руб.</w:t>
      </w:r>
    </w:p>
    <w:p w:rsidR="004D285D" w:rsidRDefault="004D285D" w:rsidP="004D285D">
      <w:pPr>
        <w:pStyle w:val="23"/>
        <w:spacing w:after="0"/>
        <w:ind w:firstLine="567"/>
        <w:rPr>
          <w:rFonts w:ascii="Times New Roman" w:hAnsi="Times New Roman" w:cs="Times New Roman"/>
          <w:b/>
          <w:sz w:val="20"/>
          <w:szCs w:val="20"/>
        </w:rPr>
      </w:pPr>
      <w:r w:rsidRPr="00B51B04">
        <w:rPr>
          <w:rFonts w:ascii="Times New Roman" w:hAnsi="Times New Roman" w:cs="Times New Roman"/>
          <w:b/>
          <w:sz w:val="20"/>
          <w:szCs w:val="20"/>
        </w:rPr>
        <w:lastRenderedPageBreak/>
        <w:t>Таким образом, по состоянию на конец 2016 года остаток задолженности по бюджетному кредиту, полученному из республиканского бюджета, составит 6 000,0 тыс. руб., по состоянию на конец 2017 и 2018 годов 3 996,0 тыс. руб. и 1 992,0 тыс. руб. соответственно.</w:t>
      </w:r>
    </w:p>
    <w:tbl>
      <w:tblPr>
        <w:tblW w:w="10080" w:type="dxa"/>
        <w:tblInd w:w="93" w:type="dxa"/>
        <w:tblLook w:val="04A0"/>
      </w:tblPr>
      <w:tblGrid>
        <w:gridCol w:w="516"/>
        <w:gridCol w:w="60"/>
        <w:gridCol w:w="2120"/>
        <w:gridCol w:w="5824"/>
        <w:gridCol w:w="1560"/>
      </w:tblGrid>
      <w:tr w:rsidR="004214BB" w:rsidRPr="004214BB" w:rsidTr="004214BB">
        <w:trPr>
          <w:trHeight w:val="225"/>
        </w:trPr>
        <w:tc>
          <w:tcPr>
            <w:tcW w:w="576"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5824"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Приложение 1</w:t>
            </w:r>
          </w:p>
        </w:tc>
      </w:tr>
      <w:tr w:rsidR="004214BB" w:rsidRPr="004214BB" w:rsidTr="004214BB">
        <w:trPr>
          <w:trHeight w:val="225"/>
        </w:trPr>
        <w:tc>
          <w:tcPr>
            <w:tcW w:w="576"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384"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к пояснительной записке</w:t>
            </w:r>
          </w:p>
        </w:tc>
      </w:tr>
      <w:tr w:rsidR="004214BB" w:rsidRPr="004214BB" w:rsidTr="004214BB">
        <w:trPr>
          <w:trHeight w:val="225"/>
        </w:trPr>
        <w:tc>
          <w:tcPr>
            <w:tcW w:w="576"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384"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к проекту бюджета МР "Ижемский"</w:t>
            </w:r>
          </w:p>
        </w:tc>
      </w:tr>
      <w:tr w:rsidR="004214BB" w:rsidRPr="004214BB" w:rsidTr="004214BB">
        <w:trPr>
          <w:trHeight w:val="225"/>
        </w:trPr>
        <w:tc>
          <w:tcPr>
            <w:tcW w:w="576"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384"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 2016 год и плановый период 2017 и 2018 годов</w:t>
            </w:r>
          </w:p>
        </w:tc>
      </w:tr>
      <w:tr w:rsidR="004214BB" w:rsidRPr="004214BB" w:rsidTr="004214BB">
        <w:trPr>
          <w:trHeight w:val="225"/>
        </w:trPr>
        <w:tc>
          <w:tcPr>
            <w:tcW w:w="576"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5824"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p>
        </w:tc>
      </w:tr>
      <w:tr w:rsidR="004214BB" w:rsidRPr="004214BB" w:rsidTr="004214BB">
        <w:trPr>
          <w:trHeight w:val="255"/>
        </w:trPr>
        <w:tc>
          <w:tcPr>
            <w:tcW w:w="576"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384"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p>
        </w:tc>
      </w:tr>
      <w:tr w:rsidR="004214BB" w:rsidRPr="004214BB" w:rsidTr="004214BB">
        <w:trPr>
          <w:trHeight w:val="570"/>
        </w:trPr>
        <w:tc>
          <w:tcPr>
            <w:tcW w:w="10080" w:type="dxa"/>
            <w:gridSpan w:val="5"/>
            <w:tcBorders>
              <w:top w:val="nil"/>
              <w:left w:val="nil"/>
              <w:bottom w:val="nil"/>
              <w:right w:val="nil"/>
            </w:tcBorders>
            <w:shd w:val="clear" w:color="auto" w:fill="auto"/>
            <w:vAlign w:val="bottom"/>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ОБЪЕМ ПОСТУПЛЕНИЙ ДОХОДОВ В БЮДЖЕТ МУНИЦИПАЛЬНОГО РАЙОНА "ИЖЕМСКИЙ"                   В 2016 ГОДУ</w:t>
            </w:r>
          </w:p>
        </w:tc>
      </w:tr>
      <w:tr w:rsidR="004214BB" w:rsidRPr="004214BB" w:rsidTr="004214BB">
        <w:trPr>
          <w:trHeight w:val="255"/>
        </w:trPr>
        <w:tc>
          <w:tcPr>
            <w:tcW w:w="2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КОД</w:t>
            </w:r>
          </w:p>
        </w:tc>
        <w:tc>
          <w:tcPr>
            <w:tcW w:w="5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Сумма (тыс. рублей)</w:t>
            </w:r>
          </w:p>
        </w:tc>
      </w:tr>
      <w:tr w:rsidR="004214BB" w:rsidRPr="004214BB" w:rsidTr="004214BB">
        <w:trPr>
          <w:trHeight w:val="495"/>
        </w:trPr>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c>
          <w:tcPr>
            <w:tcW w:w="5824" w:type="dxa"/>
            <w:vMerge/>
            <w:tcBorders>
              <w:top w:val="single" w:sz="4" w:space="0" w:color="auto"/>
              <w:left w:val="single" w:sz="4" w:space="0" w:color="auto"/>
              <w:bottom w:val="single" w:sz="4" w:space="0" w:color="auto"/>
              <w:right w:val="single" w:sz="4" w:space="0" w:color="auto"/>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r>
      <w:tr w:rsidR="004214BB" w:rsidRPr="004214BB" w:rsidTr="004214BB">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w:t>
            </w:r>
          </w:p>
        </w:tc>
      </w:tr>
      <w:tr w:rsidR="004214BB" w:rsidRPr="004214BB" w:rsidTr="004214BB">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1 00 00000 00 0000 000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Налоговые и неналоговые доходы </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225 042,15</w:t>
            </w:r>
          </w:p>
        </w:tc>
      </w:tr>
      <w:tr w:rsidR="004214BB" w:rsidRPr="004214BB" w:rsidTr="004214BB">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1 01 00000 00 0000 000 </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НАЛОГИ НА ПРИБЫЛЬ, ДОХОДЫ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191 697,87</w:t>
            </w:r>
          </w:p>
        </w:tc>
      </w:tr>
      <w:tr w:rsidR="004214BB" w:rsidRPr="004214BB" w:rsidTr="004214B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1 01 02000 01 0000 110 </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Налог на доходы физических лиц </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191 697,87</w:t>
            </w:r>
          </w:p>
        </w:tc>
      </w:tr>
      <w:tr w:rsidR="004214BB" w:rsidRPr="004214BB" w:rsidTr="004214BB">
        <w:trPr>
          <w:trHeight w:val="123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1 01 02010 01 0000 110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214BB">
              <w:rPr>
                <w:rFonts w:ascii="Times New Roman" w:eastAsia="Times New Roman" w:hAnsi="Times New Roman" w:cs="Times New Roman"/>
                <w:sz w:val="20"/>
                <w:szCs w:val="20"/>
                <w:vertAlign w:val="superscript"/>
              </w:rPr>
              <w:t>1</w:t>
            </w:r>
            <w:r w:rsidRPr="004214BB">
              <w:rPr>
                <w:rFonts w:ascii="Times New Roman" w:eastAsia="Times New Roman" w:hAnsi="Times New Roman" w:cs="Times New Roman"/>
                <w:sz w:val="20"/>
                <w:szCs w:val="20"/>
              </w:rPr>
              <w:t xml:space="preserve">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191 041,87</w:t>
            </w:r>
          </w:p>
        </w:tc>
      </w:tr>
      <w:tr w:rsidR="004214BB" w:rsidRPr="004214BB" w:rsidTr="004214BB">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1 01 02020 01 0000 110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456,00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1 01 02030 01 0000 110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200,00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1 03 00000 00 0000 000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7 464,40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1 03 02000 01 0000 110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7 464,40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1 03 02230 01 0000 110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2 512,10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1 03 02240 01 0000 110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49,60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1 03 02250 01 0000 110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4 902,70</w:t>
            </w:r>
          </w:p>
        </w:tc>
      </w:tr>
      <w:tr w:rsidR="004214BB" w:rsidRPr="004214BB" w:rsidTr="004214BB">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НАЛОГИ НА СОВОКУПНЫЙ ДОХОД</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16 585,00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1 05 01000 00 0000 110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 взимаемый в связи с применением упрощенной системы налогообложения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5 985,00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1 05 01010 01 0000 110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5 250,00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1 05 01011 01 0000 110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5 250,00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1 05 01020 01 0000 110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735,00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1 05 01021 01 0000 110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735,00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1 05 02000 02 0000 110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Единый налог на вмененный доход для отдельных видов деятельности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10 500,00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1 05 02010 02 0000 110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10 500,00</w:t>
            </w:r>
          </w:p>
        </w:tc>
      </w:tr>
      <w:tr w:rsidR="004214BB" w:rsidRPr="004214BB" w:rsidTr="004214BB">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1 05 03000 01 0000 110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40,00</w:t>
            </w:r>
          </w:p>
        </w:tc>
      </w:tr>
      <w:tr w:rsidR="004214BB" w:rsidRPr="004214BB" w:rsidTr="004214B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1 05 03010 01 0000 110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1 05 04000 02 0000 110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 взимаемый в связи с применением патентной системы налогообложения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60,00</w:t>
            </w:r>
          </w:p>
        </w:tc>
      </w:tr>
      <w:tr w:rsidR="004214BB" w:rsidRPr="004214BB" w:rsidTr="004214BB">
        <w:trPr>
          <w:trHeight w:val="4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1 05 04020 02 0000 110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60,00</w:t>
            </w:r>
          </w:p>
        </w:tc>
      </w:tr>
      <w:tr w:rsidR="004214BB" w:rsidRPr="004214BB" w:rsidTr="004214BB">
        <w:trPr>
          <w:trHeight w:val="31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1 08 00000 00 0000 000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ГОСУДАРСТВЕННАЯ ПОШЛИНА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850,00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1 08 03000 01 0000 110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Государственная пошлина по делам, рассматриваемым в судах общей юрисдикции, мировыми судьями </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850,00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1 08 03010 01 0000 110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850,00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1 11 00000 00 0000 000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6 148,00</w:t>
            </w:r>
          </w:p>
        </w:tc>
      </w:tr>
      <w:tr w:rsidR="004214BB" w:rsidRPr="004214BB" w:rsidTr="004214BB">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1 11 05000 00 0000 120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6 148,00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1 11 05010 00 0000 120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5 000,00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1 11 05013 10 0000 120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5 000,00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1 11 05030 00 0000 120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1 148,00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1 11 05035 05 0000 120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1 148,00</w:t>
            </w:r>
          </w:p>
        </w:tc>
      </w:tr>
      <w:tr w:rsidR="004214BB" w:rsidRPr="004214BB" w:rsidTr="004214BB">
        <w:trPr>
          <w:trHeight w:val="31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1 12 00000 00 0000 000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340,48</w:t>
            </w:r>
          </w:p>
        </w:tc>
      </w:tr>
      <w:tr w:rsidR="004214BB" w:rsidRPr="004214BB" w:rsidTr="004214B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1 12 01000 01 0000 120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Плата за негативное воздействие на окружающую среду</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340,48</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1 12 01010 01 0000 120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143,00</w:t>
            </w:r>
          </w:p>
        </w:tc>
      </w:tr>
      <w:tr w:rsidR="004214BB" w:rsidRPr="004214BB" w:rsidTr="004214BB">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1 12 01030 01 0000 120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сбросы загрязняющих веществ в водные объекты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110,00</w:t>
            </w:r>
          </w:p>
        </w:tc>
      </w:tr>
      <w:tr w:rsidR="004214BB" w:rsidRPr="004214BB" w:rsidTr="004214BB">
        <w:trPr>
          <w:trHeight w:val="31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1 12 01040 01 0000 120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размещение отходов производства и потребления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86,80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1 12 01070 01 0000 120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0,68</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1 13 00000 00 0000 000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ОКАЗАНИЯ ПЛАТНЫХ УСЛУГ (РАБОТ) И КОМПЕНСАЦИИ ЗАТРАТ ГОСУДАРСТВА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308,00</w:t>
            </w:r>
          </w:p>
        </w:tc>
      </w:tr>
      <w:tr w:rsidR="004214BB" w:rsidRPr="004214BB" w:rsidTr="004214BB">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1 13 02000 00 0000 130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308,00</w:t>
            </w:r>
          </w:p>
        </w:tc>
      </w:tr>
      <w:tr w:rsidR="004214BB" w:rsidRPr="004214BB" w:rsidTr="004214BB">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1 13 02990 00 0000 130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 xml:space="preserve">Прочие доходы от компенсации затрат государства </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308,00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1 13 02995 05 0000 130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308,00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1 14 00000 00 0000 000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340,00</w:t>
            </w:r>
          </w:p>
        </w:tc>
      </w:tr>
      <w:tr w:rsidR="004214BB" w:rsidRPr="004214BB" w:rsidTr="004214BB">
        <w:trPr>
          <w:trHeight w:val="49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1 14 06000 00 0000 430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Доходы от продажи земельных участков, находящихся в государственной и муниципальной собственности </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1 14 06010 00 0000 430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340,00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1 14 06013 10 0000 430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340,00</w:t>
            </w:r>
          </w:p>
        </w:tc>
      </w:tr>
      <w:tr w:rsidR="004214BB" w:rsidRPr="004214BB" w:rsidTr="004214BB">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ШТРАФЫ,САНКЦИИ,ВОЗМЕЩЕНИЕ УЩЕРБА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1 308,40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1 16 03000 00 0000 140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нарушение законодательства о налогах и сборах</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12,00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1 16 03010 01 0000 140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1 16 03030 01 0000 140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3,00</w:t>
            </w:r>
          </w:p>
        </w:tc>
      </w:tr>
      <w:tr w:rsidR="004214BB" w:rsidRPr="004214BB" w:rsidTr="004214BB">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1 16 25000 00 0000 140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193,00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1 16 25030 01 0000 140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23,00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1 16 25050 01 0000 140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законодательства в области охраны окружающей среды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150,00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1 16 25060 01 0000 140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земельного законодательства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20,00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1 16 28000 01 0000 140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11,50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1 16 30000 01 0000 140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правонарушения в области дорожного движения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39,00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1 16 30030 01 0000 140</w:t>
            </w:r>
          </w:p>
        </w:tc>
        <w:tc>
          <w:tcPr>
            <w:tcW w:w="5824" w:type="dxa"/>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денежные взыскания (штрафы) за правонарушения в области дорожного движения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39,00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1 16 43000 01 0000 140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color w:val="000000"/>
                <w:sz w:val="20"/>
                <w:szCs w:val="20"/>
              </w:rPr>
            </w:pPr>
            <w:r w:rsidRPr="004214BB">
              <w:rPr>
                <w:rFonts w:ascii="Times New Roman" w:eastAsia="Times New Roman" w:hAnsi="Times New Roman" w:cs="Times New Roman"/>
                <w:b/>
                <w:bCs/>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76,00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1 16 90000 00 0000 140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Прочие поступления от денежных взысканий (штрафов) и  иных сумм в возмещение ущерба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976,90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1 16 90050 05 0000 140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976,90</w:t>
            </w:r>
          </w:p>
        </w:tc>
      </w:tr>
      <w:tr w:rsidR="004214BB" w:rsidRPr="004214BB" w:rsidTr="004214BB">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2 00 00000 00 0000 000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657 013,55</w:t>
            </w:r>
          </w:p>
        </w:tc>
      </w:tr>
      <w:tr w:rsidR="004214BB" w:rsidRPr="004214BB" w:rsidTr="004214BB">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2 02 00000 00 0000 000</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657 013,55</w:t>
            </w:r>
          </w:p>
        </w:tc>
      </w:tr>
      <w:tr w:rsidR="004214BB" w:rsidRPr="004214BB" w:rsidTr="004214BB">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2 02 01000 00 0000 151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146 056,30</w:t>
            </w:r>
          </w:p>
        </w:tc>
      </w:tr>
      <w:tr w:rsidR="004214BB" w:rsidRPr="004214BB" w:rsidTr="004214BB">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2 02 01001 00 0000 151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Дотации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65 034,70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2 02 01001 05 0000 151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Дотации бюджетам муниципальных районов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65 034,70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2 02 01003 00 0000 151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Дотации бюджетам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81 021,60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2 02 01003 05 0000 151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81 021,60</w:t>
            </w:r>
          </w:p>
        </w:tc>
      </w:tr>
      <w:tr w:rsidR="004214BB" w:rsidRPr="004214BB" w:rsidTr="004214BB">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2 02 03000 00 0000 151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субъектов Российской Федерации и муниципальных образований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502 340,55</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2 02 03003 00 0000 151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государственную регистрацию актов гражданского состояния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148,00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2 02 03003 05 0000 151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148,00</w:t>
            </w:r>
          </w:p>
        </w:tc>
      </w:tr>
      <w:tr w:rsidR="004214BB" w:rsidRPr="004214BB" w:rsidTr="004214BB">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2 02 03007 00 0000 151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57,80</w:t>
            </w:r>
          </w:p>
        </w:tc>
      </w:tr>
      <w:tr w:rsidR="004214BB" w:rsidRPr="004214BB" w:rsidTr="004214BB">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2 02 03007 05 0000 151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57,80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2 02 03015 00 0000 151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осуществление  первичного воинского учету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1 649,20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2 02 03015 05 0000 151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1 649,20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2 02 03024 00 0000 151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местным бюджетам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26 665,93</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26 665,93</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536,80</w:t>
            </w:r>
          </w:p>
        </w:tc>
      </w:tr>
      <w:tr w:rsidR="004214BB" w:rsidRPr="004214BB" w:rsidTr="004214BB">
        <w:trPr>
          <w:trHeight w:val="31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11,50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58,93</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980,00</w:t>
            </w:r>
          </w:p>
        </w:tc>
      </w:tr>
      <w:tr w:rsidR="004214BB" w:rsidRPr="004214BB" w:rsidTr="004214BB">
        <w:trPr>
          <w:trHeight w:val="219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Республики Коми в области государственной поддержки граждан Российской Федерации, имеющих право на получение субсидий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286,16</w:t>
            </w:r>
          </w:p>
        </w:tc>
      </w:tr>
      <w:tr w:rsidR="004214BB" w:rsidRPr="004214BB" w:rsidTr="004214BB">
        <w:trPr>
          <w:trHeight w:val="14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40,20</w:t>
            </w:r>
          </w:p>
        </w:tc>
      </w:tr>
      <w:tr w:rsidR="004214BB" w:rsidRPr="004214BB" w:rsidTr="004214BB">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 xml:space="preserve">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6 195,60</w:t>
            </w:r>
          </w:p>
        </w:tc>
      </w:tr>
      <w:tr w:rsidR="004214BB" w:rsidRPr="004214BB" w:rsidTr="004214BB">
        <w:trPr>
          <w:trHeight w:val="24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4,50</w:t>
            </w:r>
          </w:p>
        </w:tc>
      </w:tr>
      <w:tr w:rsidR="004214BB" w:rsidRPr="004214BB" w:rsidTr="004214BB">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отлову и содержанию безнадзорных животных</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131,86</w:t>
            </w:r>
          </w:p>
        </w:tc>
      </w:tr>
      <w:tr w:rsidR="004214BB" w:rsidRPr="004214BB" w:rsidTr="004214BB">
        <w:trPr>
          <w:trHeight w:val="17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"Об административной ответственности в Республике Коми"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141,86</w:t>
            </w:r>
          </w:p>
        </w:tc>
      </w:tr>
      <w:tr w:rsidR="004214BB" w:rsidRPr="004214BB" w:rsidTr="004214BB">
        <w:trPr>
          <w:trHeight w:val="9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5,00</w:t>
            </w:r>
          </w:p>
        </w:tc>
      </w:tr>
      <w:tr w:rsidR="004214BB" w:rsidRPr="004214BB" w:rsidTr="004214BB">
        <w:trPr>
          <w:trHeight w:val="14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78,02</w:t>
            </w:r>
          </w:p>
        </w:tc>
      </w:tr>
      <w:tr w:rsidR="004214BB" w:rsidRPr="004214BB" w:rsidTr="004214BB">
        <w:trPr>
          <w:trHeight w:val="189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5,00</w:t>
            </w:r>
          </w:p>
        </w:tc>
      </w:tr>
      <w:tr w:rsidR="004214BB" w:rsidRPr="004214BB" w:rsidTr="004214BB">
        <w:trPr>
          <w:trHeight w:val="14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18 186,00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2 02 03029 00 0000 151</w:t>
            </w:r>
          </w:p>
        </w:tc>
        <w:tc>
          <w:tcPr>
            <w:tcW w:w="5824" w:type="dxa"/>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9 041,80</w:t>
            </w:r>
          </w:p>
        </w:tc>
      </w:tr>
      <w:tr w:rsidR="004214BB" w:rsidRPr="004214BB" w:rsidTr="004214BB">
        <w:trPr>
          <w:trHeight w:val="121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2 02 03029 05 0000 151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9 041,80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2 02 03070 00 0000 151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703,12</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2 02 03070 05 0000 151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703,12</w:t>
            </w:r>
          </w:p>
        </w:tc>
      </w:tr>
      <w:tr w:rsidR="004214BB" w:rsidRPr="004214BB" w:rsidTr="004214BB">
        <w:trPr>
          <w:trHeight w:val="100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2 02 03119 00 0000 151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2 816,00</w:t>
            </w:r>
          </w:p>
        </w:tc>
      </w:tr>
      <w:tr w:rsidR="004214BB" w:rsidRPr="004214BB" w:rsidTr="004214BB">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2 02 03119 05 0000 151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2 816,00</w:t>
            </w:r>
          </w:p>
        </w:tc>
      </w:tr>
      <w:tr w:rsidR="004214BB" w:rsidRPr="004214BB" w:rsidTr="004214BB">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2 02 03121 02 0000 151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субъектов Российской Федерации на проведение Всероссийской сельскохозяйственной переписи в 2016 году</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1 126,00</w:t>
            </w:r>
          </w:p>
        </w:tc>
      </w:tr>
      <w:tr w:rsidR="004214BB" w:rsidRPr="004214BB" w:rsidTr="004214B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2 02 03999 00 0000 151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Прочие субвенции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460 132,70</w:t>
            </w:r>
          </w:p>
        </w:tc>
      </w:tr>
      <w:tr w:rsidR="004214BB" w:rsidRPr="004214BB" w:rsidTr="004214BB">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2 02 03999 05 0000 151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субвенции бюджетам муниципальных районов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460 132,70</w:t>
            </w:r>
          </w:p>
        </w:tc>
      </w:tr>
      <w:tr w:rsidR="004214BB" w:rsidRPr="004214BB" w:rsidTr="004214BB">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2 02 03999 05 0000 151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460 132,70</w:t>
            </w:r>
          </w:p>
        </w:tc>
      </w:tr>
      <w:tr w:rsidR="004214BB" w:rsidRPr="004214BB" w:rsidTr="004214BB">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2 02 04000 00 0000 151   </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8 616,70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2 02 04014 00 0000 151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611,00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611,00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составлению проектов бюджетов поселений, осуществление контроля за их исполнением, составлению отчета об исполнении бюджетов поселений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140,00</w:t>
            </w:r>
          </w:p>
        </w:tc>
      </w:tr>
      <w:tr w:rsidR="004214BB" w:rsidRPr="004214BB" w:rsidTr="004214BB">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3,00</w:t>
            </w:r>
          </w:p>
        </w:tc>
      </w:tr>
      <w:tr w:rsidR="004214BB" w:rsidRPr="004214BB" w:rsidTr="004214BB">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420,70</w:t>
            </w:r>
          </w:p>
        </w:tc>
      </w:tr>
      <w:tr w:rsidR="004214BB" w:rsidRPr="004214BB" w:rsidTr="004214BB">
        <w:trPr>
          <w:trHeight w:val="75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824"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47,30</w:t>
            </w:r>
          </w:p>
        </w:tc>
      </w:tr>
      <w:tr w:rsidR="004214BB" w:rsidRPr="004214BB" w:rsidTr="004214BB">
        <w:trPr>
          <w:trHeight w:val="5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2 02 04999 00 0000 151</w:t>
            </w:r>
          </w:p>
        </w:tc>
        <w:tc>
          <w:tcPr>
            <w:tcW w:w="5824" w:type="dxa"/>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Прочие межбюджетные трансферты, передаваемые бюджетам</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8 005,70</w:t>
            </w:r>
          </w:p>
        </w:tc>
      </w:tr>
      <w:tr w:rsidR="004214BB" w:rsidRPr="004214BB" w:rsidTr="004214BB">
        <w:trPr>
          <w:trHeight w:val="52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2 02 04999 05 0000 151</w:t>
            </w:r>
          </w:p>
        </w:tc>
        <w:tc>
          <w:tcPr>
            <w:tcW w:w="5824" w:type="dxa"/>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межбюджетные трансферты, передаваемые бюджетам муниципальных районов</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8 005,70</w:t>
            </w:r>
          </w:p>
        </w:tc>
      </w:tr>
      <w:tr w:rsidR="004214BB" w:rsidRPr="004214BB" w:rsidTr="004214BB">
        <w:trPr>
          <w:trHeight w:val="73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2 02 04999 05 0000 151</w:t>
            </w:r>
          </w:p>
        </w:tc>
        <w:tc>
          <w:tcPr>
            <w:tcW w:w="5824" w:type="dxa"/>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 на мероприятия по организации питания обучающихся 1-4 классов в муниципальных образовательных учреждениях Республики Коми</w:t>
            </w:r>
          </w:p>
        </w:tc>
        <w:tc>
          <w:tcPr>
            <w:tcW w:w="156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8 005,70</w:t>
            </w:r>
          </w:p>
        </w:tc>
      </w:tr>
      <w:tr w:rsidR="004214BB" w:rsidRPr="004214BB" w:rsidTr="004214BB">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w:t>
            </w:r>
          </w:p>
        </w:tc>
        <w:tc>
          <w:tcPr>
            <w:tcW w:w="5824" w:type="dxa"/>
            <w:tcBorders>
              <w:top w:val="nil"/>
              <w:left w:val="nil"/>
              <w:bottom w:val="single" w:sz="4" w:space="0" w:color="auto"/>
              <w:right w:val="single" w:sz="4" w:space="0" w:color="auto"/>
            </w:tcBorders>
            <w:shd w:val="clear" w:color="auto" w:fill="auto"/>
            <w:noWrap/>
            <w:vAlign w:val="bottom"/>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ВСЕГО ДОХОДОВ</w:t>
            </w:r>
          </w:p>
        </w:tc>
        <w:tc>
          <w:tcPr>
            <w:tcW w:w="1560" w:type="dxa"/>
            <w:tcBorders>
              <w:top w:val="nil"/>
              <w:left w:val="nil"/>
              <w:bottom w:val="single" w:sz="4" w:space="0" w:color="auto"/>
              <w:right w:val="single" w:sz="4" w:space="0" w:color="auto"/>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882 055,70</w:t>
            </w:r>
          </w:p>
        </w:tc>
      </w:tr>
    </w:tbl>
    <w:p w:rsidR="004214BB" w:rsidRDefault="004214BB" w:rsidP="004D285D">
      <w:pPr>
        <w:pStyle w:val="23"/>
        <w:spacing w:after="0"/>
        <w:ind w:firstLine="567"/>
        <w:rPr>
          <w:rFonts w:ascii="Times New Roman" w:hAnsi="Times New Roman" w:cs="Times New Roman"/>
          <w:b/>
          <w:sz w:val="20"/>
          <w:szCs w:val="20"/>
        </w:rPr>
      </w:pPr>
    </w:p>
    <w:tbl>
      <w:tblPr>
        <w:tblW w:w="9960" w:type="dxa"/>
        <w:tblInd w:w="93" w:type="dxa"/>
        <w:tblLook w:val="04A0"/>
      </w:tblPr>
      <w:tblGrid>
        <w:gridCol w:w="516"/>
        <w:gridCol w:w="60"/>
        <w:gridCol w:w="2120"/>
        <w:gridCol w:w="2480"/>
        <w:gridCol w:w="2480"/>
        <w:gridCol w:w="220"/>
        <w:gridCol w:w="1080"/>
        <w:gridCol w:w="1180"/>
      </w:tblGrid>
      <w:tr w:rsidR="004214BB" w:rsidRPr="004214BB" w:rsidTr="004214BB">
        <w:trPr>
          <w:trHeight w:val="255"/>
        </w:trPr>
        <w:tc>
          <w:tcPr>
            <w:tcW w:w="400"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440" w:type="dxa"/>
            <w:gridSpan w:val="5"/>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"Приложение 2</w:t>
            </w:r>
          </w:p>
        </w:tc>
      </w:tr>
      <w:tr w:rsidR="004214BB" w:rsidRPr="004214BB" w:rsidTr="004214BB">
        <w:trPr>
          <w:trHeight w:val="225"/>
        </w:trPr>
        <w:tc>
          <w:tcPr>
            <w:tcW w:w="400"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440" w:type="dxa"/>
            <w:gridSpan w:val="5"/>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к пояснительной записке</w:t>
            </w:r>
          </w:p>
        </w:tc>
      </w:tr>
      <w:tr w:rsidR="004214BB" w:rsidRPr="004214BB" w:rsidTr="004214BB">
        <w:trPr>
          <w:trHeight w:val="225"/>
        </w:trPr>
        <w:tc>
          <w:tcPr>
            <w:tcW w:w="400"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440" w:type="dxa"/>
            <w:gridSpan w:val="5"/>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к проекту бюджета МР "Ижемский"</w:t>
            </w:r>
          </w:p>
        </w:tc>
      </w:tr>
      <w:tr w:rsidR="004214BB" w:rsidRPr="004214BB" w:rsidTr="004214BB">
        <w:trPr>
          <w:trHeight w:val="225"/>
        </w:trPr>
        <w:tc>
          <w:tcPr>
            <w:tcW w:w="400"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440" w:type="dxa"/>
            <w:gridSpan w:val="5"/>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 2016 год и плановый период 2017 и 2018 годов</w:t>
            </w:r>
          </w:p>
        </w:tc>
      </w:tr>
      <w:tr w:rsidR="004214BB" w:rsidRPr="004214BB" w:rsidTr="004214BB">
        <w:trPr>
          <w:trHeight w:val="225"/>
        </w:trPr>
        <w:tc>
          <w:tcPr>
            <w:tcW w:w="400"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p>
        </w:tc>
        <w:tc>
          <w:tcPr>
            <w:tcW w:w="2480" w:type="dxa"/>
            <w:gridSpan w:val="3"/>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p>
        </w:tc>
      </w:tr>
      <w:tr w:rsidR="004214BB" w:rsidRPr="004214BB" w:rsidTr="004214BB">
        <w:trPr>
          <w:trHeight w:val="255"/>
        </w:trPr>
        <w:tc>
          <w:tcPr>
            <w:tcW w:w="400" w:type="dxa"/>
            <w:gridSpan w:val="2"/>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4214BB" w:rsidRPr="004214BB" w:rsidRDefault="004214BB" w:rsidP="004214BB">
            <w:pPr>
              <w:spacing w:after="0" w:line="240" w:lineRule="auto"/>
              <w:rPr>
                <w:rFonts w:ascii="Times New Roman" w:eastAsia="Times New Roman" w:hAnsi="Times New Roman" w:cs="Times New Roman"/>
                <w:sz w:val="20"/>
                <w:szCs w:val="20"/>
              </w:rPr>
            </w:pPr>
          </w:p>
        </w:tc>
        <w:tc>
          <w:tcPr>
            <w:tcW w:w="7440" w:type="dxa"/>
            <w:gridSpan w:val="5"/>
            <w:tcBorders>
              <w:top w:val="nil"/>
              <w:left w:val="nil"/>
              <w:bottom w:val="nil"/>
              <w:right w:val="nil"/>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p>
        </w:tc>
      </w:tr>
      <w:tr w:rsidR="004214BB" w:rsidRPr="004214BB" w:rsidTr="004214BB">
        <w:trPr>
          <w:trHeight w:val="570"/>
        </w:trPr>
        <w:tc>
          <w:tcPr>
            <w:tcW w:w="9960" w:type="dxa"/>
            <w:gridSpan w:val="8"/>
            <w:tcBorders>
              <w:top w:val="nil"/>
              <w:left w:val="nil"/>
              <w:bottom w:val="nil"/>
              <w:right w:val="nil"/>
            </w:tcBorders>
            <w:shd w:val="clear" w:color="auto" w:fill="auto"/>
            <w:vAlign w:val="bottom"/>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ОБЪЕМ ПОСТУПЛЕНИЙ ДОХОДОВ В БЮДЖЕТ МУНИЦИПАЛЬНОГО РАЙОНА "ИЖЕМСКИЙ"                                  НА ПЛАНОВЫЙ ПЕРИОД 2017 И 2018 ГОДОВ</w:t>
            </w:r>
          </w:p>
        </w:tc>
      </w:tr>
      <w:tr w:rsidR="004214BB" w:rsidRPr="004214BB" w:rsidTr="004214BB">
        <w:trPr>
          <w:trHeight w:val="255"/>
        </w:trPr>
        <w:tc>
          <w:tcPr>
            <w:tcW w:w="25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КОД</w:t>
            </w:r>
          </w:p>
        </w:tc>
        <w:tc>
          <w:tcPr>
            <w:tcW w:w="51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2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Сумма (тыс. рублей)</w:t>
            </w:r>
          </w:p>
        </w:tc>
      </w:tr>
      <w:tr w:rsidR="004214BB" w:rsidRPr="004214BB" w:rsidTr="004214BB">
        <w:trPr>
          <w:trHeight w:val="255"/>
        </w:trPr>
        <w:tc>
          <w:tcPr>
            <w:tcW w:w="2520" w:type="dxa"/>
            <w:gridSpan w:val="3"/>
            <w:vMerge/>
            <w:tcBorders>
              <w:top w:val="single" w:sz="4" w:space="0" w:color="auto"/>
              <w:left w:val="single" w:sz="4" w:space="0" w:color="auto"/>
              <w:bottom w:val="single" w:sz="4" w:space="0" w:color="000000"/>
              <w:right w:val="single" w:sz="4" w:space="0" w:color="000000"/>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c>
          <w:tcPr>
            <w:tcW w:w="5180" w:type="dxa"/>
            <w:gridSpan w:val="3"/>
            <w:vMerge/>
            <w:tcBorders>
              <w:top w:val="single" w:sz="4" w:space="0" w:color="auto"/>
              <w:left w:val="single" w:sz="4" w:space="0" w:color="auto"/>
              <w:bottom w:val="single" w:sz="4" w:space="0" w:color="auto"/>
              <w:right w:val="single" w:sz="4" w:space="0" w:color="auto"/>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c>
          <w:tcPr>
            <w:tcW w:w="2260" w:type="dxa"/>
            <w:gridSpan w:val="2"/>
            <w:vMerge/>
            <w:tcBorders>
              <w:top w:val="single" w:sz="4" w:space="0" w:color="auto"/>
              <w:left w:val="single" w:sz="4" w:space="0" w:color="auto"/>
              <w:bottom w:val="single" w:sz="4" w:space="0" w:color="000000"/>
              <w:right w:val="single" w:sz="4" w:space="0" w:color="000000"/>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r>
      <w:tr w:rsidR="004214BB" w:rsidRPr="004214BB" w:rsidTr="004214BB">
        <w:trPr>
          <w:trHeight w:val="510"/>
        </w:trPr>
        <w:tc>
          <w:tcPr>
            <w:tcW w:w="2520" w:type="dxa"/>
            <w:gridSpan w:val="3"/>
            <w:vMerge/>
            <w:tcBorders>
              <w:top w:val="single" w:sz="4" w:space="0" w:color="auto"/>
              <w:left w:val="single" w:sz="4" w:space="0" w:color="auto"/>
              <w:bottom w:val="single" w:sz="4" w:space="0" w:color="000000"/>
              <w:right w:val="single" w:sz="4" w:space="0" w:color="000000"/>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c>
          <w:tcPr>
            <w:tcW w:w="5180" w:type="dxa"/>
            <w:gridSpan w:val="3"/>
            <w:vMerge/>
            <w:tcBorders>
              <w:top w:val="single" w:sz="4" w:space="0" w:color="auto"/>
              <w:left w:val="single" w:sz="4" w:space="0" w:color="auto"/>
              <w:bottom w:val="single" w:sz="4" w:space="0" w:color="auto"/>
              <w:right w:val="single" w:sz="4" w:space="0" w:color="auto"/>
            </w:tcBorders>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2017 год</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2018 год</w:t>
            </w:r>
          </w:p>
        </w:tc>
      </w:tr>
      <w:tr w:rsidR="004214BB" w:rsidRPr="004214BB" w:rsidTr="004214BB">
        <w:trPr>
          <w:trHeight w:val="25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w:t>
            </w:r>
          </w:p>
        </w:tc>
      </w:tr>
      <w:tr w:rsidR="004214BB" w:rsidRPr="004214BB" w:rsidTr="004214BB">
        <w:trPr>
          <w:trHeight w:val="25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1 00 00000 00 0000 000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Налоговые и неналоговые доходы </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228 963,47</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230 220,40</w:t>
            </w:r>
          </w:p>
        </w:tc>
      </w:tr>
      <w:tr w:rsidR="004214BB" w:rsidRPr="004214BB" w:rsidTr="004214BB">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1 01 00000 00 0000 000 </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НАЛОГИ НА ПРИБЫЛЬ, ДОХОДЫ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196 810,93</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203 583,89</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1 01 02000 01 0000 110 </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Налог на доходы физических лиц </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196 </w:t>
            </w:r>
            <w:r w:rsidRPr="004214BB">
              <w:rPr>
                <w:rFonts w:ascii="Times New Roman" w:eastAsia="Times New Roman" w:hAnsi="Times New Roman" w:cs="Times New Roman"/>
                <w:b/>
                <w:bCs/>
                <w:sz w:val="20"/>
                <w:szCs w:val="20"/>
              </w:rPr>
              <w:lastRenderedPageBreak/>
              <w:t>810,93</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lastRenderedPageBreak/>
              <w:t>203 583,89</w:t>
            </w:r>
          </w:p>
        </w:tc>
      </w:tr>
      <w:tr w:rsidR="004214BB" w:rsidRPr="004214BB" w:rsidTr="004214BB">
        <w:trPr>
          <w:trHeight w:val="100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1 01 02010 01 0000 110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214BB">
              <w:rPr>
                <w:rFonts w:ascii="Times New Roman" w:eastAsia="Times New Roman" w:hAnsi="Times New Roman" w:cs="Times New Roman"/>
                <w:sz w:val="20"/>
                <w:szCs w:val="20"/>
                <w:vertAlign w:val="superscript"/>
              </w:rPr>
              <w:t>1</w:t>
            </w:r>
            <w:r w:rsidRPr="004214BB">
              <w:rPr>
                <w:rFonts w:ascii="Times New Roman" w:eastAsia="Times New Roman" w:hAnsi="Times New Roman" w:cs="Times New Roman"/>
                <w:sz w:val="20"/>
                <w:szCs w:val="20"/>
              </w:rPr>
              <w:t xml:space="preserve"> и 228 Налогового кодекса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196 153,93</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202 924,89</w:t>
            </w:r>
          </w:p>
        </w:tc>
      </w:tr>
      <w:tr w:rsidR="004214BB" w:rsidRPr="004214BB" w:rsidTr="004214BB">
        <w:trPr>
          <w:trHeight w:val="16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1 01 02020 01 0000 110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456,00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457,00</w:t>
            </w:r>
          </w:p>
        </w:tc>
      </w:tr>
      <w:tr w:rsidR="004214BB" w:rsidRPr="004214BB" w:rsidTr="004214BB">
        <w:trPr>
          <w:trHeight w:val="73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1 01 02030 01 0000 110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201,00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202,00</w:t>
            </w:r>
          </w:p>
        </w:tc>
      </w:tr>
      <w:tr w:rsidR="004214BB" w:rsidRPr="004214BB" w:rsidTr="004214BB">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1 03 00000 00 0000 000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5 534,40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5 711,80</w:t>
            </w:r>
          </w:p>
        </w:tc>
      </w:tr>
      <w:tr w:rsidR="004214BB" w:rsidRPr="004214BB" w:rsidTr="004214BB">
        <w:trPr>
          <w:trHeight w:val="46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1 03 02000 01 0000 110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Акцизы по подакцизным товарам(продукции), производимым на территории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5 534,40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5 711,80</w:t>
            </w:r>
          </w:p>
        </w:tc>
      </w:tr>
      <w:tr w:rsidR="004214BB" w:rsidRPr="004214BB" w:rsidTr="004214BB">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1 03 02230 01 0000 110</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1 996,00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2 060,00</w:t>
            </w:r>
          </w:p>
        </w:tc>
      </w:tr>
      <w:tr w:rsidR="004214BB" w:rsidRPr="004214BB" w:rsidTr="004214BB">
        <w:trPr>
          <w:trHeight w:val="14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1 03 02240 01 0000 110</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41,40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42,80</w:t>
            </w:r>
          </w:p>
        </w:tc>
      </w:tr>
      <w:tr w:rsidR="004214BB" w:rsidRPr="004214BB" w:rsidTr="004214BB">
        <w:trPr>
          <w:trHeight w:val="121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1 03 02250 01 0000 110</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3 497,00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3 609,00</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НАЛОГИ НА СОВОКУПНЫЙ ДОХОД</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17 184,00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11 380,00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1 05 01000 00 0000 110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 взимаемый в связи с применением упрощенной системы налогообложения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6 284,00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8 750,00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1 05 01010 01 0000 110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5 512,00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7 500,00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1 05 01011 01 0000 110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5 512,00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7 500,00</w:t>
            </w:r>
          </w:p>
        </w:tc>
      </w:tr>
      <w:tr w:rsidR="004214BB" w:rsidRPr="004214BB" w:rsidTr="004214BB">
        <w:trPr>
          <w:trHeight w:val="49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1 05 01020 01 0000 110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772,00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1 250,00</w:t>
            </w:r>
          </w:p>
        </w:tc>
      </w:tr>
      <w:tr w:rsidR="004214BB" w:rsidRPr="004214BB" w:rsidTr="004214BB">
        <w:trPr>
          <w:trHeight w:val="49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1 05 01021 01 0000 110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772,00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1 250,00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1 05 02000 02 0000 110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Единый налог на вмененный доход для отдельных видов деятельности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10 800,00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2 500,00</w:t>
            </w:r>
          </w:p>
        </w:tc>
      </w:tr>
      <w:tr w:rsidR="004214BB" w:rsidRPr="004214BB" w:rsidTr="004214B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1 05 02010 02 0000 110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10 800,00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2 500,00</w:t>
            </w:r>
          </w:p>
        </w:tc>
      </w:tr>
      <w:tr w:rsidR="004214BB" w:rsidRPr="004214BB" w:rsidTr="004214BB">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1 05 03000 01 0000 110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Единый сельскохозяйственный налог</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40,00</w:t>
            </w:r>
          </w:p>
        </w:tc>
      </w:tr>
      <w:tr w:rsidR="004214BB" w:rsidRPr="004214BB" w:rsidTr="004214BB">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1 05 03010 01 0000 110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Единый сельскохозяйственный налог</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1 05 04000 02 0000 110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Налог, взимаемый в связи с применением патентной системы налогообложения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90,00</w:t>
            </w:r>
          </w:p>
        </w:tc>
      </w:tr>
      <w:tr w:rsidR="004214BB" w:rsidRPr="004214BB" w:rsidTr="004214BB">
        <w:trPr>
          <w:trHeight w:val="5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1 05 04020 02 0000 110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60,00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90,00</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1 08 00000 00 0000 000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ГОСУДАРСТВЕННАЯ ПОШЛИНА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900,00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950,00</w:t>
            </w:r>
          </w:p>
        </w:tc>
      </w:tr>
      <w:tr w:rsidR="004214BB" w:rsidRPr="004214BB" w:rsidTr="004214BB">
        <w:trPr>
          <w:trHeight w:val="51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1 08 03000 01 0000 110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Государственная пошлина по делам, рассматриваемым в судах общей юрисдикции, мировыми судьями </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900,00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950,00</w:t>
            </w:r>
          </w:p>
        </w:tc>
      </w:tr>
      <w:tr w:rsidR="004214BB" w:rsidRPr="004214BB" w:rsidTr="004214BB">
        <w:trPr>
          <w:trHeight w:val="69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1 08 03010 01 0000 110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900,00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950,00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1 11 00000 00 0000 000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6 148,00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6 148,00</w:t>
            </w:r>
          </w:p>
        </w:tc>
      </w:tr>
      <w:tr w:rsidR="004214BB" w:rsidRPr="004214BB" w:rsidTr="004214BB">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1 11 05000 00 0000 120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6 148,00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6 148,00</w:t>
            </w:r>
          </w:p>
        </w:tc>
      </w:tr>
      <w:tr w:rsidR="004214BB" w:rsidRPr="004214BB" w:rsidTr="004214BB">
        <w:trPr>
          <w:trHeight w:val="100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1 11 05010 00 0000 120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5 000,00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5 000,00</w:t>
            </w:r>
          </w:p>
        </w:tc>
      </w:tr>
      <w:tr w:rsidR="004214BB" w:rsidRPr="004214BB" w:rsidTr="004214BB">
        <w:trPr>
          <w:trHeight w:val="97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1 11 05013 10 0000 120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5 000,00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5 000,00</w:t>
            </w:r>
          </w:p>
        </w:tc>
      </w:tr>
      <w:tr w:rsidR="004214BB" w:rsidRPr="004214BB" w:rsidTr="004214BB">
        <w:trPr>
          <w:trHeight w:val="121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1 11 05030 00 0000 120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1 148,00</w:t>
            </w:r>
          </w:p>
        </w:tc>
      </w:tr>
      <w:tr w:rsidR="004214BB" w:rsidRPr="004214BB" w:rsidTr="004214BB">
        <w:trPr>
          <w:trHeight w:val="99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1 11 05035 05 0000 120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1 148,00</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1 12 00000 00 0000 000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ПЛАТЕЖИ ПРИ ПОЛЬЗОВАНИИ ПРИРОДНЫМИ РЕСУРСАМИ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383,64</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418,71</w:t>
            </w:r>
          </w:p>
        </w:tc>
      </w:tr>
      <w:tr w:rsidR="004214BB" w:rsidRPr="004214BB" w:rsidTr="004214BB">
        <w:trPr>
          <w:trHeight w:val="31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1 12 01000 01 0000 120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Плата за негативное воздействие на окружающую среду</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383,64</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418,71</w:t>
            </w:r>
          </w:p>
        </w:tc>
      </w:tr>
      <w:tr w:rsidR="004214BB" w:rsidRPr="004214BB" w:rsidTr="004214BB">
        <w:trPr>
          <w:trHeight w:val="46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1 12 01010 01 0000 120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157,30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172,90</w:t>
            </w:r>
          </w:p>
        </w:tc>
      </w:tr>
      <w:tr w:rsidR="004214BB" w:rsidRPr="004214BB" w:rsidTr="004214BB">
        <w:trPr>
          <w:trHeight w:val="34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1 12 01030 01 0000 120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сбросы загрязняющих веществ в водные объекты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130,00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1 12 01040 01 0000 120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размещение отходов производства и потребления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95,60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105,00</w:t>
            </w:r>
          </w:p>
        </w:tc>
      </w:tr>
      <w:tr w:rsidR="004214BB" w:rsidRPr="004214BB" w:rsidTr="004214BB">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1 12 01070 01 0000 120</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0,74</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0,81</w:t>
            </w:r>
          </w:p>
        </w:tc>
      </w:tr>
      <w:tr w:rsidR="004214BB" w:rsidRPr="004214BB" w:rsidTr="004214BB">
        <w:trPr>
          <w:trHeight w:val="5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1 13 00000 00 0000 000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ОКАЗАНИЯ ПЛАТНЫХ УСЛУГ (РАБОТ) И КОМПЕНСАЦИИ ЗАТРАТ ГОСУДАРСТВА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309,00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310,00</w:t>
            </w:r>
          </w:p>
        </w:tc>
      </w:tr>
      <w:tr w:rsidR="004214BB" w:rsidRPr="004214BB" w:rsidTr="004214BB">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1 13 02000 00 0000 130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компенсации затрат государства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309,00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310,00</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1 13 02990 00 0000 130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 xml:space="preserve">Прочие доходы от компенсации затрат государства </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309,00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310,00</w:t>
            </w:r>
          </w:p>
        </w:tc>
      </w:tr>
      <w:tr w:rsidR="004214BB" w:rsidRPr="004214BB" w:rsidTr="004214BB">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1 13 02995 05 0000 130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309,00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310,00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1 14 00000 00 0000 000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ПРОДАЖИ МАТЕРИАЛЬНЫХ И НЕМАТЕРИАЛЬНЫХ АКТИВОВ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340,00</w:t>
            </w:r>
          </w:p>
        </w:tc>
      </w:tr>
      <w:tr w:rsidR="004214BB" w:rsidRPr="004214BB" w:rsidTr="004214BB">
        <w:trPr>
          <w:trHeight w:val="51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1 14 06000 00 0000 430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Доходы от продажи земельных участков, находящихся в государственной и муниципальной собственности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340,00</w:t>
            </w:r>
          </w:p>
        </w:tc>
      </w:tr>
      <w:tr w:rsidR="004214BB" w:rsidRPr="004214BB" w:rsidTr="004214BB">
        <w:trPr>
          <w:trHeight w:val="49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1 14 06010 00 0000 430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340,00</w:t>
            </w:r>
          </w:p>
        </w:tc>
      </w:tr>
      <w:tr w:rsidR="004214BB" w:rsidRPr="004214BB" w:rsidTr="004214BB">
        <w:trPr>
          <w:trHeight w:val="67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1 14 06013 10 0000 430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340,00</w:t>
            </w:r>
          </w:p>
        </w:tc>
      </w:tr>
      <w:tr w:rsidR="004214BB" w:rsidRPr="004214BB" w:rsidTr="004214BB">
        <w:trPr>
          <w:trHeight w:val="31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ШТРАФЫ,САНКЦИИ,ВОЗМЕЩЕНИЕ УЩЕРБА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1 353,50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1 378,00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1 16 03000 00 0000 140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нарушение законодательства о налогах и сборах</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12,00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12,00</w:t>
            </w:r>
          </w:p>
        </w:tc>
      </w:tr>
      <w:tr w:rsidR="004214BB" w:rsidRPr="004214BB" w:rsidTr="004214BB">
        <w:trPr>
          <w:trHeight w:val="123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1 16 03010 01 0000 140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9,00</w:t>
            </w:r>
          </w:p>
        </w:tc>
      </w:tr>
      <w:tr w:rsidR="004214BB" w:rsidRPr="004214BB" w:rsidTr="004214BB">
        <w:trPr>
          <w:trHeight w:val="73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1 16 03030 01 0000 140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3,00</w:t>
            </w:r>
          </w:p>
        </w:tc>
      </w:tr>
      <w:tr w:rsidR="004214BB" w:rsidRPr="004214BB" w:rsidTr="004214BB">
        <w:trPr>
          <w:trHeight w:val="17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1 16 25000 00 0000 140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198,00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198,00</w:t>
            </w:r>
          </w:p>
        </w:tc>
      </w:tr>
      <w:tr w:rsidR="004214BB" w:rsidRPr="004214BB" w:rsidTr="004214BB">
        <w:trPr>
          <w:trHeight w:val="70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1 16 25030 01 0000 140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28,00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1 16 25050 01 0000 140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законодательства в области охраны окружающей среды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150,00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150,00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1 16 25060 01 0000 140</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Денежные взыскания (штрафы) за нарушение земельного законодательства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20,00</w:t>
            </w:r>
          </w:p>
        </w:tc>
      </w:tr>
      <w:tr w:rsidR="004214BB" w:rsidRPr="004214BB" w:rsidTr="004214BB">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1 16 28000 01 0000 140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12,00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12,50</w:t>
            </w:r>
          </w:p>
        </w:tc>
      </w:tr>
      <w:tr w:rsidR="004214BB" w:rsidRPr="004214BB" w:rsidTr="004214BB">
        <w:trPr>
          <w:trHeight w:val="51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1 16 30000 01 0000 140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Денежные взыскания (штрафы) за правонарушения в области дорожного движения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41,00</w:t>
            </w:r>
          </w:p>
        </w:tc>
      </w:tr>
      <w:tr w:rsidR="004214BB" w:rsidRPr="004214BB" w:rsidTr="004214BB">
        <w:trPr>
          <w:trHeight w:val="51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1 16 30030 01 0000 140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денежные взыскания (штрафы) за правонарушения в области дорожного движения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41,00</w:t>
            </w:r>
          </w:p>
        </w:tc>
      </w:tr>
      <w:tr w:rsidR="004214BB" w:rsidRPr="004214BB" w:rsidTr="004214BB">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1 16 43000 01 0000 140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color w:val="000000"/>
                <w:sz w:val="20"/>
                <w:szCs w:val="20"/>
              </w:rPr>
            </w:pPr>
            <w:r w:rsidRPr="004214BB">
              <w:rPr>
                <w:rFonts w:ascii="Times New Roman" w:eastAsia="Times New Roman" w:hAnsi="Times New Roman" w:cs="Times New Roman"/>
                <w:b/>
                <w:bCs/>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83,00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1 16 90000 00 0000 140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Прочие поступления от денежных взысканий (штрафов) и  иных сумм в возмещение ущерба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1 011,50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1 031,50</w:t>
            </w:r>
          </w:p>
        </w:tc>
      </w:tr>
      <w:tr w:rsidR="004214BB" w:rsidRPr="004214BB" w:rsidTr="004214BB">
        <w:trPr>
          <w:trHeight w:val="49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1 16 90050 05 0000 140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1 011,50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1 031,50</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2 00 00000 00 0000 000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БЕЗВОЗМЕЗДНЫЕ ПОСТУПЛЕНИЯ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534 956,53</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478 199,60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2 02 00000 00 0000 000</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534 956,53</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478 199,60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2 02 01000 00 0000 151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56 873,00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12 390,40</w:t>
            </w:r>
          </w:p>
        </w:tc>
      </w:tr>
      <w:tr w:rsidR="004214BB" w:rsidRPr="004214BB" w:rsidTr="004214B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2 02 01001 00 0000 151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Дотации  на выравнивание бюджетной обеспеченности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56 873,00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12 390,40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2 02 01001 05 0000 151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Дотации бюджетам муниципальных районов на выравнивание бюджетной обеспеченности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56 873,00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12 390,40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2 02 03000 00 0000 151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477 472,53</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465 198,20</w:t>
            </w:r>
          </w:p>
        </w:tc>
      </w:tr>
      <w:tr w:rsidR="004214BB" w:rsidRPr="004214BB" w:rsidTr="004214BB">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2 02 03003 00 0000 151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государственную регистрацию актов гражданского состояния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148,00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148,00</w:t>
            </w:r>
          </w:p>
        </w:tc>
      </w:tr>
      <w:tr w:rsidR="004214BB" w:rsidRPr="004214BB" w:rsidTr="004214BB">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2 02 03003 05 0000 151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148,00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148,00</w:t>
            </w:r>
          </w:p>
        </w:tc>
      </w:tr>
      <w:tr w:rsidR="004214BB" w:rsidRPr="004214BB" w:rsidTr="004214BB">
        <w:trPr>
          <w:trHeight w:val="5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2 02 03015 00 0000 151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осуществление  первичного воинского учету на территориях,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1 649,20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1 649,20</w:t>
            </w:r>
          </w:p>
        </w:tc>
      </w:tr>
      <w:tr w:rsidR="004214BB" w:rsidRPr="004214BB" w:rsidTr="004214BB">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2 02 03015 05 0000 151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1 649,20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1 649,20</w:t>
            </w:r>
          </w:p>
        </w:tc>
      </w:tr>
      <w:tr w:rsidR="004214BB" w:rsidRPr="004214BB" w:rsidTr="004214BB">
        <w:trPr>
          <w:trHeight w:val="5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2 02 03024 00 0000 151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местным бюджетам на выполнение передаваемых полномочий субъектов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29 225,61</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27 661,28</w:t>
            </w:r>
          </w:p>
        </w:tc>
      </w:tr>
      <w:tr w:rsidR="004214BB" w:rsidRPr="004214BB" w:rsidTr="004214BB">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29 225,61</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27 661,28</w:t>
            </w:r>
          </w:p>
        </w:tc>
      </w:tr>
      <w:tr w:rsidR="004214BB" w:rsidRPr="004214BB" w:rsidTr="004214BB">
        <w:trPr>
          <w:trHeight w:val="70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532,80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528,90</w:t>
            </w:r>
          </w:p>
        </w:tc>
      </w:tr>
      <w:tr w:rsidR="004214BB" w:rsidRPr="004214BB" w:rsidTr="004214BB">
        <w:trPr>
          <w:trHeight w:val="31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4,50</w:t>
            </w:r>
          </w:p>
        </w:tc>
      </w:tr>
      <w:tr w:rsidR="004214BB" w:rsidRPr="004214BB" w:rsidTr="004214BB">
        <w:trPr>
          <w:trHeight w:val="14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11,50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11,50</w:t>
            </w:r>
          </w:p>
        </w:tc>
      </w:tr>
      <w:tr w:rsidR="004214BB" w:rsidRPr="004214BB" w:rsidTr="004214BB">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58,93</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58,93</w:t>
            </w:r>
          </w:p>
        </w:tc>
      </w:tr>
      <w:tr w:rsidR="004214BB" w:rsidRPr="004214BB" w:rsidTr="004214BB">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850,00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850,00</w:t>
            </w:r>
          </w:p>
        </w:tc>
      </w:tr>
      <w:tr w:rsidR="004214BB" w:rsidRPr="004214BB" w:rsidTr="004214BB">
        <w:trPr>
          <w:trHeight w:val="28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Республики Коми в области государственной поддержки граждан Российской Федерации, имеющих право на получение субсидий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286,16</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286,16</w:t>
            </w:r>
          </w:p>
        </w:tc>
      </w:tr>
      <w:tr w:rsidR="004214BB" w:rsidRPr="004214BB" w:rsidTr="004214BB">
        <w:trPr>
          <w:trHeight w:val="19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40,20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40,20</w:t>
            </w:r>
          </w:p>
        </w:tc>
      </w:tr>
      <w:tr w:rsidR="004214BB" w:rsidRPr="004214BB" w:rsidTr="004214BB">
        <w:trPr>
          <w:trHeight w:val="19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 xml:space="preserve">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8 074,60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5 752,00</w:t>
            </w:r>
          </w:p>
        </w:tc>
      </w:tr>
      <w:tr w:rsidR="004214BB" w:rsidRPr="004214BB" w:rsidTr="004214BB">
        <w:trPr>
          <w:trHeight w:val="31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4,50</w:t>
            </w:r>
          </w:p>
        </w:tc>
      </w:tr>
      <w:tr w:rsidR="004214BB" w:rsidRPr="004214BB" w:rsidTr="004214BB">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отлову и содержанию безнадзорных животных</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128,54</w:t>
            </w:r>
          </w:p>
        </w:tc>
        <w:tc>
          <w:tcPr>
            <w:tcW w:w="1180" w:type="dxa"/>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130,71</w:t>
            </w:r>
          </w:p>
        </w:tc>
      </w:tr>
      <w:tr w:rsidR="004214BB" w:rsidRPr="004214BB" w:rsidTr="004214BB">
        <w:trPr>
          <w:trHeight w:val="22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"Об административной ответственности в Республике Коми"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141,86</w:t>
            </w:r>
          </w:p>
        </w:tc>
        <w:tc>
          <w:tcPr>
            <w:tcW w:w="1180" w:type="dxa"/>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141,86</w:t>
            </w:r>
          </w:p>
        </w:tc>
      </w:tr>
      <w:tr w:rsidR="004214BB" w:rsidRPr="004214BB" w:rsidTr="004214BB">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5,00</w:t>
            </w:r>
          </w:p>
        </w:tc>
      </w:tr>
      <w:tr w:rsidR="004214BB" w:rsidRPr="004214BB" w:rsidTr="004214BB">
        <w:trPr>
          <w:trHeight w:val="145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78,02</w:t>
            </w:r>
          </w:p>
        </w:tc>
        <w:tc>
          <w:tcPr>
            <w:tcW w:w="1180" w:type="dxa"/>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78,02</w:t>
            </w:r>
          </w:p>
        </w:tc>
      </w:tr>
      <w:tr w:rsidR="004214BB" w:rsidRPr="004214BB" w:rsidTr="004214BB">
        <w:trPr>
          <w:trHeight w:val="189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Закона Республики Коми "Об административной ответственности в Республике Коми"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5,00</w:t>
            </w:r>
          </w:p>
        </w:tc>
        <w:tc>
          <w:tcPr>
            <w:tcW w:w="1180" w:type="dxa"/>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5,00</w:t>
            </w:r>
          </w:p>
        </w:tc>
      </w:tr>
      <w:tr w:rsidR="004214BB" w:rsidRPr="004214BB" w:rsidTr="004214BB">
        <w:trPr>
          <w:trHeight w:val="17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19 004,00</w:t>
            </w:r>
          </w:p>
        </w:tc>
        <w:tc>
          <w:tcPr>
            <w:tcW w:w="1180" w:type="dxa"/>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19 764,00</w:t>
            </w:r>
          </w:p>
        </w:tc>
      </w:tr>
      <w:tr w:rsidR="004214BB" w:rsidRPr="004214BB" w:rsidTr="004214BB">
        <w:trPr>
          <w:trHeight w:val="11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2 02 03029 00 0000 151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9 508,10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9 915,20</w:t>
            </w:r>
          </w:p>
        </w:tc>
      </w:tr>
      <w:tr w:rsidR="004214BB" w:rsidRPr="004214BB" w:rsidTr="004214BB">
        <w:trPr>
          <w:trHeight w:val="14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2 02 03029 05 0000 151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9 508,10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9 915,20</w:t>
            </w:r>
          </w:p>
        </w:tc>
      </w:tr>
      <w:tr w:rsidR="004214BB" w:rsidRPr="004214BB" w:rsidTr="004214BB">
        <w:trPr>
          <w:trHeight w:val="14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2 02 03070 00 0000 151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703,12</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703,12</w:t>
            </w:r>
          </w:p>
        </w:tc>
      </w:tr>
      <w:tr w:rsidR="004214BB" w:rsidRPr="004214BB" w:rsidTr="004214BB">
        <w:trPr>
          <w:trHeight w:val="14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2 02 03070 05 0000 151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703,12</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703,12</w:t>
            </w:r>
          </w:p>
        </w:tc>
      </w:tr>
      <w:tr w:rsidR="004214BB" w:rsidRPr="004214BB" w:rsidTr="004214BB">
        <w:trPr>
          <w:trHeight w:val="25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2 02 03999 00 0000 151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Прочие субвенции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436 238,50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425 121,40</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2 02 03999 05 0000 151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Прочие субвенции бюджетам муниципальных районов</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436 238,50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425 121,40</w:t>
            </w:r>
          </w:p>
        </w:tc>
      </w:tr>
      <w:tr w:rsidR="004214BB" w:rsidRPr="004214BB" w:rsidTr="004214BB">
        <w:trPr>
          <w:trHeight w:val="103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2 02 03999 05 0000 151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436 238,50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425 121,40</w:t>
            </w:r>
          </w:p>
        </w:tc>
      </w:tr>
      <w:tr w:rsidR="004214BB" w:rsidRPr="004214BB" w:rsidTr="004214BB">
        <w:trPr>
          <w:trHeight w:val="2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2 02 04000 00 0000 151   </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Иные межбюджетные трансферты</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611,00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611,00</w:t>
            </w:r>
          </w:p>
        </w:tc>
      </w:tr>
      <w:tr w:rsidR="004214BB" w:rsidRPr="004214BB" w:rsidTr="004214BB">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2 02 04014 00 0000 151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4214BB">
              <w:rPr>
                <w:rFonts w:ascii="Times New Roman" w:eastAsia="Times New Roman" w:hAnsi="Times New Roman" w:cs="Times New Roman"/>
                <w:b/>
                <w:bCs/>
                <w:sz w:val="20"/>
                <w:szCs w:val="20"/>
              </w:rPr>
              <w:lastRenderedPageBreak/>
              <w:t>заключенными соглашениями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lastRenderedPageBreak/>
              <w:t>611,00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611,00</w:t>
            </w:r>
          </w:p>
        </w:tc>
      </w:tr>
      <w:tr w:rsidR="004214BB" w:rsidRPr="004214BB" w:rsidTr="004214BB">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lastRenderedPageBreak/>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611,00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611,00</w:t>
            </w:r>
          </w:p>
        </w:tc>
      </w:tr>
      <w:tr w:rsidR="004214BB" w:rsidRPr="004214BB" w:rsidTr="004214BB">
        <w:trPr>
          <w:trHeight w:val="14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составлению проектов бюджетов поселений, осуществление контроля за их исполнением, составлению отчета об исполнении бюджетов поселений в соответствии с заключенными соглашениями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140,00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140,00</w:t>
            </w:r>
          </w:p>
        </w:tc>
      </w:tr>
      <w:tr w:rsidR="004214BB" w:rsidRPr="004214BB" w:rsidTr="004214BB">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180" w:type="dxa"/>
            <w:gridSpan w:val="3"/>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3,00</w:t>
            </w:r>
          </w:p>
        </w:tc>
      </w:tr>
      <w:tr w:rsidR="004214BB" w:rsidRPr="004214BB" w:rsidTr="004214BB">
        <w:trPr>
          <w:trHeight w:val="14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420,70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420,70</w:t>
            </w:r>
          </w:p>
        </w:tc>
      </w:tr>
      <w:tr w:rsidR="004214BB" w:rsidRPr="004214BB" w:rsidTr="004214BB">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4214BB" w:rsidRPr="004214BB" w:rsidRDefault="004214BB" w:rsidP="004214BB">
            <w:pPr>
              <w:spacing w:after="0" w:line="240" w:lineRule="auto"/>
              <w:jc w:val="center"/>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000</w:t>
            </w:r>
          </w:p>
        </w:tc>
        <w:tc>
          <w:tcPr>
            <w:tcW w:w="2180" w:type="dxa"/>
            <w:gridSpan w:val="2"/>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2 02 04014 05 0000 151</w:t>
            </w:r>
          </w:p>
        </w:tc>
        <w:tc>
          <w:tcPr>
            <w:tcW w:w="5180" w:type="dxa"/>
            <w:gridSpan w:val="3"/>
            <w:tcBorders>
              <w:top w:val="nil"/>
              <w:left w:val="nil"/>
              <w:bottom w:val="single" w:sz="4" w:space="0" w:color="auto"/>
              <w:right w:val="single" w:sz="4" w:space="0" w:color="auto"/>
            </w:tcBorders>
            <w:shd w:val="clear" w:color="auto" w:fill="auto"/>
            <w:hideMark/>
          </w:tcPr>
          <w:p w:rsidR="004214BB" w:rsidRPr="004214BB" w:rsidRDefault="004214BB" w:rsidP="004214BB">
            <w:pPr>
              <w:spacing w:after="0" w:line="240" w:lineRule="auto"/>
              <w:jc w:val="both"/>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0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47,30</w:t>
            </w:r>
          </w:p>
        </w:tc>
        <w:tc>
          <w:tcPr>
            <w:tcW w:w="1180" w:type="dxa"/>
            <w:tcBorders>
              <w:top w:val="nil"/>
              <w:left w:val="nil"/>
              <w:bottom w:val="single" w:sz="4" w:space="0" w:color="auto"/>
              <w:right w:val="single" w:sz="4" w:space="0" w:color="auto"/>
            </w:tcBorders>
            <w:shd w:val="clear" w:color="auto" w:fill="auto"/>
            <w:vAlign w:val="center"/>
            <w:hideMark/>
          </w:tcPr>
          <w:p w:rsidR="004214BB" w:rsidRPr="004214BB" w:rsidRDefault="004214BB" w:rsidP="004214BB">
            <w:pPr>
              <w:spacing w:after="0" w:line="240" w:lineRule="auto"/>
              <w:jc w:val="right"/>
              <w:rPr>
                <w:rFonts w:ascii="Times New Roman" w:eastAsia="Times New Roman" w:hAnsi="Times New Roman" w:cs="Times New Roman"/>
                <w:sz w:val="20"/>
                <w:szCs w:val="20"/>
              </w:rPr>
            </w:pPr>
            <w:r w:rsidRPr="004214BB">
              <w:rPr>
                <w:rFonts w:ascii="Times New Roman" w:eastAsia="Times New Roman" w:hAnsi="Times New Roman" w:cs="Times New Roman"/>
                <w:sz w:val="20"/>
                <w:szCs w:val="20"/>
              </w:rPr>
              <w:t>47,30</w:t>
            </w:r>
          </w:p>
        </w:tc>
      </w:tr>
      <w:tr w:rsidR="004214BB" w:rsidRPr="004214BB" w:rsidTr="004214BB">
        <w:trPr>
          <w:trHeight w:val="285"/>
        </w:trPr>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4BB" w:rsidRPr="004214BB" w:rsidRDefault="004214BB" w:rsidP="004214BB">
            <w:pPr>
              <w:spacing w:after="0" w:line="240" w:lineRule="auto"/>
              <w:jc w:val="center"/>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 </w:t>
            </w:r>
          </w:p>
        </w:tc>
        <w:tc>
          <w:tcPr>
            <w:tcW w:w="5180" w:type="dxa"/>
            <w:gridSpan w:val="3"/>
            <w:tcBorders>
              <w:top w:val="nil"/>
              <w:left w:val="nil"/>
              <w:bottom w:val="single" w:sz="4" w:space="0" w:color="auto"/>
              <w:right w:val="single" w:sz="4" w:space="0" w:color="auto"/>
            </w:tcBorders>
            <w:shd w:val="clear" w:color="auto" w:fill="auto"/>
            <w:noWrap/>
            <w:vAlign w:val="bottom"/>
            <w:hideMark/>
          </w:tcPr>
          <w:p w:rsidR="004214BB" w:rsidRPr="004214BB" w:rsidRDefault="004214BB" w:rsidP="004214BB">
            <w:pPr>
              <w:spacing w:after="0" w:line="240" w:lineRule="auto"/>
              <w:jc w:val="both"/>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ВСЕГО ДОХОДОВ</w:t>
            </w:r>
          </w:p>
        </w:tc>
        <w:tc>
          <w:tcPr>
            <w:tcW w:w="1080" w:type="dxa"/>
            <w:tcBorders>
              <w:top w:val="nil"/>
              <w:left w:val="nil"/>
              <w:bottom w:val="single" w:sz="4" w:space="0" w:color="auto"/>
              <w:right w:val="single" w:sz="4" w:space="0" w:color="auto"/>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763 920,00</w:t>
            </w:r>
          </w:p>
        </w:tc>
        <w:tc>
          <w:tcPr>
            <w:tcW w:w="1180" w:type="dxa"/>
            <w:tcBorders>
              <w:top w:val="nil"/>
              <w:left w:val="nil"/>
              <w:bottom w:val="single" w:sz="4" w:space="0" w:color="auto"/>
              <w:right w:val="single" w:sz="4" w:space="0" w:color="auto"/>
            </w:tcBorders>
            <w:shd w:val="clear" w:color="auto" w:fill="auto"/>
            <w:noWrap/>
            <w:vAlign w:val="bottom"/>
            <w:hideMark/>
          </w:tcPr>
          <w:p w:rsidR="004214BB" w:rsidRPr="004214BB" w:rsidRDefault="004214BB" w:rsidP="004214BB">
            <w:pPr>
              <w:spacing w:after="0" w:line="240" w:lineRule="auto"/>
              <w:jc w:val="right"/>
              <w:rPr>
                <w:rFonts w:ascii="Times New Roman" w:eastAsia="Times New Roman" w:hAnsi="Times New Roman" w:cs="Times New Roman"/>
                <w:b/>
                <w:bCs/>
                <w:sz w:val="20"/>
                <w:szCs w:val="20"/>
              </w:rPr>
            </w:pPr>
            <w:r w:rsidRPr="004214BB">
              <w:rPr>
                <w:rFonts w:ascii="Times New Roman" w:eastAsia="Times New Roman" w:hAnsi="Times New Roman" w:cs="Times New Roman"/>
                <w:b/>
                <w:bCs/>
                <w:sz w:val="20"/>
                <w:szCs w:val="20"/>
              </w:rPr>
              <w:t>708 420,00</w:t>
            </w:r>
          </w:p>
        </w:tc>
      </w:tr>
    </w:tbl>
    <w:p w:rsidR="004214BB" w:rsidRDefault="004214BB" w:rsidP="004D285D">
      <w:pPr>
        <w:pStyle w:val="23"/>
        <w:spacing w:after="0"/>
        <w:ind w:firstLine="567"/>
        <w:rPr>
          <w:rFonts w:ascii="Times New Roman" w:hAnsi="Times New Roman" w:cs="Times New Roman"/>
          <w:b/>
          <w:sz w:val="20"/>
          <w:szCs w:val="20"/>
        </w:rPr>
      </w:pPr>
    </w:p>
    <w:tbl>
      <w:tblPr>
        <w:tblW w:w="10348" w:type="dxa"/>
        <w:tblInd w:w="108" w:type="dxa"/>
        <w:tblLayout w:type="fixed"/>
        <w:tblLook w:val="0000"/>
      </w:tblPr>
      <w:tblGrid>
        <w:gridCol w:w="5529"/>
        <w:gridCol w:w="789"/>
        <w:gridCol w:w="1134"/>
        <w:gridCol w:w="468"/>
        <w:gridCol w:w="455"/>
        <w:gridCol w:w="472"/>
        <w:gridCol w:w="22"/>
        <w:gridCol w:w="1276"/>
        <w:gridCol w:w="203"/>
      </w:tblGrid>
      <w:tr w:rsidR="004D285D" w:rsidRPr="00B51B04" w:rsidTr="004D285D">
        <w:trPr>
          <w:trHeight w:val="225"/>
        </w:trPr>
        <w:tc>
          <w:tcPr>
            <w:tcW w:w="10348" w:type="dxa"/>
            <w:gridSpan w:val="9"/>
            <w:tcBorders>
              <w:top w:val="nil"/>
              <w:left w:val="nil"/>
              <w:bottom w:val="nil"/>
              <w:right w:val="nil"/>
            </w:tcBorders>
            <w:shd w:val="clear" w:color="auto" w:fill="auto"/>
            <w:noWrap/>
            <w:vAlign w:val="bottom"/>
          </w:tcPr>
          <w:p w:rsidR="004D285D" w:rsidRPr="00B51B04" w:rsidRDefault="004D285D" w:rsidP="004D285D">
            <w:pPr>
              <w:spacing w:after="0"/>
              <w:jc w:val="right"/>
              <w:rPr>
                <w:rFonts w:ascii="Times New Roman" w:hAnsi="Times New Roman" w:cs="Times New Roman"/>
                <w:sz w:val="20"/>
                <w:szCs w:val="20"/>
              </w:rPr>
            </w:pPr>
            <w:bookmarkStart w:id="7" w:name="RANGE!A1:D49"/>
            <w:r w:rsidRPr="00B51B04">
              <w:rPr>
                <w:rFonts w:ascii="Times New Roman" w:hAnsi="Times New Roman" w:cs="Times New Roman"/>
                <w:sz w:val="20"/>
                <w:szCs w:val="20"/>
              </w:rPr>
              <w:t xml:space="preserve">Приложение </w:t>
            </w:r>
            <w:bookmarkEnd w:id="7"/>
            <w:r w:rsidRPr="00B51B04">
              <w:rPr>
                <w:rFonts w:ascii="Times New Roman" w:hAnsi="Times New Roman" w:cs="Times New Roman"/>
                <w:sz w:val="20"/>
                <w:szCs w:val="20"/>
              </w:rPr>
              <w:t>3</w:t>
            </w:r>
          </w:p>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к пояснительной записке к</w:t>
            </w:r>
          </w:p>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проекту бюджета МР «Ижемский» на 2016 год</w:t>
            </w:r>
          </w:p>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 xml:space="preserve">и плановый период 2017 и 2018 годов </w:t>
            </w:r>
          </w:p>
        </w:tc>
      </w:tr>
      <w:tr w:rsidR="004D285D" w:rsidRPr="00B51B04" w:rsidTr="004D285D">
        <w:trPr>
          <w:trHeight w:val="225"/>
        </w:trPr>
        <w:tc>
          <w:tcPr>
            <w:tcW w:w="7920" w:type="dxa"/>
            <w:gridSpan w:val="4"/>
            <w:tcBorders>
              <w:top w:val="nil"/>
              <w:left w:val="nil"/>
              <w:bottom w:val="nil"/>
              <w:right w:val="nil"/>
            </w:tcBorders>
            <w:shd w:val="clear" w:color="auto" w:fill="auto"/>
            <w:noWrap/>
            <w:vAlign w:val="bottom"/>
          </w:tcPr>
          <w:p w:rsidR="004D285D" w:rsidRPr="00B51B04" w:rsidRDefault="004D285D" w:rsidP="004D285D">
            <w:pPr>
              <w:spacing w:after="0"/>
              <w:jc w:val="right"/>
              <w:rPr>
                <w:rFonts w:ascii="Times New Roman" w:hAnsi="Times New Roman" w:cs="Times New Roman"/>
                <w:sz w:val="20"/>
                <w:szCs w:val="20"/>
              </w:rPr>
            </w:pPr>
          </w:p>
        </w:tc>
        <w:tc>
          <w:tcPr>
            <w:tcW w:w="455" w:type="dxa"/>
            <w:tcBorders>
              <w:top w:val="nil"/>
              <w:left w:val="nil"/>
              <w:bottom w:val="nil"/>
              <w:right w:val="nil"/>
            </w:tcBorders>
            <w:shd w:val="clear" w:color="auto" w:fill="auto"/>
            <w:noWrap/>
            <w:vAlign w:val="bottom"/>
          </w:tcPr>
          <w:p w:rsidR="004D285D" w:rsidRPr="00B51B04" w:rsidRDefault="004D285D" w:rsidP="004D285D">
            <w:pPr>
              <w:spacing w:after="0"/>
              <w:jc w:val="right"/>
              <w:rPr>
                <w:rFonts w:ascii="Times New Roman" w:hAnsi="Times New Roman" w:cs="Times New Roman"/>
                <w:sz w:val="20"/>
                <w:szCs w:val="20"/>
              </w:rPr>
            </w:pPr>
          </w:p>
        </w:tc>
        <w:tc>
          <w:tcPr>
            <w:tcW w:w="472" w:type="dxa"/>
            <w:tcBorders>
              <w:top w:val="nil"/>
              <w:left w:val="nil"/>
              <w:bottom w:val="nil"/>
              <w:right w:val="nil"/>
            </w:tcBorders>
            <w:shd w:val="clear" w:color="auto" w:fill="auto"/>
            <w:noWrap/>
            <w:vAlign w:val="bottom"/>
          </w:tcPr>
          <w:p w:rsidR="004D285D" w:rsidRPr="00B51B04" w:rsidRDefault="004D285D" w:rsidP="004D285D">
            <w:pPr>
              <w:spacing w:after="0"/>
              <w:jc w:val="right"/>
              <w:rPr>
                <w:rFonts w:ascii="Times New Roman" w:hAnsi="Times New Roman" w:cs="Times New Roman"/>
                <w:sz w:val="20"/>
                <w:szCs w:val="20"/>
              </w:rPr>
            </w:pPr>
          </w:p>
        </w:tc>
        <w:tc>
          <w:tcPr>
            <w:tcW w:w="1501" w:type="dxa"/>
            <w:gridSpan w:val="3"/>
            <w:tcBorders>
              <w:top w:val="nil"/>
              <w:left w:val="nil"/>
              <w:bottom w:val="nil"/>
              <w:right w:val="nil"/>
            </w:tcBorders>
            <w:shd w:val="clear" w:color="auto" w:fill="auto"/>
            <w:noWrap/>
            <w:vAlign w:val="bottom"/>
          </w:tcPr>
          <w:p w:rsidR="004D285D" w:rsidRPr="00B51B04" w:rsidRDefault="004D285D" w:rsidP="004D285D">
            <w:pPr>
              <w:spacing w:after="0"/>
              <w:jc w:val="right"/>
              <w:rPr>
                <w:rFonts w:ascii="Times New Roman" w:hAnsi="Times New Roman" w:cs="Times New Roman"/>
                <w:sz w:val="20"/>
                <w:szCs w:val="20"/>
              </w:rPr>
            </w:pPr>
          </w:p>
        </w:tc>
      </w:tr>
      <w:tr w:rsidR="004D285D" w:rsidRPr="00B51B04" w:rsidTr="004D285D">
        <w:trPr>
          <w:trHeight w:val="540"/>
        </w:trPr>
        <w:tc>
          <w:tcPr>
            <w:tcW w:w="10348" w:type="dxa"/>
            <w:gridSpan w:val="9"/>
            <w:tcBorders>
              <w:top w:val="nil"/>
              <w:left w:val="nil"/>
              <w:bottom w:val="nil"/>
              <w:right w:val="nil"/>
            </w:tcBorders>
            <w:shd w:val="clear" w:color="auto" w:fill="auto"/>
            <w:vAlign w:val="center"/>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 xml:space="preserve">Распределение бюджетных ассигнований по разделам, подразделам классификации </w:t>
            </w:r>
          </w:p>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расходов бюджетов на 2016 год и плановый период 2017 и 2018 годов</w:t>
            </w:r>
          </w:p>
          <w:p w:rsidR="004D285D" w:rsidRPr="00B51B04" w:rsidRDefault="004D285D" w:rsidP="004D285D">
            <w:pPr>
              <w:spacing w:after="0"/>
              <w:jc w:val="center"/>
              <w:rPr>
                <w:rFonts w:ascii="Times New Roman" w:hAnsi="Times New Roman" w:cs="Times New Roman"/>
                <w:b/>
                <w:bCs/>
                <w:sz w:val="20"/>
                <w:szCs w:val="20"/>
              </w:rPr>
            </w:pPr>
          </w:p>
          <w:p w:rsidR="004D285D" w:rsidRPr="00B51B04" w:rsidRDefault="004D285D" w:rsidP="004D285D">
            <w:pPr>
              <w:spacing w:after="0"/>
              <w:jc w:val="center"/>
              <w:rPr>
                <w:rFonts w:ascii="Times New Roman" w:hAnsi="Times New Roman" w:cs="Times New Roman"/>
                <w:b/>
                <w:bCs/>
                <w:sz w:val="20"/>
                <w:szCs w:val="20"/>
              </w:rPr>
            </w:pPr>
          </w:p>
        </w:tc>
      </w:tr>
      <w:tr w:rsidR="004D285D" w:rsidRPr="00B51B04" w:rsidTr="004D285D">
        <w:trPr>
          <w:trHeight w:val="255"/>
        </w:trPr>
        <w:tc>
          <w:tcPr>
            <w:tcW w:w="7920" w:type="dxa"/>
            <w:gridSpan w:val="4"/>
            <w:tcBorders>
              <w:top w:val="nil"/>
              <w:left w:val="nil"/>
              <w:bottom w:val="nil"/>
              <w:right w:val="nil"/>
            </w:tcBorders>
            <w:shd w:val="clear" w:color="auto" w:fill="auto"/>
            <w:noWrap/>
            <w:vAlign w:val="bottom"/>
          </w:tcPr>
          <w:p w:rsidR="004D285D" w:rsidRPr="00B51B04" w:rsidRDefault="004D285D" w:rsidP="004D285D">
            <w:pPr>
              <w:spacing w:after="0"/>
              <w:jc w:val="center"/>
              <w:rPr>
                <w:rFonts w:ascii="Times New Roman" w:hAnsi="Times New Roman" w:cs="Times New Roman"/>
                <w:b/>
                <w:bCs/>
                <w:sz w:val="20"/>
                <w:szCs w:val="20"/>
              </w:rPr>
            </w:pPr>
          </w:p>
        </w:tc>
        <w:tc>
          <w:tcPr>
            <w:tcW w:w="455" w:type="dxa"/>
            <w:tcBorders>
              <w:top w:val="nil"/>
              <w:left w:val="nil"/>
              <w:bottom w:val="nil"/>
              <w:right w:val="nil"/>
            </w:tcBorders>
            <w:shd w:val="clear" w:color="auto" w:fill="auto"/>
            <w:noWrap/>
            <w:vAlign w:val="bottom"/>
          </w:tcPr>
          <w:p w:rsidR="004D285D" w:rsidRPr="00B51B04" w:rsidRDefault="004D285D" w:rsidP="004D285D">
            <w:pPr>
              <w:spacing w:after="0"/>
              <w:jc w:val="center"/>
              <w:rPr>
                <w:rFonts w:ascii="Times New Roman" w:hAnsi="Times New Roman" w:cs="Times New Roman"/>
                <w:b/>
                <w:bCs/>
                <w:sz w:val="20"/>
                <w:szCs w:val="20"/>
              </w:rPr>
            </w:pPr>
          </w:p>
        </w:tc>
        <w:tc>
          <w:tcPr>
            <w:tcW w:w="472" w:type="dxa"/>
            <w:tcBorders>
              <w:top w:val="nil"/>
              <w:left w:val="nil"/>
              <w:bottom w:val="nil"/>
              <w:right w:val="nil"/>
            </w:tcBorders>
            <w:shd w:val="clear" w:color="auto" w:fill="auto"/>
            <w:noWrap/>
            <w:vAlign w:val="bottom"/>
          </w:tcPr>
          <w:p w:rsidR="004D285D" w:rsidRPr="00B51B04" w:rsidRDefault="004D285D" w:rsidP="004D285D">
            <w:pPr>
              <w:spacing w:after="0"/>
              <w:jc w:val="center"/>
              <w:rPr>
                <w:rFonts w:ascii="Times New Roman" w:hAnsi="Times New Roman" w:cs="Times New Roman"/>
                <w:b/>
                <w:bCs/>
                <w:sz w:val="20"/>
                <w:szCs w:val="20"/>
              </w:rPr>
            </w:pPr>
          </w:p>
        </w:tc>
        <w:tc>
          <w:tcPr>
            <w:tcW w:w="1501" w:type="dxa"/>
            <w:gridSpan w:val="3"/>
            <w:tcBorders>
              <w:top w:val="nil"/>
              <w:left w:val="nil"/>
              <w:bottom w:val="nil"/>
              <w:right w:val="nil"/>
            </w:tcBorders>
            <w:shd w:val="clear" w:color="auto" w:fill="auto"/>
            <w:noWrap/>
            <w:vAlign w:val="bottom"/>
          </w:tcPr>
          <w:p w:rsidR="004D285D" w:rsidRPr="00B51B04" w:rsidRDefault="004D285D" w:rsidP="004D285D">
            <w:pPr>
              <w:spacing w:after="0"/>
              <w:jc w:val="center"/>
              <w:rPr>
                <w:rFonts w:ascii="Times New Roman" w:hAnsi="Times New Roman" w:cs="Times New Roman"/>
                <w:b/>
                <w:bCs/>
                <w:sz w:val="20"/>
                <w:szCs w:val="20"/>
              </w:rPr>
            </w:pPr>
          </w:p>
        </w:tc>
      </w:tr>
      <w:tr w:rsidR="004D285D" w:rsidRPr="00B51B04" w:rsidTr="004D285D">
        <w:tblPrEx>
          <w:tblLook w:val="04A0"/>
        </w:tblPrEx>
        <w:trPr>
          <w:gridAfter w:val="1"/>
          <w:wAfter w:w="203" w:type="dxa"/>
          <w:trHeight w:val="529"/>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 xml:space="preserve">Наименование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КФСР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2016 год</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2017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2018 год</w:t>
            </w:r>
          </w:p>
        </w:tc>
      </w:tr>
      <w:tr w:rsidR="004D285D" w:rsidRPr="00B51B04" w:rsidTr="004D285D">
        <w:tblPrEx>
          <w:tblLook w:val="04A0"/>
        </w:tblPrEx>
        <w:trPr>
          <w:gridAfter w:val="1"/>
          <w:wAfter w:w="203" w:type="dxa"/>
          <w:trHeight w:val="27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Общегосударственные вопросы</w:t>
            </w:r>
          </w:p>
        </w:tc>
        <w:tc>
          <w:tcPr>
            <w:tcW w:w="789" w:type="dxa"/>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0100</w:t>
            </w:r>
          </w:p>
        </w:tc>
        <w:tc>
          <w:tcPr>
            <w:tcW w:w="1134" w:type="dxa"/>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84 858,20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61 169,50</w:t>
            </w:r>
          </w:p>
        </w:tc>
        <w:tc>
          <w:tcPr>
            <w:tcW w:w="1276" w:type="dxa"/>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48 372,60</w:t>
            </w:r>
          </w:p>
        </w:tc>
      </w:tr>
      <w:tr w:rsidR="004D285D" w:rsidRPr="00B51B04" w:rsidTr="004D285D">
        <w:tblPrEx>
          <w:tblLook w:val="04A0"/>
        </w:tblPrEx>
        <w:trPr>
          <w:gridAfter w:val="1"/>
          <w:wAfter w:w="203" w:type="dxa"/>
          <w:trHeight w:val="519"/>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0103</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420,00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100,00</w:t>
            </w:r>
          </w:p>
        </w:tc>
      </w:tr>
      <w:tr w:rsidR="004D285D" w:rsidRPr="00B51B04" w:rsidTr="004D285D">
        <w:tblPrEx>
          <w:tblLook w:val="04A0"/>
        </w:tblPrEx>
        <w:trPr>
          <w:gridAfter w:val="1"/>
          <w:wAfter w:w="203" w:type="dxa"/>
          <w:trHeight w:val="599"/>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0104</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47 929,60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39 410,60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32 113,60</w:t>
            </w:r>
          </w:p>
        </w:tc>
      </w:tr>
      <w:tr w:rsidR="004D285D" w:rsidRPr="00B51B04" w:rsidTr="004D285D">
        <w:tblPrEx>
          <w:tblLook w:val="04A0"/>
        </w:tblPrEx>
        <w:trPr>
          <w:gridAfter w:val="1"/>
          <w:wAfter w:w="203" w:type="dxa"/>
          <w:trHeight w:val="67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0106</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16 865,70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13 378,20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9 998,20</w:t>
            </w:r>
          </w:p>
        </w:tc>
      </w:tr>
      <w:tr w:rsidR="004D285D" w:rsidRPr="00B51B04" w:rsidTr="004D285D">
        <w:tblPrEx>
          <w:tblLook w:val="04A0"/>
        </w:tblPrEx>
        <w:trPr>
          <w:gridAfter w:val="1"/>
          <w:wAfter w:w="203" w:type="dxa"/>
          <w:trHeight w:val="28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Резервные фонды</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0111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100,00</w:t>
            </w:r>
          </w:p>
        </w:tc>
      </w:tr>
      <w:tr w:rsidR="004D285D" w:rsidRPr="00B51B04" w:rsidTr="004D285D">
        <w:tblPrEx>
          <w:tblLook w:val="04A0"/>
        </w:tblPrEx>
        <w:trPr>
          <w:gridAfter w:val="1"/>
          <w:wAfter w:w="203" w:type="dxa"/>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Другие общегосударственные вопросы</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0113</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19 442,90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8 180,70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6 060,80</w:t>
            </w:r>
          </w:p>
        </w:tc>
      </w:tr>
      <w:tr w:rsidR="004D285D" w:rsidRPr="00B51B04" w:rsidTr="004D285D">
        <w:tblPrEx>
          <w:tblLook w:val="04A0"/>
        </w:tblPrEx>
        <w:trPr>
          <w:gridAfter w:val="1"/>
          <w:wAfter w:w="203" w:type="dxa"/>
          <w:trHeight w:val="1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lastRenderedPageBreak/>
              <w:t>Национальная оборона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0200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1 649,20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1 649,20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1 649,20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Мобилизационная и вневойсковая подготовка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0203</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1 649,20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1 649,20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1 649,20</w:t>
            </w:r>
          </w:p>
        </w:tc>
      </w:tr>
      <w:tr w:rsidR="004D285D" w:rsidRPr="00B51B04" w:rsidTr="004D285D">
        <w:tblPrEx>
          <w:tblLook w:val="04A0"/>
        </w:tblPrEx>
        <w:trPr>
          <w:gridAfter w:val="1"/>
          <w:wAfter w:w="203" w:type="dxa"/>
          <w:trHeight w:val="45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Национальная безопасность и правоохранительная деятельность</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0300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600,00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500,00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400,00</w:t>
            </w:r>
          </w:p>
        </w:tc>
      </w:tr>
      <w:tr w:rsidR="004D285D" w:rsidRPr="00B51B04" w:rsidTr="004D285D">
        <w:tblPrEx>
          <w:tblLook w:val="04A0"/>
        </w:tblPrEx>
        <w:trPr>
          <w:gridAfter w:val="1"/>
          <w:wAfter w:w="203" w:type="dxa"/>
          <w:trHeight w:val="481"/>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0309</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600,00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500,00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400,00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Национальная экономика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0400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13 599,70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11 293,70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7 500,60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Сельское хозяйство и рыболовство</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0405</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1 000,00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0,00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Транспорт</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0408</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2 100,00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1 554,00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938,80</w:t>
            </w:r>
          </w:p>
        </w:tc>
      </w:tr>
      <w:tr w:rsidR="004D285D" w:rsidRPr="00B51B04" w:rsidTr="004D285D">
        <w:tblPrEx>
          <w:tblLook w:val="04A0"/>
        </w:tblPrEx>
        <w:trPr>
          <w:gridAfter w:val="1"/>
          <w:wAfter w:w="203" w:type="dxa"/>
          <w:trHeight w:val="33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Дорожное хозяйство (дорожные фонды)</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0409</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7 464,40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5 534,40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5 711,80</w:t>
            </w:r>
          </w:p>
        </w:tc>
      </w:tr>
      <w:tr w:rsidR="004D285D" w:rsidRPr="00B51B04" w:rsidTr="004D285D">
        <w:tblPrEx>
          <w:tblLook w:val="04A0"/>
        </w:tblPrEx>
        <w:trPr>
          <w:gridAfter w:val="1"/>
          <w:wAfter w:w="203" w:type="dxa"/>
          <w:trHeight w:val="33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Другие вопросы в области национальной экономики</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0412</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3 035,30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3 205,30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850,00</w:t>
            </w:r>
          </w:p>
        </w:tc>
      </w:tr>
      <w:tr w:rsidR="004D285D" w:rsidRPr="00B51B04" w:rsidTr="004D285D">
        <w:tblPrEx>
          <w:tblLook w:val="04A0"/>
        </w:tblPrEx>
        <w:trPr>
          <w:gridAfter w:val="1"/>
          <w:wAfter w:w="203" w:type="dxa"/>
          <w:trHeight w:val="33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Жилищно-коммунальное хозяйство</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0500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11 465,60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5 948,00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1 222,80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Жилищное хозяйство</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0501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50,00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Коммунальное хозяйство</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0502</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4 049,40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542,30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0,00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Благоустройство</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0503</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222,90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69,60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71,80</w:t>
            </w:r>
          </w:p>
        </w:tc>
      </w:tr>
      <w:tr w:rsidR="004D285D" w:rsidRPr="00B51B04" w:rsidTr="004D285D">
        <w:tblPrEx>
          <w:tblLook w:val="04A0"/>
        </w:tblPrEx>
        <w:trPr>
          <w:gridAfter w:val="1"/>
          <w:wAfter w:w="203" w:type="dxa"/>
          <w:trHeight w:val="21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Другие вопросы в области жилищно-коммунального хозяйства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0505</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7 143,30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5 286,10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1 101,00</w:t>
            </w:r>
          </w:p>
        </w:tc>
      </w:tr>
      <w:tr w:rsidR="004D285D" w:rsidRPr="00B51B04" w:rsidTr="004D285D">
        <w:tblPrEx>
          <w:tblLook w:val="04A0"/>
        </w:tblPrEx>
        <w:trPr>
          <w:gridAfter w:val="1"/>
          <w:wAfter w:w="203" w:type="dxa"/>
          <w:trHeight w:val="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Образование</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0700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625 512,50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558 155,50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528 024,20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Дошкольное образование</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0701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111 257,00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98 548,00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94 073,20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Общее образование</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0702</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479 854,60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425 407,50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399 751,00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Молодежная политика и оздоровление детей</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0707</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1 065,00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1 040,00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1 040,00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Другие вопросы в области образования</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0709</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33 335,90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33 160,00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33 160,00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Культура, кинематография</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0800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83 393,80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60 313,70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55 530,70</w:t>
            </w:r>
          </w:p>
        </w:tc>
      </w:tr>
      <w:tr w:rsidR="004D285D" w:rsidRPr="00B51B04" w:rsidTr="004D285D">
        <w:tblPrEx>
          <w:tblLook w:val="04A0"/>
        </w:tblPrEx>
        <w:trPr>
          <w:gridAfter w:val="1"/>
          <w:wAfter w:w="203" w:type="dxa"/>
          <w:trHeight w:val="25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Культура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0801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76 000,10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52 929,00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48 145,00</w:t>
            </w:r>
          </w:p>
        </w:tc>
      </w:tr>
      <w:tr w:rsidR="004D285D" w:rsidRPr="00B51B04" w:rsidTr="004D285D">
        <w:tblPrEx>
          <w:tblLook w:val="04A0"/>
        </w:tblPrEx>
        <w:trPr>
          <w:gridAfter w:val="1"/>
          <w:wAfter w:w="203" w:type="dxa"/>
          <w:trHeight w:val="24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Другие вопросы в области культуры, кинематографии</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0804</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7 393,70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7 384,70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7 385,70</w:t>
            </w:r>
          </w:p>
        </w:tc>
      </w:tr>
      <w:tr w:rsidR="004D285D" w:rsidRPr="00B51B04" w:rsidTr="004D285D">
        <w:tblPrEx>
          <w:tblLook w:val="04A0"/>
        </w:tblPrEx>
        <w:trPr>
          <w:gridAfter w:val="1"/>
          <w:wAfter w:w="203" w:type="dxa"/>
          <w:trHeight w:val="4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Социальная политика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25 317,50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24 605,80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21 610,40</w:t>
            </w:r>
          </w:p>
        </w:tc>
      </w:tr>
      <w:tr w:rsidR="004D285D" w:rsidRPr="00B51B04" w:rsidTr="004D285D">
        <w:tblPrEx>
          <w:tblLook w:val="04A0"/>
        </w:tblPrEx>
        <w:trPr>
          <w:gridAfter w:val="1"/>
          <w:wAfter w:w="203" w:type="dxa"/>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Пенсионное обеспечение</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1001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5 128,00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5 128,00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4 128,00</w:t>
            </w:r>
          </w:p>
        </w:tc>
      </w:tr>
      <w:tr w:rsidR="004D285D" w:rsidRPr="00B51B04" w:rsidTr="004D285D">
        <w:tblPrEx>
          <w:tblLook w:val="04A0"/>
        </w:tblPrEx>
        <w:trPr>
          <w:gridAfter w:val="1"/>
          <w:wAfter w:w="203" w:type="dxa"/>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Социальное обеспечение населения</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1003</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2 136,10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1 895,10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1 815,10</w:t>
            </w:r>
          </w:p>
        </w:tc>
      </w:tr>
      <w:tr w:rsidR="004D285D" w:rsidRPr="00B51B04" w:rsidTr="004D285D">
        <w:tblPrEx>
          <w:tblLook w:val="04A0"/>
        </w:tblPrEx>
        <w:trPr>
          <w:gridAfter w:val="1"/>
          <w:wAfter w:w="203" w:type="dxa"/>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Охрана семьи и детства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1004</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18 053,40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17 582,70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15 667,30</w:t>
            </w:r>
          </w:p>
        </w:tc>
      </w:tr>
      <w:tr w:rsidR="004D285D" w:rsidRPr="00B51B04" w:rsidTr="004D285D">
        <w:tblPrEx>
          <w:tblLook w:val="04A0"/>
        </w:tblPrEx>
        <w:trPr>
          <w:gridAfter w:val="1"/>
          <w:wAfter w:w="203" w:type="dxa"/>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Физическая культура и спорт</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1100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6 707,80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4 861,50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4 159,70</w:t>
            </w:r>
          </w:p>
        </w:tc>
      </w:tr>
      <w:tr w:rsidR="004D285D" w:rsidRPr="00B51B04" w:rsidTr="004D285D">
        <w:tblPrEx>
          <w:tblLook w:val="04A0"/>
        </w:tblPrEx>
        <w:trPr>
          <w:gridAfter w:val="1"/>
          <w:wAfter w:w="203" w:type="dxa"/>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 xml:space="preserve">Физическая культура </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1101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3 925,80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2 440,40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2 353,40</w:t>
            </w:r>
          </w:p>
        </w:tc>
      </w:tr>
      <w:tr w:rsidR="004D285D" w:rsidRPr="00B51B04" w:rsidTr="004D285D">
        <w:tblPrEx>
          <w:tblLook w:val="04A0"/>
        </w:tblPrEx>
        <w:trPr>
          <w:gridAfter w:val="1"/>
          <w:wAfter w:w="203" w:type="dxa"/>
          <w:trHeight w:val="26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Массовый спорт</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1102</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280,00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120,00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120,00</w:t>
            </w:r>
          </w:p>
        </w:tc>
      </w:tr>
      <w:tr w:rsidR="004D285D" w:rsidRPr="00B51B04" w:rsidTr="004D285D">
        <w:tblPrEx>
          <w:tblLook w:val="04A0"/>
        </w:tblPrEx>
        <w:trPr>
          <w:gridAfter w:val="1"/>
          <w:wAfter w:w="203" w:type="dxa"/>
          <w:trHeight w:val="28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Другие вопросы в области физической культуры и спорта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1105</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2 502,00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2 301,10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1 686,30</w:t>
            </w:r>
          </w:p>
        </w:tc>
      </w:tr>
      <w:tr w:rsidR="004D285D" w:rsidRPr="00B51B04" w:rsidTr="004D285D">
        <w:tblPrEx>
          <w:tblLook w:val="04A0"/>
        </w:tblPrEx>
        <w:trPr>
          <w:gridAfter w:val="1"/>
          <w:wAfter w:w="203" w:type="dxa"/>
          <w:trHeight w:val="261"/>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Обслуживание государственного и муниципального долга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1300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103,80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210,10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126,80</w:t>
            </w:r>
          </w:p>
        </w:tc>
      </w:tr>
      <w:tr w:rsidR="004D285D" w:rsidRPr="00B51B04" w:rsidTr="004D285D">
        <w:tblPrEx>
          <w:tblLook w:val="04A0"/>
        </w:tblPrEx>
        <w:trPr>
          <w:gridAfter w:val="1"/>
          <w:wAfter w:w="203" w:type="dxa"/>
          <w:trHeight w:val="421"/>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Обслуживание государственного внутреннего и муниципального долга</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1301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103,80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210,10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126,80</w:t>
            </w:r>
          </w:p>
        </w:tc>
      </w:tr>
      <w:tr w:rsidR="004D285D" w:rsidRPr="00B51B04" w:rsidTr="004D285D">
        <w:tblPrEx>
          <w:tblLook w:val="04A0"/>
        </w:tblPrEx>
        <w:trPr>
          <w:gridAfter w:val="1"/>
          <w:wAfter w:w="203" w:type="dxa"/>
          <w:trHeight w:val="4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b/>
                <w:bCs/>
                <w:sz w:val="20"/>
                <w:szCs w:val="20"/>
              </w:rPr>
            </w:pPr>
            <w:r w:rsidRPr="00B51B04">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1400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34 847,60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25 879,00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25 049,00</w:t>
            </w:r>
          </w:p>
        </w:tc>
      </w:tr>
      <w:tr w:rsidR="004D285D" w:rsidRPr="00B51B04" w:rsidTr="004D285D">
        <w:tblPrEx>
          <w:tblLook w:val="04A0"/>
        </w:tblPrEx>
        <w:trPr>
          <w:gridAfter w:val="1"/>
          <w:wAfter w:w="203" w:type="dxa"/>
          <w:trHeight w:val="54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1401</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28 732,00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25 879,00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25 049,00</w:t>
            </w:r>
          </w:p>
        </w:tc>
      </w:tr>
      <w:tr w:rsidR="004D285D" w:rsidRPr="00B51B04" w:rsidTr="004D285D">
        <w:tblPrEx>
          <w:tblLook w:val="04A0"/>
        </w:tblPrEx>
        <w:trPr>
          <w:gridAfter w:val="1"/>
          <w:wAfter w:w="203" w:type="dxa"/>
          <w:trHeight w:val="271"/>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Иные дотации</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1402</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6 115,60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 </w:t>
            </w:r>
          </w:p>
        </w:tc>
      </w:tr>
      <w:tr w:rsidR="004D285D" w:rsidRPr="00B51B04" w:rsidTr="004D285D">
        <w:tblPrEx>
          <w:tblLook w:val="04A0"/>
        </w:tblPrEx>
        <w:trPr>
          <w:gridAfter w:val="1"/>
          <w:wAfter w:w="203" w:type="dxa"/>
          <w:trHeight w:val="289"/>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jc w:val="both"/>
              <w:rPr>
                <w:rFonts w:ascii="Times New Roman" w:hAnsi="Times New Roman" w:cs="Times New Roman"/>
                <w:b/>
                <w:bCs/>
                <w:color w:val="000000"/>
                <w:sz w:val="20"/>
                <w:szCs w:val="20"/>
              </w:rPr>
            </w:pPr>
            <w:r w:rsidRPr="00B51B04">
              <w:rPr>
                <w:rFonts w:ascii="Times New Roman" w:hAnsi="Times New Roman" w:cs="Times New Roman"/>
                <w:b/>
                <w:bCs/>
                <w:color w:val="000000"/>
                <w:sz w:val="20"/>
                <w:szCs w:val="20"/>
              </w:rPr>
              <w:t>Условно утверждаемые (утвержденные) расходы</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b/>
                <w:bCs/>
                <w:sz w:val="20"/>
                <w:szCs w:val="20"/>
              </w:rPr>
            </w:pPr>
            <w:r w:rsidRPr="00B51B04">
              <w:rPr>
                <w:rFonts w:ascii="Times New Roman" w:hAnsi="Times New Roman" w:cs="Times New Roman"/>
                <w:b/>
                <w:bCs/>
                <w:sz w:val="20"/>
                <w:szCs w:val="20"/>
              </w:rPr>
              <w:t>9900</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7 330,00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b/>
                <w:bCs/>
                <w:sz w:val="20"/>
                <w:szCs w:val="20"/>
              </w:rPr>
            </w:pPr>
            <w:r w:rsidRPr="00B51B04">
              <w:rPr>
                <w:rFonts w:ascii="Times New Roman" w:hAnsi="Times New Roman" w:cs="Times New Roman"/>
                <w:b/>
                <w:bCs/>
                <w:sz w:val="20"/>
                <w:szCs w:val="20"/>
              </w:rPr>
              <w:t>12 770,00</w:t>
            </w:r>
          </w:p>
        </w:tc>
      </w:tr>
      <w:tr w:rsidR="004D285D" w:rsidRPr="00B51B04" w:rsidTr="004D285D">
        <w:tblPrEx>
          <w:tblLook w:val="04A0"/>
        </w:tblPrEx>
        <w:trPr>
          <w:gridAfter w:val="1"/>
          <w:wAfter w:w="203" w:type="dxa"/>
          <w:trHeight w:val="26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D285D" w:rsidRPr="00B51B04" w:rsidRDefault="004D285D" w:rsidP="004D285D">
            <w:pPr>
              <w:spacing w:after="0"/>
              <w:jc w:val="both"/>
              <w:rPr>
                <w:rFonts w:ascii="Times New Roman" w:hAnsi="Times New Roman" w:cs="Times New Roman"/>
                <w:color w:val="000000"/>
                <w:sz w:val="20"/>
                <w:szCs w:val="20"/>
              </w:rPr>
            </w:pPr>
            <w:r w:rsidRPr="00B51B04">
              <w:rPr>
                <w:rFonts w:ascii="Times New Roman" w:hAnsi="Times New Roman" w:cs="Times New Roman"/>
                <w:color w:val="000000"/>
                <w:sz w:val="20"/>
                <w:szCs w:val="20"/>
              </w:rPr>
              <w:t>Условно утверждаемые (утвержденные) расходы</w:t>
            </w:r>
          </w:p>
        </w:tc>
        <w:tc>
          <w:tcPr>
            <w:tcW w:w="789"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9999</w:t>
            </w:r>
          </w:p>
        </w:tc>
        <w:tc>
          <w:tcPr>
            <w:tcW w:w="1134"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center"/>
              <w:rPr>
                <w:rFonts w:ascii="Times New Roman" w:hAnsi="Times New Roman" w:cs="Times New Roman"/>
                <w:sz w:val="20"/>
                <w:szCs w:val="20"/>
              </w:rPr>
            </w:pPr>
            <w:r w:rsidRPr="00B51B04">
              <w:rPr>
                <w:rFonts w:ascii="Times New Roman" w:hAnsi="Times New Roman" w:cs="Times New Roman"/>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7 330,00</w:t>
            </w:r>
          </w:p>
        </w:tc>
        <w:tc>
          <w:tcPr>
            <w:tcW w:w="1276" w:type="dxa"/>
            <w:tcBorders>
              <w:top w:val="nil"/>
              <w:left w:val="nil"/>
              <w:bottom w:val="single" w:sz="4" w:space="0" w:color="auto"/>
              <w:right w:val="single" w:sz="4" w:space="0" w:color="auto"/>
            </w:tcBorders>
            <w:shd w:val="clear" w:color="auto" w:fill="auto"/>
            <w:vAlign w:val="center"/>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12 770,00</w:t>
            </w:r>
          </w:p>
        </w:tc>
      </w:tr>
      <w:tr w:rsidR="004D285D" w:rsidRPr="00B51B04" w:rsidTr="004D285D">
        <w:tblPrEx>
          <w:tblLook w:val="04A0"/>
        </w:tblPrEx>
        <w:trPr>
          <w:gridAfter w:val="1"/>
          <w:wAfter w:w="203" w:type="dxa"/>
          <w:trHeight w:val="269"/>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Итого</w:t>
            </w:r>
          </w:p>
        </w:tc>
        <w:tc>
          <w:tcPr>
            <w:tcW w:w="789" w:type="dxa"/>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rPr>
                <w:rFonts w:ascii="Times New Roman" w:hAnsi="Times New Roman" w:cs="Times New Roman"/>
                <w:sz w:val="20"/>
                <w:szCs w:val="20"/>
              </w:rPr>
            </w:pPr>
            <w:r w:rsidRPr="00B51B04">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888 055,70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761 916,00</w:t>
            </w:r>
          </w:p>
        </w:tc>
        <w:tc>
          <w:tcPr>
            <w:tcW w:w="1276" w:type="dxa"/>
            <w:tcBorders>
              <w:top w:val="nil"/>
              <w:left w:val="nil"/>
              <w:bottom w:val="single" w:sz="4" w:space="0" w:color="auto"/>
              <w:right w:val="single" w:sz="4" w:space="0" w:color="auto"/>
            </w:tcBorders>
            <w:shd w:val="clear" w:color="auto" w:fill="auto"/>
            <w:noWrap/>
            <w:vAlign w:val="bottom"/>
            <w:hideMark/>
          </w:tcPr>
          <w:p w:rsidR="004D285D" w:rsidRPr="00B51B04" w:rsidRDefault="004D285D" w:rsidP="004D285D">
            <w:pPr>
              <w:spacing w:after="0"/>
              <w:jc w:val="right"/>
              <w:rPr>
                <w:rFonts w:ascii="Times New Roman" w:hAnsi="Times New Roman" w:cs="Times New Roman"/>
                <w:sz w:val="20"/>
                <w:szCs w:val="20"/>
              </w:rPr>
            </w:pPr>
            <w:r w:rsidRPr="00B51B04">
              <w:rPr>
                <w:rFonts w:ascii="Times New Roman" w:hAnsi="Times New Roman" w:cs="Times New Roman"/>
                <w:sz w:val="20"/>
                <w:szCs w:val="20"/>
              </w:rPr>
              <w:t>706 416,00</w:t>
            </w:r>
          </w:p>
        </w:tc>
      </w:tr>
    </w:tbl>
    <w:p w:rsidR="004D285D" w:rsidRDefault="004D285D" w:rsidP="004D285D">
      <w:pPr>
        <w:pStyle w:val="23"/>
        <w:spacing w:after="0"/>
        <w:ind w:firstLine="567"/>
        <w:rPr>
          <w:rFonts w:ascii="Times New Roman" w:hAnsi="Times New Roman" w:cs="Times New Roman"/>
          <w:b/>
          <w:sz w:val="20"/>
          <w:szCs w:val="20"/>
        </w:rPr>
      </w:pPr>
    </w:p>
    <w:tbl>
      <w:tblPr>
        <w:tblW w:w="9450" w:type="dxa"/>
        <w:tblInd w:w="108" w:type="dxa"/>
        <w:tblLayout w:type="fixed"/>
        <w:tblLook w:val="0000"/>
      </w:tblPr>
      <w:tblGrid>
        <w:gridCol w:w="3420"/>
        <w:gridCol w:w="2250"/>
        <w:gridCol w:w="3780"/>
      </w:tblGrid>
      <w:tr w:rsidR="007F7ACF" w:rsidRPr="00E26063" w:rsidTr="00DA24B6">
        <w:trPr>
          <w:cantSplit/>
        </w:trPr>
        <w:tc>
          <w:tcPr>
            <w:tcW w:w="3420" w:type="dxa"/>
          </w:tcPr>
          <w:p w:rsidR="007F7ACF" w:rsidRPr="00E26063" w:rsidRDefault="007F7ACF" w:rsidP="007F7ACF">
            <w:pPr>
              <w:spacing w:after="0"/>
              <w:ind w:right="-1"/>
              <w:rPr>
                <w:rFonts w:ascii="Times New Roman" w:hAnsi="Times New Roman" w:cs="Times New Roman"/>
                <w:b/>
                <w:bCs/>
                <w:sz w:val="20"/>
                <w:szCs w:val="20"/>
              </w:rPr>
            </w:pPr>
            <w:r w:rsidRPr="00E26063">
              <w:rPr>
                <w:rFonts w:ascii="Times New Roman" w:hAnsi="Times New Roman" w:cs="Times New Roman"/>
                <w:b/>
                <w:bCs/>
                <w:sz w:val="20"/>
                <w:szCs w:val="20"/>
              </w:rPr>
              <w:lastRenderedPageBreak/>
              <w:t>«Изьва»</w:t>
            </w:r>
          </w:p>
          <w:p w:rsidR="007F7ACF" w:rsidRPr="00E26063" w:rsidRDefault="007F7ACF" w:rsidP="007F7ACF">
            <w:pPr>
              <w:spacing w:after="0"/>
              <w:ind w:right="-1"/>
              <w:rPr>
                <w:rFonts w:ascii="Times New Roman" w:hAnsi="Times New Roman" w:cs="Times New Roman"/>
                <w:b/>
                <w:bCs/>
                <w:sz w:val="20"/>
                <w:szCs w:val="20"/>
              </w:rPr>
            </w:pPr>
            <w:r w:rsidRPr="00E26063">
              <w:rPr>
                <w:rFonts w:ascii="Times New Roman" w:hAnsi="Times New Roman" w:cs="Times New Roman"/>
                <w:b/>
                <w:bCs/>
                <w:sz w:val="20"/>
                <w:szCs w:val="20"/>
              </w:rPr>
              <w:t>муниципальнöй районса</w:t>
            </w:r>
          </w:p>
          <w:p w:rsidR="007F7ACF" w:rsidRPr="00E26063" w:rsidRDefault="007F7ACF" w:rsidP="007F7ACF">
            <w:pPr>
              <w:spacing w:after="0"/>
              <w:ind w:right="-1"/>
              <w:rPr>
                <w:rFonts w:ascii="Times New Roman" w:hAnsi="Times New Roman" w:cs="Times New Roman"/>
                <w:b/>
                <w:bCs/>
                <w:sz w:val="20"/>
                <w:szCs w:val="20"/>
              </w:rPr>
            </w:pPr>
            <w:r w:rsidRPr="00E26063">
              <w:rPr>
                <w:rFonts w:ascii="Times New Roman" w:hAnsi="Times New Roman" w:cs="Times New Roman"/>
                <w:b/>
                <w:bCs/>
                <w:sz w:val="20"/>
                <w:szCs w:val="20"/>
              </w:rPr>
              <w:t>администрация</w:t>
            </w:r>
          </w:p>
        </w:tc>
        <w:tc>
          <w:tcPr>
            <w:tcW w:w="2250" w:type="dxa"/>
          </w:tcPr>
          <w:p w:rsidR="007F7ACF" w:rsidRPr="00E26063" w:rsidRDefault="007F7ACF" w:rsidP="007F7ACF">
            <w:pPr>
              <w:spacing w:after="0"/>
              <w:ind w:right="-1"/>
              <w:rPr>
                <w:rFonts w:ascii="Times New Roman" w:hAnsi="Times New Roman" w:cs="Times New Roman"/>
                <w:b/>
                <w:bCs/>
                <w:sz w:val="20"/>
                <w:szCs w:val="20"/>
              </w:rPr>
            </w:pPr>
            <w:r>
              <w:rPr>
                <w:rFonts w:ascii="Times New Roman" w:hAnsi="Times New Roman" w:cs="Times New Roman"/>
                <w:b/>
                <w:noProof/>
                <w:sz w:val="20"/>
                <w:szCs w:val="20"/>
              </w:rPr>
              <w:drawing>
                <wp:inline distT="0" distB="0" distL="0" distR="0">
                  <wp:extent cx="714375" cy="876300"/>
                  <wp:effectExtent l="19050" t="0" r="9525" b="0"/>
                  <wp:docPr id="1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7F7ACF" w:rsidRPr="00E26063" w:rsidRDefault="007F7ACF" w:rsidP="007F7ACF">
            <w:pPr>
              <w:spacing w:after="0"/>
              <w:ind w:right="-1"/>
              <w:rPr>
                <w:rFonts w:ascii="Times New Roman" w:hAnsi="Times New Roman" w:cs="Times New Roman"/>
                <w:b/>
                <w:bCs/>
                <w:sz w:val="20"/>
                <w:szCs w:val="20"/>
              </w:rPr>
            </w:pPr>
            <w:r w:rsidRPr="00E26063">
              <w:rPr>
                <w:rFonts w:ascii="Times New Roman" w:hAnsi="Times New Roman" w:cs="Times New Roman"/>
                <w:b/>
                <w:bCs/>
                <w:sz w:val="20"/>
                <w:szCs w:val="20"/>
              </w:rPr>
              <w:t xml:space="preserve">                            Администрация</w:t>
            </w:r>
          </w:p>
          <w:p w:rsidR="007F7ACF" w:rsidRPr="00E26063" w:rsidRDefault="007F7ACF" w:rsidP="007F7ACF">
            <w:pPr>
              <w:spacing w:after="0"/>
              <w:ind w:right="-1"/>
              <w:rPr>
                <w:rFonts w:ascii="Times New Roman" w:hAnsi="Times New Roman" w:cs="Times New Roman"/>
                <w:b/>
                <w:bCs/>
                <w:sz w:val="20"/>
                <w:szCs w:val="20"/>
              </w:rPr>
            </w:pPr>
            <w:r w:rsidRPr="00E26063">
              <w:rPr>
                <w:rFonts w:ascii="Times New Roman" w:hAnsi="Times New Roman" w:cs="Times New Roman"/>
                <w:b/>
                <w:bCs/>
                <w:sz w:val="20"/>
                <w:szCs w:val="20"/>
              </w:rPr>
              <w:t xml:space="preserve">                    муниципального района</w:t>
            </w:r>
          </w:p>
          <w:p w:rsidR="007F7ACF" w:rsidRPr="00E26063" w:rsidRDefault="007F7ACF" w:rsidP="007F7ACF">
            <w:pPr>
              <w:spacing w:after="0"/>
              <w:ind w:right="-1"/>
              <w:rPr>
                <w:rFonts w:ascii="Times New Roman" w:hAnsi="Times New Roman" w:cs="Times New Roman"/>
                <w:b/>
                <w:bCs/>
                <w:sz w:val="20"/>
                <w:szCs w:val="20"/>
              </w:rPr>
            </w:pPr>
            <w:r w:rsidRPr="00E26063">
              <w:rPr>
                <w:rFonts w:ascii="Times New Roman" w:hAnsi="Times New Roman" w:cs="Times New Roman"/>
                <w:b/>
                <w:bCs/>
                <w:sz w:val="20"/>
                <w:szCs w:val="20"/>
              </w:rPr>
              <w:t xml:space="preserve">                         «Ижемский»</w:t>
            </w:r>
          </w:p>
        </w:tc>
      </w:tr>
    </w:tbl>
    <w:p w:rsidR="007F7ACF" w:rsidRPr="00E26063" w:rsidRDefault="007F7ACF" w:rsidP="007F7ACF">
      <w:pPr>
        <w:keepNext/>
        <w:spacing w:after="0"/>
        <w:ind w:right="-1"/>
        <w:jc w:val="both"/>
        <w:outlineLvl w:val="0"/>
        <w:rPr>
          <w:rFonts w:ascii="Times New Roman" w:hAnsi="Times New Roman" w:cs="Times New Roman"/>
          <w:sz w:val="20"/>
          <w:szCs w:val="20"/>
        </w:rPr>
      </w:pPr>
    </w:p>
    <w:p w:rsidR="007F7ACF" w:rsidRPr="00E26063" w:rsidRDefault="007F7ACF" w:rsidP="007F7ACF">
      <w:pPr>
        <w:keepNext/>
        <w:spacing w:after="0"/>
        <w:ind w:right="-1"/>
        <w:jc w:val="center"/>
        <w:outlineLvl w:val="0"/>
        <w:rPr>
          <w:rFonts w:ascii="Times New Roman" w:hAnsi="Times New Roman" w:cs="Times New Roman"/>
          <w:b/>
          <w:bCs/>
          <w:sz w:val="20"/>
          <w:szCs w:val="20"/>
        </w:rPr>
      </w:pPr>
      <w:r w:rsidRPr="00E26063">
        <w:rPr>
          <w:rFonts w:ascii="Times New Roman" w:hAnsi="Times New Roman" w:cs="Times New Roman"/>
          <w:b/>
          <w:bCs/>
          <w:sz w:val="20"/>
          <w:szCs w:val="20"/>
        </w:rPr>
        <w:t>Ш У Ö М</w:t>
      </w:r>
    </w:p>
    <w:p w:rsidR="007F7ACF" w:rsidRPr="00E26063" w:rsidRDefault="007F7ACF" w:rsidP="007F7ACF">
      <w:pPr>
        <w:keepNext/>
        <w:spacing w:after="0"/>
        <w:ind w:right="-1"/>
        <w:jc w:val="center"/>
        <w:outlineLvl w:val="0"/>
        <w:rPr>
          <w:rFonts w:ascii="Times New Roman" w:hAnsi="Times New Roman" w:cs="Times New Roman"/>
          <w:b/>
          <w:bCs/>
          <w:sz w:val="20"/>
          <w:szCs w:val="20"/>
        </w:rPr>
      </w:pPr>
    </w:p>
    <w:p w:rsidR="007F7ACF" w:rsidRPr="00E26063" w:rsidRDefault="007F7ACF" w:rsidP="007F7ACF">
      <w:pPr>
        <w:spacing w:after="0"/>
        <w:ind w:right="-1"/>
        <w:jc w:val="center"/>
        <w:rPr>
          <w:rFonts w:ascii="Times New Roman" w:hAnsi="Times New Roman" w:cs="Times New Roman"/>
          <w:b/>
          <w:bCs/>
          <w:sz w:val="20"/>
          <w:szCs w:val="20"/>
        </w:rPr>
      </w:pPr>
      <w:r w:rsidRPr="00E26063">
        <w:rPr>
          <w:rFonts w:ascii="Times New Roman" w:hAnsi="Times New Roman" w:cs="Times New Roman"/>
          <w:b/>
          <w:bCs/>
          <w:sz w:val="20"/>
          <w:szCs w:val="20"/>
        </w:rPr>
        <w:t>П О С Т А Н О В Л Е Н И Е</w:t>
      </w:r>
    </w:p>
    <w:p w:rsidR="007F7ACF" w:rsidRPr="00E26063" w:rsidRDefault="007F7ACF" w:rsidP="007F7ACF">
      <w:pPr>
        <w:spacing w:after="0"/>
        <w:ind w:right="-1"/>
        <w:rPr>
          <w:rFonts w:ascii="Times New Roman" w:hAnsi="Times New Roman" w:cs="Times New Roman"/>
          <w:b/>
          <w:bCs/>
          <w:sz w:val="20"/>
          <w:szCs w:val="20"/>
        </w:rPr>
      </w:pPr>
    </w:p>
    <w:p w:rsidR="007F7ACF" w:rsidRPr="00E26063" w:rsidRDefault="007F7ACF" w:rsidP="007F7ACF">
      <w:pPr>
        <w:tabs>
          <w:tab w:val="left" w:pos="567"/>
        </w:tabs>
        <w:spacing w:after="0"/>
        <w:ind w:right="-1"/>
        <w:jc w:val="both"/>
        <w:rPr>
          <w:rFonts w:ascii="Times New Roman" w:hAnsi="Times New Roman" w:cs="Times New Roman"/>
          <w:sz w:val="20"/>
          <w:szCs w:val="20"/>
        </w:rPr>
      </w:pPr>
      <w:r w:rsidRPr="00E26063">
        <w:rPr>
          <w:rFonts w:ascii="Times New Roman" w:hAnsi="Times New Roman" w:cs="Times New Roman"/>
          <w:sz w:val="20"/>
          <w:szCs w:val="20"/>
        </w:rPr>
        <w:t xml:space="preserve">от  26  октября 2015 года                                                                          </w:t>
      </w:r>
      <w:r>
        <w:rPr>
          <w:rFonts w:ascii="Times New Roman" w:hAnsi="Times New Roman" w:cs="Times New Roman"/>
          <w:sz w:val="20"/>
          <w:szCs w:val="20"/>
        </w:rPr>
        <w:t xml:space="preserve">                                           </w:t>
      </w:r>
      <w:r w:rsidRPr="00E26063">
        <w:rPr>
          <w:rFonts w:ascii="Times New Roman" w:hAnsi="Times New Roman" w:cs="Times New Roman"/>
          <w:sz w:val="20"/>
          <w:szCs w:val="20"/>
        </w:rPr>
        <w:t xml:space="preserve">            № 880  </w:t>
      </w:r>
    </w:p>
    <w:p w:rsidR="007F7ACF" w:rsidRPr="00E26063" w:rsidRDefault="007F7ACF" w:rsidP="007F7ACF">
      <w:pPr>
        <w:pStyle w:val="ConsPlusNonformat"/>
        <w:widowControl/>
        <w:autoSpaceDE/>
        <w:autoSpaceDN/>
        <w:adjustRightInd/>
        <w:ind w:right="-1"/>
        <w:rPr>
          <w:rFonts w:ascii="Times New Roman" w:hAnsi="Times New Roman" w:cs="Times New Roman"/>
        </w:rPr>
      </w:pPr>
      <w:r w:rsidRPr="00E26063">
        <w:rPr>
          <w:rFonts w:ascii="Times New Roman" w:hAnsi="Times New Roman" w:cs="Times New Roman"/>
        </w:rPr>
        <w:t>Республика Коми, Ижемский район, с. Ижма</w:t>
      </w:r>
    </w:p>
    <w:p w:rsidR="007F7ACF" w:rsidRPr="00E26063" w:rsidRDefault="007F7ACF" w:rsidP="007F7ACF">
      <w:pPr>
        <w:pStyle w:val="ConsPlusNonformat"/>
        <w:widowControl/>
        <w:autoSpaceDE/>
        <w:autoSpaceDN/>
        <w:adjustRightInd/>
        <w:ind w:right="-1"/>
        <w:rPr>
          <w:rFonts w:ascii="Times New Roman" w:hAnsi="Times New Roman" w:cs="Times New Roman"/>
        </w:rPr>
      </w:pPr>
    </w:p>
    <w:p w:rsidR="007F7ACF" w:rsidRPr="00E26063" w:rsidRDefault="007F7ACF" w:rsidP="007F7ACF">
      <w:pPr>
        <w:pStyle w:val="ConsPlusNonformat"/>
        <w:widowControl/>
        <w:autoSpaceDE/>
        <w:autoSpaceDN/>
        <w:adjustRightInd/>
        <w:ind w:right="-1"/>
        <w:jc w:val="center"/>
        <w:rPr>
          <w:rFonts w:ascii="Times New Roman" w:hAnsi="Times New Roman" w:cs="Times New Roman"/>
        </w:rPr>
      </w:pPr>
    </w:p>
    <w:p w:rsidR="007F7ACF" w:rsidRPr="00E26063" w:rsidRDefault="007F7ACF" w:rsidP="007F7ACF">
      <w:pPr>
        <w:pStyle w:val="ConsPlusNonformat"/>
        <w:widowControl/>
        <w:autoSpaceDE/>
        <w:autoSpaceDN/>
        <w:adjustRightInd/>
        <w:ind w:right="-1"/>
        <w:jc w:val="center"/>
        <w:rPr>
          <w:rFonts w:ascii="Times New Roman" w:hAnsi="Times New Roman" w:cs="Times New Roman"/>
        </w:rPr>
      </w:pPr>
    </w:p>
    <w:p w:rsidR="007F7ACF" w:rsidRPr="00E26063" w:rsidRDefault="007F7ACF" w:rsidP="007F7ACF">
      <w:pPr>
        <w:pStyle w:val="ConsPlusNonformat"/>
        <w:widowControl/>
        <w:autoSpaceDE/>
        <w:autoSpaceDN/>
        <w:adjustRightInd/>
        <w:ind w:right="-1"/>
        <w:jc w:val="center"/>
        <w:rPr>
          <w:rFonts w:ascii="Times New Roman" w:hAnsi="Times New Roman" w:cs="Times New Roman"/>
        </w:rPr>
      </w:pPr>
      <w:r w:rsidRPr="00E26063">
        <w:rPr>
          <w:rFonts w:ascii="Times New Roman" w:hAnsi="Times New Roman" w:cs="Times New Roman"/>
        </w:rPr>
        <w:t>Об утверждении порядка разработки и утверждения бюджетного прогноза муниципального образования муниципального района «Ижемский» на долгосрочный период</w:t>
      </w:r>
    </w:p>
    <w:p w:rsidR="007F7ACF" w:rsidRPr="00E26063" w:rsidRDefault="007F7ACF" w:rsidP="007F7ACF">
      <w:pPr>
        <w:pStyle w:val="ConsPlusNonformat"/>
        <w:widowControl/>
        <w:autoSpaceDE/>
        <w:autoSpaceDN/>
        <w:adjustRightInd/>
        <w:ind w:right="-1"/>
        <w:jc w:val="center"/>
        <w:rPr>
          <w:rFonts w:ascii="Times New Roman" w:hAnsi="Times New Roman" w:cs="Times New Roman"/>
        </w:rPr>
      </w:pP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 xml:space="preserve">В соответствии с </w:t>
      </w:r>
      <w:hyperlink r:id="rId15" w:history="1">
        <w:r w:rsidRPr="00E26063">
          <w:rPr>
            <w:rFonts w:ascii="Times New Roman" w:hAnsi="Times New Roman"/>
          </w:rPr>
          <w:t>частью 4 статьи 170.1</w:t>
        </w:r>
      </w:hyperlink>
      <w:r w:rsidRPr="00E26063">
        <w:rPr>
          <w:rFonts w:ascii="Times New Roman" w:hAnsi="Times New Roman"/>
        </w:rPr>
        <w:t xml:space="preserve"> Бюджетного кодекса Российской Федерации, </w:t>
      </w:r>
      <w:hyperlink r:id="rId16" w:history="1">
        <w:r w:rsidRPr="00E26063">
          <w:rPr>
            <w:rFonts w:ascii="Times New Roman" w:hAnsi="Times New Roman"/>
          </w:rPr>
          <w:t>статьей 14.1</w:t>
        </w:r>
      </w:hyperlink>
      <w:r w:rsidRPr="00E26063">
        <w:rPr>
          <w:rFonts w:ascii="Times New Roman" w:hAnsi="Times New Roman"/>
        </w:rPr>
        <w:t xml:space="preserve">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05.10.2012 № 4-15/5, </w:t>
      </w:r>
    </w:p>
    <w:p w:rsidR="007F7ACF" w:rsidRPr="00E26063" w:rsidRDefault="007F7ACF" w:rsidP="007F7ACF">
      <w:pPr>
        <w:pStyle w:val="ConsPlusNormal"/>
        <w:ind w:firstLine="540"/>
        <w:jc w:val="center"/>
        <w:rPr>
          <w:rFonts w:ascii="Times New Roman" w:hAnsi="Times New Roman"/>
        </w:rPr>
      </w:pPr>
      <w:r w:rsidRPr="00E26063">
        <w:rPr>
          <w:rFonts w:ascii="Times New Roman" w:hAnsi="Times New Roman"/>
        </w:rPr>
        <w:t>администрация муниципального района «Ижемский»</w:t>
      </w:r>
    </w:p>
    <w:p w:rsidR="007F7ACF" w:rsidRPr="00E26063" w:rsidRDefault="007F7ACF" w:rsidP="007F7ACF">
      <w:pPr>
        <w:pStyle w:val="ConsPlusNormal"/>
        <w:ind w:firstLine="540"/>
        <w:jc w:val="center"/>
        <w:rPr>
          <w:rFonts w:ascii="Times New Roman" w:hAnsi="Times New Roman"/>
        </w:rPr>
      </w:pPr>
    </w:p>
    <w:p w:rsidR="007F7ACF" w:rsidRPr="00E26063" w:rsidRDefault="007F7ACF" w:rsidP="007F7ACF">
      <w:pPr>
        <w:pStyle w:val="ConsPlusNormal"/>
        <w:ind w:firstLine="540"/>
        <w:jc w:val="center"/>
        <w:rPr>
          <w:rFonts w:ascii="Times New Roman" w:hAnsi="Times New Roman"/>
        </w:rPr>
      </w:pPr>
      <w:r w:rsidRPr="00E26063">
        <w:rPr>
          <w:rFonts w:ascii="Times New Roman" w:hAnsi="Times New Roman"/>
        </w:rPr>
        <w:t>П О С Т А Н О В Л Я Е Т:</w:t>
      </w:r>
    </w:p>
    <w:p w:rsidR="007F7ACF" w:rsidRPr="00E26063" w:rsidRDefault="007F7ACF" w:rsidP="007F7ACF">
      <w:pPr>
        <w:pStyle w:val="ConsPlusNormal"/>
        <w:ind w:firstLine="540"/>
        <w:jc w:val="both"/>
        <w:rPr>
          <w:rFonts w:ascii="Times New Roman" w:hAnsi="Times New Roman"/>
        </w:rPr>
      </w:pP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 xml:space="preserve">1. Утвердить </w:t>
      </w:r>
      <w:hyperlink w:anchor="P33" w:history="1">
        <w:r w:rsidRPr="00E26063">
          <w:rPr>
            <w:rFonts w:ascii="Times New Roman" w:hAnsi="Times New Roman"/>
          </w:rPr>
          <w:t>Порядок</w:t>
        </w:r>
      </w:hyperlink>
      <w:r w:rsidRPr="00E26063">
        <w:rPr>
          <w:rFonts w:ascii="Times New Roman" w:hAnsi="Times New Roman"/>
        </w:rPr>
        <w:t xml:space="preserve"> разработки и утверждения бюджетного прогноза муниципального образования муниципального района «Ижемский» на долгосрочный период согласно приложению.</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2. Контроль за исполнением постановления возложить на начальника Финансового управления администрации муниципального района «Ижемский» Батаргину Валентину Альбертовну.</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 Постановление вступает в силу со дня принятия и подлежит размещению на официальном сайте муниципального района «Ижемский».</w:t>
      </w:r>
    </w:p>
    <w:p w:rsidR="007F7ACF" w:rsidRPr="00E26063" w:rsidRDefault="007F7ACF" w:rsidP="007F7ACF">
      <w:pPr>
        <w:pStyle w:val="ConsPlusNormal"/>
        <w:ind w:right="-1" w:firstLine="0"/>
        <w:jc w:val="both"/>
        <w:rPr>
          <w:rFonts w:ascii="Times New Roman" w:hAnsi="Times New Roman"/>
        </w:rPr>
      </w:pPr>
    </w:p>
    <w:p w:rsidR="007F7ACF" w:rsidRPr="00E26063" w:rsidRDefault="007F7ACF" w:rsidP="007F7ACF">
      <w:pPr>
        <w:pStyle w:val="ConsPlusNormal"/>
        <w:ind w:right="-1" w:firstLine="0"/>
        <w:jc w:val="both"/>
        <w:rPr>
          <w:rFonts w:ascii="Times New Roman" w:hAnsi="Times New Roman"/>
        </w:rPr>
      </w:pPr>
      <w:r w:rsidRPr="00E26063">
        <w:rPr>
          <w:rFonts w:ascii="Times New Roman" w:hAnsi="Times New Roman"/>
        </w:rPr>
        <w:t xml:space="preserve">Заместитель руководителя администрации </w:t>
      </w:r>
    </w:p>
    <w:p w:rsidR="007F7ACF" w:rsidRPr="00E26063" w:rsidRDefault="007F7ACF" w:rsidP="007F7ACF">
      <w:pPr>
        <w:pStyle w:val="ConsPlusNormal"/>
        <w:ind w:right="-1" w:firstLine="0"/>
        <w:jc w:val="both"/>
        <w:rPr>
          <w:rFonts w:ascii="Times New Roman" w:hAnsi="Times New Roman"/>
        </w:rPr>
      </w:pPr>
      <w:r w:rsidRPr="00E26063">
        <w:rPr>
          <w:rFonts w:ascii="Times New Roman" w:hAnsi="Times New Roman"/>
        </w:rPr>
        <w:t xml:space="preserve">муниципального района «Ижемский»                  </w:t>
      </w:r>
      <w:r>
        <w:rPr>
          <w:rFonts w:ascii="Times New Roman" w:hAnsi="Times New Roman"/>
        </w:rPr>
        <w:t xml:space="preserve">                                                            </w:t>
      </w:r>
      <w:r w:rsidRPr="00E26063">
        <w:rPr>
          <w:rFonts w:ascii="Times New Roman" w:hAnsi="Times New Roman"/>
        </w:rPr>
        <w:t xml:space="preserve">                Р.Е. Селиверстов</w:t>
      </w:r>
    </w:p>
    <w:p w:rsidR="007F7ACF" w:rsidRPr="00E26063" w:rsidRDefault="007F7ACF" w:rsidP="007F7ACF">
      <w:pPr>
        <w:jc w:val="both"/>
        <w:rPr>
          <w:rFonts w:ascii="Times New Roman" w:hAnsi="Times New Roman" w:cs="Times New Roman"/>
          <w:sz w:val="20"/>
          <w:szCs w:val="20"/>
        </w:rPr>
      </w:pPr>
    </w:p>
    <w:p w:rsidR="007F7ACF" w:rsidRPr="00E26063" w:rsidRDefault="007F7ACF" w:rsidP="007F7ACF">
      <w:pPr>
        <w:pStyle w:val="ConsPlusNormal"/>
        <w:jc w:val="right"/>
        <w:rPr>
          <w:rFonts w:ascii="Times New Roman" w:hAnsi="Times New Roman"/>
        </w:rPr>
      </w:pPr>
      <w:r w:rsidRPr="00E26063">
        <w:rPr>
          <w:rFonts w:ascii="Times New Roman" w:hAnsi="Times New Roman"/>
        </w:rPr>
        <w:t>Утвержден</w:t>
      </w:r>
    </w:p>
    <w:p w:rsidR="007F7ACF" w:rsidRPr="00E26063" w:rsidRDefault="007F7ACF" w:rsidP="007F7ACF">
      <w:pPr>
        <w:pStyle w:val="ConsPlusNormal"/>
        <w:jc w:val="right"/>
        <w:rPr>
          <w:rFonts w:ascii="Times New Roman" w:hAnsi="Times New Roman"/>
        </w:rPr>
      </w:pPr>
      <w:r w:rsidRPr="00E26063">
        <w:rPr>
          <w:rFonts w:ascii="Times New Roman" w:hAnsi="Times New Roman"/>
        </w:rPr>
        <w:t>Постановлением</w:t>
      </w:r>
    </w:p>
    <w:p w:rsidR="007F7ACF" w:rsidRPr="00E26063" w:rsidRDefault="007F7ACF" w:rsidP="007F7ACF">
      <w:pPr>
        <w:pStyle w:val="ConsPlusNormal"/>
        <w:jc w:val="right"/>
        <w:rPr>
          <w:rFonts w:ascii="Times New Roman" w:hAnsi="Times New Roman"/>
        </w:rPr>
      </w:pPr>
      <w:r w:rsidRPr="00E26063">
        <w:rPr>
          <w:rFonts w:ascii="Times New Roman" w:hAnsi="Times New Roman"/>
        </w:rPr>
        <w:t>администрации муниципального района</w:t>
      </w:r>
    </w:p>
    <w:p w:rsidR="007F7ACF" w:rsidRPr="00E26063" w:rsidRDefault="007F7ACF" w:rsidP="007F7ACF">
      <w:pPr>
        <w:pStyle w:val="ConsPlusNormal"/>
        <w:jc w:val="right"/>
        <w:rPr>
          <w:rFonts w:ascii="Times New Roman" w:hAnsi="Times New Roman"/>
        </w:rPr>
      </w:pPr>
      <w:r w:rsidRPr="00E26063">
        <w:rPr>
          <w:rFonts w:ascii="Times New Roman" w:hAnsi="Times New Roman"/>
        </w:rPr>
        <w:t>«Ижемский»</w:t>
      </w:r>
    </w:p>
    <w:p w:rsidR="007F7ACF" w:rsidRPr="00E26063" w:rsidRDefault="007F7ACF" w:rsidP="007F7ACF">
      <w:pPr>
        <w:pStyle w:val="ConsPlusNormal"/>
        <w:jc w:val="right"/>
        <w:rPr>
          <w:rFonts w:ascii="Times New Roman" w:hAnsi="Times New Roman"/>
        </w:rPr>
      </w:pPr>
      <w:r w:rsidRPr="00E26063">
        <w:rPr>
          <w:rFonts w:ascii="Times New Roman" w:hAnsi="Times New Roman"/>
        </w:rPr>
        <w:t xml:space="preserve">от 26 октября  2015 г. № 880 </w:t>
      </w:r>
    </w:p>
    <w:p w:rsidR="007F7ACF" w:rsidRPr="00E26063" w:rsidRDefault="007F7ACF" w:rsidP="007F7ACF">
      <w:pPr>
        <w:pStyle w:val="ConsPlusNormal"/>
        <w:jc w:val="right"/>
        <w:rPr>
          <w:rFonts w:ascii="Times New Roman" w:hAnsi="Times New Roman"/>
        </w:rPr>
      </w:pPr>
      <w:r w:rsidRPr="00E26063">
        <w:rPr>
          <w:rFonts w:ascii="Times New Roman" w:hAnsi="Times New Roman"/>
        </w:rPr>
        <w:t>(приложение)</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Title"/>
        <w:jc w:val="center"/>
        <w:rPr>
          <w:rFonts w:ascii="Times New Roman" w:hAnsi="Times New Roman" w:cs="Times New Roman"/>
          <w:b w:val="0"/>
          <w:sz w:val="20"/>
        </w:rPr>
      </w:pPr>
      <w:bookmarkStart w:id="8" w:name="P33"/>
      <w:bookmarkEnd w:id="8"/>
      <w:r w:rsidRPr="00E26063">
        <w:rPr>
          <w:rFonts w:ascii="Times New Roman" w:hAnsi="Times New Roman" w:cs="Times New Roman"/>
          <w:b w:val="0"/>
          <w:sz w:val="20"/>
        </w:rPr>
        <w:t>ПОРЯДОК</w:t>
      </w:r>
    </w:p>
    <w:p w:rsidR="007F7ACF" w:rsidRPr="00E26063" w:rsidRDefault="007F7ACF" w:rsidP="007F7ACF">
      <w:pPr>
        <w:pStyle w:val="ConsPlusTitle"/>
        <w:jc w:val="center"/>
        <w:rPr>
          <w:rFonts w:ascii="Times New Roman" w:hAnsi="Times New Roman" w:cs="Times New Roman"/>
          <w:b w:val="0"/>
          <w:sz w:val="20"/>
        </w:rPr>
      </w:pPr>
      <w:r w:rsidRPr="00E26063">
        <w:rPr>
          <w:rFonts w:ascii="Times New Roman" w:hAnsi="Times New Roman" w:cs="Times New Roman"/>
          <w:b w:val="0"/>
          <w:sz w:val="20"/>
        </w:rPr>
        <w:t>РАЗРАБОТКИ И УТВЕРЖДЕНИЯ БЮДЖЕТНОГО ПРОГНОЗА</w:t>
      </w:r>
    </w:p>
    <w:p w:rsidR="007F7ACF" w:rsidRPr="00E26063" w:rsidRDefault="007F7ACF" w:rsidP="007F7ACF">
      <w:pPr>
        <w:pStyle w:val="ConsPlusTitle"/>
        <w:jc w:val="center"/>
        <w:rPr>
          <w:rFonts w:ascii="Times New Roman" w:hAnsi="Times New Roman" w:cs="Times New Roman"/>
          <w:b w:val="0"/>
          <w:sz w:val="20"/>
        </w:rPr>
      </w:pPr>
      <w:r w:rsidRPr="00E26063">
        <w:rPr>
          <w:rFonts w:ascii="Times New Roman" w:hAnsi="Times New Roman" w:cs="Times New Roman"/>
          <w:b w:val="0"/>
          <w:sz w:val="20"/>
        </w:rPr>
        <w:t>МУНИЦИПАЛЬНОГО ОБРАЗОВАНИЯ МУНИЦИПАЛЬНОГО РАЙОНА</w:t>
      </w:r>
    </w:p>
    <w:p w:rsidR="007F7ACF" w:rsidRPr="00E26063" w:rsidRDefault="007F7ACF" w:rsidP="007F7ACF">
      <w:pPr>
        <w:pStyle w:val="ConsPlusTitle"/>
        <w:jc w:val="center"/>
        <w:rPr>
          <w:rFonts w:ascii="Times New Roman" w:hAnsi="Times New Roman" w:cs="Times New Roman"/>
          <w:b w:val="0"/>
          <w:sz w:val="20"/>
        </w:rPr>
      </w:pPr>
      <w:r w:rsidRPr="00E26063">
        <w:rPr>
          <w:rFonts w:ascii="Times New Roman" w:hAnsi="Times New Roman" w:cs="Times New Roman"/>
          <w:b w:val="0"/>
          <w:sz w:val="20"/>
        </w:rPr>
        <w:t>«ИЖЕМСКИЙ» НА ДОЛГОСРОЧНЫЙ ПЕРИОД</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Настоящим Порядком устанавливаются механизм разработки и утверждения, период действия, а также требования к составу и содержанию бюджетного прогноза муниципального образования муниципального района «Ижемский» на долгосрочный период (далее - Бюджетный прогноз).</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center"/>
        <w:rPr>
          <w:rFonts w:ascii="Times New Roman" w:hAnsi="Times New Roman"/>
        </w:rPr>
      </w:pPr>
      <w:r w:rsidRPr="00E26063">
        <w:rPr>
          <w:rFonts w:ascii="Times New Roman" w:hAnsi="Times New Roman"/>
        </w:rPr>
        <w:t>1. Общие положения</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1.1. Бюджетный прогноз разрабатывается в целях определения финансовых ресурсов, которые необходимы и могут быть направлены на достижение целей, сформулированных в документах стратегического планирования муниципального образования муниципального района «Ижемский» (далее - МО МР «Ижемский»), при условии обеспечения долгосрочной сбалансированности и устойчивости бюджетной системы МО МР «Ижемский» и повышении эффективности бюджетных расходов.</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 xml:space="preserve">1.2. Бюджетный прогноз разрабатывается в соответствии с Бюджетным </w:t>
      </w:r>
      <w:hyperlink r:id="rId17" w:history="1">
        <w:r w:rsidRPr="00E26063">
          <w:rPr>
            <w:rFonts w:ascii="Times New Roman" w:hAnsi="Times New Roman"/>
          </w:rPr>
          <w:t>кодексом</w:t>
        </w:r>
      </w:hyperlink>
      <w:r w:rsidRPr="00E26063">
        <w:rPr>
          <w:rFonts w:ascii="Times New Roman" w:hAnsi="Times New Roman"/>
        </w:rPr>
        <w:t xml:space="preserve"> Российской Федерации, Положением о бюджетном процессе в МО МР «Ижемский», на основе прогноза социально-экономического развития МО </w:t>
      </w:r>
      <w:r w:rsidRPr="00E26063">
        <w:rPr>
          <w:rFonts w:ascii="Times New Roman" w:hAnsi="Times New Roman"/>
        </w:rPr>
        <w:lastRenderedPageBreak/>
        <w:t xml:space="preserve">МР «Ижемский» на долгосрочный период с учетом бюджетного прогноза Республики Коми на долгосрочный период, </w:t>
      </w:r>
      <w:hyperlink r:id="rId18" w:history="1">
        <w:r w:rsidRPr="00E26063">
          <w:rPr>
            <w:rFonts w:ascii="Times New Roman" w:hAnsi="Times New Roman"/>
          </w:rPr>
          <w:t>Стратегии</w:t>
        </w:r>
      </w:hyperlink>
      <w:r w:rsidRPr="00E26063">
        <w:rPr>
          <w:rFonts w:ascii="Times New Roman" w:hAnsi="Times New Roman"/>
        </w:rPr>
        <w:t xml:space="preserve"> социально-экономического развития Республики Коми и </w:t>
      </w:r>
      <w:hyperlink r:id="rId19" w:history="1">
        <w:r w:rsidRPr="00E26063">
          <w:rPr>
            <w:rFonts w:ascii="Times New Roman" w:hAnsi="Times New Roman"/>
          </w:rPr>
          <w:t>Стратегии</w:t>
        </w:r>
      </w:hyperlink>
      <w:r w:rsidRPr="00E26063">
        <w:rPr>
          <w:rFonts w:ascii="Times New Roman" w:hAnsi="Times New Roman"/>
        </w:rPr>
        <w:t xml:space="preserve"> социально-экономического развития МО МР «Ижемский».</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1.3. В целях настоящего Порядка под периодом прогнозирования понимается срок, на который формируется Бюджетный прогноз.</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center"/>
        <w:rPr>
          <w:rFonts w:ascii="Times New Roman" w:hAnsi="Times New Roman"/>
        </w:rPr>
      </w:pPr>
      <w:r w:rsidRPr="00E26063">
        <w:rPr>
          <w:rFonts w:ascii="Times New Roman" w:hAnsi="Times New Roman"/>
        </w:rPr>
        <w:t>2. Требования к составу и содержанию Бюджетного прогноза</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2.1. Бюджетный прогноз включает основные параметры бюджета МО МР «Ижемский», консолидированного бюджета муниципального района «Ижемский» (далее - Параметры).</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2.2. Параметры, утверждаемые Бюджетным прогнозом, содержат показатели доходов, расходов, дефицита (профицита) консолидированного бюджета МО МР «Ижемский», бюджета МО МР «Ижемский».</w:t>
      </w:r>
    </w:p>
    <w:p w:rsidR="007F7ACF" w:rsidRPr="00E26063" w:rsidRDefault="00882096" w:rsidP="007F7ACF">
      <w:pPr>
        <w:pStyle w:val="ConsPlusNormal"/>
        <w:ind w:firstLine="540"/>
        <w:jc w:val="both"/>
        <w:rPr>
          <w:rFonts w:ascii="Times New Roman" w:hAnsi="Times New Roman"/>
        </w:rPr>
      </w:pPr>
      <w:hyperlink w:anchor="P83" w:history="1">
        <w:r w:rsidR="007F7ACF" w:rsidRPr="00E26063">
          <w:rPr>
            <w:rFonts w:ascii="Times New Roman" w:hAnsi="Times New Roman"/>
          </w:rPr>
          <w:t>Прогноз</w:t>
        </w:r>
      </w:hyperlink>
      <w:r w:rsidR="007F7ACF" w:rsidRPr="00E26063">
        <w:rPr>
          <w:rFonts w:ascii="Times New Roman" w:hAnsi="Times New Roman"/>
        </w:rPr>
        <w:t xml:space="preserve"> Параметров составляется по форме, установленной настоящим Порядком (таблица  1 приложения к настоящему Порядку).</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В составе Параметров указываются прогнозируемый объем муниципального долга МО МР «Ижемский» и ожидаемый объем расходов на его обслуживание.</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2.3. Информация о предельных объемах финансового обеспечения реализации муниципальных программ МО МР «Ижемский» на период их действия отражается по форме, установленной настоящим Порядком (</w:t>
      </w:r>
      <w:hyperlink w:anchor="P274" w:history="1">
        <w:r w:rsidRPr="00E26063">
          <w:rPr>
            <w:rFonts w:ascii="Times New Roman" w:hAnsi="Times New Roman"/>
          </w:rPr>
          <w:t>таблица  2</w:t>
        </w:r>
      </w:hyperlink>
      <w:r w:rsidRPr="00E26063">
        <w:rPr>
          <w:rFonts w:ascii="Times New Roman" w:hAnsi="Times New Roman"/>
        </w:rPr>
        <w:t xml:space="preserve"> приложения к настоящему Порядку).</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center"/>
        <w:rPr>
          <w:rFonts w:ascii="Times New Roman" w:hAnsi="Times New Roman"/>
        </w:rPr>
      </w:pPr>
      <w:r w:rsidRPr="00E26063">
        <w:rPr>
          <w:rFonts w:ascii="Times New Roman" w:hAnsi="Times New Roman"/>
        </w:rPr>
        <w:t>3. Разработка Бюджетного прогноза,</w:t>
      </w:r>
    </w:p>
    <w:p w:rsidR="007F7ACF" w:rsidRPr="00E26063" w:rsidRDefault="007F7ACF" w:rsidP="007F7ACF">
      <w:pPr>
        <w:pStyle w:val="ConsPlusNormal"/>
        <w:jc w:val="center"/>
        <w:rPr>
          <w:rFonts w:ascii="Times New Roman" w:hAnsi="Times New Roman"/>
        </w:rPr>
      </w:pPr>
      <w:r w:rsidRPr="00E26063">
        <w:rPr>
          <w:rFonts w:ascii="Times New Roman" w:hAnsi="Times New Roman"/>
        </w:rPr>
        <w:t>его утверждение и актуализация</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3.1. Разработка Бюджетного прогноза осуществляется Финансовым управлением администрации муниципального района «Ижемский» (далее - Финансовое управление).</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3.2. Период прогнозирования Бюджетного прогноза не может быть менее 6 лет и должен соответствовать периоду, на который формируется прогноз социально-экономического развития МО МР «Ижемский» на долгосрочный период.</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Бюджетный прогноз подлежит ежегодному изменению с учетом изменений прогноза социально-экономического развития МО МР «Ижемский» на долгосрочный период и принятого решения Совета муниципального района «Ижемский» о бюджете МО МР «Ижемский» на очередной финансовый год и плановый период без продления периода его действия.</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Бюджетный прогноз разрабатывается каждые три года с одновременным продлением периода прогнозирования.</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3.3. В целях формирования проекта Бюджетного прогноза (проекта изменений Бюджетного прогноза) на очередной период прогнозирования в срок до 1 октября текущего года отдел экономического анализа и прогнозирования администрации муниципального района «Ижемский» представляет в Финансовое управление проект прогноза социально-экономического развития МО МР «Ижемский» на долгосрочный период.</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3.4. Финансовое управление запрашивает необходимую для разработки и формирования проекта Бюджетного прогноза (проекта изменений Бюджетного прогноза) информацию у органов местного самоуправления муниципального района «Ижемский» и поселений, органов государственной власти Республики Коми.</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3.5.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администрацию муниципального района «Ижемский» (далее - Администрация) в составе документов и материалов, представляемых одновременно с проектом бюджета МО МР «Ижемский» на очередной финансовый год и плановый период, в соответствии с установленными порядком и сроком.</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3.6. После принятия решения Совета муниципального района «Ижемский» о бюджете МО МР «Ижемский» на очередной финансовый год и плановый период Финансовое управление готовит и вносит в установленном порядке проект распоряжения Администрации об утверждении Бюджетного прогноза (изменений Бюджетного прогноза) в срок, не превышающий одного месяца со дня официального опубликования решения Совета муниципального района «Ижемский» о бюджете МО МР «Ижемский» на очередной финансовый год и плановый период.</w:t>
      </w:r>
    </w:p>
    <w:p w:rsidR="007F7ACF" w:rsidRPr="00E26063" w:rsidRDefault="007F7ACF" w:rsidP="007F7ACF">
      <w:pPr>
        <w:pStyle w:val="ConsPlusNormal"/>
        <w:ind w:firstLine="540"/>
        <w:jc w:val="both"/>
        <w:rPr>
          <w:rFonts w:ascii="Times New Roman" w:hAnsi="Times New Roman"/>
        </w:rPr>
      </w:pPr>
      <w:r w:rsidRPr="00E26063">
        <w:rPr>
          <w:rFonts w:ascii="Times New Roman" w:hAnsi="Times New Roman"/>
        </w:rPr>
        <w:t>3.7. Утверждение Бюджетного прогноза (изменений Бюджетного прогноза) осуществляется Администрацией  в срок, не превышающий двух месяцев со дня официального опубликования решения Совета муниципального района «Ижемский» о бюджете МО МР «Ижемский» на очередной финансовый год и плановый период.</w:t>
      </w:r>
    </w:p>
    <w:p w:rsidR="007F7ACF" w:rsidRDefault="007F7ACF" w:rsidP="007F7ACF">
      <w:pPr>
        <w:pStyle w:val="ConsPlusNormal"/>
        <w:rPr>
          <w:rFonts w:ascii="Times New Roman" w:hAnsi="Times New Roman"/>
        </w:rPr>
      </w:pPr>
      <w:r w:rsidRPr="00E26063">
        <w:rPr>
          <w:rFonts w:ascii="Times New Roman" w:hAnsi="Times New Roman"/>
        </w:rPr>
        <w:t xml:space="preserve">                                                                                                                   </w:t>
      </w:r>
    </w:p>
    <w:p w:rsidR="007F7ACF" w:rsidRPr="00E26063" w:rsidRDefault="007F7ACF" w:rsidP="007F7ACF">
      <w:pPr>
        <w:pStyle w:val="ConsPlusNormal"/>
        <w:jc w:val="right"/>
        <w:rPr>
          <w:rFonts w:ascii="Times New Roman" w:hAnsi="Times New Roman"/>
        </w:rPr>
      </w:pPr>
      <w:r w:rsidRPr="00E26063">
        <w:rPr>
          <w:rFonts w:ascii="Times New Roman" w:hAnsi="Times New Roman"/>
        </w:rPr>
        <w:t xml:space="preserve"> Приложение</w:t>
      </w:r>
    </w:p>
    <w:p w:rsidR="007F7ACF" w:rsidRPr="00E26063" w:rsidRDefault="007F7ACF" w:rsidP="007F7ACF">
      <w:pPr>
        <w:pStyle w:val="ConsPlusNormal"/>
        <w:jc w:val="right"/>
        <w:rPr>
          <w:rFonts w:ascii="Times New Roman" w:hAnsi="Times New Roman"/>
        </w:rPr>
      </w:pPr>
      <w:r w:rsidRPr="00E26063">
        <w:rPr>
          <w:rFonts w:ascii="Times New Roman" w:hAnsi="Times New Roman"/>
        </w:rPr>
        <w:t>к Порядку</w:t>
      </w:r>
    </w:p>
    <w:p w:rsidR="007F7ACF" w:rsidRPr="00E26063" w:rsidRDefault="007F7ACF" w:rsidP="007F7ACF">
      <w:pPr>
        <w:pStyle w:val="ConsPlusNormal"/>
        <w:jc w:val="right"/>
        <w:rPr>
          <w:rFonts w:ascii="Times New Roman" w:hAnsi="Times New Roman"/>
        </w:rPr>
      </w:pPr>
      <w:r w:rsidRPr="00E26063">
        <w:rPr>
          <w:rFonts w:ascii="Times New Roman" w:hAnsi="Times New Roman"/>
        </w:rPr>
        <w:t>разработки и утверждения</w:t>
      </w:r>
    </w:p>
    <w:p w:rsidR="007F7ACF" w:rsidRPr="00E26063" w:rsidRDefault="007F7ACF" w:rsidP="007F7ACF">
      <w:pPr>
        <w:pStyle w:val="ConsPlusNormal"/>
        <w:jc w:val="right"/>
        <w:rPr>
          <w:rFonts w:ascii="Times New Roman" w:hAnsi="Times New Roman"/>
        </w:rPr>
      </w:pPr>
      <w:r w:rsidRPr="00E26063">
        <w:rPr>
          <w:rFonts w:ascii="Times New Roman" w:hAnsi="Times New Roman"/>
        </w:rPr>
        <w:t>бюджетного прогноза</w:t>
      </w:r>
    </w:p>
    <w:p w:rsidR="007F7ACF" w:rsidRPr="00E26063" w:rsidRDefault="007F7ACF" w:rsidP="007F7ACF">
      <w:pPr>
        <w:pStyle w:val="ConsPlusNormal"/>
        <w:jc w:val="right"/>
        <w:rPr>
          <w:rFonts w:ascii="Times New Roman" w:hAnsi="Times New Roman"/>
        </w:rPr>
      </w:pPr>
      <w:r w:rsidRPr="00E26063">
        <w:rPr>
          <w:rFonts w:ascii="Times New Roman" w:hAnsi="Times New Roman"/>
        </w:rPr>
        <w:t>муниципального образования</w:t>
      </w:r>
    </w:p>
    <w:p w:rsidR="007F7ACF" w:rsidRPr="00E26063" w:rsidRDefault="007F7ACF" w:rsidP="007F7ACF">
      <w:pPr>
        <w:pStyle w:val="ConsPlusNormal"/>
        <w:jc w:val="right"/>
        <w:rPr>
          <w:rFonts w:ascii="Times New Roman" w:hAnsi="Times New Roman"/>
        </w:rPr>
      </w:pPr>
      <w:r w:rsidRPr="00E26063">
        <w:rPr>
          <w:rFonts w:ascii="Times New Roman" w:hAnsi="Times New Roman"/>
        </w:rPr>
        <w:t>муниципального района</w:t>
      </w:r>
    </w:p>
    <w:p w:rsidR="007F7ACF" w:rsidRPr="00E26063" w:rsidRDefault="007F7ACF" w:rsidP="007F7ACF">
      <w:pPr>
        <w:pStyle w:val="ConsPlusNormal"/>
        <w:jc w:val="right"/>
        <w:rPr>
          <w:rFonts w:ascii="Times New Roman" w:hAnsi="Times New Roman"/>
        </w:rPr>
      </w:pPr>
      <w:r w:rsidRPr="00E26063">
        <w:rPr>
          <w:rFonts w:ascii="Times New Roman" w:hAnsi="Times New Roman"/>
        </w:rPr>
        <w:t>«Ижемский»</w:t>
      </w:r>
    </w:p>
    <w:p w:rsidR="007F7ACF" w:rsidRPr="00E26063" w:rsidRDefault="007F7ACF" w:rsidP="007F7ACF">
      <w:pPr>
        <w:pStyle w:val="ConsPlusNormal"/>
        <w:jc w:val="right"/>
        <w:rPr>
          <w:rFonts w:ascii="Times New Roman" w:hAnsi="Times New Roman"/>
        </w:rPr>
      </w:pPr>
      <w:r w:rsidRPr="00E26063">
        <w:rPr>
          <w:rFonts w:ascii="Times New Roman" w:hAnsi="Times New Roman"/>
        </w:rPr>
        <w:t>на долгосрочный период</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right"/>
        <w:rPr>
          <w:rFonts w:ascii="Times New Roman" w:hAnsi="Times New Roman"/>
        </w:rPr>
      </w:pPr>
      <w:r w:rsidRPr="00E26063">
        <w:rPr>
          <w:rFonts w:ascii="Times New Roman" w:hAnsi="Times New Roman"/>
        </w:rPr>
        <w:lastRenderedPageBreak/>
        <w:t>Таблица  1</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center"/>
        <w:rPr>
          <w:rFonts w:ascii="Times New Roman" w:hAnsi="Times New Roman"/>
        </w:rPr>
      </w:pPr>
      <w:bookmarkStart w:id="9" w:name="P83"/>
      <w:bookmarkEnd w:id="9"/>
      <w:r w:rsidRPr="00E26063">
        <w:rPr>
          <w:rFonts w:ascii="Times New Roman" w:hAnsi="Times New Roman"/>
        </w:rPr>
        <w:t>Прогноз</w:t>
      </w:r>
    </w:p>
    <w:p w:rsidR="007F7ACF" w:rsidRPr="00E26063" w:rsidRDefault="007F7ACF" w:rsidP="007F7ACF">
      <w:pPr>
        <w:pStyle w:val="ConsPlusNormal"/>
        <w:jc w:val="center"/>
        <w:rPr>
          <w:rFonts w:ascii="Times New Roman" w:hAnsi="Times New Roman"/>
        </w:rPr>
      </w:pPr>
      <w:r w:rsidRPr="00E26063">
        <w:rPr>
          <w:rFonts w:ascii="Times New Roman" w:hAnsi="Times New Roman"/>
        </w:rPr>
        <w:t>основных параметров бюджетной системы</w:t>
      </w:r>
    </w:p>
    <w:p w:rsidR="007F7ACF" w:rsidRPr="00E26063" w:rsidRDefault="007F7ACF" w:rsidP="007F7ACF">
      <w:pPr>
        <w:pStyle w:val="ConsPlusNormal"/>
        <w:jc w:val="center"/>
        <w:rPr>
          <w:rFonts w:ascii="Times New Roman" w:hAnsi="Times New Roman"/>
        </w:rPr>
      </w:pPr>
      <w:r w:rsidRPr="00E26063">
        <w:rPr>
          <w:rFonts w:ascii="Times New Roman" w:hAnsi="Times New Roman"/>
        </w:rPr>
        <w:t>муниципального района «Ижемский»</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right"/>
        <w:rPr>
          <w:rFonts w:ascii="Times New Roman" w:hAnsi="Times New Roman"/>
        </w:rPr>
      </w:pPr>
      <w:r w:rsidRPr="00E26063">
        <w:rPr>
          <w:rFonts w:ascii="Times New Roman" w:hAnsi="Times New Roman"/>
        </w:rPr>
        <w:t>тыс. рублей</w:t>
      </w:r>
    </w:p>
    <w:tbl>
      <w:tblPr>
        <w:tblW w:w="9583" w:type="dxa"/>
        <w:tblInd w:w="62" w:type="dxa"/>
        <w:tblLayout w:type="fixed"/>
        <w:tblCellMar>
          <w:top w:w="102" w:type="dxa"/>
          <w:left w:w="62" w:type="dxa"/>
          <w:bottom w:w="102" w:type="dxa"/>
          <w:right w:w="62" w:type="dxa"/>
        </w:tblCellMar>
        <w:tblLook w:val="0000"/>
      </w:tblPr>
      <w:tblGrid>
        <w:gridCol w:w="4111"/>
        <w:gridCol w:w="708"/>
        <w:gridCol w:w="794"/>
        <w:gridCol w:w="794"/>
        <w:gridCol w:w="794"/>
        <w:gridCol w:w="794"/>
        <w:gridCol w:w="794"/>
        <w:gridCol w:w="794"/>
      </w:tblGrid>
      <w:tr w:rsidR="007F7ACF" w:rsidRPr="00E26063" w:rsidTr="00DA24B6">
        <w:tc>
          <w:tcPr>
            <w:tcW w:w="4111" w:type="dxa"/>
            <w:vMerge w:val="restart"/>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Показатель</w:t>
            </w:r>
          </w:p>
        </w:tc>
        <w:tc>
          <w:tcPr>
            <w:tcW w:w="5472" w:type="dxa"/>
            <w:gridSpan w:val="7"/>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Год периода прогнозирования</w:t>
            </w:r>
          </w:p>
        </w:tc>
      </w:tr>
      <w:tr w:rsidR="007F7ACF" w:rsidRPr="00E26063" w:rsidTr="00DA24B6">
        <w:tc>
          <w:tcPr>
            <w:tcW w:w="4111" w:type="dxa"/>
            <w:vMerge/>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ind w:left="24"/>
              <w:jc w:val="both"/>
              <w:rPr>
                <w:rFonts w:ascii="Times New Roman" w:hAnsi="Times New Roman" w:cs="Times New Roman"/>
                <w:sz w:val="20"/>
                <w:szCs w:val="20"/>
              </w:rPr>
            </w:pPr>
            <w:r w:rsidRPr="00E26063">
              <w:rPr>
                <w:rFonts w:ascii="Times New Roman" w:hAnsi="Times New Roman" w:cs="Times New Roman"/>
                <w:sz w:val="20"/>
                <w:szCs w:val="20"/>
              </w:rPr>
              <w:t>N</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+ 1</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+ 2</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+ 3</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+ 4</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Pr>
                <w:rFonts w:ascii="Times New Roman" w:hAnsi="Times New Roman" w:cs="Times New Roman"/>
                <w:noProof/>
                <w:position w:val="-6"/>
                <w:sz w:val="20"/>
                <w:szCs w:val="20"/>
              </w:rPr>
              <w:drawing>
                <wp:inline distT="0" distB="0" distL="0" distR="0">
                  <wp:extent cx="295275" cy="228600"/>
                  <wp:effectExtent l="19050" t="0" r="9525" b="0"/>
                  <wp:docPr id="1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0"/>
                          <a:srcRect/>
                          <a:stretch>
                            <a:fillRect/>
                          </a:stretch>
                        </pic:blipFill>
                        <pic:spPr bwMode="auto">
                          <a:xfrm>
                            <a:off x="0" y="0"/>
                            <a:ext cx="295275" cy="228600"/>
                          </a:xfrm>
                          <a:prstGeom prst="rect">
                            <a:avLst/>
                          </a:prstGeom>
                          <a:noFill/>
                          <a:ln w="9525">
                            <a:noFill/>
                            <a:miter lim="800000"/>
                            <a:headEnd/>
                            <a:tailEnd/>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Pr>
                <w:rFonts w:ascii="Times New Roman" w:hAnsi="Times New Roman" w:cs="Times New Roman"/>
                <w:noProof/>
                <w:position w:val="-6"/>
                <w:sz w:val="20"/>
                <w:szCs w:val="20"/>
              </w:rPr>
              <w:drawing>
                <wp:inline distT="0" distB="0" distL="0" distR="0">
                  <wp:extent cx="228600" cy="228600"/>
                  <wp:effectExtent l="19050" t="0" r="0" b="0"/>
                  <wp:docPr id="1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1"/>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7F7ACF" w:rsidRPr="00E26063" w:rsidTr="00DA24B6">
        <w:tc>
          <w:tcPr>
            <w:tcW w:w="9583" w:type="dxa"/>
            <w:gridSpan w:val="8"/>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Консолидированный бюджет муниципального района «Ижемский»</w:t>
            </w: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доходы</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outlineLvl w:val="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расходы</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дефицит/профицит</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9583" w:type="dxa"/>
            <w:gridSpan w:val="8"/>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Бюджет муниципального образования муниципального района «Ижемский»</w:t>
            </w: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доходы</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расходы</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 xml:space="preserve">в том числе расходы на </w:t>
            </w:r>
          </w:p>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обслуживание муниципального долга</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дефицит/профицит</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 xml:space="preserve">муниципальный долг на первое </w:t>
            </w:r>
          </w:p>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января очередного года</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bl>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right"/>
        <w:rPr>
          <w:rFonts w:ascii="Times New Roman" w:hAnsi="Times New Roman"/>
        </w:rPr>
      </w:pPr>
      <w:r w:rsidRPr="00E26063">
        <w:rPr>
          <w:rFonts w:ascii="Times New Roman" w:hAnsi="Times New Roman"/>
        </w:rPr>
        <w:t>Таблица  2</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center"/>
        <w:rPr>
          <w:rFonts w:ascii="Times New Roman" w:hAnsi="Times New Roman"/>
        </w:rPr>
      </w:pPr>
      <w:bookmarkStart w:id="10" w:name="P274"/>
      <w:bookmarkEnd w:id="10"/>
      <w:r w:rsidRPr="00E26063">
        <w:rPr>
          <w:rFonts w:ascii="Times New Roman" w:hAnsi="Times New Roman"/>
        </w:rPr>
        <w:t>Предельные объемы</w:t>
      </w:r>
    </w:p>
    <w:p w:rsidR="007F7ACF" w:rsidRPr="00E26063" w:rsidRDefault="007F7ACF" w:rsidP="007F7ACF">
      <w:pPr>
        <w:pStyle w:val="ConsPlusNormal"/>
        <w:jc w:val="center"/>
        <w:rPr>
          <w:rFonts w:ascii="Times New Roman" w:hAnsi="Times New Roman"/>
        </w:rPr>
      </w:pPr>
      <w:r w:rsidRPr="00E26063">
        <w:rPr>
          <w:rFonts w:ascii="Times New Roman" w:hAnsi="Times New Roman"/>
        </w:rPr>
        <w:t>финансового обеспечения реализации муниципальных</w:t>
      </w:r>
    </w:p>
    <w:p w:rsidR="007F7ACF" w:rsidRPr="00E26063" w:rsidRDefault="007F7ACF" w:rsidP="007F7ACF">
      <w:pPr>
        <w:pStyle w:val="ConsPlusNormal"/>
        <w:jc w:val="center"/>
        <w:rPr>
          <w:rFonts w:ascii="Times New Roman" w:hAnsi="Times New Roman"/>
        </w:rPr>
      </w:pPr>
      <w:r w:rsidRPr="00E26063">
        <w:rPr>
          <w:rFonts w:ascii="Times New Roman" w:hAnsi="Times New Roman"/>
        </w:rPr>
        <w:t>программ муниципального образования муниципального</w:t>
      </w:r>
    </w:p>
    <w:p w:rsidR="007F7ACF" w:rsidRPr="00E26063" w:rsidRDefault="007F7ACF" w:rsidP="007F7ACF">
      <w:pPr>
        <w:pStyle w:val="ConsPlusNormal"/>
        <w:jc w:val="center"/>
        <w:rPr>
          <w:rFonts w:ascii="Times New Roman" w:hAnsi="Times New Roman"/>
        </w:rPr>
      </w:pPr>
      <w:r w:rsidRPr="00E26063">
        <w:rPr>
          <w:rFonts w:ascii="Times New Roman" w:hAnsi="Times New Roman"/>
        </w:rPr>
        <w:t>района «Ижемский»</w:t>
      </w:r>
    </w:p>
    <w:p w:rsidR="007F7ACF" w:rsidRPr="00E26063" w:rsidRDefault="007F7ACF" w:rsidP="007F7ACF">
      <w:pPr>
        <w:pStyle w:val="ConsPlusNormal"/>
        <w:rPr>
          <w:rFonts w:ascii="Times New Roman" w:hAnsi="Times New Roman"/>
        </w:rPr>
      </w:pPr>
    </w:p>
    <w:p w:rsidR="007F7ACF" w:rsidRPr="00E26063" w:rsidRDefault="007F7ACF" w:rsidP="007F7ACF">
      <w:pPr>
        <w:pStyle w:val="ConsPlusNormal"/>
        <w:jc w:val="right"/>
        <w:rPr>
          <w:rFonts w:ascii="Times New Roman" w:hAnsi="Times New Roman"/>
        </w:rPr>
      </w:pPr>
      <w:r w:rsidRPr="00E26063">
        <w:rPr>
          <w:rFonts w:ascii="Times New Roman" w:hAnsi="Times New Roman"/>
        </w:rPr>
        <w:t>тыс. рублей</w:t>
      </w:r>
    </w:p>
    <w:tbl>
      <w:tblPr>
        <w:tblW w:w="9583" w:type="dxa"/>
        <w:tblInd w:w="62" w:type="dxa"/>
        <w:tblLayout w:type="fixed"/>
        <w:tblCellMar>
          <w:top w:w="102" w:type="dxa"/>
          <w:left w:w="62" w:type="dxa"/>
          <w:bottom w:w="102" w:type="dxa"/>
          <w:right w:w="62" w:type="dxa"/>
        </w:tblCellMar>
        <w:tblLook w:val="0000"/>
      </w:tblPr>
      <w:tblGrid>
        <w:gridCol w:w="4111"/>
        <w:gridCol w:w="708"/>
        <w:gridCol w:w="794"/>
        <w:gridCol w:w="794"/>
        <w:gridCol w:w="794"/>
        <w:gridCol w:w="794"/>
        <w:gridCol w:w="794"/>
        <w:gridCol w:w="794"/>
      </w:tblGrid>
      <w:tr w:rsidR="007F7ACF" w:rsidRPr="00E26063" w:rsidTr="00DA24B6">
        <w:tc>
          <w:tcPr>
            <w:tcW w:w="4111" w:type="dxa"/>
            <w:vMerge w:val="restart"/>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Наименование</w:t>
            </w:r>
          </w:p>
        </w:tc>
        <w:tc>
          <w:tcPr>
            <w:tcW w:w="2296" w:type="dxa"/>
            <w:gridSpan w:val="3"/>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Бюджет</w:t>
            </w:r>
          </w:p>
        </w:tc>
        <w:tc>
          <w:tcPr>
            <w:tcW w:w="3176" w:type="dxa"/>
            <w:gridSpan w:val="4"/>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Оценка</w:t>
            </w:r>
          </w:p>
        </w:tc>
      </w:tr>
      <w:tr w:rsidR="007F7ACF" w:rsidRPr="00E26063" w:rsidTr="00DA24B6">
        <w:tc>
          <w:tcPr>
            <w:tcW w:w="4111" w:type="dxa"/>
            <w:vMerge/>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+ 1</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+ 2</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+ 3</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N + 4</w:t>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Pr>
                <w:rFonts w:ascii="Times New Roman" w:hAnsi="Times New Roman" w:cs="Times New Roman"/>
                <w:noProof/>
                <w:position w:val="-6"/>
                <w:sz w:val="20"/>
                <w:szCs w:val="20"/>
              </w:rPr>
              <w:drawing>
                <wp:inline distT="0" distB="0" distL="0" distR="0">
                  <wp:extent cx="295275" cy="228600"/>
                  <wp:effectExtent l="19050" t="0" r="9525" b="0"/>
                  <wp:docPr id="1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2"/>
                          <a:srcRect/>
                          <a:stretch>
                            <a:fillRect/>
                          </a:stretch>
                        </pic:blipFill>
                        <pic:spPr bwMode="auto">
                          <a:xfrm>
                            <a:off x="0" y="0"/>
                            <a:ext cx="295275" cy="228600"/>
                          </a:xfrm>
                          <a:prstGeom prst="rect">
                            <a:avLst/>
                          </a:prstGeom>
                          <a:noFill/>
                          <a:ln w="9525">
                            <a:noFill/>
                            <a:miter lim="800000"/>
                            <a:headEnd/>
                            <a:tailEnd/>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Pr>
                <w:rFonts w:ascii="Times New Roman" w:hAnsi="Times New Roman" w:cs="Times New Roman"/>
                <w:noProof/>
                <w:position w:val="-6"/>
                <w:sz w:val="20"/>
                <w:szCs w:val="20"/>
              </w:rPr>
              <w:drawing>
                <wp:inline distT="0" distB="0" distL="0" distR="0">
                  <wp:extent cx="228600" cy="228600"/>
                  <wp:effectExtent l="19050" t="0" r="0" b="0"/>
                  <wp:docPr id="1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3"/>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Всего</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outlineLvl w:val="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 xml:space="preserve">Расходы на реализацию </w:t>
            </w:r>
          </w:p>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 xml:space="preserve">муниципальных программ </w:t>
            </w:r>
          </w:p>
          <w:p w:rsidR="007F7ACF" w:rsidRPr="00E26063" w:rsidRDefault="007F7ACF" w:rsidP="007F7ACF">
            <w:pPr>
              <w:spacing w:after="0"/>
              <w:jc w:val="both"/>
              <w:rPr>
                <w:rFonts w:ascii="Times New Roman" w:hAnsi="Times New Roman" w:cs="Times New Roman"/>
                <w:sz w:val="20"/>
                <w:szCs w:val="20"/>
              </w:rPr>
            </w:pPr>
            <w:r w:rsidRPr="00E26063">
              <w:rPr>
                <w:rFonts w:ascii="Times New Roman" w:hAnsi="Times New Roman" w:cs="Times New Roman"/>
                <w:sz w:val="20"/>
                <w:szCs w:val="20"/>
              </w:rPr>
              <w:t>МО МР «Ижемский», из них:</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r w:rsidR="007F7ACF" w:rsidRPr="00E26063" w:rsidTr="00DA24B6">
        <w:tc>
          <w:tcPr>
            <w:tcW w:w="4111"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r w:rsidRPr="00E26063">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7F7ACF" w:rsidRPr="00E26063" w:rsidRDefault="007F7ACF" w:rsidP="007F7ACF">
            <w:pPr>
              <w:spacing w:after="0"/>
              <w:rPr>
                <w:rFonts w:ascii="Times New Roman" w:hAnsi="Times New Roman" w:cs="Times New Roman"/>
                <w:sz w:val="20"/>
                <w:szCs w:val="20"/>
              </w:rPr>
            </w:pPr>
          </w:p>
        </w:tc>
      </w:tr>
    </w:tbl>
    <w:p w:rsidR="007F7ACF" w:rsidRPr="00E26063" w:rsidRDefault="007F7ACF" w:rsidP="007F7ACF">
      <w:pPr>
        <w:spacing w:after="0"/>
        <w:rPr>
          <w:rFonts w:ascii="Times New Roman" w:hAnsi="Times New Roman" w:cs="Times New Roman"/>
          <w:sz w:val="20"/>
          <w:szCs w:val="20"/>
        </w:rPr>
      </w:pPr>
    </w:p>
    <w:p w:rsidR="007F7ACF" w:rsidRPr="00E26063" w:rsidRDefault="007F7ACF" w:rsidP="007F7ACF">
      <w:pPr>
        <w:spacing w:after="0"/>
        <w:ind w:firstLine="540"/>
        <w:jc w:val="both"/>
        <w:rPr>
          <w:rFonts w:ascii="Times New Roman" w:hAnsi="Times New Roman" w:cs="Times New Roman"/>
          <w:sz w:val="20"/>
          <w:szCs w:val="20"/>
        </w:rPr>
      </w:pPr>
      <w:r w:rsidRPr="00E26063">
        <w:rPr>
          <w:rFonts w:ascii="Times New Roman" w:hAnsi="Times New Roman" w:cs="Times New Roman"/>
          <w:sz w:val="20"/>
          <w:szCs w:val="20"/>
        </w:rPr>
        <w:t>Примечания:</w:t>
      </w:r>
    </w:p>
    <w:p w:rsidR="007F7ACF" w:rsidRPr="00E26063" w:rsidRDefault="007F7ACF" w:rsidP="007F7ACF">
      <w:pPr>
        <w:spacing w:after="0"/>
        <w:ind w:firstLine="540"/>
        <w:jc w:val="both"/>
        <w:rPr>
          <w:rFonts w:ascii="Times New Roman" w:hAnsi="Times New Roman" w:cs="Times New Roman"/>
          <w:sz w:val="20"/>
          <w:szCs w:val="20"/>
        </w:rPr>
      </w:pPr>
      <w:r w:rsidRPr="00E26063">
        <w:rPr>
          <w:rFonts w:ascii="Times New Roman" w:hAnsi="Times New Roman" w:cs="Times New Roman"/>
          <w:sz w:val="20"/>
          <w:szCs w:val="20"/>
        </w:rPr>
        <w:t>N - первый год периода прогнозирования;</w:t>
      </w:r>
    </w:p>
    <w:p w:rsidR="007F7ACF" w:rsidRPr="00E26063" w:rsidRDefault="007F7ACF" w:rsidP="007F7ACF">
      <w:pPr>
        <w:spacing w:after="0"/>
        <w:ind w:firstLine="540"/>
        <w:jc w:val="both"/>
        <w:rPr>
          <w:rFonts w:ascii="Times New Roman" w:hAnsi="Times New Roman" w:cs="Times New Roman"/>
          <w:sz w:val="20"/>
          <w:szCs w:val="20"/>
        </w:rPr>
      </w:pPr>
      <w:r w:rsidRPr="00E26063">
        <w:rPr>
          <w:rFonts w:ascii="Times New Roman" w:hAnsi="Times New Roman" w:cs="Times New Roman"/>
          <w:sz w:val="20"/>
          <w:szCs w:val="20"/>
        </w:rPr>
        <w:lastRenderedPageBreak/>
        <w:t>i - последний год периода прогнозирования.</w:t>
      </w:r>
    </w:p>
    <w:p w:rsidR="007F7ACF" w:rsidRDefault="007F7ACF" w:rsidP="007F7ACF">
      <w:pPr>
        <w:spacing w:after="0"/>
        <w:outlineLvl w:val="0"/>
        <w:rPr>
          <w:rFonts w:ascii="Times New Roman" w:hAnsi="Times New Roman" w:cs="Times New Roman"/>
          <w:sz w:val="20"/>
          <w:szCs w:val="20"/>
        </w:rPr>
      </w:pPr>
    </w:p>
    <w:tbl>
      <w:tblPr>
        <w:tblW w:w="0" w:type="auto"/>
        <w:tblInd w:w="108" w:type="dxa"/>
        <w:tblLook w:val="0000"/>
      </w:tblPr>
      <w:tblGrid>
        <w:gridCol w:w="3568"/>
        <w:gridCol w:w="2149"/>
        <w:gridCol w:w="3746"/>
      </w:tblGrid>
      <w:tr w:rsidR="007F7ACF" w:rsidRPr="00F03961" w:rsidTr="00DA24B6">
        <w:tc>
          <w:tcPr>
            <w:tcW w:w="3568" w:type="dxa"/>
            <w:tcBorders>
              <w:top w:val="nil"/>
              <w:left w:val="nil"/>
              <w:bottom w:val="nil"/>
              <w:right w:val="nil"/>
            </w:tcBorders>
          </w:tcPr>
          <w:p w:rsidR="007F7ACF" w:rsidRPr="00F03961" w:rsidRDefault="007F7ACF" w:rsidP="007F7ACF">
            <w:pPr>
              <w:tabs>
                <w:tab w:val="left" w:pos="305"/>
                <w:tab w:val="left" w:pos="590"/>
              </w:tabs>
              <w:spacing w:after="0"/>
              <w:jc w:val="center"/>
              <w:rPr>
                <w:rFonts w:ascii="Times New Roman" w:hAnsi="Times New Roman" w:cs="Times New Roman"/>
                <w:b/>
                <w:bCs/>
                <w:sz w:val="20"/>
                <w:szCs w:val="20"/>
              </w:rPr>
            </w:pPr>
          </w:p>
          <w:p w:rsidR="007F7ACF" w:rsidRPr="00F03961" w:rsidRDefault="007F7ACF" w:rsidP="007F7ACF">
            <w:pPr>
              <w:tabs>
                <w:tab w:val="left" w:pos="305"/>
                <w:tab w:val="left" w:pos="590"/>
              </w:tabs>
              <w:spacing w:after="0"/>
              <w:jc w:val="center"/>
              <w:rPr>
                <w:rFonts w:ascii="Times New Roman" w:hAnsi="Times New Roman" w:cs="Times New Roman"/>
                <w:b/>
                <w:bCs/>
                <w:sz w:val="20"/>
                <w:szCs w:val="20"/>
              </w:rPr>
            </w:pPr>
            <w:r w:rsidRPr="00F03961">
              <w:rPr>
                <w:rFonts w:ascii="Times New Roman" w:hAnsi="Times New Roman" w:cs="Times New Roman"/>
                <w:b/>
                <w:bCs/>
                <w:sz w:val="20"/>
                <w:szCs w:val="20"/>
              </w:rPr>
              <w:t xml:space="preserve">«Изьва» </w:t>
            </w:r>
          </w:p>
          <w:p w:rsidR="007F7ACF" w:rsidRPr="00F03961" w:rsidRDefault="007F7ACF" w:rsidP="007F7ACF">
            <w:pPr>
              <w:spacing w:after="0"/>
              <w:jc w:val="center"/>
              <w:rPr>
                <w:rFonts w:ascii="Times New Roman" w:hAnsi="Times New Roman" w:cs="Times New Roman"/>
                <w:b/>
                <w:bCs/>
                <w:sz w:val="20"/>
                <w:szCs w:val="20"/>
              </w:rPr>
            </w:pPr>
            <w:r w:rsidRPr="00F03961">
              <w:rPr>
                <w:rFonts w:ascii="Times New Roman" w:hAnsi="Times New Roman" w:cs="Times New Roman"/>
                <w:b/>
                <w:bCs/>
                <w:sz w:val="20"/>
                <w:szCs w:val="20"/>
              </w:rPr>
              <w:t>муниципальнöй районса</w:t>
            </w:r>
          </w:p>
          <w:p w:rsidR="007F7ACF" w:rsidRPr="00F03961" w:rsidRDefault="007F7ACF" w:rsidP="007F7ACF">
            <w:pPr>
              <w:spacing w:after="0"/>
              <w:jc w:val="center"/>
              <w:rPr>
                <w:rFonts w:ascii="Times New Roman" w:hAnsi="Times New Roman" w:cs="Times New Roman"/>
                <w:b/>
                <w:bCs/>
                <w:sz w:val="20"/>
                <w:szCs w:val="20"/>
              </w:rPr>
            </w:pPr>
            <w:r w:rsidRPr="00F03961">
              <w:rPr>
                <w:rFonts w:ascii="Times New Roman" w:hAnsi="Times New Roman" w:cs="Times New Roman"/>
                <w:b/>
                <w:bCs/>
                <w:sz w:val="20"/>
                <w:szCs w:val="20"/>
              </w:rPr>
              <w:t>администрация</w:t>
            </w:r>
          </w:p>
          <w:p w:rsidR="007F7ACF" w:rsidRPr="00F03961" w:rsidRDefault="007F7ACF" w:rsidP="007F7ACF">
            <w:pPr>
              <w:widowControl w:val="0"/>
              <w:suppressAutoHyphens/>
              <w:spacing w:after="0"/>
              <w:jc w:val="center"/>
              <w:rPr>
                <w:rFonts w:ascii="Times New Roman" w:hAnsi="Times New Roman" w:cs="Times New Roman"/>
                <w:b/>
                <w:bCs/>
                <w:sz w:val="20"/>
                <w:szCs w:val="20"/>
              </w:rPr>
            </w:pPr>
          </w:p>
        </w:tc>
        <w:tc>
          <w:tcPr>
            <w:tcW w:w="2149" w:type="dxa"/>
            <w:tcBorders>
              <w:top w:val="nil"/>
              <w:left w:val="nil"/>
              <w:bottom w:val="nil"/>
              <w:right w:val="nil"/>
            </w:tcBorders>
          </w:tcPr>
          <w:p w:rsidR="007F7ACF" w:rsidRPr="00F03961" w:rsidRDefault="007F7ACF" w:rsidP="007F7ACF">
            <w:pPr>
              <w:widowControl w:val="0"/>
              <w:suppressAutoHyphens/>
              <w:spacing w:after="0"/>
              <w:jc w:val="center"/>
              <w:rPr>
                <w:rFonts w:ascii="Times New Roman" w:hAnsi="Times New Roman" w:cs="Times New Roman"/>
                <w:b/>
                <w:bCs/>
                <w:sz w:val="20"/>
                <w:szCs w:val="20"/>
              </w:rPr>
            </w:pPr>
            <w:r w:rsidRPr="00F03961">
              <w:rPr>
                <w:rFonts w:ascii="Times New Roman" w:hAnsi="Times New Roman" w:cs="Times New Roman"/>
                <w:b/>
                <w:bCs/>
                <w:noProof/>
                <w:sz w:val="20"/>
                <w:szCs w:val="20"/>
              </w:rPr>
              <w:drawing>
                <wp:inline distT="0" distB="0" distL="0" distR="0">
                  <wp:extent cx="771525" cy="809625"/>
                  <wp:effectExtent l="19050" t="0" r="9525" b="0"/>
                  <wp:docPr id="1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4" cstate="print"/>
                          <a:srcRect/>
                          <a:stretch>
                            <a:fillRect/>
                          </a:stretch>
                        </pic:blipFill>
                        <pic:spPr bwMode="auto">
                          <a:xfrm>
                            <a:off x="0" y="0"/>
                            <a:ext cx="784571" cy="823315"/>
                          </a:xfrm>
                          <a:prstGeom prst="rect">
                            <a:avLst/>
                          </a:prstGeom>
                          <a:noFill/>
                          <a:ln w="9525">
                            <a:noFill/>
                            <a:miter lim="800000"/>
                            <a:headEnd/>
                            <a:tailEnd/>
                          </a:ln>
                        </pic:spPr>
                      </pic:pic>
                    </a:graphicData>
                  </a:graphic>
                </wp:inline>
              </w:drawing>
            </w:r>
          </w:p>
        </w:tc>
        <w:tc>
          <w:tcPr>
            <w:tcW w:w="3746" w:type="dxa"/>
            <w:tcBorders>
              <w:top w:val="nil"/>
              <w:left w:val="nil"/>
              <w:bottom w:val="nil"/>
              <w:right w:val="nil"/>
            </w:tcBorders>
          </w:tcPr>
          <w:p w:rsidR="007F7ACF" w:rsidRPr="00F03961" w:rsidRDefault="007F7ACF" w:rsidP="007F7ACF">
            <w:pPr>
              <w:widowControl w:val="0"/>
              <w:suppressAutoHyphens/>
              <w:spacing w:after="0"/>
              <w:jc w:val="center"/>
              <w:rPr>
                <w:rFonts w:ascii="Times New Roman" w:hAnsi="Times New Roman" w:cs="Times New Roman"/>
                <w:b/>
                <w:bCs/>
                <w:sz w:val="20"/>
                <w:szCs w:val="20"/>
              </w:rPr>
            </w:pPr>
          </w:p>
          <w:p w:rsidR="007F7ACF" w:rsidRPr="00F03961" w:rsidRDefault="007F7ACF" w:rsidP="007F7ACF">
            <w:pPr>
              <w:widowControl w:val="0"/>
              <w:suppressAutoHyphens/>
              <w:spacing w:after="0"/>
              <w:jc w:val="center"/>
              <w:rPr>
                <w:rFonts w:ascii="Times New Roman" w:hAnsi="Times New Roman" w:cs="Times New Roman"/>
                <w:b/>
                <w:bCs/>
                <w:sz w:val="20"/>
                <w:szCs w:val="20"/>
              </w:rPr>
            </w:pPr>
            <w:r w:rsidRPr="00F03961">
              <w:rPr>
                <w:rFonts w:ascii="Times New Roman" w:hAnsi="Times New Roman" w:cs="Times New Roman"/>
                <w:b/>
                <w:bCs/>
                <w:sz w:val="20"/>
                <w:szCs w:val="20"/>
              </w:rPr>
              <w:t>Администрация</w:t>
            </w:r>
          </w:p>
          <w:p w:rsidR="007F7ACF" w:rsidRPr="00F03961" w:rsidRDefault="007F7ACF" w:rsidP="007F7ACF">
            <w:pPr>
              <w:widowControl w:val="0"/>
              <w:suppressAutoHyphens/>
              <w:spacing w:after="0"/>
              <w:jc w:val="center"/>
              <w:rPr>
                <w:rFonts w:ascii="Times New Roman" w:hAnsi="Times New Roman" w:cs="Times New Roman"/>
                <w:b/>
                <w:bCs/>
                <w:sz w:val="20"/>
                <w:szCs w:val="20"/>
              </w:rPr>
            </w:pPr>
            <w:r w:rsidRPr="00F03961">
              <w:rPr>
                <w:rFonts w:ascii="Times New Roman" w:hAnsi="Times New Roman" w:cs="Times New Roman"/>
                <w:b/>
                <w:bCs/>
                <w:sz w:val="20"/>
                <w:szCs w:val="20"/>
              </w:rPr>
              <w:t>муниципального района</w:t>
            </w:r>
          </w:p>
          <w:p w:rsidR="007F7ACF" w:rsidRPr="00F03961" w:rsidRDefault="007F7ACF" w:rsidP="007F7ACF">
            <w:pPr>
              <w:widowControl w:val="0"/>
              <w:suppressAutoHyphens/>
              <w:spacing w:after="0"/>
              <w:jc w:val="center"/>
              <w:rPr>
                <w:rFonts w:ascii="Times New Roman" w:hAnsi="Times New Roman" w:cs="Times New Roman"/>
                <w:b/>
                <w:bCs/>
                <w:sz w:val="20"/>
                <w:szCs w:val="20"/>
              </w:rPr>
            </w:pPr>
            <w:r w:rsidRPr="00F03961">
              <w:rPr>
                <w:rFonts w:ascii="Times New Roman" w:hAnsi="Times New Roman" w:cs="Times New Roman"/>
                <w:b/>
                <w:bCs/>
                <w:sz w:val="20"/>
                <w:szCs w:val="20"/>
              </w:rPr>
              <w:t>«Ижемский»</w:t>
            </w:r>
          </w:p>
        </w:tc>
      </w:tr>
    </w:tbl>
    <w:p w:rsidR="007F7ACF" w:rsidRPr="00F03961" w:rsidRDefault="007F7ACF" w:rsidP="007F7ACF">
      <w:pPr>
        <w:spacing w:after="0"/>
        <w:jc w:val="center"/>
        <w:rPr>
          <w:rFonts w:ascii="Times New Roman" w:hAnsi="Times New Roman" w:cs="Times New Roman"/>
          <w:b/>
          <w:sz w:val="20"/>
          <w:szCs w:val="20"/>
        </w:rPr>
      </w:pPr>
      <w:r w:rsidRPr="00F03961">
        <w:rPr>
          <w:rFonts w:ascii="Times New Roman" w:hAnsi="Times New Roman" w:cs="Times New Roman"/>
          <w:b/>
          <w:sz w:val="20"/>
          <w:szCs w:val="20"/>
        </w:rPr>
        <w:t xml:space="preserve"> </w:t>
      </w:r>
    </w:p>
    <w:p w:rsidR="007F7ACF" w:rsidRPr="00F03961" w:rsidRDefault="007F7ACF" w:rsidP="007F7ACF">
      <w:pPr>
        <w:spacing w:after="0"/>
        <w:jc w:val="center"/>
        <w:rPr>
          <w:rFonts w:ascii="Times New Roman" w:hAnsi="Times New Roman" w:cs="Times New Roman"/>
          <w:sz w:val="20"/>
          <w:szCs w:val="20"/>
        </w:rPr>
      </w:pPr>
      <w:r w:rsidRPr="00F03961">
        <w:rPr>
          <w:rFonts w:ascii="Times New Roman" w:hAnsi="Times New Roman" w:cs="Times New Roman"/>
          <w:sz w:val="20"/>
          <w:szCs w:val="20"/>
        </w:rPr>
        <w:t>Ш У ö М</w:t>
      </w:r>
    </w:p>
    <w:p w:rsidR="007F7ACF" w:rsidRPr="00F03961" w:rsidRDefault="007F7ACF" w:rsidP="007F7ACF">
      <w:pPr>
        <w:spacing w:after="0"/>
        <w:jc w:val="center"/>
        <w:rPr>
          <w:rFonts w:ascii="Times New Roman" w:hAnsi="Times New Roman" w:cs="Times New Roman"/>
          <w:sz w:val="20"/>
          <w:szCs w:val="20"/>
        </w:rPr>
      </w:pPr>
    </w:p>
    <w:p w:rsidR="007F7ACF" w:rsidRPr="00F03961" w:rsidRDefault="007F7ACF" w:rsidP="007F7ACF">
      <w:pPr>
        <w:spacing w:after="0"/>
        <w:jc w:val="center"/>
        <w:rPr>
          <w:rFonts w:ascii="Times New Roman" w:hAnsi="Times New Roman" w:cs="Times New Roman"/>
          <w:sz w:val="20"/>
          <w:szCs w:val="20"/>
        </w:rPr>
      </w:pPr>
      <w:r w:rsidRPr="00F03961">
        <w:rPr>
          <w:rFonts w:ascii="Times New Roman" w:hAnsi="Times New Roman" w:cs="Times New Roman"/>
          <w:sz w:val="20"/>
          <w:szCs w:val="20"/>
        </w:rPr>
        <w:t>П О С Т А Н О В Л Е Н И Е</w:t>
      </w:r>
    </w:p>
    <w:p w:rsidR="007F7ACF" w:rsidRPr="00F03961" w:rsidRDefault="007F7ACF" w:rsidP="007F7ACF">
      <w:pPr>
        <w:spacing w:after="0"/>
        <w:jc w:val="right"/>
        <w:rPr>
          <w:rFonts w:ascii="Times New Roman" w:hAnsi="Times New Roman" w:cs="Times New Roman"/>
          <w:sz w:val="20"/>
          <w:szCs w:val="20"/>
        </w:rPr>
      </w:pPr>
      <w:r w:rsidRPr="00F03961">
        <w:rPr>
          <w:rFonts w:ascii="Times New Roman" w:hAnsi="Times New Roman" w:cs="Times New Roman"/>
          <w:sz w:val="20"/>
          <w:szCs w:val="20"/>
        </w:rPr>
        <w:t xml:space="preserve">      </w:t>
      </w:r>
    </w:p>
    <w:p w:rsidR="007F7ACF" w:rsidRPr="00F03961" w:rsidRDefault="007F7ACF" w:rsidP="007F7ACF">
      <w:pPr>
        <w:spacing w:after="0"/>
        <w:ind w:left="567" w:hanging="567"/>
        <w:rPr>
          <w:rFonts w:ascii="Times New Roman" w:hAnsi="Times New Roman" w:cs="Times New Roman"/>
          <w:sz w:val="20"/>
          <w:szCs w:val="20"/>
        </w:rPr>
      </w:pPr>
      <w:r w:rsidRPr="00F03961">
        <w:rPr>
          <w:rFonts w:ascii="Times New Roman" w:hAnsi="Times New Roman" w:cs="Times New Roman"/>
          <w:sz w:val="20"/>
          <w:szCs w:val="20"/>
        </w:rPr>
        <w:t xml:space="preserve">от  05  ноября 2015 года                                                                           </w:t>
      </w:r>
      <w:r>
        <w:rPr>
          <w:rFonts w:ascii="Times New Roman" w:hAnsi="Times New Roman" w:cs="Times New Roman"/>
          <w:sz w:val="20"/>
          <w:szCs w:val="20"/>
        </w:rPr>
        <w:t xml:space="preserve">                                                         </w:t>
      </w:r>
      <w:r w:rsidRPr="00F03961">
        <w:rPr>
          <w:rFonts w:ascii="Times New Roman" w:hAnsi="Times New Roman" w:cs="Times New Roman"/>
          <w:sz w:val="20"/>
          <w:szCs w:val="20"/>
        </w:rPr>
        <w:t xml:space="preserve">    № 922       </w:t>
      </w:r>
    </w:p>
    <w:p w:rsidR="007F7ACF" w:rsidRPr="00F03961" w:rsidRDefault="007F7ACF" w:rsidP="007F7ACF">
      <w:pPr>
        <w:spacing w:after="0"/>
        <w:rPr>
          <w:rFonts w:ascii="Times New Roman" w:hAnsi="Times New Roman" w:cs="Times New Roman"/>
          <w:sz w:val="20"/>
          <w:szCs w:val="20"/>
        </w:rPr>
      </w:pPr>
      <w:r w:rsidRPr="00F03961">
        <w:rPr>
          <w:rFonts w:ascii="Times New Roman" w:hAnsi="Times New Roman" w:cs="Times New Roman"/>
          <w:sz w:val="20"/>
          <w:szCs w:val="20"/>
        </w:rPr>
        <w:t xml:space="preserve">Республика Коми, Ижемский район, с. Ижма   </w:t>
      </w:r>
    </w:p>
    <w:p w:rsidR="007F7ACF" w:rsidRPr="00F03961" w:rsidRDefault="007F7ACF" w:rsidP="007F7ACF">
      <w:pPr>
        <w:spacing w:after="0"/>
        <w:rPr>
          <w:rFonts w:ascii="Times New Roman" w:hAnsi="Times New Roman" w:cs="Times New Roman"/>
          <w:sz w:val="20"/>
          <w:szCs w:val="20"/>
        </w:rPr>
      </w:pPr>
    </w:p>
    <w:p w:rsidR="007F7ACF" w:rsidRPr="00F03961" w:rsidRDefault="007F7ACF" w:rsidP="007F7ACF">
      <w:pPr>
        <w:pStyle w:val="ConsPlusTitle"/>
        <w:jc w:val="center"/>
        <w:rPr>
          <w:rFonts w:ascii="Times New Roman" w:hAnsi="Times New Roman" w:cs="Times New Roman"/>
          <w:b w:val="0"/>
          <w:sz w:val="20"/>
        </w:rPr>
      </w:pPr>
      <w:r w:rsidRPr="00F03961">
        <w:rPr>
          <w:rFonts w:ascii="Times New Roman" w:hAnsi="Times New Roman" w:cs="Times New Roman"/>
          <w:b w:val="0"/>
          <w:sz w:val="20"/>
        </w:rPr>
        <w:t>Об утверждении порядка</w:t>
      </w:r>
    </w:p>
    <w:p w:rsidR="007F7ACF" w:rsidRPr="00F03961" w:rsidRDefault="007F7ACF" w:rsidP="007F7ACF">
      <w:pPr>
        <w:pStyle w:val="ConsPlusTitle"/>
        <w:jc w:val="center"/>
        <w:rPr>
          <w:rFonts w:ascii="Times New Roman" w:hAnsi="Times New Roman" w:cs="Times New Roman"/>
          <w:b w:val="0"/>
          <w:sz w:val="20"/>
        </w:rPr>
      </w:pPr>
      <w:r w:rsidRPr="00F03961">
        <w:rPr>
          <w:rFonts w:ascii="Times New Roman" w:hAnsi="Times New Roman" w:cs="Times New Roman"/>
          <w:b w:val="0"/>
          <w:sz w:val="20"/>
        </w:rPr>
        <w:t>предоставления средств из бюджета муниципального района «Ижемский»</w:t>
      </w:r>
    </w:p>
    <w:p w:rsidR="007F7ACF" w:rsidRPr="00F03961" w:rsidRDefault="007F7ACF" w:rsidP="007F7ACF">
      <w:pPr>
        <w:pStyle w:val="ConsPlusTitle"/>
        <w:jc w:val="center"/>
        <w:rPr>
          <w:rFonts w:ascii="Times New Roman" w:hAnsi="Times New Roman" w:cs="Times New Roman"/>
          <w:b w:val="0"/>
          <w:sz w:val="20"/>
        </w:rPr>
      </w:pPr>
      <w:r w:rsidRPr="00F03961">
        <w:rPr>
          <w:rFonts w:ascii="Times New Roman" w:hAnsi="Times New Roman" w:cs="Times New Roman"/>
          <w:b w:val="0"/>
          <w:sz w:val="20"/>
        </w:rPr>
        <w:t>в виде субсидий с целью возмещения затрат,</w:t>
      </w:r>
    </w:p>
    <w:p w:rsidR="007F7ACF" w:rsidRPr="00F03961" w:rsidRDefault="007F7ACF" w:rsidP="007F7ACF">
      <w:pPr>
        <w:spacing w:after="0"/>
        <w:jc w:val="center"/>
        <w:rPr>
          <w:rFonts w:ascii="Times New Roman" w:hAnsi="Times New Roman" w:cs="Times New Roman"/>
          <w:sz w:val="20"/>
          <w:szCs w:val="20"/>
        </w:rPr>
      </w:pPr>
      <w:r w:rsidRPr="00F03961">
        <w:rPr>
          <w:rFonts w:ascii="Times New Roman" w:hAnsi="Times New Roman" w:cs="Times New Roman"/>
          <w:sz w:val="20"/>
          <w:szCs w:val="20"/>
        </w:rPr>
        <w:t>связанных с регистрацией социально ориентированных некоммерческих организаций на территории муниципального района «Ижемский», на 2015 год</w:t>
      </w:r>
    </w:p>
    <w:p w:rsidR="007F7ACF" w:rsidRPr="00F03961" w:rsidRDefault="007F7ACF" w:rsidP="007F7ACF">
      <w:pPr>
        <w:spacing w:after="0"/>
        <w:jc w:val="center"/>
        <w:rPr>
          <w:rFonts w:ascii="Times New Roman" w:hAnsi="Times New Roman" w:cs="Times New Roman"/>
          <w:sz w:val="20"/>
          <w:szCs w:val="20"/>
        </w:rPr>
      </w:pPr>
    </w:p>
    <w:p w:rsidR="007F7ACF" w:rsidRPr="00F03961" w:rsidRDefault="007F7ACF" w:rsidP="007F7ACF">
      <w:pPr>
        <w:spacing w:after="0"/>
        <w:ind w:firstLine="567"/>
        <w:jc w:val="both"/>
        <w:rPr>
          <w:rFonts w:ascii="Times New Roman" w:hAnsi="Times New Roman" w:cs="Times New Roman"/>
          <w:sz w:val="20"/>
          <w:szCs w:val="20"/>
        </w:rPr>
      </w:pPr>
      <w:r w:rsidRPr="00F03961">
        <w:rPr>
          <w:rFonts w:ascii="Times New Roman" w:hAnsi="Times New Roman" w:cs="Times New Roman"/>
          <w:sz w:val="20"/>
          <w:szCs w:val="20"/>
        </w:rPr>
        <w:t>В целях реализации подпрограммы 6 «Поддержка социально ориентированных некоммерческих организаций» муниципальной программы муниципального образования муниципального района «Ижемский» «Муниципальное управление», утвержденной постановлением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w:t>
      </w:r>
    </w:p>
    <w:p w:rsidR="007F7ACF" w:rsidRPr="00F03961" w:rsidRDefault="007F7ACF" w:rsidP="007F7ACF">
      <w:pPr>
        <w:spacing w:after="0"/>
        <w:ind w:firstLine="709"/>
        <w:jc w:val="both"/>
        <w:rPr>
          <w:rFonts w:ascii="Times New Roman" w:hAnsi="Times New Roman" w:cs="Times New Roman"/>
          <w:sz w:val="20"/>
          <w:szCs w:val="20"/>
        </w:rPr>
      </w:pPr>
      <w:r w:rsidRPr="00F03961">
        <w:rPr>
          <w:rFonts w:ascii="Times New Roman" w:hAnsi="Times New Roman" w:cs="Times New Roman"/>
          <w:sz w:val="20"/>
          <w:szCs w:val="20"/>
        </w:rPr>
        <w:t xml:space="preserve">  </w:t>
      </w:r>
    </w:p>
    <w:p w:rsidR="007F7ACF" w:rsidRPr="00F03961" w:rsidRDefault="007F7ACF" w:rsidP="007F7ACF">
      <w:pPr>
        <w:tabs>
          <w:tab w:val="left" w:pos="180"/>
          <w:tab w:val="left" w:pos="360"/>
          <w:tab w:val="left" w:pos="540"/>
        </w:tabs>
        <w:spacing w:after="0"/>
        <w:jc w:val="center"/>
        <w:rPr>
          <w:rFonts w:ascii="Times New Roman" w:hAnsi="Times New Roman" w:cs="Times New Roman"/>
          <w:sz w:val="20"/>
          <w:szCs w:val="20"/>
        </w:rPr>
      </w:pPr>
      <w:r w:rsidRPr="00F03961">
        <w:rPr>
          <w:rFonts w:ascii="Times New Roman" w:hAnsi="Times New Roman" w:cs="Times New Roman"/>
          <w:sz w:val="20"/>
          <w:szCs w:val="20"/>
        </w:rPr>
        <w:t>администрация муниципального района «Ижемский»</w:t>
      </w:r>
    </w:p>
    <w:p w:rsidR="007F7ACF" w:rsidRPr="00F03961" w:rsidRDefault="007F7ACF" w:rsidP="007F7ACF">
      <w:pPr>
        <w:spacing w:after="0"/>
        <w:jc w:val="center"/>
        <w:rPr>
          <w:rFonts w:ascii="Times New Roman" w:hAnsi="Times New Roman" w:cs="Times New Roman"/>
          <w:sz w:val="20"/>
          <w:szCs w:val="20"/>
        </w:rPr>
      </w:pPr>
    </w:p>
    <w:p w:rsidR="007F7ACF" w:rsidRPr="00F03961" w:rsidRDefault="007F7ACF" w:rsidP="007F7ACF">
      <w:pPr>
        <w:spacing w:after="0"/>
        <w:jc w:val="center"/>
        <w:rPr>
          <w:rFonts w:ascii="Times New Roman" w:hAnsi="Times New Roman" w:cs="Times New Roman"/>
          <w:sz w:val="20"/>
          <w:szCs w:val="20"/>
        </w:rPr>
      </w:pPr>
      <w:r w:rsidRPr="00F03961">
        <w:rPr>
          <w:rFonts w:ascii="Times New Roman" w:hAnsi="Times New Roman" w:cs="Times New Roman"/>
          <w:sz w:val="20"/>
          <w:szCs w:val="20"/>
        </w:rPr>
        <w:t>П О С Т А Н О В Л Я Е Т:</w:t>
      </w:r>
    </w:p>
    <w:p w:rsidR="007F7ACF" w:rsidRPr="00F03961" w:rsidRDefault="007F7ACF" w:rsidP="007F7ACF">
      <w:pPr>
        <w:spacing w:after="0"/>
        <w:jc w:val="center"/>
        <w:rPr>
          <w:rFonts w:ascii="Times New Roman" w:hAnsi="Times New Roman" w:cs="Times New Roman"/>
          <w:sz w:val="20"/>
          <w:szCs w:val="20"/>
        </w:rPr>
      </w:pP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xml:space="preserve">1. Утвердить </w:t>
      </w:r>
      <w:hyperlink w:anchor="P32" w:history="1">
        <w:r w:rsidRPr="00F03961">
          <w:rPr>
            <w:rFonts w:ascii="Times New Roman" w:hAnsi="Times New Roman"/>
          </w:rPr>
          <w:t>Порядок</w:t>
        </w:r>
      </w:hyperlink>
      <w:r w:rsidRPr="00F03961">
        <w:rPr>
          <w:rFonts w:ascii="Times New Roman" w:hAnsi="Times New Roman"/>
        </w:rPr>
        <w:t xml:space="preserve"> предоставления средств из бюджета муниципального района «Ижемский» в виде субсидий с целью возмещения затрат, связанных с регистрацией социально ориентированных некоммерческих организаций на территории муниципального района «Ижемский», на 2015 год согласно приложению к настоящему постановлению.</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2. Признать утратившим силу Постановление администрации муниципального района «Ижемский» от 27 июня 2014 года № 583 «Об утверждении Порядка предоставления средств из бюджета муниципального района «Ижемский» в виде субсидий с целью возмещения затрат, связанных с регистрацией социально ориентированных некоммерческих организаций на территории муниципального района «Ижемский», на 2014 год».</w:t>
      </w:r>
    </w:p>
    <w:p w:rsidR="007F7ACF" w:rsidRPr="00F03961" w:rsidRDefault="007F7ACF" w:rsidP="007F7ACF">
      <w:pPr>
        <w:tabs>
          <w:tab w:val="left" w:pos="567"/>
          <w:tab w:val="left" w:pos="709"/>
          <w:tab w:val="left" w:pos="851"/>
        </w:tabs>
        <w:spacing w:after="0"/>
        <w:ind w:firstLine="540"/>
        <w:jc w:val="both"/>
        <w:rPr>
          <w:rFonts w:ascii="Times New Roman" w:hAnsi="Times New Roman" w:cs="Times New Roman"/>
          <w:sz w:val="20"/>
          <w:szCs w:val="20"/>
        </w:rPr>
      </w:pPr>
      <w:r w:rsidRPr="00F03961">
        <w:rPr>
          <w:rFonts w:ascii="Times New Roman" w:hAnsi="Times New Roman" w:cs="Times New Roman"/>
          <w:sz w:val="20"/>
          <w:szCs w:val="20"/>
        </w:rPr>
        <w:t>3. Контроль за исполнением настоящего постановления оставляю за собой.</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4. Настоящее постановление вступает в силу со дня его официального опубликования.</w:t>
      </w:r>
    </w:p>
    <w:p w:rsidR="007F7ACF" w:rsidRPr="00F03961" w:rsidRDefault="007F7ACF" w:rsidP="007F7ACF">
      <w:pPr>
        <w:tabs>
          <w:tab w:val="left" w:pos="540"/>
        </w:tabs>
        <w:spacing w:after="0"/>
        <w:jc w:val="both"/>
        <w:rPr>
          <w:rFonts w:ascii="Times New Roman" w:hAnsi="Times New Roman" w:cs="Times New Roman"/>
          <w:sz w:val="20"/>
          <w:szCs w:val="20"/>
        </w:rPr>
      </w:pPr>
    </w:p>
    <w:p w:rsidR="007F7ACF" w:rsidRPr="00F03961" w:rsidRDefault="007F7ACF" w:rsidP="007F7ACF">
      <w:pPr>
        <w:tabs>
          <w:tab w:val="left" w:pos="540"/>
        </w:tabs>
        <w:spacing w:after="0"/>
        <w:jc w:val="both"/>
        <w:rPr>
          <w:rFonts w:ascii="Times New Roman" w:hAnsi="Times New Roman" w:cs="Times New Roman"/>
          <w:sz w:val="20"/>
          <w:szCs w:val="20"/>
        </w:rPr>
      </w:pPr>
      <w:r w:rsidRPr="00F03961">
        <w:rPr>
          <w:rFonts w:ascii="Times New Roman" w:hAnsi="Times New Roman" w:cs="Times New Roman"/>
          <w:sz w:val="20"/>
          <w:szCs w:val="20"/>
        </w:rPr>
        <w:t xml:space="preserve">Заместитель руководителя администрации </w:t>
      </w:r>
    </w:p>
    <w:p w:rsidR="007F7ACF" w:rsidRPr="00F03961" w:rsidRDefault="007F7ACF" w:rsidP="007F7ACF">
      <w:pPr>
        <w:tabs>
          <w:tab w:val="left" w:pos="540"/>
        </w:tabs>
        <w:spacing w:after="0"/>
        <w:jc w:val="both"/>
        <w:rPr>
          <w:rFonts w:ascii="Times New Roman" w:hAnsi="Times New Roman" w:cs="Times New Roman"/>
          <w:sz w:val="20"/>
          <w:szCs w:val="20"/>
        </w:rPr>
      </w:pPr>
      <w:r w:rsidRPr="00F03961">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 xml:space="preserve">                                                                    </w:t>
      </w:r>
      <w:r w:rsidRPr="00F03961">
        <w:rPr>
          <w:rFonts w:ascii="Times New Roman" w:hAnsi="Times New Roman" w:cs="Times New Roman"/>
          <w:sz w:val="20"/>
          <w:szCs w:val="20"/>
        </w:rPr>
        <w:t xml:space="preserve">            Р.Е. Селиверстов </w:t>
      </w:r>
    </w:p>
    <w:p w:rsidR="007F7ACF" w:rsidRDefault="007F7ACF" w:rsidP="007F7ACF">
      <w:pPr>
        <w:pStyle w:val="ConsPlusNormal"/>
        <w:jc w:val="right"/>
        <w:rPr>
          <w:rFonts w:ascii="Times New Roman" w:hAnsi="Times New Roman"/>
        </w:rPr>
      </w:pPr>
    </w:p>
    <w:p w:rsidR="007F7ACF" w:rsidRPr="00F03961" w:rsidRDefault="007F7ACF" w:rsidP="007F7ACF">
      <w:pPr>
        <w:pStyle w:val="ConsPlusNormal"/>
        <w:jc w:val="right"/>
        <w:rPr>
          <w:rFonts w:ascii="Times New Roman" w:hAnsi="Times New Roman"/>
        </w:rPr>
      </w:pPr>
      <w:r w:rsidRPr="00F03961">
        <w:rPr>
          <w:rFonts w:ascii="Times New Roman" w:hAnsi="Times New Roman"/>
        </w:rPr>
        <w:t>Приложение</w:t>
      </w:r>
    </w:p>
    <w:p w:rsidR="007F7ACF" w:rsidRPr="00F03961" w:rsidRDefault="007F7ACF" w:rsidP="007F7ACF">
      <w:pPr>
        <w:pStyle w:val="ConsPlusNormal"/>
        <w:jc w:val="right"/>
        <w:rPr>
          <w:rFonts w:ascii="Times New Roman" w:hAnsi="Times New Roman"/>
        </w:rPr>
      </w:pPr>
      <w:r w:rsidRPr="00F03961">
        <w:rPr>
          <w:rFonts w:ascii="Times New Roman" w:hAnsi="Times New Roman"/>
        </w:rPr>
        <w:t>к постановлению</w:t>
      </w:r>
    </w:p>
    <w:p w:rsidR="007F7ACF" w:rsidRPr="00F03961" w:rsidRDefault="007F7ACF" w:rsidP="007F7ACF">
      <w:pPr>
        <w:pStyle w:val="ConsPlusNormal"/>
        <w:jc w:val="right"/>
        <w:rPr>
          <w:rFonts w:ascii="Times New Roman" w:hAnsi="Times New Roman"/>
        </w:rPr>
      </w:pPr>
      <w:r w:rsidRPr="00F03961">
        <w:rPr>
          <w:rFonts w:ascii="Times New Roman" w:hAnsi="Times New Roman"/>
        </w:rPr>
        <w:t>администрации муниципального района</w:t>
      </w:r>
    </w:p>
    <w:p w:rsidR="007F7ACF" w:rsidRPr="00F03961" w:rsidRDefault="007F7ACF" w:rsidP="007F7ACF">
      <w:pPr>
        <w:pStyle w:val="ConsPlusNormal"/>
        <w:jc w:val="right"/>
        <w:rPr>
          <w:rFonts w:ascii="Times New Roman" w:hAnsi="Times New Roman"/>
        </w:rPr>
      </w:pPr>
      <w:r w:rsidRPr="00F03961">
        <w:rPr>
          <w:rFonts w:ascii="Times New Roman" w:hAnsi="Times New Roman"/>
        </w:rPr>
        <w:t>«Ижемский»</w:t>
      </w:r>
    </w:p>
    <w:p w:rsidR="007F7ACF" w:rsidRPr="00F03961" w:rsidRDefault="007F7ACF" w:rsidP="007F7ACF">
      <w:pPr>
        <w:pStyle w:val="ConsPlusNormal"/>
        <w:jc w:val="right"/>
        <w:rPr>
          <w:rFonts w:ascii="Times New Roman" w:hAnsi="Times New Roman"/>
        </w:rPr>
      </w:pPr>
      <w:r w:rsidRPr="00F03961">
        <w:rPr>
          <w:rFonts w:ascii="Times New Roman" w:hAnsi="Times New Roman"/>
        </w:rPr>
        <w:t xml:space="preserve">от 05 ноября 2015 г. № 922   </w:t>
      </w:r>
    </w:p>
    <w:p w:rsidR="007F7ACF" w:rsidRPr="00F03961" w:rsidRDefault="007F7ACF" w:rsidP="007F7ACF">
      <w:pPr>
        <w:pStyle w:val="ConsPlusNormal"/>
        <w:rPr>
          <w:rFonts w:ascii="Times New Roman" w:hAnsi="Times New Roman"/>
        </w:rPr>
      </w:pPr>
    </w:p>
    <w:p w:rsidR="007F7ACF" w:rsidRPr="00F03961" w:rsidRDefault="007F7ACF" w:rsidP="007F7ACF">
      <w:pPr>
        <w:pStyle w:val="ConsPlusTitle"/>
        <w:jc w:val="center"/>
        <w:rPr>
          <w:rFonts w:ascii="Times New Roman" w:hAnsi="Times New Roman" w:cs="Times New Roman"/>
          <w:b w:val="0"/>
          <w:sz w:val="20"/>
        </w:rPr>
      </w:pPr>
      <w:bookmarkStart w:id="11" w:name="P32"/>
      <w:bookmarkEnd w:id="11"/>
      <w:r w:rsidRPr="00F03961">
        <w:rPr>
          <w:rFonts w:ascii="Times New Roman" w:hAnsi="Times New Roman" w:cs="Times New Roman"/>
          <w:b w:val="0"/>
          <w:sz w:val="20"/>
        </w:rPr>
        <w:t>Порядок</w:t>
      </w:r>
    </w:p>
    <w:p w:rsidR="007F7ACF" w:rsidRPr="00F03961" w:rsidRDefault="007F7ACF" w:rsidP="007F7ACF">
      <w:pPr>
        <w:pStyle w:val="ConsPlusTitle"/>
        <w:jc w:val="center"/>
        <w:rPr>
          <w:rFonts w:ascii="Times New Roman" w:hAnsi="Times New Roman" w:cs="Times New Roman"/>
          <w:b w:val="0"/>
          <w:sz w:val="20"/>
        </w:rPr>
      </w:pPr>
      <w:r w:rsidRPr="00F03961">
        <w:rPr>
          <w:rFonts w:ascii="Times New Roman" w:hAnsi="Times New Roman" w:cs="Times New Roman"/>
          <w:b w:val="0"/>
          <w:sz w:val="20"/>
        </w:rPr>
        <w:t>предоставления средств из бюджета муниципального района «Ижемский»</w:t>
      </w:r>
    </w:p>
    <w:p w:rsidR="007F7ACF" w:rsidRPr="00F03961" w:rsidRDefault="007F7ACF" w:rsidP="007F7ACF">
      <w:pPr>
        <w:pStyle w:val="ConsPlusTitle"/>
        <w:jc w:val="center"/>
        <w:rPr>
          <w:rFonts w:ascii="Times New Roman" w:hAnsi="Times New Roman" w:cs="Times New Roman"/>
          <w:b w:val="0"/>
          <w:sz w:val="20"/>
        </w:rPr>
      </w:pPr>
      <w:r w:rsidRPr="00F03961">
        <w:rPr>
          <w:rFonts w:ascii="Times New Roman" w:hAnsi="Times New Roman" w:cs="Times New Roman"/>
          <w:b w:val="0"/>
          <w:sz w:val="20"/>
        </w:rPr>
        <w:t>в виде субсидий с целью возмещения затрат,</w:t>
      </w:r>
    </w:p>
    <w:p w:rsidR="007F7ACF" w:rsidRPr="00F03961" w:rsidRDefault="007F7ACF" w:rsidP="007F7ACF">
      <w:pPr>
        <w:pStyle w:val="ConsPlusTitle"/>
        <w:jc w:val="center"/>
        <w:rPr>
          <w:rFonts w:ascii="Times New Roman" w:hAnsi="Times New Roman" w:cs="Times New Roman"/>
          <w:b w:val="0"/>
          <w:sz w:val="20"/>
        </w:rPr>
      </w:pPr>
      <w:r w:rsidRPr="00F03961">
        <w:rPr>
          <w:rFonts w:ascii="Times New Roman" w:hAnsi="Times New Roman" w:cs="Times New Roman"/>
          <w:b w:val="0"/>
          <w:sz w:val="20"/>
        </w:rPr>
        <w:t>связанных с регистрацией социально ориентированных некоммерческих организаций на территории муниципального района «Ижемский», на 2015 год</w:t>
      </w:r>
    </w:p>
    <w:p w:rsidR="007F7ACF" w:rsidRPr="00F03961" w:rsidRDefault="007F7ACF" w:rsidP="007F7ACF">
      <w:pPr>
        <w:pStyle w:val="ConsPlusNormal"/>
        <w:rPr>
          <w:rFonts w:ascii="Times New Roman" w:hAnsi="Times New Roman"/>
        </w:rPr>
      </w:pP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xml:space="preserve">1. Настоящий Порядок предоставления средств из бюджета муниципального района «Ижемский» в виде субсидий с целью возмещения затрат, связанных с регистрацией социально ориентированных некоммерческих организаций на 2015 год (далее - Порядок) определяет механизм возмещения затрат, связанных с регистрацией создаваемых социально </w:t>
      </w:r>
      <w:r w:rsidRPr="00F03961">
        <w:rPr>
          <w:rFonts w:ascii="Times New Roman" w:hAnsi="Times New Roman"/>
        </w:rPr>
        <w:lastRenderedPageBreak/>
        <w:t xml:space="preserve">ориентированных некоммерческих организаций (далее - СО НКО), а также перечень расходов, подлежащих возмещению за счет средств бюджета муниципального района «Ижемский», в соответствии с </w:t>
      </w:r>
      <w:hyperlink r:id="rId25" w:history="1">
        <w:r w:rsidRPr="00F03961">
          <w:rPr>
            <w:rFonts w:ascii="Times New Roman" w:hAnsi="Times New Roman"/>
          </w:rPr>
          <w:t>постановлением</w:t>
        </w:r>
      </w:hyperlink>
      <w:r w:rsidRPr="00F03961">
        <w:rPr>
          <w:rFonts w:ascii="Times New Roman" w:hAnsi="Times New Roman"/>
        </w:rPr>
        <w:t xml:space="preserve">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w:t>
      </w:r>
    </w:p>
    <w:p w:rsidR="007F7ACF" w:rsidRPr="00F03961" w:rsidRDefault="007F7ACF" w:rsidP="007F7ACF">
      <w:pPr>
        <w:pStyle w:val="ConsPlusNormal"/>
        <w:ind w:firstLine="540"/>
        <w:jc w:val="both"/>
        <w:rPr>
          <w:rFonts w:ascii="Times New Roman" w:hAnsi="Times New Roman"/>
        </w:rPr>
      </w:pPr>
      <w:bookmarkStart w:id="12" w:name="P40"/>
      <w:bookmarkEnd w:id="12"/>
      <w:r w:rsidRPr="00F03961">
        <w:rPr>
          <w:rFonts w:ascii="Times New Roman" w:hAnsi="Times New Roman"/>
        </w:rPr>
        <w:t xml:space="preserve">2. Затраты, связанные с регистрацией создаваемых социально ориентированных некоммерческих организаций (далее - затраты), подлежат возмещению в размере суммы фактически понесенных расходов в пределах средств, предусмотренных </w:t>
      </w:r>
      <w:hyperlink r:id="rId26" w:history="1">
        <w:r w:rsidRPr="00F03961">
          <w:rPr>
            <w:rFonts w:ascii="Times New Roman" w:hAnsi="Times New Roman"/>
          </w:rPr>
          <w:t>постановлением</w:t>
        </w:r>
      </w:hyperlink>
      <w:r w:rsidRPr="00F03961">
        <w:rPr>
          <w:rFonts w:ascii="Times New Roman" w:hAnsi="Times New Roman"/>
        </w:rPr>
        <w:t xml:space="preserve">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xml:space="preserve">3. Право на возмещение затрат в соответствии с </w:t>
      </w:r>
      <w:hyperlink w:anchor="P40" w:history="1">
        <w:r w:rsidRPr="00F03961">
          <w:rPr>
            <w:rFonts w:ascii="Times New Roman" w:hAnsi="Times New Roman"/>
          </w:rPr>
          <w:t>пунктом 2</w:t>
        </w:r>
      </w:hyperlink>
      <w:r w:rsidRPr="00F03961">
        <w:rPr>
          <w:rFonts w:ascii="Times New Roman" w:hAnsi="Times New Roman"/>
        </w:rPr>
        <w:t xml:space="preserve"> настоящего Порядка имеют СО НКО, зарегистрированные в 2015 году.</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4. Право на возмещение затрат имеют СО НКО при условии осуществления ими в соответствии с учредительными документами деятельности, связанной с осуществлением территориального общественного самоуправления на территории муниципального района «Ижемский».</w:t>
      </w:r>
    </w:p>
    <w:p w:rsidR="007F7ACF" w:rsidRPr="00F03961" w:rsidRDefault="007F7ACF" w:rsidP="007F7ACF">
      <w:pPr>
        <w:pStyle w:val="ConsPlusNormal"/>
        <w:ind w:firstLine="540"/>
        <w:jc w:val="both"/>
        <w:rPr>
          <w:rFonts w:ascii="Times New Roman" w:hAnsi="Times New Roman"/>
        </w:rPr>
      </w:pPr>
      <w:bookmarkStart w:id="13" w:name="P43"/>
      <w:bookmarkEnd w:id="13"/>
      <w:r w:rsidRPr="00F03961">
        <w:rPr>
          <w:rFonts w:ascii="Times New Roman" w:hAnsi="Times New Roman"/>
        </w:rPr>
        <w:t>5. Для получения субсидии СО НКО представляют в администрацию муниципального района «Ижемский» (далее - Администрация) заявку на получение субсидии по форме согласно приложению (не приводится) к настоящему Порядку с приложением следующих документов:</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заявление СО НКО на имя руководителя администрации муниципального района, в котором указывается сумма произведенных затрат, а также банковские реквизиты для перечисления средств;</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документ об уплате пошлины за регистрацию СО НКО в качестве юридического лица;</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документ, подтверждающий затраты на нотариальное удостоверение подлинности подписи заявителя на заявлении о государственной регистрации;</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документы, подтверждающие затраты на изготовление печати и штампа;</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копии устава СО НКО;</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копии свидетельства о государственной регистрации юридического лица;</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копии свидетельства о постановке на учет в налоговом органе;</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копии договора банковского счета.</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6. Заявки регистрируются в Администрации специалистом Управления делами Администрации и передаются на рассмотрение руководителю Администрации. Руководитель Администрации после рассмотрения заявки направляет ее в отдел организационной, правовой и кадровой работы Администрации на исполнение. Срок со дня регистрации заявки до поступления в отдел организационной, правовой и кадровой Администрации не должен превышать 3 рабочих дней.</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7. При рассмотрении поступившей в отдел организационной, правовой и кадровой работы Администрации заявки ответственный исполнитель - секретарь комиссии по рассмотрению заявок, претендующих на получение субсидии из бюджета муниципального района «Ижемский» (далее - Комиссия):</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xml:space="preserve">1) определяет полноту пакета предоставленных документов в соответствии с </w:t>
      </w:r>
      <w:hyperlink w:anchor="P43" w:history="1">
        <w:r w:rsidRPr="00F03961">
          <w:rPr>
            <w:rFonts w:ascii="Times New Roman" w:hAnsi="Times New Roman"/>
          </w:rPr>
          <w:t>пунктом 5</w:t>
        </w:r>
      </w:hyperlink>
      <w:r w:rsidRPr="00F03961">
        <w:rPr>
          <w:rFonts w:ascii="Times New Roman" w:hAnsi="Times New Roman"/>
        </w:rPr>
        <w:t xml:space="preserve"> настоящего порядка и достоверность указанных в них сведений;</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2) осуществляет расчет размера субсидии на основании представленных СО НКО документов.</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Ответственный исполнитель - секретарь Комиссии в течение 10 рабочих дней рассматривает заявку и приложенные к ней документы и передает подготовленные документы в Комиссию для рассмотрения и вынесения решения.</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8. Комиссия в день получения рассматривает представленные заявки и прилагаемые к ним документы в порядке очередности их поступления от СО НКО, осуществляет оценку соответствия СО НКО условиям предоставления субсидии и выносит решение о возможности (невозможности) рекомендовать руководителю Администрации предоставить финансовую поддержку и ее размер.</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9. Секретарь Комиссии в течение 5 рабочих дней со дня заседания оформляет протокол заседания Комиссии и не позднее дня, следующего за днем подписания протокола, направляет:</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протокол заседания Комиссии руководителю Администрации для принятия решения о предоставлении (отказе в предоставлении) субсидии;</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выписки из протокола заседания Комиссии - СО НКО, подавшим заявки на получение субсидии.</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10. Руководитель Администрации на основании протокола Комиссии в течение 3 рабочих дней принимает решение о предоставлении (об отказе в предоставлении) субсидии и о ее размере.</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11. В течение 3 рабочих дней после принятия решения отдел организационной, правовой и кадровой работы Администрации готовит:</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в случае предоставления субсидии - проект постановления о предоставлении субсидии;</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в случае отказа в предоставлении субсидии - соответствующие уведомления.</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12. Руководитель Администрации в течение 2 рабочих дней подписывает проект постановления о предоставлении субсидии СО НКО, уведомления об отказе в предоставлении субсидии.</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13. Подписанные руководителем Администрации документы регистрируются специалистом, ответственным за регистрацию документов в Управлении делами Администрации, в день поступления постановления на регистрацию.</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14. В день регистрации или не позднее дня, следующего за ним, уведомление об отказе в предоставлении субсидии направляется СО НКО, в отношении которых принято соответствующее решение.</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 xml:space="preserve">15. СО НКО, в отношении которых принято положительное решение о предоставлении субсидии, в течение 3 рабочих дней после подписания и регистрации постановления Администрации направляется постановление и проекты </w:t>
      </w:r>
      <w:r w:rsidRPr="00F03961">
        <w:rPr>
          <w:rFonts w:ascii="Times New Roman" w:hAnsi="Times New Roman"/>
        </w:rPr>
        <w:lastRenderedPageBreak/>
        <w:t>договоров о предоставлении субсидии, подготовленные отделом организационной, правовой и кадровой работы Администрации.</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16. Постановление о предоставлении финансовой поддержки и договор в день подписания договоров направляются в отдел бухгалтерского учета и отчетности Администрации.</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17. Отдел бухгалтерского учета и отчетности Администрации проверяет полноту пакета поступивших документов, готовит платежные документы для перечисления денежных средств.</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Перечисление субсидии на счет СО НКО производится в соответствии с банковскими реквизитами, указанными в договоре субсидирования.</w:t>
      </w:r>
    </w:p>
    <w:p w:rsidR="007F7ACF" w:rsidRPr="00F03961" w:rsidRDefault="007F7ACF" w:rsidP="007F7ACF">
      <w:pPr>
        <w:pStyle w:val="ConsPlusNormal"/>
        <w:ind w:firstLine="540"/>
        <w:jc w:val="both"/>
        <w:rPr>
          <w:rFonts w:ascii="Times New Roman" w:hAnsi="Times New Roman"/>
        </w:rPr>
      </w:pPr>
      <w:r w:rsidRPr="00F03961">
        <w:rPr>
          <w:rFonts w:ascii="Times New Roman" w:hAnsi="Times New Roman"/>
        </w:rPr>
        <w:t>18. Предельный срок рассмотрения предоставленных СО НКО документов с даты их регистрации в Управлении делами Администрации до даты принятия решения о предоставлении (отказе в предоставлении) субсидии на возмещение затрат не может превышать 30 рабочих дней.</w:t>
      </w:r>
    </w:p>
    <w:p w:rsidR="007F7ACF" w:rsidRDefault="007F7ACF" w:rsidP="003F08D2">
      <w:pPr>
        <w:spacing w:after="0"/>
        <w:jc w:val="center"/>
        <w:rPr>
          <w:rFonts w:ascii="Times New Roman" w:hAnsi="Times New Roman" w:cs="Times New Roman"/>
          <w:i/>
          <w:sz w:val="20"/>
          <w:szCs w:val="20"/>
        </w:rPr>
      </w:pPr>
    </w:p>
    <w:p w:rsidR="007F7ACF" w:rsidRDefault="007F7ACF" w:rsidP="003F08D2">
      <w:pPr>
        <w:spacing w:after="0"/>
        <w:jc w:val="center"/>
        <w:rPr>
          <w:rFonts w:ascii="Times New Roman" w:hAnsi="Times New Roman" w:cs="Times New Roman"/>
          <w:i/>
          <w:sz w:val="20"/>
          <w:szCs w:val="20"/>
        </w:rPr>
      </w:pP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3F08D2" w:rsidRPr="00A2585C" w:rsidRDefault="003F08D2" w:rsidP="003F08D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169460, Республика Коми, Ижемский район, с. Ижма, ул. Советская, д. 45.</w:t>
      </w:r>
    </w:p>
    <w:p w:rsidR="003F08D2" w:rsidRPr="003F08D2" w:rsidRDefault="003F08D2" w:rsidP="003F08D2">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sectPr w:rsidR="003F08D2" w:rsidRPr="003F08D2" w:rsidSect="00F8168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552" w:rsidRDefault="00C96552" w:rsidP="00570DD8">
      <w:pPr>
        <w:spacing w:after="0" w:line="240" w:lineRule="auto"/>
      </w:pPr>
      <w:r>
        <w:separator/>
      </w:r>
    </w:p>
  </w:endnote>
  <w:endnote w:type="continuationSeparator" w:id="1">
    <w:p w:rsidR="00C96552" w:rsidRDefault="00C96552" w:rsidP="00570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CC"/>
    <w:family w:val="auto"/>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5D" w:rsidRDefault="004D285D">
    <w:pPr>
      <w:pStyle w:val="ae"/>
      <w:jc w:val="right"/>
    </w:pPr>
  </w:p>
  <w:p w:rsidR="004D285D" w:rsidRDefault="004D285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552" w:rsidRDefault="00C96552" w:rsidP="00570DD8">
      <w:pPr>
        <w:spacing w:after="0" w:line="240" w:lineRule="auto"/>
      </w:pPr>
      <w:r>
        <w:separator/>
      </w:r>
    </w:p>
  </w:footnote>
  <w:footnote w:type="continuationSeparator" w:id="1">
    <w:p w:rsidR="00C96552" w:rsidRDefault="00C96552" w:rsidP="00570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E04"/>
    <w:multiLevelType w:val="hybridMultilevel"/>
    <w:tmpl w:val="7D242A0A"/>
    <w:lvl w:ilvl="0" w:tplc="A27CF6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6661E34"/>
    <w:multiLevelType w:val="hybridMultilevel"/>
    <w:tmpl w:val="06CC1938"/>
    <w:lvl w:ilvl="0" w:tplc="4746A246">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65658E"/>
    <w:multiLevelType w:val="hybridMultilevel"/>
    <w:tmpl w:val="49525C1A"/>
    <w:lvl w:ilvl="0" w:tplc="98846F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00B2D4F"/>
    <w:multiLevelType w:val="hybridMultilevel"/>
    <w:tmpl w:val="F3604B6A"/>
    <w:lvl w:ilvl="0" w:tplc="AEAC6BE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03C7671"/>
    <w:multiLevelType w:val="hybridMultilevel"/>
    <w:tmpl w:val="CBB43E50"/>
    <w:lvl w:ilvl="0" w:tplc="C0D40B6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42DF1D42"/>
    <w:multiLevelType w:val="hybridMultilevel"/>
    <w:tmpl w:val="76A03A66"/>
    <w:lvl w:ilvl="0" w:tplc="79F645AC">
      <w:start w:val="1"/>
      <w:numFmt w:val="decimal"/>
      <w:lvlText w:val="%1."/>
      <w:lvlJc w:val="righ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5DA130E8"/>
    <w:multiLevelType w:val="hybridMultilevel"/>
    <w:tmpl w:val="466AE1B6"/>
    <w:lvl w:ilvl="0" w:tplc="76B0BE34">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C8F7028"/>
    <w:multiLevelType w:val="hybridMultilevel"/>
    <w:tmpl w:val="ABBCF4E6"/>
    <w:lvl w:ilvl="0" w:tplc="ECD8A7B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0"/>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08D2"/>
    <w:rsid w:val="00053639"/>
    <w:rsid w:val="001239D1"/>
    <w:rsid w:val="003628E0"/>
    <w:rsid w:val="003F08D2"/>
    <w:rsid w:val="00412A65"/>
    <w:rsid w:val="004214BB"/>
    <w:rsid w:val="004D285D"/>
    <w:rsid w:val="00570DD8"/>
    <w:rsid w:val="005763B8"/>
    <w:rsid w:val="0058436F"/>
    <w:rsid w:val="005A37B5"/>
    <w:rsid w:val="006602A9"/>
    <w:rsid w:val="007F7ACF"/>
    <w:rsid w:val="00812354"/>
    <w:rsid w:val="00882096"/>
    <w:rsid w:val="00BE5C8D"/>
    <w:rsid w:val="00C0016B"/>
    <w:rsid w:val="00C96552"/>
    <w:rsid w:val="00D23FE1"/>
    <w:rsid w:val="00DC4234"/>
    <w:rsid w:val="00DC440A"/>
    <w:rsid w:val="00E44156"/>
    <w:rsid w:val="00EA014D"/>
    <w:rsid w:val="00ED543A"/>
    <w:rsid w:val="00F81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0" type="connector" idref="#_x0000_s1043"/>
        <o:r id="V:Rule31" type="connector" idref="#_x0000_s1046"/>
        <o:r id="V:Rule32" type="connector" idref="#_x0000_s1068"/>
        <o:r id="V:Rule33" type="connector" idref="#_x0000_s1071"/>
        <o:r id="V:Rule34" type="connector" idref="#_x0000_s1069"/>
        <o:r id="V:Rule35" type="connector" idref="#_x0000_s1070"/>
        <o:r id="V:Rule36" type="connector" idref="#_x0000_s1060"/>
        <o:r id="V:Rule37" type="connector" idref="#_x0000_s1044"/>
        <o:r id="V:Rule38" type="connector" idref="#_x0000_s1041"/>
        <o:r id="V:Rule39" type="connector" idref="#_x0000_s1058"/>
        <o:r id="V:Rule40" type="connector" idref="#_x0000_s1066"/>
        <o:r id="V:Rule41" type="connector" idref="#_x0000_s1037"/>
        <o:r id="V:Rule42" type="connector" idref="#_x0000_s1038"/>
        <o:r id="V:Rule43" type="connector" idref="#_x0000_s1067"/>
        <o:r id="V:Rule44" type="connector" idref="#_x0000_s1039"/>
        <o:r id="V:Rule45" type="connector" idref="#_x0000_s1036"/>
        <o:r id="V:Rule46" type="connector" idref="#_x0000_s1048"/>
        <o:r id="V:Rule47" type="connector" idref="#_x0000_s1059"/>
        <o:r id="V:Rule48" type="connector" idref="#_x0000_s1045"/>
        <o:r id="V:Rule49" type="connector" idref="#_x0000_s1042"/>
        <o:r id="V:Rule50" type="connector" idref="#_x0000_s1061"/>
        <o:r id="V:Rule51" type="connector" idref="#_x0000_s1075"/>
        <o:r id="V:Rule52" type="connector" idref="#_x0000_s1063"/>
        <o:r id="V:Rule53" type="connector" idref="#_x0000_s1064"/>
        <o:r id="V:Rule54" type="connector" idref="#_x0000_s1078"/>
        <o:r id="V:Rule55" type="connector" idref="#_x0000_s1040"/>
        <o:r id="V:Rule56" type="connector" idref="#_x0000_s1074"/>
        <o:r id="V:Rule57" type="connector" idref="#_x0000_s1057"/>
        <o:r id="V:Rule5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D2"/>
    <w:rPr>
      <w:rFonts w:eastAsiaTheme="minorEastAsia"/>
      <w:lang w:eastAsia="ru-RU"/>
    </w:rPr>
  </w:style>
  <w:style w:type="paragraph" w:styleId="1">
    <w:name w:val="heading 1"/>
    <w:basedOn w:val="a"/>
    <w:next w:val="a"/>
    <w:link w:val="10"/>
    <w:qFormat/>
    <w:rsid w:val="005A37B5"/>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7B5"/>
    <w:rPr>
      <w:rFonts w:ascii="Times New Roman" w:eastAsia="Times New Roman" w:hAnsi="Times New Roman" w:cs="Times New Roman"/>
      <w:b/>
      <w:bCs/>
      <w:sz w:val="28"/>
      <w:szCs w:val="28"/>
      <w:lang w:eastAsia="ru-RU"/>
    </w:rPr>
  </w:style>
  <w:style w:type="paragraph" w:styleId="a3">
    <w:name w:val="Balloon Text"/>
    <w:basedOn w:val="a"/>
    <w:link w:val="a4"/>
    <w:semiHidden/>
    <w:unhideWhenUsed/>
    <w:rsid w:val="003F08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8D2"/>
    <w:rPr>
      <w:rFonts w:ascii="Tahoma" w:eastAsiaTheme="minorEastAsia" w:hAnsi="Tahoma" w:cs="Tahoma"/>
      <w:sz w:val="16"/>
      <w:szCs w:val="16"/>
      <w:lang w:eastAsia="ru-RU"/>
    </w:rPr>
  </w:style>
  <w:style w:type="paragraph" w:customStyle="1" w:styleId="ConsPlusNormal">
    <w:name w:val="ConsPlusNormal"/>
    <w:rsid w:val="003F08D2"/>
    <w:pPr>
      <w:spacing w:after="0" w:line="240" w:lineRule="auto"/>
      <w:ind w:firstLine="720"/>
    </w:pPr>
    <w:rPr>
      <w:rFonts w:ascii="Arial" w:eastAsia="Times New Roman" w:hAnsi="Arial" w:cs="Times New Roman"/>
      <w:snapToGrid w:val="0"/>
      <w:sz w:val="20"/>
      <w:szCs w:val="20"/>
      <w:lang w:eastAsia="ru-RU"/>
    </w:rPr>
  </w:style>
  <w:style w:type="character" w:styleId="a5">
    <w:name w:val="Hyperlink"/>
    <w:basedOn w:val="a0"/>
    <w:unhideWhenUsed/>
    <w:rsid w:val="003F08D2"/>
    <w:rPr>
      <w:color w:val="0000FF"/>
      <w:u w:val="single"/>
    </w:rPr>
  </w:style>
  <w:style w:type="character" w:styleId="a6">
    <w:name w:val="FollowedHyperlink"/>
    <w:basedOn w:val="a0"/>
    <w:unhideWhenUsed/>
    <w:rsid w:val="003F08D2"/>
    <w:rPr>
      <w:color w:val="800080"/>
      <w:u w:val="single"/>
    </w:rPr>
  </w:style>
  <w:style w:type="paragraph" w:customStyle="1" w:styleId="font5">
    <w:name w:val="font5"/>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a"/>
    <w:rsid w:val="003F08D2"/>
    <w:pPr>
      <w:spacing w:before="100" w:beforeAutospacing="1" w:after="100" w:afterAutospacing="1" w:line="240" w:lineRule="auto"/>
    </w:pPr>
    <w:rPr>
      <w:rFonts w:ascii="Arial" w:eastAsia="Times New Roman" w:hAnsi="Arial" w:cs="Arial"/>
      <w:sz w:val="16"/>
      <w:szCs w:val="16"/>
    </w:rPr>
  </w:style>
  <w:style w:type="paragraph" w:customStyle="1" w:styleId="xl95">
    <w:name w:val="xl95"/>
    <w:basedOn w:val="a"/>
    <w:rsid w:val="003F08D2"/>
    <w:pPr>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a"/>
    <w:rsid w:val="003F08D2"/>
    <w:pPr>
      <w:spacing w:before="100" w:beforeAutospacing="1" w:after="100" w:afterAutospacing="1" w:line="240" w:lineRule="auto"/>
    </w:pPr>
    <w:rPr>
      <w:rFonts w:ascii="Arial" w:eastAsia="Times New Roman" w:hAnsi="Arial" w:cs="Arial"/>
      <w:sz w:val="17"/>
      <w:szCs w:val="17"/>
    </w:rPr>
  </w:style>
  <w:style w:type="paragraph" w:customStyle="1" w:styleId="xl99">
    <w:name w:val="xl99"/>
    <w:basedOn w:val="a"/>
    <w:rsid w:val="003F08D2"/>
    <w:pPr>
      <w:spacing w:before="100" w:beforeAutospacing="1" w:after="100" w:afterAutospacing="1" w:line="240" w:lineRule="auto"/>
      <w:jc w:val="right"/>
    </w:pPr>
    <w:rPr>
      <w:rFonts w:ascii="Arial" w:eastAsia="Times New Roman" w:hAnsi="Arial" w:cs="Arial"/>
      <w:sz w:val="17"/>
      <w:szCs w:val="17"/>
    </w:rPr>
  </w:style>
  <w:style w:type="paragraph" w:customStyle="1" w:styleId="xl100">
    <w:name w:val="xl100"/>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2">
    <w:name w:val="xl102"/>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03">
    <w:name w:val="xl10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4">
    <w:name w:val="xl10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05">
    <w:name w:val="xl105"/>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7">
    <w:name w:val="xl10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8">
    <w:name w:val="xl10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09">
    <w:name w:val="xl10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10">
    <w:name w:val="xl11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11">
    <w:name w:val="xl11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12">
    <w:name w:val="xl112"/>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13">
    <w:name w:val="xl11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15">
    <w:name w:val="xl11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9">
    <w:name w:val="xl11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0">
    <w:name w:val="xl12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1">
    <w:name w:val="xl12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2">
    <w:name w:val="xl12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23">
    <w:name w:val="xl12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24">
    <w:name w:val="xl12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26">
    <w:name w:val="xl12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27">
    <w:name w:val="xl12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8">
    <w:name w:val="xl12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29">
    <w:name w:val="xl12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30">
    <w:name w:val="xl13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31">
    <w:name w:val="xl13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32">
    <w:name w:val="xl13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33">
    <w:name w:val="xl13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134">
    <w:name w:val="xl13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5">
    <w:name w:val="xl13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36">
    <w:name w:val="xl13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37">
    <w:name w:val="xl13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38">
    <w:name w:val="xl13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39">
    <w:name w:val="xl13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0">
    <w:name w:val="xl14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41">
    <w:name w:val="xl14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42">
    <w:name w:val="xl14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43">
    <w:name w:val="xl14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4">
    <w:name w:val="xl14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5">
    <w:name w:val="xl14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6">
    <w:name w:val="xl14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7">
    <w:name w:val="xl14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48">
    <w:name w:val="xl14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49">
    <w:name w:val="xl14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0">
    <w:name w:val="xl15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1">
    <w:name w:val="xl15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2">
    <w:name w:val="xl15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3">
    <w:name w:val="xl15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4">
    <w:name w:val="xl15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5">
    <w:name w:val="xl15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18"/>
      <w:szCs w:val="18"/>
    </w:rPr>
  </w:style>
  <w:style w:type="paragraph" w:customStyle="1" w:styleId="xl156">
    <w:name w:val="xl15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57">
    <w:name w:val="xl15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8">
    <w:name w:val="xl15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59">
    <w:name w:val="xl15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0">
    <w:name w:val="xl16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61">
    <w:name w:val="xl16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62">
    <w:name w:val="xl16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sz w:val="18"/>
      <w:szCs w:val="18"/>
    </w:rPr>
  </w:style>
  <w:style w:type="paragraph" w:customStyle="1" w:styleId="xl163">
    <w:name w:val="xl16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64">
    <w:name w:val="xl16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65">
    <w:name w:val="xl16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66">
    <w:name w:val="xl16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67">
    <w:name w:val="xl16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68">
    <w:name w:val="xl16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69">
    <w:name w:val="xl16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0">
    <w:name w:val="xl17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71">
    <w:name w:val="xl17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rPr>
  </w:style>
  <w:style w:type="paragraph" w:customStyle="1" w:styleId="xl172">
    <w:name w:val="xl17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73">
    <w:name w:val="xl173"/>
    <w:basedOn w:val="a"/>
    <w:rsid w:val="003F08D2"/>
    <w:pPr>
      <w:spacing w:before="100" w:beforeAutospacing="1" w:after="100" w:afterAutospacing="1" w:line="240" w:lineRule="auto"/>
    </w:pPr>
    <w:rPr>
      <w:rFonts w:ascii="Arial" w:eastAsia="Times New Roman" w:hAnsi="Arial" w:cs="Arial"/>
      <w:sz w:val="24"/>
      <w:szCs w:val="24"/>
    </w:rPr>
  </w:style>
  <w:style w:type="paragraph" w:customStyle="1" w:styleId="xl174">
    <w:name w:val="xl17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75">
    <w:name w:val="xl17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76">
    <w:name w:val="xl17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77">
    <w:name w:val="xl17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8">
    <w:name w:val="xl17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9">
    <w:name w:val="xl17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0">
    <w:name w:val="xl18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1">
    <w:name w:val="xl18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2">
    <w:name w:val="xl182"/>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183">
    <w:name w:val="xl18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4">
    <w:name w:val="xl18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5">
    <w:name w:val="xl18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86">
    <w:name w:val="xl18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87">
    <w:name w:val="xl18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rPr>
  </w:style>
  <w:style w:type="paragraph" w:customStyle="1" w:styleId="xl188">
    <w:name w:val="xl18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89">
    <w:name w:val="xl189"/>
    <w:basedOn w:val="a"/>
    <w:rsid w:val="003F08D2"/>
    <w:pPr>
      <w:spacing w:before="100" w:beforeAutospacing="1" w:after="100" w:afterAutospacing="1" w:line="240" w:lineRule="auto"/>
    </w:pPr>
    <w:rPr>
      <w:rFonts w:ascii="Arial" w:eastAsia="Times New Roman" w:hAnsi="Arial" w:cs="Arial"/>
      <w:b/>
      <w:bCs/>
      <w:sz w:val="24"/>
      <w:szCs w:val="24"/>
    </w:rPr>
  </w:style>
  <w:style w:type="paragraph" w:customStyle="1" w:styleId="xl190">
    <w:name w:val="xl19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91">
    <w:name w:val="xl19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192">
    <w:name w:val="xl19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3">
    <w:name w:val="xl19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rPr>
  </w:style>
  <w:style w:type="paragraph" w:customStyle="1" w:styleId="xl194">
    <w:name w:val="xl194"/>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5">
    <w:name w:val="xl19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rPr>
  </w:style>
  <w:style w:type="paragraph" w:customStyle="1" w:styleId="xl196">
    <w:name w:val="xl19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7">
    <w:name w:val="xl19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rPr>
  </w:style>
  <w:style w:type="paragraph" w:customStyle="1" w:styleId="xl198">
    <w:name w:val="xl19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99">
    <w:name w:val="xl19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200">
    <w:name w:val="xl20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201">
    <w:name w:val="xl201"/>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202">
    <w:name w:val="xl20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203">
    <w:name w:val="xl203"/>
    <w:basedOn w:val="a"/>
    <w:rsid w:val="003F08D2"/>
    <w:pPr>
      <w:spacing w:before="100" w:beforeAutospacing="1" w:after="100" w:afterAutospacing="1" w:line="240" w:lineRule="auto"/>
    </w:pPr>
    <w:rPr>
      <w:rFonts w:ascii="Arial" w:eastAsia="Times New Roman" w:hAnsi="Arial" w:cs="Arial"/>
      <w:color w:val="FF0000"/>
      <w:sz w:val="24"/>
      <w:szCs w:val="24"/>
    </w:rPr>
  </w:style>
  <w:style w:type="paragraph" w:customStyle="1" w:styleId="xl204">
    <w:name w:val="xl204"/>
    <w:basedOn w:val="a"/>
    <w:rsid w:val="003F08D2"/>
    <w:pPr>
      <w:spacing w:before="100" w:beforeAutospacing="1" w:after="100" w:afterAutospacing="1" w:line="240" w:lineRule="auto"/>
    </w:pPr>
    <w:rPr>
      <w:rFonts w:ascii="Arial" w:eastAsia="Times New Roman" w:hAnsi="Arial" w:cs="Arial"/>
      <w:b/>
      <w:bCs/>
      <w:sz w:val="18"/>
      <w:szCs w:val="18"/>
    </w:rPr>
  </w:style>
  <w:style w:type="paragraph" w:customStyle="1" w:styleId="xl205">
    <w:name w:val="xl20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6">
    <w:name w:val="xl20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207">
    <w:name w:val="xl207"/>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208">
    <w:name w:val="xl208"/>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9">
    <w:name w:val="xl209"/>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1">
    <w:name w:val="xl211"/>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212">
    <w:name w:val="xl212"/>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14">
    <w:name w:val="xl214"/>
    <w:basedOn w:val="a"/>
    <w:rsid w:val="003F08D2"/>
    <w:pPr>
      <w:spacing w:before="100" w:beforeAutospacing="1" w:after="100" w:afterAutospacing="1" w:line="240" w:lineRule="auto"/>
    </w:pPr>
    <w:rPr>
      <w:rFonts w:ascii="Arial" w:eastAsia="Times New Roman" w:hAnsi="Arial" w:cs="Arial"/>
      <w:sz w:val="18"/>
      <w:szCs w:val="18"/>
    </w:rPr>
  </w:style>
  <w:style w:type="paragraph" w:customStyle="1" w:styleId="xl215">
    <w:name w:val="xl215"/>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16">
    <w:name w:val="xl216"/>
    <w:basedOn w:val="a"/>
    <w:rsid w:val="003F0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17">
    <w:name w:val="xl217"/>
    <w:basedOn w:val="a"/>
    <w:rsid w:val="003F08D2"/>
    <w:pPr>
      <w:spacing w:before="100" w:beforeAutospacing="1" w:after="100" w:afterAutospacing="1" w:line="240" w:lineRule="auto"/>
      <w:jc w:val="right"/>
    </w:pPr>
    <w:rPr>
      <w:rFonts w:ascii="Arial" w:eastAsia="Times New Roman" w:hAnsi="Arial" w:cs="Arial"/>
      <w:sz w:val="16"/>
      <w:szCs w:val="16"/>
    </w:rPr>
  </w:style>
  <w:style w:type="paragraph" w:customStyle="1" w:styleId="xl218">
    <w:name w:val="xl218"/>
    <w:basedOn w:val="a"/>
    <w:rsid w:val="003F08D2"/>
    <w:pPr>
      <w:spacing w:before="100" w:beforeAutospacing="1" w:after="100" w:afterAutospacing="1" w:line="240" w:lineRule="auto"/>
      <w:jc w:val="center"/>
    </w:pPr>
    <w:rPr>
      <w:rFonts w:ascii="Arial" w:eastAsia="Times New Roman" w:hAnsi="Arial" w:cs="Arial"/>
      <w:b/>
      <w:bCs/>
      <w:sz w:val="24"/>
      <w:szCs w:val="24"/>
    </w:rPr>
  </w:style>
  <w:style w:type="paragraph" w:styleId="a7">
    <w:name w:val="List Paragraph"/>
    <w:aliases w:val="Варианты ответов,List Paragraph"/>
    <w:basedOn w:val="a"/>
    <w:link w:val="a8"/>
    <w:qFormat/>
    <w:rsid w:val="003F08D2"/>
    <w:pPr>
      <w:ind w:left="720"/>
      <w:contextualSpacing/>
    </w:pPr>
    <w:rPr>
      <w:rFonts w:ascii="Calibri" w:eastAsia="Calibri" w:hAnsi="Calibri" w:cs="Times New Roman"/>
      <w:lang w:eastAsia="en-US"/>
    </w:rPr>
  </w:style>
  <w:style w:type="character" w:customStyle="1" w:styleId="a8">
    <w:name w:val="Абзац списка Знак"/>
    <w:aliases w:val="Варианты ответов Знак,List Paragraph Знак"/>
    <w:link w:val="a7"/>
    <w:locked/>
    <w:rsid w:val="005A37B5"/>
    <w:rPr>
      <w:rFonts w:ascii="Calibri" w:eastAsia="Calibri" w:hAnsi="Calibri" w:cs="Times New Roman"/>
    </w:rPr>
  </w:style>
  <w:style w:type="paragraph" w:customStyle="1" w:styleId="ConsPlusCell">
    <w:name w:val="ConsPlusCell"/>
    <w:rsid w:val="003F08D2"/>
    <w:pPr>
      <w:autoSpaceDE w:val="0"/>
      <w:autoSpaceDN w:val="0"/>
      <w:adjustRightInd w:val="0"/>
      <w:spacing w:after="0" w:line="240" w:lineRule="auto"/>
    </w:pPr>
    <w:rPr>
      <w:rFonts w:ascii="Times New Roman" w:hAnsi="Times New Roman" w:cs="Times New Roman"/>
      <w:sz w:val="28"/>
      <w:szCs w:val="28"/>
    </w:rPr>
  </w:style>
  <w:style w:type="table" w:styleId="a9">
    <w:name w:val="Table Grid"/>
    <w:basedOn w:val="a1"/>
    <w:rsid w:val="003F0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1">
    <w:name w:val="toc 1"/>
    <w:basedOn w:val="a"/>
    <w:next w:val="a"/>
    <w:autoRedefine/>
    <w:uiPriority w:val="39"/>
    <w:rsid w:val="005A37B5"/>
    <w:rPr>
      <w:rFonts w:ascii="Calibri" w:eastAsia="Calibri" w:hAnsi="Calibri" w:cs="Calibri"/>
      <w:lang w:eastAsia="en-US"/>
    </w:rPr>
  </w:style>
  <w:style w:type="paragraph" w:styleId="2">
    <w:name w:val="toc 2"/>
    <w:basedOn w:val="a"/>
    <w:next w:val="a"/>
    <w:autoRedefine/>
    <w:uiPriority w:val="39"/>
    <w:rsid w:val="005A37B5"/>
    <w:pPr>
      <w:tabs>
        <w:tab w:val="right" w:leader="dot" w:pos="9345"/>
      </w:tabs>
      <w:spacing w:after="0"/>
      <w:ind w:left="220"/>
    </w:pPr>
    <w:rPr>
      <w:rFonts w:ascii="Times New Roman" w:eastAsia="Calibri" w:hAnsi="Times New Roman" w:cs="Times New Roman"/>
      <w:noProof/>
      <w:lang w:eastAsia="en-US"/>
    </w:rPr>
  </w:style>
  <w:style w:type="paragraph" w:styleId="3">
    <w:name w:val="toc 3"/>
    <w:basedOn w:val="a"/>
    <w:next w:val="a"/>
    <w:autoRedefine/>
    <w:uiPriority w:val="39"/>
    <w:rsid w:val="005A37B5"/>
    <w:pPr>
      <w:ind w:left="440"/>
    </w:pPr>
    <w:rPr>
      <w:rFonts w:ascii="Calibri" w:eastAsia="Calibri" w:hAnsi="Calibri" w:cs="Calibri"/>
      <w:lang w:eastAsia="en-US"/>
    </w:rPr>
  </w:style>
  <w:style w:type="character" w:customStyle="1" w:styleId="aa">
    <w:name w:val="Схема документа Знак"/>
    <w:basedOn w:val="a0"/>
    <w:link w:val="ab"/>
    <w:uiPriority w:val="99"/>
    <w:semiHidden/>
    <w:rsid w:val="005A37B5"/>
    <w:rPr>
      <w:rFonts w:ascii="Tahoma" w:eastAsia="Calibri" w:hAnsi="Tahoma" w:cs="Tahoma"/>
      <w:sz w:val="16"/>
      <w:szCs w:val="16"/>
    </w:rPr>
  </w:style>
  <w:style w:type="paragraph" w:styleId="ab">
    <w:name w:val="Document Map"/>
    <w:basedOn w:val="a"/>
    <w:link w:val="aa"/>
    <w:uiPriority w:val="99"/>
    <w:semiHidden/>
    <w:unhideWhenUsed/>
    <w:rsid w:val="005A37B5"/>
    <w:pPr>
      <w:spacing w:after="0" w:line="240" w:lineRule="auto"/>
    </w:pPr>
    <w:rPr>
      <w:rFonts w:ascii="Tahoma" w:eastAsia="Calibri" w:hAnsi="Tahoma" w:cs="Tahoma"/>
      <w:sz w:val="16"/>
      <w:szCs w:val="16"/>
      <w:lang w:eastAsia="en-US"/>
    </w:rPr>
  </w:style>
  <w:style w:type="character" w:customStyle="1" w:styleId="ac">
    <w:name w:val="Верхний колонтитул Знак"/>
    <w:basedOn w:val="a0"/>
    <w:link w:val="ad"/>
    <w:uiPriority w:val="99"/>
    <w:semiHidden/>
    <w:rsid w:val="005A37B5"/>
    <w:rPr>
      <w:rFonts w:ascii="Calibri" w:eastAsia="Calibri" w:hAnsi="Calibri" w:cs="Calibri"/>
    </w:rPr>
  </w:style>
  <w:style w:type="paragraph" w:styleId="ad">
    <w:name w:val="header"/>
    <w:basedOn w:val="a"/>
    <w:link w:val="ac"/>
    <w:uiPriority w:val="99"/>
    <w:semiHidden/>
    <w:unhideWhenUsed/>
    <w:rsid w:val="005A37B5"/>
    <w:pPr>
      <w:tabs>
        <w:tab w:val="center" w:pos="4677"/>
        <w:tab w:val="right" w:pos="9355"/>
      </w:tabs>
      <w:spacing w:after="0" w:line="240" w:lineRule="auto"/>
    </w:pPr>
    <w:rPr>
      <w:rFonts w:ascii="Calibri" w:eastAsia="Calibri" w:hAnsi="Calibri" w:cs="Calibri"/>
      <w:lang w:eastAsia="en-US"/>
    </w:rPr>
  </w:style>
  <w:style w:type="paragraph" w:styleId="ae">
    <w:name w:val="footer"/>
    <w:basedOn w:val="a"/>
    <w:link w:val="af"/>
    <w:uiPriority w:val="99"/>
    <w:unhideWhenUsed/>
    <w:rsid w:val="005A37B5"/>
    <w:pPr>
      <w:tabs>
        <w:tab w:val="center" w:pos="4677"/>
        <w:tab w:val="right" w:pos="9355"/>
      </w:tabs>
      <w:spacing w:after="0" w:line="240" w:lineRule="auto"/>
    </w:pPr>
    <w:rPr>
      <w:rFonts w:ascii="Calibri" w:eastAsia="Calibri" w:hAnsi="Calibri" w:cs="Calibri"/>
      <w:lang w:eastAsia="en-US"/>
    </w:rPr>
  </w:style>
  <w:style w:type="character" w:customStyle="1" w:styleId="af">
    <w:name w:val="Нижний колонтитул Знак"/>
    <w:basedOn w:val="a0"/>
    <w:link w:val="ae"/>
    <w:uiPriority w:val="99"/>
    <w:rsid w:val="005A37B5"/>
    <w:rPr>
      <w:rFonts w:ascii="Calibri" w:eastAsia="Calibri" w:hAnsi="Calibri" w:cs="Calibri"/>
    </w:rPr>
  </w:style>
  <w:style w:type="paragraph" w:styleId="af0">
    <w:name w:val="Normal (Web)"/>
    <w:aliases w:val="Обычный (Web)"/>
    <w:basedOn w:val="a"/>
    <w:uiPriority w:val="99"/>
    <w:rsid w:val="005A37B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rsid w:val="005A37B5"/>
    <w:pPr>
      <w:widowControl w:val="0"/>
      <w:adjustRightInd w:val="0"/>
      <w:spacing w:after="120" w:line="360" w:lineRule="atLeast"/>
      <w:jc w:val="both"/>
      <w:textAlignment w:val="baseline"/>
    </w:pPr>
    <w:rPr>
      <w:rFonts w:ascii="Times New Roman" w:eastAsia="Times New Roman" w:hAnsi="Times New Roman" w:cs="Times New Roman"/>
      <w:sz w:val="28"/>
      <w:szCs w:val="28"/>
    </w:rPr>
  </w:style>
  <w:style w:type="character" w:customStyle="1" w:styleId="af2">
    <w:name w:val="Основной текст Знак"/>
    <w:basedOn w:val="a0"/>
    <w:link w:val="af1"/>
    <w:rsid w:val="005A37B5"/>
    <w:rPr>
      <w:rFonts w:ascii="Times New Roman" w:eastAsia="Times New Roman" w:hAnsi="Times New Roman" w:cs="Times New Roman"/>
      <w:sz w:val="28"/>
      <w:szCs w:val="28"/>
      <w:lang w:eastAsia="ru-RU"/>
    </w:rPr>
  </w:style>
  <w:style w:type="paragraph" w:customStyle="1" w:styleId="maintext">
    <w:name w:val="maintext"/>
    <w:basedOn w:val="a"/>
    <w:rsid w:val="005A37B5"/>
    <w:pPr>
      <w:spacing w:after="0" w:line="240" w:lineRule="auto"/>
      <w:ind w:left="480" w:right="480"/>
      <w:jc w:val="both"/>
    </w:pPr>
    <w:rPr>
      <w:rFonts w:ascii="Arial" w:eastAsia="Times New Roman" w:hAnsi="Arial" w:cs="Arial"/>
      <w:color w:val="202020"/>
      <w:sz w:val="20"/>
      <w:szCs w:val="20"/>
    </w:rPr>
  </w:style>
  <w:style w:type="paragraph" w:customStyle="1" w:styleId="centertext">
    <w:name w:val="centertext"/>
    <w:basedOn w:val="a"/>
    <w:rsid w:val="005A37B5"/>
    <w:pPr>
      <w:spacing w:after="0" w:line="240" w:lineRule="auto"/>
      <w:jc w:val="center"/>
    </w:pPr>
    <w:rPr>
      <w:rFonts w:ascii="Arial" w:eastAsia="Times New Roman" w:hAnsi="Arial" w:cs="Arial"/>
      <w:color w:val="202020"/>
      <w:sz w:val="20"/>
      <w:szCs w:val="20"/>
    </w:rPr>
  </w:style>
  <w:style w:type="paragraph" w:customStyle="1" w:styleId="maintitle">
    <w:name w:val="maintitle"/>
    <w:basedOn w:val="a"/>
    <w:rsid w:val="005A37B5"/>
    <w:pPr>
      <w:spacing w:after="240" w:line="240" w:lineRule="auto"/>
      <w:jc w:val="center"/>
    </w:pPr>
    <w:rPr>
      <w:rFonts w:ascii="Arial" w:eastAsia="Times New Roman" w:hAnsi="Arial" w:cs="Arial"/>
      <w:b/>
      <w:bCs/>
      <w:color w:val="008866"/>
      <w:sz w:val="20"/>
      <w:szCs w:val="20"/>
    </w:rPr>
  </w:style>
  <w:style w:type="paragraph" w:customStyle="1" w:styleId="tabletextcenter">
    <w:name w:val="tabletextcenter"/>
    <w:basedOn w:val="a"/>
    <w:rsid w:val="005A37B5"/>
    <w:pPr>
      <w:spacing w:after="0" w:line="240" w:lineRule="auto"/>
      <w:ind w:left="480" w:right="480"/>
      <w:jc w:val="center"/>
    </w:pPr>
    <w:rPr>
      <w:rFonts w:ascii="Arial" w:eastAsia="Times New Roman" w:hAnsi="Arial" w:cs="Arial"/>
      <w:color w:val="202020"/>
      <w:sz w:val="20"/>
      <w:szCs w:val="20"/>
    </w:rPr>
  </w:style>
  <w:style w:type="paragraph" w:customStyle="1" w:styleId="tabletextleft">
    <w:name w:val="tabletextleft"/>
    <w:basedOn w:val="a"/>
    <w:rsid w:val="005A37B5"/>
    <w:pPr>
      <w:spacing w:after="0" w:line="240" w:lineRule="auto"/>
      <w:ind w:left="480" w:right="480"/>
    </w:pPr>
    <w:rPr>
      <w:rFonts w:ascii="Arial" w:eastAsia="Times New Roman" w:hAnsi="Arial" w:cs="Arial"/>
      <w:color w:val="202020"/>
      <w:sz w:val="20"/>
      <w:szCs w:val="20"/>
    </w:rPr>
  </w:style>
  <w:style w:type="character" w:styleId="af3">
    <w:name w:val="Strong"/>
    <w:basedOn w:val="a0"/>
    <w:uiPriority w:val="22"/>
    <w:qFormat/>
    <w:rsid w:val="005A37B5"/>
    <w:rPr>
      <w:b/>
      <w:bCs/>
    </w:rPr>
  </w:style>
  <w:style w:type="character" w:customStyle="1" w:styleId="HTML">
    <w:name w:val="Стандартный HTML Знак"/>
    <w:basedOn w:val="a0"/>
    <w:link w:val="HTML0"/>
    <w:uiPriority w:val="99"/>
    <w:semiHidden/>
    <w:rsid w:val="005A37B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f4">
    <w:name w:val="No Spacing"/>
    <w:uiPriority w:val="1"/>
    <w:qFormat/>
    <w:rsid w:val="005A37B5"/>
    <w:pPr>
      <w:spacing w:after="0" w:line="240" w:lineRule="auto"/>
    </w:pPr>
    <w:rPr>
      <w:rFonts w:eastAsiaTheme="minorEastAsia"/>
      <w:lang w:eastAsia="ru-RU"/>
    </w:rPr>
  </w:style>
  <w:style w:type="paragraph" w:styleId="af5">
    <w:name w:val="Body Text Indent"/>
    <w:basedOn w:val="a"/>
    <w:link w:val="af6"/>
    <w:rsid w:val="005A37B5"/>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5A37B5"/>
    <w:rPr>
      <w:rFonts w:ascii="Times New Roman" w:eastAsia="Times New Roman" w:hAnsi="Times New Roman" w:cs="Times New Roman"/>
      <w:sz w:val="24"/>
      <w:szCs w:val="24"/>
      <w:lang w:eastAsia="ru-RU"/>
    </w:rPr>
  </w:style>
  <w:style w:type="paragraph" w:customStyle="1" w:styleId="af7">
    <w:name w:val="Знак"/>
    <w:basedOn w:val="a"/>
    <w:rsid w:val="005A37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5A37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1"/>
    <w:basedOn w:val="a"/>
    <w:rsid w:val="005A37B5"/>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rsid w:val="005A37B5"/>
    <w:pPr>
      <w:ind w:left="720"/>
      <w:contextualSpacing/>
    </w:pPr>
    <w:rPr>
      <w:rFonts w:ascii="Calibri" w:eastAsia="Times New Roman" w:hAnsi="Calibri" w:cs="Times New Roman"/>
      <w:lang w:eastAsia="en-US"/>
    </w:rPr>
  </w:style>
  <w:style w:type="paragraph" w:styleId="20">
    <w:name w:val="Body Text Indent 2"/>
    <w:basedOn w:val="a"/>
    <w:link w:val="21"/>
    <w:uiPriority w:val="99"/>
    <w:unhideWhenUsed/>
    <w:rsid w:val="005A37B5"/>
    <w:pPr>
      <w:spacing w:after="120" w:line="480" w:lineRule="auto"/>
      <w:ind w:left="283"/>
    </w:pPr>
    <w:rPr>
      <w:rFonts w:ascii="Calibri" w:eastAsia="Calibri" w:hAnsi="Calibri" w:cs="Calibri"/>
      <w:lang w:eastAsia="en-US"/>
    </w:rPr>
  </w:style>
  <w:style w:type="character" w:customStyle="1" w:styleId="21">
    <w:name w:val="Основной текст с отступом 2 Знак"/>
    <w:basedOn w:val="a0"/>
    <w:link w:val="20"/>
    <w:uiPriority w:val="99"/>
    <w:rsid w:val="005A37B5"/>
    <w:rPr>
      <w:rFonts w:ascii="Calibri" w:eastAsia="Calibri" w:hAnsi="Calibri" w:cs="Calibri"/>
    </w:rPr>
  </w:style>
  <w:style w:type="paragraph" w:customStyle="1" w:styleId="14">
    <w:name w:val="Знак1 Знак Знак Знак Знак Знак Знак Знак Знак Знак Знак Знак Знак Знак Знак Знак Знак Знак"/>
    <w:basedOn w:val="a"/>
    <w:rsid w:val="005A37B5"/>
    <w:pPr>
      <w:spacing w:after="160" w:line="240" w:lineRule="exact"/>
    </w:pPr>
    <w:rPr>
      <w:rFonts w:ascii="Verdana" w:eastAsia="Times New Roman" w:hAnsi="Verdana" w:cs="Times New Roman"/>
      <w:sz w:val="20"/>
      <w:szCs w:val="20"/>
      <w:lang w:val="en-US" w:eastAsia="en-US"/>
    </w:rPr>
  </w:style>
  <w:style w:type="paragraph" w:customStyle="1" w:styleId="6-2">
    <w:name w:val="6.Табл.-2уровень"/>
    <w:basedOn w:val="a"/>
    <w:rsid w:val="005A37B5"/>
    <w:pPr>
      <w:keepLines/>
      <w:widowControl w:val="0"/>
      <w:suppressLineNumbers/>
      <w:spacing w:after="0" w:line="240" w:lineRule="auto"/>
      <w:ind w:left="510" w:right="57" w:hanging="170"/>
      <w:jc w:val="both"/>
    </w:pPr>
    <w:rPr>
      <w:rFonts w:ascii="Arial" w:eastAsia="Times New Roman" w:hAnsi="Arial" w:cs="Times New Roman"/>
      <w:sz w:val="20"/>
      <w:szCs w:val="20"/>
    </w:rPr>
  </w:style>
  <w:style w:type="paragraph" w:customStyle="1" w:styleId="15">
    <w:name w:val="Обычный1"/>
    <w:rsid w:val="005A37B5"/>
    <w:pPr>
      <w:widowControl w:val="0"/>
      <w:spacing w:after="0" w:line="300" w:lineRule="auto"/>
      <w:ind w:firstLine="540"/>
    </w:pPr>
    <w:rPr>
      <w:rFonts w:ascii="Times New Roman" w:eastAsia="Times New Roman" w:hAnsi="Times New Roman" w:cs="Times New Roman"/>
      <w:snapToGrid w:val="0"/>
      <w:szCs w:val="20"/>
      <w:lang w:eastAsia="ru-RU"/>
    </w:rPr>
  </w:style>
  <w:style w:type="character" w:customStyle="1" w:styleId="apple-converted-space">
    <w:name w:val="apple-converted-space"/>
    <w:rsid w:val="005A37B5"/>
  </w:style>
  <w:style w:type="character" w:customStyle="1" w:styleId="af8">
    <w:name w:val="Текст примечания Знак"/>
    <w:basedOn w:val="a0"/>
    <w:link w:val="af9"/>
    <w:uiPriority w:val="99"/>
    <w:semiHidden/>
    <w:rsid w:val="005A37B5"/>
    <w:rPr>
      <w:rFonts w:ascii="Calibri" w:eastAsia="Calibri" w:hAnsi="Calibri" w:cs="Calibri"/>
      <w:sz w:val="20"/>
      <w:szCs w:val="20"/>
    </w:rPr>
  </w:style>
  <w:style w:type="paragraph" w:styleId="af9">
    <w:name w:val="annotation text"/>
    <w:basedOn w:val="a"/>
    <w:link w:val="af8"/>
    <w:uiPriority w:val="99"/>
    <w:semiHidden/>
    <w:unhideWhenUsed/>
    <w:rsid w:val="005A37B5"/>
    <w:pPr>
      <w:spacing w:line="240" w:lineRule="auto"/>
    </w:pPr>
    <w:rPr>
      <w:rFonts w:ascii="Calibri" w:eastAsia="Calibri" w:hAnsi="Calibri" w:cs="Calibri"/>
      <w:sz w:val="20"/>
      <w:szCs w:val="20"/>
      <w:lang w:eastAsia="en-US"/>
    </w:rPr>
  </w:style>
  <w:style w:type="character" w:customStyle="1" w:styleId="afa">
    <w:name w:val="Тема примечания Знак"/>
    <w:basedOn w:val="af8"/>
    <w:link w:val="afb"/>
    <w:uiPriority w:val="99"/>
    <w:semiHidden/>
    <w:rsid w:val="005A37B5"/>
    <w:rPr>
      <w:b/>
      <w:bCs/>
    </w:rPr>
  </w:style>
  <w:style w:type="paragraph" w:styleId="afb">
    <w:name w:val="annotation subject"/>
    <w:basedOn w:val="af9"/>
    <w:next w:val="af9"/>
    <w:link w:val="afa"/>
    <w:uiPriority w:val="99"/>
    <w:semiHidden/>
    <w:unhideWhenUsed/>
    <w:rsid w:val="005A37B5"/>
    <w:rPr>
      <w:b/>
      <w:bCs/>
    </w:rPr>
  </w:style>
  <w:style w:type="paragraph" w:styleId="afc">
    <w:name w:val="caption"/>
    <w:basedOn w:val="a"/>
    <w:next w:val="a"/>
    <w:uiPriority w:val="35"/>
    <w:unhideWhenUsed/>
    <w:qFormat/>
    <w:rsid w:val="005A37B5"/>
    <w:pPr>
      <w:spacing w:line="240" w:lineRule="auto"/>
    </w:pPr>
    <w:rPr>
      <w:rFonts w:ascii="Calibri" w:eastAsia="Calibri" w:hAnsi="Calibri" w:cs="Calibri"/>
      <w:b/>
      <w:bCs/>
      <w:color w:val="4F81BD" w:themeColor="accent1"/>
      <w:sz w:val="18"/>
      <w:szCs w:val="18"/>
      <w:lang w:eastAsia="en-US"/>
    </w:rPr>
  </w:style>
  <w:style w:type="character" w:styleId="afd">
    <w:name w:val="Emphasis"/>
    <w:qFormat/>
    <w:rsid w:val="005A37B5"/>
    <w:rPr>
      <w:i/>
      <w:iCs/>
    </w:rPr>
  </w:style>
  <w:style w:type="paragraph" w:customStyle="1" w:styleId="Style4">
    <w:name w:val="Style4"/>
    <w:basedOn w:val="a"/>
    <w:rsid w:val="005A37B5"/>
    <w:pPr>
      <w:widowControl w:val="0"/>
      <w:autoSpaceDE w:val="0"/>
      <w:autoSpaceDN w:val="0"/>
      <w:adjustRightInd w:val="0"/>
      <w:spacing w:after="0" w:line="316" w:lineRule="exact"/>
      <w:jc w:val="both"/>
    </w:pPr>
    <w:rPr>
      <w:rFonts w:ascii="Arial Narrow" w:eastAsia="Times New Roman" w:hAnsi="Arial Narrow" w:cs="Times New Roman"/>
      <w:sz w:val="24"/>
      <w:szCs w:val="24"/>
    </w:rPr>
  </w:style>
  <w:style w:type="paragraph" w:customStyle="1" w:styleId="16">
    <w:name w:val="1"/>
    <w:basedOn w:val="a"/>
    <w:rsid w:val="005A3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Абзац списка2"/>
    <w:basedOn w:val="a"/>
    <w:rsid w:val="005A37B5"/>
    <w:pPr>
      <w:ind w:left="720"/>
      <w:contextualSpacing/>
    </w:pPr>
    <w:rPr>
      <w:rFonts w:ascii="Calibri" w:eastAsia="Times New Roman" w:hAnsi="Calibri" w:cs="Times New Roman"/>
      <w:lang w:eastAsia="en-US"/>
    </w:rPr>
  </w:style>
  <w:style w:type="character" w:customStyle="1" w:styleId="FontStyle13">
    <w:name w:val="Font Style13"/>
    <w:basedOn w:val="a0"/>
    <w:rsid w:val="005A37B5"/>
    <w:rPr>
      <w:rFonts w:ascii="Times New Roman" w:hAnsi="Times New Roman" w:cs="Times New Roman"/>
      <w:sz w:val="22"/>
      <w:szCs w:val="22"/>
    </w:rPr>
  </w:style>
  <w:style w:type="character" w:customStyle="1" w:styleId="ListParagraphChar">
    <w:name w:val="List Paragraph Char"/>
    <w:aliases w:val="Варианты ответов Char"/>
    <w:locked/>
    <w:rsid w:val="005A37B5"/>
    <w:rPr>
      <w:rFonts w:ascii="Calibri" w:hAnsi="Calibri"/>
      <w:lang w:val="ru-RU" w:eastAsia="ru-RU" w:bidi="ar-SA"/>
    </w:rPr>
  </w:style>
  <w:style w:type="character" w:customStyle="1" w:styleId="FontStyle11">
    <w:name w:val="Font Style11"/>
    <w:basedOn w:val="a0"/>
    <w:uiPriority w:val="99"/>
    <w:rsid w:val="005A37B5"/>
    <w:rPr>
      <w:rFonts w:ascii="Times New Roman" w:hAnsi="Times New Roman" w:cs="Times New Roman"/>
      <w:b/>
      <w:bCs/>
      <w:sz w:val="22"/>
      <w:szCs w:val="22"/>
    </w:rPr>
  </w:style>
  <w:style w:type="paragraph" w:customStyle="1" w:styleId="ConsTitle">
    <w:name w:val="ConsTitle"/>
    <w:rsid w:val="005A37B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3">
    <w:name w:val="Body Text 2"/>
    <w:basedOn w:val="a"/>
    <w:link w:val="24"/>
    <w:unhideWhenUsed/>
    <w:rsid w:val="004D285D"/>
    <w:pPr>
      <w:spacing w:after="120" w:line="480" w:lineRule="auto"/>
    </w:pPr>
  </w:style>
  <w:style w:type="character" w:customStyle="1" w:styleId="24">
    <w:name w:val="Основной текст 2 Знак"/>
    <w:basedOn w:val="a0"/>
    <w:link w:val="23"/>
    <w:rsid w:val="004D285D"/>
    <w:rPr>
      <w:rFonts w:eastAsiaTheme="minorEastAsia"/>
      <w:lang w:eastAsia="ru-RU"/>
    </w:rPr>
  </w:style>
  <w:style w:type="paragraph" w:customStyle="1" w:styleId="xl68">
    <w:name w:val="xl68"/>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0">
    <w:name w:val="xl70"/>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a"/>
    <w:rsid w:val="004D285D"/>
    <w:pPr>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a"/>
    <w:rsid w:val="004D285D"/>
    <w:pP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a"/>
    <w:rsid w:val="004D285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3">
    <w:name w:val="xl83"/>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4">
    <w:name w:val="xl84"/>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5">
    <w:name w:val="xl85"/>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a"/>
    <w:rsid w:val="004D285D"/>
    <w:pPr>
      <w:spacing w:before="100" w:beforeAutospacing="1" w:after="100" w:afterAutospacing="1" w:line="240" w:lineRule="auto"/>
    </w:pPr>
    <w:rPr>
      <w:rFonts w:ascii="Arial" w:eastAsia="Times New Roman" w:hAnsi="Arial" w:cs="Arial"/>
      <w:i/>
      <w:iCs/>
      <w:sz w:val="24"/>
      <w:szCs w:val="24"/>
    </w:rPr>
  </w:style>
  <w:style w:type="paragraph" w:customStyle="1" w:styleId="xl87">
    <w:name w:val="xl87"/>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8">
    <w:name w:val="xl88"/>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9">
    <w:name w:val="xl89"/>
    <w:basedOn w:val="a"/>
    <w:rsid w:val="004D285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i/>
      <w:iCs/>
      <w:sz w:val="24"/>
      <w:szCs w:val="24"/>
    </w:rPr>
  </w:style>
  <w:style w:type="paragraph" w:customStyle="1" w:styleId="xl90">
    <w:name w:val="xl90"/>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4D285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24"/>
      <w:szCs w:val="24"/>
    </w:rPr>
  </w:style>
  <w:style w:type="paragraph" w:customStyle="1" w:styleId="xl92">
    <w:name w:val="xl92"/>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93">
    <w:name w:val="xl93"/>
    <w:basedOn w:val="a"/>
    <w:rsid w:val="004D2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17">
    <w:name w:val="Основной текст с отступом1"/>
    <w:basedOn w:val="a"/>
    <w:rsid w:val="004D285D"/>
    <w:pPr>
      <w:autoSpaceDE w:val="0"/>
      <w:autoSpaceDN w:val="0"/>
      <w:spacing w:after="120" w:line="240" w:lineRule="auto"/>
      <w:ind w:left="283"/>
    </w:pPr>
    <w:rPr>
      <w:rFonts w:ascii="SchoolDL" w:eastAsia="Times New Roman" w:hAnsi="SchoolDL" w:cs="Times New Roman"/>
      <w:sz w:val="24"/>
      <w:szCs w:val="24"/>
    </w:rPr>
  </w:style>
  <w:style w:type="character" w:customStyle="1" w:styleId="25">
    <w:name w:val="Знак Знак2"/>
    <w:rsid w:val="004D285D"/>
    <w:rPr>
      <w:b/>
    </w:rPr>
  </w:style>
  <w:style w:type="paragraph" w:customStyle="1" w:styleId="ConsPlusNonformat">
    <w:name w:val="ConsPlusNonformat"/>
    <w:uiPriority w:val="99"/>
    <w:rsid w:val="007F7A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7AC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8723353">
      <w:bodyDiv w:val="1"/>
      <w:marLeft w:val="0"/>
      <w:marRight w:val="0"/>
      <w:marTop w:val="0"/>
      <w:marBottom w:val="0"/>
      <w:divBdr>
        <w:top w:val="none" w:sz="0" w:space="0" w:color="auto"/>
        <w:left w:val="none" w:sz="0" w:space="0" w:color="auto"/>
        <w:bottom w:val="none" w:sz="0" w:space="0" w:color="auto"/>
        <w:right w:val="none" w:sz="0" w:space="0" w:color="auto"/>
      </w:divBdr>
    </w:div>
    <w:div w:id="37434961">
      <w:bodyDiv w:val="1"/>
      <w:marLeft w:val="0"/>
      <w:marRight w:val="0"/>
      <w:marTop w:val="0"/>
      <w:marBottom w:val="0"/>
      <w:divBdr>
        <w:top w:val="none" w:sz="0" w:space="0" w:color="auto"/>
        <w:left w:val="none" w:sz="0" w:space="0" w:color="auto"/>
        <w:bottom w:val="none" w:sz="0" w:space="0" w:color="auto"/>
        <w:right w:val="none" w:sz="0" w:space="0" w:color="auto"/>
      </w:divBdr>
    </w:div>
    <w:div w:id="40398195">
      <w:bodyDiv w:val="1"/>
      <w:marLeft w:val="0"/>
      <w:marRight w:val="0"/>
      <w:marTop w:val="0"/>
      <w:marBottom w:val="0"/>
      <w:divBdr>
        <w:top w:val="none" w:sz="0" w:space="0" w:color="auto"/>
        <w:left w:val="none" w:sz="0" w:space="0" w:color="auto"/>
        <w:bottom w:val="none" w:sz="0" w:space="0" w:color="auto"/>
        <w:right w:val="none" w:sz="0" w:space="0" w:color="auto"/>
      </w:divBdr>
    </w:div>
    <w:div w:id="41683913">
      <w:bodyDiv w:val="1"/>
      <w:marLeft w:val="0"/>
      <w:marRight w:val="0"/>
      <w:marTop w:val="0"/>
      <w:marBottom w:val="0"/>
      <w:divBdr>
        <w:top w:val="none" w:sz="0" w:space="0" w:color="auto"/>
        <w:left w:val="none" w:sz="0" w:space="0" w:color="auto"/>
        <w:bottom w:val="none" w:sz="0" w:space="0" w:color="auto"/>
        <w:right w:val="none" w:sz="0" w:space="0" w:color="auto"/>
      </w:divBdr>
    </w:div>
    <w:div w:id="53428783">
      <w:bodyDiv w:val="1"/>
      <w:marLeft w:val="0"/>
      <w:marRight w:val="0"/>
      <w:marTop w:val="0"/>
      <w:marBottom w:val="0"/>
      <w:divBdr>
        <w:top w:val="none" w:sz="0" w:space="0" w:color="auto"/>
        <w:left w:val="none" w:sz="0" w:space="0" w:color="auto"/>
        <w:bottom w:val="none" w:sz="0" w:space="0" w:color="auto"/>
        <w:right w:val="none" w:sz="0" w:space="0" w:color="auto"/>
      </w:divBdr>
    </w:div>
    <w:div w:id="130831565">
      <w:bodyDiv w:val="1"/>
      <w:marLeft w:val="0"/>
      <w:marRight w:val="0"/>
      <w:marTop w:val="0"/>
      <w:marBottom w:val="0"/>
      <w:divBdr>
        <w:top w:val="none" w:sz="0" w:space="0" w:color="auto"/>
        <w:left w:val="none" w:sz="0" w:space="0" w:color="auto"/>
        <w:bottom w:val="none" w:sz="0" w:space="0" w:color="auto"/>
        <w:right w:val="none" w:sz="0" w:space="0" w:color="auto"/>
      </w:divBdr>
    </w:div>
    <w:div w:id="154687828">
      <w:bodyDiv w:val="1"/>
      <w:marLeft w:val="0"/>
      <w:marRight w:val="0"/>
      <w:marTop w:val="0"/>
      <w:marBottom w:val="0"/>
      <w:divBdr>
        <w:top w:val="none" w:sz="0" w:space="0" w:color="auto"/>
        <w:left w:val="none" w:sz="0" w:space="0" w:color="auto"/>
        <w:bottom w:val="none" w:sz="0" w:space="0" w:color="auto"/>
        <w:right w:val="none" w:sz="0" w:space="0" w:color="auto"/>
      </w:divBdr>
    </w:div>
    <w:div w:id="194585873">
      <w:bodyDiv w:val="1"/>
      <w:marLeft w:val="0"/>
      <w:marRight w:val="0"/>
      <w:marTop w:val="0"/>
      <w:marBottom w:val="0"/>
      <w:divBdr>
        <w:top w:val="none" w:sz="0" w:space="0" w:color="auto"/>
        <w:left w:val="none" w:sz="0" w:space="0" w:color="auto"/>
        <w:bottom w:val="none" w:sz="0" w:space="0" w:color="auto"/>
        <w:right w:val="none" w:sz="0" w:space="0" w:color="auto"/>
      </w:divBdr>
    </w:div>
    <w:div w:id="245922898">
      <w:bodyDiv w:val="1"/>
      <w:marLeft w:val="0"/>
      <w:marRight w:val="0"/>
      <w:marTop w:val="0"/>
      <w:marBottom w:val="0"/>
      <w:divBdr>
        <w:top w:val="none" w:sz="0" w:space="0" w:color="auto"/>
        <w:left w:val="none" w:sz="0" w:space="0" w:color="auto"/>
        <w:bottom w:val="none" w:sz="0" w:space="0" w:color="auto"/>
        <w:right w:val="none" w:sz="0" w:space="0" w:color="auto"/>
      </w:divBdr>
    </w:div>
    <w:div w:id="278227169">
      <w:bodyDiv w:val="1"/>
      <w:marLeft w:val="0"/>
      <w:marRight w:val="0"/>
      <w:marTop w:val="0"/>
      <w:marBottom w:val="0"/>
      <w:divBdr>
        <w:top w:val="none" w:sz="0" w:space="0" w:color="auto"/>
        <w:left w:val="none" w:sz="0" w:space="0" w:color="auto"/>
        <w:bottom w:val="none" w:sz="0" w:space="0" w:color="auto"/>
        <w:right w:val="none" w:sz="0" w:space="0" w:color="auto"/>
      </w:divBdr>
    </w:div>
    <w:div w:id="287509526">
      <w:bodyDiv w:val="1"/>
      <w:marLeft w:val="0"/>
      <w:marRight w:val="0"/>
      <w:marTop w:val="0"/>
      <w:marBottom w:val="0"/>
      <w:divBdr>
        <w:top w:val="none" w:sz="0" w:space="0" w:color="auto"/>
        <w:left w:val="none" w:sz="0" w:space="0" w:color="auto"/>
        <w:bottom w:val="none" w:sz="0" w:space="0" w:color="auto"/>
        <w:right w:val="none" w:sz="0" w:space="0" w:color="auto"/>
      </w:divBdr>
    </w:div>
    <w:div w:id="343829651">
      <w:bodyDiv w:val="1"/>
      <w:marLeft w:val="0"/>
      <w:marRight w:val="0"/>
      <w:marTop w:val="0"/>
      <w:marBottom w:val="0"/>
      <w:divBdr>
        <w:top w:val="none" w:sz="0" w:space="0" w:color="auto"/>
        <w:left w:val="none" w:sz="0" w:space="0" w:color="auto"/>
        <w:bottom w:val="none" w:sz="0" w:space="0" w:color="auto"/>
        <w:right w:val="none" w:sz="0" w:space="0" w:color="auto"/>
      </w:divBdr>
    </w:div>
    <w:div w:id="366875382">
      <w:bodyDiv w:val="1"/>
      <w:marLeft w:val="0"/>
      <w:marRight w:val="0"/>
      <w:marTop w:val="0"/>
      <w:marBottom w:val="0"/>
      <w:divBdr>
        <w:top w:val="none" w:sz="0" w:space="0" w:color="auto"/>
        <w:left w:val="none" w:sz="0" w:space="0" w:color="auto"/>
        <w:bottom w:val="none" w:sz="0" w:space="0" w:color="auto"/>
        <w:right w:val="none" w:sz="0" w:space="0" w:color="auto"/>
      </w:divBdr>
    </w:div>
    <w:div w:id="382339425">
      <w:bodyDiv w:val="1"/>
      <w:marLeft w:val="0"/>
      <w:marRight w:val="0"/>
      <w:marTop w:val="0"/>
      <w:marBottom w:val="0"/>
      <w:divBdr>
        <w:top w:val="none" w:sz="0" w:space="0" w:color="auto"/>
        <w:left w:val="none" w:sz="0" w:space="0" w:color="auto"/>
        <w:bottom w:val="none" w:sz="0" w:space="0" w:color="auto"/>
        <w:right w:val="none" w:sz="0" w:space="0" w:color="auto"/>
      </w:divBdr>
    </w:div>
    <w:div w:id="401686445">
      <w:bodyDiv w:val="1"/>
      <w:marLeft w:val="0"/>
      <w:marRight w:val="0"/>
      <w:marTop w:val="0"/>
      <w:marBottom w:val="0"/>
      <w:divBdr>
        <w:top w:val="none" w:sz="0" w:space="0" w:color="auto"/>
        <w:left w:val="none" w:sz="0" w:space="0" w:color="auto"/>
        <w:bottom w:val="none" w:sz="0" w:space="0" w:color="auto"/>
        <w:right w:val="none" w:sz="0" w:space="0" w:color="auto"/>
      </w:divBdr>
    </w:div>
    <w:div w:id="413012463">
      <w:bodyDiv w:val="1"/>
      <w:marLeft w:val="0"/>
      <w:marRight w:val="0"/>
      <w:marTop w:val="0"/>
      <w:marBottom w:val="0"/>
      <w:divBdr>
        <w:top w:val="none" w:sz="0" w:space="0" w:color="auto"/>
        <w:left w:val="none" w:sz="0" w:space="0" w:color="auto"/>
        <w:bottom w:val="none" w:sz="0" w:space="0" w:color="auto"/>
        <w:right w:val="none" w:sz="0" w:space="0" w:color="auto"/>
      </w:divBdr>
    </w:div>
    <w:div w:id="423187572">
      <w:bodyDiv w:val="1"/>
      <w:marLeft w:val="0"/>
      <w:marRight w:val="0"/>
      <w:marTop w:val="0"/>
      <w:marBottom w:val="0"/>
      <w:divBdr>
        <w:top w:val="none" w:sz="0" w:space="0" w:color="auto"/>
        <w:left w:val="none" w:sz="0" w:space="0" w:color="auto"/>
        <w:bottom w:val="none" w:sz="0" w:space="0" w:color="auto"/>
        <w:right w:val="none" w:sz="0" w:space="0" w:color="auto"/>
      </w:divBdr>
    </w:div>
    <w:div w:id="512888757">
      <w:bodyDiv w:val="1"/>
      <w:marLeft w:val="0"/>
      <w:marRight w:val="0"/>
      <w:marTop w:val="0"/>
      <w:marBottom w:val="0"/>
      <w:divBdr>
        <w:top w:val="none" w:sz="0" w:space="0" w:color="auto"/>
        <w:left w:val="none" w:sz="0" w:space="0" w:color="auto"/>
        <w:bottom w:val="none" w:sz="0" w:space="0" w:color="auto"/>
        <w:right w:val="none" w:sz="0" w:space="0" w:color="auto"/>
      </w:divBdr>
    </w:div>
    <w:div w:id="521557641">
      <w:bodyDiv w:val="1"/>
      <w:marLeft w:val="0"/>
      <w:marRight w:val="0"/>
      <w:marTop w:val="0"/>
      <w:marBottom w:val="0"/>
      <w:divBdr>
        <w:top w:val="none" w:sz="0" w:space="0" w:color="auto"/>
        <w:left w:val="none" w:sz="0" w:space="0" w:color="auto"/>
        <w:bottom w:val="none" w:sz="0" w:space="0" w:color="auto"/>
        <w:right w:val="none" w:sz="0" w:space="0" w:color="auto"/>
      </w:divBdr>
    </w:div>
    <w:div w:id="544760409">
      <w:bodyDiv w:val="1"/>
      <w:marLeft w:val="0"/>
      <w:marRight w:val="0"/>
      <w:marTop w:val="0"/>
      <w:marBottom w:val="0"/>
      <w:divBdr>
        <w:top w:val="none" w:sz="0" w:space="0" w:color="auto"/>
        <w:left w:val="none" w:sz="0" w:space="0" w:color="auto"/>
        <w:bottom w:val="none" w:sz="0" w:space="0" w:color="auto"/>
        <w:right w:val="none" w:sz="0" w:space="0" w:color="auto"/>
      </w:divBdr>
    </w:div>
    <w:div w:id="597561498">
      <w:bodyDiv w:val="1"/>
      <w:marLeft w:val="0"/>
      <w:marRight w:val="0"/>
      <w:marTop w:val="0"/>
      <w:marBottom w:val="0"/>
      <w:divBdr>
        <w:top w:val="none" w:sz="0" w:space="0" w:color="auto"/>
        <w:left w:val="none" w:sz="0" w:space="0" w:color="auto"/>
        <w:bottom w:val="none" w:sz="0" w:space="0" w:color="auto"/>
        <w:right w:val="none" w:sz="0" w:space="0" w:color="auto"/>
      </w:divBdr>
    </w:div>
    <w:div w:id="654257795">
      <w:bodyDiv w:val="1"/>
      <w:marLeft w:val="0"/>
      <w:marRight w:val="0"/>
      <w:marTop w:val="0"/>
      <w:marBottom w:val="0"/>
      <w:divBdr>
        <w:top w:val="none" w:sz="0" w:space="0" w:color="auto"/>
        <w:left w:val="none" w:sz="0" w:space="0" w:color="auto"/>
        <w:bottom w:val="none" w:sz="0" w:space="0" w:color="auto"/>
        <w:right w:val="none" w:sz="0" w:space="0" w:color="auto"/>
      </w:divBdr>
    </w:div>
    <w:div w:id="759109457">
      <w:bodyDiv w:val="1"/>
      <w:marLeft w:val="0"/>
      <w:marRight w:val="0"/>
      <w:marTop w:val="0"/>
      <w:marBottom w:val="0"/>
      <w:divBdr>
        <w:top w:val="none" w:sz="0" w:space="0" w:color="auto"/>
        <w:left w:val="none" w:sz="0" w:space="0" w:color="auto"/>
        <w:bottom w:val="none" w:sz="0" w:space="0" w:color="auto"/>
        <w:right w:val="none" w:sz="0" w:space="0" w:color="auto"/>
      </w:divBdr>
    </w:div>
    <w:div w:id="775901420">
      <w:bodyDiv w:val="1"/>
      <w:marLeft w:val="0"/>
      <w:marRight w:val="0"/>
      <w:marTop w:val="0"/>
      <w:marBottom w:val="0"/>
      <w:divBdr>
        <w:top w:val="none" w:sz="0" w:space="0" w:color="auto"/>
        <w:left w:val="none" w:sz="0" w:space="0" w:color="auto"/>
        <w:bottom w:val="none" w:sz="0" w:space="0" w:color="auto"/>
        <w:right w:val="none" w:sz="0" w:space="0" w:color="auto"/>
      </w:divBdr>
    </w:div>
    <w:div w:id="790978924">
      <w:bodyDiv w:val="1"/>
      <w:marLeft w:val="0"/>
      <w:marRight w:val="0"/>
      <w:marTop w:val="0"/>
      <w:marBottom w:val="0"/>
      <w:divBdr>
        <w:top w:val="none" w:sz="0" w:space="0" w:color="auto"/>
        <w:left w:val="none" w:sz="0" w:space="0" w:color="auto"/>
        <w:bottom w:val="none" w:sz="0" w:space="0" w:color="auto"/>
        <w:right w:val="none" w:sz="0" w:space="0" w:color="auto"/>
      </w:divBdr>
    </w:div>
    <w:div w:id="806507358">
      <w:bodyDiv w:val="1"/>
      <w:marLeft w:val="0"/>
      <w:marRight w:val="0"/>
      <w:marTop w:val="0"/>
      <w:marBottom w:val="0"/>
      <w:divBdr>
        <w:top w:val="none" w:sz="0" w:space="0" w:color="auto"/>
        <w:left w:val="none" w:sz="0" w:space="0" w:color="auto"/>
        <w:bottom w:val="none" w:sz="0" w:space="0" w:color="auto"/>
        <w:right w:val="none" w:sz="0" w:space="0" w:color="auto"/>
      </w:divBdr>
    </w:div>
    <w:div w:id="841090649">
      <w:bodyDiv w:val="1"/>
      <w:marLeft w:val="0"/>
      <w:marRight w:val="0"/>
      <w:marTop w:val="0"/>
      <w:marBottom w:val="0"/>
      <w:divBdr>
        <w:top w:val="none" w:sz="0" w:space="0" w:color="auto"/>
        <w:left w:val="none" w:sz="0" w:space="0" w:color="auto"/>
        <w:bottom w:val="none" w:sz="0" w:space="0" w:color="auto"/>
        <w:right w:val="none" w:sz="0" w:space="0" w:color="auto"/>
      </w:divBdr>
    </w:div>
    <w:div w:id="889731746">
      <w:bodyDiv w:val="1"/>
      <w:marLeft w:val="0"/>
      <w:marRight w:val="0"/>
      <w:marTop w:val="0"/>
      <w:marBottom w:val="0"/>
      <w:divBdr>
        <w:top w:val="none" w:sz="0" w:space="0" w:color="auto"/>
        <w:left w:val="none" w:sz="0" w:space="0" w:color="auto"/>
        <w:bottom w:val="none" w:sz="0" w:space="0" w:color="auto"/>
        <w:right w:val="none" w:sz="0" w:space="0" w:color="auto"/>
      </w:divBdr>
    </w:div>
    <w:div w:id="917401587">
      <w:bodyDiv w:val="1"/>
      <w:marLeft w:val="0"/>
      <w:marRight w:val="0"/>
      <w:marTop w:val="0"/>
      <w:marBottom w:val="0"/>
      <w:divBdr>
        <w:top w:val="none" w:sz="0" w:space="0" w:color="auto"/>
        <w:left w:val="none" w:sz="0" w:space="0" w:color="auto"/>
        <w:bottom w:val="none" w:sz="0" w:space="0" w:color="auto"/>
        <w:right w:val="none" w:sz="0" w:space="0" w:color="auto"/>
      </w:divBdr>
    </w:div>
    <w:div w:id="928730569">
      <w:bodyDiv w:val="1"/>
      <w:marLeft w:val="0"/>
      <w:marRight w:val="0"/>
      <w:marTop w:val="0"/>
      <w:marBottom w:val="0"/>
      <w:divBdr>
        <w:top w:val="none" w:sz="0" w:space="0" w:color="auto"/>
        <w:left w:val="none" w:sz="0" w:space="0" w:color="auto"/>
        <w:bottom w:val="none" w:sz="0" w:space="0" w:color="auto"/>
        <w:right w:val="none" w:sz="0" w:space="0" w:color="auto"/>
      </w:divBdr>
    </w:div>
    <w:div w:id="931400822">
      <w:bodyDiv w:val="1"/>
      <w:marLeft w:val="0"/>
      <w:marRight w:val="0"/>
      <w:marTop w:val="0"/>
      <w:marBottom w:val="0"/>
      <w:divBdr>
        <w:top w:val="none" w:sz="0" w:space="0" w:color="auto"/>
        <w:left w:val="none" w:sz="0" w:space="0" w:color="auto"/>
        <w:bottom w:val="none" w:sz="0" w:space="0" w:color="auto"/>
        <w:right w:val="none" w:sz="0" w:space="0" w:color="auto"/>
      </w:divBdr>
    </w:div>
    <w:div w:id="960889322">
      <w:bodyDiv w:val="1"/>
      <w:marLeft w:val="0"/>
      <w:marRight w:val="0"/>
      <w:marTop w:val="0"/>
      <w:marBottom w:val="0"/>
      <w:divBdr>
        <w:top w:val="none" w:sz="0" w:space="0" w:color="auto"/>
        <w:left w:val="none" w:sz="0" w:space="0" w:color="auto"/>
        <w:bottom w:val="none" w:sz="0" w:space="0" w:color="auto"/>
        <w:right w:val="none" w:sz="0" w:space="0" w:color="auto"/>
      </w:divBdr>
    </w:div>
    <w:div w:id="986859712">
      <w:bodyDiv w:val="1"/>
      <w:marLeft w:val="0"/>
      <w:marRight w:val="0"/>
      <w:marTop w:val="0"/>
      <w:marBottom w:val="0"/>
      <w:divBdr>
        <w:top w:val="none" w:sz="0" w:space="0" w:color="auto"/>
        <w:left w:val="none" w:sz="0" w:space="0" w:color="auto"/>
        <w:bottom w:val="none" w:sz="0" w:space="0" w:color="auto"/>
        <w:right w:val="none" w:sz="0" w:space="0" w:color="auto"/>
      </w:divBdr>
    </w:div>
    <w:div w:id="1009599973">
      <w:bodyDiv w:val="1"/>
      <w:marLeft w:val="0"/>
      <w:marRight w:val="0"/>
      <w:marTop w:val="0"/>
      <w:marBottom w:val="0"/>
      <w:divBdr>
        <w:top w:val="none" w:sz="0" w:space="0" w:color="auto"/>
        <w:left w:val="none" w:sz="0" w:space="0" w:color="auto"/>
        <w:bottom w:val="none" w:sz="0" w:space="0" w:color="auto"/>
        <w:right w:val="none" w:sz="0" w:space="0" w:color="auto"/>
      </w:divBdr>
    </w:div>
    <w:div w:id="1028675252">
      <w:bodyDiv w:val="1"/>
      <w:marLeft w:val="0"/>
      <w:marRight w:val="0"/>
      <w:marTop w:val="0"/>
      <w:marBottom w:val="0"/>
      <w:divBdr>
        <w:top w:val="none" w:sz="0" w:space="0" w:color="auto"/>
        <w:left w:val="none" w:sz="0" w:space="0" w:color="auto"/>
        <w:bottom w:val="none" w:sz="0" w:space="0" w:color="auto"/>
        <w:right w:val="none" w:sz="0" w:space="0" w:color="auto"/>
      </w:divBdr>
    </w:div>
    <w:div w:id="1054693657">
      <w:bodyDiv w:val="1"/>
      <w:marLeft w:val="0"/>
      <w:marRight w:val="0"/>
      <w:marTop w:val="0"/>
      <w:marBottom w:val="0"/>
      <w:divBdr>
        <w:top w:val="none" w:sz="0" w:space="0" w:color="auto"/>
        <w:left w:val="none" w:sz="0" w:space="0" w:color="auto"/>
        <w:bottom w:val="none" w:sz="0" w:space="0" w:color="auto"/>
        <w:right w:val="none" w:sz="0" w:space="0" w:color="auto"/>
      </w:divBdr>
    </w:div>
    <w:div w:id="1162237585">
      <w:bodyDiv w:val="1"/>
      <w:marLeft w:val="0"/>
      <w:marRight w:val="0"/>
      <w:marTop w:val="0"/>
      <w:marBottom w:val="0"/>
      <w:divBdr>
        <w:top w:val="none" w:sz="0" w:space="0" w:color="auto"/>
        <w:left w:val="none" w:sz="0" w:space="0" w:color="auto"/>
        <w:bottom w:val="none" w:sz="0" w:space="0" w:color="auto"/>
        <w:right w:val="none" w:sz="0" w:space="0" w:color="auto"/>
      </w:divBdr>
    </w:div>
    <w:div w:id="1162739940">
      <w:bodyDiv w:val="1"/>
      <w:marLeft w:val="0"/>
      <w:marRight w:val="0"/>
      <w:marTop w:val="0"/>
      <w:marBottom w:val="0"/>
      <w:divBdr>
        <w:top w:val="none" w:sz="0" w:space="0" w:color="auto"/>
        <w:left w:val="none" w:sz="0" w:space="0" w:color="auto"/>
        <w:bottom w:val="none" w:sz="0" w:space="0" w:color="auto"/>
        <w:right w:val="none" w:sz="0" w:space="0" w:color="auto"/>
      </w:divBdr>
    </w:div>
    <w:div w:id="1169716965">
      <w:bodyDiv w:val="1"/>
      <w:marLeft w:val="0"/>
      <w:marRight w:val="0"/>
      <w:marTop w:val="0"/>
      <w:marBottom w:val="0"/>
      <w:divBdr>
        <w:top w:val="none" w:sz="0" w:space="0" w:color="auto"/>
        <w:left w:val="none" w:sz="0" w:space="0" w:color="auto"/>
        <w:bottom w:val="none" w:sz="0" w:space="0" w:color="auto"/>
        <w:right w:val="none" w:sz="0" w:space="0" w:color="auto"/>
      </w:divBdr>
    </w:div>
    <w:div w:id="1173103317">
      <w:bodyDiv w:val="1"/>
      <w:marLeft w:val="0"/>
      <w:marRight w:val="0"/>
      <w:marTop w:val="0"/>
      <w:marBottom w:val="0"/>
      <w:divBdr>
        <w:top w:val="none" w:sz="0" w:space="0" w:color="auto"/>
        <w:left w:val="none" w:sz="0" w:space="0" w:color="auto"/>
        <w:bottom w:val="none" w:sz="0" w:space="0" w:color="auto"/>
        <w:right w:val="none" w:sz="0" w:space="0" w:color="auto"/>
      </w:divBdr>
    </w:div>
    <w:div w:id="1227254935">
      <w:bodyDiv w:val="1"/>
      <w:marLeft w:val="0"/>
      <w:marRight w:val="0"/>
      <w:marTop w:val="0"/>
      <w:marBottom w:val="0"/>
      <w:divBdr>
        <w:top w:val="none" w:sz="0" w:space="0" w:color="auto"/>
        <w:left w:val="none" w:sz="0" w:space="0" w:color="auto"/>
        <w:bottom w:val="none" w:sz="0" w:space="0" w:color="auto"/>
        <w:right w:val="none" w:sz="0" w:space="0" w:color="auto"/>
      </w:divBdr>
    </w:div>
    <w:div w:id="1264652858">
      <w:bodyDiv w:val="1"/>
      <w:marLeft w:val="0"/>
      <w:marRight w:val="0"/>
      <w:marTop w:val="0"/>
      <w:marBottom w:val="0"/>
      <w:divBdr>
        <w:top w:val="none" w:sz="0" w:space="0" w:color="auto"/>
        <w:left w:val="none" w:sz="0" w:space="0" w:color="auto"/>
        <w:bottom w:val="none" w:sz="0" w:space="0" w:color="auto"/>
        <w:right w:val="none" w:sz="0" w:space="0" w:color="auto"/>
      </w:divBdr>
    </w:div>
    <w:div w:id="1287158615">
      <w:bodyDiv w:val="1"/>
      <w:marLeft w:val="0"/>
      <w:marRight w:val="0"/>
      <w:marTop w:val="0"/>
      <w:marBottom w:val="0"/>
      <w:divBdr>
        <w:top w:val="none" w:sz="0" w:space="0" w:color="auto"/>
        <w:left w:val="none" w:sz="0" w:space="0" w:color="auto"/>
        <w:bottom w:val="none" w:sz="0" w:space="0" w:color="auto"/>
        <w:right w:val="none" w:sz="0" w:space="0" w:color="auto"/>
      </w:divBdr>
    </w:div>
    <w:div w:id="1287346490">
      <w:bodyDiv w:val="1"/>
      <w:marLeft w:val="0"/>
      <w:marRight w:val="0"/>
      <w:marTop w:val="0"/>
      <w:marBottom w:val="0"/>
      <w:divBdr>
        <w:top w:val="none" w:sz="0" w:space="0" w:color="auto"/>
        <w:left w:val="none" w:sz="0" w:space="0" w:color="auto"/>
        <w:bottom w:val="none" w:sz="0" w:space="0" w:color="auto"/>
        <w:right w:val="none" w:sz="0" w:space="0" w:color="auto"/>
      </w:divBdr>
    </w:div>
    <w:div w:id="1338776638">
      <w:bodyDiv w:val="1"/>
      <w:marLeft w:val="0"/>
      <w:marRight w:val="0"/>
      <w:marTop w:val="0"/>
      <w:marBottom w:val="0"/>
      <w:divBdr>
        <w:top w:val="none" w:sz="0" w:space="0" w:color="auto"/>
        <w:left w:val="none" w:sz="0" w:space="0" w:color="auto"/>
        <w:bottom w:val="none" w:sz="0" w:space="0" w:color="auto"/>
        <w:right w:val="none" w:sz="0" w:space="0" w:color="auto"/>
      </w:divBdr>
    </w:div>
    <w:div w:id="1463310351">
      <w:bodyDiv w:val="1"/>
      <w:marLeft w:val="0"/>
      <w:marRight w:val="0"/>
      <w:marTop w:val="0"/>
      <w:marBottom w:val="0"/>
      <w:divBdr>
        <w:top w:val="none" w:sz="0" w:space="0" w:color="auto"/>
        <w:left w:val="none" w:sz="0" w:space="0" w:color="auto"/>
        <w:bottom w:val="none" w:sz="0" w:space="0" w:color="auto"/>
        <w:right w:val="none" w:sz="0" w:space="0" w:color="auto"/>
      </w:divBdr>
    </w:div>
    <w:div w:id="1506360621">
      <w:bodyDiv w:val="1"/>
      <w:marLeft w:val="0"/>
      <w:marRight w:val="0"/>
      <w:marTop w:val="0"/>
      <w:marBottom w:val="0"/>
      <w:divBdr>
        <w:top w:val="none" w:sz="0" w:space="0" w:color="auto"/>
        <w:left w:val="none" w:sz="0" w:space="0" w:color="auto"/>
        <w:bottom w:val="none" w:sz="0" w:space="0" w:color="auto"/>
        <w:right w:val="none" w:sz="0" w:space="0" w:color="auto"/>
      </w:divBdr>
    </w:div>
    <w:div w:id="1586836822">
      <w:bodyDiv w:val="1"/>
      <w:marLeft w:val="0"/>
      <w:marRight w:val="0"/>
      <w:marTop w:val="0"/>
      <w:marBottom w:val="0"/>
      <w:divBdr>
        <w:top w:val="none" w:sz="0" w:space="0" w:color="auto"/>
        <w:left w:val="none" w:sz="0" w:space="0" w:color="auto"/>
        <w:bottom w:val="none" w:sz="0" w:space="0" w:color="auto"/>
        <w:right w:val="none" w:sz="0" w:space="0" w:color="auto"/>
      </w:divBdr>
    </w:div>
    <w:div w:id="1593277896">
      <w:bodyDiv w:val="1"/>
      <w:marLeft w:val="0"/>
      <w:marRight w:val="0"/>
      <w:marTop w:val="0"/>
      <w:marBottom w:val="0"/>
      <w:divBdr>
        <w:top w:val="none" w:sz="0" w:space="0" w:color="auto"/>
        <w:left w:val="none" w:sz="0" w:space="0" w:color="auto"/>
        <w:bottom w:val="none" w:sz="0" w:space="0" w:color="auto"/>
        <w:right w:val="none" w:sz="0" w:space="0" w:color="auto"/>
      </w:divBdr>
    </w:div>
    <w:div w:id="1667393462">
      <w:bodyDiv w:val="1"/>
      <w:marLeft w:val="0"/>
      <w:marRight w:val="0"/>
      <w:marTop w:val="0"/>
      <w:marBottom w:val="0"/>
      <w:divBdr>
        <w:top w:val="none" w:sz="0" w:space="0" w:color="auto"/>
        <w:left w:val="none" w:sz="0" w:space="0" w:color="auto"/>
        <w:bottom w:val="none" w:sz="0" w:space="0" w:color="auto"/>
        <w:right w:val="none" w:sz="0" w:space="0" w:color="auto"/>
      </w:divBdr>
    </w:div>
    <w:div w:id="1694456708">
      <w:bodyDiv w:val="1"/>
      <w:marLeft w:val="0"/>
      <w:marRight w:val="0"/>
      <w:marTop w:val="0"/>
      <w:marBottom w:val="0"/>
      <w:divBdr>
        <w:top w:val="none" w:sz="0" w:space="0" w:color="auto"/>
        <w:left w:val="none" w:sz="0" w:space="0" w:color="auto"/>
        <w:bottom w:val="none" w:sz="0" w:space="0" w:color="auto"/>
        <w:right w:val="none" w:sz="0" w:space="0" w:color="auto"/>
      </w:divBdr>
    </w:div>
    <w:div w:id="1706634128">
      <w:bodyDiv w:val="1"/>
      <w:marLeft w:val="0"/>
      <w:marRight w:val="0"/>
      <w:marTop w:val="0"/>
      <w:marBottom w:val="0"/>
      <w:divBdr>
        <w:top w:val="none" w:sz="0" w:space="0" w:color="auto"/>
        <w:left w:val="none" w:sz="0" w:space="0" w:color="auto"/>
        <w:bottom w:val="none" w:sz="0" w:space="0" w:color="auto"/>
        <w:right w:val="none" w:sz="0" w:space="0" w:color="auto"/>
      </w:divBdr>
    </w:div>
    <w:div w:id="1731264830">
      <w:bodyDiv w:val="1"/>
      <w:marLeft w:val="0"/>
      <w:marRight w:val="0"/>
      <w:marTop w:val="0"/>
      <w:marBottom w:val="0"/>
      <w:divBdr>
        <w:top w:val="none" w:sz="0" w:space="0" w:color="auto"/>
        <w:left w:val="none" w:sz="0" w:space="0" w:color="auto"/>
        <w:bottom w:val="none" w:sz="0" w:space="0" w:color="auto"/>
        <w:right w:val="none" w:sz="0" w:space="0" w:color="auto"/>
      </w:divBdr>
    </w:div>
    <w:div w:id="1787192675">
      <w:bodyDiv w:val="1"/>
      <w:marLeft w:val="0"/>
      <w:marRight w:val="0"/>
      <w:marTop w:val="0"/>
      <w:marBottom w:val="0"/>
      <w:divBdr>
        <w:top w:val="none" w:sz="0" w:space="0" w:color="auto"/>
        <w:left w:val="none" w:sz="0" w:space="0" w:color="auto"/>
        <w:bottom w:val="none" w:sz="0" w:space="0" w:color="auto"/>
        <w:right w:val="none" w:sz="0" w:space="0" w:color="auto"/>
      </w:divBdr>
    </w:div>
    <w:div w:id="1863476219">
      <w:bodyDiv w:val="1"/>
      <w:marLeft w:val="0"/>
      <w:marRight w:val="0"/>
      <w:marTop w:val="0"/>
      <w:marBottom w:val="0"/>
      <w:divBdr>
        <w:top w:val="none" w:sz="0" w:space="0" w:color="auto"/>
        <w:left w:val="none" w:sz="0" w:space="0" w:color="auto"/>
        <w:bottom w:val="none" w:sz="0" w:space="0" w:color="auto"/>
        <w:right w:val="none" w:sz="0" w:space="0" w:color="auto"/>
      </w:divBdr>
    </w:div>
    <w:div w:id="1863863262">
      <w:bodyDiv w:val="1"/>
      <w:marLeft w:val="0"/>
      <w:marRight w:val="0"/>
      <w:marTop w:val="0"/>
      <w:marBottom w:val="0"/>
      <w:divBdr>
        <w:top w:val="none" w:sz="0" w:space="0" w:color="auto"/>
        <w:left w:val="none" w:sz="0" w:space="0" w:color="auto"/>
        <w:bottom w:val="none" w:sz="0" w:space="0" w:color="auto"/>
        <w:right w:val="none" w:sz="0" w:space="0" w:color="auto"/>
      </w:divBdr>
    </w:div>
    <w:div w:id="1889606937">
      <w:bodyDiv w:val="1"/>
      <w:marLeft w:val="0"/>
      <w:marRight w:val="0"/>
      <w:marTop w:val="0"/>
      <w:marBottom w:val="0"/>
      <w:divBdr>
        <w:top w:val="none" w:sz="0" w:space="0" w:color="auto"/>
        <w:left w:val="none" w:sz="0" w:space="0" w:color="auto"/>
        <w:bottom w:val="none" w:sz="0" w:space="0" w:color="auto"/>
        <w:right w:val="none" w:sz="0" w:space="0" w:color="auto"/>
      </w:divBdr>
    </w:div>
    <w:div w:id="1900751869">
      <w:bodyDiv w:val="1"/>
      <w:marLeft w:val="0"/>
      <w:marRight w:val="0"/>
      <w:marTop w:val="0"/>
      <w:marBottom w:val="0"/>
      <w:divBdr>
        <w:top w:val="none" w:sz="0" w:space="0" w:color="auto"/>
        <w:left w:val="none" w:sz="0" w:space="0" w:color="auto"/>
        <w:bottom w:val="none" w:sz="0" w:space="0" w:color="auto"/>
        <w:right w:val="none" w:sz="0" w:space="0" w:color="auto"/>
      </w:divBdr>
    </w:div>
    <w:div w:id="1907258146">
      <w:bodyDiv w:val="1"/>
      <w:marLeft w:val="0"/>
      <w:marRight w:val="0"/>
      <w:marTop w:val="0"/>
      <w:marBottom w:val="0"/>
      <w:divBdr>
        <w:top w:val="none" w:sz="0" w:space="0" w:color="auto"/>
        <w:left w:val="none" w:sz="0" w:space="0" w:color="auto"/>
        <w:bottom w:val="none" w:sz="0" w:space="0" w:color="auto"/>
        <w:right w:val="none" w:sz="0" w:space="0" w:color="auto"/>
      </w:divBdr>
    </w:div>
    <w:div w:id="1935822193">
      <w:bodyDiv w:val="1"/>
      <w:marLeft w:val="0"/>
      <w:marRight w:val="0"/>
      <w:marTop w:val="0"/>
      <w:marBottom w:val="0"/>
      <w:divBdr>
        <w:top w:val="none" w:sz="0" w:space="0" w:color="auto"/>
        <w:left w:val="none" w:sz="0" w:space="0" w:color="auto"/>
        <w:bottom w:val="none" w:sz="0" w:space="0" w:color="auto"/>
        <w:right w:val="none" w:sz="0" w:space="0" w:color="auto"/>
      </w:divBdr>
    </w:div>
    <w:div w:id="1955556729">
      <w:bodyDiv w:val="1"/>
      <w:marLeft w:val="0"/>
      <w:marRight w:val="0"/>
      <w:marTop w:val="0"/>
      <w:marBottom w:val="0"/>
      <w:divBdr>
        <w:top w:val="none" w:sz="0" w:space="0" w:color="auto"/>
        <w:left w:val="none" w:sz="0" w:space="0" w:color="auto"/>
        <w:bottom w:val="none" w:sz="0" w:space="0" w:color="auto"/>
        <w:right w:val="none" w:sz="0" w:space="0" w:color="auto"/>
      </w:divBdr>
    </w:div>
    <w:div w:id="2063795982">
      <w:bodyDiv w:val="1"/>
      <w:marLeft w:val="0"/>
      <w:marRight w:val="0"/>
      <w:marTop w:val="0"/>
      <w:marBottom w:val="0"/>
      <w:divBdr>
        <w:top w:val="none" w:sz="0" w:space="0" w:color="auto"/>
        <w:left w:val="none" w:sz="0" w:space="0" w:color="auto"/>
        <w:bottom w:val="none" w:sz="0" w:space="0" w:color="auto"/>
        <w:right w:val="none" w:sz="0" w:space="0" w:color="auto"/>
      </w:divBdr>
    </w:div>
    <w:div w:id="21031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BE691847D57076061DEED784B80E1FC21FBD88F0D6072C3AD936800BB9F177F4BC86A181AF70DA2426BA1F18P7e2P" TargetMode="External"/><Relationship Id="rId26" Type="http://schemas.openxmlformats.org/officeDocument/2006/relationships/hyperlink" Target="consultantplus://offline/ref=168F10EE49758B18AED1A82388AC0916C57B00370EEC455B7D4BEB4676D9E22Co7OAL" TargetMode="Externa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consultantplus://offline/ref=F8C848247A5E9521D633394A641600779698EB4E8AB91B227D7BA148A4946EA26071781455DC09D76EFF38Z8v3H" TargetMode="External"/><Relationship Id="rId17" Type="http://schemas.openxmlformats.org/officeDocument/2006/relationships/hyperlink" Target="consultantplus://offline/ref=BE691847D57076061DEEC989AE6241C618BED0FAD405246D8D6B865CE6PAe1P" TargetMode="External"/><Relationship Id="rId25" Type="http://schemas.openxmlformats.org/officeDocument/2006/relationships/hyperlink" Target="consultantplus://offline/ref=168F10EE49758B18AED1A82388AC0916C57B00370EEC455B7D4BEB4676D9E22Co7OAL" TargetMode="External"/><Relationship Id="rId2" Type="http://schemas.openxmlformats.org/officeDocument/2006/relationships/numbering" Target="numbering.xml"/><Relationship Id="rId16" Type="http://schemas.openxmlformats.org/officeDocument/2006/relationships/hyperlink" Target="consultantplus://offline/ref=336DDF02F9B8D95ED8F880AA011D5CC44C74CC3A23DBE1402CC544DAEE56B3FF47AF3DCD75564BB5180CB8F624s6P"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consultantplus://offline/ref=BE691847D57076061DEEC989AE6241C618BED0FAD405246D8D6B865CE6A171A1FCC6A7D6E437PDe5P" TargetMode="External"/><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consultantplus://offline/ref=BE691847D57076061DEED784B80E1FC21FBD88F0DE07263FD934DD01B1A87BF6BB89FE96A839D62526B219P1e4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3B25B36932417EBA4908557EBE3A0801B01D88394DB58A3B8120021E6781F81DAB53C138E43054710CF55FC6dBG" TargetMode="External"/><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63FF-7D85-4CA1-BD8C-256885B5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50915</Words>
  <Characters>290216</Characters>
  <Application>Microsoft Office Word</Application>
  <DocSecurity>0</DocSecurity>
  <Lines>2418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4</cp:revision>
  <dcterms:created xsi:type="dcterms:W3CDTF">2015-11-20T13:18:00Z</dcterms:created>
  <dcterms:modified xsi:type="dcterms:W3CDTF">2015-11-20T13:21:00Z</dcterms:modified>
</cp:coreProperties>
</file>