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Look w:val="01E0"/>
      </w:tblPr>
      <w:tblGrid>
        <w:gridCol w:w="3888"/>
        <w:gridCol w:w="2492"/>
        <w:gridCol w:w="3566"/>
      </w:tblGrid>
      <w:tr w:rsidR="000C4A5B">
        <w:tc>
          <w:tcPr>
            <w:tcW w:w="3888" w:type="dxa"/>
          </w:tcPr>
          <w:p w:rsidR="000C4A5B" w:rsidRPr="009C1F84" w:rsidRDefault="00FD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>«</w:t>
            </w:r>
            <w:r w:rsidR="000C4A5B" w:rsidRPr="009C1F84">
              <w:rPr>
                <w:b/>
                <w:bCs/>
                <w:sz w:val="22"/>
                <w:szCs w:val="22"/>
              </w:rPr>
              <w:t>Изьва</w:t>
            </w:r>
            <w:r w:rsidRPr="009C1F84">
              <w:rPr>
                <w:b/>
                <w:bCs/>
                <w:sz w:val="22"/>
                <w:szCs w:val="22"/>
              </w:rPr>
              <w:t>»</w:t>
            </w:r>
            <w:r w:rsidR="000C4A5B" w:rsidRPr="009C1F8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 xml:space="preserve">муниципальнöй районса администрация </w:t>
            </w:r>
          </w:p>
        </w:tc>
        <w:tc>
          <w:tcPr>
            <w:tcW w:w="2492" w:type="dxa"/>
          </w:tcPr>
          <w:p w:rsidR="000C4A5B" w:rsidRPr="009C1F84" w:rsidRDefault="00E93767">
            <w:pPr>
              <w:jc w:val="center"/>
              <w:rPr>
                <w:b/>
                <w:bCs/>
                <w:sz w:val="22"/>
                <w:szCs w:val="22"/>
              </w:rPr>
            </w:pPr>
            <w:r w:rsidRPr="00E93767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1050" cy="876300"/>
                  <wp:effectExtent l="19050" t="0" r="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p w:rsidR="000C4A5B" w:rsidRPr="009C1F84" w:rsidRDefault="000C4A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 xml:space="preserve">Администрация муниципального района </w:t>
            </w:r>
          </w:p>
          <w:p w:rsidR="000C4A5B" w:rsidRPr="009C1F84" w:rsidRDefault="00FD1F91">
            <w:pPr>
              <w:jc w:val="center"/>
              <w:rPr>
                <w:b/>
                <w:bCs/>
                <w:sz w:val="22"/>
                <w:szCs w:val="22"/>
              </w:rPr>
            </w:pPr>
            <w:r w:rsidRPr="009C1F84">
              <w:rPr>
                <w:b/>
                <w:bCs/>
                <w:sz w:val="22"/>
                <w:szCs w:val="22"/>
              </w:rPr>
              <w:t>«Ижемский»</w:t>
            </w:r>
          </w:p>
        </w:tc>
      </w:tr>
    </w:tbl>
    <w:p w:rsidR="000C4A5B" w:rsidRDefault="000C4A5B">
      <w:pPr>
        <w:jc w:val="center"/>
        <w:rPr>
          <w:b/>
          <w:bCs/>
          <w:sz w:val="28"/>
          <w:szCs w:val="26"/>
        </w:rPr>
      </w:pPr>
    </w:p>
    <w:p w:rsidR="000C4A5B" w:rsidRDefault="000C4A5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Т Ш Ö К Т Ö М</w:t>
      </w:r>
    </w:p>
    <w:p w:rsidR="000C4A5B" w:rsidRDefault="000C4A5B">
      <w:pPr>
        <w:jc w:val="right"/>
        <w:rPr>
          <w:b/>
          <w:bCs/>
          <w:sz w:val="28"/>
          <w:szCs w:val="26"/>
        </w:rPr>
      </w:pPr>
    </w:p>
    <w:p w:rsidR="000C4A5B" w:rsidRDefault="000C4A5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 А С П О Р Я Ж Е Н И Е</w:t>
      </w:r>
    </w:p>
    <w:p w:rsidR="000C4A5B" w:rsidRDefault="000C4A5B">
      <w:pPr>
        <w:jc w:val="center"/>
        <w:rPr>
          <w:b/>
          <w:bCs/>
          <w:sz w:val="28"/>
          <w:szCs w:val="26"/>
        </w:rPr>
      </w:pPr>
    </w:p>
    <w:p w:rsidR="000C4A5B" w:rsidRDefault="000C4A5B"/>
    <w:p w:rsidR="008F2FB8" w:rsidRDefault="006B6405" w:rsidP="008F2F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FB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D4923">
        <w:rPr>
          <w:sz w:val="28"/>
          <w:szCs w:val="28"/>
        </w:rPr>
        <w:t xml:space="preserve">20 февраля </w:t>
      </w:r>
      <w:r w:rsidR="00176400">
        <w:rPr>
          <w:sz w:val="28"/>
          <w:szCs w:val="28"/>
        </w:rPr>
        <w:t>201</w:t>
      </w:r>
      <w:r w:rsidR="00CD4923">
        <w:rPr>
          <w:sz w:val="28"/>
          <w:szCs w:val="28"/>
        </w:rPr>
        <w:t>9</w:t>
      </w:r>
      <w:r w:rsidR="00176400">
        <w:rPr>
          <w:sz w:val="28"/>
          <w:szCs w:val="28"/>
        </w:rPr>
        <w:t xml:space="preserve"> </w:t>
      </w:r>
      <w:r w:rsidR="008F2FB8">
        <w:rPr>
          <w:sz w:val="28"/>
          <w:szCs w:val="28"/>
        </w:rPr>
        <w:t xml:space="preserve"> года                                      </w:t>
      </w:r>
      <w:r w:rsidR="00A810EA">
        <w:rPr>
          <w:sz w:val="28"/>
          <w:szCs w:val="28"/>
        </w:rPr>
        <w:t xml:space="preserve">                  </w:t>
      </w:r>
      <w:r w:rsidR="00AE1242">
        <w:rPr>
          <w:sz w:val="28"/>
          <w:szCs w:val="28"/>
        </w:rPr>
        <w:t xml:space="preserve">     </w:t>
      </w:r>
      <w:r w:rsidR="00923D2E">
        <w:rPr>
          <w:sz w:val="28"/>
          <w:szCs w:val="28"/>
        </w:rPr>
        <w:t xml:space="preserve">  </w:t>
      </w:r>
      <w:r w:rsidR="001073C7">
        <w:rPr>
          <w:sz w:val="28"/>
          <w:szCs w:val="28"/>
        </w:rPr>
        <w:t xml:space="preserve">  </w:t>
      </w:r>
      <w:r w:rsidR="00A810EA">
        <w:rPr>
          <w:sz w:val="28"/>
          <w:szCs w:val="28"/>
        </w:rPr>
        <w:t>№</w:t>
      </w:r>
      <w:r w:rsidR="00923D2E">
        <w:rPr>
          <w:sz w:val="28"/>
          <w:szCs w:val="28"/>
        </w:rPr>
        <w:t xml:space="preserve"> </w:t>
      </w:r>
      <w:r w:rsidR="00CD4923">
        <w:rPr>
          <w:sz w:val="28"/>
          <w:szCs w:val="28"/>
        </w:rPr>
        <w:t>77</w:t>
      </w:r>
      <w:r w:rsidR="001073C7">
        <w:rPr>
          <w:sz w:val="28"/>
          <w:szCs w:val="28"/>
        </w:rPr>
        <w:t xml:space="preserve"> </w:t>
      </w:r>
      <w:r w:rsidR="008F2FB8">
        <w:rPr>
          <w:sz w:val="28"/>
          <w:szCs w:val="28"/>
        </w:rPr>
        <w:t xml:space="preserve">- </w:t>
      </w:r>
      <w:proofErr w:type="spellStart"/>
      <w:proofErr w:type="gramStart"/>
      <w:r w:rsidR="008F2FB8">
        <w:rPr>
          <w:sz w:val="28"/>
          <w:szCs w:val="28"/>
        </w:rPr>
        <w:t>р</w:t>
      </w:r>
      <w:proofErr w:type="spellEnd"/>
      <w:proofErr w:type="gramEnd"/>
      <w:r w:rsidR="006218C1">
        <w:rPr>
          <w:sz w:val="28"/>
          <w:szCs w:val="28"/>
        </w:rPr>
        <w:t xml:space="preserve"> </w:t>
      </w:r>
      <w:r w:rsidR="008F2FB8">
        <w:rPr>
          <w:sz w:val="28"/>
          <w:szCs w:val="28"/>
        </w:rPr>
        <w:t>(</w:t>
      </w:r>
      <w:r w:rsidR="006218C1">
        <w:rPr>
          <w:sz w:val="28"/>
          <w:szCs w:val="28"/>
        </w:rPr>
        <w:t>о.д.</w:t>
      </w:r>
      <w:r w:rsidR="008F2FB8">
        <w:rPr>
          <w:sz w:val="28"/>
          <w:szCs w:val="28"/>
        </w:rPr>
        <w:t>)</w:t>
      </w:r>
    </w:p>
    <w:p w:rsidR="000C4A5B" w:rsidRDefault="000C4A5B">
      <w:pPr>
        <w:spacing w:line="360" w:lineRule="auto"/>
      </w:pPr>
      <w:r>
        <w:t xml:space="preserve">Республика Коми, </w:t>
      </w:r>
      <w:r w:rsidR="00DE3158">
        <w:t xml:space="preserve">Ижемский район, </w:t>
      </w:r>
      <w:r>
        <w:t>с. Ижма</w:t>
      </w:r>
    </w:p>
    <w:p w:rsidR="007E2ED6" w:rsidRDefault="007E2ED6" w:rsidP="001073C7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767" w:rsidRPr="00710979" w:rsidRDefault="00FB6D63" w:rsidP="00176400">
      <w:pPr>
        <w:pStyle w:val="ConsNonformat"/>
        <w:widowControl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приема граждан по личным вопросам руководителя администрации муниципального района «Ижемский» и его заместителей согласно приложению</w:t>
      </w:r>
      <w:r w:rsidR="00221485">
        <w:rPr>
          <w:rFonts w:ascii="Times New Roman" w:hAnsi="Times New Roman" w:cs="Times New Roman"/>
          <w:sz w:val="28"/>
          <w:szCs w:val="28"/>
        </w:rPr>
        <w:t>.</w:t>
      </w:r>
    </w:p>
    <w:p w:rsidR="00E93767" w:rsidRDefault="00E93767" w:rsidP="0017640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1073C7">
        <w:rPr>
          <w:bCs/>
          <w:sz w:val="28"/>
          <w:szCs w:val="28"/>
        </w:rPr>
        <w:t>2. </w:t>
      </w:r>
      <w:r w:rsidR="00710979">
        <w:rPr>
          <w:bCs/>
          <w:sz w:val="28"/>
          <w:szCs w:val="28"/>
        </w:rPr>
        <w:t>Информаци</w:t>
      </w:r>
      <w:r w:rsidR="0041495E">
        <w:rPr>
          <w:bCs/>
          <w:sz w:val="28"/>
          <w:szCs w:val="28"/>
        </w:rPr>
        <w:t>ю</w:t>
      </w:r>
      <w:r w:rsidR="00710979">
        <w:rPr>
          <w:bCs/>
          <w:sz w:val="28"/>
          <w:szCs w:val="28"/>
        </w:rPr>
        <w:t xml:space="preserve"> о </w:t>
      </w:r>
      <w:r w:rsidR="00FB6D63">
        <w:rPr>
          <w:sz w:val="28"/>
          <w:szCs w:val="28"/>
        </w:rPr>
        <w:t>графике приема граждан по личным вопросам</w:t>
      </w:r>
      <w:r w:rsidR="00710979">
        <w:rPr>
          <w:bCs/>
          <w:sz w:val="28"/>
          <w:szCs w:val="28"/>
        </w:rPr>
        <w:t xml:space="preserve"> разме</w:t>
      </w:r>
      <w:r w:rsidR="00FB6D63">
        <w:rPr>
          <w:bCs/>
          <w:sz w:val="28"/>
          <w:szCs w:val="28"/>
        </w:rPr>
        <w:t>стить</w:t>
      </w:r>
      <w:r w:rsidR="00710979">
        <w:rPr>
          <w:bCs/>
          <w:sz w:val="28"/>
          <w:szCs w:val="28"/>
        </w:rPr>
        <w:t xml:space="preserve"> на официальном сайте </w:t>
      </w:r>
      <w:r w:rsidR="00FB6D63">
        <w:rPr>
          <w:bCs/>
          <w:sz w:val="28"/>
          <w:szCs w:val="28"/>
        </w:rPr>
        <w:t>а</w:t>
      </w:r>
      <w:r w:rsidR="00710979">
        <w:rPr>
          <w:bCs/>
          <w:sz w:val="28"/>
          <w:szCs w:val="28"/>
        </w:rPr>
        <w:t>дминистрации</w:t>
      </w:r>
      <w:r w:rsidR="00FB6D63">
        <w:rPr>
          <w:bCs/>
          <w:sz w:val="28"/>
          <w:szCs w:val="28"/>
        </w:rPr>
        <w:t xml:space="preserve"> (</w:t>
      </w:r>
      <w:r w:rsidR="00176400" w:rsidRPr="00176400">
        <w:rPr>
          <w:bCs/>
          <w:sz w:val="28"/>
          <w:szCs w:val="28"/>
          <w:lang w:val="en-US"/>
        </w:rPr>
        <w:t>www</w:t>
      </w:r>
      <w:r w:rsidR="00176400" w:rsidRPr="00176400">
        <w:rPr>
          <w:bCs/>
          <w:sz w:val="28"/>
          <w:szCs w:val="28"/>
        </w:rPr>
        <w:t>.</w:t>
      </w:r>
      <w:proofErr w:type="spellStart"/>
      <w:r w:rsidR="00176400" w:rsidRPr="00176400">
        <w:rPr>
          <w:bCs/>
          <w:sz w:val="28"/>
          <w:szCs w:val="28"/>
          <w:lang w:val="en-US"/>
        </w:rPr>
        <w:t>admizhma</w:t>
      </w:r>
      <w:proofErr w:type="spellEnd"/>
      <w:r w:rsidR="00176400" w:rsidRPr="00176400">
        <w:rPr>
          <w:bCs/>
          <w:sz w:val="28"/>
          <w:szCs w:val="28"/>
        </w:rPr>
        <w:t>.</w:t>
      </w:r>
      <w:proofErr w:type="spellStart"/>
      <w:r w:rsidR="00176400" w:rsidRPr="00176400">
        <w:rPr>
          <w:bCs/>
          <w:sz w:val="28"/>
          <w:szCs w:val="28"/>
          <w:lang w:val="en-US"/>
        </w:rPr>
        <w:t>ru</w:t>
      </w:r>
      <w:proofErr w:type="spellEnd"/>
      <w:r w:rsidR="00FB6D63">
        <w:rPr>
          <w:bCs/>
          <w:sz w:val="28"/>
          <w:szCs w:val="28"/>
        </w:rPr>
        <w:t>)</w:t>
      </w:r>
      <w:r w:rsidRPr="001073C7">
        <w:rPr>
          <w:bCs/>
          <w:sz w:val="28"/>
          <w:szCs w:val="28"/>
        </w:rPr>
        <w:t>.</w:t>
      </w:r>
    </w:p>
    <w:p w:rsidR="00176400" w:rsidRPr="001073C7" w:rsidRDefault="00176400" w:rsidP="0017640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944A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аспоряжение</w:t>
      </w:r>
      <w:r w:rsidR="006944A8">
        <w:rPr>
          <w:bCs/>
          <w:sz w:val="28"/>
          <w:szCs w:val="28"/>
        </w:rPr>
        <w:t xml:space="preserve"> администрации муниципального района «Ижемский» № </w:t>
      </w:r>
      <w:r w:rsidR="00EE4565">
        <w:rPr>
          <w:bCs/>
          <w:sz w:val="28"/>
          <w:szCs w:val="28"/>
        </w:rPr>
        <w:t>80-р</w:t>
      </w:r>
      <w:r w:rsidR="006944A8">
        <w:rPr>
          <w:bCs/>
          <w:sz w:val="28"/>
          <w:szCs w:val="28"/>
        </w:rPr>
        <w:t xml:space="preserve"> (о.д.) от </w:t>
      </w:r>
      <w:r w:rsidR="00EE4565">
        <w:rPr>
          <w:bCs/>
          <w:sz w:val="28"/>
          <w:szCs w:val="28"/>
        </w:rPr>
        <w:t>31 января 2017</w:t>
      </w:r>
      <w:r w:rsidR="006944A8">
        <w:rPr>
          <w:bCs/>
          <w:sz w:val="28"/>
          <w:szCs w:val="28"/>
        </w:rPr>
        <w:t xml:space="preserve"> года считать утратившим силу. </w:t>
      </w:r>
    </w:p>
    <w:p w:rsidR="00E93767" w:rsidRPr="001073C7" w:rsidRDefault="00176400" w:rsidP="00176400">
      <w:pPr>
        <w:pStyle w:val="ConsNonformat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767" w:rsidRPr="001073C7">
        <w:rPr>
          <w:rFonts w:ascii="Times New Roman" w:hAnsi="Times New Roman" w:cs="Times New Roman"/>
          <w:sz w:val="28"/>
          <w:szCs w:val="28"/>
        </w:rPr>
        <w:t xml:space="preserve">. </w:t>
      </w:r>
      <w:r w:rsidR="00710979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принятия.</w:t>
      </w:r>
    </w:p>
    <w:p w:rsidR="00E93767" w:rsidRPr="00E93767" w:rsidRDefault="00E93767" w:rsidP="00176400">
      <w:pPr>
        <w:tabs>
          <w:tab w:val="left" w:pos="851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EE4565" w:rsidRDefault="00EE4565" w:rsidP="001073C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</w:p>
    <w:p w:rsidR="000C4A5B" w:rsidRDefault="00EE4565" w:rsidP="001073C7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«Ижемский»                                     Р.Е. Селиверстов</w:t>
      </w:r>
    </w:p>
    <w:p w:rsidR="00B00497" w:rsidRDefault="00B00497">
      <w:pPr>
        <w:rPr>
          <w:sz w:val="28"/>
          <w:szCs w:val="28"/>
        </w:rPr>
      </w:pPr>
    </w:p>
    <w:p w:rsidR="00B00497" w:rsidRDefault="00B00497">
      <w:pPr>
        <w:rPr>
          <w:sz w:val="28"/>
          <w:szCs w:val="28"/>
        </w:rPr>
      </w:pPr>
    </w:p>
    <w:p w:rsidR="001073C7" w:rsidRDefault="001073C7" w:rsidP="001073C7">
      <w:pPr>
        <w:spacing w:after="240"/>
        <w:rPr>
          <w:sz w:val="28"/>
          <w:szCs w:val="28"/>
        </w:rPr>
      </w:pPr>
    </w:p>
    <w:p w:rsidR="001073C7" w:rsidRDefault="001073C7" w:rsidP="001073C7">
      <w:pPr>
        <w:spacing w:after="240"/>
        <w:rPr>
          <w:sz w:val="28"/>
          <w:szCs w:val="28"/>
        </w:rPr>
      </w:pPr>
    </w:p>
    <w:p w:rsidR="001073C7" w:rsidRDefault="001073C7" w:rsidP="001073C7">
      <w:pPr>
        <w:rPr>
          <w:sz w:val="28"/>
          <w:szCs w:val="28"/>
        </w:rPr>
      </w:pPr>
    </w:p>
    <w:p w:rsidR="001073C7" w:rsidRDefault="001073C7">
      <w:pPr>
        <w:rPr>
          <w:sz w:val="28"/>
          <w:szCs w:val="28"/>
        </w:rPr>
      </w:pPr>
    </w:p>
    <w:p w:rsidR="00FB6D63" w:rsidRDefault="00FB6D63">
      <w:pPr>
        <w:rPr>
          <w:sz w:val="28"/>
          <w:szCs w:val="28"/>
        </w:rPr>
      </w:pPr>
    </w:p>
    <w:p w:rsidR="00FB6D63" w:rsidRDefault="00FB6D63">
      <w:pPr>
        <w:rPr>
          <w:sz w:val="28"/>
          <w:szCs w:val="28"/>
        </w:rPr>
      </w:pPr>
    </w:p>
    <w:p w:rsidR="00EE4565" w:rsidRDefault="00EE4565">
      <w:pPr>
        <w:rPr>
          <w:sz w:val="28"/>
          <w:szCs w:val="28"/>
        </w:rPr>
      </w:pPr>
    </w:p>
    <w:p w:rsidR="00EE4565" w:rsidRDefault="00EE4565">
      <w:pPr>
        <w:rPr>
          <w:sz w:val="28"/>
          <w:szCs w:val="28"/>
        </w:rPr>
      </w:pPr>
    </w:p>
    <w:p w:rsidR="00EE4565" w:rsidRDefault="00EE4565">
      <w:pPr>
        <w:rPr>
          <w:sz w:val="28"/>
          <w:szCs w:val="28"/>
        </w:rPr>
      </w:pPr>
    </w:p>
    <w:p w:rsidR="00EE4565" w:rsidRDefault="00EE4565">
      <w:pPr>
        <w:rPr>
          <w:sz w:val="28"/>
          <w:szCs w:val="28"/>
        </w:rPr>
      </w:pPr>
    </w:p>
    <w:p w:rsidR="00EE4565" w:rsidRDefault="00EE4565">
      <w:pPr>
        <w:rPr>
          <w:sz w:val="28"/>
          <w:szCs w:val="28"/>
        </w:rPr>
      </w:pPr>
    </w:p>
    <w:p w:rsidR="00EE4565" w:rsidRDefault="00EE4565" w:rsidP="00FB6D63">
      <w:pPr>
        <w:jc w:val="right"/>
        <w:rPr>
          <w:sz w:val="24"/>
          <w:szCs w:val="24"/>
        </w:rPr>
      </w:pPr>
    </w:p>
    <w:p w:rsidR="00FB6D63" w:rsidRPr="006944A8" w:rsidRDefault="00FB6D63" w:rsidP="00FB6D63">
      <w:pPr>
        <w:jc w:val="right"/>
        <w:rPr>
          <w:sz w:val="24"/>
          <w:szCs w:val="24"/>
        </w:rPr>
      </w:pPr>
      <w:r w:rsidRPr="006944A8">
        <w:rPr>
          <w:sz w:val="24"/>
          <w:szCs w:val="24"/>
        </w:rPr>
        <w:lastRenderedPageBreak/>
        <w:t xml:space="preserve">Приложение </w:t>
      </w:r>
    </w:p>
    <w:p w:rsidR="00FB6D63" w:rsidRPr="006944A8" w:rsidRDefault="00FB6D63" w:rsidP="00FB6D63">
      <w:pPr>
        <w:jc w:val="right"/>
        <w:rPr>
          <w:sz w:val="24"/>
          <w:szCs w:val="24"/>
        </w:rPr>
      </w:pPr>
      <w:r w:rsidRPr="006944A8">
        <w:rPr>
          <w:sz w:val="24"/>
          <w:szCs w:val="24"/>
        </w:rPr>
        <w:t>к распоряжению администрации</w:t>
      </w:r>
    </w:p>
    <w:p w:rsidR="00FB6D63" w:rsidRPr="006944A8" w:rsidRDefault="00FB6D63" w:rsidP="00FB6D63">
      <w:pPr>
        <w:jc w:val="right"/>
        <w:rPr>
          <w:sz w:val="24"/>
          <w:szCs w:val="24"/>
        </w:rPr>
      </w:pPr>
      <w:r w:rsidRPr="006944A8">
        <w:rPr>
          <w:sz w:val="24"/>
          <w:szCs w:val="24"/>
        </w:rPr>
        <w:t xml:space="preserve">муниципального района «Ижемский» </w:t>
      </w:r>
    </w:p>
    <w:p w:rsidR="00FB6D63" w:rsidRPr="006944A8" w:rsidRDefault="00FB6D63" w:rsidP="00FB6D63">
      <w:pPr>
        <w:jc w:val="right"/>
        <w:rPr>
          <w:sz w:val="24"/>
          <w:szCs w:val="24"/>
        </w:rPr>
      </w:pPr>
      <w:r w:rsidRPr="006944A8">
        <w:rPr>
          <w:sz w:val="24"/>
          <w:szCs w:val="24"/>
        </w:rPr>
        <w:t xml:space="preserve">от </w:t>
      </w:r>
      <w:r w:rsidR="00CD4923">
        <w:rPr>
          <w:sz w:val="24"/>
          <w:szCs w:val="24"/>
        </w:rPr>
        <w:t xml:space="preserve">20 февраля 2019 </w:t>
      </w:r>
      <w:r w:rsidRPr="006944A8">
        <w:rPr>
          <w:sz w:val="24"/>
          <w:szCs w:val="24"/>
        </w:rPr>
        <w:t xml:space="preserve"> года № </w:t>
      </w:r>
      <w:r w:rsidR="00CD4923">
        <w:rPr>
          <w:sz w:val="24"/>
          <w:szCs w:val="24"/>
        </w:rPr>
        <w:t>77</w:t>
      </w:r>
      <w:r w:rsidRPr="006944A8">
        <w:rPr>
          <w:sz w:val="24"/>
          <w:szCs w:val="24"/>
        </w:rPr>
        <w:t xml:space="preserve"> -</w:t>
      </w:r>
      <w:proofErr w:type="spellStart"/>
      <w:proofErr w:type="gramStart"/>
      <w:r w:rsidRPr="006944A8">
        <w:rPr>
          <w:sz w:val="24"/>
          <w:szCs w:val="24"/>
        </w:rPr>
        <w:t>р</w:t>
      </w:r>
      <w:proofErr w:type="spellEnd"/>
      <w:proofErr w:type="gramEnd"/>
      <w:r w:rsidRPr="006944A8">
        <w:rPr>
          <w:sz w:val="24"/>
          <w:szCs w:val="24"/>
        </w:rPr>
        <w:t xml:space="preserve"> (о.д.)</w:t>
      </w:r>
    </w:p>
    <w:p w:rsidR="00FB6D63" w:rsidRDefault="00FB6D63" w:rsidP="00FB6D63">
      <w:pPr>
        <w:jc w:val="right"/>
        <w:rPr>
          <w:sz w:val="28"/>
          <w:szCs w:val="28"/>
        </w:rPr>
      </w:pPr>
    </w:p>
    <w:p w:rsidR="00FB6D63" w:rsidRDefault="00FB6D63" w:rsidP="00FB6D63">
      <w:pPr>
        <w:jc w:val="center"/>
        <w:rPr>
          <w:sz w:val="28"/>
          <w:szCs w:val="28"/>
        </w:rPr>
      </w:pPr>
    </w:p>
    <w:p w:rsidR="00FB6D63" w:rsidRDefault="00FB6D63" w:rsidP="00FB6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B6D63" w:rsidRDefault="00FB6D63" w:rsidP="00FB6D63">
      <w:pPr>
        <w:jc w:val="center"/>
        <w:rPr>
          <w:sz w:val="28"/>
          <w:szCs w:val="28"/>
        </w:rPr>
      </w:pPr>
      <w:r w:rsidRPr="00FB6D63">
        <w:rPr>
          <w:sz w:val="28"/>
          <w:szCs w:val="28"/>
        </w:rPr>
        <w:t>приема граждан по личным вопроса</w:t>
      </w:r>
      <w:r w:rsidR="0041495E">
        <w:rPr>
          <w:sz w:val="28"/>
          <w:szCs w:val="28"/>
        </w:rPr>
        <w:t>м</w:t>
      </w:r>
      <w:r w:rsidRPr="00FB6D6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администрации муниципального района «Ижемский» и его заместителей</w:t>
      </w:r>
    </w:p>
    <w:p w:rsidR="00FB6D63" w:rsidRDefault="00FB6D63" w:rsidP="00FB6D6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57"/>
        <w:gridCol w:w="2357"/>
        <w:gridCol w:w="2358"/>
        <w:gridCol w:w="2358"/>
      </w:tblGrid>
      <w:tr w:rsidR="00FB6D63" w:rsidTr="00FB6D63">
        <w:tc>
          <w:tcPr>
            <w:tcW w:w="2357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57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FB6D63" w:rsidTr="00FB6D63">
        <w:tc>
          <w:tcPr>
            <w:tcW w:w="2357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Любовь Ивановна</w:t>
            </w:r>
          </w:p>
        </w:tc>
        <w:tc>
          <w:tcPr>
            <w:tcW w:w="2357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муниципального района «Ижемский»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17:00 до 19:00</w:t>
            </w:r>
          </w:p>
        </w:tc>
      </w:tr>
      <w:tr w:rsidR="00FB6D63" w:rsidTr="00FB6D63">
        <w:tc>
          <w:tcPr>
            <w:tcW w:w="2357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Селиверстов Роман Евгеньевич</w:t>
            </w:r>
          </w:p>
        </w:tc>
        <w:tc>
          <w:tcPr>
            <w:tcW w:w="2357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муниципального района «Ижемский»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17:00 до 19:00</w:t>
            </w:r>
          </w:p>
        </w:tc>
      </w:tr>
      <w:tr w:rsidR="00FB6D63" w:rsidTr="00FB6D63">
        <w:trPr>
          <w:trHeight w:val="968"/>
        </w:trPr>
        <w:tc>
          <w:tcPr>
            <w:tcW w:w="2357" w:type="dxa"/>
            <w:vMerge w:val="restart"/>
          </w:tcPr>
          <w:p w:rsidR="00FB6D63" w:rsidRDefault="006944A8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Федор Альбертович</w:t>
            </w:r>
          </w:p>
        </w:tc>
        <w:tc>
          <w:tcPr>
            <w:tcW w:w="2357" w:type="dxa"/>
            <w:vMerge w:val="restart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муниципального района «Ижемский»</w:t>
            </w: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FB6D63" w:rsidRDefault="00FB6D6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17:00 до 19:00</w:t>
            </w:r>
          </w:p>
        </w:tc>
      </w:tr>
      <w:tr w:rsidR="009216B3" w:rsidTr="00FB6D63">
        <w:trPr>
          <w:trHeight w:val="967"/>
        </w:trPr>
        <w:tc>
          <w:tcPr>
            <w:tcW w:w="2357" w:type="dxa"/>
            <w:vMerge/>
          </w:tcPr>
          <w:p w:rsidR="009216B3" w:rsidRDefault="009216B3" w:rsidP="00FB6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9216B3" w:rsidRDefault="009216B3" w:rsidP="00FB6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9216B3" w:rsidRDefault="009216B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58" w:type="dxa"/>
          </w:tcPr>
          <w:p w:rsidR="009216B3" w:rsidRDefault="009216B3" w:rsidP="00921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9216B3" w:rsidTr="00FB6D63">
        <w:tc>
          <w:tcPr>
            <w:tcW w:w="2357" w:type="dxa"/>
          </w:tcPr>
          <w:p w:rsidR="009216B3" w:rsidRDefault="00CD4923" w:rsidP="00FB6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Людмила Николаевна</w:t>
            </w:r>
          </w:p>
        </w:tc>
        <w:tc>
          <w:tcPr>
            <w:tcW w:w="2357" w:type="dxa"/>
          </w:tcPr>
          <w:p w:rsidR="009216B3" w:rsidRDefault="009216B3" w:rsidP="00F15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муниципального района «Ижемский»</w:t>
            </w:r>
          </w:p>
        </w:tc>
        <w:tc>
          <w:tcPr>
            <w:tcW w:w="2358" w:type="dxa"/>
          </w:tcPr>
          <w:p w:rsidR="009216B3" w:rsidRDefault="009216B3" w:rsidP="00921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среда</w:t>
            </w:r>
          </w:p>
        </w:tc>
        <w:tc>
          <w:tcPr>
            <w:tcW w:w="2358" w:type="dxa"/>
          </w:tcPr>
          <w:p w:rsidR="009216B3" w:rsidRDefault="009216B3" w:rsidP="00F15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17:00 до 19:00</w:t>
            </w:r>
          </w:p>
        </w:tc>
      </w:tr>
    </w:tbl>
    <w:p w:rsidR="00FB6D63" w:rsidRPr="00FB6D63" w:rsidRDefault="00FB6D63" w:rsidP="00FB6D63">
      <w:pPr>
        <w:jc w:val="center"/>
        <w:rPr>
          <w:sz w:val="28"/>
          <w:szCs w:val="28"/>
        </w:rPr>
      </w:pPr>
    </w:p>
    <w:sectPr w:rsidR="00FB6D63" w:rsidRPr="00FB6D63" w:rsidSect="001073C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7D3"/>
    <w:multiLevelType w:val="hybridMultilevel"/>
    <w:tmpl w:val="9B4C22B4"/>
    <w:lvl w:ilvl="0" w:tplc="A8FC6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A4E5E"/>
    <w:multiLevelType w:val="hybridMultilevel"/>
    <w:tmpl w:val="7DEAEFB6"/>
    <w:lvl w:ilvl="0" w:tplc="1A20B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C7A2E"/>
    <w:multiLevelType w:val="multilevel"/>
    <w:tmpl w:val="EED85C6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2FB8"/>
    <w:rsid w:val="00033CE6"/>
    <w:rsid w:val="000821BF"/>
    <w:rsid w:val="0009668B"/>
    <w:rsid w:val="000A0EC9"/>
    <w:rsid w:val="000A2B7F"/>
    <w:rsid w:val="000B3660"/>
    <w:rsid w:val="000C2FC0"/>
    <w:rsid w:val="000C4A5B"/>
    <w:rsid w:val="000D6982"/>
    <w:rsid w:val="000E70F3"/>
    <w:rsid w:val="001073C7"/>
    <w:rsid w:val="00113157"/>
    <w:rsid w:val="00156241"/>
    <w:rsid w:val="0016201C"/>
    <w:rsid w:val="00170C3C"/>
    <w:rsid w:val="00176400"/>
    <w:rsid w:val="001D5297"/>
    <w:rsid w:val="00211FB4"/>
    <w:rsid w:val="00213DA1"/>
    <w:rsid w:val="00221485"/>
    <w:rsid w:val="00237DA7"/>
    <w:rsid w:val="00244BBD"/>
    <w:rsid w:val="00255065"/>
    <w:rsid w:val="0026226E"/>
    <w:rsid w:val="002C196D"/>
    <w:rsid w:val="00301C8F"/>
    <w:rsid w:val="00321986"/>
    <w:rsid w:val="00353E95"/>
    <w:rsid w:val="003A6714"/>
    <w:rsid w:val="004025A3"/>
    <w:rsid w:val="0041495E"/>
    <w:rsid w:val="004400FB"/>
    <w:rsid w:val="00455C92"/>
    <w:rsid w:val="004A320D"/>
    <w:rsid w:val="004B5EA8"/>
    <w:rsid w:val="004E2074"/>
    <w:rsid w:val="00521AA6"/>
    <w:rsid w:val="005558E1"/>
    <w:rsid w:val="005906B7"/>
    <w:rsid w:val="005A5F35"/>
    <w:rsid w:val="005A7E34"/>
    <w:rsid w:val="005F2894"/>
    <w:rsid w:val="00600C82"/>
    <w:rsid w:val="00603ECE"/>
    <w:rsid w:val="006218C1"/>
    <w:rsid w:val="006944A8"/>
    <w:rsid w:val="006B6405"/>
    <w:rsid w:val="006C1576"/>
    <w:rsid w:val="006C37FC"/>
    <w:rsid w:val="006E27F0"/>
    <w:rsid w:val="006F141E"/>
    <w:rsid w:val="00710979"/>
    <w:rsid w:val="0071734C"/>
    <w:rsid w:val="00726901"/>
    <w:rsid w:val="00761707"/>
    <w:rsid w:val="007D6E9B"/>
    <w:rsid w:val="007E2ED6"/>
    <w:rsid w:val="007F16D6"/>
    <w:rsid w:val="00800630"/>
    <w:rsid w:val="00815EF6"/>
    <w:rsid w:val="00852A85"/>
    <w:rsid w:val="00872CA4"/>
    <w:rsid w:val="00881189"/>
    <w:rsid w:val="008B4CA2"/>
    <w:rsid w:val="008C2A44"/>
    <w:rsid w:val="008C306A"/>
    <w:rsid w:val="008D62CF"/>
    <w:rsid w:val="008E74BB"/>
    <w:rsid w:val="008F2FB8"/>
    <w:rsid w:val="00903BC8"/>
    <w:rsid w:val="0091403E"/>
    <w:rsid w:val="009216B3"/>
    <w:rsid w:val="00923D2E"/>
    <w:rsid w:val="00934F7C"/>
    <w:rsid w:val="009409FB"/>
    <w:rsid w:val="00944DCA"/>
    <w:rsid w:val="00973848"/>
    <w:rsid w:val="00980830"/>
    <w:rsid w:val="009A60DD"/>
    <w:rsid w:val="009B17DE"/>
    <w:rsid w:val="009B6D1B"/>
    <w:rsid w:val="009C1F84"/>
    <w:rsid w:val="00A24340"/>
    <w:rsid w:val="00A56F7E"/>
    <w:rsid w:val="00A73C6E"/>
    <w:rsid w:val="00A80244"/>
    <w:rsid w:val="00A810EA"/>
    <w:rsid w:val="00AC2DF5"/>
    <w:rsid w:val="00AE1242"/>
    <w:rsid w:val="00B00497"/>
    <w:rsid w:val="00B16A9C"/>
    <w:rsid w:val="00B73A2A"/>
    <w:rsid w:val="00B87A98"/>
    <w:rsid w:val="00BA7B8A"/>
    <w:rsid w:val="00C02326"/>
    <w:rsid w:val="00C407C1"/>
    <w:rsid w:val="00C63501"/>
    <w:rsid w:val="00CA0A41"/>
    <w:rsid w:val="00CB641E"/>
    <w:rsid w:val="00CD4923"/>
    <w:rsid w:val="00CD65D0"/>
    <w:rsid w:val="00CF5A98"/>
    <w:rsid w:val="00DE3158"/>
    <w:rsid w:val="00DE3902"/>
    <w:rsid w:val="00DE41A9"/>
    <w:rsid w:val="00E36DF0"/>
    <w:rsid w:val="00E420FF"/>
    <w:rsid w:val="00E65DFE"/>
    <w:rsid w:val="00E774F3"/>
    <w:rsid w:val="00E9183A"/>
    <w:rsid w:val="00E93767"/>
    <w:rsid w:val="00EA6FA2"/>
    <w:rsid w:val="00ED1114"/>
    <w:rsid w:val="00EE4565"/>
    <w:rsid w:val="00F0739A"/>
    <w:rsid w:val="00F17B10"/>
    <w:rsid w:val="00F36AAE"/>
    <w:rsid w:val="00F462F1"/>
    <w:rsid w:val="00F4665A"/>
    <w:rsid w:val="00FB6D63"/>
    <w:rsid w:val="00FC5EAB"/>
    <w:rsid w:val="00FD1F91"/>
    <w:rsid w:val="00F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01C"/>
  </w:style>
  <w:style w:type="paragraph" w:styleId="1">
    <w:name w:val="heading 1"/>
    <w:basedOn w:val="a"/>
    <w:next w:val="a"/>
    <w:qFormat/>
    <w:rsid w:val="00AE1242"/>
    <w:pPr>
      <w:keepNext/>
      <w:tabs>
        <w:tab w:val="left" w:pos="3220"/>
      </w:tabs>
      <w:jc w:val="center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201C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CD65D0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AE1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6E27F0"/>
    <w:rPr>
      <w:sz w:val="28"/>
      <w:szCs w:val="28"/>
    </w:rPr>
  </w:style>
  <w:style w:type="paragraph" w:customStyle="1" w:styleId="ConsNonformat">
    <w:name w:val="ConsNonformat"/>
    <w:rsid w:val="00E937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E93767"/>
    <w:pPr>
      <w:ind w:left="720"/>
      <w:contextualSpacing/>
    </w:pPr>
  </w:style>
  <w:style w:type="table" w:styleId="a7">
    <w:name w:val="Table Grid"/>
    <w:basedOn w:val="a1"/>
    <w:rsid w:val="00FB6D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7640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C2D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4AE4-E959-419E-81A0-26337180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Инга</cp:lastModifiedBy>
  <cp:revision>4</cp:revision>
  <cp:lastPrinted>2019-02-20T07:54:00Z</cp:lastPrinted>
  <dcterms:created xsi:type="dcterms:W3CDTF">2019-02-20T07:52:00Z</dcterms:created>
  <dcterms:modified xsi:type="dcterms:W3CDTF">2019-02-20T07:54:00Z</dcterms:modified>
</cp:coreProperties>
</file>