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1"/>
        <w:shd w:val="clear" w:color="auto" w:fill="FFFFFF" w:themeFill="background1"/>
        <w:rPr>
          <w:spacing w:val="120"/>
          <w:lang w:val="en-US"/>
        </w:rPr>
      </w:pPr>
    </w:p>
    <w:tbl>
      <w:tblPr>
        <w:tblpPr w:leftFromText="180" w:rightFromText="180" w:vertAnchor="text" w:horzAnchor="margin" w:tblpX="-426" w:tblpY="2"/>
        <w:tblW w:w="10490" w:type="dxa"/>
        <w:tblLook w:val="01E0" w:firstRow="1" w:lastRow="1" w:firstColumn="1" w:lastColumn="1" w:noHBand="0" w:noVBand="0"/>
      </w:tblPr>
      <w:tblGrid>
        <w:gridCol w:w="3686"/>
        <w:gridCol w:w="3118"/>
        <w:gridCol w:w="3686"/>
      </w:tblGrid>
      <w:tr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Республикаса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«Изьва»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муниципальнöй районса 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118" w:type="dxa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542290" cy="669925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Администрация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района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«Ижемский»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Республики Коми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>
      <w:pPr>
        <w:pStyle w:val="1"/>
        <w:shd w:val="clear" w:color="auto" w:fill="FFFFFF" w:themeFill="background1"/>
        <w:rPr>
          <w:spacing w:val="120"/>
        </w:rPr>
      </w:pPr>
      <w:r>
        <w:rPr>
          <w:spacing w:val="120"/>
        </w:rPr>
        <w:t>ШУÖМ</w:t>
      </w:r>
    </w:p>
    <w:p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1"/>
        <w:shd w:val="clear" w:color="auto" w:fill="FFFFFF" w:themeFill="background1"/>
      </w:pPr>
      <w:r>
        <w:t>П О С Т А Н О В Л Е Н И Е</w:t>
      </w:r>
    </w:p>
    <w:p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30 декабря 2021 года                                                                                                  № 999 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Республика Коми, Ижемский район, с. Ижма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</w:p>
    <w:p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 утверждении муниципальной программы </w:t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«Ижемский» Республики Коми</w:t>
      </w:r>
    </w:p>
    <w:p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«Развитие экономики»</w:t>
      </w:r>
    </w:p>
    <w:p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(в редакции постановлений АМР «Ижемский» от 27.05.2022 № 355; </w:t>
      </w:r>
    </w:p>
    <w:p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14.10.2022 № 728; от 23.12.2022 № 946; от 10.03.2023 № 162, от 20.06.2023 № 605; от 08.11.2023                  № 1217; от 26.12.2023 № 1415; от 26.12.2023 № 1416; от 14.03.2024 № 178; от 09.04.2024 № 256; </w:t>
      </w:r>
    </w:p>
    <w:p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07.05.2024 № 312; от 23.10.2024 № 778; от 12.11.2024 № 839; от 27.12.2024 № 981№; </w:t>
      </w:r>
    </w:p>
    <w:p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18.02.2025 № 122; от 15.05.2025 № 404; от 11.06.2025 № 472)</w:t>
      </w:r>
    </w:p>
    <w:p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Руководствуясь постановлением администрации муниципального района</w:t>
      </w:r>
      <w:r>
        <w:rPr>
          <w:rFonts w:ascii="Times New Roman" w:hAnsi="Times New Roman"/>
          <w:sz w:val="26"/>
          <w:szCs w:val="26"/>
        </w:rPr>
        <w:t xml:space="preserve"> «Ижемский» от 02.08.2021 № 589 «О муниципальных программах муниципального образования муниципального района «Ижемский» и </w:t>
      </w:r>
      <w:r>
        <w:rPr>
          <w:rFonts w:ascii="Times New Roman" w:hAnsi="Times New Roman"/>
          <w:sz w:val="26"/>
          <w:szCs w:val="26"/>
          <w:shd w:val="clear" w:color="auto" w:fill="FFFFFF" w:themeFill="background1"/>
        </w:rPr>
        <w:t>постановлением                                           администрации муниципального района</w:t>
      </w:r>
      <w:r>
        <w:rPr>
          <w:rFonts w:ascii="Times New Roman" w:hAnsi="Times New Roman"/>
          <w:sz w:val="26"/>
          <w:szCs w:val="26"/>
        </w:rPr>
        <w:t xml:space="preserve"> «Ижемский» от 15.07.2021 № 527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>Об утверждении перечня муниципальных программ муниципального района «Ижемский»</w:t>
      </w: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района «Ижемский»</w:t>
      </w: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 О С Т А Н О В Л Я Е Т:</w:t>
      </w: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муниципальную </w:t>
      </w:r>
      <w:hyperlink w:anchor="Par32" w:tooltip="Ссылка на текущий документ" w:history="1">
        <w:r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образования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«Ижемский» «Развитие экономики» согласно приложению 1 к настоящему постановлению.</w:t>
      </w:r>
    </w:p>
    <w:p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утратившими силу с 01 января 2022 года постановления                        администрации муниципального района «Ижемский» по </w:t>
      </w:r>
      <w:hyperlink r:id="rId6" w:history="1">
        <w:r>
          <w:rPr>
            <w:rFonts w:ascii="Times New Roman" w:hAnsi="Times New Roman"/>
            <w:sz w:val="26"/>
            <w:szCs w:val="26"/>
          </w:rPr>
          <w:t>перечню</w:t>
        </w:r>
      </w:hyperlink>
      <w:r>
        <w:rPr>
          <w:rFonts w:ascii="Times New Roman" w:hAnsi="Times New Roman"/>
          <w:sz w:val="26"/>
          <w:szCs w:val="26"/>
        </w:rPr>
        <w:t xml:space="preserve"> согласно                              приложению 2 к настоящему постановлению.</w:t>
      </w:r>
    </w:p>
    <w:p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 возникающие с 1 января 2022 года.</w:t>
      </w:r>
    </w:p>
    <w:p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настоящим постановлением возложить на заместителя                    руководителя администрации муниципального района «Ижемский» Трубину В.Л. 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муниципального района -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администрации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И.В. Норкин 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«Приложение 1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«Ижемский»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Коми</w:t>
      </w:r>
    </w:p>
    <w:p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 декабря 2021 года № 999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Муниципальная </w:t>
      </w:r>
      <w:hyperlink w:anchor="Par32" w:tooltip="Ссылка на текущий документ" w:history="1">
        <w:r>
          <w:rPr>
            <w:rFonts w:ascii="Times New Roman" w:hAnsi="Times New Roman"/>
            <w:sz w:val="26"/>
            <w:szCs w:val="26"/>
          </w:rPr>
          <w:t>программа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района «Ижемский» Республики Коми</w:t>
      </w: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«Развитие экономики»</w:t>
      </w:r>
    </w:p>
    <w:p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ПАСПОРТ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муниципальной программы муниципального района «Ижемский»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Республики Коми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«Развитие экономики»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10208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5812"/>
        <w:gridCol w:w="6"/>
      </w:tblGrid>
      <w:tr>
        <w:trPr>
          <w:trHeight w:val="400"/>
          <w:tblCellSpacing w:w="5" w:type="nil"/>
          <w:jc w:val="center"/>
        </w:trPr>
        <w:tc>
          <w:tcPr>
            <w:tcW w:w="240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Ответственный исполнитель программы</w:t>
            </w:r>
          </w:p>
        </w:tc>
        <w:tc>
          <w:tcPr>
            <w:tcW w:w="7803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</w:tr>
      <w:tr>
        <w:trPr>
          <w:tblCellSpacing w:w="5" w:type="nil"/>
          <w:jc w:val="center"/>
        </w:trPr>
        <w:tc>
          <w:tcPr>
            <w:tcW w:w="240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Соисполнители программы</w:t>
            </w:r>
          </w:p>
        </w:tc>
        <w:tc>
          <w:tcPr>
            <w:tcW w:w="7803" w:type="dxa"/>
            <w:gridSpan w:val="3"/>
          </w:tcPr>
          <w:p>
            <w:pPr>
              <w:pStyle w:val="af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>
        <w:trPr>
          <w:tblCellSpacing w:w="5" w:type="nil"/>
          <w:jc w:val="center"/>
        </w:trPr>
        <w:tc>
          <w:tcPr>
            <w:tcW w:w="240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Участники программы</w:t>
            </w:r>
          </w:p>
        </w:tc>
        <w:tc>
          <w:tcPr>
            <w:tcW w:w="7803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учреждение культуры «Ижемский районный историко-краеведческий музей»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учреждение культуры «Ижемская межпоселенческая библиотечная система»</w:t>
            </w:r>
          </w:p>
        </w:tc>
      </w:tr>
      <w:tr>
        <w:trPr>
          <w:tblCellSpacing w:w="5" w:type="nil"/>
          <w:jc w:val="center"/>
        </w:trPr>
        <w:tc>
          <w:tcPr>
            <w:tcW w:w="240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Подпрограммы программы</w:t>
            </w:r>
          </w:p>
        </w:tc>
        <w:tc>
          <w:tcPr>
            <w:tcW w:w="7803" w:type="dxa"/>
            <w:gridSpan w:val="3"/>
          </w:tcPr>
          <w:p>
            <w:pPr>
              <w:pStyle w:val="a3"/>
              <w:numPr>
                <w:ilvl w:val="0"/>
                <w:numId w:val="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Стратегическое планирование в муниципальном районе «Ижемский» Республики Коми.</w:t>
            </w:r>
          </w:p>
          <w:p>
            <w:pPr>
              <w:pStyle w:val="a3"/>
              <w:numPr>
                <w:ilvl w:val="0"/>
                <w:numId w:val="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инвестиционной привлекательности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 муниципальном районе «Ижемский» Республики Коми.</w:t>
            </w:r>
          </w:p>
          <w:p>
            <w:pPr>
              <w:pStyle w:val="a3"/>
              <w:numPr>
                <w:ilvl w:val="0"/>
                <w:numId w:val="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Малое и среднее предпринимательство в муниципальном районе «Ижемский» Республики Коми.</w:t>
            </w:r>
          </w:p>
          <w:p>
            <w:pPr>
              <w:pStyle w:val="a3"/>
              <w:numPr>
                <w:ilvl w:val="0"/>
                <w:numId w:val="1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-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агропромышленного и рыбохозяйственного комплексов в муниципальном районе «Ижемский» Республики Коми.</w:t>
            </w:r>
          </w:p>
        </w:tc>
      </w:tr>
      <w:tr>
        <w:trPr>
          <w:tblCellSpacing w:w="5" w:type="nil"/>
          <w:jc w:val="center"/>
        </w:trPr>
        <w:tc>
          <w:tcPr>
            <w:tcW w:w="240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Цели  программы</w:t>
            </w:r>
          </w:p>
        </w:tc>
        <w:tc>
          <w:tcPr>
            <w:tcW w:w="7803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устойчивого экономического развития муниципального образования муниципального района «Ижемский»</w:t>
            </w:r>
          </w:p>
        </w:tc>
      </w:tr>
      <w:tr>
        <w:trPr>
          <w:tblCellSpacing w:w="5" w:type="nil"/>
          <w:jc w:val="center"/>
        </w:trPr>
        <w:tc>
          <w:tcPr>
            <w:tcW w:w="240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Задачи программы</w:t>
            </w:r>
          </w:p>
        </w:tc>
        <w:tc>
          <w:tcPr>
            <w:tcW w:w="7803" w:type="dxa"/>
            <w:gridSpan w:val="3"/>
          </w:tcPr>
          <w:p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Функционирование системы стратегического планирования МР «Ижемский».</w:t>
            </w:r>
          </w:p>
          <w:p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инвестиционной привлекательности МР «Ижемский».</w:t>
            </w:r>
          </w:p>
          <w:p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развитию малого и среднего предпринимательства в МР «Ижемский».</w:t>
            </w:r>
          </w:p>
          <w:p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развитию агропромышленного и рыбохозяйственного комплексов в МР «Ижемский».</w:t>
            </w:r>
          </w:p>
        </w:tc>
      </w:tr>
      <w:tr>
        <w:trPr>
          <w:trHeight w:val="400"/>
          <w:tblCellSpacing w:w="5" w:type="nil"/>
          <w:jc w:val="center"/>
        </w:trPr>
        <w:tc>
          <w:tcPr>
            <w:tcW w:w="240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803" w:type="dxa"/>
            <w:gridSpan w:val="3"/>
          </w:tcPr>
          <w:p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достижения целевых показателей, обозначенных в Стратегии социально-экономического развития МО МР «Ижемский».</w:t>
            </w:r>
          </w:p>
          <w:p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финансирования.</w:t>
            </w:r>
          </w:p>
          <w:p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ценах).</w:t>
            </w:r>
          </w:p>
          <w:p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Число субъектов малого и среднего предпринимательства в расчете на 10 тыс. чел. населения.</w:t>
            </w:r>
          </w:p>
          <w:p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5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прибыльных сельскохозяйственных организаций в общем их числе.</w:t>
            </w:r>
          </w:p>
        </w:tc>
      </w:tr>
      <w:tr>
        <w:trPr>
          <w:trHeight w:val="400"/>
          <w:tblCellSpacing w:w="5" w:type="nil"/>
          <w:jc w:val="center"/>
        </w:trPr>
        <w:tc>
          <w:tcPr>
            <w:tcW w:w="240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Сроки и этапы реализации  программы</w:t>
            </w:r>
          </w:p>
        </w:tc>
        <w:tc>
          <w:tcPr>
            <w:tcW w:w="7803" w:type="dxa"/>
            <w:gridSpan w:val="3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2022 – 2027 годы</w:t>
            </w:r>
          </w:p>
        </w:tc>
      </w:tr>
      <w:tr>
        <w:trPr>
          <w:trHeight w:val="400"/>
          <w:tblCellSpacing w:w="5" w:type="nil"/>
          <w:jc w:val="center"/>
        </w:trPr>
        <w:tc>
          <w:tcPr>
            <w:tcW w:w="240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Региональные проекты (проекты), реализуемые в рамках муниципальной программы</w:t>
            </w:r>
          </w:p>
        </w:tc>
        <w:tc>
          <w:tcPr>
            <w:tcW w:w="7803" w:type="dxa"/>
            <w:gridSpan w:val="3"/>
          </w:tcPr>
          <w:p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Региональный проект «Акселерация субъектов малого и среднего предпринимательства»</w:t>
            </w:r>
          </w:p>
        </w:tc>
      </w:tr>
      <w:tr>
        <w:trPr>
          <w:gridAfter w:val="1"/>
          <w:wAfter w:w="6" w:type="dxa"/>
          <w:trHeight w:val="400"/>
          <w:tblCellSpacing w:w="5" w:type="nil"/>
          <w:jc w:val="center"/>
        </w:trPr>
        <w:tc>
          <w:tcPr>
            <w:tcW w:w="240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Объемы   финансирования    программы</w:t>
            </w:r>
          </w:p>
        </w:tc>
        <w:tc>
          <w:tcPr>
            <w:tcW w:w="1985" w:type="dxa"/>
          </w:tcPr>
          <w:p>
            <w:pPr>
              <w:pStyle w:val="a3"/>
              <w:widowControl w:val="0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58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МР «Ижемский» Республики Коми</w:t>
            </w:r>
          </w:p>
        </w:tc>
      </w:tr>
      <w:tr>
        <w:trPr>
          <w:gridAfter w:val="1"/>
          <w:wAfter w:w="6" w:type="dxa"/>
          <w:trHeight w:val="400"/>
          <w:tblCellSpacing w:w="5" w:type="nil"/>
          <w:jc w:val="center"/>
        </w:trPr>
        <w:tc>
          <w:tcPr>
            <w:tcW w:w="2405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2023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581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3 232,5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4 693,6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20 096,6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6 123,5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3 015,0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3 015,0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40 176,2 тыс. рублей</w:t>
            </w:r>
          </w:p>
        </w:tc>
      </w:tr>
      <w:tr>
        <w:trPr>
          <w:gridAfter w:val="1"/>
          <w:wAfter w:w="6" w:type="dxa"/>
          <w:trHeight w:val="400"/>
          <w:tblCellSpacing w:w="5" w:type="nil"/>
          <w:jc w:val="center"/>
        </w:trPr>
        <w:tc>
          <w:tcPr>
            <w:tcW w:w="240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финансирования региональных проектов (проектов), реализуемых в рамках муниципальной программы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2023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581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400"/>
          <w:tblCellSpacing w:w="5" w:type="nil"/>
          <w:jc w:val="center"/>
        </w:trPr>
        <w:tc>
          <w:tcPr>
            <w:tcW w:w="240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Ожидаемые   результаты     реализации программы</w:t>
            </w:r>
          </w:p>
        </w:tc>
        <w:tc>
          <w:tcPr>
            <w:tcW w:w="7803" w:type="dxa"/>
            <w:gridSpan w:val="3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муниципального района «Ижемский» Республики Коми «Развитие экономики»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позволит к 2027 году достичь следующих конечных результатов:</w:t>
            </w:r>
          </w:p>
          <w:p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достижения целевых показателей, обозначенных в Стратегии социально-экономического развития МО МР «Ижемский» - не менее 65%;</w:t>
            </w:r>
          </w:p>
          <w:p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 -  440,0 млн. рублей.</w:t>
            </w:r>
          </w:p>
          <w:p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Оборот организаций (по организациям со средней численностью работников свыше 15 человек, без субъектов малого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предпринимательства; в фактически действовавших ценах) – 2700,0 млн. рублей.</w:t>
            </w:r>
          </w:p>
          <w:p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Число субъектов малого и среднего предпринимательства в расчете на 10 тыс. чел. населения - не менее 225 ед.</w:t>
            </w:r>
          </w:p>
          <w:p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прибыльных сельскохозяйственных организаций в общем их числе - 100%.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подпрограммы 1 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«Стратегическое управление 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муниципальном районе «Ижемский» Республики Коми»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подпрограммы           </w:t>
            </w:r>
          </w:p>
        </w:tc>
        <w:tc>
          <w:tcPr>
            <w:tcW w:w="73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Соисполнители    подпрограммы  (при наличии)                              </w:t>
            </w:r>
          </w:p>
        </w:tc>
        <w:tc>
          <w:tcPr>
            <w:tcW w:w="73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73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физкультуры и спорта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Финансовое управление администрации муниципального района «Ижемский» Республики Коми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делами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правовой и кадровой работы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строительства, архитектуры и градостроительства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ГО и ЧС администрации муниципального района «Ижемский»</w:t>
            </w: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Цели подпрограммы (если имеются)              </w:t>
            </w:r>
          </w:p>
        </w:tc>
        <w:tc>
          <w:tcPr>
            <w:tcW w:w="7371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Функционирование системы стратегического планирования муниципального района «Ижемский»</w:t>
            </w: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Задачи подпрограммы                   </w:t>
            </w:r>
          </w:p>
        </w:tc>
        <w:tc>
          <w:tcPr>
            <w:tcW w:w="7371" w:type="dxa"/>
          </w:tcPr>
          <w:p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стратегического планирования и прогнозирования социально-экономического развития в муниципальном районе «Ижемский» Республики Коми.</w:t>
            </w:r>
          </w:p>
          <w:p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Совершенствование программно-целевого планирования в муниципальном районе «Ижемский» Республики Коми.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Целевые   индикаторы и показатели подпрограммы                          </w:t>
            </w:r>
          </w:p>
        </w:tc>
        <w:tc>
          <w:tcPr>
            <w:tcW w:w="7371" w:type="dxa"/>
          </w:tcPr>
          <w:p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Удельный вес общего количества выполненных мероприятий к количеству мероприятий, запланированных в ежегодных планах мероприятий по реализации документов стратегического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планирования социально-экономического развития муниципального района «Ижемский» Республики Коми.</w:t>
            </w:r>
          </w:p>
          <w:p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прогноза социально-экономического развития муниципального района «Ижемский»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Республики Коми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3-летний период.</w:t>
            </w:r>
          </w:p>
          <w:p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Удельный вес расходов бюджета, представленных в виде муниципальных программ.</w:t>
            </w:r>
          </w:p>
          <w:p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эффективно реализованных муниципальных программ в общем количестве муниципальных программ.</w:t>
            </w: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Сроки и этапы реализации подпрограммы </w:t>
            </w:r>
          </w:p>
        </w:tc>
        <w:tc>
          <w:tcPr>
            <w:tcW w:w="73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2022 - 2027 годы</w:t>
            </w: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371" w:type="dxa"/>
          </w:tcPr>
          <w:p>
            <w:pPr>
              <w:pStyle w:val="a3"/>
              <w:widowControl w:val="0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подпрограммы          </w:t>
            </w:r>
          </w:p>
        </w:tc>
        <w:tc>
          <w:tcPr>
            <w:tcW w:w="73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не предусматривает мероприятий, предполагающих финансовое обеспечение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3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Ожидаемые    результаты     реализации подпрограммы            </w:t>
            </w:r>
          </w:p>
        </w:tc>
        <w:tc>
          <w:tcPr>
            <w:tcW w:w="7371" w:type="dxa"/>
            <w:shd w:val="clear" w:color="auto" w:fill="auto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результате реализации подпрограммы к 2027 году ожидается:</w:t>
            </w:r>
          </w:p>
          <w:p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Удельный вес общего количества выполненных мероприятий к количеству мероприятий, запланированных в ежегодных планах мероприятий по реализации документов стратегического планирования социально-экономического развития муниципального района «Ижемский»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Коми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составит 98%.</w:t>
            </w:r>
          </w:p>
          <w:p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прогноза социально-экономического развития муниципального района «Ижемский»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Республики Коми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                3-летний период.</w:t>
            </w:r>
          </w:p>
          <w:p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Удельный вес расходов бюджета, представленных в виде муниципальных программ составит 89,6%.</w:t>
            </w:r>
          </w:p>
          <w:p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эффективно реализованных муниципальных программ в общем количестве муниципальных программ – 85%.</w:t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подпрограммы 2 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«Развитие инвестиционной привлекательности 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муниципальном районе «Ижемский» Республики Коми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0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0"/>
      </w:tblGrid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подпрограммы           </w:t>
            </w:r>
          </w:p>
        </w:tc>
        <w:tc>
          <w:tcPr>
            <w:tcW w:w="737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Соисполнители    подпрограммы  (при наличии)                              </w:t>
            </w:r>
          </w:p>
        </w:tc>
        <w:tc>
          <w:tcPr>
            <w:tcW w:w="737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737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Цели подпрограммы (если имеются)              </w:t>
            </w:r>
          </w:p>
        </w:tc>
        <w:tc>
          <w:tcPr>
            <w:tcW w:w="737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инвестиционной привлекательности муниципального района «Ижемский»</w:t>
            </w: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Задачи подпрограммы                   </w:t>
            </w:r>
          </w:p>
        </w:tc>
        <w:tc>
          <w:tcPr>
            <w:tcW w:w="7370" w:type="dxa"/>
          </w:tcPr>
          <w:p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субъектам инвестиционной деятельности в реализации инвестиционных проектов.</w:t>
            </w:r>
          </w:p>
          <w:p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актуализация информации об инвестиционном потенциале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«Ижемский» Республики Коми.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Целевые   индикаторы и показатели  подпрограммы                          </w:t>
            </w:r>
          </w:p>
        </w:tc>
        <w:tc>
          <w:tcPr>
            <w:tcW w:w="7370" w:type="dxa"/>
          </w:tcPr>
          <w:p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инвестиций в основной капитал (за исключением бюджетных средств) в расчете на одного жителя. </w:t>
            </w:r>
          </w:p>
          <w:p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инвестиционных проектов, реализуемых на территории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«Ижемский»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Коми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Наличие и поддержание в актуальной редакции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и этапы реализации подпрограммы </w:t>
            </w:r>
          </w:p>
        </w:tc>
        <w:tc>
          <w:tcPr>
            <w:tcW w:w="737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2022- 2027 годы</w:t>
            </w: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370" w:type="dxa"/>
          </w:tcPr>
          <w:p>
            <w:pPr>
              <w:pStyle w:val="a3"/>
              <w:widowControl w:val="0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подпрограммы          </w:t>
            </w:r>
          </w:p>
        </w:tc>
        <w:tc>
          <w:tcPr>
            <w:tcW w:w="737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не предусматривает мероприятий, предполагающих финансовое обеспечение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37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   результаты     реализации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подпрограммы            </w:t>
            </w:r>
          </w:p>
        </w:tc>
        <w:tc>
          <w:tcPr>
            <w:tcW w:w="73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результате реализации подпрограммы к 2027 году ожидается:</w:t>
            </w:r>
          </w:p>
          <w:p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(за исключением бюджетных средств) в расчете на 1 жителя составит 19,1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 тыс. рублей.</w:t>
            </w:r>
          </w:p>
          <w:p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Количество инвестиционных проектов, реализованных на территории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«Ижемский»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Коми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составит не менее 13.</w:t>
            </w:r>
          </w:p>
          <w:p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и поддержание в актуальной редакции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подпрограммы 3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«Малое и среднее предпринимательство 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муниципальном районе «Ижемский» Республики Коми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3686"/>
        <w:gridCol w:w="3686"/>
      </w:tblGrid>
      <w:tr>
        <w:trPr>
          <w:trHeight w:val="400"/>
          <w:tblCellSpacing w:w="5" w:type="nil"/>
        </w:trPr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подпрограммы           </w:t>
            </w:r>
          </w:p>
        </w:tc>
        <w:tc>
          <w:tcPr>
            <w:tcW w:w="7372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</w:tr>
      <w:tr>
        <w:trPr>
          <w:trHeight w:val="400"/>
          <w:tblCellSpacing w:w="5" w:type="nil"/>
        </w:trPr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Соисполнители    подпрограммы  (при наличии)                              </w:t>
            </w:r>
          </w:p>
        </w:tc>
        <w:tc>
          <w:tcPr>
            <w:tcW w:w="737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rPr>
          <w:trHeight w:val="400"/>
          <w:tblCellSpacing w:w="5" w:type="nil"/>
        </w:trPr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737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культуры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учреждение культуры «Ижемская межпоселенческая библиотечная система»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Муниципальное бюджетное учреждение культуры «Ижемский районный историко-краеведческий музей»</w:t>
            </w:r>
          </w:p>
        </w:tc>
      </w:tr>
      <w:tr>
        <w:trPr>
          <w:tblCellSpacing w:w="5" w:type="nil"/>
        </w:trPr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Цели подпрограммы (если имеются)              </w:t>
            </w:r>
          </w:p>
        </w:tc>
        <w:tc>
          <w:tcPr>
            <w:tcW w:w="737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Содействие развитию малого и среднего предпринимательства в муниципальном районе «Ижемский» </w:t>
            </w:r>
          </w:p>
        </w:tc>
      </w:tr>
      <w:tr>
        <w:trPr>
          <w:tblCellSpacing w:w="5" w:type="nil"/>
        </w:trPr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Задачи подпрограммы                   </w:t>
            </w:r>
          </w:p>
        </w:tc>
        <w:tc>
          <w:tcPr>
            <w:tcW w:w="7372" w:type="dxa"/>
            <w:gridSpan w:val="2"/>
          </w:tcPr>
          <w:p>
            <w:pPr>
              <w:pStyle w:val="a3"/>
              <w:numPr>
                <w:ilvl w:val="0"/>
                <w:numId w:val="7"/>
              </w:numPr>
              <w:tabs>
                <w:tab w:val="left" w:pos="2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благоприятной среды для развития малого и среднего предпринимательства в Ижемском районе.</w:t>
            </w:r>
          </w:p>
          <w:p>
            <w:pPr>
              <w:pStyle w:val="a3"/>
              <w:numPr>
                <w:ilvl w:val="0"/>
                <w:numId w:val="7"/>
              </w:numPr>
              <w:tabs>
                <w:tab w:val="left" w:pos="251"/>
              </w:tabs>
              <w:autoSpaceDE w:val="0"/>
              <w:autoSpaceDN w:val="0"/>
              <w:adjustRightInd w:val="0"/>
              <w:spacing w:after="0" w:line="240" w:lineRule="auto"/>
              <w:ind w:left="-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Усиление  рыночных  позиций  субъектов  малого и среднего предпринимательства в Ижемском районе.</w:t>
            </w:r>
          </w:p>
        </w:tc>
      </w:tr>
      <w:tr>
        <w:trPr>
          <w:trHeight w:val="400"/>
          <w:tblCellSpacing w:w="5" w:type="nil"/>
        </w:trPr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Целевые   индикаторы и показатели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подпрограммы                          </w:t>
            </w:r>
          </w:p>
        </w:tc>
        <w:tc>
          <w:tcPr>
            <w:tcW w:w="7372" w:type="dxa"/>
            <w:gridSpan w:val="2"/>
          </w:tcPr>
          <w:p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предпринимательства, которым оказана финансовая поддержка.</w:t>
            </w:r>
          </w:p>
          <w:p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предпринимательства, которым оказана имущественная поддержка.</w:t>
            </w:r>
          </w:p>
          <w:p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самозанятых граждан, зафиксировавших свой статус, с учетом введения налогового режима для самозанятых.</w:t>
            </w:r>
          </w:p>
          <w:p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объектов имущества, включенных в Перечень муниципального имущества, свободного от прав третьих лиц</w:t>
            </w:r>
            <w:r>
              <w:rPr>
                <w:rFonts w:ascii="Times New Roman" w:hAnsi="Times New Roman"/>
                <w:color w:val="ED7D31" w:themeColor="accent2"/>
                <w:sz w:val="26"/>
                <w:szCs w:val="26"/>
              </w:rPr>
              <w:t>.</w:t>
            </w:r>
          </w:p>
          <w:p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обученных основам ведения бизнеса, финансовой грамотности и иным навыкам предпринимательской деятельности.</w:t>
            </w:r>
          </w:p>
          <w:p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реализованных народных проектов в сфере  малого и среднего предпринимательства.</w:t>
            </w:r>
          </w:p>
        </w:tc>
      </w:tr>
      <w:tr>
        <w:trPr>
          <w:tblCellSpacing w:w="5" w:type="nil"/>
        </w:trPr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и этапы реализации подпрограммы </w:t>
            </w:r>
          </w:p>
        </w:tc>
        <w:tc>
          <w:tcPr>
            <w:tcW w:w="737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2022 - 2027 годы</w:t>
            </w:r>
          </w:p>
        </w:tc>
      </w:tr>
      <w:tr>
        <w:trPr>
          <w:tblCellSpacing w:w="5" w:type="nil"/>
        </w:trPr>
        <w:tc>
          <w:tcPr>
            <w:tcW w:w="240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Региональные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проекты (проекты), реализуемые в рамках подпрограммы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7372" w:type="dxa"/>
            <w:gridSpan w:val="2"/>
          </w:tcPr>
          <w:p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222"/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69" w:firstLine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Региональный проект «Акселерация субъектов малого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среднего предпринимательства»</w:t>
            </w:r>
          </w:p>
        </w:tc>
      </w:tr>
      <w:tr>
        <w:trPr>
          <w:tblCellSpacing w:w="5" w:type="nil"/>
        </w:trPr>
        <w:tc>
          <w:tcPr>
            <w:tcW w:w="2409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Объемы финансирования подпрограммы          </w:t>
            </w: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МР «Ижемский» Республики Коми</w:t>
            </w:r>
          </w:p>
        </w:tc>
      </w:tr>
      <w:tr>
        <w:trPr>
          <w:trHeight w:val="400"/>
          <w:tblCellSpacing w:w="5" w:type="nil"/>
        </w:trPr>
        <w:tc>
          <w:tcPr>
            <w:tcW w:w="2409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2023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6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1 998,8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1 474,1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1 996,9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1 115,6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2 015,0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2 015,0 тыс. рублей</w:t>
            </w:r>
          </w:p>
          <w:p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615,4 тыс. рублей</w:t>
            </w:r>
          </w:p>
        </w:tc>
      </w:tr>
      <w:tr>
        <w:trPr>
          <w:trHeight w:val="400"/>
          <w:tblCellSpacing w:w="5" w:type="nil"/>
        </w:trPr>
        <w:tc>
          <w:tcPr>
            <w:tcW w:w="2409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68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МР «Ижемский» Республики Коми</w:t>
            </w:r>
          </w:p>
        </w:tc>
      </w:tr>
      <w:tr>
        <w:trPr>
          <w:trHeight w:val="400"/>
          <w:tblCellSpacing w:w="5" w:type="nil"/>
        </w:trPr>
        <w:tc>
          <w:tcPr>
            <w:tcW w:w="2409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2023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 тыс. рублей</w:t>
            </w:r>
          </w:p>
        </w:tc>
      </w:tr>
      <w:tr>
        <w:trPr>
          <w:trHeight w:val="400"/>
          <w:tblCellSpacing w:w="5" w:type="nil"/>
        </w:trPr>
        <w:tc>
          <w:tcPr>
            <w:tcW w:w="24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Ожидаемые    результаты     реализации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подпрограммы            </w:t>
            </w:r>
          </w:p>
        </w:tc>
        <w:tc>
          <w:tcPr>
            <w:tcW w:w="7372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результате реализации подпрограммы к 2027 году ожидается:</w:t>
            </w:r>
          </w:p>
          <w:p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Оказать финансовую поддержку не менее 41 субъекту малого и среднего предпринимательства</w:t>
            </w:r>
          </w:p>
          <w:p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Повысить образовательный уровень предпринимателей, формирование предпринимательского менталитета, ориентированного на знание рынка;</w:t>
            </w:r>
          </w:p>
          <w:p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Повысить уровень информированности субъектов малого и среднего предпринимательства в отношении существующих мер поддержки и других вопросов предпринимательской деятельности, в том числе посредством дистанционного консультирования;</w:t>
            </w:r>
          </w:p>
          <w:p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Реализовать проекты в сфере малого и среднего предпринимательства в рамках проекта «Народный бюджет».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подпрограммы 4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Развитие агропромышленного и рыбохозяйственного комплексов 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муниципальном районе «Ижемский» Республики Коми</w:t>
      </w:r>
    </w:p>
    <w:p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3685"/>
      </w:tblGrid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подпрограммы           </w:t>
            </w:r>
          </w:p>
        </w:tc>
        <w:tc>
          <w:tcPr>
            <w:tcW w:w="7371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Соисполнители    подпрограммы  (при наличии)                              </w:t>
            </w:r>
          </w:p>
        </w:tc>
        <w:tc>
          <w:tcPr>
            <w:tcW w:w="73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7371" w:type="dxa"/>
            <w:gridSpan w:val="2"/>
          </w:tcPr>
          <w:p>
            <w:pPr>
              <w:pStyle w:val="af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  <w:p>
            <w:pPr>
              <w:pStyle w:val="af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Управление образования администрации муниципального района «Ижемский»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 сельских поселений</w:t>
            </w: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Цели подпрограммы (если имеются)              </w:t>
            </w:r>
          </w:p>
        </w:tc>
        <w:tc>
          <w:tcPr>
            <w:tcW w:w="73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развитию агропромышленного и рыбохозяйственного комплексов в  муниципальном районе «Ижемский»</w:t>
            </w: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Задачи подпрограммы                   </w:t>
            </w:r>
          </w:p>
        </w:tc>
        <w:tc>
          <w:tcPr>
            <w:tcW w:w="7371" w:type="dxa"/>
            <w:gridSpan w:val="2"/>
          </w:tcPr>
          <w:p>
            <w:pPr>
              <w:pStyle w:val="a3"/>
              <w:numPr>
                <w:ilvl w:val="0"/>
                <w:numId w:val="8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Оказание поддержки субъектам агропромышленного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комплексов, хозяйствующим субъектам в сфере торговли.  </w:t>
            </w:r>
          </w:p>
          <w:p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Развитие инфраструктуры рынка сбыта продукции,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роизводимой в районе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Целевые   индикаторы и показатели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подпрограммы                          </w:t>
            </w:r>
          </w:p>
        </w:tc>
        <w:tc>
          <w:tcPr>
            <w:tcW w:w="7371" w:type="dxa"/>
            <w:gridSpan w:val="2"/>
          </w:tcPr>
          <w:p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субъектов агропромышленного и рыбохозяйственного комплексов, которым оказана финансовая поддержка.</w:t>
            </w:r>
          </w:p>
          <w:p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объектов имущества, предоставленных субъектам агропромышленного и рыбохозяйственного комплексов.</w:t>
            </w:r>
          </w:p>
          <w:p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производства молока в сельскохозяйственных организациях и крестьянских (фермерских) хозяйствах.</w:t>
            </w:r>
          </w:p>
          <w:p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производства скота и птицы на убой в сельскохозяйственных организациях и крестьянских (фермерских) хозяйствах, в живой массе.</w:t>
            </w:r>
          </w:p>
          <w:p>
            <w:pPr>
              <w:pStyle w:val="ConsPlusCell"/>
              <w:numPr>
                <w:ilvl w:val="0"/>
                <w:numId w:val="20"/>
              </w:numPr>
              <w:tabs>
                <w:tab w:val="left" w:pos="251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бюджетных учреждений, обеспеченных продукцией местного производства.</w:t>
            </w:r>
          </w:p>
          <w:p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реализованных народных проектов в сфере агропромышленного комплекса.</w:t>
            </w:r>
          </w:p>
          <w:p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реализованных народных проектов в сфере торговли.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Объем производства молока в хозяйствах всех категорий.</w:t>
            </w:r>
          </w:p>
          <w:p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Объем производства скота и птицы на убой (в живом весе) в хозяйствах всех категорий.</w:t>
            </w: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и этапы реализации подпрограммы </w:t>
            </w:r>
          </w:p>
        </w:tc>
        <w:tc>
          <w:tcPr>
            <w:tcW w:w="73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2022 - 2027 годы</w:t>
            </w:r>
          </w:p>
        </w:tc>
      </w:tr>
      <w:tr>
        <w:trPr>
          <w:tblCellSpacing w:w="5" w:type="nil"/>
        </w:trPr>
        <w:tc>
          <w:tcPr>
            <w:tcW w:w="241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371" w:type="dxa"/>
            <w:gridSpan w:val="2"/>
          </w:tcPr>
          <w:p>
            <w:pPr>
              <w:widowControl w:val="0"/>
              <w:tabs>
                <w:tab w:val="left" w:pos="222"/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</w:tr>
      <w:tr>
        <w:trPr>
          <w:tblCellSpacing w:w="5" w:type="nil"/>
        </w:trPr>
        <w:tc>
          <w:tcPr>
            <w:tcW w:w="2410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подпрограммы          </w:t>
            </w: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МР «Ижемский» Республики Коми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2023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68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1 233,7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3 219,5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18 099,7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5 007,9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 тыс. рублей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29 560,8 тыс. рублей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региональных проектов (проектов), реализуемых в рамках подпрограммы</w:t>
            </w: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368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МР «Ижемский» Республики Коми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6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trHeight w:val="400"/>
          <w:tblCellSpacing w:w="5" w:type="nil"/>
        </w:trPr>
        <w:tc>
          <w:tcPr>
            <w:tcW w:w="24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Ожидаемые    результаты     реализации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подпрограммы            </w:t>
            </w:r>
          </w:p>
        </w:tc>
        <w:tc>
          <w:tcPr>
            <w:tcW w:w="7371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результате реализации подпрограммы к 2027 году ожидается:</w:t>
            </w:r>
          </w:p>
          <w:p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Оказать финансовую поддержку не менее 36 субъектам агропромышленного и рыбохозяйственного комплексов.</w:t>
            </w:r>
          </w:p>
          <w:p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 конкурентоспособности продукции агропромышленного комплекса.</w:t>
            </w:r>
          </w:p>
          <w:p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объемов производства продукции агропромышленного и рыбохозяйственного комплексов.</w:t>
            </w:r>
          </w:p>
          <w:p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6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обеспеченности населения и бюджетных учреждений продукцией агропромышленного комплекса, производимой в районе.</w:t>
            </w:r>
          </w:p>
          <w:p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6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Реализовать не менее 6 проектов «Народный бюджет» в сфере агропромышленного комплекса</w:t>
            </w:r>
          </w:p>
          <w:p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6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Реализовать не менее 1 проекта «Народный бюджет» в сфере торговли.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Приоритеты и цели, общая характеристика участия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в реализации муниципальной программы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Приоритеты в сфере экономического развития муниципального района «Ижемский» Республики Коми определены </w:t>
      </w:r>
      <w:hyperlink r:id="rId7" w:history="1">
        <w:r>
          <w:rPr>
            <w:rFonts w:ascii="Times New Roman" w:hAnsi="Times New Roman"/>
            <w:sz w:val="26"/>
            <w:szCs w:val="26"/>
          </w:rPr>
          <w:t>Стратегией</w:t>
        </w:r>
      </w:hyperlink>
      <w:r>
        <w:rPr>
          <w:rFonts w:ascii="Times New Roman" w:hAnsi="Times New Roman"/>
          <w:sz w:val="26"/>
          <w:szCs w:val="26"/>
        </w:rPr>
        <w:t xml:space="preserve"> социально-экономического развития муниципального образования муниципального района «Ижемский» на период до 2035 года, одобренной решением Совета муниципального района «Ижемский» от                   22 декабря 2020 года № 6-11/7.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t>Главной целью социально – экономического развития муниципального района «Ижемский» Республики Коми является повышение качества жизни населения и формирование духовного, физического и интеллектуального местного сообщества, сохраняющего свою самобытную культуру.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Главной целью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муниципального района «Ижемский» Республики Коми «Развитие экономики» (далее – </w:t>
      </w:r>
      <w:r>
        <w:rPr>
          <w:rFonts w:ascii="Times New Roman" w:hAnsi="Times New Roman"/>
          <w:sz w:val="26"/>
          <w:szCs w:val="26"/>
        </w:rPr>
        <w:t>Программа) в сфере экономического развития муниципального района «Ижемский» Республики Коми является обеспечение устойчивого экономического развития муниципального образования муниципального района «Ижемский».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Основная цель и задачи Программы соответствуют приоритетам политики в сфере экономического развития муниципального района, Программой обеспечена взаимосвязь с другими стратегическими документами муниципального района «Ижемский» Республики Коми.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Приоритетами в сфере реализации Программы являются: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функционирование системы стратегического планирования муниципального района «Ижемский»;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инвестиционной привлекательности муниципального района «Ижемский»;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содействие развитию малого и среднего предпринимательства в муниципальном районе «Ижемский»;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содействие развитию агропромышленного и </w:t>
      </w:r>
      <w:proofErr w:type="spellStart"/>
      <w:r>
        <w:rPr>
          <w:rFonts w:ascii="Times New Roman" w:hAnsi="Times New Roman"/>
          <w:sz w:val="26"/>
          <w:szCs w:val="26"/>
        </w:rPr>
        <w:t>рыбохозяйственного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комплексов и хозяйствующих субъектов в сфере торговли в муниципальном районе «Ижемский».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долгосрочными приоритетами экономического развития, а также с учетом текущего состояния экономики муниципального района «Ижемский» Республики Коми определены цель и задачи 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Цели и задачи муниципальной программы определены в паспорте 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включает 4 подпрограммы:</w:t>
      </w:r>
    </w:p>
    <w:p>
      <w:pPr>
        <w:pStyle w:val="a3"/>
        <w:numPr>
          <w:ilvl w:val="0"/>
          <w:numId w:val="6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Стратегическое планирование в муниципальном районе «Ижемский» Республики Коми. </w:t>
      </w:r>
    </w:p>
    <w:p>
      <w:pPr>
        <w:pStyle w:val="a3"/>
        <w:numPr>
          <w:ilvl w:val="0"/>
          <w:numId w:val="6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w:anchor="P288" w:history="1">
        <w:r>
          <w:rPr>
            <w:rFonts w:ascii="Times New Roman" w:hAnsi="Times New Roman"/>
            <w:sz w:val="26"/>
            <w:szCs w:val="26"/>
          </w:rPr>
          <w:t>Развитие инвестиционной привлекательности в муниципальном районе «Ижемский»</w:t>
        </w:r>
      </w:hyperlink>
      <w:r>
        <w:rPr>
          <w:rFonts w:ascii="Times New Roman" w:hAnsi="Times New Roman"/>
          <w:sz w:val="26"/>
          <w:szCs w:val="26"/>
        </w:rPr>
        <w:t xml:space="preserve"> Республики Коми.</w:t>
      </w:r>
    </w:p>
    <w:p>
      <w:pPr>
        <w:pStyle w:val="a3"/>
        <w:numPr>
          <w:ilvl w:val="0"/>
          <w:numId w:val="6"/>
        </w:numPr>
        <w:tabs>
          <w:tab w:val="left" w:pos="283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Малое и среднее предпринимательство в муниципальном районе «Ижемский» Республики Коми.</w:t>
      </w:r>
    </w:p>
    <w:p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агропромышленного и рыбохозяйственного комплексов в муниципальном районе «Ижемский» Республики Коми.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Цели и задачи подпрограмм определены в паспортах подпрограмм муниципальной 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и характеристики основных мероприятий муниципальной                           программы представлены в Приложении 1 к Программе (Таблица 1).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и сведения о целевых индикаторах и показателях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представлены в Приложении 1 к Программе (Таблица 2).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 финансовому обеспечению муниципальной программы за счет средств бюджета муниципального района «Ижемский» </w:t>
      </w:r>
      <w:r>
        <w:rPr>
          <w:rFonts w:ascii="Times New Roman" w:hAnsi="Times New Roman"/>
          <w:sz w:val="26"/>
          <w:szCs w:val="26"/>
        </w:rPr>
        <w:t>Республики Коми</w:t>
      </w:r>
      <w:r>
        <w:rPr>
          <w:rFonts w:ascii="Times New Roman" w:hAnsi="Times New Roman" w:cs="Times New Roman"/>
          <w:sz w:val="26"/>
          <w:szCs w:val="26"/>
        </w:rPr>
        <w:t xml:space="preserve"> (с учетом средств </w:t>
      </w:r>
      <w:r>
        <w:rPr>
          <w:rFonts w:ascii="Times New Roman" w:hAnsi="Times New Roman" w:cs="Times New Roman"/>
          <w:sz w:val="26"/>
          <w:szCs w:val="26"/>
          <w:lang w:eastAsia="en-US"/>
        </w:rPr>
        <w:t>федерального бюджета и республиканского бюджета Республики Коми)</w:t>
      </w:r>
      <w:r>
        <w:rPr>
          <w:rFonts w:ascii="Times New Roman" w:hAnsi="Times New Roman"/>
          <w:sz w:val="26"/>
          <w:szCs w:val="26"/>
        </w:rPr>
        <w:t xml:space="preserve"> представлена в Приложении 1 к Программе (Таблица 3).</w:t>
      </w:r>
    </w:p>
    <w:p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показателях результатов использования субсидий и (или) иных межбюджетных трансфертов, предоставляемых из федерального бюджета и (или) республиканского бюджета Республики Коми представлена в Приложении 1 к Программе (Таблица 4).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Предоставление поддержки в рамках подпрограмм 3 и 4 осуществляется в соответствии с </w:t>
      </w:r>
      <w:hyperlink r:id="rId8" w:history="1">
        <w:r>
          <w:rPr>
            <w:rFonts w:ascii="Times New Roman" w:hAnsi="Times New Roman"/>
            <w:sz w:val="26"/>
            <w:szCs w:val="26"/>
          </w:rPr>
          <w:t>Порядками</w:t>
        </w:r>
      </w:hyperlink>
      <w:r>
        <w:rPr>
          <w:rFonts w:ascii="Times New Roman" w:hAnsi="Times New Roman"/>
          <w:sz w:val="26"/>
          <w:szCs w:val="26"/>
        </w:rPr>
        <w:t>, представленными в Приложении 2 к муниципальной программе.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Коми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экономики»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характеристики основных мероприятий муниципальной программы </w:t>
      </w:r>
    </w:p>
    <w:tbl>
      <w:tblPr>
        <w:tblW w:w="1559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56"/>
        <w:gridCol w:w="1984"/>
        <w:gridCol w:w="1276"/>
        <w:gridCol w:w="1278"/>
        <w:gridCol w:w="3263"/>
        <w:gridCol w:w="3970"/>
      </w:tblGrid>
      <w:t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основного                 мероприятия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направления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целевыми индикаторами 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показателями муниципальной                 программы (подпрограммы),                     основного мероприятия и (или)               мероприятия</w:t>
            </w:r>
          </w:p>
        </w:tc>
      </w:tr>
      <w:tr>
        <w:trPr>
          <w:trHeight w:val="62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1. Стратегическое планирование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Развитие стратегического планирования и прогнозирования социально-экономического развития в муниципальном районе «Ижемский» Республики Коми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Проектные мероприятия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Процессные мероприятия</w:t>
            </w:r>
          </w:p>
        </w:tc>
      </w:tr>
      <w:tr>
        <w:trPr>
          <w:trHeight w:val="1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1.1.1. Поддержание в актуальном состоянии документов стратегического планирования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Стратегии социально-экономического развития МО МР «Ижемский» и плана мероприятий по реализации Стратегии социально-экономического развития МО МР «Ижемский»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общего количества выполненных мероприятий к количеству мероприятий, запланированных в ежегодных планах мероприятий по реализации документов стратегического планирования социально-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экономического развития муниципального района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достижения целевых показателей, обозначенных в Стратегии социально-экономического развития МО МР «Ижемский»</w:t>
            </w:r>
          </w:p>
        </w:tc>
      </w:tr>
      <w:tr>
        <w:trPr>
          <w:trHeight w:val="40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1.1.2.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прогноза социально-экономического развития муниципального района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прогноза 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среднесрочный период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прогноза социально-экономического развития   муниципального района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прогноза социально-экономического развития муниципального района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3-летний период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1.1.3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отчетности по документам стратегического планирования, подлежащим мониторингу, контролю реализации и оценке эффективности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мониторинга, контроля реализации и оценки эффективности документов стратегического планирования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общего количества выполненных мероприятий к количеству мероприятий, запланированных в ежегодных планах мероприятий по реализации документов стратегического планирования социально-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экономического развития муниципального района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достижения целевых показателей, обозначенных в Стратегии социально-экономического развития МО МР «Ижемский»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2. Совершенствование программно-целевого планирования в муниципальном районе «Ижемский» Республики Коми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Проектные мероприятия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Процессные мероприятия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1.2.1. Развитие системы программно-целевого планирования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регламентирующих нормативных правовых актов и методической базы в сфере программно-целевого планирования 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мониторинга, оценки эффективности реализации муниципальных программ муниципального района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расходов бюджета, представленных в виде муниципальных программ.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эффективно реализованных муниципальных программ в общем количестве муниципальных программ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2. Развитие инвестиционной привлекательности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субъектам инвестиционной деятельности в реализации инвестиционных проектов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Проектные мероприятия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Процессные мероприятия</w:t>
            </w:r>
          </w:p>
        </w:tc>
      </w:tr>
      <w:tr>
        <w:trPr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2.1.1. Оказание поддержки субъектам инвестиционной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и консультационной помощи субъектам инвестиционной деятельности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информации по свободным инвестиционным площадкам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инвестиций в основной капитал за счет всех источников финансирования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 поддержание в актуальной редакции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</w:t>
            </w:r>
          </w:p>
        </w:tc>
      </w:tr>
      <w:tr>
        <w:trPr>
          <w:trHeight w:val="5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2.1.2. Мониторинг инвестиционных проектов, реализуемых и планируемых к реализации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Сбор информации о реализуемых и планируемых к реализации инвестиционных проектах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Размещение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перечня инвестиционных проектов, реализуемых и планируемых к реализации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инвестиционных проектов, реализуемых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«Ижемский»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Республики Коми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 поддержание в актуальной редакции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Формирование и актуализация информации об инвестиционном потенциале муниципального района «Ижемский» Республики Коми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Проектные мероприятия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Процессные мероприятия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2.2.1.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актуальной информации об инвестиционном потенциале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нормативно-правовой базы по вопросам инвестиционной деятельности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размещение инвестиционного паспорта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 поддержание в актуальной редакции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</w:t>
            </w:r>
          </w:p>
        </w:tc>
      </w:tr>
      <w:tr>
        <w:trPr>
          <w:trHeight w:val="172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3. Малое и среднее предпринимательство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</w:tr>
      <w:tr>
        <w:trPr>
          <w:trHeight w:val="17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tabs>
                <w:tab w:val="left" w:pos="2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Формирование благоприятной среды для развития малого и среднего предпринимательства в Ижемском районе</w:t>
            </w:r>
          </w:p>
        </w:tc>
      </w:tr>
      <w:tr>
        <w:trPr>
          <w:trHeight w:val="17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Проектные мероприятия</w:t>
            </w:r>
          </w:p>
        </w:tc>
      </w:tr>
      <w:tr>
        <w:trPr>
          <w:trHeight w:val="17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Процессные мероприятия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3.1.1.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поддержка субъектов малого и среднего предпринимательства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обеспечение деятельности Координационного совета по малому и среднему предпринимательству </w:t>
            </w:r>
          </w:p>
          <w:p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основных направлений муниципальной политики развития предпринимательства, принятие совместных решений по вопросу развития предпринимательства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Коми</w:t>
            </w:r>
          </w:p>
          <w:p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деловых возможностей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профессионального мастерства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обученных основам ведения бизнеса, финансовой грамотности и иным навыкам предпринимательской деятельности</w:t>
            </w:r>
          </w:p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</w:t>
            </w:r>
          </w:p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3.1.2.</w:t>
            </w:r>
          </w:p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малого и среднего предпринимательства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 о мерах государственной поддержки, проводимых мероприятиях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опыта организации и ведения бизнеса на примерах успешно реализуемых проектов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и, как следствие, увеличение количества субъектов малого и среднего предпринимательства, обратившихся за государственной поддержкой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статус, с учетом введения налогового режима для самозанятых</w:t>
            </w:r>
          </w:p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имущественная поддержка</w:t>
            </w:r>
          </w:p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3.1.3.</w:t>
            </w:r>
          </w:p>
          <w:p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Консультационная поддержка малого и среднего предпринимательства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физических лиц, не являющихся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консультаций субъектам малого и среднего предпринимательства (самозанятым)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имущественная поддержка.</w:t>
            </w:r>
          </w:p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самозанятых граждан, зафиксировавших свой статус,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введения налогового режима для самозанятых</w:t>
            </w:r>
          </w:p>
          <w:p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 2. Усиление  рыночных  позиций  субъектов  малого и среднего предпринимательства в Ижемском районе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Проектные мероприятия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(3.2.3.)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«Акселерация субъектов малого и среднего предпринимательства»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субъектам малого и среднего предпринимательства на реализацию народных проектов в сфере малого и среднего </w:t>
            </w:r>
          </w:p>
          <w:p>
            <w:pPr>
              <w:pStyle w:val="ConsPlusTitle"/>
              <w:outlineLvl w:val="1"/>
            </w:pPr>
            <w:r>
              <w:rPr>
                <w:rFonts w:eastAsiaTheme="minorHAnsi"/>
                <w:b w:val="0"/>
              </w:rPr>
              <w:t>предпринимательства, прошедших отбор в рамках проекта «Народный бюджет»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реализованных народных проектов в сфере 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3.2.4.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 в сфере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субъектам малого и среднего предпринимательства на реализацию народных проектов в сфере малого и среднего </w:t>
            </w:r>
          </w:p>
          <w:p>
            <w:pPr>
              <w:pStyle w:val="ConsPlusTitle"/>
              <w:outlineLvl w:val="1"/>
            </w:pPr>
            <w:r>
              <w:rPr>
                <w:rFonts w:eastAsiaTheme="minorHAnsi"/>
                <w:b w:val="0"/>
              </w:rPr>
              <w:t>предпринимательства, прошедших отбор в рамках проекта «Народный бюджет»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реализованных народных проектов в сфере 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Процессные мероприятия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3.2.1. Финансовая поддержка субъектов малого и среднего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экономического анализа,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субъектам малого и среднего предпринимательства,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производящим продовольственное сырье и пищевую продукцию, части затрат на проведение обязательного подтверждения соответствия продовольственного сырья и пищевой продукции;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возмещение части расходов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реализацию народных проектов в сфере малого и среднего предпринимательства;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возмещение части расходов субъектов малого и среднего предпринимательства,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осуществляющих деятельность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сфере социального предпринимательства;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возмещение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части расходов субъектов малого и среднего предпринимательства,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осуществляющих     деятельность в сфере туризма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3.2.1. Финансовая поддержка субъектов малого и среднего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3.2.2.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управлению  земельными ресурсами  и муниципальным имуществом администрации муниципального района «Ижемский»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в аренду муниципального 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>, включенного в перечень муниципального имущества, свободного от прав третьих лиц на льготных условиях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малого и среднего предпринимательства, которым оказана имущественная поддержка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Количества объектов имущества включенных в перечень муниципального имущества, свободных от прав третьих лиц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4. Развитие агропромышленного и рыбохозяйственного комплексов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Оказание поддержки субъектам агропромышленного и рыбохозяйственного комплексов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Проектные мероприятия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Процессные мероприятия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4.1.1.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Финансовая поддержка сельскохозяйственных организаций, крестьянских (фермерских) хозяйств и хозяйствующих субъектов в сфере торговли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субсидий:</w:t>
            </w:r>
          </w:p>
          <w:p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возмещение части затрат на развитие сельского хозяйства и обновление основных средств крестьянских (фермерских) хозяйств, сельскохозяйственных организаций;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реализацию народных проектов в сфере агропромышленного комплекса;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 предоставление гранта на реализацию мероприятий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созданию опорных объектов по убою и переработке мяса;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 реализацию народных проектов в сфере торговли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субъектов агропромышленного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комплексов, которым оказана финансовая поддержка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реализованных народных проектов в сфере агропромышленного комплекса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реализованных народных проектов в сфере торговли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4.1.2.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Имущественная поддержка субъектов агропромышленного и рыбохозяйственного комплексов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управлению  земельными ресурсами  и муниципальным имуществом администрации муниципального района «Ижемский»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в аренду муниципального 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>, включенного в перечень муниципального имущества, свободного от прав третьих лиц на льготных условиях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Снижение коэффициентов, учитывающих использование земельного участка для субъектов агропромышленного комплекса, зарегистрированных на территории муниципального района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имущества, предоставленных субъектам агропромышленного и рыбохозяйственного комплексов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Развитие инфраструктуры рынка сбыта продукции, производимой в районе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Проектные мероприятия</w:t>
            </w:r>
          </w:p>
        </w:tc>
      </w:tr>
      <w:t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Процессные мероприятия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4.2.1.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субъектам агропромышленного и рыбохозяйственного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комплексов в участии в выставках, ярмарках, конкурсах-смотрах и иных мероприятиях проводимых на местном и республиканском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экономического анализа, прогнозирования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осуществления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положительного имиджа продукции местных товаропроизводителей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производства молока в сельскохозяйственных организациях и крестьянских (фермерских) хозяйствах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производства скота и птицы на убой в сельскохозяйственных организациях и крестьянских (фермерских) хозяйствах, в живой массе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производства молока в хозяйствах всех категорий.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производства скота и птицы на убой (в живом весе) в хозяйствах всех категорий</w:t>
            </w:r>
          </w:p>
        </w:tc>
      </w:tr>
      <w:t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4.2.2.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обеспечении бюджетных учреждений продукцией местных товаропроизводителей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АМР «Ижемский»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поддержание инфраструктуры, обеспечивающей продвижение продукции от производителя к потребителю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бюджетных учреждений, обеспеченных продукцией местного производства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сведения о целевых индикаторах и показателях муниципальной программы</w:t>
      </w:r>
    </w:p>
    <w:p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2710"/>
        <w:gridCol w:w="843"/>
        <w:gridCol w:w="1142"/>
        <w:gridCol w:w="1124"/>
        <w:gridCol w:w="938"/>
        <w:gridCol w:w="938"/>
        <w:gridCol w:w="939"/>
        <w:gridCol w:w="938"/>
        <w:gridCol w:w="938"/>
        <w:gridCol w:w="939"/>
        <w:gridCol w:w="976"/>
        <w:gridCol w:w="933"/>
        <w:gridCol w:w="2110"/>
      </w:tblGrid>
      <w:tr>
        <w:tc>
          <w:tcPr>
            <w:tcW w:w="692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843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142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124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7539" w:type="dxa"/>
            <w:gridSpan w:val="8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индикатора и показателя</w:t>
            </w:r>
          </w:p>
        </w:tc>
        <w:tc>
          <w:tcPr>
            <w:tcW w:w="211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>
        <w:tc>
          <w:tcPr>
            <w:tcW w:w="692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38" w:type="dxa"/>
          </w:tcPr>
          <w:p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9" w:type="dxa"/>
          </w:tcPr>
          <w:p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38" w:type="dxa"/>
          </w:tcPr>
          <w:p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38" w:type="dxa"/>
          </w:tcPr>
          <w:p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110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экономики» Республики Коми</w:t>
            </w:r>
          </w:p>
        </w:tc>
      </w:tr>
      <w:tr>
        <w:tc>
          <w:tcPr>
            <w:tcW w:w="6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достижения целевых показателей, обозначенных в Стратегии социально-экономического развития МО МР «Ижемский»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rPr>
          <w:trHeight w:val="1928"/>
        </w:trP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2700,0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чел. населения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4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1. Стратегическое планирование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Развитие стратегического планирования и прогнозирования социально-экономического развития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общего количества выполненных мероприятий к количеству мероприятий,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запланированных в ежегодных планах мероприятий по реализации документов стратегического планирования социально-экономического развития муниципального района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прогноза социально-экономического развития муниципального района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                 3-летний период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Совершенствование программно-целевого планирования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расходов бюджета, представленных в виде муниципальных программ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ИЗ2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эффективно реализованных муниципальных программ в общем количестве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программ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анализа, прогнозирования и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2. </w:t>
            </w:r>
            <w:r>
              <w:rPr>
                <w:rFonts w:ascii="Times New Roman" w:hAnsi="Times New Roman"/>
                <w:sz w:val="24"/>
                <w:szCs w:val="24"/>
              </w:rPr>
              <w:t>Развитие инвестиционной привлекательности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субъектам инвестиционной деятельности в реализации инвестиционных проектов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1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5602,0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11252,0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14885,0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19100,0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19100,0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инвестиционных проектов, реализуемых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Формирование и актуализация информации об инвестиционном потенциале муниципального района «Ижемский»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и поддержание в актуальной редакции вкладки «Инвестиционная деятельность» для размещения информации об инвестиционных проектах и инвестиционных площадках, нормативно-правовой базе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вопросам осуществления инвестиционной деятельности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да/нет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ИЗ2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3. Малое и среднее предпринимательство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a3"/>
              <w:tabs>
                <w:tab w:val="left" w:pos="2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Формирование благоприятной среды для развития малого и среднего предпринимательства в Ижемском районе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 статус, с учетом введения налогового режима для самозанятых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2. Усиление  рыночных  позиций  субъектов  малого и среднего предпринимательства в Ижемском районе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которым оказана финансовая поддержка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ИЗ2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которым оказана имущественная поддержка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ИЗ2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земельными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ресурсами  и муниципальным имуществом</w:t>
            </w:r>
          </w:p>
        </w:tc>
      </w:tr>
      <w:tr>
        <w:tc>
          <w:tcPr>
            <w:tcW w:w="692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10" w:type="dxa"/>
            <w:shd w:val="clear" w:color="auto" w:fill="auto"/>
          </w:tcPr>
          <w:p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имущества, включенных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имущества, свободного от прав третьих лиц</w:t>
            </w:r>
          </w:p>
        </w:tc>
        <w:tc>
          <w:tcPr>
            <w:tcW w:w="843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2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  <w:shd w:val="clear" w:color="auto" w:fill="auto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ИЗ2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0" w:type="dxa"/>
            <w:shd w:val="clear" w:color="auto" w:fill="auto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 и муниципальным имуществом</w:t>
            </w:r>
          </w:p>
        </w:tc>
      </w:tr>
      <w:tr>
        <w:tc>
          <w:tcPr>
            <w:tcW w:w="692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0" w:type="dxa"/>
            <w:shd w:val="clear" w:color="auto" w:fill="auto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народных проектов в сфере  малого и среднего предпринимательства</w:t>
            </w:r>
          </w:p>
        </w:tc>
        <w:tc>
          <w:tcPr>
            <w:tcW w:w="843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2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  <w:shd w:val="clear" w:color="auto" w:fill="auto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ИЗ2</w:t>
            </w:r>
          </w:p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ИМБТ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shd w:val="clear" w:color="auto" w:fill="auto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4. Развитие агропромышленного и рыбохозяйственного комплексов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sz w:val="24"/>
                <w:szCs w:val="24"/>
              </w:rPr>
              <w:t>Оказание поддержки субъектам агропромышленного и рыбохозяйственного комплексов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субъектов агропромышленного и </w:t>
            </w:r>
            <w:r>
              <w:rPr>
                <w:rFonts w:ascii="Times New Roman" w:hAnsi="Times New Roman"/>
                <w:sz w:val="24"/>
                <w:szCs w:val="24"/>
              </w:rPr>
              <w:t>рыбохозяйственного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комплексов, которым оказана финансовая поддержка 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1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имущества, предоставленных субъектам агропромышленного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рыбохозяйственного комплексов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 и муниципальным имуществом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производства молока в сельскохозяйственных организациях и крестьянских (фермерских) хозяйствах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производства молока в хозяйствах всех категорий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производства скота и птицы на убой  в сельскохозяйственных организациях и крестьянских (фермерских) хозяйствах,  в живой массе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производства скота и птицы на убой (в живом весе) в хозяйствах всех категорий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народных проектов в сфере агропромышленного комплекса 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ИМБТ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анализа, прогнозирования и осуществления закупок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народных проектов в сфере торговли 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ИЗ1</w:t>
            </w:r>
          </w:p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ИМБТ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</w:t>
            </w:r>
          </w:p>
        </w:tc>
      </w:tr>
      <w:tr>
        <w:tc>
          <w:tcPr>
            <w:tcW w:w="16160" w:type="dxa"/>
            <w:gridSpan w:val="14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2. Развитие инфраструктуры рынка сбыта продукции, производимой в районе</w:t>
            </w:r>
          </w:p>
        </w:tc>
      </w:tr>
      <w:tr>
        <w:tc>
          <w:tcPr>
            <w:tcW w:w="6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10" w:type="dxa"/>
          </w:tcPr>
          <w:p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бюджетных учреждений, обеспеченных продукцией местного производства</w:t>
            </w:r>
          </w:p>
        </w:tc>
        <w:tc>
          <w:tcPr>
            <w:tcW w:w="84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↑</w:t>
            </w:r>
          </w:p>
        </w:tc>
        <w:tc>
          <w:tcPr>
            <w:tcW w:w="112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ИЗ2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3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3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39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1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3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финансовому обеспечению муниципальной программы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 учетом средств </w:t>
      </w:r>
      <w:r>
        <w:rPr>
          <w:rFonts w:ascii="Times New Roman" w:hAnsi="Times New Roman" w:cs="Times New Roman"/>
          <w:sz w:val="24"/>
          <w:szCs w:val="24"/>
          <w:lang w:eastAsia="en-US"/>
        </w:rPr>
        <w:t>федерального бюджета и республиканского бюджета Республики Коми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108"/>
      <w:bookmarkStart w:id="2" w:name="P178"/>
      <w:bookmarkEnd w:id="1"/>
      <w:bookmarkEnd w:id="2"/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3265"/>
        <w:gridCol w:w="3119"/>
        <w:gridCol w:w="1276"/>
        <w:gridCol w:w="1276"/>
        <w:gridCol w:w="1276"/>
        <w:gridCol w:w="1274"/>
        <w:gridCol w:w="994"/>
        <w:gridCol w:w="992"/>
      </w:tblGrid>
      <w:tr>
        <w:trPr>
          <w:trHeight w:val="57"/>
        </w:trPr>
        <w:tc>
          <w:tcPr>
            <w:tcW w:w="198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265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исполнитель, соисполнитель и участник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(тыс. руб.) по состоянию на:</w:t>
            </w:r>
          </w:p>
        </w:tc>
      </w:tr>
      <w:tr>
        <w:tc>
          <w:tcPr>
            <w:tcW w:w="1980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5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(на 01.01.2023)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(на 01.01.2024)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(на 01.01.2025)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>
        <w:tc>
          <w:tcPr>
            <w:tcW w:w="198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>
        <w:tc>
          <w:tcPr>
            <w:tcW w:w="1980" w:type="dxa"/>
            <w:vMerge w:val="restart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5" w:type="dxa"/>
            <w:vMerge w:val="restart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Развитие экономики</w:t>
            </w:r>
          </w:p>
        </w:tc>
        <w:tc>
          <w:tcPr>
            <w:tcW w:w="3119" w:type="dxa"/>
          </w:tcPr>
          <w:p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3 232,5</w:t>
            </w:r>
          </w:p>
        </w:tc>
        <w:tc>
          <w:tcPr>
            <w:tcW w:w="1276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4 693,6</w:t>
            </w:r>
          </w:p>
        </w:tc>
        <w:tc>
          <w:tcPr>
            <w:tcW w:w="1276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20 096,6</w:t>
            </w:r>
          </w:p>
        </w:tc>
        <w:tc>
          <w:tcPr>
            <w:tcW w:w="127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6 123,5</w:t>
            </w:r>
          </w:p>
        </w:tc>
        <w:tc>
          <w:tcPr>
            <w:tcW w:w="99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3 015,0</w:t>
            </w:r>
          </w:p>
        </w:tc>
        <w:tc>
          <w:tcPr>
            <w:tcW w:w="992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3 015,0</w:t>
            </w:r>
          </w:p>
        </w:tc>
      </w:tr>
      <w:tr>
        <w:tc>
          <w:tcPr>
            <w:tcW w:w="1980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5" w:type="dxa"/>
            <w:vMerge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3 115,2</w:t>
            </w:r>
          </w:p>
        </w:tc>
        <w:tc>
          <w:tcPr>
            <w:tcW w:w="1276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4 578,6</w:t>
            </w:r>
          </w:p>
        </w:tc>
        <w:tc>
          <w:tcPr>
            <w:tcW w:w="1276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19 995,8</w:t>
            </w:r>
          </w:p>
        </w:tc>
        <w:tc>
          <w:tcPr>
            <w:tcW w:w="127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6 007,9</w:t>
            </w:r>
          </w:p>
        </w:tc>
        <w:tc>
          <w:tcPr>
            <w:tcW w:w="99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2 900,0</w:t>
            </w:r>
          </w:p>
        </w:tc>
        <w:tc>
          <w:tcPr>
            <w:tcW w:w="992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2 900,0</w:t>
            </w:r>
          </w:p>
        </w:tc>
      </w:tr>
      <w:tr>
        <w:tc>
          <w:tcPr>
            <w:tcW w:w="1980" w:type="dxa"/>
            <w:vMerge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5" w:type="dxa"/>
            <w:vMerge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администрации муниципального района «Ижемский»</w:t>
            </w:r>
          </w:p>
        </w:tc>
        <w:tc>
          <w:tcPr>
            <w:tcW w:w="1276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117,3</w:t>
            </w:r>
          </w:p>
        </w:tc>
        <w:tc>
          <w:tcPr>
            <w:tcW w:w="1276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1276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127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115,6</w:t>
            </w:r>
          </w:p>
        </w:tc>
        <w:tc>
          <w:tcPr>
            <w:tcW w:w="994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992" w:type="dxa"/>
          </w:tcPr>
          <w:p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</w:tr>
      <w:tr>
        <w:tc>
          <w:tcPr>
            <w:tcW w:w="198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326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Стратегическое планирование в муниципальном районе «Ижемский»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Республики Коми</w:t>
            </w:r>
          </w:p>
        </w:tc>
        <w:tc>
          <w:tcPr>
            <w:tcW w:w="311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>
        <w:tc>
          <w:tcPr>
            <w:tcW w:w="198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3265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инвестиционной привлекательности в муниципальном районе «Ижемский»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Республики Коми</w:t>
            </w:r>
          </w:p>
        </w:tc>
        <w:tc>
          <w:tcPr>
            <w:tcW w:w="311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>
        <w:tc>
          <w:tcPr>
            <w:tcW w:w="1980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3</w:t>
            </w:r>
          </w:p>
        </w:tc>
        <w:tc>
          <w:tcPr>
            <w:tcW w:w="3265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Малое и среднее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предпринимательство в муниципальном районе «Ижемский»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Республики Коми</w:t>
            </w:r>
          </w:p>
        </w:tc>
        <w:tc>
          <w:tcPr>
            <w:tcW w:w="311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1 998,8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1 474,1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1996,9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1 115,6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2 015,0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2 015,0</w:t>
            </w:r>
          </w:p>
        </w:tc>
      </w:tr>
      <w:tr>
        <w:tc>
          <w:tcPr>
            <w:tcW w:w="1980" w:type="dxa"/>
            <w:vMerge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5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1 881,5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1 359,1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1 896,1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1 900,0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1 900,0</w:t>
            </w:r>
          </w:p>
        </w:tc>
      </w:tr>
      <w:tr>
        <w:tc>
          <w:tcPr>
            <w:tcW w:w="1980" w:type="dxa"/>
            <w:vMerge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5" w:type="dxa"/>
            <w:vMerge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администрации муниципального района «Ижемский»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117,3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115,6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</w:tr>
      <w:tr>
        <w:tc>
          <w:tcPr>
            <w:tcW w:w="198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3265" w:type="dxa"/>
          </w:tcPr>
          <w:p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Информационная поддержка малого и среднего предпринимательства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311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администрации муниципального района «Ижемский»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115,6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</w:tr>
      <w:tr>
        <w:trPr>
          <w:trHeight w:val="982"/>
        </w:trPr>
        <w:tc>
          <w:tcPr>
            <w:tcW w:w="198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3.2.1.</w:t>
            </w:r>
          </w:p>
        </w:tc>
        <w:tc>
          <w:tcPr>
            <w:tcW w:w="326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Финансовая поддержка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311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1 381,5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1 359,1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1896,1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1 900,0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1 900,0</w:t>
            </w:r>
          </w:p>
        </w:tc>
      </w:tr>
      <w:tr>
        <w:trPr>
          <w:trHeight w:val="982"/>
        </w:trPr>
        <w:tc>
          <w:tcPr>
            <w:tcW w:w="198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 3.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1 (3.2.3.)</w:t>
            </w:r>
          </w:p>
        </w:tc>
        <w:tc>
          <w:tcPr>
            <w:tcW w:w="326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регионального проекта «Акселерация субъектов малого и среднего предпринимательства»</w:t>
            </w:r>
          </w:p>
        </w:tc>
        <w:tc>
          <w:tcPr>
            <w:tcW w:w="3119" w:type="dxa"/>
          </w:tcPr>
          <w:p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4" w:type="dxa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val="982"/>
        </w:trPr>
        <w:tc>
          <w:tcPr>
            <w:tcW w:w="19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3.2.4. </w:t>
            </w:r>
          </w:p>
          <w:p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5" w:type="dxa"/>
          </w:tcPr>
          <w:p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проекта «Народный бюджет» в сфере малого и среднего предпринимательства</w:t>
            </w:r>
          </w:p>
        </w:tc>
        <w:tc>
          <w:tcPr>
            <w:tcW w:w="3119" w:type="dxa"/>
          </w:tcPr>
          <w:p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4" w:type="dxa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val="457"/>
        </w:trPr>
        <w:tc>
          <w:tcPr>
            <w:tcW w:w="1980" w:type="dxa"/>
            <w:vMerge w:val="restart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3265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Развитие агропромышленного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комплексов в муниципальном районе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3119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1 233,7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3 219,5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18 099,7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5 007,9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</w:tr>
      <w:tr>
        <w:trPr>
          <w:trHeight w:val="907"/>
        </w:trPr>
        <w:tc>
          <w:tcPr>
            <w:tcW w:w="1980" w:type="dxa"/>
            <w:vMerge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5" w:type="dxa"/>
            <w:vMerge/>
          </w:tcPr>
          <w:p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1 233,7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3 219,5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18 099,7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5 007,9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</w:tr>
      <w:tr>
        <w:trPr>
          <w:trHeight w:val="982"/>
        </w:trPr>
        <w:tc>
          <w:tcPr>
            <w:tcW w:w="1980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4.1.1.</w:t>
            </w:r>
          </w:p>
        </w:tc>
        <w:tc>
          <w:tcPr>
            <w:tcW w:w="3265" w:type="dxa"/>
          </w:tcPr>
          <w:p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Финансовая поддержка сельскохозяйственных  организаций, крестьянских (фермерских) хозяйств </w:t>
            </w:r>
            <w:r>
              <w:rPr>
                <w:rFonts w:ascii="Times New Roman" w:hAnsi="Times New Roman" w:cs="Calibri"/>
                <w:sz w:val="22"/>
                <w:szCs w:val="22"/>
              </w:rPr>
              <w:t>и хозяйствующих субъектов в сфере торговли</w:t>
            </w:r>
          </w:p>
        </w:tc>
        <w:tc>
          <w:tcPr>
            <w:tcW w:w="3119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Отдел экономического анализа, прогнозирования и осуществления закупок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1 233,7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3 219,5</w:t>
            </w:r>
          </w:p>
        </w:tc>
        <w:tc>
          <w:tcPr>
            <w:tcW w:w="127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18 099,7 </w:t>
            </w:r>
          </w:p>
        </w:tc>
        <w:tc>
          <w:tcPr>
            <w:tcW w:w="12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5 007,9</w:t>
            </w:r>
          </w:p>
        </w:tc>
        <w:tc>
          <w:tcPr>
            <w:tcW w:w="9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</w:tr>
    </w:tbl>
    <w:p>
      <w:pPr>
        <w:pStyle w:val="ConsPlusNormal"/>
        <w:jc w:val="both"/>
        <w:rPr>
          <w:rFonts w:ascii="Times New Roman" w:hAnsi="Times New Roman"/>
          <w:sz w:val="22"/>
          <w:szCs w:val="22"/>
        </w:rPr>
        <w:sectPr>
          <w:pgSz w:w="16838" w:h="11906" w:orient="landscape" w:code="9"/>
          <w:pgMar w:top="851" w:right="851" w:bottom="1418" w:left="1134" w:header="709" w:footer="709" w:gutter="0"/>
          <w:cols w:space="708"/>
          <w:docGrid w:linePitch="360"/>
        </w:sect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показателях результатов использования субсидий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(или) иных межбюджетных трансфертов, предоставляемых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 федерального бюджета и (или) республиканского бюджета Республики Коми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693"/>
        <w:gridCol w:w="1701"/>
        <w:gridCol w:w="1701"/>
        <w:gridCol w:w="1134"/>
        <w:gridCol w:w="1134"/>
        <w:gridCol w:w="1134"/>
        <w:gridCol w:w="1137"/>
        <w:gridCol w:w="1134"/>
        <w:gridCol w:w="1134"/>
      </w:tblGrid>
      <w:tr>
        <w:tc>
          <w:tcPr>
            <w:tcW w:w="567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основного мероприятия муниципальной 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«Ижемский»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Республики Коми</w:t>
            </w:r>
          </w:p>
        </w:tc>
        <w:tc>
          <w:tcPr>
            <w:tcW w:w="2693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субсидии и (или) иного межбюджетного трансферта </w:t>
            </w:r>
          </w:p>
        </w:tc>
        <w:tc>
          <w:tcPr>
            <w:tcW w:w="1701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использования субсидии и (или) иного межбюджетного трансферта </w:t>
            </w:r>
          </w:p>
        </w:tc>
        <w:tc>
          <w:tcPr>
            <w:tcW w:w="8508" w:type="dxa"/>
            <w:gridSpan w:val="7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результата использования субсидии и (или) иных межбюджетных трансфертов </w:t>
            </w:r>
          </w:p>
        </w:tc>
      </w:tr>
      <w:tr>
        <w:tc>
          <w:tcPr>
            <w:tcW w:w="567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ед. изм.</w:t>
            </w:r>
          </w:p>
        </w:tc>
        <w:tc>
          <w:tcPr>
            <w:tcW w:w="6807" w:type="dxa"/>
            <w:gridSpan w:val="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 значение по годам</w:t>
            </w:r>
          </w:p>
        </w:tc>
      </w:tr>
      <w:tr>
        <w:tc>
          <w:tcPr>
            <w:tcW w:w="567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>
        <w:tc>
          <w:tcPr>
            <w:tcW w:w="56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 (3.2.3.)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«Акселерация субъектов малого и среднего предпринимательства»</w:t>
            </w:r>
          </w:p>
        </w:tc>
        <w:tc>
          <w:tcPr>
            <w:tcW w:w="26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реализацию народных проектов в сфере малого предпринимательства,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прошедших отбор в рамках проекта «Народный бюджет»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народного проекта 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реализованных народных проектов в сфере  малого и среднего предпринимательства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4.1.1. Финансовая поддержка сельскохозяйственных  организаций, крестьянских (фермерских) хозяйств и хозяйствующих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субъектов в сфере торговли</w:t>
            </w:r>
          </w:p>
        </w:tc>
        <w:tc>
          <w:tcPr>
            <w:tcW w:w="2693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на реализацию народных проектов в сфере агропромышленного комплекса, про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шедших отбор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«Народный бюджет»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народного проекта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реализованных народных проектов в сфере агропромышленного комплекса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vMerge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из республиканского бюджета Республики Коми бюджету муниципального района «Ижемский»  Республики Коми в 2025 году на реализацию народного проекта в сфере торговли, прошедшего отбор в рамках проекта «Народный бюджет»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народного проекта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реализованных народных проектов в сфере торговли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567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реализацию мероприятий по созданию опорных объектов по убою и переработке мяса </w:t>
            </w:r>
          </w:p>
          <w:p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гранта на реализацию мероприятий по созданию опорных объектов по убою и переработке мяса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1.Реализованы проекты по созданию опорных объектов по убою и переработке мяса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276" w:right="851" w:bottom="1276" w:left="1134" w:header="709" w:footer="709" w:gutter="0"/>
          <w:cols w:space="708"/>
          <w:docGrid w:linePitch="360"/>
        </w:sectPr>
      </w:pP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Республики Коми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экономики»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2.1</w:t>
      </w:r>
    </w:p>
    <w:p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отбора получателей субсидий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Настоящий Порядок устанавливает порядок проведения отбора для предоставления юридическим лицам, индивидуальным предпринимателям и физическим лицам, не являющимся индивидуальными предпринимателями и применяющие специальный налоговый режим «Налог на профессиональный доход» субсидий из бюджета муниципального района «Ижемский» Республики Коми и распространяется на следующие порядки предоставления субсидий муниципальной программы муниципального района «Ижемский» «Развитие экономики» (далее соответственно – Порядок, отбор, Порядки предоставления субсидий, Программа):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Порядок субсидирования субъектов малого и среднего предпринимательства, производящих продовольственное сырье и пищевую продукцию, части затрат на проведение обязательного подтверждения соответствия продовольственного сырья и пищевой продукции (приложение 2.2 приложения 2 Программы);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Порядок субсидирования части расходов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 и (или) развития либо модернизации производства товаров (работ, услуг)</w:t>
      </w:r>
      <w:r>
        <w:t xml:space="preserve"> </w:t>
      </w:r>
      <w:r>
        <w:rPr>
          <w:rFonts w:ascii="Times New Roman" w:hAnsi="Times New Roman"/>
          <w:sz w:val="24"/>
          <w:szCs w:val="24"/>
        </w:rPr>
        <w:t>(приложение 2.3 приложения 2 Программы);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Порядок субсидирования части расходов субъектов малого и среднего предпринимательства на реализацию народных проектов в сфере малого и среднего предпринимательства, прошедших отбор в рамках проекта «Народный бюджет»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(приложение 2.4 приложения 2 Программы);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Порядок субсидирования части расходов субъектов малого и среднего предпринимательства, осуществляющих деятельность в сфере социального предпринимательства (приложение 2.5 приложения 2 Программы);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Порядок субсидирования части расходов субъектов малого и среднего предпринимательства, осуществляющих деятельность в сфере туризма (приложение 2.6 приложения 2 Программы);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Порядок субсидирования части затрат на развитие сельского хозяйства и обновление основных средств крестьянских (фермерских) хозяйств, сельскохозяйственных организаций (приложение 2.7 приложения 2 Программы);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Порядок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субсидирования части расходов на реализацию народных проектов в сфере агропромышленного комплекса, прошедших отбор в рамках проекта «Народный бюджет»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(приложение 2.8 приложения 2 Программы);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Порядок субсидирования части расходов на реализацию народных проектов в сфере торговли, прошедших отбор в рамках проекта «Народный бюджет»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(приложение 2.9 приложения 2 Программы).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Отбор проводится в пределах лимитов бюджетных обязательств, доведенных в установленном порядке администрации муниципального района «Ижемский» Республики Коми как главному распорядителю бюджетных средств (далее - Администрация), на предоставление субсидий на соответствующий финансовый год, в целях определения победителей отбора - получателей субсидий, с которыми будет заключено соглашение на предоставление субсидий в соответствующем финансовом году.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выделения в текущем финансовом году Администрации дополнительных бюджетных ассигнований и (или) наличии лимитов бюджетных обязательств, доведенных в установленном порядке до Администрации на цели предоставления субсидий, проводится дополнительный отбор.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Проведение отбора осуществляется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с использованием портала предоставления мер финансовой государственной поддержки (https://promote.budget.gov.ru).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Отбор получателей субсидии осуществляется на конкурентной основе следующим способом: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запрос предложений - проведение отбора получателей субсидий исходя из соответствия участников отбора получателей субсидий категориям и очередности поступления предложений (заявок) на участие в отборе получателей субсидий.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Взаимодействие Администрации с участниками отбора осуществляется с использованием документов в электронной форме в системе «Электронный бюджет».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Объявление о проведении отбора формируется Администрацией не позднее 3 календарных дней до начала приема заявок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подписью </w:t>
      </w:r>
      <w:r>
        <w:rPr>
          <w:rFonts w:ascii="Times New Roman" w:hAnsi="Times New Roman" w:cs="Times New Roman"/>
          <w:sz w:val="24"/>
          <w:szCs w:val="24"/>
        </w:rPr>
        <w:t>главы муниципального района «Ижемский» - руководителя администрации</w:t>
      </w:r>
      <w:r>
        <w:rPr>
          <w:rFonts w:ascii="Times New Roman" w:hAnsi="Times New Roman"/>
          <w:sz w:val="24"/>
          <w:szCs w:val="24"/>
        </w:rPr>
        <w:t xml:space="preserve"> (уполномоченного им лица), публикуется на едином портале, а так же при необходимости на официальном сайте Администрации в информационно-телекоммуникационной сети «Интернет»  https://admizhma11.gosuslugi.ru и включает в себя следующую информацию: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сроки проведения отбора;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дата начала подачи и окончания приема заявок, при этом дата окончания приема заявок не может быть ранее: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5-го календарного дня, следующего за днем размещения объявления о проведении отбора, в случае, если имеется информация о количестве получателей субсидии, соответствующих категориям отбора;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10-го календарного дня, следующего за днем размещения объявления о проведении отбора, в случае, если отсутствует информация о количестве получателей субсидии, соответствующих категориям отбора;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наименование, место нахождения, почтовый адрес, адрес электронной почты Администрации;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результат предоставления Субсидии, а также характеристики результатов, установленные соответствующими Порядками предоставления субсидии (при их установлении);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доменное имя и (или) указатели страниц сайта в информационно-телекоммуникационной сети «Интернет», обеспечивающий проведение отбора;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требования к участнику отбора, установленные соответствующим Порядком предоставления субсидии, которым он должен соответствовать на дату, определенную соответствующим Порядком предоставления субсидии, и к перечню документов, установленных соответствующим Порядком предоставления субсидии, представляемых участниками отбора для подтверждения соответствия указанным требованиям;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категории участников отбора получателей субсидии, установленные соответствующим Порядком предоставления субсидии;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порядок подачи участниками отбора заявки и требования, предъявляемые к форме и содержанию заявки в соответствии с пунктом 8 настоящего Порядка;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9) порядок отзыва заявки, порядок ее возврата, определяющий в том числе основания для возврата заявки, порядок внесения изменений в заявку в соответствии с пунктом 9 настоящего Порядка;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правила рассмотрения заявок в соответствии с пунктами 11-12 настоящего Порядка;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порядок возврата заявки на доработку в соответствии с пунктом 14 настоящего Порядка;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порядок отклонения заявки, а также информация об основаниях ее отклонения в соответствии с пунктом 13 настоящего Порядка;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 объем распределяемой субсидии в рамках отбора, порядок расчета размера субсидии, установленный соответствующим Порядком предоставления субсидии, правила распределения субсидий по результатам отбора, которые могут включать максимальный, минимальный размер субсидий, предоставляемой победителям отбора, а также предельное количество победителей отбора;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10 настоящего Порядка;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срок, в течение которого победители отбора должны подписать соглашения в соответствии с пунктом 17 настоящего Порядка;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 условия признания победителей отбора уклонившимся от заключения соглашения в соответствии с пунктом 17 настоящего Порядка;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сроки размещения протокола подведения итогов отбора на едином портале, а также при необходимости на официальном сайте Администрации в информационно-телекоммуникационной сети «Интернет».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 Внесение Администрацией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>
      <w:pPr>
        <w:shd w:val="clear" w:color="auto" w:fill="FFFFFF"/>
        <w:spacing w:after="0" w:line="270" w:lineRule="atLeast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  <w:lang w:val="x-none" w:eastAsia="x-none"/>
        </w:rPr>
        <w:t>7. Проведение отбора получателей субсидии может быть отменено Администраци</w:t>
      </w:r>
      <w:r>
        <w:rPr>
          <w:rFonts w:ascii="Times New Roman" w:hAnsi="Times New Roman" w:cs="Times New Roman"/>
          <w:sz w:val="24"/>
          <w:szCs w:val="24"/>
          <w:lang w:eastAsia="x-none"/>
        </w:rPr>
        <w:t>ей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в случае уменьшения лимитов бюджетных ассигнований</w:t>
      </w:r>
      <w:r>
        <w:rPr>
          <w:rFonts w:ascii="Times New Roman" w:hAnsi="Times New Roman" w:cs="Times New Roman"/>
          <w:sz w:val="24"/>
          <w:szCs w:val="24"/>
          <w:lang w:eastAsia="x-none"/>
        </w:rPr>
        <w:t>, доведенных Администрации как главному распорядителю бюджетных средств.</w:t>
      </w:r>
      <w:r>
        <w:rPr>
          <w:rFonts w:ascii="Times New Roman" w:hAnsi="Times New Roman" w:cs="Times New Roman"/>
          <w:color w:val="333333"/>
          <w:sz w:val="24"/>
          <w:szCs w:val="24"/>
          <w:lang w:val="x-none" w:eastAsia="x-none"/>
        </w:rPr>
        <w:t xml:space="preserve"> </w:t>
      </w:r>
    </w:p>
    <w:p>
      <w:pPr>
        <w:shd w:val="clear" w:color="auto" w:fill="FFFFFF"/>
        <w:spacing w:after="0" w:line="270" w:lineRule="atLeast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Объявление об отмене проведения отбора получателей субсидии формируется Администрацией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главы муниципального района «Ижемский» - руководителя администрации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(уполномоченного им лица</w:t>
      </w:r>
      <w:r>
        <w:rPr>
          <w:rFonts w:ascii="Times New Roman" w:hAnsi="Times New Roman" w:cs="Times New Roman"/>
          <w:sz w:val="24"/>
          <w:szCs w:val="24"/>
          <w:lang w:eastAsia="x-none"/>
        </w:rPr>
        <w:t>)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и размещается на едином портале не позднее чем за 1 рабочий день до даты окончания подачи заявок с указанием причины отмены.</w:t>
      </w:r>
      <w:r>
        <w:rPr>
          <w:rFonts w:ascii="Times New Roman" w:hAnsi="Times New Roman" w:cs="Times New Roman"/>
          <w:color w:val="333333"/>
          <w:sz w:val="24"/>
          <w:szCs w:val="24"/>
          <w:lang w:val="x-none" w:eastAsia="x-none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отбора, подавшие заявки, информируются об отмене проведения отбора получателей субсидии в системе «Электронный бюджет» не позднее чем за 1 рабочий день до даты окончания подачи заявок.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Для участия в отборе участник отбора в сроки, установленные в объявлении о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отборе должна соответствовать требованиям, установленным в объявлении о проведении отбора, и содержать следующую информацию: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юридического лица, либо, фамилия, имя, отчество индивидуального предпринимателя;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коды ИНН, КПП (при наличии), ОГРН;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местонахождения (для юридического лица), места жительства (для индивидуального предпринимателя), контактный телефон, адрес электронной почты;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банковские реквизиты участника отбора;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соответствия участника отбора требованиям, установленным соответствующим Порядком предоставления субсидии и объявлением об отборе, подписанное руководителем участника отбора или уполномоченным им лицом.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предлагаемые участником отбора значения результата предоставления субсидии (при необходимости);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 запрашиваемой субсидии цифрами и прописью в формате - рубли, копейки (в случае, если сумма субсидии определена).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подписывается усиленной квалифицированной электронной подписью руководителя участника отбора или уполномоченного им лица. Датой представления участником отбора заявки считается день подписания участником отбора заявки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присвоением ей регистрационного номера в системе «Электронный бюджет».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Вместе с заявкой участник отбора представляет в систему «Электронный бюджет» электронные копии документов (документы на бумажном носителе, преобразованные в электронную форму путем сканирования), установленные в объявлении об отборе.</w:t>
      </w:r>
      <w:bookmarkStart w:id="4" w:name="Par86"/>
      <w:bookmarkStart w:id="5" w:name="Par90"/>
      <w:bookmarkStart w:id="6" w:name="Par9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Электронные копии документов,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достоверность сведений, указанных в представленных документах.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участнику отбора, которым он должен соответствовать, и к перечню документов, представляемых участниками отбора для подтверждения соответствия указанным требованиям, устанавливается в Порядках предоставления субсидии, указанных в пункте 1 настоящего Порядка.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участников отбора получателей субсидии, устанавливаются в соответствии Порядками предоставления субсидии, указанными в пункте 1 настоящего Порядка.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Запрещено требовать от участника отбора представления документов и информации в целях подтверждения соответствия участника отбора требованиям, установленным в объявлении о проведении отбора,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взаимодействия.  Участник отбора имеет право представить указанные документы и информацию Администрации по собственной инициативе.</w:t>
      </w:r>
      <w:bookmarkStart w:id="7" w:name="p54"/>
      <w:bookmarkEnd w:id="7"/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Участник отбора имеет право отозвать свою заявку до даты окончания приема заявок посредством заполнения соответствующих экранных форм веб-интерфейса системы «Электронный бюджет».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Отзыв заявки на участие в отборе не является препятствием для повторного направления участником отбора заявки на участие в отборе до окончания дня срока приема заявок на участие в отборе, определенного в объявлении о проведении отбора.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участниками отбора изменений в заявку не предусмотрено.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 Участник отбора в течение срока приема заявок, указанного в объявлении о проведении отбора, вправе обратиться в Администрацию за разъяснением положений объявления письменно или устно.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Устная консультация оказывается по контактным номерам должностных лиц Администрации, указанным в объявлении. Письменное обращение подается путем заполнения соответствующих экранных форм веб-интерфейса системы «Электронный бюджет».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направляет ответ с разъяснениями участнику отбора в течение 3 рабочих дней со дня подписания участником отбора обращения в системе «Электронный бюджет», но не позднее 1-го рабочего дня до дня завершения подачи заявок</w:t>
      </w:r>
      <w:bookmarkStart w:id="8" w:name="p77"/>
      <w:bookmarkEnd w:id="8"/>
      <w:r>
        <w:rPr>
          <w:rFonts w:ascii="Times New Roman" w:hAnsi="Times New Roman" w:cs="Times New Roman"/>
          <w:sz w:val="24"/>
          <w:szCs w:val="24"/>
        </w:rPr>
        <w:t xml:space="preserve"> путем формирования в системе «Электронный бюджет» соответствующего разъяснения.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Не позднее 1-го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Администрации к поданным участниками отбора заявкам для их рассмотрения.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вскрытия заявок автоматически формируется на едином портале и не позднее 1-го рабочего дня следующего за днем вскрытия заявок, подписывается усиленной квалифицированной электронной подписью главы муниципального района «Ижемский» - руководителя администрации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Администрация не позднее 10 рабочих дней со дня получения доступа к заявкам проверяет полноту (комплектность) представленных документов на соответствие </w:t>
      </w:r>
      <w:hyperlink w:anchor="Par75" w:tooltip="11. Для участия в отборе участник отбора в сроки, установленные в объявлении о проведении отбора для подачи заявки:" w:history="1">
        <w:r>
          <w:rPr>
            <w:rFonts w:ascii="Times New Roman" w:hAnsi="Times New Roman" w:cs="Times New Roman"/>
            <w:sz w:val="24"/>
            <w:szCs w:val="24"/>
          </w:rPr>
          <w:t>требованиям,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установленным соответствующим Порядком предоставления субсидии, и достоверность содержащейся в документах информации, а также соответствие участника отбора требованиям, установленным соответствующим Порядком предоставления субсидии.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участника отбора на соответствие требованиям, определенным соответствующим Порядком предоставления субсидии,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В случае отсутствия технической возможности автоматической проверки в системе «Электронный бюджет», участник отбора подтверждает свое соответствие требованиям, определенным соответствующим Порядком предоставления субсидии, путем проставления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Основания для отклонения заявок: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несоответствие участника отбора требованиям, предусмотренным соответствующим Порядкам предоставления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непредставление (представление не в полном объеме) документов, указанных в объявлении о проведении отбора, предусмотренных соответствующим Порядком предоставления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8"/>
      <w:bookmarkEnd w:id="9"/>
      <w:r>
        <w:rPr>
          <w:rFonts w:ascii="Times New Roman" w:hAnsi="Times New Roman" w:cs="Times New Roman"/>
          <w:sz w:val="24"/>
          <w:szCs w:val="24"/>
        </w:rPr>
        <w:t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соответствующим Порядком предоставления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9"/>
      <w:bookmarkEnd w:id="10"/>
      <w:r>
        <w:rPr>
          <w:rFonts w:ascii="Times New Roman" w:hAnsi="Times New Roman" w:cs="Times New Roman"/>
          <w:sz w:val="24"/>
          <w:szCs w:val="24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требованиям, предусмотренным соответствующим Порядком предоставления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подача участником отбора заявки после даты, определенной для подачи заявки.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2"/>
      <w:bookmarkEnd w:id="11"/>
      <w:r>
        <w:rPr>
          <w:rFonts w:ascii="Times New Roman" w:hAnsi="Times New Roman" w:cs="Times New Roman"/>
          <w:sz w:val="24"/>
          <w:szCs w:val="24"/>
        </w:rPr>
        <w:t xml:space="preserve">Решение об отклонении заявки доводится до участника отбора с использованием системы «Электронный бюджет» в течение 1-го рабочего дня со дня его принятия с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указанием оснований для возврата заявки, а также положений заявки, нуждающихся в доработке.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отбора, в отношении которого принято решение об отклонении заявки, вправе после устранения выявленных недостатков повторно подать заявку и документы в пределах срока, установленного в объявлении о проведении отбора, в порядке предусмотренном </w:t>
      </w:r>
      <w:hyperlink w:anchor="Par75" w:tooltip="11. Для участия в отборе участник отбора в сроки, установленные в объявлении о проведении отбора для подачи заявки: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8 настоящего Порядка.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06"/>
      <w:bookmarkEnd w:id="12"/>
      <w:r>
        <w:rPr>
          <w:rFonts w:ascii="Times New Roman" w:hAnsi="Times New Roman" w:cs="Times New Roman"/>
          <w:sz w:val="24"/>
          <w:szCs w:val="24"/>
        </w:rPr>
        <w:t>14. По итогам рассмотрения заявок участников отбора заявка может быть отправлена на доработку с указанием причин.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отбора вправе устранить выявленные недостатки в срок, не превышающий 3 рабочих дней со дня присвоения заявке статуса «На доработку», но не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позднее 3 рабочих дней со дня окончания приема заявок, с осуществлением действий в соответствии с </w:t>
      </w:r>
      <w:hyperlink w:anchor="Par145" w:tooltip="2.2. Для участия в Отборе, участник Отбора (получатель субсидий) в сроки, указанные в объявлении о его проведении или в сроки, установленные Министерством для предоставления документов для получения субсидий (при вторичном обращении) (далее - сроки приема заяв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8 настоящего Порядка. Повторное рассмотрение документов осуществляется в соответствии с пунктом 12 настоящего Порядка.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Если к сроку окончания подачи документов на участие в отборе, установленному в объявлении о проведении отбора, не поступило ни одной заявки на участие в отборе и (или) по результатам рассмотрения заявок Администрацией принято решение об отказе в допуске к участию в отборе всех участников отбора, Администрация принимает решение о признании отбора несостоявшимся.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главы муниципального района «Ижемский» - руководителя администрации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подведения итогов отбора, включает следующие сведения: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дата, время и место проведения рассмотрения заявок;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информация об участниках отбора, заявки которых были рассмотрены;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Участник отбора, заявка которого признана надлежащей, признается победителем отбора (далее - победитель отбора).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Ранжирование поступивших заявок определяется исходя из очередности поступления заявок. Субсидия распределяется между победителями отбора, если таковых несколько, в соответствии с условиями, установленными соответствующим Порядком предоставления субсидии.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отбора получателей субсидии Администрация в течение 10 рабочих дней со дня подписания протокола подведения итогов отбора на едином портале заключает с победителем (победителями) отбора Соглашение в соответствии с Порядком предоставления субсидии.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 подписания Соглашения в срок, установленный данным пунктом, победитель отбора признается уклонившимся от подписания Соглашения.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2.2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субсидирования субъектов малого и среднего предпринимательства,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производящих продовольственное сырье и пищевую продукцию,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части затрат на проведение обязательного подтверждения соответствия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продовольственного сырья и пищевой продукции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. Общие положения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Настоящий Порядок определяет цели, условия и порядок субсидирования субъектов малого и среднего предпринимательства, производящих продовольственное сырье и пищевую продукцию, части затрат на проведение обязательного подтверждения соответствия продовольственного сырья и пищевой продукции (далее – Порядок, субсидия).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Целью предоставления субсидии является содействие развитию малого и среднего предпринимательства в муниципальном районе «Ижемский» в рамках реализации мероприятий </w:t>
      </w:r>
      <w:r>
        <w:rPr>
          <w:rFonts w:ascii="Times New Roman" w:hAnsi="Times New Roman"/>
          <w:bCs/>
          <w:sz w:val="24"/>
          <w:szCs w:val="24"/>
        </w:rPr>
        <w:t>подпрограммы 3 «Малое и среднее предпринимательство в муниципальном районе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Коми»</w:t>
      </w:r>
      <w:r>
        <w:rPr>
          <w:rFonts w:ascii="Times New Roman" w:hAnsi="Times New Roman"/>
          <w:bCs/>
          <w:sz w:val="24"/>
          <w:szCs w:val="24"/>
        </w:rPr>
        <w:t xml:space="preserve"> муниципальной программы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hAnsi="Times New Roman"/>
          <w:bCs/>
          <w:sz w:val="24"/>
          <w:szCs w:val="24"/>
        </w:rPr>
        <w:t xml:space="preserve"> «Развитие экономики» </w:t>
      </w:r>
      <w:r>
        <w:rPr>
          <w:rFonts w:ascii="Times New Roman" w:hAnsi="Times New Roman"/>
          <w:sz w:val="24"/>
          <w:szCs w:val="24"/>
        </w:rPr>
        <w:t xml:space="preserve">(далее – Подпрограмма, Программа).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3. </w:t>
      </w:r>
      <w:r>
        <w:rPr>
          <w:rFonts w:ascii="Times New Roman" w:hAnsi="Times New Roman"/>
          <w:sz w:val="24"/>
          <w:szCs w:val="24"/>
        </w:rPr>
        <w:t>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администрация муниципального района «Ижемский» Республики Коми (далее - Администрация).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4. Категория участников отбора получателей субсидии - </w:t>
      </w:r>
      <w:r>
        <w:rPr>
          <w:rFonts w:ascii="Times New Roman" w:eastAsiaTheme="minorHAnsi" w:hAnsi="Times New Roman"/>
          <w:sz w:val="24"/>
          <w:szCs w:val="24"/>
        </w:rPr>
        <w:t>субъекты малого и среднего предпринимательства,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производящие продовольственное сырье и пищевую продукцию, зарегистрированные и осуществляющие свою деятельность на территории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ar-SA"/>
        </w:rPr>
        <w:t>(далее - получатели субсидии).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5. Субсидия на возмещение затрат предоставляется по результатам отбора, проведенного в соответствии с Порядком проведения отбора получателей субсидии (приложение 2.1).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II</w:t>
      </w:r>
      <w:r>
        <w:rPr>
          <w:rFonts w:ascii="Times New Roman" w:eastAsiaTheme="minorHAnsi" w:hAnsi="Times New Roman"/>
          <w:sz w:val="24"/>
          <w:szCs w:val="24"/>
        </w:rPr>
        <w:t>. Условия и порядок предоставления субсидий</w:t>
      </w:r>
    </w:p>
    <w:p>
      <w:pPr>
        <w:shd w:val="clear" w:color="auto" w:fill="FFFFFF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Объявление о начале отбора и сроки приема документов на получение субсидий публикуются на едином портале, а также на официальном сайте администрации муниципального района «Ижемский» Республики Коми в информационно-телекоммуникационной сети «Интернет» https://admizhma11.gosuslugi.ru не позднее 3 календарных дней до начала приема заявок. Отбор получателей субсидий проводится в течение финансового года.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 находится в составляемых в рамках реализации полномочий, предусмотренных </w:t>
      </w:r>
      <w:hyperlink r:id="rId9">
        <w:r>
          <w:rPr>
            <w:rFonts w:ascii="Times New Roman" w:hAnsi="Times New Roman" w:cs="Times New Roman"/>
            <w:color w:val="0000FF"/>
            <w:sz w:val="24"/>
            <w:szCs w:val="24"/>
          </w:rPr>
          <w:t>главой 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не получает средства из бюджета муниципального района «Ижемский» Республики Коми на основании иных нормативных правовых актов на цель, указанную в пункте 2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не является иностранным агентом в соответствии с Федеральным </w:t>
      </w:r>
      <w:hyperlink r:id="rId10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контроле за деятельностью лиц, находящихся под иностранным влиянием»;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отборе получатель субсидии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проведения отбора получателей субсидии (приложение 2.1).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участие в отборе заявитель прикладывает электронные копии документов: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расчет размера субсидии (приложение 1 к настоящему Порядку);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со всеми приложениями,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платежные документы с идентификацией продавца и покупателя, подтверждающие осуществление расходов получателем субсидии;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счет (счет-фактура) на оплату по договорам на проведение обязательного подтверждения соответствия продовольственного сырья и пищевой продукции;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документы, подтверждающие выполненные работы (оказание услуг) по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договорам на проведение обязательного подтверждения соответствия продовольственного сырья и пищевой продукции.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Проверка участника отбора и представленных им документов осуществляется специалистами отдела экономического анализа, прогнозирования и осуществления закупок Администрации (далее - Отдел) в соответствии с Порядком проведения отбора получателей субсидии (приложение 2.1).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отклонения заявки, установленных Порядком проведения отбора получателей субсидии (приложение 2.1), принимается решение о предоставлении субсидии, которое оформляется постановлением Администрации.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 - получатель субсидии) заключается в соответствии с типовой формой на бумажном носителе, утвержденной приказом Финансового управления администрации муниципального района «Ижемский» Республики Коми.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получателя субсидии на осуществление Администрацией и иными органами финансового контроля проверок соблюдения получателем субсидии условий и порядка предоставления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том, что по соглашениям о предоставлении субсидии не предусматривается возврат получателем субсидии остатков субсидий, не использованных в отчетном финансовом году, поскольку субсидии предоставляются на возмещение части понесенных расходов;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обязанность получателя субсидии осуществлять деятельность на территории муниципального района «Ижемский» Республики Коми по виду экономической деятельности в течение 3 лет.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</w:t>
      </w:r>
      <w:r>
        <w:rPr>
          <w:rFonts w:ascii="Times New Roman" w:hAnsi="Times New Roman" w:cs="Times New Roman"/>
          <w:sz w:val="24"/>
          <w:szCs w:val="24"/>
        </w:rPr>
        <w:lastRenderedPageBreak/>
        <w:t>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Theme="minorHAnsi" w:hAnsi="Times New Roman"/>
          <w:sz w:val="24"/>
          <w:szCs w:val="24"/>
        </w:rPr>
        <w:t>. Субсидия предоставляется получателю субсидии на проведение обязательного подтверждения соответствия продовольственного сырья и пищевой продукции в размере 95 процентов от понесенных затрат, но не более 100 тысяч рублей.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нескольких заявок на предоставление субсидии и превышения общей суммы заявок над суммой бюджетных ассигнований, запланированных в бюджете муниципального района «Ижемский» Республики Коми на текущий финансовый год на данные цели, субсидия предоставляется пропорционально заявленным суммам.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получатель субсидии не является налогоплательщиком налога на добавленную стоимость, то понесенные им расходы не подлежат уменьшению на сумму налога на добавленную стоимость.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8. Субсидия предоставляется на возмещение затрат субъекту малого и среднего предпринимательства на проведение обязательного подтверждения соответствия продовольственного сырья и пищевой продукции, понесенных </w:t>
      </w:r>
      <w:r>
        <w:rPr>
          <w:rFonts w:ascii="Times New Roman" w:eastAsia="MS Mincho" w:hAnsi="Times New Roman"/>
          <w:sz w:val="24"/>
          <w:szCs w:val="24"/>
          <w:lang w:eastAsia="ar-SA"/>
        </w:rPr>
        <w:t>в текущем финансовом году и (или) предшествующем текущему финансовому году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Субсидия перечисляется получателю субсидии отделом бухгалтерского учета и отчетности Администрации на основании соглашения и постановления Администрации не позднее 10-го рабочего дня после подписания соглашения сторонами.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расходов производится в соответствии со сводной бюджетной росписью 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«Ижемский» Республики Коми</w:t>
      </w:r>
      <w:r>
        <w:rPr>
          <w:rFonts w:ascii="Times New Roman" w:hAnsi="Times New Roman"/>
          <w:sz w:val="24"/>
          <w:szCs w:val="24"/>
        </w:rPr>
        <w:t xml:space="preserve"> в пределах лимитов бюджетных обязательств, предусмотренных на реализацию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получателем субсидии дополнительной отчетности определяются в соглашении.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 Администрация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значения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Получатель субсидии предоставляет Администрации, органам муниципального финансового контроля согласие на осуществление ими проверок соблюдения условий и порядка предоставления субсидий, которое оформляется по форме, указанной в приложении к соглашению.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Контроль (мониторинг) за соблюдением условий и порядка предоставления субсидий организациям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получателю субсидии письмо-уведомление о возврате средств бюджета муниципального района «Ижемский» Республики Коми (далее - уведомление).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Получатель субсидии в течение 30 календарных дней (если в уведомлении не указан иной срок) с даты получения уведомления осуществляет возврат субсидии, использованной </w:t>
      </w:r>
      <w:r>
        <w:rPr>
          <w:rFonts w:ascii="Times New Roman" w:eastAsiaTheme="minorHAnsi" w:hAnsi="Times New Roman"/>
          <w:sz w:val="24"/>
          <w:szCs w:val="24"/>
        </w:rPr>
        <w:lastRenderedPageBreak/>
        <w:t>не по назначению или с нарушением установленных условий и порядка ее предоставления. В случае невыполнения в установленный срок уведомления, Администрация обеспечивает взыскание средств бюджета муниципального района «Ижемский» Республики Коми в судебном порядке.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субсидирования субъектов малого и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среднего предпринимательства,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производящих продовольственное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сырье и пищевую продукцию,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части затрат на проведение обязательного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подтверждения соответствия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продовольственного сырья и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пищевой продукции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размера субсидии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производящим продовольственное сырье и пищевую продукцию,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части затрат на проведение обязательного подтверждения соответствия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продовольственного сырья и пищевой продукции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>
      <w:pPr>
        <w:shd w:val="clear" w:color="auto" w:fill="FFFFFF"/>
        <w:spacing w:after="0" w:line="322" w:lineRule="exact"/>
        <w:ind w:left="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лица/фамилия, имя, отчество индивидуального предпринимателя, ИНН)</w:t>
      </w:r>
    </w:p>
    <w:p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8"/>
        </w:rPr>
      </w:pPr>
    </w:p>
    <w:tbl>
      <w:tblPr>
        <w:tblW w:w="10685" w:type="dxa"/>
        <w:tblInd w:w="-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7"/>
        <w:gridCol w:w="1613"/>
        <w:gridCol w:w="2167"/>
        <w:gridCol w:w="1620"/>
        <w:gridCol w:w="1609"/>
        <w:gridCol w:w="1329"/>
      </w:tblGrid>
      <w:tr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(счета-оферты),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(счета-оферты)*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договора (счета-оферты)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(счету-оферты), руб.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запрашиваемой субсидии, руб.</w:t>
            </w: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5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виды расходов на запрашиваемую субсидию указываются в соответствии с Порядком субсидирования.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________________________________ /________________________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(фамилия, имя, отчество)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 ___________________________ /________________________/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(фамилия, имя, отчество)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 г.         МП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2.3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субсидирования части расходов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 и (или) развития либо модернизации производства товаров (работ, услуг)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. Общие положения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Настоящий Порядок определяет цели, условия и порядок субсидирования части расходов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 и (или) развития либо модернизации производства товаров (работ, услуг) (далее – Порядок, субсидия).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Целью предоставления субсидии является содействие развитию малого и среднего предпринимательства в муниципальном районе «Ижемский» в рамках реализации мероприятий </w:t>
      </w:r>
      <w:r>
        <w:rPr>
          <w:rFonts w:ascii="Times New Roman" w:hAnsi="Times New Roman"/>
          <w:bCs/>
          <w:sz w:val="24"/>
          <w:szCs w:val="24"/>
        </w:rPr>
        <w:t>подпрограммы 3 «Малое и среднее предпринимательство в муниципальном районе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hAnsi="Times New Roman"/>
          <w:bCs/>
          <w:sz w:val="24"/>
          <w:szCs w:val="24"/>
        </w:rPr>
        <w:t xml:space="preserve"> муниципальной программы муниципального района «Ижемский» </w:t>
      </w:r>
      <w:r>
        <w:rPr>
          <w:rFonts w:ascii="Times New Roman" w:hAnsi="Times New Roman"/>
          <w:sz w:val="24"/>
          <w:szCs w:val="24"/>
          <w:lang w:eastAsia="ar-SA"/>
        </w:rPr>
        <w:t>Республики Коми</w:t>
      </w:r>
      <w:r>
        <w:rPr>
          <w:rFonts w:ascii="Times New Roman" w:hAnsi="Times New Roman"/>
          <w:bCs/>
          <w:sz w:val="24"/>
          <w:szCs w:val="24"/>
        </w:rPr>
        <w:t xml:space="preserve"> «Развитие экономики» </w:t>
      </w:r>
      <w:r>
        <w:rPr>
          <w:rFonts w:ascii="Times New Roman" w:hAnsi="Times New Roman"/>
          <w:sz w:val="24"/>
          <w:szCs w:val="24"/>
        </w:rPr>
        <w:t xml:space="preserve">(далее – Подпрограмма, Программа).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К категории получателей субсидии относятся </w:t>
      </w:r>
      <w:r>
        <w:rPr>
          <w:rFonts w:ascii="Times New Roman" w:eastAsiaTheme="minorHAnsi" w:hAnsi="Times New Roman"/>
          <w:sz w:val="24"/>
          <w:szCs w:val="24"/>
        </w:rPr>
        <w:t xml:space="preserve">юридические лица и индивидуальные предприниматели, физические лица, не являющиеся индивидуальными предпринимателями и применяющие налоговый режим «Налог на профессиональный доход» </w:t>
      </w:r>
      <w:r>
        <w:rPr>
          <w:rFonts w:ascii="Times New Roman" w:eastAsia="MS Mincho" w:hAnsi="Times New Roman"/>
          <w:sz w:val="24"/>
          <w:szCs w:val="24"/>
          <w:lang w:eastAsia="ar-SA"/>
        </w:rPr>
        <w:t>(далее - получатель субсидии)</w:t>
      </w:r>
      <w:r>
        <w:rPr>
          <w:rFonts w:ascii="Times New Roman" w:eastAsiaTheme="minorHAnsi" w:hAnsi="Times New Roman"/>
          <w:sz w:val="24"/>
          <w:szCs w:val="24"/>
        </w:rPr>
        <w:t xml:space="preserve">, отнесенные в соответствии с условиями, установленными Федеральным </w:t>
      </w:r>
      <w:hyperlink r:id="rId11" w:history="1">
        <w:r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микропредприятиям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и средним предприятиям, зарегистрированные в соответствии с действующим законодательством и осуществляющие свою деятельность на территории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Поддержка оказывается получателю субсидии, осуществляющим деятельность (основной или дополнительный) в сфере производства товаров (работ, услуг), за исключением видов деятельности, включенных в разделы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, G,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, K, L, M (за исключением кода 75), N, O, S (за исключением кодов 95 и 96), T, U Общероссийского классификатора видов экономической деятельности (ОК 029-2014 (КДЕС Ред. 2).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4. 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администрация муниципального района «Ижемский» Республики Коми (далее - Администрация).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5. Субсидия на возмещение затрат предоставляется по результатам отбора, проведенного в соответствии с Порядком проведения отбора получателей субсидии (приложение 2.1).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p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Условия и порядок предоставления субсидии</w:t>
      </w:r>
    </w:p>
    <w:p>
      <w:pPr>
        <w:shd w:val="clear" w:color="auto" w:fill="FFFFFF"/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Объявление о начале отбора и сроки приема документов на получение субсидий публикуются на едином портале, а также на официальном сайте администрации муниципального района «Ижемский» Республики Коми в информационно-</w:t>
      </w: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телекоммуникационной сети «Интернет»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https://admizhma11.gosuslugi.ru  не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позднее 3 календарных дней до начала приема заявок. Отбор получателей субсидий проводится в течение финансового года.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 находится в составляемых в рамках реализации полномочий, предусмотренных </w:t>
      </w:r>
      <w:hyperlink r:id="rId12">
        <w:r>
          <w:rPr>
            <w:rFonts w:ascii="Times New Roman" w:hAnsi="Times New Roman" w:cs="Times New Roman"/>
            <w:color w:val="0000FF"/>
            <w:sz w:val="24"/>
            <w:szCs w:val="24"/>
          </w:rPr>
          <w:t>главой 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не получает средства из бюджета муниципального района «Ижемский» Республики Коми на основании иных нормативных правовых актов на цель, указанную в пункте 2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не является иностранным агентом в соответствии с Федеральным </w:t>
      </w:r>
      <w:hyperlink r:id="rId13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контроле за деятельностью лиц, находящихся под иностранным влиянием»;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Для участия в отборе заявитель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бюджет» в соответствии с Порядком проведения отбора получателей субсидии (приложение 2.1). К заявке на участие в отборе заявитель прикладывает электронные копии документов: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расчет размера субсидии (приложение 1 к настоящему Порядку);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гарантийное обязательство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 и оборудования,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недопущении фактов нарушения условий предоставления субсидий и об их возврате по форме согласно (приложению 2 настоящему Порядку).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технико-экономическое обоснование целесообразности приобретения оборудования (приложение 3 к настоящему Порядку);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договор на приобретение оборудования со всеми приложениями, являющимися неотъемлемой частью договора, включая затраты на установку и/или монтаж оборудования или счет-оферту (в случае осуществления покупки в интернет-магазине);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платежные документы с идентификацией продавца и покупателя, подтверждающие осуществление расходов заявителем на приобретение оборудования.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Проверка участника отбора и представленных им документов осуществляется специалистами отдела экономического анализа, прогнозирования и осуществления закупок Администрации (далее - Отдел) в соответствии с Порядком проведения отбора получателей субсидии (приложение 2.1).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отклонения заявки, установленных Порядком проведения отбора получателей субсидии (приложение 2.1), принимается решение о предоставлении субсидии, которое оформляется постановлением Администрации.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 - получатель субсидии) заключается в соответствии с типовой формой на бумажном носителе, утвержденной приказом Финансового управления администрации муниципального района «Ижемский» Республики Коми (далее - соглашение).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получателя субсидии на осуществление Администрацией и иными органами финансового контроля проверок соблюдения получателем субсидии условий и порядка предоставления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том, что по соглашениям о предоставлении субсидии не предусматривается возврат получателем субсидии остатков субсидий, не использованных в отчетном финансовом году, поскольку субсидии предоставляются на возмещение части понесенных расходов;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обязанность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получателя субсидии по первому требованию Администрации обеспечить физический доступ к оборудованию, приобретенному с использованием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получателя субсидии осуществлять деятельность на территории муниципального района «Ижемский» Республики Коми по виду экономической деятельности в течение 3 лет.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реорганизации получателя субсидии, являющегося юридическим лицом, в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Субсидия предоставляется получателю субсидии на приобретение в текущем финансовом году и (или) предшествующем текущему финансовому году оборудования в целях создания и (или) развития либо модернизации производства товаров (работ, услуг) в размере не более 50 процентов </w:t>
      </w:r>
      <w:r>
        <w:rPr>
          <w:rFonts w:ascii="Times New Roman" w:eastAsiaTheme="minorHAnsi" w:hAnsi="Times New Roman"/>
          <w:sz w:val="24"/>
          <w:szCs w:val="24"/>
        </w:rPr>
        <w:t>от понесенных затрат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и не может превышать 400 тысяч рублей.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нескольких заявок на предоставление субсидии и превышения общей суммы заявок над суммой бюджетных ассигнований, запланированных в бюджете муниципального района «Ижемский» Республики Коми на текущий финансовый год на данные цели, субсидия предоставляется пропорционально заявленным суммам.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получатель субсидии не является налогоплательщиком налога на добавленную стоимость, то понесенные им расходы не подлежат уменьшению на сумму налога на добавленную стоимость.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Субсидии не предоставляются на приобретение оборудования, бывшего в использовании или эксплуатации.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8. Направление затрат, на возмещение которых предоставляется субсидия: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-  расходы, произведенные на 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машин.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 Субсидия перечисляется получателю субсидии отделом бухгалтерского учета и отчетности Администрации на основании соглашения и постановления Администрации не позднее 10-го рабочего дня после подписания соглашения сторонами.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Финансирование расходов производится в соответствии со сводной бюджетной росписью бюджет МР «Ижемский» РК в пределах лимитов бюджетных обязательств, предусмотренных на реализацию Подпрограммы.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>
      <w:pPr>
        <w:spacing w:after="0" w:line="240" w:lineRule="auto"/>
        <w:ind w:left="360"/>
        <w:rPr>
          <w:rFonts w:ascii="Times New Roman" w:eastAsiaTheme="minorHAnsi" w:hAnsi="Times New Roman"/>
          <w:bCs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получателем субсидии дополнительной отчетности определяются в соглашении.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2. Администрация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значения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3. Получатель субсидии предоставляет Администрации, органам муниципального финансового контроля согласие на осуществление ими проверок соблюдения условий и порядка предоставления субсидий, которое оформляется по форме, указанной в приложении к соглашению.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4. Контроль (мониторинг) за соблюдением условий и порядка предоставления субсидий организациям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получателю субсидии письмо-уведомление о возврате средств бюджета муниципального района «Ижемский» Республики Коми (далее - уведомление).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Получатель субсидии в течение 30 календарных дней (если в уведомлении не указан иной срок) с даты получения уведомления осуществляет возврат субсидии, использованной не по назначению или с нарушением установленных условий и порядка ее предоставления. В случае невыполнения в установленный срок уведомления, Администрация обеспечивает взыскание средств бюджета</w:t>
      </w:r>
      <w: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муниципального района «Ижемский» Республики Коми в судебном порядке.</w:t>
      </w:r>
    </w:p>
    <w:p>
      <w:pPr>
        <w:spacing w:after="0" w:line="240" w:lineRule="auto"/>
        <w:ind w:firstLine="36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к Порядку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субсидирования части расходов субъектов малого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среднего предпринимательства, физических лиц,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являющихся индивидуальными предпринимателями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применяющих специальный налоговый режим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«Налог на профессиональный доход», связанных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приобретением оборудования в целях создания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(или) развития либо модернизации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производства товаров (работ, услуг)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Расчет размера субсидии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субъектам малого и среднего предпринимательства, физическим лицам, не являющихся индивидуальными предпринимателями и применяющим специальный налоговый режим «Налог на профессиональный доход» связанный с приобретением оборудования в целях создания и (или) развития либо модернизации производства товаров (работ, услуг)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>
      <w:pPr>
        <w:shd w:val="clear" w:color="auto" w:fill="FFFFFF"/>
        <w:spacing w:after="0" w:line="322" w:lineRule="exact"/>
        <w:ind w:left="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лица/фамилия, имя, отчество индивидуального предпринимателя, ИНН)</w:t>
      </w:r>
    </w:p>
    <w:p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8"/>
        </w:rPr>
      </w:pPr>
    </w:p>
    <w:tbl>
      <w:tblPr>
        <w:tblW w:w="10685" w:type="dxa"/>
        <w:tblInd w:w="-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7"/>
        <w:gridCol w:w="1613"/>
        <w:gridCol w:w="2167"/>
        <w:gridCol w:w="1620"/>
        <w:gridCol w:w="1609"/>
        <w:gridCol w:w="1329"/>
      </w:tblGrid>
      <w:tr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(счета-оферты),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(счета-оферты)*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договора (счета-оферты)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(счету-оферты), руб.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запрашиваемой субсидии, руб.</w:t>
            </w: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5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виды расходов на запрашиваемую субсидию указываются в соответствии с Порядком субсидирования.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к Порядку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субсидирования части расходов субъектов малого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среднего предпринимательства, физических лиц,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являющихся индивидуальными предпринимателями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применяющих специальный налоговый режим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«Налог на профессиональный доход», связанных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приобретением оборудования в целях создания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(или) развития либо модернизации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производства товаров (работ, услуг)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18"/>
          <w:szCs w:val="18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Гарантийное обязательство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о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неотчуждении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машин и оборудования,</w:t>
      </w:r>
      <w: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недопущении фактов нарушения условий предоставления субсидий и об их возврате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_____________________________________________________________________________,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0"/>
        </w:rPr>
      </w:pPr>
      <w:r>
        <w:rPr>
          <w:rFonts w:ascii="Times New Roman" w:eastAsiaTheme="minorHAnsi" w:hAnsi="Times New Roman" w:cstheme="minorBidi"/>
          <w:sz w:val="20"/>
          <w:szCs w:val="20"/>
        </w:rPr>
        <w:t>(должность и Ф.И.О. лица, уполномоченное в установленном порядке на осуществление действий от имени Получателя субсидий)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действующий от имени 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0"/>
        </w:rPr>
      </w:pPr>
      <w:r>
        <w:rPr>
          <w:rFonts w:ascii="Times New Roman" w:eastAsiaTheme="minorHAnsi" w:hAnsi="Times New Roman" w:cstheme="minorBidi"/>
          <w:sz w:val="20"/>
          <w:szCs w:val="20"/>
        </w:rPr>
        <w:t xml:space="preserve">                                                                                (получатель субсидии)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на основании____________________________________________________________,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0"/>
          <w:szCs w:val="20"/>
        </w:rPr>
        <w:t xml:space="preserve">                              (устава, положения, приказа, доверенности – наименование документа и его реквизиты)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обязуюсь, что  машины и оборудование, в отношении которых предоставлена субсидия из бюджета муниципального района «Ижемский» Республики Коми, не будут проданы, подарены, обменяны или отчуждены иным способом в соответствии с законодательством Российской Федерации (за исключением случаев реорганизации, банкротства, обращения взыскания на данное имущество в рамках исполнительного производства на основании вступивших в силу судебных актов)  в течение 3 лет (в отношении машин и оборудования) со дня получения субсидий.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ab/>
        <w:t>В случае нарушения условий предоставления субсидии обязуюсь в течение 30 дней с даты получения уведомления Администрации о возврате средств субсидии возвратить в бюджет муниципального района «Ижемский» Республики Коми средства субсидии, полученные в отношении объекта, машины, оборудования.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  <w:r>
        <w:rPr>
          <w:rFonts w:ascii="Times New Roman" w:eastAsiaTheme="minorHAnsi" w:hAnsi="Times New Roman" w:cstheme="minorBidi"/>
          <w:sz w:val="20"/>
          <w:szCs w:val="24"/>
        </w:rPr>
        <w:t>___________ /__________________________/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  <w:r>
        <w:rPr>
          <w:rFonts w:ascii="Times New Roman" w:eastAsiaTheme="minorHAnsi" w:hAnsi="Times New Roman" w:cstheme="minorBidi"/>
          <w:sz w:val="20"/>
          <w:szCs w:val="24"/>
        </w:rPr>
        <w:t xml:space="preserve">     (</w:t>
      </w:r>
      <w:proofErr w:type="gramStart"/>
      <w:r>
        <w:rPr>
          <w:rFonts w:ascii="Times New Roman" w:eastAsiaTheme="minorHAnsi" w:hAnsi="Times New Roman" w:cstheme="minorBidi"/>
          <w:sz w:val="20"/>
          <w:szCs w:val="24"/>
        </w:rPr>
        <w:t xml:space="preserve">подпись)   </w:t>
      </w:r>
      <w:proofErr w:type="gramEnd"/>
      <w:r>
        <w:rPr>
          <w:rFonts w:ascii="Times New Roman" w:eastAsiaTheme="minorHAnsi" w:hAnsi="Times New Roman" w:cstheme="minorBidi"/>
          <w:sz w:val="20"/>
          <w:szCs w:val="24"/>
        </w:rPr>
        <w:t xml:space="preserve">    (расшифровка подписи)</w:t>
      </w: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                                                      М.П.</w:t>
      </w: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«__» ______________ 202_ г</w:t>
      </w: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lastRenderedPageBreak/>
        <w:t>Приложение 3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к Порядку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субсидирования части расходов субъектов малого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среднего предпринимательства, физических лиц,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являющихся индивидуальными предпринимателями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применяющих специальный налоговый режим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«Налог на профессиональный доход», связанных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приобретением оборудования в целях создания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(или) развития либо модернизации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производства товаров (работ, услуг)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108"/>
        <w:gridCol w:w="340"/>
        <w:gridCol w:w="1768"/>
        <w:gridCol w:w="340"/>
        <w:gridCol w:w="3354"/>
      </w:tblGrid>
      <w:tr>
        <w:tc>
          <w:tcPr>
            <w:tcW w:w="9781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Технико-экономическое обоснование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приобретения оборудования в целях создания и (или) развития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либо модернизации производства товаров (работ, услуг)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Наименование заявителя: 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Юридический адрес: 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Телефон: _____________ Контактное лицо: 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Основной вид экономической деятельности: Код </w:t>
            </w:r>
            <w:hyperlink r:id="rId14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______________________________ 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Наименование </w:t>
            </w:r>
            <w:hyperlink r:id="rId15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Дополнительный вид экономической деятельности: Код </w:t>
            </w:r>
            <w:hyperlink r:id="rId16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________________________ 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Наименование </w:t>
            </w:r>
            <w:hyperlink r:id="rId17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Краткое описание направлений деятельности_________________________________________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Стоимость затрат   _________________________________ руб. (затраты на оборудование и на монтаж/установку/ввод в эксплуатацию оборудования).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Описание оборудования и цель приобретения ________________________________________________________________________________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Среднесписочная численность работников___________________________________________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Для организации работы предприятие обладает следующими ресурсами: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Приложение: _____ документов на ____ листах. (копия технического паспорта на оборудование, копия ПТС на транспортное или самоходное средство, справки и т.д.)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Достоверность представленных данных гарантирую.</w:t>
            </w:r>
          </w:p>
        </w:tc>
      </w:tr>
      <w:tr>
        <w:tc>
          <w:tcPr>
            <w:tcW w:w="9781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5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>
        <w:tc>
          <w:tcPr>
            <w:tcW w:w="9781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«__» ______________ 202_ г.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2.4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>
      <w:pPr>
        <w:pStyle w:val="ConsPlusTitle"/>
        <w:jc w:val="center"/>
        <w:outlineLvl w:val="1"/>
        <w:rPr>
          <w:rFonts w:eastAsiaTheme="minorHAnsi"/>
        </w:rPr>
      </w:pPr>
      <w:r>
        <w:rPr>
          <w:rFonts w:eastAsiaTheme="minorHAnsi"/>
        </w:rPr>
        <w:t xml:space="preserve">субсидирования части расходов субъектов малого и среднего предпринимательства </w:t>
      </w:r>
    </w:p>
    <w:p>
      <w:pPr>
        <w:pStyle w:val="ConsPlusTitle"/>
        <w:jc w:val="center"/>
        <w:outlineLvl w:val="1"/>
      </w:pPr>
      <w:r>
        <w:rPr>
          <w:rFonts w:eastAsiaTheme="minorHAnsi"/>
        </w:rPr>
        <w:t>на реализацию народных проектов в сфере малого и среднего предпринимательства, прошедших отбор в рамках проекта «Народный бюджет»</w:t>
      </w:r>
    </w:p>
    <w:p>
      <w:pPr>
        <w:pStyle w:val="ConsPlusTitle"/>
        <w:jc w:val="center"/>
        <w:outlineLvl w:val="1"/>
      </w:pPr>
    </w:p>
    <w:p>
      <w:pPr>
        <w:pStyle w:val="ConsPlusTitle"/>
        <w:widowControl/>
        <w:numPr>
          <w:ilvl w:val="0"/>
          <w:numId w:val="4"/>
        </w:numPr>
        <w:ind w:left="0" w:firstLine="0"/>
        <w:jc w:val="center"/>
        <w:rPr>
          <w:b w:val="0"/>
        </w:rPr>
      </w:pPr>
      <w:r>
        <w:rPr>
          <w:b w:val="0"/>
        </w:rPr>
        <w:t xml:space="preserve"> Общие положения</w:t>
      </w:r>
    </w:p>
    <w:p>
      <w:pPr>
        <w:pStyle w:val="ConsPlusTitle"/>
        <w:widowControl/>
        <w:ind w:left="568"/>
        <w:rPr>
          <w:b w:val="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Настоящий Порядок определяет цели, условия и порядок субсидирования части расходов субъектов малого и среднего предпринимательства на реализацию нар</w:t>
      </w:r>
      <w:r>
        <w:rPr>
          <w:rFonts w:ascii="Times New Roman" w:hAnsi="Times New Roman"/>
          <w:sz w:val="24"/>
          <w:szCs w:val="24"/>
        </w:rPr>
        <w:t xml:space="preserve">одных проектов в сфере малого и среднего предпринимательства, прошедших отбор в рамках проекта «Народный бюджет» (далее – Порядок, субсидия).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Целью предоставления субсидии является реализация народных проектов в сфере малого и среднего предпринимательства.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 предоставляется в рамках реализации отдельных мероприятий подпрограммы «Малое и среднее предпринимательство в муниципальном районе «Ижемский» Республики Коми» муниципальной программы «Развитие экономики», утверждённой постановлением администрации муниципального района «Ижемский» Республики Коми (далее – Подпрограмма, Программа).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Категория участников отбора получателей субсидии - субъекты малого и среднего предпринимательства, зарегистрированные и осуществляющие деятельность на территории муниципального района «Ижемский» Республики Коми (далее - получатели субсидии), имеющие народный проект в сфере малого и среднего предпринимательства, прошедший отбор в рамках проекта «Народный бюджет», со сроком реализации до 31 октября текущего финансового года.</w:t>
      </w:r>
    </w:p>
    <w:p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4. 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 администрация муниципального района «Ижемский» Республики Коми (далее - Администрация).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5. Субсидия на возмещение затрат предоставляется по результатам отбора, проведенного в соответствии с Порядком проведения отбора получателей субсидии (приложение 2.1).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Chars="295" w:firstLine="708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Условия и порядок предоставления субсидии</w:t>
      </w:r>
    </w:p>
    <w:p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Объявление о начале отбора и сроки приема документов на получение субсидий публикуются на едином портале, не позднее 3 календарных дней до начала приема заявок. Отбор получателей субсидий проводится после заключения Соглашения с Министерством экономического развития, промышленности и транспорта Республики Коми «О предоставления субсидий из республиканского бюджета Республики Коми на реализацию народных проектов в сфере малого и среднего предпринимательства, прошедших отбор в рамках проекта «Народный бюджет».</w:t>
      </w:r>
    </w:p>
    <w:p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</w:t>
      </w:r>
      <w:r>
        <w:rPr>
          <w:rFonts w:ascii="Times New Roman" w:hAnsi="Times New Roman"/>
          <w:sz w:val="24"/>
          <w:szCs w:val="24"/>
        </w:rPr>
        <w:lastRenderedPageBreak/>
        <w:t>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 получает средства из бюджета муниципального района «Ижемский» Республики Коми на основании иных нормативных правовых актов на цель, указанную в пункте 2 раздела I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Для участия в отборе заявитель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проведения отбора получателей субсидии (приложение 2.1).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на участие в отборе заявитель прикладывает электронную копию выписки с расчетного счета, подтверждающую наличие собственных средств не менее 20 процентов от стоимости народного проекта.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Проверка участника отбора и представленных им документов осуществляется специалистами отдела экономического анализа, прогнозирования и осуществления закупок Администрации (далее - Отдел) в соответствии с Порядком проведения отбора получателей субсидии (приложение 2.1).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отсутствии оснований для отклонения заявки, установленных Порядком проведения отбора получателей субсидии (приложение 2.1), принимается решение о предоставлении субсидии, которое оформляется постановлением Администрации.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Предельный размер субсидии на реализацию народного проекта одному субъекту малого и среднего предпринимательства составляет: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счет средств республиканского бюджета Республики Коми 70 процентов от стоимости народного проекта и не может превышать 1,5 млн рублей на один народный проект в течение текущего финансового года;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средств бюджета МР «Ижемский» РК не менее 10 процентов от стоимости народного проекта.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 предоставляется при условии софинансирования субъектом малого и среднего предпринимательства расходов на реализацию народного проекта в размере не менее 20 процентов от стоимости народного проекта.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Субсидия является целевой и не может быть направлена на иные цели. Расходование субсидии по целевому назначению должно быть осуществлено получателем субсидии в срок до 31 октября текущего финансового года.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Народные проекты, прошедшие конкурсный отбор в соответствии с постановлением Правительства Республики Коми от 20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sz w:val="24"/>
          <w:szCs w:val="24"/>
        </w:rPr>
        <w:t>. № 252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мерах по реализации Указа Главы Республики Коми от 13 мая 2016 г. № 66 «О проекте «Народный бюджет» в Республике Коми»</w:t>
      </w:r>
      <w:r>
        <w:rPr>
          <w:rFonts w:ascii="Times New Roman" w:hAnsi="Times New Roman" w:cs="Times New Roman"/>
          <w:sz w:val="24"/>
          <w:szCs w:val="24"/>
        </w:rPr>
        <w:t xml:space="preserve">, должны быть направлены на решение социально значимых вопросов, а также вопросов жизнеобеспечения населения, проживающего на территории муниципального района «Ижемский»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Республики Коми</w:t>
      </w:r>
      <w:r>
        <w:rPr>
          <w:rFonts w:ascii="Times New Roman" w:hAnsi="Times New Roman" w:cs="Times New Roman"/>
          <w:sz w:val="24"/>
          <w:szCs w:val="24"/>
        </w:rPr>
        <w:t>, в том числе вопросов, решение которых направлено на создание условий, влияющих на улучшение качества жизни (создание (совершенствование) инфраструктуры населенного пункта (части населенного пункта), создание рабочих мест, создание (совершенствование) мест отдыха и иные мероприятия, влияющие на улучшение качества жизни) жителей населенного пункта (части населенного пункта) муниципального района «Ижемский» Республики Коми.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 - получатель субсидии) заключается в соответствии с типовой формой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бумажном носителе, утвержденной приказом Финансового управления администрации муниципального района «Ижемский» Республики Коми для соответствующих субсидий (далее - соглашение).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получателя субсидии на осуществление Администрацией и иными органами финансового контроля проверок соблюдения получателем субсидии условий и порядка предоставления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не предоставляется на приобретение основных и оборотных средств, бывших в использовании или эксплуатации;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получателя субсидии осуществлять деятельность на территории муниципального района «Ижемский» Республики Коми по виду экономической деятельности в течение 3 лет.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Результат предоставления субсидии: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реализованы народные проекты в сфере малого и среднего предпринимательства.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необходимые для достижения результатов предоставления субсидии: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реализован народный проект в сфере малого и среднего предпринимательства, в срок, установленный соглашением (ед.);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вновь созданных рабочих мест после реализации проекта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Точная дата окончательного результата предоставления субсидии и количественный показатель устанавливаются в соглашении.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использования субсидии осуществляется Администрацией по итогам отчетного года, не позднее 01 февраля года, следующего за отчетным, путем сравнения установленных в соглашении и фактически достигнутых значений результатов использования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перечисляется получателю субсидии отделом бухгалтерского учета и отчетности Администрации на основании соглашения и постановления Администрации не позднее 10-го рабочего дня после подписания соглашения сторонами.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расходов производится в соответствии со сводной бюджетной росписью бюджет МР «Ижемский» РК в пределах лимитов бюджетных обязательств, предусмотренных на реализацию Подпрограммы.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numPr>
          <w:ilvl w:val="0"/>
          <w:numId w:val="26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Получатели субсидии предоставляют в Отдел: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ежемесячно, до 05 числа месяца, следующего за отчетным месяцем, в котором получена субсидия, отчет об осуществлении расходов, источником финансового обеспечения которых является субсидия по форме, установленной в соглашении. К отчету прикладываются первичные документы, связанные с использованием средств субсидии.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 31 октября текущего года отчет о достижении значений результатов предоставления субсидии, предусмотренных на реализацию народного проекта, установленных в соглашении.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субсидии ежегодно, в течение 3 лет после реализации народного проекта, в срок до 01 марта, обеспечивает предоставление сведений об осуществлении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хозяйственной деятельности за подписью (печатью при наличии) получателя субсидии (в произвольной форме).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Отдел, в течение 3 рабочих дней после регистрации отчетов, проводит проверку отчетов на предмет соответствия установленным формам отчетов, правильности заполнения и целям реализации проекта.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порядком проведения мониторинга достижения результатов, утвержденным Приказом Минфина России от 27.04.2024 № 53н.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Получатели субсидий подлежат проверке Администрацией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проверке органом муниципального финансового контроля в соответствии со статьями 268.1. и 269.2. Бюджетного кодекса Российской Федерации.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нарушении условий и порядка предоставления субсидии, в том числе за не достижение результатов предоставления субсидии к получателю субсидии применяются следующие меры ответственности: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возврат средств субсидии в бюджет муниципального района «Ижемский» Республики Коми в случае нарушения получателем субсидии условий, установленных при предоставлении субсидии, выявленного, в том числе по фактам проверок, проведенных Администрацией и органами муниципального финансового контроля, а также в случае не достижения значений результатов предоставления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случаев нарушения в течение 1 рабочего дня составляется акт о нарушении условий предоставления субсидии (не достижении результатов) (далее - акт), в котором указываются выявленные нарушения и сроки их устранения и (или) обосновывается временное прекращение предоставления субсидии до устранения выявленных нарушений.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акта в течение 3 рабочих дней принимается решение о возврате в бюджет муниципального района «Ижемский» Республики Коми полученных субсидий, которое оформляется распоряжением Администрации. Принятое распоряжение направляется вместе с требованием о возврате субсидии, содержащим сумму, сроки, код бюджетной классификации Российской Федерации, по которому должен быть осуществлен возврат субсидии, получателю субсидии в течение 3 рабочих дней со дня вступления в силу указанного распоряжения.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Сумма, указанная в распоряжении, подлежит возврату в бюджет муниципального района «Ижемский» Республики Коми в месячный срок со дня ее выявления.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осуществляет контроль возврата денежных средств получателем субсидии в бюджет муниципального района «Ижемский» Республики Коми.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установленный срок получатель субсидии не осуществил возврат денежных средств, взыскание производится в судебном порядке в соответствии с законодательством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2.5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субсидирования части расходов субъектов малого и среднего предпринимательства, </w:t>
      </w:r>
      <w:r>
        <w:rPr>
          <w:rFonts w:ascii="Times New Roman" w:hAnsi="Times New Roman"/>
          <w:b/>
          <w:sz w:val="24"/>
          <w:szCs w:val="24"/>
        </w:rPr>
        <w:t xml:space="preserve">осуществляющих деятельность в сфере социального предпринимательства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.Общие положения</w:t>
      </w:r>
    </w:p>
    <w:p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определяет цели, условия и порядок субсидирования субъектов малого и среднего предпринимательства, включенных в реестр социальных предпринимателей части расходов на аренду (субаренду) нежилых помещений (без учета коммунальных услуг) (далее – Порядок, субсидия). </w:t>
      </w:r>
    </w:p>
    <w:p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Основные понятия, используемые в настоящем порядке: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 малого и среднего предпринимательства, включенный в реестр социальных предпринимателей (далее - социальное предприятие), - субъект малого или среднего предпринимательства, зарегистрированный и осуществляющий деятельность на территории МР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hAnsi="Times New Roman"/>
          <w:sz w:val="24"/>
          <w:szCs w:val="24"/>
        </w:rPr>
        <w:t xml:space="preserve"> в сфере социального предпринимательства в соответствии с Федеральным </w:t>
      </w:r>
      <w:hyperlink r:id="rId18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от 24 июля 2007 года № 209-ФЗ </w:t>
      </w:r>
      <w:r>
        <w:rPr>
          <w:rFonts w:ascii="Times New Roman" w:hAnsi="Times New Roman"/>
          <w:sz w:val="24"/>
          <w:szCs w:val="24"/>
        </w:rPr>
        <w:t>«О развитии малого и среднего предпринимательства в Российской Федерации» от (далее - Федеральный закон № 209-ФЗ), в отношении которого в период с 10 июля по 31 декабря текущего календарного года в едином реестре субъектов малого и среднего предпринимательства содержится указание на то, что юридическое лицо или индивидуальный предприниматель является социальным предприятием;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предприятие - субъект малого и среднего предпринимательства, осуществляющий деятельность в сфере социального предпринимательства (далее – получатель субсидии);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предпринимательство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 № 209-ФЗ;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 - средства, предоставляемые юридическим лицам (за исключением субсидий государственным (муниципальным) учреждениям), индивидуальным предпринимателям, а также производителям товаров, работ, услуг, на безвозмездной и безвозвратной основе в целях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указанием места происхождения (специальных вин), виноматериалов), выполнением работ, оказанием услуг;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 субсидии - субъект, в отношении которого принято решение о предоставлении субсидии.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Целью предоставления субсидии является возмещение </w:t>
      </w:r>
      <w:r>
        <w:rPr>
          <w:rFonts w:ascii="Times New Roman" w:hAnsi="Times New Roman"/>
          <w:sz w:val="24"/>
          <w:szCs w:val="24"/>
        </w:rPr>
        <w:t>части затрат на аренду (субаренду) нежилых помещений (без учета коммунальных услуг) в рамках реализации мероприятий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подпрограммы 3 «Малое и среднее предпринимательство в муниципальном районе «Ижемский» </w:t>
      </w:r>
      <w:r>
        <w:rPr>
          <w:rFonts w:ascii="Times New Roman" w:hAnsi="Times New Roman"/>
          <w:sz w:val="24"/>
          <w:szCs w:val="24"/>
          <w:lang w:eastAsia="ar-SA"/>
        </w:rPr>
        <w:t>Республики Коми</w:t>
      </w:r>
      <w:r>
        <w:rPr>
          <w:rFonts w:ascii="Times New Roman" w:eastAsia="MS Mincho" w:hAnsi="Times New Roman"/>
          <w:sz w:val="24"/>
          <w:szCs w:val="24"/>
          <w:lang w:eastAsia="ar-SA"/>
        </w:rPr>
        <w:t>» муниципальной программы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«Развитие экономики» (далее - Подпрограмма)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4. </w:t>
      </w:r>
      <w:r>
        <w:rPr>
          <w:rFonts w:ascii="Times New Roman" w:hAnsi="Times New Roman"/>
          <w:sz w:val="24"/>
          <w:szCs w:val="24"/>
        </w:rPr>
        <w:t>К категории получателей субсидии относятся социальные предприятия, подтвердившие статус социального предприятия.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5. </w:t>
      </w:r>
      <w:r>
        <w:rPr>
          <w:rFonts w:ascii="Times New Roman" w:hAnsi="Times New Roman"/>
          <w:sz w:val="24"/>
          <w:szCs w:val="24"/>
        </w:rPr>
        <w:t>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 администрация муниципального района «Ижемский» Республики Коми (далее - Администрация).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lastRenderedPageBreak/>
        <w:t xml:space="preserve">6. Субсидия на возмещение затрат предоставляется по результатам отбора, проведенного в соответствии с Порядком проведения отбора получателей субсидии (приложение 2.1).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7.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II</w:t>
      </w:r>
      <w:r>
        <w:rPr>
          <w:rFonts w:ascii="Times New Roman" w:eastAsiaTheme="minorHAnsi" w:hAnsi="Times New Roman"/>
          <w:sz w:val="24"/>
          <w:szCs w:val="24"/>
        </w:rPr>
        <w:t>. Условия и порядок предоставления субсидии</w:t>
      </w:r>
    </w:p>
    <w:p>
      <w:pPr>
        <w:shd w:val="clear" w:color="auto" w:fill="FFFFFF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Объявление о начале отбора и сроки приема документов на получение субсидий публикуются на едином портале, а также на официальном сайте администрации муниципального района «Ижемский» Республики Коми в информационно-телекоммуникационной сети «Интернет» https://admizhma11.gosuslugi.ru не позднее 3 календарных дней до начала приема заявок. Отбор получателей субсидий проводится в течение финансового года.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не получает средства из бюджета муниципального района «Ижемский» Республики Коми на основании иных нормативных правовых актов на цель, указанную в пункте 3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настоящего Порядка;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8) юридические лица не находятся в процессе реорганизации (за исключением </w:t>
      </w:r>
      <w:r>
        <w:rPr>
          <w:rFonts w:ascii="Times New Roman" w:hAnsi="Times New Roman"/>
          <w:bCs/>
          <w:sz w:val="24"/>
          <w:szCs w:val="24"/>
        </w:rPr>
        <w:lastRenderedPageBreak/>
        <w:t>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предоставляет льготы</w:t>
      </w:r>
      <w:r>
        <w:rPr>
          <w:rFonts w:ascii="Times New Roman" w:eastAsiaTheme="minorHAnsi" w:hAnsi="Times New Roman"/>
          <w:sz w:val="24"/>
          <w:szCs w:val="24"/>
        </w:rPr>
        <w:t xml:space="preserve"> в размере 50 процентов от оплаты за предоставление услуг следующим категориям граждан: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дети-инвалиды, инвалиды I и II групп;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дети многодетных и малоимущих семей;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дети - сироты.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Для участия в отборе заявитель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проведения отбора получателей субсидии (приложение 2.1).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участие в отборе заявитель прикладывает электронные копии документов: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расчет размера субсидии (приложение 1 к настоящему Порядку);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договора аренды (субаренды) нежилых помещений, расположенных на территории МР «Ижемский» Республики Коми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 209-ФЗ), заверенные в установленном порядке либо с предъявлением оригиналов. В случае заключения договора аренды нежилого помещения более чем на 11 месяцев, предоставляет копию договора, зарегистрированного в Управлении Федеральной службы государственной регистрации, кадастра и картографии по Республике Коми;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платежные документы с идентификацией продавца и покупателя, подтверждающие осуществление расходов.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документы, подтверждающие предоставление льгот в соответствии с подпунктом 9 пункта 2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Проверка участника отбора и представленных им документов осуществляется специалистами отдела экономического анализа, прогнозирования и осуществления закупок Администрации (далее - Отдел) в соответствии с Порядком проведения отбора получателей субсидии (приложение 2.1).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отклонения заявки, установленных Порядком проведения отбора получателей субсидии (приложение 2.1), принимается решение о предоставлении субсидии, которое оформляется постановлением Администрации.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 - получатель субсидии) заключается в соответствии с типовой формой на бумажном носителе, утвержденной приказом Финансового управления администрации муниципального района «Ижемский» Республики Коми для соответствующих субсидий (далее - соглашение).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 получателя субсидии на осуществление Администрацией и иными органами финансового контроля проверок получателем субсидии условий и порядка предоставления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получателя субсидии осуществлять деятельность на территории муниципального района «Ижемский» Республики Коми по виду экономической деятельности в течение 3 лет.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. Субсидия предоставляется на </w:t>
      </w:r>
      <w:r>
        <w:rPr>
          <w:rFonts w:ascii="Times New Roman" w:eastAsiaTheme="minorHAnsi" w:hAnsi="Times New Roman"/>
          <w:sz w:val="24"/>
          <w:szCs w:val="24"/>
        </w:rPr>
        <w:t xml:space="preserve">возмещение </w:t>
      </w:r>
      <w:r>
        <w:rPr>
          <w:rFonts w:ascii="Times New Roman" w:hAnsi="Times New Roman"/>
          <w:sz w:val="24"/>
          <w:szCs w:val="24"/>
        </w:rPr>
        <w:t>части затрат на аренду (субаренду) нежилых помещений (без учета коммунальных услуг), за исключением нежилых помещений, находящихся в государственной и муниципальной собственности, включенных в перечень имущества в соответствии с Федеральным законом № 209-ФЗ, в размере не более 50 процентов от понесенных затрат и не более 300 тысяч рублей по одному договору аренды.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Возмещению подлежат затраты, произведенные получателем субсидии в течение 12 месяцев, предшествующих дате подачи заявления на предоставление субсидии. 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поступления нескольких заявок на предоставление субсидии и превышения общей суммы заявок над суммой бюджетных ассигнований, запланированных в бюджете МР «Ижемский» </w:t>
      </w:r>
      <w:r>
        <w:rPr>
          <w:rFonts w:ascii="Times New Roman" w:hAnsi="Times New Roman"/>
          <w:sz w:val="24"/>
          <w:szCs w:val="24"/>
          <w:lang w:eastAsia="ar-SA"/>
        </w:rPr>
        <w:t>Республики Коми</w:t>
      </w:r>
      <w:r>
        <w:rPr>
          <w:rFonts w:ascii="Times New Roman" w:hAnsi="Times New Roman"/>
          <w:sz w:val="24"/>
          <w:szCs w:val="24"/>
        </w:rPr>
        <w:t xml:space="preserve"> на текущий финансовый год на данные цели, субсидия предоставляется пропорционально заявленным суммам.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 перечисляется получателю субсидии отделом бухгалтерского учета и отчетности Администрации на основании соглашения и постановления Администрации не позднее 10-го рабочего дня после подписания соглашения сторонами.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расходов производится в соответствии со сводной бюджетной росписью бюджет МР «Ижемский» РК в пределах лимитов бюджетных обязательств, предусмотренных на реализацию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ab/>
        <w:t>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получателем субсидии дополнительной отчетности определяются в соглашении.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Администрация вправе запрашивать у организации предложения, информацию и иные материалы в течение 3 (трех) лет после получения субсидии, осуществлять оценку </w:t>
      </w:r>
      <w:r>
        <w:rPr>
          <w:rFonts w:ascii="Times New Roman" w:hAnsi="Times New Roman"/>
          <w:sz w:val="24"/>
          <w:szCs w:val="24"/>
        </w:rPr>
        <w:lastRenderedPageBreak/>
        <w:t>достижения значения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Получатель субсидии предоставляет Администрации, органам муниципального финансового контроля согласие на осуществление ими проверок соблюдения условий и порядка предоставления субсидий, которое оформляется по форме, указанной в приложении к соглашению.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(мониторинг) за соблюдением условий и порядка предоставления субсидий организациям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получателю субсидии письмо-уведомление о возврате средств бюджета муниципального района «Ижемский» Республики Коми (далее - уведомление).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субсидии в течение 30 календарных дней (если в уведомлении не указан иной срок) с даты получения уведомления осуществляет возврат субсидии, использованной не по назначению или с нарушением установленных условий и порядка ее предоставления. В случае невыполнения в установленный срок уведомления, Администрация обеспечивает взыскание средств бюджета муниципального района «Ижемский» Республики Коми в судебном порядке.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к Порядку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субсидирования части расходов субъектов малого и среднего предпринимательства, осуществляющих деятельность в сфере социального предпринимательства 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Расчет размера субсидии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субъектам малого и среднего предпринимательства, осуществляющим деятельность в сфере социального предпринимательства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>
      <w:pPr>
        <w:shd w:val="clear" w:color="auto" w:fill="FFFFFF"/>
        <w:spacing w:after="0" w:line="322" w:lineRule="exact"/>
        <w:ind w:left="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лица/фамилия, имя, отчество индивидуального предпринимателя, ИНН)</w:t>
      </w:r>
    </w:p>
    <w:p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8"/>
        </w:rPr>
      </w:pPr>
    </w:p>
    <w:tbl>
      <w:tblPr>
        <w:tblW w:w="10685" w:type="dxa"/>
        <w:tblInd w:w="-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7"/>
        <w:gridCol w:w="1613"/>
        <w:gridCol w:w="2167"/>
        <w:gridCol w:w="1620"/>
        <w:gridCol w:w="1609"/>
        <w:gridCol w:w="1329"/>
      </w:tblGrid>
      <w:tr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(счета-оферты),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(счета-оферты)*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договора (счета-оферты)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(счету-оферты), руб.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запрашиваемой субсидии, руб.</w:t>
            </w: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5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виды расходов на запрашиваемую субсидию указываются в соответствии с Порядком субсидирования.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Приложение 2.6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субсидирования части расходов субъектов малого и среднего предпринимательства, </w:t>
      </w:r>
      <w:r>
        <w:rPr>
          <w:rFonts w:ascii="Times New Roman" w:hAnsi="Times New Roman"/>
          <w:b/>
          <w:sz w:val="24"/>
          <w:szCs w:val="24"/>
        </w:rPr>
        <w:t xml:space="preserve">осуществляющих деятельность в сфере туризма </w:t>
      </w:r>
    </w:p>
    <w:p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. Общие положения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1. Настоящий Порядок </w:t>
      </w:r>
      <w:r>
        <w:rPr>
          <w:rFonts w:ascii="Times New Roman" w:hAnsi="Times New Roman"/>
          <w:sz w:val="24"/>
          <w:szCs w:val="24"/>
        </w:rPr>
        <w:t xml:space="preserve">определяет цели, условия и порядок субсидирования части расходов субъектов малого и среднего предпринимательства, осуществляющих деятельность в сфере туризма (далее – Порядок, субсидия). 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2. </w:t>
      </w:r>
      <w:r>
        <w:rPr>
          <w:rFonts w:ascii="Times New Roman" w:eastAsiaTheme="minorHAnsi" w:hAnsi="Times New Roman"/>
          <w:sz w:val="24"/>
          <w:szCs w:val="24"/>
        </w:rPr>
        <w:t xml:space="preserve">Целью предоставления субсидии является возмещение части затрат </w:t>
      </w:r>
      <w:r>
        <w:rPr>
          <w:rFonts w:ascii="Times New Roman" w:hAnsi="Times New Roman"/>
          <w:sz w:val="24"/>
          <w:szCs w:val="24"/>
        </w:rPr>
        <w:t xml:space="preserve">субъектов малого и среднего предпринимательства, осуществляющих деятельность в сфере туризма </w:t>
      </w:r>
      <w:r>
        <w:rPr>
          <w:rFonts w:ascii="Times New Roman" w:eastAsiaTheme="minorHAnsi" w:hAnsi="Times New Roman"/>
          <w:sz w:val="24"/>
          <w:szCs w:val="24"/>
        </w:rPr>
        <w:t xml:space="preserve">на приобретение оборудования отопительной и канализационной системы, водоснабжения, благоустройства территории гостиниц, гостевых домов, баз отдыха, крупногабаритная бытовая техника (далее - оборудование, бытовая техника).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К категории получателей субсидии относятся </w:t>
      </w:r>
      <w:r>
        <w:rPr>
          <w:rFonts w:ascii="Times New Roman" w:eastAsiaTheme="minorHAnsi" w:hAnsi="Times New Roman"/>
          <w:sz w:val="24"/>
          <w:szCs w:val="24"/>
        </w:rPr>
        <w:t xml:space="preserve">юридические лица </w:t>
      </w:r>
      <w:r>
        <w:rPr>
          <w:rFonts w:ascii="Times New Roman" w:hAnsi="Times New Roman"/>
          <w:bCs/>
          <w:sz w:val="24"/>
          <w:szCs w:val="24"/>
        </w:rPr>
        <w:t>(за исключением некоммерческих организаций, являющихся государственными (муниципальными) учреждениями)</w:t>
      </w:r>
      <w:r>
        <w:rPr>
          <w:rFonts w:ascii="Times New Roman" w:eastAsiaTheme="minorHAnsi" w:hAnsi="Times New Roman"/>
          <w:sz w:val="24"/>
          <w:szCs w:val="24"/>
        </w:rPr>
        <w:t xml:space="preserve"> и индивидуальные предприниматели (далее – получатели субсидии), отнесенные в соответствии с условиями, установленными Федеральным </w:t>
      </w:r>
      <w:hyperlink r:id="rId19" w:history="1">
        <w:r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от 24 июля 2007 года 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микропредприятиям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и средним предприятиям, зарегистрированные в соответствии с действующим законодательством и </w:t>
      </w:r>
      <w:r>
        <w:rPr>
          <w:rFonts w:ascii="Times New Roman" w:hAnsi="Times New Roman"/>
          <w:sz w:val="24"/>
          <w:szCs w:val="24"/>
        </w:rPr>
        <w:t xml:space="preserve">осуществляющие деятельность на территории </w:t>
      </w:r>
      <w:r>
        <w:rPr>
          <w:rFonts w:ascii="Times New Roman" w:eastAsia="MS Mincho" w:hAnsi="Times New Roman"/>
          <w:sz w:val="24"/>
          <w:szCs w:val="24"/>
          <w:lang w:eastAsia="ar-SA"/>
        </w:rPr>
        <w:t>муниципального района «Ижемский» Республики Коми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4. </w:t>
      </w:r>
      <w:r>
        <w:rPr>
          <w:rFonts w:ascii="Times New Roman" w:hAnsi="Times New Roman"/>
          <w:sz w:val="24"/>
          <w:szCs w:val="24"/>
        </w:rPr>
        <w:t>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 администрация муниципального района «Ижемский» Республики Коми (далее - Администрация).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5. Субсидия на возмещение затрат предоставляется по результатам отбора, проведенного в соответствии с Порядком проведения отбора получателей субсидии (приложение 2.1).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Chars="295" w:firstLine="70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shd w:val="clear" w:color="auto" w:fill="FFFFFF"/>
        <w:spacing w:after="0" w:line="240" w:lineRule="auto"/>
        <w:ind w:left="36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II</w:t>
      </w:r>
      <w:r>
        <w:rPr>
          <w:rFonts w:ascii="Times New Roman" w:eastAsiaTheme="minorHAnsi" w:hAnsi="Times New Roman"/>
          <w:sz w:val="24"/>
          <w:szCs w:val="24"/>
        </w:rPr>
        <w:t>. Условия и порядок предоставления субсидии</w:t>
      </w:r>
    </w:p>
    <w:p>
      <w:pPr>
        <w:shd w:val="clear" w:color="auto" w:fill="FFFFFF"/>
        <w:spacing w:after="0" w:line="240" w:lineRule="auto"/>
        <w:ind w:left="360"/>
        <w:jc w:val="center"/>
        <w:rPr>
          <w:rFonts w:ascii="Times New Roman" w:eastAsiaTheme="minorHAnsi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Объявление о начале отбора и сроки приема документов на получение субсидий публикуются на едином портале, а также на официальном сайте администрации муниципального района «Ижемский» Республики Коми в информационно-телекоммуникационной сети «Интернет» https://admizhma11.gosuslugi.ru не позднее 3 календарных дней до начала приема заявок. Отбор получателей субсидий проводится в течение финансового года.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</w:t>
      </w:r>
      <w:r>
        <w:rPr>
          <w:rFonts w:ascii="Times New Roman" w:hAnsi="Times New Roman"/>
          <w:bCs/>
          <w:sz w:val="24"/>
          <w:szCs w:val="24"/>
        </w:rPr>
        <w:lastRenderedPageBreak/>
        <w:t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не получает средства из бюджета муниципального района «Ижемский» Республики Коми на основании иных нормативных правовых актов на цель, указанную в пункте 2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настоящего Порядка;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субъекты малого и среднего предпринимательства - получатели субсидий 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Для участия в отборе заявитель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проведения отбора получателей субсидии (приложение 2.1).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участие в отборе заявитель прикладывает электронные копии документов: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расчет размера субсидии (приложение 1 к настоящему Порядку);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гарантийное обязательство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и бытовой техники,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недопущении фактов нарушения условий предоставления субсидий и об их возврате по форме согласно (приложение 2 к настоящему Порядку).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технико-экономическое обоснование целесообразности приобретения оборудования и бытовой техники (приложение 3 к настоящему Порядку), содержащее подробное описание мероприятия, включающее в себя следующие разделы: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описание деятельности получателя субсидии, соответствующий результату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и задачи осуществления мероприятия по приобретению оборудования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бытовой техники;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обоснование предоставления субсидии, значимость мероприятий по приобретению оборудования и бытовой техники;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договор на приобретение оборудования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бытовой техники со всеми приложениями, являющимися неотъемлемой частью договора, включая затраты на установку и/или монтаж оборудования или счет-оферту (в случае осуществления покупки в интернет-магазине);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платежные документы с идентификацией продавца и покупателя, подтверждающие осуществление расходов заявителем на приобретение оборудования и бытовой техники.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Проверка участника отбора и представленных им документов осуществляется специалистами отдела экономического анализа, прогнозирования и осуществления закупок Администрации (далее - Отдел) в соответствии с Порядком проведения отбора получателей субсидии (приложение 2.1).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отклонения заявки, установленных Порядком проведения отбора получателей субсидии (приложение 2.1), принимается решение о предоставлении субсидии, которое оформляется постановлением Администрации.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 - получатель субсидии) заключается в соответствии с типовой формой на бумажном носителе, утвержденной приказом Финансового управления администрации муниципального района «Ижемский» Республики Коми для соответствующих субсидий (далее - соглашение).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получателя субсидии на осуществление Администрацией и иными органами финансового контроля проверок соблюдения получателем субсидии условий и порядка предоставления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том, что по соглашениям о предоставлении субсидии не предусматривается возврат получателем субсидии остатков субсидий, не использованных в отчетном финансовом году, поскольку субсидии предоставляются на возмещение части понесенных расходов;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обязанность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получателя субсидии по первому требованию Администрации обеспечить физический доступ к оборудованию и бытовой технике, приобретенному с использованием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получателя субсидии осуществлять деятельность на территории муниципального района «Ижемский» Республики Коми по виду экономической деятельности в течение 3 лет.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</w:t>
      </w: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Субсидия предоставляется на приобретение в текущем финансовом году (или) предшествующем текущему финансовому году </w:t>
      </w:r>
      <w:r>
        <w:rPr>
          <w:rFonts w:ascii="Times New Roman" w:eastAsiaTheme="minorHAnsi" w:hAnsi="Times New Roman"/>
          <w:sz w:val="24"/>
          <w:szCs w:val="24"/>
        </w:rPr>
        <w:t xml:space="preserve">оборудования и бытовой техники 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в размере не более 50 процентов </w:t>
      </w:r>
      <w:r>
        <w:rPr>
          <w:rFonts w:ascii="Times New Roman" w:eastAsiaTheme="minorHAnsi" w:hAnsi="Times New Roman"/>
          <w:sz w:val="24"/>
          <w:szCs w:val="24"/>
        </w:rPr>
        <w:t>от понесенных затрат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и не может превышать 400 тысяч рублей.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Получателю субсидии, являющемуся плательщиком налога на добавленную стоимость, расходы возмещаются за вычетом налога на добавленную стоимость.</w:t>
      </w:r>
    </w:p>
    <w:p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Субсидии не предоставляются на приобретение оборудования и бытовой техники, бывшего в использовании или эксплуатации.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нескольких заявок на предоставление субсидии и превышения общей суммы заявок над суммой бюджетных ассигнований, запланированных в бюджете МР «Ижемский» РК на текущий финансовый год на данные цели, субсидия предоставляется пропорционально заявленным суммам.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Субсидия перечисляется получателю субсидии отделом бухгалтерского учета и отчетности Администрации на основании соглашения и постановления Администрации не позднее 10-го рабочего дня после подписания соглашения сторонами.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расходов производится в соответствии со сводной бюджетной росписью бюджет МР «Ижемский» РК в пределах лимитов бюджетных обязательств, предусмотренных на реализацию Подпрограммы.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>
      <w:pPr>
        <w:spacing w:after="0" w:line="240" w:lineRule="auto"/>
        <w:ind w:left="360"/>
        <w:rPr>
          <w:rFonts w:ascii="Times New Roman" w:eastAsiaTheme="minorHAnsi" w:hAnsi="Times New Roman"/>
          <w:bCs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получателем субсидии дополнительной отчетности определяются в соглашении.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 Администрация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значения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3. Получатель субсидии предоставляет Администрации, органам муниципального финансового контроля согласие на осуществление ими проверок соблюдения условий и порядка предоставления субсидий, которое оформляется по форме, указанной в приложении к соглашению.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4. Контроль (мониторинг) за соблюдением условий и порядка предоставления субсидий организациям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</w:t>
      </w:r>
      <w:r>
        <w:rPr>
          <w:rFonts w:ascii="Times New Roman" w:eastAsiaTheme="minorHAnsi" w:hAnsi="Times New Roman"/>
          <w:bCs/>
          <w:sz w:val="24"/>
          <w:szCs w:val="24"/>
        </w:rPr>
        <w:lastRenderedPageBreak/>
        <w:t>получателю субсидии письмо-уведомление о возврате средств бюджета муниципального района «Ижемский» Республики Коми (далее - уведомление).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Получатель субсидии в течение 30 календарных дней (если в уведомлении не указан иной срок) с даты получения уведомления осуществляет возврат субсидии, использованной не по назначению или с нарушением установленных условий и порядка ее предоставления. В случае невыполнения в установленный срок уведомления, Администрация обеспечивает взыскание средств бюджета</w:t>
      </w:r>
      <w: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муниципального района «Ижемский» Республики Коми в судебном порядке.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к Порядку 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субсидирования части расходов субъектов малого и среднего предпринимательства, осуществляющих деятельность в сфере туризма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Расчет размера субсидии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субъектов малого и среднего предпринимательства, осуществляющих деятельность в сфере туризма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>
      <w:pPr>
        <w:shd w:val="clear" w:color="auto" w:fill="FFFFFF"/>
        <w:spacing w:after="0" w:line="322" w:lineRule="exact"/>
        <w:ind w:left="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лица/фамилия, имя, отчество индивидуального предпринимателя, ИНН)</w:t>
      </w:r>
    </w:p>
    <w:p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8"/>
        </w:rPr>
      </w:pPr>
    </w:p>
    <w:tbl>
      <w:tblPr>
        <w:tblW w:w="10685" w:type="dxa"/>
        <w:tblInd w:w="-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7"/>
        <w:gridCol w:w="1613"/>
        <w:gridCol w:w="2167"/>
        <w:gridCol w:w="1620"/>
        <w:gridCol w:w="1609"/>
        <w:gridCol w:w="1329"/>
      </w:tblGrid>
      <w:tr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(счета-оферты),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(счета-оферты)*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договора (счета-оферты)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(счету-оферты), руб.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запрашиваемой субсидии, руб.</w:t>
            </w: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5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виды расходов на запрашиваемую субсидию указываются в соответствии с Порядком субсидирования.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к Порядку 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субсидирования части расходов субъектов малого и среднего предпринимательства, осуществляющих деятельность в сфере туризма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18"/>
          <w:szCs w:val="18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Гарантийное обязательство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о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неотчуждении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оборудования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бытовой </w:t>
      </w:r>
      <w:r>
        <w:rPr>
          <w:rFonts w:ascii="Times New Roman" w:eastAsiaTheme="minorHAnsi" w:hAnsi="Times New Roman" w:cstheme="minorBidi"/>
          <w:sz w:val="24"/>
          <w:szCs w:val="24"/>
        </w:rPr>
        <w:t>техники,</w:t>
      </w:r>
      <w: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недопущении фактов нарушения условий предоставления субсидий и об их возврате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_____________________________________________________________________________,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0"/>
        </w:rPr>
      </w:pPr>
      <w:r>
        <w:rPr>
          <w:rFonts w:ascii="Times New Roman" w:eastAsiaTheme="minorHAnsi" w:hAnsi="Times New Roman" w:cstheme="minorBidi"/>
          <w:sz w:val="20"/>
          <w:szCs w:val="20"/>
        </w:rPr>
        <w:t>(должность и Ф.И.О. лица, уполномоченное в установленном порядке на осуществление действий от имени Получателя субсидий)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действующий от имени 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0"/>
        </w:rPr>
      </w:pPr>
      <w:r>
        <w:rPr>
          <w:rFonts w:ascii="Times New Roman" w:eastAsiaTheme="minorHAnsi" w:hAnsi="Times New Roman" w:cstheme="minorBidi"/>
          <w:sz w:val="20"/>
          <w:szCs w:val="20"/>
        </w:rPr>
        <w:t xml:space="preserve">                                                                                (получатель субсидии)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на основании____________________________________________________________,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0"/>
          <w:szCs w:val="20"/>
        </w:rPr>
        <w:t xml:space="preserve">                              (устава, положения, приказа, доверенности – наименование документа и его реквизиты)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обязуюсь, что  оборудование и бытовая техника, в отношении которых предоставлена субсидия из бюджета муниципального района «Ижемский» Республики Коми, не будут проданы, подарены, обменяны или отчуждены иным способом в соответствии с законодательством Российской Федерации (за исключением случаев реорганизации, банкротства, обращения взыскания на данное имущество в рамках исполнительного производства на основании вступивших в силу судебных актов)  в течение 3 лет (в отношении машин и оборудования) со дня получения субсидий.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ab/>
        <w:t>В случае нарушения условий предоставления субсидии обязуюсь в течение 30 дней с даты получения уведомления Администрации о возврате средств субсидии возвратить в бюджет муниципального района «Ижемский» Республики Коми средства субсидии, полученные в отношении оборудования и бытовой техники.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  <w:r>
        <w:rPr>
          <w:rFonts w:ascii="Times New Roman" w:eastAsiaTheme="minorHAnsi" w:hAnsi="Times New Roman" w:cstheme="minorBidi"/>
          <w:sz w:val="20"/>
          <w:szCs w:val="24"/>
        </w:rPr>
        <w:t>___________ /__________________________/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  <w:r>
        <w:rPr>
          <w:rFonts w:ascii="Times New Roman" w:eastAsiaTheme="minorHAnsi" w:hAnsi="Times New Roman" w:cstheme="minorBidi"/>
          <w:sz w:val="20"/>
          <w:szCs w:val="24"/>
        </w:rPr>
        <w:t xml:space="preserve">     (</w:t>
      </w:r>
      <w:proofErr w:type="gramStart"/>
      <w:r>
        <w:rPr>
          <w:rFonts w:ascii="Times New Roman" w:eastAsiaTheme="minorHAnsi" w:hAnsi="Times New Roman" w:cstheme="minorBidi"/>
          <w:sz w:val="20"/>
          <w:szCs w:val="24"/>
        </w:rPr>
        <w:t xml:space="preserve">подпись)   </w:t>
      </w:r>
      <w:proofErr w:type="gramEnd"/>
      <w:r>
        <w:rPr>
          <w:rFonts w:ascii="Times New Roman" w:eastAsiaTheme="minorHAnsi" w:hAnsi="Times New Roman" w:cstheme="minorBidi"/>
          <w:sz w:val="20"/>
          <w:szCs w:val="24"/>
        </w:rPr>
        <w:t xml:space="preserve">    (расшифровка подписи)</w:t>
      </w: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                                                      М.П.</w:t>
      </w: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«__» ______________ 202_ г</w:t>
      </w: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lastRenderedPageBreak/>
        <w:t>Приложение 3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к Порядку 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субсидирования части расходов субъектов малого и среднего предпринимательства, осуществляющих деятельность в сфере туризма</w:t>
      </w:r>
    </w:p>
    <w:p>
      <w:pPr>
        <w:autoSpaceDE w:val="0"/>
        <w:spacing w:after="0" w:line="200" w:lineRule="atLeast"/>
        <w:ind w:left="482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108"/>
        <w:gridCol w:w="340"/>
        <w:gridCol w:w="1768"/>
        <w:gridCol w:w="340"/>
        <w:gridCol w:w="3212"/>
      </w:tblGrid>
      <w:tr>
        <w:tc>
          <w:tcPr>
            <w:tcW w:w="9639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Технико-экономическое обоснование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приобретения оборудования и бытовой техники в сфере туризма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Наименование заявителя: 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Юридический адрес: 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Телефон: _____________ Контактное лицо: 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Основной вид экономической деятельности: Код </w:t>
            </w:r>
            <w:hyperlink r:id="rId20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_____________________________ 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Наименование </w:t>
            </w:r>
            <w:hyperlink r:id="rId21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Дополнительный вид экономической деятельности: Код </w:t>
            </w:r>
            <w:hyperlink r:id="rId22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Наименование </w:t>
            </w:r>
            <w:hyperlink r:id="rId23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Краткое описание направлений деятельности, реализуемых проектов: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Стоимость затрат   _________________________________ руб. (затраты на оборудование и бытовой техники).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Описание оборудования и бытовой техники, цель приобретения 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Достоверность представленных данных гарантирую.</w:t>
            </w:r>
          </w:p>
        </w:tc>
      </w:tr>
      <w:tr>
        <w:tc>
          <w:tcPr>
            <w:tcW w:w="9639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5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>
        <w:tc>
          <w:tcPr>
            <w:tcW w:w="9639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«__» ______________ 202_ г.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2.7</w:t>
      </w: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субсидирования части затрат на развитие сельского хозяйства и</w:t>
      </w: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обновление основных средств крестьянских (фермерских) хозяйств,</w:t>
      </w: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сельскохозяйственных организаций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a3"/>
        <w:numPr>
          <w:ilvl w:val="0"/>
          <w:numId w:val="5"/>
        </w:numPr>
        <w:spacing w:after="0" w:line="240" w:lineRule="auto"/>
        <w:ind w:left="0" w:right="283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Общие положения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</w:t>
      </w:r>
      <w:r>
        <w:rPr>
          <w:rFonts w:ascii="Times New Roman" w:hAnsi="Times New Roman"/>
          <w:bCs/>
          <w:sz w:val="24"/>
          <w:szCs w:val="24"/>
        </w:rPr>
        <w:t xml:space="preserve">определяет цели, условия и порядок </w:t>
      </w:r>
      <w:r>
        <w:rPr>
          <w:rFonts w:ascii="Times New Roman" w:hAnsi="Times New Roman"/>
          <w:sz w:val="24"/>
          <w:szCs w:val="24"/>
        </w:rPr>
        <w:t xml:space="preserve">субсидирования части затрат на развитие сельского хозяйства и обновления основных средств крестьянских (фермерских) хозяйств, сельскохозяйственных организаций (далее – Порядок, субсидия).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Целью предоставления субсидии является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содействие развитию агропромышленного и рыбохозяйственного комплексов в муниципальном районе «Ижемский» в рамках реализации мероприятий подпрограммы 4 «Развитие агропромышленного и рыбохозяйственного комплексов в муниципальном районе «Ижемский» муниципальной программы муниципального района «Ижемский» «Развитие экономики» (далее – Подпрограмма, Подпрограмма).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Возмещение расходов  осуществляется в отношении: оборудования, устройств, механизмов,  транспортных средств (за исключением легковых автомобилей и самоходных машин), станков, приборов, аппаратов, агрегатов, установок, машин, относящихся ко второй и выше амортизационным группам </w:t>
      </w:r>
      <w:hyperlink r:id="rId24" w:history="1">
        <w:r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№ 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 категории получателей субсидии относятся сельскохозяйственные товаропроизводители, признанные таковыми в соответствии со </w:t>
      </w:r>
      <w:hyperlink r:id="rId25" w:history="1">
        <w:r>
          <w:rPr>
            <w:rFonts w:ascii="Times New Roman" w:hAnsi="Times New Roman"/>
            <w:color w:val="0000FF"/>
            <w:sz w:val="24"/>
            <w:szCs w:val="24"/>
          </w:rPr>
          <w:t>статьей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29 декабря 2006 года № 264-ФЗ «О развитии сельского хозяйства» (за исключением сельскохозяйственных кредитных потребительских кооперативов, граждан, ведущих личное подсобное хозяйство, не применяющих специальный налоговый режим «Налог на профессиональный доход»), зарегистрированные в соответствии с действующим законодательством и осуществляющие свою деятельность на территории муниципального района «Ижемский» </w:t>
      </w:r>
      <w:r>
        <w:rPr>
          <w:rFonts w:ascii="Times New Roman" w:hAnsi="Times New Roman"/>
          <w:sz w:val="24"/>
          <w:szCs w:val="24"/>
          <w:lang w:eastAsia="ar-SA"/>
        </w:rPr>
        <w:t>Республики Коми</w:t>
      </w:r>
      <w:r>
        <w:rPr>
          <w:rFonts w:ascii="Times New Roman" w:hAnsi="Times New Roman"/>
          <w:sz w:val="24"/>
          <w:szCs w:val="24"/>
        </w:rPr>
        <w:t xml:space="preserve"> (далее – хозяйствующие субъекты, получатели субсидии).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 администрация муниципального района «Ижемский» Республики Коми (далее - Администрация).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5. Субсидия на возмещение затрат предоставляется по результатам отбора, проведенного в соответствии с Порядком проведения отбора получателей субсидии (приложение 2.1).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II</w:t>
      </w:r>
      <w:r>
        <w:rPr>
          <w:rFonts w:ascii="Times New Roman" w:eastAsiaTheme="minorHAnsi" w:hAnsi="Times New Roman"/>
          <w:sz w:val="24"/>
          <w:szCs w:val="24"/>
        </w:rPr>
        <w:t>. Условия и порядок предоставления субсидий</w:t>
      </w:r>
    </w:p>
    <w:p>
      <w:pPr>
        <w:shd w:val="clear" w:color="auto" w:fill="FFFFFF"/>
        <w:spacing w:after="0" w:line="240" w:lineRule="auto"/>
        <w:ind w:left="928"/>
        <w:contextualSpacing/>
        <w:rPr>
          <w:rFonts w:ascii="Times New Roman" w:eastAsiaTheme="minorHAnsi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Объявление о начале отбора и сроки приема документов на получение субсидий публикуются на едином портале, а также на официальном сайте администрации муниципального района «Ижемский» Республики Коми в информационно-телекоммуникационной сети «Интернет» https://admizhma11.gosuslugi.ru не позднее 3 </w:t>
      </w:r>
      <w:r>
        <w:rPr>
          <w:rFonts w:ascii="Times New Roman" w:eastAsiaTheme="minorHAnsi" w:hAnsi="Times New Roman"/>
          <w:sz w:val="24"/>
          <w:szCs w:val="24"/>
        </w:rPr>
        <w:lastRenderedPageBreak/>
        <w:t>календарных дней до начала приема заявок. Отбор получателей субсидий проводится в течение текущего финансового года.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не находится в составляемых в рамках реализации полномочий, предусмотренных </w:t>
      </w:r>
      <w:hyperlink r:id="rId26">
        <w:r>
          <w:rPr>
            <w:rFonts w:ascii="Times New Roman" w:hAnsi="Times New Roman" w:cs="Times New Roman"/>
            <w:color w:val="0000FF"/>
            <w:sz w:val="24"/>
            <w:szCs w:val="24"/>
          </w:rPr>
          <w:t>главой 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не получает средства из бюджета муниципального района «Ижемский» Республики Коми на основании иных нормативных правовых актов на цель, указанную в пункте 2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не является иностранным агентом в соответствии с Федеральным </w:t>
      </w:r>
      <w:hyperlink r:id="rId27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контроле за деятельностью лиц, находящихся под иностранным влиянием»;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получатели субсидий в соответствии с законодательством Российской Федерации.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Для участия в отборе заявитель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проведения отбора получателей субсидии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(приложение 2.1).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участие в отборе заявитель прикладывает электронные копии документов: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расчет размера субсидии (приложение 1 к настоящему Порядку);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гарантийное обязательство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 и оборудования,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недопущении фактов нарушения условий предоставления субсидий и об их возврате по форме согласно (приложению 2 к настоящему Порядку).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пояснительную записку, содержащую подробное разъяснение о необходимости проведения расходов, технико-экономическое обоснование целесообразности приобретения оборудования (приложение 3 к настоящему Порядку);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договор на приобретение оборудования со всеми приложениями, являющимися неотъемлемой частью договора, включая затраты на установку и/или монтаж оборудования или счет-оферту (в случае осуществления покупки в интернет-магазине);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платежные документы с идентификацией продавца и покупателя, подтверждающие осуществление расходов заявителем на приобретение оборудования.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Проверка участника отбора и представленных им документов осуществляется специалистами отдела экономического анализа, прогнозирования и осуществления закупок Администрации (далее - Отдел) в соответствии с Порядком проведения отбора получателей субсидии (приложение 2.1).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отклонения заявки, установленных Порядком проведения отбора получателей субсидии (приложение 2.1), принимается решение о предоставлении субсидии, которое оформляется постановлением Администрации.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 - получатель субсидии) заключается в соответствии с типовой формой на бумажном носителе, утвержденной приказом Финансового управления администрации муниципального района «Ижемский» Республики Коми для соответствующих субсидий (далее - соглашение).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получателя субсидии на осуществление Администрацией и иными органами финансового контроля проверок соблюдения получателем субсидии условий и порядка предоставления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том, что по соглашениям о предоставлении субсидии не предусматривается возврат получателем субсидии остатков субсидии, не использованных в отчетном финансовом году, поскольку субсидии предоставляются на возмещение части понесенных расходов;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обязанность получателя субсидии по первому требованию Администрации обеспечить физический доступ к оборудованию, приобретенному с использованием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получателя субсидии осуществлять деятельность на территории муниципального района «Ижемский» Республики Коми по виду экономической деятельности в течение 3 лет.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Субсидия предоставляется хозяйствующим субъектам, осуществляющим в текущем финансовом году и (или) предшествующем текущему финансовому году приобретение оборудования в целях создания и (или) развития либо модернизации производства товаров (работ, услуг) в размере не более 50 процентов от понесенных затрат и не может превышать 400 тысяч рублей на одного получателя субсидии.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Хозяйствующему субъекту, являющемуся плательщиком налога на добавленную стоимость, расходы возмещаются за вычетом налога на добавленную стоимость.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Субсидии не предоставляются на приобретение оборудования, бывшего в использовании или эксплуатации.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нескольких заявок на предоставление субсидии и превышения общей суммы заявок над суммой бюджетных ассигнований, запланированных в бюджете МР «Ижемский» РК на текущий финансовый год на данные цели, субсидия предоставляется пропорционально заявленным суммам.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bCs/>
          <w:sz w:val="24"/>
          <w:szCs w:val="24"/>
        </w:rPr>
        <w:t>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>
      <w:pPr>
        <w:spacing w:after="0" w:line="240" w:lineRule="auto"/>
        <w:ind w:left="360"/>
        <w:rPr>
          <w:rFonts w:ascii="Times New Roman" w:eastAsiaTheme="minorHAnsi" w:hAnsi="Times New Roman"/>
          <w:bCs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1. Порядок, сроки и формы предоставления отчетов по использованию субсидии, достижению значений результатов и показателей (при установлении таких показателей) результативности использования субсидии и право Администрации устанавливать в соглашении сроки и формы предоставления получателем субсидии дополнительной отчетности определяются в соглашении.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 Администрация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значения результатов и показателей (при установлении таких показателей) результативности использования субсидии и условий, установленных соглашением.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3. Получатель субсидии предоставляет Администрации, органам муниципального финансового контроля согласие на осуществление ими проверок соблюдения условий и порядка предоставления субсидий, которое оформляется по форме, указанной в приложении к соглашению.</w:t>
      </w:r>
    </w:p>
    <w:p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4. Контроль (мониторинг) за соблюдением условий и порядка предоставления субсидий организациям осуществляется в установленном порядке Администрацией и иными органами финансового контроля, в том числе путем проведения проверок.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финансового контроля об установлении фактов представления нарушения условий и порядка предоставления субсидий, выявленных в результате проверок, направляет получателю субсидии письмо-уведомление о возврате средств бюджета муниципального района «Ижемский» Республики Коми (далее - уведомление).</w:t>
      </w:r>
    </w:p>
    <w:p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Получатель субсидии в течение 30 календарных дней (если в уведомлении не указан иной срок) с даты получения уведомления осуществляет возврат субсидии, использованной не по назначению или с нарушением установленных условий и порядка ее предоставления. В случае невыполнения в установленный срок уведомления, Администрация обеспечивает взыскание средств бюджета</w:t>
      </w:r>
      <w: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муниципального района «Ижемский» Республики Коми в судебном порядке.</w:t>
      </w:r>
    </w:p>
    <w:p>
      <w:pPr>
        <w:spacing w:after="0" w:line="240" w:lineRule="auto"/>
        <w:ind w:firstLine="36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</w:pPr>
      <w:r>
        <w:rPr>
          <w:rFonts w:ascii="Times New Roman" w:eastAsiaTheme="minorHAnsi" w:hAnsi="Times New Roman" w:cstheme="minorBidi"/>
          <w:sz w:val="24"/>
          <w:szCs w:val="24"/>
        </w:rPr>
        <w:t>к Порядку</w:t>
      </w:r>
      <w:r>
        <w:t xml:space="preserve"> 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субсидирования части затрат на развитие сельского хозяйства и обновление основных средств крестьянских (фермерских) хозяйств,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сельскохозяйственных организаций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Расчет размера субсидии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развитие сельского хозяйства и обновления основных средств крестьянских (фермерских) хозяйств, сельскохозяйственных организаций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>
      <w:pPr>
        <w:shd w:val="clear" w:color="auto" w:fill="FFFFFF"/>
        <w:spacing w:after="0" w:line="322" w:lineRule="exact"/>
        <w:ind w:left="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лица/фамилия, имя, отчество индивидуального предпринимателя, ИНН)</w:t>
      </w:r>
    </w:p>
    <w:p>
      <w:pPr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8"/>
        </w:rPr>
      </w:pPr>
    </w:p>
    <w:tbl>
      <w:tblPr>
        <w:tblW w:w="10685" w:type="dxa"/>
        <w:tblInd w:w="-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7"/>
        <w:gridCol w:w="1613"/>
        <w:gridCol w:w="2167"/>
        <w:gridCol w:w="1620"/>
        <w:gridCol w:w="1609"/>
        <w:gridCol w:w="1329"/>
      </w:tblGrid>
      <w:tr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(счета-оферты),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(счета-оферты)*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договора (счета-оферты)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(счету-оферты), руб.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запрашиваемой субсидии, руб.</w:t>
            </w: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cantSplit/>
          <w:trHeight w:val="25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виды расходов на запрашиваемую субсидию указываются в соответствии с Порядком субсидирования.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</w:pPr>
      <w:r>
        <w:rPr>
          <w:rFonts w:ascii="Times New Roman" w:eastAsiaTheme="minorHAnsi" w:hAnsi="Times New Roman" w:cstheme="minorBidi"/>
          <w:sz w:val="24"/>
          <w:szCs w:val="24"/>
        </w:rPr>
        <w:t>к Порядку</w:t>
      </w:r>
      <w:r>
        <w:t xml:space="preserve"> 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субсидирования части затрат на развитие сельского хозяйства и обновление основных средств крестьянских (фермерских) хозяйств,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сельскохозяйственных организаций </w:t>
      </w:r>
    </w:p>
    <w:p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theme="minorBidi"/>
          <w:sz w:val="18"/>
          <w:szCs w:val="18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Гарантийное обязательство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о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неотчуждении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машин и оборудования,</w:t>
      </w:r>
      <w: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недопущении фактов нарушения условий предоставления субсидий и об их возврате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_____________________________________________________________________________,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0"/>
        </w:rPr>
      </w:pPr>
      <w:r>
        <w:rPr>
          <w:rFonts w:ascii="Times New Roman" w:eastAsiaTheme="minorHAnsi" w:hAnsi="Times New Roman" w:cstheme="minorBidi"/>
          <w:sz w:val="20"/>
          <w:szCs w:val="20"/>
        </w:rPr>
        <w:t>(должность и Ф.И.О. лица, уполномоченное в установленном порядке на осуществление действий от имени Получателя субсидий)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действующий от имени 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0"/>
        </w:rPr>
      </w:pPr>
      <w:r>
        <w:rPr>
          <w:rFonts w:ascii="Times New Roman" w:eastAsiaTheme="minorHAnsi" w:hAnsi="Times New Roman" w:cstheme="minorBidi"/>
          <w:sz w:val="20"/>
          <w:szCs w:val="20"/>
        </w:rPr>
        <w:t xml:space="preserve">                                                                                (получатель субсидии)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на основании____________________________________________________________,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0"/>
          <w:szCs w:val="20"/>
        </w:rPr>
        <w:t xml:space="preserve">                              (устава, положения, приказа, доверенности – наименование документа и его реквизиты)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обязуюсь, что  машины и оборудование, в отношении которых предоставлена субсидия из бюджета муниципального района «Ижемский» Республики Коми, не будут проданы, подарены, обменяны или отчуждены иным способом в соответствии с законодательством Российской Федерации (за исключением случаев реорганизации, банкротства, обращения взыскания на данное имущество в рамках исполнительного производства на основании вступивших в силу судебных актов)  в течение 3 лет (в отношении машин и оборудования) со дня получения субсидий.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ab/>
        <w:t>В случае нарушения условий предоставления субсидии обязуюсь в течение 30 дней с даты получения уведомления Администрации о возврате средств субсидии возвратить в бюджет муниципального района «Ижемский» Республики Коми средства субсидии, полученные в отношении объекта, машины, оборудования.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0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  <w:r>
        <w:rPr>
          <w:rFonts w:ascii="Times New Roman" w:eastAsiaTheme="minorHAnsi" w:hAnsi="Times New Roman" w:cstheme="minorBidi"/>
          <w:sz w:val="20"/>
          <w:szCs w:val="24"/>
        </w:rPr>
        <w:t>___________ /__________________________/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  <w:r>
        <w:rPr>
          <w:rFonts w:ascii="Times New Roman" w:eastAsiaTheme="minorHAnsi" w:hAnsi="Times New Roman" w:cstheme="minorBidi"/>
          <w:sz w:val="20"/>
          <w:szCs w:val="24"/>
        </w:rPr>
        <w:t xml:space="preserve">     (</w:t>
      </w:r>
      <w:proofErr w:type="gramStart"/>
      <w:r>
        <w:rPr>
          <w:rFonts w:ascii="Times New Roman" w:eastAsiaTheme="minorHAnsi" w:hAnsi="Times New Roman" w:cstheme="minorBidi"/>
          <w:sz w:val="20"/>
          <w:szCs w:val="24"/>
        </w:rPr>
        <w:t xml:space="preserve">подпись)   </w:t>
      </w:r>
      <w:proofErr w:type="gramEnd"/>
      <w:r>
        <w:rPr>
          <w:rFonts w:ascii="Times New Roman" w:eastAsiaTheme="minorHAnsi" w:hAnsi="Times New Roman" w:cstheme="minorBidi"/>
          <w:sz w:val="20"/>
          <w:szCs w:val="24"/>
        </w:rPr>
        <w:t xml:space="preserve">    (расшифровка подписи)</w:t>
      </w: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                                                      М.П.</w:t>
      </w: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«__» ______________ 202_ г</w:t>
      </w: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lastRenderedPageBreak/>
        <w:t>Приложение 3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</w:pPr>
      <w:r>
        <w:rPr>
          <w:rFonts w:ascii="Times New Roman" w:eastAsiaTheme="minorHAnsi" w:hAnsi="Times New Roman" w:cstheme="minorBidi"/>
          <w:sz w:val="24"/>
          <w:szCs w:val="24"/>
        </w:rPr>
        <w:t>к Порядку</w:t>
      </w:r>
      <w:r>
        <w:t xml:space="preserve"> 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субсидирования части затрат на развитие сельского хозяйства и обновление основных средств крестьянских (фермерских) хозяйств,</w:t>
      </w:r>
    </w:p>
    <w:p>
      <w:pPr>
        <w:tabs>
          <w:tab w:val="left" w:pos="5387"/>
        </w:tabs>
        <w:autoSpaceDE w:val="0"/>
        <w:spacing w:after="0" w:line="240" w:lineRule="auto"/>
        <w:ind w:left="482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сельскохозяйственных организаций 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108"/>
        <w:gridCol w:w="340"/>
        <w:gridCol w:w="1768"/>
        <w:gridCol w:w="340"/>
        <w:gridCol w:w="2929"/>
      </w:tblGrid>
      <w:tr>
        <w:tc>
          <w:tcPr>
            <w:tcW w:w="9356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Технико-экономическое обоснование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приобретения оборудования в целях создания и (или) развития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либо модернизации производства товаров (работ, услуг)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Наименование заявителя: 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Юридический адрес: 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Телефон: _____________ Контактное лицо: 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Основной вид экономической деятельности: Код </w:t>
            </w:r>
            <w:hyperlink r:id="rId28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___________________________ 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Наименование </w:t>
            </w:r>
            <w:hyperlink r:id="rId29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Дополнительный вид экономической деятельности: Код </w:t>
            </w:r>
            <w:hyperlink r:id="rId30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_____________________ 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Наименование </w:t>
            </w:r>
            <w:hyperlink r:id="rId31" w:history="1">
              <w:r>
                <w:rPr>
                  <w:rFonts w:ascii="Times New Roman" w:eastAsia="MS Mincho" w:hAnsi="Times New Roman"/>
                  <w:color w:val="000080"/>
                  <w:sz w:val="24"/>
                  <w:szCs w:val="24"/>
                  <w:u w:val="single"/>
                  <w:lang w:eastAsia="ar-SA"/>
                </w:rPr>
                <w:t>ОКВЭД</w:t>
              </w:r>
            </w:hyperlink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: 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Краткое описание направлений деятельности______________________________________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Стоимость затрат   _________________________________ руб. (затраты на оборудование и на монтаж/установку/ввод в эксплуатацию оборудования).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Описание оборудования и цель приобретения 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Среднесписочная численность работников___________________________________________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Для организации работы предприятие обладает следующими ресурсами: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Приложение: _____ документов на ____ листах. (копия технического паспорта на оборудование, копия ПТС на транспортное или самоходное средство, справки и т.д.)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Достоверность представленных данных гарантирую.</w:t>
            </w:r>
          </w:p>
        </w:tc>
      </w:tr>
      <w:tr>
        <w:tc>
          <w:tcPr>
            <w:tcW w:w="9356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 w:val="restart"/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1871" w:type="dxa"/>
            <w:vMerge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5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(должность)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40" w:type="dxa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>
        <w:tc>
          <w:tcPr>
            <w:tcW w:w="9356" w:type="dxa"/>
            <w:gridSpan w:val="6"/>
          </w:tcPr>
          <w:p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«__» ______________ 202_ г.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2.8</w:t>
      </w:r>
    </w:p>
    <w:p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highlight w:val="red"/>
        </w:rPr>
      </w:pPr>
    </w:p>
    <w:p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highlight w:val="red"/>
        </w:rPr>
      </w:pPr>
    </w:p>
    <w:p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  <w:highlight w:val="red"/>
        </w:rPr>
      </w:pPr>
    </w:p>
    <w:p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субсидирования части расходов на реализацию народных проектов в сфере 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агропромышленного комплекса, прошедших отбор в рамках проекта 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«Народный бюджет»</w:t>
      </w:r>
    </w:p>
    <w:p>
      <w:pPr>
        <w:pStyle w:val="ConsPlusTitle"/>
        <w:jc w:val="center"/>
        <w:outlineLvl w:val="1"/>
      </w:pPr>
    </w:p>
    <w:p>
      <w:pPr>
        <w:pStyle w:val="ConsPlusTitle"/>
        <w:widowControl/>
        <w:jc w:val="center"/>
        <w:rPr>
          <w:b w:val="0"/>
        </w:rPr>
      </w:pPr>
      <w:r>
        <w:rPr>
          <w:b w:val="0"/>
          <w:lang w:val="en-US"/>
        </w:rPr>
        <w:t>I</w:t>
      </w:r>
      <w:r>
        <w:rPr>
          <w:b w:val="0"/>
        </w:rPr>
        <w:t>. Общие положения</w:t>
      </w:r>
    </w:p>
    <w:p>
      <w:pPr>
        <w:pStyle w:val="ConsPlusTitle"/>
        <w:widowControl/>
        <w:ind w:left="568"/>
        <w:rPr>
          <w:b w:val="0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определяет </w:t>
      </w:r>
      <w:r>
        <w:rPr>
          <w:rFonts w:ascii="Times New Roman" w:hAnsi="Times New Roman"/>
          <w:bCs/>
          <w:sz w:val="24"/>
          <w:szCs w:val="24"/>
        </w:rPr>
        <w:t xml:space="preserve">цели, условия и порядок </w:t>
      </w:r>
      <w:r>
        <w:rPr>
          <w:rFonts w:ascii="Times New Roman" w:hAnsi="Times New Roman"/>
          <w:sz w:val="24"/>
          <w:szCs w:val="24"/>
        </w:rPr>
        <w:t>предоставления субсидии хозяйствующим субъектам, являющимся инициаторами народных проектов в сфере агропромышленного комплекса, прошедших отбор в рамках проекта «Народный бюджет» (далее – Порядок, субсидия).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народными проектами в сфере агропромышленного комплекса (далее - народные проекты) понимается реализация народных проектов, направленных на решение социально значимых вопросов, а также вопросов жизнеобеспечения населения, проживающего на территории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hAnsi="Times New Roman"/>
          <w:sz w:val="24"/>
          <w:szCs w:val="24"/>
        </w:rPr>
        <w:t>, на которой планируется реализация народного проекта.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народных проектов в сфере агропромышленного комплекса направлена на переработку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технологического оборудования (в том числе модульных цехов)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оборудования для утилизации отходов с учетом расходов по доставке, пусконаладочным, шеф- и (или) монтажным работам в случаях, предусмотренных условиями договора на его приобретение;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строительство, приобретение, реконструкция, ремонт производственных и складских помещений (зданий);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обустройство территории дезинфекционными барьерами и ограждениями (для убойных пунктов и площадок);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кассовых аппаратов, оборудования для маркирования, штрихкодирования продукции и программного обеспечения для них;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транспортных средств - фургонов для перевозки пищевых продуктов и молоковозов для доставки сырого молока на перерабатывающие предприятия;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услуг по разработке и внедрению процедур, основанных на принципах анализа риска и критических контрольных точек (ХАССП) (для конкретного объекта по переработке или производству продукции).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Целью предоставления субсидии является финансовое обеспечение части затрат на реализацию народных проектов в сфере агропромышленного комплекса,</w:t>
      </w:r>
      <w:r>
        <w:rPr>
          <w:rFonts w:ascii="Times New Roman" w:eastAsiaTheme="minorHAnsi" w:hAnsi="Times New Roman"/>
          <w:sz w:val="24"/>
          <w:szCs w:val="24"/>
        </w:rPr>
        <w:t xml:space="preserve"> прошедших отбор в рамках проекта «Народный бюджет» в целях реализации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bCs/>
          <w:sz w:val="24"/>
          <w:szCs w:val="24"/>
        </w:rPr>
        <w:t>подпрограммы 4 «Развитие агропромышленного и рыбохозяйственного комплексов в муниципальном районе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Коми»</w:t>
      </w:r>
      <w:r>
        <w:rPr>
          <w:rFonts w:ascii="Times New Roman" w:hAnsi="Times New Roman"/>
          <w:bCs/>
          <w:sz w:val="24"/>
          <w:szCs w:val="24"/>
        </w:rPr>
        <w:t xml:space="preserve"> муниципальной программы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hAnsi="Times New Roman"/>
          <w:bCs/>
          <w:sz w:val="24"/>
          <w:szCs w:val="24"/>
        </w:rPr>
        <w:t xml:space="preserve"> «Развитие экономики» (далее – Подпрограмма).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Категория участников отбора получателей субсидии – хозяйствующие субъекты, зарегистрированные и осуществляющие деятельность на территории муниципального района «Ижемский» Республики Коми (далее - получатели субсидии), имеющие народный </w:t>
      </w:r>
      <w:r>
        <w:rPr>
          <w:rFonts w:ascii="Times New Roman" w:hAnsi="Times New Roman"/>
          <w:bCs/>
          <w:sz w:val="24"/>
          <w:szCs w:val="24"/>
        </w:rPr>
        <w:lastRenderedPageBreak/>
        <w:t>проект в сфере агропромышленного комплекса, прошедший отбор в рамках проекта «Народный бюджет», со сроком реализации до 31 октября текущего финансового года.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4. 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 администрация муниципального района «Ижемский» Республики Коми (далее - Администрация).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 xml:space="preserve">5. Субсидия на возмещение затрат предоставляется по результатам отбора, проведенного в соответствии с Порядком проведения отбора получателей субсидии (приложение 2.1).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II. Условия и порядок предоставления субсидии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Объявление о начале отбора и сроки приема документов на получение субсидий публикуются на едином портале, не позднее 3 календарных дней до начала приема заявок. Отбор получателей субсидий проводится после заключения Соглашения с Министерством сельского хозяйства и потребительского рынка Республики Коми «О предоставления субсидий из республиканского бюджета Республики Коми на реализацию народных проектов в сфере агропромышленного комплекса, прошедших отбор в рамках проекта «Народный бюджет».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не получает средства из бюджета муниципального района «Ижемский» Республики Коми на основании иных нормативных правовых актов на цель, указанную в пункте 2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настоящего Порядка;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</w:t>
      </w:r>
      <w:r>
        <w:rPr>
          <w:rFonts w:ascii="Times New Roman" w:hAnsi="Times New Roman"/>
          <w:bCs/>
          <w:sz w:val="24"/>
          <w:szCs w:val="24"/>
        </w:rPr>
        <w:lastRenderedPageBreak/>
        <w:t>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8)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хозяйствующие субъекты - получатели субсидий 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Для участия в отборе получатель субсидии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проведения отбора получателей субсидии (приложение 2).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на участие в отборе заявитель прикладывает электронную копию выписки с расчетного счета, подтверждающую наличие собственных средств не менее 20 процентов от стоимости народного проекта.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Проверка участника отбора и представленных им документов осуществляется специалистами отдела экономического анализа, прогнозирования и осуществления закупок Администрации (далее - Отдел) в соответствии с Порядком проведения отбора получателей субсидии (приложение 2.1).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отсутствии оснований для отклонения заявки, установленных Порядком проведения отбора получателей субсидии (Приложение 2.1), принимается решение о предоставлении субсидии, которое оформляется постановлением Администрации.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Предельный размер субсидии на реализацию народного проекта одному получателю субсидии составляет: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 счет средств республиканского бюджета Республики Коми 70 процентов от стоимости народного проекта и не может превышать 1,5 млн рублей на один народный проект в течение текущего финансового года;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за счет средств бюджета МР «Ижемский» Республики Коми не менее 10 процентов от стоимости народного проекта.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Субсидия предоставляется при условии софинансирования хозяйствующим субъектом расходов на реализацию народного проекта в размере не менее 20 процентов от стоимости народного проекта.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Субсидия является целевой и не может быть направлена на иные цели. Расходование субсидии по целевому назначению должно быть осуществлено получателем субсидии в срок до 31 октября текущего финансового года.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Народные проекты, прошедшие конкурсный отбор в соответствии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 постановлением Правительства Республики Коми от 20 мая 2016 г. № 252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мерах по реализации Указа Главы Республики Коми от 13 мая 2016 г. № 66 «О проекте «Народный бюджет» в Республике Коми»</w:t>
      </w:r>
      <w:r>
        <w:rPr>
          <w:rFonts w:ascii="Times New Roman" w:hAnsi="Times New Roman"/>
          <w:bCs/>
          <w:sz w:val="24"/>
          <w:szCs w:val="24"/>
        </w:rPr>
        <w:t xml:space="preserve">, должны быть направлены на решение социально значимых вопросов, а также вопросов жизнеобеспечения населения, проживающего на территории муниципального района «Ижемский», в том числе вопросов, решение которых направлено на создание условий, влияющих на улучшение качества жизни (создание (совершенствование) инфраструктуры населенного пункта (части населенного пункта), создание (совершенствование) мест отдыха и иные мероприятия, влияющие на улучшение </w:t>
      </w:r>
      <w:r>
        <w:rPr>
          <w:rFonts w:ascii="Times New Roman" w:hAnsi="Times New Roman"/>
          <w:bCs/>
          <w:sz w:val="24"/>
          <w:szCs w:val="24"/>
        </w:rPr>
        <w:lastRenderedPageBreak/>
        <w:t>качества жизни) жителей населенного пункта (части населенного пункта) муниципального района «Ижемский» Республики Коми.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 - получатель субсидии) заключается в соответствии с типовой формой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на бумажном носителе, утвержденной приказом Финансового управления администрации муниципального района «Ижемский» Республики Коми для соответствующих субсидий (далее - соглашение).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согласие получателя субсидии на осуществление Администрацией и иными органами финансового контроля проверок соблюдения получателем субсидии условий и порядка предоставления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субсидия не предоставляется на приобретение основных и оборотных средств, бывших в использовании или эксплуатации;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обязанность получателя субсидии осуществлять деятельность на территории муниципального района «Ижемский» Республики Коми по виду экономической деятельности в течение 3 лет.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Результат предоставления субсидии: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реализован народный проект в сфере агропромышленного комплекса.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Показатель, необходимые для достижения результатов предоставления субсидии: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реализован народный проект в сфере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агропромышленного комплекса, в срок, </w:t>
      </w:r>
      <w:r>
        <w:rPr>
          <w:rFonts w:ascii="Times New Roman" w:hAnsi="Times New Roman"/>
          <w:bCs/>
          <w:sz w:val="24"/>
          <w:szCs w:val="24"/>
        </w:rPr>
        <w:lastRenderedPageBreak/>
        <w:t>установленный соглашением (ед.).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Точная дата окончательного результата предоставления субсидии и количественный показатель устанавливаются в соглашении.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эффективности использования субсидии осуществляется Администрацией по итогам отчетного года, не позднее 01 февраля года, следующего за отчетным, путем сравнения установленных в соглашении и фактически достигнутых значений результатов использования субсидии.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Субсидия перечисляется получателю субсидии отделом бухгалтерского учета и отчетности Администрации на основании соглашения и постановления Администрации не позднее 10-го рабочего дня после подписания соглашения сторонами.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 расходов производится в соответствии со сводной бюджетной росписью бюджет МР «Ижемский» РК в пределах лимитов бюджетных обязательств, предусмотренных на реализацию Подпрограммы.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pStyle w:val="a3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Получатели субсидии предоставляют в Отдел: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ежемесячно, до 05 числа месяца, следующего за отчетным месяцем, в котором получена субсидия, отчет об осуществлении расходов, источником финансового обеспечения которых является субсидия по форме, установленной в соглашении. К отчету прикладываются первичные документы, связанные с использованием средств субсидии.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 31 октября текущего года отчет о достижении значений результатов предоставления субсидии, предусмотренных на реализацию народного проекта, установленных в соглашении.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Получатель субсидии ежегодно, в течение 3 лет после реализации народного проекта, в срок до 01 марта, обеспечивает предоставление сведений об осуществлении хозяйственной деятельности за подписью (печатью при наличии) получателя субсидии (в произвольной форме).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Отдел, в течение 3 рабочих дней после регистрации отчетов, проводит проверку отчетов на предмет соответствия установленным формам отчетов, правильности заполнения и целям реализации проекта.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порядком проведения мониторинга достижения результатов, утвержденным Приказом Минфина России от 27.04.2024 № 53н.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Получатели субсидий подлежат проверке Администрацией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проверке органом муниципального финансового контроля в соответствии со статьями 268.1. и 269.2. Бюджетного кодекса Российской Федерации.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При нарушении условий и порядка предоставления субсидии, в том числе за не достижение результатов предоставления субсидии к получателю субсидии применяются следующие меры ответственности: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возврат средств субсидии в бюджет муниципального района «Ижемский» Республики Коми в случае нарушения получателем субсидии условий, установленных при предоставлении субсидии, выявленного, в том числе по фактам проверок, проведенных Администрацией и органами муниципального финансового контроля, а также в случае не достижения значений результатов предоставления субсидии.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выявлении случаев нарушения в течение 1 рабочего дня составляется акт о нарушении условий предоставления субсидии (не достижении результатов) (далее - акт), в </w:t>
      </w:r>
      <w:r>
        <w:rPr>
          <w:rFonts w:ascii="Times New Roman" w:hAnsi="Times New Roman"/>
          <w:bCs/>
          <w:sz w:val="24"/>
          <w:szCs w:val="24"/>
        </w:rPr>
        <w:lastRenderedPageBreak/>
        <w:t>котором указываются выявленные нарушения и сроки их устранения и (или) обосновывается временное прекращение предоставления субсидии до устранения выявленных нарушений.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основании акта в течение 3 рабочих дней принимается решение о возврате в бюджет муниципального района «Ижемский» Республики Коми полученных субсидий, которое оформляется распоряжением администрации муниципального района «Ижемский». Принятое распоряжение направляется вместе с требованием о возврате субсидии, содержащим сумму, сроки, код бюджетной классификации Российской Федерации, по которому должен быть осуществлен возврат субсидии, получателю субсидии в течение 3 рабочих дней со дня вступления в силу указанного распоряжения.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Сумма, указанная в распоряжении, подлежит возврату в бюджет муниципального района «Ижемский» Республики Коми в месячный срок со дня ее выявления.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осуществляет контроль возврата денежных средств получателем субсидии в бюджет муниципального района «Ижемский» Республики Коми.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 если в установленный срок получатель субсидии не осуществил возврат денежных средств, взыскание производится в судебном порядке 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2.9</w:t>
      </w:r>
    </w:p>
    <w:p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субсидирования части расходов на реализацию народных проектов 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сфере торговли, прошедших отбор в рамках проекта «Народный бюджет»</w:t>
      </w:r>
    </w:p>
    <w:p>
      <w:pPr>
        <w:pStyle w:val="ConsPlusTitle"/>
        <w:jc w:val="center"/>
        <w:outlineLvl w:val="1"/>
      </w:pPr>
    </w:p>
    <w:p>
      <w:pPr>
        <w:pStyle w:val="ConsPlusTitle"/>
        <w:widowControl/>
        <w:jc w:val="center"/>
        <w:rPr>
          <w:b w:val="0"/>
        </w:rPr>
      </w:pPr>
      <w:r>
        <w:rPr>
          <w:b w:val="0"/>
          <w:lang w:val="en-US"/>
        </w:rPr>
        <w:t>I</w:t>
      </w:r>
      <w:r>
        <w:rPr>
          <w:b w:val="0"/>
        </w:rPr>
        <w:t>. Общие положения</w:t>
      </w:r>
    </w:p>
    <w:p>
      <w:pPr>
        <w:pStyle w:val="ConsPlusTitle"/>
        <w:widowControl/>
        <w:ind w:left="568"/>
        <w:rPr>
          <w:b w:val="0"/>
        </w:rPr>
      </w:pP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Настоящий порядок определяет порядок и условия предоставления субсидии хозяйствующим субъектам, являющимся инициаторами народных проектов в сфере торговли, прошедших отбор в рамках проекта «Народный бюджет» (далее - Порядок).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народными проектами в сфере торговли (далее - народные проекты) понимается реализация народных проектов по созданию условий для обеспечения жителей труднодоступных и/или малочисленных, и/или отдаленных сельских населенных пунктов, услугами торговли и содержит следующие виды работ: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строительство, реконструкция, ремонт стационарного объекта торговли;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автомагазинов (автолавок) и/или торговых павильонов (модульного типа) с учетом расходов по их доставке к месту назначения и вводу в эксплуатацию, в случаях, предусмотренных условиями договора на их приобретение, для обеспечения жителей населенных пунктов социально значимыми продовольственными товарами первой необходимости;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холодильного оборудования с целью соблюдения определенных условий хранения товаров в торговых объектах с учетом расходов по его доставке к месту назначения и вводу в эксплуатацию, в случаях, предусмотренных условиями договора на его приобретение;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кассовых аппаратов, оборудования для маркирования, штрихкодирования продукции и программного обеспечения для них;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катеров на воздушной подушке, лодок гребного типа, моторных лодок, катеров, </w:t>
      </w:r>
      <w:proofErr w:type="spellStart"/>
      <w:r>
        <w:rPr>
          <w:rFonts w:ascii="Times New Roman" w:hAnsi="Times New Roman"/>
          <w:sz w:val="24"/>
          <w:szCs w:val="24"/>
        </w:rPr>
        <w:t>аэролодок</w:t>
      </w:r>
      <w:proofErr w:type="spellEnd"/>
      <w:r>
        <w:rPr>
          <w:rFonts w:ascii="Times New Roman" w:hAnsi="Times New Roman"/>
          <w:sz w:val="24"/>
          <w:szCs w:val="24"/>
        </w:rPr>
        <w:t xml:space="preserve"> с учетом расходов по их доставке к месту назначения, в случаях, предусмотренных условиями договора на их приобретение, для обеспечения жителей населенных пунктов социально значимыми продовольственными товарами первой необходимости;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снегоходов (буранов) с учетом расходов по их доставке к месту назначения, в случаях, предусмотренных условиями договора на их приобретение, для обеспечения жителей населенных пунктов социально значимыми продовольственными товарами первой необходимости.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Целью предоставления субсидии является финансовое обеспечение части затрат на реализацию народных проектов в сфере торговли, прошедших отбор в рамках проекта «Народный бюджет»</w:t>
      </w:r>
      <w:r>
        <w:rPr>
          <w:rFonts w:ascii="Times New Roman" w:eastAsiaTheme="minorHAnsi" w:hAnsi="Times New Roman"/>
          <w:sz w:val="24"/>
          <w:szCs w:val="24"/>
        </w:rPr>
        <w:t xml:space="preserve"> в целях реализации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  <w:r>
        <w:rPr>
          <w:rFonts w:ascii="Times New Roman" w:hAnsi="Times New Roman"/>
          <w:bCs/>
          <w:sz w:val="24"/>
          <w:szCs w:val="24"/>
        </w:rPr>
        <w:t>подпрограммы 4 «Развитие агропромышленного и рыбохозяйственного комплексов в муниципальном районе «Ижемский»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муниципального района «Ижемский» Республики Коми»</w:t>
      </w:r>
      <w:r>
        <w:rPr>
          <w:rFonts w:ascii="Times New Roman" w:hAnsi="Times New Roman"/>
          <w:bCs/>
          <w:sz w:val="24"/>
          <w:szCs w:val="24"/>
        </w:rPr>
        <w:t xml:space="preserve"> муниципальной программы муниципального района «Ижемский»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муниципального района «Ижемский» Республики Коми</w:t>
      </w:r>
      <w:r>
        <w:rPr>
          <w:rFonts w:ascii="Times New Roman" w:hAnsi="Times New Roman"/>
          <w:bCs/>
          <w:sz w:val="24"/>
          <w:szCs w:val="24"/>
        </w:rPr>
        <w:t xml:space="preserve"> «Развитие экономики» (далее – Подпрограмма).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Категория участников отбора получателей субсидии – хозяйствующие субъекты, зарегистрированные и осуществляющие деятельность на территории муниципального района «Ижемский» Республики Коми (далее - получатели субсидии), имеющие народный проект в сфере торговли, прошедший отбор в рамках проекта «Народный бюджет», со сроком реализации до 31 октября текущего финансового года.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4. Главным распорядителем,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соответствующий финансовый год и плановый период, является администрация муниципального района «Ижемский» Республики Коми (далее - Администрация).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lastRenderedPageBreak/>
        <w:t xml:space="preserve">5. Субсидия на возмещение затрат предоставляется по результатам отбора, проведенного в соответствии с Порядком проведения отбора получателей субсидии (приложение 2.1).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MS Mincho" w:hAnsi="Times New Roman"/>
          <w:sz w:val="24"/>
          <w:szCs w:val="24"/>
          <w:lang w:eastAsia="ar-SA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Объявление о начале отбора и сроки приема документов на получение субсидий публикуются на едином портале, не позднее 3 календарных дней до начала приема заявок. Отбор получателей субсидий проводится после заключения Соглашения </w:t>
      </w:r>
      <w:r>
        <w:rPr>
          <w:rFonts w:ascii="Times New Roman" w:hAnsi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/>
          <w:bCs/>
          <w:sz w:val="24"/>
          <w:szCs w:val="24"/>
        </w:rPr>
        <w:t xml:space="preserve"> Министерством сельского хозяйства и потребительского рынка Республики Коми «О предоставления субсидий из республиканского бюджета Республики Коми на реализацию народных проектов в сфере торговли, прошедших отбор в рамках проекта «Народный бюджет».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Требования, которым получатель субсидии должен соответствовать на дату подачи заявки на участие в отборе, дату рассмотрения заявки и заключения соглашения: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не является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не получает средства из бюджета муниципального района «Ижемский» Республики Коми на основании иных нормативных правовых актов на цель, указанную в пункте 2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настоящего Порядка;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7) отсутствует просроченная задолженность по возврату в бюджет муниципального района «Ижемский» Республики Коми иных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«Ижемский» Республики Коми (за исключением случаев, установленных Администрацией);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8) юридические лица не находятся в процессе реорганизации (за исключением </w:t>
      </w:r>
      <w:r>
        <w:rPr>
          <w:rFonts w:ascii="Times New Roman" w:hAnsi="Times New Roman"/>
          <w:bCs/>
          <w:sz w:val="24"/>
          <w:szCs w:val="24"/>
        </w:rPr>
        <w:lastRenderedPageBreak/>
        <w:t>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Ответственность за соблюдение вышеуказанных положений и достоверность представляемых сведений несут хозяйствующие субъекты - получатели субсидий 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3.  Для участия в отборе получатель субсидии в сроки, установленные в объявлении о проведении отбора для подачи заявки, формирует заявку в электронной форме посредством заполнения соответствующих экранных форм веб-интерфейса системы «Электронный бюджет» в соответствии с Порядком проведения отбора получателей субсидии (приложение 2.1).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на участие в отборе заявитель прикладывает электронную копию выписки с расчетного счета, подтверждающую наличие собственных средств не менее 20 процентов от стоимости народного проекта.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Проверка участника отбора и представленных им документов осуществляется специалистами отдела экономического анализа, прогнозирования и осуществления закупок Администрации (далее - Отдел) в соответствии с Порядком проведения отбора получателей субсидии (приложение 2.1).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отсутствии оснований для отклонения заявки, установленных Порядком проведения отбора получателей субсидии (приложение 2.1), принимается решение о предоставлении субсидии, которое оформляется постановлением Администрации.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Предельный размер субсидии на реализацию народного проекта одному получателю субсидии составляет: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счет средств республиканского бюджета Республики Коми 70 процентов от стоимости народного проекта и не может превышать 2,0 млн рублей на один народный проект в течение текущего финансового года;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счет средств бюджета МР «Ижемский» Республики Коми не менее 10 процентов от стоимости народного проекта.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 предоставляется при условии софинансирования получателем субсидии расходов на реализацию народного проекта в размере не менее 20 процентов от стоимости народного проекта.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Субсидия является целевой и не может быть направлена на иные цели. Расходование субсидии по целевому назначению должно быть осуществлено получателем субсидии в срок до 31 октября текущего финансового года.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Народные проекты, прошедшие конкурсный отбор в соответствии с постановлением Правительства Республики Коми от 20 мая 2016 г. № 252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мерах по реализации Указа Главы Республики Коми от 13 мая 2016 г. № 66 «О проекте «Народный бюджет» в Республике Коми»</w:t>
      </w:r>
      <w:r>
        <w:rPr>
          <w:rFonts w:ascii="Times New Roman" w:hAnsi="Times New Roman"/>
          <w:bCs/>
          <w:sz w:val="24"/>
          <w:szCs w:val="24"/>
        </w:rPr>
        <w:t>, должны быть направлены на решение социально значимых вопросов, а также вопросов жизнеобеспечения населения, проживающего на территории муниципального района «Ижемский», в том числе вопросов, решение которых направлено на создание условий, влияющих на улучшение качества жизни (создание (совершенствование) инфраструктуры населенного пункта (части населенного пункта), создание (совершенствование) мест отдыха и иные мероприятия, влияющие на улучшение качества жизни) жителей населенного пункта (части населенного пункта) муниципального района «Ижемский» Республики Коми.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Соглашение, дополнительное соглашение к соглашению, в том числе дополнительное соглашение о расторжении соглашения (при необходимости) между Администрацией и победителем отбора (далее - получатель субсидии) заключается в соответствии с типовой формой на бумажном носителе, утвержденной приказом Финансового управления администрации муниципального района «Ижемский» Республики Коми для соответствующих субсидий (далее - соглашение).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Обязательными условиями для предоставления получателю субсидии, включаемыми в соглашения о предоставлении субсидии,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согласие получателя субсидии на осуществление Администрацией и иными органами финансового контроля проверок соблюдения получателем субсидии условий и порядка предоставления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субсидия не предоставляется на приобретение основных и оборотных средств, бывших в использовании или эксплуатации;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обязанность получателя субсидии осуществлять деятельность на территории муниципального района «Ижемский» Республики Коми по виду экономической деятельности в течение 3 лет.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четвертом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Результат предоставления субсидии: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реализован народный проект в сфере торговли.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Показатель, необходимые для достижения результатов предоставления субсидии: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реализован народный проект в сфере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торговли, в срок, установленный соглашением (ед.).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Точная дата окончательного результата предоставления субсидии и количественный показатель устанавливаются в соглашении.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эффективности использования субсидии осуществляется Администрацией по итогам отчетного года, не позднее 01 февраля года, следующего за отчетным, путем сравнения установленных в соглашении и фактически достигнутых значений результатов использования субсидии.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Субсидия перечисляется получателю субсидии отделом бухгалтерского учета и </w:t>
      </w:r>
      <w:r>
        <w:rPr>
          <w:rFonts w:ascii="Times New Roman" w:hAnsi="Times New Roman"/>
          <w:bCs/>
          <w:sz w:val="24"/>
          <w:szCs w:val="24"/>
        </w:rPr>
        <w:lastRenderedPageBreak/>
        <w:t>отчетности Администрации на основании соглашения и постановления Администрации не позднее 10-го рабочего дня после подписания соглашения сторонами.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Финансирование расходов производится в соответствии со сводной бюджетной росписью бюджет МР «Ижемский» РК в пределах лимитов бюджетных обязательств, предусмотренных на реализацию Подпрограммы.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Требования в части предоставления отчетности, осуществлении контроля (мониторинга) за соблюдением условий и порядка предоставления субсидий и ответственности за их нарушение</w:t>
      </w:r>
    </w:p>
    <w:p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>
      <w:pPr>
        <w:pStyle w:val="a3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Получатели субсидии предоставляют в Отдел: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ежемесячно, до 05 числа месяца, следующего за отчетным месяцем, в котором получена субсидия, отчет об осуществлении расходов, источником финансового обеспечения которых является субсидия по форме, установленной в соглашении. К отчету прикладываются первичные документы, связанные с использованием средств субсидии.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 31 октября текущего года отчет о достижении значений результатов предоставления субсидии, предусмотренных на реализацию народного проекта, установленных в соглашении.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Получатель субсидии ежегодно, в течение 3 лет после реализации народного проекта, в срок до 01 марта, обеспечивает предоставление сведений об осуществлении хозяйственной деятельности за подписью (печатью при наличии) получателя субсидии (в произвольной форме).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Отдел, в течение 3 рабочих дней после регистрации отчетов, проводит проверку отчетов на предмет соответствия установленным формам отчетов, правильности заполнения и целям реализации проекта.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порядком проведения мониторинга достижения результатов, утвержденным Приказом Минфина России от 27.04.2024 № 53н.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Получатели субсидий подлежат проверке Администрацией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проверке органом муниципального финансового контроля в соответствии со статьями 268.1. и 269.2. Бюджетного кодекса Российской Федерации.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При нарушении условий и порядка предоставления субсидии, в том числе за не достижение результатов предоставления субсидии к получателю субсидии применяются следующие меры ответственности: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возврат средств субсидии в бюджет муниципального района «Ижемский» Республики Коми в случае нарушения получателем субсидии условий, установленных при предоставлении субсидии, выявленного, в том числе по фактам проверок, проведенных Администрацией и органами муниципального финансового контроля, а также в случае не достижения значений результатов предоставления субсидии.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выявлении случаев нарушения в течение 1 рабочего дня составляется акт о нарушении условий предоставления субсидии (не достижении результатов) (далее - акт), в котором указываются выявленные нарушения и сроки их устранения и (или) обосновывается временное прекращение предоставления субсидии до устранения выявленных нарушений.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основании акта в течение 3 рабочих дней принимается решение о возврате в бюджет муниципального района «Ижемский» Республики Коми полученных субсидий, которое оформляется распоряжением администрации муниципального района «Ижемский». Принятое распоряжение направляется вместе с требованием о возврате субсидии, содержащим сумму, сроки, код бюджетной классификации Российской </w:t>
      </w:r>
      <w:r>
        <w:rPr>
          <w:rFonts w:ascii="Times New Roman" w:hAnsi="Times New Roman"/>
          <w:bCs/>
          <w:sz w:val="24"/>
          <w:szCs w:val="24"/>
        </w:rPr>
        <w:lastRenderedPageBreak/>
        <w:t>Федерации, по которому должен быть осуществлен возврат субсидии, получателю субсидии в течение 3 рабочих дней со дня вступления в силу указанного распоряжения.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Сумма, указанная в распоряжении, подлежит возврату в бюджет муниципального района «Ижемский» Республики Коми в месячный срок со дня ее выявления.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осуществляет контроль возврата денежных средств получателем субсидии в бюджет муниципального района «Ижемский» Республики Коми.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 если в установленный срок получатель субсидии не осуществил возврат денежных средств, взыскание производится в судебном порядке в соответствии с законодательством Российской Федерации.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2.10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предоставления в аренду муниципального имущества, включенного в перечень муниципального имущества, свободного от прав третьих лиц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и физическим лицам, не являющихся индивидуальными предпринимателями и применяющих специальный налоговый режим «Налог на профессиональный доход» 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I. Общие положения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определяет механизм предоставления в аренду муниципального имущества, включенного в </w:t>
      </w:r>
      <w:hyperlink r:id="rId32" w:history="1">
        <w:r>
          <w:rPr>
            <w:rFonts w:ascii="Times New Roman" w:hAnsi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/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доход») (далее - Перечень),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- в аренду).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II. Порядок предоставления субъектам малого и среднего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предпринимательства в аренду муниципального имущества,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включенного в Перечень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Предоставление субъектам малого и среднего предпринимательства в аренду муниципального имущества, включенного в Перечень, осуществляется в соответствии с законодательством Российской Федерации и с соблюдением настоящего Порядка.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Муниципальное имущество, включенное в Перечень, предоставляется в аренду правообладателем имущества, которым является: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имущества, составляющего муниципальную казну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hAnsi="Times New Roman"/>
          <w:sz w:val="24"/>
          <w:szCs w:val="24"/>
        </w:rPr>
        <w:t>, и имущества, закрепленного на праве оперативного управления за муниципальным казенным учреждением, - администрация муниципального района «Ижемский» Республики Коми (далее - Администрация);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имущества, закрепленного на праве оперативного управления или хозяйственного ведения за муниципальным бюджетным учреждением, муниципальным автономным учреждением, муниципальным унитарным предприятием, - соответствующее учреждение или предприятие (далее - Балансодержатель).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ar38"/>
      <w:bookmarkEnd w:id="13"/>
      <w:r>
        <w:rPr>
          <w:rFonts w:ascii="Times New Roman" w:hAnsi="Times New Roman"/>
          <w:sz w:val="24"/>
          <w:szCs w:val="24"/>
        </w:rPr>
        <w:t xml:space="preserve">4. Муниципальное имущество, включенное в Перечень, предоставляется в аренду субъектам малого и среднего предпринимательства и  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- самозанятые граждане), соответствующим условиям, установленным Федеральным </w:t>
      </w:r>
      <w:hyperlink r:id="rId33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24.07.2007 </w:t>
      </w:r>
      <w:r>
        <w:rPr>
          <w:rFonts w:ascii="Times New Roman" w:eastAsiaTheme="minorHAnsi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 209-ФЗ от «О развитии малого и среднего предпринимательства в Российской Федерации» (далее - Федеральный закон).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Муниципальное имущество, включенное в Перечень, предоставляется без проведения конкурсов или аукционов на право заключения договоров аренды и является муниципальной преференцией.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40"/>
      <w:bookmarkEnd w:id="14"/>
      <w:r>
        <w:rPr>
          <w:rFonts w:ascii="Times New Roman" w:hAnsi="Times New Roman"/>
          <w:sz w:val="24"/>
          <w:szCs w:val="24"/>
        </w:rPr>
        <w:t>6. Муниципальное имущество, включенное в Перечень, предоставляется в аренду субъектам малого и среднего предпринимательства и самозанятым гражданам: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 имеющим задолженности по договорам аренды муниципального имущества, заключенным с Администрацией или Балансодержателем (далее - Правообладатель);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 находящимся в стадии ликвидации, реорганизации или банкротства.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44"/>
      <w:bookmarkEnd w:id="15"/>
      <w:r>
        <w:rPr>
          <w:rFonts w:ascii="Times New Roman" w:hAnsi="Times New Roman"/>
          <w:sz w:val="24"/>
          <w:szCs w:val="24"/>
        </w:rPr>
        <w:t>7. Для заключения договора аренды необходимы следующие документы: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ar45"/>
      <w:bookmarkEnd w:id="16"/>
      <w:r>
        <w:rPr>
          <w:rFonts w:ascii="Times New Roman" w:hAnsi="Times New Roman"/>
          <w:sz w:val="24"/>
          <w:szCs w:val="24"/>
        </w:rPr>
        <w:t>1) заявление о предоставлении в аренду муниципального имущества, включенного в Перечень (далее - запрос) (в случае запроса имущества, требующего капитального ремонта, в запросе указывается согласие субъекта малого и среднего предпринимательства и самозанятых граждан на осуществление капитального ремонта такого имущества за счет собственных средств);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Par46"/>
      <w:bookmarkStart w:id="18" w:name="Par47"/>
      <w:bookmarkEnd w:id="17"/>
      <w:bookmarkEnd w:id="18"/>
      <w:r>
        <w:rPr>
          <w:rFonts w:ascii="Times New Roman" w:hAnsi="Times New Roman"/>
          <w:sz w:val="24"/>
          <w:szCs w:val="24"/>
        </w:rPr>
        <w:t>2) сведения о том, что юридическое лицо (индивидуальный предприниматель) не находится в стадии ликвидации, реорганизации или банкротства;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48"/>
      <w:bookmarkEnd w:id="19"/>
      <w:r>
        <w:rPr>
          <w:rFonts w:ascii="Times New Roman" w:hAnsi="Times New Roman"/>
          <w:sz w:val="24"/>
          <w:szCs w:val="24"/>
        </w:rPr>
        <w:t>3) сведения из Единого реестра субъектов малого и среднего предпринимательства.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Для заключения договора аренды в отношении имущества, закрепленного на праве оперативного управления или хозяйственного ведения за муниципальным бюджетным учреждением, муниципальным автономным учреждением, муниципальным унитарным предприятием, документы, указанные в </w:t>
      </w:r>
      <w:hyperlink w:anchor="Par45" w:history="1">
        <w:r>
          <w:rPr>
            <w:rFonts w:ascii="Times New Roman" w:hAnsi="Times New Roman"/>
            <w:color w:val="0000FF"/>
            <w:sz w:val="24"/>
            <w:szCs w:val="24"/>
          </w:rPr>
          <w:t>подпунктах 1</w:t>
        </w:r>
      </w:hyperlink>
      <w:r>
        <w:rPr>
          <w:rFonts w:ascii="Times New Roman" w:hAnsi="Times New Roman"/>
          <w:sz w:val="24"/>
          <w:szCs w:val="24"/>
        </w:rPr>
        <w:t xml:space="preserve"> - 2</w:t>
      </w:r>
      <w:hyperlink w:anchor="Par47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 пункта 7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представляются субъектами малого и среднего предпринимательства и самозанятыми гражданами в адрес Балансодержателя самостоятельно.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Для заключения договора аренды в отношении имущества, составляющего муниципальную казну муниципального района «Ижемский»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hAnsi="Times New Roman"/>
          <w:sz w:val="24"/>
          <w:szCs w:val="24"/>
        </w:rPr>
        <w:t xml:space="preserve">, и имущества, закрепленного на праве оперативного управления за муниципальным казенным учреждением, документы, указанные в </w:t>
      </w:r>
      <w:hyperlink w:anchor="Par45" w:history="1">
        <w:r>
          <w:rPr>
            <w:rFonts w:ascii="Times New Roman" w:hAnsi="Times New Roman"/>
            <w:color w:val="0000FF"/>
            <w:sz w:val="24"/>
            <w:szCs w:val="24"/>
          </w:rPr>
          <w:t>подпунктах 1</w:t>
        </w:r>
      </w:hyperlink>
      <w:r>
        <w:rPr>
          <w:rFonts w:ascii="Times New Roman" w:hAnsi="Times New Roman"/>
          <w:sz w:val="24"/>
          <w:szCs w:val="24"/>
        </w:rPr>
        <w:t xml:space="preserve"> - 2</w:t>
      </w:r>
      <w:hyperlink w:anchor="Par47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 пункта 7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представляются субъектами малого и среднего предпринимательства и самозанятыми гражданами в Администрацию самостоятельно.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Сведения, указанные в </w:t>
      </w:r>
      <w:hyperlink w:anchor="Par48" w:history="1">
        <w:r>
          <w:rPr>
            <w:rFonts w:ascii="Times New Roman" w:hAnsi="Times New Roman"/>
            <w:color w:val="0000FF"/>
            <w:sz w:val="24"/>
            <w:szCs w:val="24"/>
          </w:rPr>
          <w:t>подпункте 3 пункта 7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самостоятельно выгружаются Правообладателем с официального сайта Федеральной налоговой службы в информационно-телекоммуникационной сети «Интернет».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Правообладателем в день поступления документов, указанных в </w:t>
      </w:r>
      <w:hyperlink w:anchor="Par44" w:history="1">
        <w:r>
          <w:rPr>
            <w:rFonts w:ascii="Times New Roman" w:hAnsi="Times New Roman"/>
            <w:color w:val="0000FF"/>
            <w:sz w:val="24"/>
            <w:szCs w:val="24"/>
          </w:rPr>
          <w:t>пункте 7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производятся их прием и регистрация. Датой подачи документов, указанных в </w:t>
      </w:r>
      <w:hyperlink w:anchor="Par44" w:history="1">
        <w:r>
          <w:rPr>
            <w:rFonts w:ascii="Times New Roman" w:hAnsi="Times New Roman"/>
            <w:color w:val="0000FF"/>
            <w:sz w:val="24"/>
            <w:szCs w:val="24"/>
          </w:rPr>
          <w:t>пункте 7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направленных через отделения почтовой связи, считается дата их регистрации у Правообладателя.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Правообладатель проверяет полноту (комплектность), оформление представленных субъектами малого и среднего предпринимательства и самозанятых граждан документов, установленных </w:t>
      </w:r>
      <w:hyperlink w:anchor="Par44" w:history="1">
        <w:r>
          <w:rPr>
            <w:rFonts w:ascii="Times New Roman" w:hAnsi="Times New Roman"/>
            <w:color w:val="0000FF"/>
            <w:sz w:val="24"/>
            <w:szCs w:val="24"/>
          </w:rPr>
          <w:t>пунктом 7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а также соответствие условиям, установленным </w:t>
      </w:r>
      <w:hyperlink w:anchor="Par38" w:history="1">
        <w:r>
          <w:rPr>
            <w:rFonts w:ascii="Times New Roman" w:hAnsi="Times New Roman"/>
            <w:color w:val="0000FF"/>
            <w:sz w:val="24"/>
            <w:szCs w:val="24"/>
          </w:rPr>
          <w:t>пунктами 4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w:anchor="Par40" w:history="1">
        <w:r>
          <w:rPr>
            <w:rFonts w:ascii="Times New Roman" w:hAnsi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Порядка, принимает решение о предоставлении либо отказе в предоставлении в аренду муниципального имущества, включенного в Перечень. Срок рассмотрения и принятия решения не может превышать 25 календарных дней с момента регистрации представленных документов Правообладателем.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В соответствии с принятым решением Правообладатель письменно уведомляет субъекта малого и среднего предпринимательства и самозанятых граждан о принятом в отношении него решении о предоставлении в аренду муниципального имущества, включенного в Перечень, в течение 5 рабочих дней со дня принятия такого решения (с указанием причин отказа в случае принятия решения об отказе в предоставлении в аренду муниципального имущества, включенного в Перечень).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Основаниями для отказа в предоставлении в аренду муниципального имущества, включенного в Перечень, являются: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муниципальное имущество, включенное в Перечень, о передаче в аренду которого просит субъект малого и среднего предпринимательства и самозанятые граждане, находится во владении и (или) в пользовании у иного лица;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62"/>
      <w:bookmarkEnd w:id="20"/>
      <w:r>
        <w:rPr>
          <w:rFonts w:ascii="Times New Roman" w:hAnsi="Times New Roman"/>
          <w:sz w:val="24"/>
          <w:szCs w:val="24"/>
        </w:rPr>
        <w:lastRenderedPageBreak/>
        <w:t xml:space="preserve">2) неполнота (некомплектность), несоответствие представленных субъектами малого и среднего предпринимательства и самозанятыми гражданами документов требованиям, установленным </w:t>
      </w:r>
      <w:hyperlink w:anchor="Par44" w:history="1">
        <w:r>
          <w:rPr>
            <w:rFonts w:ascii="Times New Roman" w:hAnsi="Times New Roman"/>
            <w:color w:val="0000FF"/>
            <w:sz w:val="24"/>
            <w:szCs w:val="24"/>
          </w:rPr>
          <w:t>пунктом 7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Par63"/>
      <w:bookmarkEnd w:id="21"/>
      <w:r>
        <w:rPr>
          <w:rFonts w:ascii="Times New Roman" w:hAnsi="Times New Roman"/>
          <w:sz w:val="24"/>
          <w:szCs w:val="24"/>
        </w:rPr>
        <w:t xml:space="preserve">3) несоответствие субъекта малого и среднего предпринимательства и самозанятых граждан условиям, установленным </w:t>
      </w:r>
      <w:hyperlink w:anchor="Par38" w:history="1">
        <w:r>
          <w:rPr>
            <w:rFonts w:ascii="Times New Roman" w:hAnsi="Times New Roman"/>
            <w:color w:val="0000FF"/>
            <w:sz w:val="24"/>
            <w:szCs w:val="24"/>
          </w:rPr>
          <w:t>пунктами 4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w:anchor="Par40" w:history="1">
        <w:r>
          <w:rPr>
            <w:rFonts w:ascii="Times New Roman" w:hAnsi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Порядка.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Субъект малого и среднего предпринимательства и самозанятые граждане, в отношении которых принято решение об отказе в предоставлении в аренду муниципального имущества, включенного в Перечень, по основаниям, установленным </w:t>
      </w:r>
      <w:hyperlink w:anchor="Par62" w:history="1">
        <w:r>
          <w:rPr>
            <w:rFonts w:ascii="Times New Roman" w:hAnsi="Times New Roman"/>
            <w:color w:val="0000FF"/>
            <w:sz w:val="24"/>
            <w:szCs w:val="24"/>
          </w:rPr>
          <w:t>подпунктами 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w:anchor="Par63" w:history="1">
        <w:r>
          <w:rPr>
            <w:rFonts w:ascii="Times New Roman" w:hAnsi="Times New Roman"/>
            <w:color w:val="0000FF"/>
            <w:sz w:val="24"/>
            <w:szCs w:val="24"/>
          </w:rPr>
          <w:t>3 пункта 8.</w:t>
        </w:r>
      </w:hyperlink>
      <w:r>
        <w:rPr>
          <w:rFonts w:ascii="Times New Roman" w:hAnsi="Times New Roman"/>
          <w:color w:val="0000FF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настоящего Порядка, вправе обратиться повторно после устранения выявленных недостатков на условиях, установленных настоящим Порядком.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Par68"/>
      <w:bookmarkEnd w:id="22"/>
      <w:r>
        <w:rPr>
          <w:rFonts w:ascii="Times New Roman" w:hAnsi="Times New Roman"/>
          <w:sz w:val="24"/>
          <w:szCs w:val="24"/>
        </w:rPr>
        <w:t>9. Договор аренды имущества с субъектами малого и среднего предпринимательства и самозанятыми гражданами заключается на срок не менее пяти лет. Срок договора может быть уменьшен на основании поданного заявления лица, приобретающего права владения и (или) пользования. Имущество должно использоваться по целевому назначению.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Муниципальное имущество, включенное в Перечень, предоставляется субъектам малого и среднего предпринимательства и самозанятым гражданам, занимающимся социально значимыми видами деятельности, иными установленными муниципальной программой (подпрограммой) приоритетными видами деятельности, по льготным ставкам арендной платы.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Предоставление в аренду земельных участков, являющихся муниципальным имуществом, включенных в Перечень, осуществляется в соответствии с положениями главы V.1 Земельного кодекса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При заключении договоров аренды с субъектами малого предпринимательства и самозанятыми гражданами в отношении муниципального имущества, арендная плата вносится в следующем порядке: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первый год аренды - 40 процентов размера арендной платы;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второй год аренды - 60 процентов размера арендной платы;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третий год аренды - 80 процентов размера арендной платы;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четвертый год аренды и далее - 100 процентов размера арендной платы.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Основными видами социально значимых видов деятельности для предоставления муниципальной имущественной поддержки субъектам малого и среднего предпринимательства и самозанятым гражданам являются: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7"/>
        <w:gridCol w:w="7938"/>
      </w:tblGrid>
      <w:tr>
        <w:trPr>
          <w:trHeight w:val="458"/>
        </w:trP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Кодовое обозначение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видов экономической деятельности</w:t>
            </w:r>
          </w:p>
        </w:tc>
      </w:tr>
      <w:tr>
        <w:trPr>
          <w:trHeight w:val="516"/>
        </w:trP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 (кроме 01.15)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однолетних культур</w:t>
            </w:r>
          </w:p>
        </w:tc>
      </w:tr>
      <w:tr>
        <w:trPr>
          <w:trHeight w:val="283"/>
        </w:trP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01.41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Переработка и консервирование мяса и мясной пищевой продукции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молочной продукции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одежды, кроме одежды из меха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меховых изделий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мебели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38.1 (кроме 38.12)</w:t>
            </w:r>
          </w:p>
        </w:tc>
        <w:tc>
          <w:tcPr>
            <w:tcW w:w="4266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отходов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38.21</w:t>
            </w:r>
          </w:p>
        </w:tc>
        <w:tc>
          <w:tcPr>
            <w:tcW w:w="4266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и утилизация неопасных отходов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38.32</w:t>
            </w:r>
          </w:p>
        </w:tc>
        <w:tc>
          <w:tcPr>
            <w:tcW w:w="4266" w:type="pct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Утилизация отсортированных материалов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47.1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</w:tr>
      <w:t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49.3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</w:tr>
      <w:tr>
        <w:trPr>
          <w:trHeight w:val="277"/>
        </w:trP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50.30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внутреннего водного пассажирского транспорта</w:t>
            </w:r>
          </w:p>
        </w:tc>
      </w:tr>
      <w:tr>
        <w:trPr>
          <w:trHeight w:val="355"/>
        </w:trPr>
        <w:tc>
          <w:tcPr>
            <w:tcW w:w="734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66" w:type="pct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III. Порядок предоставления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самозанятых граждан, в аренду муниципального имущества, включенного в Перечень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Муниципальное имущество, включенное в Перечень, предоставляется в аренду организациям, образующим инфраструктуру поддержки субъектов малого и среднего предпринимательства и самозанятых граждан, в порядке, определенном приказом ФАС России от 10 февраля 2010 </w:t>
      </w:r>
      <w:r>
        <w:rPr>
          <w:rFonts w:ascii="Times New Roman" w:eastAsiaTheme="minorHAnsi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Договор аренды имущества с организацией, образующей инфраструктуру поддержки субъектов малого и среднего предпринимательства и самозанятых граждан, заключается на срок не менее пяти лет. Срок может быть уменьшен только на основании заявления организации, образующей инфраструктуру поддержки субъектов малого и среднего предпринимательства и самозанятым гражданам. Имущество должно использоваться по целевому назначению. 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/>
    <w:p/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«Ижемский»</w:t>
      </w:r>
    </w:p>
    <w:p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декабря 2021 года № 999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утратившими силу с 1 января 2022 года </w:t>
      </w:r>
      <w:hyperlink r:id="rId34" w:tooltip="Постановление администрации МО городского округа &quot;Сыктывкар&quot; от 14.11.2012 N 11/4288 (ред. от 12.07.2013) &quot;Об утверждении муниципальной программы МО ГО &quot;Сыктывкар&quot; &quot;Развитие общего и дополнительного образования МО ГО &quot;Сыктывкар&quot; (2013 - 2017 годы)&quot; (вместе с &quot;" w:history="1">
        <w:r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«Ижемский»: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02.04.2015 № 314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 от 03.06.2015 № 507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 от 19.08.2015 № 687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 от 18.11.2015 № 943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 от 30.12.2015 № 1114 «</w:t>
      </w:r>
      <w:r>
        <w:rPr>
          <w:b w:val="0"/>
          <w:bCs w:val="0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 от 08.02.2016 № 51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 xml:space="preserve">- 19.04.2016 № 257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 </w:t>
      </w:r>
    </w:p>
    <w:p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 от 29.07.2016 № 518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 от 28.12.2016 № 860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 от 31.01.2017 № 55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 от 15.03.2017 № 190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19.04.2017 № 310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02.11.2017 № 913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29.12.2017 № 1128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27.02.2018 № 124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22.05.2018 № 351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17.10.2018 № 753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20.11.2018 № 848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24.12.2018 № 956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18.02.2019 № 99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21.05.2019 № 366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01.07.2019 № 479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10.09.2019 № 644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06.02.2020 № 75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28.12.2020 № 897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12.02.2021 № 80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01.04.2021 № 221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15.07.2021 № 529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от 28.09.2021 № 738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экономики».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6"/>
    <w:lvl w:ilvl="0">
      <w:start w:val="1"/>
      <w:numFmt w:val="decimal"/>
      <w:pStyle w:val="11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firstLine="0"/>
      </w:pPr>
      <w:rPr>
        <w:rFonts w:cs="Times New Roman"/>
      </w:rPr>
    </w:lvl>
  </w:abstractNum>
  <w:abstractNum w:abstractNumId="1" w15:restartNumberingAfterBreak="0">
    <w:nsid w:val="049C7341"/>
    <w:multiLevelType w:val="hybridMultilevel"/>
    <w:tmpl w:val="6B68D51A"/>
    <w:lvl w:ilvl="0" w:tplc="9EE654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38D"/>
    <w:multiLevelType w:val="hybridMultilevel"/>
    <w:tmpl w:val="6ECE3252"/>
    <w:lvl w:ilvl="0" w:tplc="F1644556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72B4"/>
    <w:multiLevelType w:val="hybridMultilevel"/>
    <w:tmpl w:val="00566070"/>
    <w:lvl w:ilvl="0" w:tplc="A8A2D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5A9F"/>
    <w:multiLevelType w:val="hybridMultilevel"/>
    <w:tmpl w:val="59EE9530"/>
    <w:lvl w:ilvl="0" w:tplc="E912E2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483F30"/>
    <w:multiLevelType w:val="multilevel"/>
    <w:tmpl w:val="BFF47E48"/>
    <w:lvl w:ilvl="0">
      <w:start w:val="1"/>
      <w:numFmt w:val="decimal"/>
      <w:lvlText w:val="%1."/>
      <w:lvlJc w:val="right"/>
      <w:pPr>
        <w:ind w:left="48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6" w15:restartNumberingAfterBreak="0">
    <w:nsid w:val="16D46896"/>
    <w:multiLevelType w:val="hybridMultilevel"/>
    <w:tmpl w:val="7EE22D74"/>
    <w:lvl w:ilvl="0" w:tplc="5BBEEB1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345A"/>
    <w:multiLevelType w:val="hybridMultilevel"/>
    <w:tmpl w:val="BD8AF6BE"/>
    <w:lvl w:ilvl="0" w:tplc="EEE67AFE">
      <w:start w:val="1"/>
      <w:numFmt w:val="decimal"/>
      <w:suff w:val="space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156CC"/>
    <w:multiLevelType w:val="hybridMultilevel"/>
    <w:tmpl w:val="0C20AC5C"/>
    <w:lvl w:ilvl="0" w:tplc="5694078A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17AF2"/>
    <w:multiLevelType w:val="hybridMultilevel"/>
    <w:tmpl w:val="00949452"/>
    <w:lvl w:ilvl="0" w:tplc="59B02E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C270353"/>
    <w:multiLevelType w:val="hybridMultilevel"/>
    <w:tmpl w:val="682246BA"/>
    <w:lvl w:ilvl="0" w:tplc="59C0A88A">
      <w:start w:val="3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4857"/>
    <w:multiLevelType w:val="hybridMultilevel"/>
    <w:tmpl w:val="C4AC6BCA"/>
    <w:lvl w:ilvl="0" w:tplc="87F06D18">
      <w:start w:val="1"/>
      <w:numFmt w:val="decimal"/>
      <w:suff w:val="space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FDB"/>
    <w:multiLevelType w:val="hybridMultilevel"/>
    <w:tmpl w:val="25DCAD0A"/>
    <w:lvl w:ilvl="0" w:tplc="423C8A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0251D8"/>
    <w:multiLevelType w:val="hybridMultilevel"/>
    <w:tmpl w:val="AA1EC8B0"/>
    <w:lvl w:ilvl="0" w:tplc="D988EC6C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A540E"/>
    <w:multiLevelType w:val="hybridMultilevel"/>
    <w:tmpl w:val="2AFC8D30"/>
    <w:lvl w:ilvl="0" w:tplc="FC4A2A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51E91E41"/>
    <w:multiLevelType w:val="multilevel"/>
    <w:tmpl w:val="191CA5A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53F94107"/>
    <w:multiLevelType w:val="hybridMultilevel"/>
    <w:tmpl w:val="84D68A7E"/>
    <w:lvl w:ilvl="0" w:tplc="7268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4320D1"/>
    <w:multiLevelType w:val="hybridMultilevel"/>
    <w:tmpl w:val="727EDE66"/>
    <w:lvl w:ilvl="0" w:tplc="128E2C4A">
      <w:start w:val="1"/>
      <w:numFmt w:val="decimal"/>
      <w:suff w:val="space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03F02"/>
    <w:multiLevelType w:val="hybridMultilevel"/>
    <w:tmpl w:val="AC4ED6C2"/>
    <w:lvl w:ilvl="0" w:tplc="8CECDB8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96181"/>
    <w:multiLevelType w:val="hybridMultilevel"/>
    <w:tmpl w:val="FF6A269A"/>
    <w:lvl w:ilvl="0" w:tplc="C2CC8C94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C5355"/>
    <w:multiLevelType w:val="hybridMultilevel"/>
    <w:tmpl w:val="4212FA90"/>
    <w:lvl w:ilvl="0" w:tplc="3E640C9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51077"/>
    <w:multiLevelType w:val="hybridMultilevel"/>
    <w:tmpl w:val="137000F6"/>
    <w:lvl w:ilvl="0" w:tplc="276E1D7C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338"/>
    <w:multiLevelType w:val="hybridMultilevel"/>
    <w:tmpl w:val="CD6074A8"/>
    <w:lvl w:ilvl="0" w:tplc="D8EC8B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85B97"/>
    <w:multiLevelType w:val="hybridMultilevel"/>
    <w:tmpl w:val="18F27842"/>
    <w:lvl w:ilvl="0" w:tplc="453EA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60712"/>
    <w:multiLevelType w:val="hybridMultilevel"/>
    <w:tmpl w:val="5A409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01655CD"/>
    <w:multiLevelType w:val="hybridMultilevel"/>
    <w:tmpl w:val="9134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415D5"/>
    <w:multiLevelType w:val="hybridMultilevel"/>
    <w:tmpl w:val="3B72F034"/>
    <w:lvl w:ilvl="0" w:tplc="CC00A0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720BE"/>
    <w:multiLevelType w:val="hybridMultilevel"/>
    <w:tmpl w:val="455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937239"/>
    <w:multiLevelType w:val="hybridMultilevel"/>
    <w:tmpl w:val="B024C416"/>
    <w:lvl w:ilvl="0" w:tplc="6B42480E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F2CB8"/>
    <w:multiLevelType w:val="hybridMultilevel"/>
    <w:tmpl w:val="586E077E"/>
    <w:lvl w:ilvl="0" w:tplc="612C4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0"/>
  </w:num>
  <w:num w:numId="4">
    <w:abstractNumId w:val="5"/>
  </w:num>
  <w:num w:numId="5">
    <w:abstractNumId w:val="15"/>
  </w:num>
  <w:num w:numId="6">
    <w:abstractNumId w:val="16"/>
  </w:num>
  <w:num w:numId="7">
    <w:abstractNumId w:val="4"/>
  </w:num>
  <w:num w:numId="8">
    <w:abstractNumId w:val="24"/>
  </w:num>
  <w:num w:numId="9">
    <w:abstractNumId w:val="18"/>
  </w:num>
  <w:num w:numId="10">
    <w:abstractNumId w:val="11"/>
  </w:num>
  <w:num w:numId="11">
    <w:abstractNumId w:val="28"/>
  </w:num>
  <w:num w:numId="12">
    <w:abstractNumId w:val="17"/>
  </w:num>
  <w:num w:numId="13">
    <w:abstractNumId w:val="19"/>
  </w:num>
  <w:num w:numId="14">
    <w:abstractNumId w:val="21"/>
  </w:num>
  <w:num w:numId="15">
    <w:abstractNumId w:val="20"/>
  </w:num>
  <w:num w:numId="16">
    <w:abstractNumId w:val="23"/>
  </w:num>
  <w:num w:numId="17">
    <w:abstractNumId w:val="26"/>
  </w:num>
  <w:num w:numId="18">
    <w:abstractNumId w:val="8"/>
  </w:num>
  <w:num w:numId="19">
    <w:abstractNumId w:val="12"/>
  </w:num>
  <w:num w:numId="20">
    <w:abstractNumId w:val="7"/>
  </w:num>
  <w:num w:numId="21">
    <w:abstractNumId w:val="3"/>
  </w:num>
  <w:num w:numId="22">
    <w:abstractNumId w:val="25"/>
  </w:num>
  <w:num w:numId="23">
    <w:abstractNumId w:val="22"/>
  </w:num>
  <w:num w:numId="24">
    <w:abstractNumId w:val="13"/>
  </w:num>
  <w:num w:numId="25">
    <w:abstractNumId w:val="6"/>
  </w:num>
  <w:num w:numId="26">
    <w:abstractNumId w:val="10"/>
  </w:num>
  <w:num w:numId="27">
    <w:abstractNumId w:val="2"/>
  </w:num>
  <w:num w:numId="28">
    <w:abstractNumId w:val="9"/>
  </w:num>
  <w:num w:numId="29">
    <w:abstractNumId w:val="14"/>
  </w:num>
  <w:num w:numId="30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62BC7-BEDB-4DF2-98C2-035D5550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lang w:eastAsia="en-US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Варианты ответов"/>
    <w:basedOn w:val="a"/>
    <w:link w:val="a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aliases w:val="Варианты ответов Знак"/>
    <w:link w:val="a3"/>
    <w:locked/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pPr>
      <w:widowControl w:val="0"/>
      <w:ind w:left="720"/>
    </w:pPr>
    <w:rPr>
      <w:rFonts w:eastAsia="Calibri"/>
      <w:lang w:eastAsia="ar-SA"/>
    </w:rPr>
  </w:style>
  <w:style w:type="paragraph" w:customStyle="1" w:styleId="2">
    <w:name w:val="Обычный (веб)2"/>
    <w:basedOn w:val="a"/>
    <w:pPr>
      <w:widowControl w:val="0"/>
      <w:spacing w:before="100" w:after="100" w:line="200" w:lineRule="atLeast"/>
    </w:pPr>
    <w:rPr>
      <w:rFonts w:ascii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1">
    <w:name w:val="Основной текст Знак"/>
    <w:basedOn w:val="a0"/>
    <w:link w:val="af2"/>
    <w:uiPriority w:val="99"/>
    <w:semiHidden/>
    <w:rPr>
      <w:rFonts w:ascii="Calibri" w:hAnsi="Calibri" w:cs="Times New Roman"/>
    </w:rPr>
  </w:style>
  <w:style w:type="paragraph" w:styleId="af2">
    <w:name w:val="Body Text"/>
    <w:basedOn w:val="a"/>
    <w:link w:val="af1"/>
    <w:uiPriority w:val="99"/>
    <w:semiHidden/>
    <w:pPr>
      <w:spacing w:after="120"/>
    </w:pPr>
    <w:rPr>
      <w:rFonts w:eastAsiaTheme="minorHAnsi" w:cs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Pr>
      <w:rFonts w:ascii="Calibri" w:eastAsia="Times New Roman" w:hAnsi="Calibri" w:cs="Calibri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Pr>
      <w:rFonts w:ascii="Calibri" w:hAnsi="Calibri" w:cs="Times New Roman"/>
    </w:rPr>
  </w:style>
  <w:style w:type="paragraph" w:styleId="af4">
    <w:name w:val="Body Text Indent"/>
    <w:basedOn w:val="a"/>
    <w:link w:val="af3"/>
    <w:uiPriority w:val="99"/>
    <w:semiHidden/>
    <w:pPr>
      <w:spacing w:after="120"/>
      <w:ind w:left="283"/>
    </w:pPr>
    <w:rPr>
      <w:rFonts w:eastAsiaTheme="minorHAnsi" w:cs="Times New Roman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Pr>
      <w:rFonts w:ascii="Calibri" w:eastAsia="Times New Roman" w:hAnsi="Calibri" w:cs="Calibri"/>
      <w:lang w:eastAsia="ru-RU"/>
    </w:rPr>
  </w:style>
  <w:style w:type="paragraph" w:customStyle="1" w:styleId="15">
    <w:name w:val="Знак1 Знак Знак Знак Знак 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-2">
    <w:name w:val="6.Табл.-2уровень"/>
    <w:basedOn w:val="a"/>
    <w:uiPriority w:val="99"/>
    <w:pPr>
      <w:keepLines/>
      <w:widowControl w:val="0"/>
      <w:suppressLineNumbers/>
      <w:spacing w:after="0" w:line="240" w:lineRule="auto"/>
      <w:ind w:left="510" w:right="57" w:hanging="170"/>
      <w:jc w:val="both"/>
    </w:pPr>
    <w:rPr>
      <w:rFonts w:ascii="Arial" w:hAnsi="Arial" w:cs="Times New Roman"/>
      <w:sz w:val="20"/>
      <w:szCs w:val="20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hAnsi="Arial Narrow" w:cs="Times New Roman"/>
      <w:sz w:val="24"/>
      <w:szCs w:val="24"/>
    </w:rPr>
  </w:style>
  <w:style w:type="paragraph" w:customStyle="1" w:styleId="24">
    <w:name w:val="Абзац списка2"/>
    <w:basedOn w:val="a"/>
    <w:uiPriority w:val="9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</w:style>
  <w:style w:type="character" w:customStyle="1" w:styleId="af5">
    <w:name w:val="Схема документа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5"/>
    <w:uiPriority w:val="99"/>
    <w:semiHidden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Pr>
      <w:rFonts w:ascii="Segoe UI" w:eastAsia="Times New Roman" w:hAnsi="Segoe UI" w:cs="Segoe UI"/>
      <w:sz w:val="16"/>
      <w:szCs w:val="16"/>
      <w:lang w:eastAsia="ru-RU"/>
    </w:rPr>
  </w:style>
  <w:style w:type="character" w:styleId="af7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pPr>
      <w:spacing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semiHidden/>
    <w:rPr>
      <w:b/>
      <w:bCs/>
    </w:rPr>
  </w:style>
  <w:style w:type="character" w:customStyle="1" w:styleId="17">
    <w:name w:val="Тема примечания Знак1"/>
    <w:basedOn w:val="af9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c">
    <w:name w:val="Основной текст_"/>
    <w:basedOn w:val="a0"/>
    <w:link w:val="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5"/>
      <w:szCs w:val="25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bidi="ru-RU"/>
    </w:rPr>
  </w:style>
  <w:style w:type="paragraph" w:customStyle="1" w:styleId="11">
    <w:name w:val="Заголовок 11"/>
    <w:basedOn w:val="a"/>
    <w:next w:val="a"/>
    <w:pPr>
      <w:keepNext/>
      <w:widowControl w:val="0"/>
      <w:numPr>
        <w:numId w:val="3"/>
      </w:numPr>
      <w:spacing w:after="0" w:line="20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  <w:lang w:eastAsia="ar-SA"/>
    </w:rPr>
  </w:style>
  <w:style w:type="table" w:styleId="afd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rFonts w:eastAsia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</w:style>
  <w:style w:type="table" w:customStyle="1" w:styleId="19">
    <w:name w:val="Сетка таблицы1"/>
    <w:basedOn w:val="a1"/>
    <w:next w:val="afd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aff1">
    <w:name w:val="А.Заголовок"/>
    <w:basedOn w:val="a"/>
    <w:pPr>
      <w:spacing w:before="240" w:after="240" w:line="240" w:lineRule="auto"/>
      <w:ind w:right="467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western">
    <w:name w:val="western"/>
    <w:basedOn w:val="a"/>
    <w:uiPriority w:val="99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7368" TargetMode="External"/><Relationship Id="rId18" Type="http://schemas.openxmlformats.org/officeDocument/2006/relationships/hyperlink" Target="https://login.consultant.ru/link/?req=doc&amp;base=LAW&amp;n=477368" TargetMode="External"/><Relationship Id="rId26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07ED52BC8E77D3401B55CDC432B627924AD12073C9B592606422BAFA03DD4BD254740FE202027EF1F6159571N6X7L" TargetMode="External"/><Relationship Id="rId34" Type="http://schemas.openxmlformats.org/officeDocument/2006/relationships/hyperlink" Target="consultantplus://offline/ref=3BF0085A0CCB37626BAC2D941C73FB7E7848B32F7EB3F83FFB0D03E739102A08K7A2H" TargetMode="External"/><Relationship Id="rId7" Type="http://schemas.openxmlformats.org/officeDocument/2006/relationships/hyperlink" Target="consultantplus://offline/ref=3B3A133908C0A1154F3E1AC2756C9E2C5324939C3BE18FA7FF6DFE31AD70795580DFA6E709EF468F39A3069B35B1B2731DAE4E41883CFC348163CFB4EBoAJ" TargetMode="Externa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consultantplus://offline/ref=4B07ED52BC8E77D3401B55CDC432B627924AD12073C9B592606422BAFA03DD4BD254740FE202027EF1F6159571N6X7L" TargetMode="External"/><Relationship Id="rId25" Type="http://schemas.openxmlformats.org/officeDocument/2006/relationships/hyperlink" Target="https://login.consultant.ru/link/?req=doc&amp;base=LAW&amp;n=482800&amp;dst=100013" TargetMode="External"/><Relationship Id="rId33" Type="http://schemas.openxmlformats.org/officeDocument/2006/relationships/hyperlink" Target="consultantplus://offline/ref=BAFD83C86D4789BF556F147799A48724BC49DA2009E30074020984BA60B8347A7CBF398415F01AA7D3C1582B19eBB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07ED52BC8E77D3401B55CDC432B627924AD12073C9B592606422BAFA03DD4BD254740FE202027EF1F6159571N6X7L" TargetMode="External"/><Relationship Id="rId20" Type="http://schemas.openxmlformats.org/officeDocument/2006/relationships/hyperlink" Target="consultantplus://offline/ref=4B07ED52BC8E77D3401B55CDC432B627924AD12073C9B592606422BAFA03DD4BD254740FE202027EF1F6159571N6X7L" TargetMode="External"/><Relationship Id="rId29" Type="http://schemas.openxmlformats.org/officeDocument/2006/relationships/hyperlink" Target="consultantplus://offline/ref=4B07ED52BC8E77D3401B55CDC432B627924AD12073C9B592606422BAFA03DD4BD254740FE202027EF1F6159571N6X7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25A1C58363D7349144CFFD97D00FDACDB9305FA57D0D30D717CD8B705831F96A66CD3C53D5466A33E3058E165D5B0A89A86D08DC4E03B439C295F5k7P9G" TargetMode="External"/><Relationship Id="rId11" Type="http://schemas.openxmlformats.org/officeDocument/2006/relationships/hyperlink" Target="consultantplus://offline/ref=5094D9E863BC6FDA4EC541DCA22C069DC22BB65E46C37953751AAA22B40987FEFA112ADA0952EFF543C116CF3FV1s3G" TargetMode="External"/><Relationship Id="rId24" Type="http://schemas.openxmlformats.org/officeDocument/2006/relationships/hyperlink" Target="consultantplus://offline/ref=110390A86CE55FA4A39E8B27FE926A967BD9882D9CA55F4EB11B8CCAA68B494B5F322D80A3805AC3m4Y3H" TargetMode="External"/><Relationship Id="rId32" Type="http://schemas.openxmlformats.org/officeDocument/2006/relationships/hyperlink" Target="consultantplus://offline/ref=BAFD83C86D4789BF556F0A7A8FC8D920B941842A01E70C2B5C5482ED3FE8322F2EFF67DD54B409A7D1DF5B2D19B23D8A005CC529BEEC62FC5722C4CCeCBA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B07ED52BC8E77D3401B55CDC432B627924AD12073C9B592606422BAFA03DD4BD254740FE202027EF1F6159571N6X7L" TargetMode="External"/><Relationship Id="rId23" Type="http://schemas.openxmlformats.org/officeDocument/2006/relationships/hyperlink" Target="consultantplus://offline/ref=4B07ED52BC8E77D3401B55CDC432B627924AD12073C9B592606422BAFA03DD4BD254740FE202027EF1F6159571N6X7L" TargetMode="External"/><Relationship Id="rId28" Type="http://schemas.openxmlformats.org/officeDocument/2006/relationships/hyperlink" Target="consultantplus://offline/ref=4B07ED52BC8E77D3401B55CDC432B627924AD12073C9B592606422BAFA03DD4BD254740FE202027EF1F6159571N6X7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7368" TargetMode="External"/><Relationship Id="rId19" Type="http://schemas.openxmlformats.org/officeDocument/2006/relationships/hyperlink" Target="consultantplus://offline/ref=5094D9E863BC6FDA4EC541DCA22C069DC22BB65E46C37953751AAA22B40987FEFA112ADA0952EFF543C116CF3FV1s3G" TargetMode="External"/><Relationship Id="rId31" Type="http://schemas.openxmlformats.org/officeDocument/2006/relationships/hyperlink" Target="consultantplus://offline/ref=4B07ED52BC8E77D3401B55CDC432B627924AD12073C9B592606422BAFA03DD4BD254740FE202027EF1F6159571N6X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consultantplus://offline/ref=4B07ED52BC8E77D3401B55CDC432B627924AD12073C9B592606422BAFA03DD4BD254740FE202027EF1F6159571N6X7L" TargetMode="External"/><Relationship Id="rId22" Type="http://schemas.openxmlformats.org/officeDocument/2006/relationships/hyperlink" Target="consultantplus://offline/ref=4B07ED52BC8E77D3401B55CDC432B627924AD12073C9B592606422BAFA03DD4BD254740FE202027EF1F6159571N6X7L" TargetMode="External"/><Relationship Id="rId27" Type="http://schemas.openxmlformats.org/officeDocument/2006/relationships/hyperlink" Target="https://login.consultant.ru/link/?req=doc&amp;base=LAW&amp;n=477368" TargetMode="External"/><Relationship Id="rId30" Type="http://schemas.openxmlformats.org/officeDocument/2006/relationships/hyperlink" Target="consultantplus://offline/ref=4B07ED52BC8E77D3401B55CDC432B627924AD12073C9B592606422BAFA03DD4BD254740FE202027EF1F6159571N6X7L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3B3A133908C0A1154F3E1AC2756C9E2C5324939C3BE08BAAF96BFE31AD70795580DFA6E709EF468F39A2059236B1B2731DAE4E41883CFC348163CFB4EB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101</Pages>
  <Words>36780</Words>
  <Characters>209651</Characters>
  <Application>Microsoft Office Word</Application>
  <DocSecurity>0</DocSecurity>
  <Lines>1747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2025-06-17T09:07:00Z</cp:lastPrinted>
  <dcterms:created xsi:type="dcterms:W3CDTF">2025-02-20T07:11:00Z</dcterms:created>
  <dcterms:modified xsi:type="dcterms:W3CDTF">2025-06-18T09:06:00Z</dcterms:modified>
</cp:coreProperties>
</file>