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0D6430" w:rsidRPr="000D6430">
        <w:rPr>
          <w:color w:val="000000"/>
        </w:rPr>
        <w:t>11:14:1901001</w:t>
      </w:r>
      <w:r w:rsidR="00CE233D" w:rsidRPr="000D6430">
        <w:t xml:space="preserve">, </w:t>
      </w:r>
      <w:r w:rsidR="000D6430" w:rsidRPr="000D6430">
        <w:t>11:14:0201001</w:t>
      </w:r>
      <w:r w:rsidR="009A6D7E">
        <w:t xml:space="preserve"> </w:t>
      </w:r>
      <w:r w:rsidR="00F010DB">
        <w:t xml:space="preserve">и </w:t>
      </w:r>
      <w:r>
        <w:t>в отношении следующ</w:t>
      </w:r>
      <w:r w:rsidR="000D6430">
        <w:t>его</w:t>
      </w:r>
      <w:r>
        <w:t xml:space="preserve"> земельн</w:t>
      </w:r>
      <w:r w:rsidR="000D6430">
        <w:t>ого</w:t>
      </w:r>
      <w:r>
        <w:t xml:space="preserve"> участк</w:t>
      </w:r>
      <w:r w:rsidR="000D6430">
        <w:t>а</w:t>
      </w:r>
      <w:r>
        <w:t xml:space="preserve">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6"/>
        <w:gridCol w:w="7831"/>
      </w:tblGrid>
      <w:tr w:rsidR="00DE0552" w:rsidRPr="00F010DB" w:rsidTr="00FC1D32">
        <w:trPr>
          <w:trHeight w:val="20"/>
          <w:jc w:val="center"/>
        </w:trPr>
        <w:tc>
          <w:tcPr>
            <w:tcW w:w="2306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831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564F1" w:rsidRPr="00F010DB" w:rsidTr="00FC1D32">
        <w:trPr>
          <w:trHeight w:val="20"/>
          <w:jc w:val="center"/>
        </w:trPr>
        <w:tc>
          <w:tcPr>
            <w:tcW w:w="2306" w:type="dxa"/>
            <w:vAlign w:val="center"/>
          </w:tcPr>
          <w:p w:rsidR="008564F1" w:rsidRPr="00387945" w:rsidRDefault="00FC1D32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C1D32">
              <w:rPr>
                <w:rFonts w:ascii="Times New Roman" w:hAnsi="Times New Roman"/>
                <w:color w:val="000000"/>
                <w:sz w:val="24"/>
                <w:szCs w:val="24"/>
              </w:rPr>
              <w:t>11:14:1901001:83</w:t>
            </w:r>
          </w:p>
        </w:tc>
        <w:tc>
          <w:tcPr>
            <w:tcW w:w="7831" w:type="dxa"/>
            <w:vAlign w:val="center"/>
          </w:tcPr>
          <w:p w:rsidR="008564F1" w:rsidRPr="00387945" w:rsidRDefault="00FC1D32" w:rsidP="00FC1D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C1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FC1D3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FC1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FC1D32">
              <w:rPr>
                <w:rFonts w:ascii="Times New Roman" w:hAnsi="Times New Roman"/>
                <w:color w:val="000000"/>
                <w:sz w:val="24"/>
                <w:szCs w:val="24"/>
              </w:rPr>
              <w:t>Ыргеншар</w:t>
            </w:r>
            <w:proofErr w:type="spellEnd"/>
            <w:r w:rsidRPr="00FC1D32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 19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>Наименование уполномоче</w:t>
      </w:r>
      <w:bookmarkStart w:id="0" w:name="_GoBack"/>
      <w:bookmarkEnd w:id="0"/>
      <w:r w:rsidRPr="0079401B">
        <w:t xml:space="preserve">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FC1D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C1D32">
        <w:rPr>
          <w:color w:val="000000"/>
          <w:lang w:bidi="ru-RU"/>
        </w:rPr>
        <w:t xml:space="preserve">хозяйства </w:t>
      </w:r>
      <w:r w:rsidR="008564F1" w:rsidRPr="00FC1D32">
        <w:t>«</w:t>
      </w:r>
      <w:r w:rsidR="00FC1D32" w:rsidRPr="00FC1D32">
        <w:t xml:space="preserve">ВЛ-0,4 </w:t>
      </w:r>
      <w:proofErr w:type="spellStart"/>
      <w:r w:rsidR="00FC1D32" w:rsidRPr="00FC1D32">
        <w:t>кВ</w:t>
      </w:r>
      <w:proofErr w:type="spellEnd"/>
      <w:r w:rsidR="00FC1D32" w:rsidRPr="00FC1D32">
        <w:t xml:space="preserve"> ф. 2 от КТП №31 с. </w:t>
      </w:r>
      <w:proofErr w:type="spellStart"/>
      <w:r w:rsidR="00FC1D32" w:rsidRPr="00FC1D32">
        <w:t>Ырген</w:t>
      </w:r>
      <w:proofErr w:type="spellEnd"/>
      <w:r w:rsidR="00FC1D32" w:rsidRPr="00FC1D32">
        <w:t>-Шар</w:t>
      </w:r>
      <w:r w:rsidR="008564F1" w:rsidRPr="00FC1D32">
        <w:t>»</w:t>
      </w:r>
      <w:r w:rsidRPr="00FC1D3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0D6430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12</cp:revision>
  <dcterms:created xsi:type="dcterms:W3CDTF">2023-03-21T09:47:00Z</dcterms:created>
  <dcterms:modified xsi:type="dcterms:W3CDTF">2023-08-09T10:40:00Z</dcterms:modified>
</cp:coreProperties>
</file>