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</w:t>
      </w:r>
      <w:r w:rsidR="00186195" w:rsidRPr="00186195">
        <w:t>государственная собственность на котором не разграничена, в кадастровом квартале</w:t>
      </w:r>
      <w:r>
        <w:t xml:space="preserve"> </w:t>
      </w:r>
      <w:r w:rsidR="00186195" w:rsidRPr="00186195">
        <w:rPr>
          <w:color w:val="000000"/>
        </w:rPr>
        <w:t>11:14:2001007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186195" w:rsidRPr="00F010DB" w:rsidTr="00186195">
        <w:trPr>
          <w:trHeight w:val="20"/>
          <w:jc w:val="center"/>
        </w:trPr>
        <w:tc>
          <w:tcPr>
            <w:tcW w:w="2518" w:type="dxa"/>
            <w:vAlign w:val="center"/>
          </w:tcPr>
          <w:p w:rsidR="00186195" w:rsidRPr="00186195" w:rsidRDefault="00186195" w:rsidP="001861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195">
              <w:rPr>
                <w:rFonts w:ascii="Times New Roman" w:hAnsi="Times New Roman" w:cs="Times New Roman"/>
              </w:rPr>
              <w:t>11:14:2001007:51</w:t>
            </w:r>
          </w:p>
        </w:tc>
        <w:tc>
          <w:tcPr>
            <w:tcW w:w="7619" w:type="dxa"/>
            <w:vAlign w:val="center"/>
          </w:tcPr>
          <w:p w:rsidR="00186195" w:rsidRPr="00186195" w:rsidRDefault="00186195" w:rsidP="001861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6195">
              <w:rPr>
                <w:rFonts w:ascii="Times New Roman" w:hAnsi="Times New Roman" w:cs="Times New Roman"/>
              </w:rPr>
              <w:t>Респ</w:t>
            </w:r>
            <w:proofErr w:type="spellEnd"/>
            <w:r w:rsidRPr="00186195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186195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186195">
              <w:rPr>
                <w:rFonts w:ascii="Times New Roman" w:hAnsi="Times New Roman" w:cs="Times New Roman"/>
              </w:rPr>
              <w:t>, п. Щельяюр, ул. Новая, дом 43</w:t>
            </w:r>
          </w:p>
        </w:tc>
      </w:tr>
      <w:tr w:rsidR="00186195" w:rsidRPr="00F010DB" w:rsidTr="00186195">
        <w:trPr>
          <w:trHeight w:val="20"/>
          <w:jc w:val="center"/>
        </w:trPr>
        <w:tc>
          <w:tcPr>
            <w:tcW w:w="2518" w:type="dxa"/>
            <w:vAlign w:val="center"/>
          </w:tcPr>
          <w:p w:rsidR="00186195" w:rsidRPr="00186195" w:rsidRDefault="00186195" w:rsidP="001861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195">
              <w:rPr>
                <w:rFonts w:ascii="Times New Roman" w:hAnsi="Times New Roman" w:cs="Times New Roman"/>
              </w:rPr>
              <w:t>11:14:2001007:53</w:t>
            </w:r>
          </w:p>
        </w:tc>
        <w:tc>
          <w:tcPr>
            <w:tcW w:w="7619" w:type="dxa"/>
            <w:vAlign w:val="center"/>
          </w:tcPr>
          <w:p w:rsidR="00186195" w:rsidRPr="00186195" w:rsidRDefault="00186195" w:rsidP="001861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6195">
              <w:rPr>
                <w:rFonts w:ascii="Times New Roman" w:hAnsi="Times New Roman" w:cs="Times New Roman"/>
              </w:rPr>
              <w:t>Респ</w:t>
            </w:r>
            <w:proofErr w:type="spellEnd"/>
            <w:r w:rsidRPr="00186195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186195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186195">
              <w:rPr>
                <w:rFonts w:ascii="Times New Roman" w:hAnsi="Times New Roman" w:cs="Times New Roman"/>
              </w:rPr>
              <w:t>, п. Щельяюр, ул. Новая,  на земельном участке расположено здание - жилой дом, 45</w:t>
            </w:r>
          </w:p>
        </w:tc>
      </w:tr>
      <w:tr w:rsidR="00186195" w:rsidRPr="00F010DB" w:rsidTr="00186195">
        <w:trPr>
          <w:trHeight w:val="20"/>
          <w:jc w:val="center"/>
        </w:trPr>
        <w:tc>
          <w:tcPr>
            <w:tcW w:w="2518" w:type="dxa"/>
            <w:vAlign w:val="center"/>
          </w:tcPr>
          <w:p w:rsidR="00186195" w:rsidRPr="00186195" w:rsidRDefault="00186195" w:rsidP="001861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195">
              <w:rPr>
                <w:rFonts w:ascii="Times New Roman" w:hAnsi="Times New Roman" w:cs="Times New Roman"/>
              </w:rPr>
              <w:t>11:14:2001007:204</w:t>
            </w:r>
          </w:p>
        </w:tc>
        <w:tc>
          <w:tcPr>
            <w:tcW w:w="7619" w:type="dxa"/>
            <w:vAlign w:val="center"/>
          </w:tcPr>
          <w:p w:rsidR="00186195" w:rsidRPr="00186195" w:rsidRDefault="00186195" w:rsidP="001861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195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186195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186195">
              <w:rPr>
                <w:rFonts w:ascii="Times New Roman" w:hAnsi="Times New Roman" w:cs="Times New Roman"/>
              </w:rPr>
              <w:t xml:space="preserve"> район, п. Щельяюр, ул. Новая, д. 56а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18619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186195">
        <w:rPr>
          <w:color w:val="000000"/>
          <w:lang w:bidi="ru-RU"/>
        </w:rPr>
        <w:t xml:space="preserve">хозяйства </w:t>
      </w:r>
      <w:r w:rsidR="008564F1" w:rsidRPr="00186195">
        <w:t>«</w:t>
      </w:r>
      <w:r w:rsidR="00186195" w:rsidRPr="00186195">
        <w:t xml:space="preserve">ВЛ-0,4 </w:t>
      </w:r>
      <w:proofErr w:type="spellStart"/>
      <w:r w:rsidR="00186195" w:rsidRPr="00186195">
        <w:t>кВ</w:t>
      </w:r>
      <w:proofErr w:type="spellEnd"/>
      <w:r w:rsidR="00186195" w:rsidRPr="00186195">
        <w:t xml:space="preserve"> ф. 3 КТП №46 п. Щельяюр</w:t>
      </w:r>
      <w:r w:rsidR="008564F1" w:rsidRPr="00186195">
        <w:t>»</w:t>
      </w:r>
      <w:r w:rsidRPr="00186195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</w:t>
      </w:r>
      <w:bookmarkStart w:id="0" w:name="_GoBack"/>
      <w:bookmarkEnd w:id="0"/>
      <w:r w:rsidRPr="0079401B">
        <w:t xml:space="preserve">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186195"/>
    <w:rsid w:val="0029021A"/>
    <w:rsid w:val="002C12E5"/>
    <w:rsid w:val="002E3CF8"/>
    <w:rsid w:val="00387945"/>
    <w:rsid w:val="00404E2E"/>
    <w:rsid w:val="00495F3E"/>
    <w:rsid w:val="004C4E4F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2023-08-07T11:40:00Z</dcterms:modified>
</cp:coreProperties>
</file>