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>ых кварталах</w:t>
      </w:r>
      <w:r>
        <w:t xml:space="preserve"> </w:t>
      </w:r>
      <w:r w:rsidR="009A6D7E">
        <w:t>11:14:3</w:t>
      </w:r>
      <w:r w:rsidR="0029021A">
        <w:t>4</w:t>
      </w:r>
      <w:r w:rsidR="009A6D7E">
        <w:t>01001</w:t>
      </w:r>
      <w:r w:rsidR="00F27AA4">
        <w:t>,11:14:3301001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DE0552" w:rsidRPr="00F010DB" w:rsidTr="0029021A">
        <w:trPr>
          <w:trHeight w:val="20"/>
          <w:jc w:val="center"/>
        </w:trPr>
        <w:tc>
          <w:tcPr>
            <w:tcW w:w="2518" w:type="dxa"/>
          </w:tcPr>
          <w:p w:rsidR="00DE0552" w:rsidRPr="00F010DB" w:rsidRDefault="00DE0552" w:rsidP="00CF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E0552" w:rsidRPr="00F010DB" w:rsidRDefault="0029021A" w:rsidP="00290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11:14:3301001:242 </w:t>
            </w:r>
          </w:p>
        </w:tc>
        <w:tc>
          <w:tcPr>
            <w:tcW w:w="7619" w:type="dxa"/>
            <w:vAlign w:val="center"/>
          </w:tcPr>
          <w:p w:rsidR="00DE0552" w:rsidRPr="00F010DB" w:rsidRDefault="0029021A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Республика Коми, </w:t>
            </w:r>
            <w:proofErr w:type="spellStart"/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 д. </w:t>
            </w:r>
            <w:proofErr w:type="spellStart"/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Варыш</w:t>
            </w:r>
            <w:proofErr w:type="spellEnd"/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ул. им. Г.В. Семяшкина, д. 5а</w:t>
            </w:r>
          </w:p>
        </w:tc>
      </w:tr>
      <w:tr w:rsidR="0029021A" w:rsidRPr="00F010DB" w:rsidTr="0029021A">
        <w:trPr>
          <w:trHeight w:val="20"/>
          <w:jc w:val="center"/>
        </w:trPr>
        <w:tc>
          <w:tcPr>
            <w:tcW w:w="2518" w:type="dxa"/>
          </w:tcPr>
          <w:p w:rsidR="0029021A" w:rsidRPr="00F010DB" w:rsidRDefault="0029021A" w:rsidP="00CF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11:14:3401001:599</w:t>
            </w:r>
          </w:p>
        </w:tc>
        <w:tc>
          <w:tcPr>
            <w:tcW w:w="7619" w:type="dxa"/>
            <w:vAlign w:val="center"/>
          </w:tcPr>
          <w:p w:rsidR="0029021A" w:rsidRDefault="0029021A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Республика Коми, </w:t>
            </w:r>
            <w:proofErr w:type="spellStart"/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 д. </w:t>
            </w:r>
            <w:proofErr w:type="spellStart"/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Бакур</w:t>
            </w:r>
            <w:proofErr w:type="spellEnd"/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ул. Центральная, д. 12а</w:t>
            </w:r>
          </w:p>
        </w:tc>
      </w:tr>
      <w:tr w:rsidR="0029021A" w:rsidRPr="00F010DB" w:rsidTr="0029021A">
        <w:trPr>
          <w:trHeight w:val="20"/>
          <w:jc w:val="center"/>
        </w:trPr>
        <w:tc>
          <w:tcPr>
            <w:tcW w:w="2518" w:type="dxa"/>
          </w:tcPr>
          <w:p w:rsidR="0029021A" w:rsidRPr="00F010DB" w:rsidRDefault="0029021A" w:rsidP="00CF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11:14:3401001:624</w:t>
            </w:r>
          </w:p>
        </w:tc>
        <w:tc>
          <w:tcPr>
            <w:tcW w:w="7619" w:type="dxa"/>
            <w:vAlign w:val="center"/>
          </w:tcPr>
          <w:p w:rsidR="0029021A" w:rsidRDefault="0029021A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Республика Коми, </w:t>
            </w:r>
            <w:proofErr w:type="spellStart"/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 д. </w:t>
            </w:r>
            <w:proofErr w:type="spellStart"/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Бакур</w:t>
            </w:r>
            <w:proofErr w:type="spellEnd"/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ул. Центральная, д. 12 б</w:t>
            </w:r>
          </w:p>
        </w:tc>
      </w:tr>
      <w:tr w:rsidR="0029021A" w:rsidRPr="00F010DB" w:rsidTr="0029021A">
        <w:trPr>
          <w:trHeight w:val="20"/>
          <w:jc w:val="center"/>
        </w:trPr>
        <w:tc>
          <w:tcPr>
            <w:tcW w:w="2518" w:type="dxa"/>
          </w:tcPr>
          <w:p w:rsidR="0029021A" w:rsidRPr="00F010DB" w:rsidRDefault="0029021A" w:rsidP="00CF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11:14:0000000:250</w:t>
            </w:r>
          </w:p>
        </w:tc>
        <w:tc>
          <w:tcPr>
            <w:tcW w:w="7619" w:type="dxa"/>
            <w:vAlign w:val="center"/>
          </w:tcPr>
          <w:p w:rsidR="0029021A" w:rsidRDefault="0029021A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Российская Федерация, Республика Коми, муниципальный район </w:t>
            </w:r>
            <w:r w:rsidR="00F27A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="00F27A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сельское поселение </w:t>
            </w:r>
            <w:r w:rsidR="00F27A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902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Сизябск</w:t>
            </w:r>
            <w:proofErr w:type="spellEnd"/>
            <w:r w:rsidR="00F27A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F27AA4">
        <w:rPr>
          <w:rFonts w:eastAsiaTheme="minorHAnsi"/>
          <w:lang w:eastAsia="en-US"/>
        </w:rPr>
        <w:t>«</w:t>
      </w:r>
      <w:r w:rsidR="0029021A">
        <w:t xml:space="preserve">ВЛ-0,4 </w:t>
      </w:r>
      <w:proofErr w:type="spellStart"/>
      <w:r w:rsidR="0029021A">
        <w:t>кВ</w:t>
      </w:r>
      <w:proofErr w:type="spellEnd"/>
      <w:r w:rsidR="0029021A">
        <w:t xml:space="preserve"> ф. 1 КТП №67 д. </w:t>
      </w:r>
      <w:proofErr w:type="spellStart"/>
      <w:r w:rsidR="0029021A">
        <w:t>Варыш</w:t>
      </w:r>
      <w:proofErr w:type="spellEnd"/>
      <w:r w:rsidR="00F27AA4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lastRenderedPageBreak/>
        <w:drawing>
          <wp:inline distT="0" distB="0" distL="0" distR="0" wp14:anchorId="05B37EC8" wp14:editId="2ACDE9F6">
            <wp:extent cx="6210300" cy="9240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4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021A">
        <w:rPr>
          <w:noProof/>
        </w:rPr>
        <w:t xml:space="preserve"> </w:t>
      </w:r>
      <w:r w:rsidRPr="0029021A">
        <w:rPr>
          <w:noProof/>
        </w:rPr>
        <w:lastRenderedPageBreak/>
        <w:drawing>
          <wp:inline distT="0" distB="0" distL="0" distR="0" wp14:anchorId="3DCB92AA" wp14:editId="1BC1D9FD">
            <wp:extent cx="6196965" cy="92519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021A">
        <w:rPr>
          <w:noProof/>
        </w:rPr>
        <w:t xml:space="preserve"> </w:t>
      </w:r>
      <w:r w:rsidRPr="0029021A">
        <w:rPr>
          <w:noProof/>
        </w:rPr>
        <w:lastRenderedPageBreak/>
        <w:drawing>
          <wp:inline distT="0" distB="0" distL="0" distR="0" wp14:anchorId="4F45D354" wp14:editId="233024E1">
            <wp:extent cx="6210300" cy="92494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4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29021A"/>
    <w:rsid w:val="002C12E5"/>
    <w:rsid w:val="002E3CF8"/>
    <w:rsid w:val="00404E2E"/>
    <w:rsid w:val="009A6D7E"/>
    <w:rsid w:val="00B50C21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439B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4</cp:revision>
  <dcterms:created xsi:type="dcterms:W3CDTF">2023-03-21T09:47:00Z</dcterms:created>
  <dcterms:modified xsi:type="dcterms:W3CDTF">2023-03-21T12:54:00Z</dcterms:modified>
</cp:coreProperties>
</file>