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bookmarkStart w:id="0" w:name="_GoBack"/>
      <w:bookmarkEnd w:id="0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D04962">
        <w:t>«</w:t>
      </w:r>
      <w:proofErr w:type="spellStart"/>
      <w:r>
        <w:t>Ижемский</w:t>
      </w:r>
      <w:proofErr w:type="spellEnd"/>
      <w:r w:rsidR="00D04962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0D412D">
        <w:t>11:14:36</w:t>
      </w:r>
      <w:r w:rsidR="00CF6E03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0D412D" w:rsidTr="006E6603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0D412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D412D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0D412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D412D">
              <w:t>Местоположение земельного участка</w:t>
            </w:r>
          </w:p>
        </w:tc>
      </w:tr>
      <w:tr w:rsidR="000C4442" w:rsidRPr="000D412D" w:rsidTr="006E6603">
        <w:trPr>
          <w:trHeight w:val="20"/>
          <w:jc w:val="center"/>
        </w:trPr>
        <w:tc>
          <w:tcPr>
            <w:tcW w:w="2189" w:type="dxa"/>
            <w:vAlign w:val="center"/>
          </w:tcPr>
          <w:p w:rsidR="000C4442" w:rsidRPr="000D412D" w:rsidRDefault="000D412D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11:14:3601001:1 </w:t>
            </w:r>
          </w:p>
        </w:tc>
        <w:tc>
          <w:tcPr>
            <w:tcW w:w="7948" w:type="dxa"/>
          </w:tcPr>
          <w:p w:rsidR="000C4442" w:rsidRPr="000D412D" w:rsidRDefault="000D412D" w:rsidP="000D4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, ул. им. 60-летия Октября, дом 16</w:t>
            </w:r>
          </w:p>
        </w:tc>
      </w:tr>
      <w:tr w:rsidR="006E6603" w:rsidRPr="000D412D" w:rsidTr="006E6603">
        <w:trPr>
          <w:trHeight w:val="20"/>
          <w:jc w:val="center"/>
        </w:trPr>
        <w:tc>
          <w:tcPr>
            <w:tcW w:w="2189" w:type="dxa"/>
            <w:vAlign w:val="center"/>
          </w:tcPr>
          <w:p w:rsidR="006E6603" w:rsidRPr="000D412D" w:rsidRDefault="000D412D" w:rsidP="00FB69B7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11:14:3601001:14</w:t>
            </w:r>
          </w:p>
        </w:tc>
        <w:tc>
          <w:tcPr>
            <w:tcW w:w="7948" w:type="dxa"/>
          </w:tcPr>
          <w:p w:rsidR="006E6603" w:rsidRPr="000D412D" w:rsidRDefault="000D412D" w:rsidP="000D4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, ул. им. 60-летия Октября, дом 14</w:t>
            </w:r>
          </w:p>
        </w:tc>
      </w:tr>
      <w:tr w:rsidR="006E6603" w:rsidRPr="000D412D" w:rsidTr="006E6603">
        <w:trPr>
          <w:trHeight w:val="20"/>
          <w:jc w:val="center"/>
        </w:trPr>
        <w:tc>
          <w:tcPr>
            <w:tcW w:w="2189" w:type="dxa"/>
            <w:vAlign w:val="center"/>
          </w:tcPr>
          <w:p w:rsidR="006E6603" w:rsidRPr="000D412D" w:rsidRDefault="000D412D" w:rsidP="00FB69B7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11:14:3601001:160</w:t>
            </w:r>
          </w:p>
        </w:tc>
        <w:tc>
          <w:tcPr>
            <w:tcW w:w="7948" w:type="dxa"/>
          </w:tcPr>
          <w:p w:rsidR="006E6603" w:rsidRPr="000D412D" w:rsidRDefault="000D412D" w:rsidP="000D4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, ул. им. 60-летия Октября, д. 12/2</w:t>
            </w:r>
          </w:p>
        </w:tc>
      </w:tr>
      <w:tr w:rsidR="006E6603" w:rsidRPr="000D412D" w:rsidTr="006E6603">
        <w:trPr>
          <w:trHeight w:val="20"/>
          <w:jc w:val="center"/>
        </w:trPr>
        <w:tc>
          <w:tcPr>
            <w:tcW w:w="2189" w:type="dxa"/>
            <w:vAlign w:val="center"/>
          </w:tcPr>
          <w:p w:rsidR="006E6603" w:rsidRPr="000D412D" w:rsidRDefault="000D412D" w:rsidP="00FB69B7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11:14:3601001:549</w:t>
            </w:r>
          </w:p>
        </w:tc>
        <w:tc>
          <w:tcPr>
            <w:tcW w:w="7948" w:type="dxa"/>
          </w:tcPr>
          <w:p w:rsidR="006E6603" w:rsidRPr="000D412D" w:rsidRDefault="000D412D" w:rsidP="000D4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D412D">
              <w:rPr>
                <w:rFonts w:ascii="Times New Roman" w:hAnsi="Times New Roman" w:cs="Times New Roman"/>
                <w:sz w:val="24"/>
                <w:szCs w:val="24"/>
              </w:rPr>
              <w:t>, ул. им. 60-летия Октября, дом 9, на земельном участке расположено здание администрации сельсовета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D04962">
        <w:t>«</w:t>
      </w:r>
      <w:proofErr w:type="spellStart"/>
      <w:r>
        <w:t>Ижемский</w:t>
      </w:r>
      <w:proofErr w:type="spellEnd"/>
      <w:r w:rsidR="00D04962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D04962">
        <w:rPr>
          <w:rFonts w:eastAsiaTheme="minorHAnsi"/>
          <w:lang w:eastAsia="en-US"/>
        </w:rPr>
        <w:t>«</w:t>
      </w:r>
      <w:r w:rsidR="000D412D" w:rsidRPr="000D412D">
        <w:t xml:space="preserve">ВЛ-0,4 </w:t>
      </w:r>
      <w:proofErr w:type="spellStart"/>
      <w:r w:rsidR="000D412D" w:rsidRPr="000D412D">
        <w:t>кВ</w:t>
      </w:r>
      <w:proofErr w:type="spellEnd"/>
      <w:r w:rsidR="000D412D" w:rsidRPr="000D412D">
        <w:t xml:space="preserve"> ф. 3 КТП №101 с. </w:t>
      </w:r>
      <w:proofErr w:type="spellStart"/>
      <w:r w:rsidR="000D412D" w:rsidRPr="000D412D">
        <w:t>Сизябск</w:t>
      </w:r>
      <w:proofErr w:type="spellEnd"/>
      <w:r w:rsidR="00D04962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D04962">
        <w:t>«</w:t>
      </w:r>
      <w:proofErr w:type="spellStart"/>
      <w:r>
        <w:t>Ижемский</w:t>
      </w:r>
      <w:proofErr w:type="spellEnd"/>
      <w:r w:rsidR="00D04962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D04962">
        <w:t>«</w:t>
      </w:r>
      <w:r>
        <w:t>земельные                         и имущественные отношения</w:t>
      </w:r>
      <w:r w:rsidR="00D04962">
        <w:t>»</w:t>
      </w:r>
      <w:r w:rsidRPr="00396559">
        <w:t xml:space="preserve"> </w:t>
      </w:r>
      <w:r w:rsidR="00D04962">
        <w:t>«</w:t>
      </w:r>
      <w:r w:rsidRPr="00396559">
        <w:t>Публичные сервитуты</w:t>
      </w:r>
      <w:r w:rsidR="00D04962">
        <w:t>»</w:t>
      </w:r>
      <w:r w:rsidRPr="00396559">
        <w:t xml:space="preserve"> </w:t>
      </w:r>
      <w:r w:rsidR="00D04962">
        <w:t>«</w:t>
      </w:r>
      <w:r w:rsidRPr="00396559">
        <w:t>Извещения о возможном установлении публичного сервитута</w:t>
      </w:r>
      <w:r w:rsidR="00D04962">
        <w:t>»</w:t>
      </w:r>
      <w:r w:rsidRPr="00396559">
        <w:t>.</w:t>
      </w:r>
      <w:r>
        <w:t xml:space="preserve">  </w:t>
      </w:r>
    </w:p>
    <w:p w:rsidR="002C12E5" w:rsidRDefault="000D412D">
      <w:r w:rsidRPr="000D412D">
        <w:rPr>
          <w:noProof/>
        </w:rPr>
        <w:lastRenderedPageBreak/>
        <w:drawing>
          <wp:inline distT="0" distB="0" distL="0" distR="0" wp14:anchorId="4342482A" wp14:editId="21EE7207">
            <wp:extent cx="6210300" cy="9145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/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9021A"/>
    <w:rsid w:val="002C12E5"/>
    <w:rsid w:val="002E3CF8"/>
    <w:rsid w:val="003E2F98"/>
    <w:rsid w:val="003F4296"/>
    <w:rsid w:val="00404E2E"/>
    <w:rsid w:val="004C2B95"/>
    <w:rsid w:val="006A39C0"/>
    <w:rsid w:val="006E6603"/>
    <w:rsid w:val="00980598"/>
    <w:rsid w:val="009A6D7E"/>
    <w:rsid w:val="00B50C21"/>
    <w:rsid w:val="00B936DC"/>
    <w:rsid w:val="00C02F36"/>
    <w:rsid w:val="00CE02AD"/>
    <w:rsid w:val="00CF6E03"/>
    <w:rsid w:val="00D04962"/>
    <w:rsid w:val="00DE0552"/>
    <w:rsid w:val="00E01505"/>
    <w:rsid w:val="00F010DB"/>
    <w:rsid w:val="00F014CC"/>
    <w:rsid w:val="00F06195"/>
    <w:rsid w:val="00F31688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7</cp:revision>
  <dcterms:created xsi:type="dcterms:W3CDTF">2023-03-21T10:56:00Z</dcterms:created>
  <dcterms:modified xsi:type="dcterms:W3CDTF">2023-03-21T12:46:00Z</dcterms:modified>
</cp:coreProperties>
</file>