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3D12" w:rsidRDefault="00D37571" w:rsidP="0079401B">
      <w:pPr>
        <w:pStyle w:val="a3"/>
        <w:spacing w:before="0" w:beforeAutospacing="0" w:after="120" w:afterAutospacing="0"/>
        <w:ind w:firstLine="567"/>
        <w:jc w:val="both"/>
      </w:pPr>
      <w:proofErr w:type="gramStart"/>
      <w:r>
        <w:t>Отдел</w:t>
      </w:r>
      <w:r w:rsidR="00E536D1">
        <w:t xml:space="preserve"> по управлению</w:t>
      </w:r>
      <w:r>
        <w:t xml:space="preserve"> земельными ресурсами и муниципальным имуществом </w:t>
      </w:r>
      <w:r w:rsidR="00E536D1">
        <w:t xml:space="preserve"> </w:t>
      </w:r>
      <w:r>
        <w:t>администрации</w:t>
      </w:r>
      <w:r w:rsidR="00E536D1">
        <w:t xml:space="preserve"> муниципальн</w:t>
      </w:r>
      <w:r w:rsidR="00D44C79">
        <w:t>ого</w:t>
      </w:r>
      <w:r w:rsidR="00E536D1">
        <w:t xml:space="preserve"> район</w:t>
      </w:r>
      <w:r w:rsidR="00D44C79">
        <w:t>а</w:t>
      </w:r>
      <w:r>
        <w:t xml:space="preserve"> «Ижемский</w:t>
      </w:r>
      <w:r w:rsidR="009D5AC5">
        <w:t>»,</w:t>
      </w:r>
      <w:r w:rsidR="00E536D1">
        <w:t xml:space="preserve"> в</w:t>
      </w:r>
      <w:r w:rsidR="00C23D12">
        <w:t xml:space="preserve"> соответствии с пунктом 3 статьи 39.42 Земельного кодекса Российской Федерации информирует о возможном установлении публичного сервитута в отношении </w:t>
      </w:r>
      <w:r w:rsidR="00D44C79">
        <w:t xml:space="preserve">земель, государственная собственность на которые не разграничена, </w:t>
      </w:r>
      <w:r w:rsidR="001A33CE">
        <w:t>в кадастровых кварталах</w:t>
      </w:r>
      <w:r w:rsidR="00190E20">
        <w:t xml:space="preserve"> </w:t>
      </w:r>
      <w:r w:rsidR="001A33CE">
        <w:t>(11:14:0000000</w:t>
      </w:r>
      <w:r w:rsidR="001D04E7">
        <w:t>,</w:t>
      </w:r>
      <w:r w:rsidR="001A33CE">
        <w:t xml:space="preserve"> 11:14:1501001, 11:14:0201001, </w:t>
      </w:r>
      <w:r w:rsidR="007B1A93">
        <w:t>11:14:1401001, 11:14:1501001, 11:14:1601001, 11</w:t>
      </w:r>
      <w:proofErr w:type="gramEnd"/>
      <w:r w:rsidR="007B1A93">
        <w:t xml:space="preserve">:14:1701001, 11:14:1801001, </w:t>
      </w:r>
      <w:r w:rsidR="00190E20">
        <w:t xml:space="preserve"> </w:t>
      </w:r>
      <w:r w:rsidR="00D44C79">
        <w:t xml:space="preserve">и в отношении следующих </w:t>
      </w:r>
      <w:r w:rsidR="00C23D12">
        <w:t>земельн</w:t>
      </w:r>
      <w:r w:rsidR="00D44C79">
        <w:t xml:space="preserve">ых </w:t>
      </w:r>
      <w:r w:rsidR="00C23D12">
        <w:t>участк</w:t>
      </w:r>
      <w:r w:rsidR="00D44C79">
        <w:t>ов</w:t>
      </w:r>
      <w:r w:rsidR="00C23D12">
        <w:t>:</w:t>
      </w:r>
      <w:r>
        <w:t xml:space="preserve">  </w:t>
      </w:r>
    </w:p>
    <w:tbl>
      <w:tblPr>
        <w:tblStyle w:val="a6"/>
        <w:tblW w:w="10137" w:type="dxa"/>
        <w:jc w:val="center"/>
        <w:tblLook w:val="04A0" w:firstRow="1" w:lastRow="0" w:firstColumn="1" w:lastColumn="0" w:noHBand="0" w:noVBand="1"/>
      </w:tblPr>
      <w:tblGrid>
        <w:gridCol w:w="2518"/>
        <w:gridCol w:w="7619"/>
      </w:tblGrid>
      <w:tr w:rsidR="00D44C79" w:rsidTr="00793459">
        <w:trPr>
          <w:jc w:val="center"/>
        </w:trPr>
        <w:tc>
          <w:tcPr>
            <w:tcW w:w="2518" w:type="dxa"/>
            <w:vAlign w:val="center"/>
          </w:tcPr>
          <w:p w:rsidR="00D44C79" w:rsidRDefault="00D44C79" w:rsidP="0079401B">
            <w:pPr>
              <w:pStyle w:val="a3"/>
              <w:spacing w:before="0" w:beforeAutospacing="0" w:after="0" w:afterAutospacing="0"/>
              <w:jc w:val="center"/>
            </w:pPr>
            <w:r>
              <w:t>Кадастровый номер земельного участка</w:t>
            </w:r>
          </w:p>
        </w:tc>
        <w:tc>
          <w:tcPr>
            <w:tcW w:w="7619" w:type="dxa"/>
            <w:vAlign w:val="center"/>
          </w:tcPr>
          <w:p w:rsidR="00D44C79" w:rsidRDefault="00D44C79" w:rsidP="0079401B">
            <w:pPr>
              <w:pStyle w:val="a3"/>
              <w:spacing w:before="0" w:beforeAutospacing="0" w:after="0" w:afterAutospacing="0"/>
              <w:jc w:val="center"/>
            </w:pPr>
            <w:r>
              <w:t>Местоположение земельного участка</w:t>
            </w:r>
          </w:p>
        </w:tc>
      </w:tr>
      <w:tr w:rsidR="00793459" w:rsidTr="007B1A93">
        <w:trPr>
          <w:trHeight w:val="150"/>
          <w:jc w:val="center"/>
        </w:trPr>
        <w:tc>
          <w:tcPr>
            <w:tcW w:w="2518" w:type="dxa"/>
            <w:tcBorders>
              <w:bottom w:val="single" w:sz="4" w:space="0" w:color="auto"/>
            </w:tcBorders>
          </w:tcPr>
          <w:p w:rsidR="00793459" w:rsidRPr="00B076BD" w:rsidRDefault="007B1A93" w:rsidP="00793459">
            <w:r>
              <w:t>11:14:0000000:126</w:t>
            </w:r>
          </w:p>
        </w:tc>
        <w:tc>
          <w:tcPr>
            <w:tcW w:w="7619" w:type="dxa"/>
            <w:tcBorders>
              <w:bottom w:val="single" w:sz="4" w:space="0" w:color="auto"/>
            </w:tcBorders>
            <w:vAlign w:val="center"/>
          </w:tcPr>
          <w:p w:rsidR="00793459" w:rsidRDefault="00CF738E" w:rsidP="00793459">
            <w:pPr>
              <w:pStyle w:val="a3"/>
              <w:spacing w:before="0" w:beforeAutospacing="0" w:after="0" w:afterAutospacing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район, д. Вертеп</w:t>
            </w:r>
          </w:p>
        </w:tc>
      </w:tr>
      <w:tr w:rsidR="007B1A93" w:rsidTr="007B1A93">
        <w:trPr>
          <w:trHeight w:val="111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11:14:1501001:210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муниципальный район, сельское поселение 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Краснобор</w:t>
            </w:r>
            <w:proofErr w:type="spell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, д. Вертеп, ул. Ручейная, 7</w:t>
            </w:r>
          </w:p>
        </w:tc>
      </w:tr>
      <w:tr w:rsidR="007B1A93" w:rsidTr="007B1A93">
        <w:trPr>
          <w:trHeight w:val="150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11:14:0201001:1123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район</w:t>
            </w:r>
          </w:p>
        </w:tc>
      </w:tr>
      <w:tr w:rsidR="007B1A93" w:rsidTr="007B1A93">
        <w:trPr>
          <w:trHeight w:val="165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11:14:0201001:1157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район, ГУ «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Ижемское</w:t>
            </w:r>
            <w:proofErr w:type="spell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лесничество», 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Щельяюрское</w:t>
            </w:r>
            <w:proofErr w:type="spell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участковое лесничество, квартал 665, 666, 667, 668</w:t>
            </w:r>
          </w:p>
        </w:tc>
      </w:tr>
      <w:tr w:rsidR="007B1A93" w:rsidTr="007B1A93">
        <w:trPr>
          <w:trHeight w:val="126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11:14:0201001:741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9D5AC5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 Коми, р-н Ижемский</w:t>
            </w:r>
          </w:p>
        </w:tc>
      </w:tr>
      <w:tr w:rsidR="007B1A93" w:rsidTr="007B1A93">
        <w:trPr>
          <w:trHeight w:val="150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11:14:1401001:147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муниципальный район, сельское поселение 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Кельчиюр</w:t>
            </w:r>
            <w:proofErr w:type="spell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, д. Большое 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Галово</w:t>
            </w:r>
            <w:proofErr w:type="spell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, ул. Центральная, 106</w:t>
            </w:r>
          </w:p>
        </w:tc>
      </w:tr>
      <w:tr w:rsidR="007B1A93" w:rsidTr="007B1A93">
        <w:trPr>
          <w:trHeight w:val="165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11:14:1401001:217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район, д. </w:t>
            </w:r>
            <w:proofErr w:type="gram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Большое</w:t>
            </w:r>
            <w:proofErr w:type="gram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Галово</w:t>
            </w:r>
            <w:proofErr w:type="spellEnd"/>
          </w:p>
        </w:tc>
      </w:tr>
      <w:tr w:rsidR="007B1A93" w:rsidTr="007B1A93">
        <w:trPr>
          <w:trHeight w:val="126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11:14:1501001:238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9D5AC5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 Коми, р-н Ижемский, д. Вертеп</w:t>
            </w:r>
          </w:p>
        </w:tc>
      </w:tr>
      <w:tr w:rsidR="007B1A93" w:rsidTr="007B1A93">
        <w:trPr>
          <w:trHeight w:val="126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11:14:1501001:335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район, д. Вертеп</w:t>
            </w:r>
          </w:p>
        </w:tc>
      </w:tr>
      <w:tr w:rsidR="007B1A93" w:rsidTr="007B1A93">
        <w:trPr>
          <w:trHeight w:val="126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11:14:1501001:336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район, д. Вертеп</w:t>
            </w:r>
          </w:p>
        </w:tc>
      </w:tr>
      <w:tr w:rsidR="007B1A93" w:rsidTr="007B1A93">
        <w:trPr>
          <w:trHeight w:val="96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9D5AC5">
            <w:r>
              <w:t>11:14:1601001:49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9D5AC5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район, д. Пустыня</w:t>
            </w:r>
          </w:p>
        </w:tc>
      </w:tr>
      <w:tr w:rsidR="007B1A93" w:rsidTr="007B1A93">
        <w:trPr>
          <w:trHeight w:val="111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11:14:1701001:236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Ижемский муниципальный район, сельское поселение 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Краснобор</w:t>
            </w:r>
            <w:proofErr w:type="spell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, с. 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Краснобор</w:t>
            </w:r>
            <w:proofErr w:type="spell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, ул. </w:t>
            </w:r>
            <w:proofErr w:type="gram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Ручейная</w:t>
            </w:r>
            <w:proofErr w:type="gram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, 27</w:t>
            </w:r>
          </w:p>
        </w:tc>
      </w:tr>
      <w:tr w:rsidR="007B1A93" w:rsidTr="007B1A93">
        <w:trPr>
          <w:trHeight w:val="126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11:14:1701001:283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муниципальный район, сельское поселение 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Краснобор</w:t>
            </w:r>
            <w:proofErr w:type="spell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, с. 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Краснобор</w:t>
            </w:r>
            <w:proofErr w:type="spell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, ул. Центральная, 76а</w:t>
            </w:r>
          </w:p>
        </w:tc>
      </w:tr>
      <w:tr w:rsidR="007B1A93" w:rsidTr="007B1A93">
        <w:trPr>
          <w:trHeight w:val="150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11:14:1701001:329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муниципальный район, сельское поселение 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Краснобор</w:t>
            </w:r>
            <w:proofErr w:type="spell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, с. 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Краснобор</w:t>
            </w:r>
            <w:proofErr w:type="spell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, ул. Центральная, 64а</w:t>
            </w:r>
          </w:p>
        </w:tc>
      </w:tr>
      <w:tr w:rsidR="007B1A93" w:rsidTr="007B1A93">
        <w:trPr>
          <w:trHeight w:val="126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11:14:1701001:417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 Коми</w:t>
            </w:r>
            <w:r w:rsidR="009D5AC5">
              <w:rPr>
                <w:rFonts w:ascii="Calibri" w:hAnsi="Calibri"/>
                <w:color w:val="000000"/>
                <w:shd w:val="clear" w:color="auto" w:fill="F8F9FA"/>
              </w:rPr>
              <w:t xml:space="preserve">, Ижемский район, с. </w:t>
            </w:r>
            <w:proofErr w:type="spellStart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Краснобор</w:t>
            </w:r>
            <w:proofErr w:type="spellEnd"/>
            <w:r w:rsidR="009D5AC5">
              <w:rPr>
                <w:rFonts w:ascii="Calibri" w:hAnsi="Calibri"/>
                <w:color w:val="000000"/>
                <w:shd w:val="clear" w:color="auto" w:fill="F8F9FA"/>
              </w:rPr>
              <w:t>, ул. Ручейная, д. 25</w:t>
            </w:r>
          </w:p>
        </w:tc>
      </w:tr>
      <w:tr w:rsidR="007B1A93" w:rsidTr="007B1A93">
        <w:trPr>
          <w:trHeight w:val="111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11:14:1701001:585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EA457D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район, с. </w:t>
            </w:r>
            <w:proofErr w:type="spellStart"/>
            <w:r w:rsidR="00EA457D">
              <w:rPr>
                <w:rFonts w:ascii="Calibri" w:hAnsi="Calibri"/>
                <w:color w:val="000000"/>
                <w:shd w:val="clear" w:color="auto" w:fill="F8F9FA"/>
              </w:rPr>
              <w:t>Краснобор</w:t>
            </w:r>
            <w:proofErr w:type="spellEnd"/>
          </w:p>
        </w:tc>
      </w:tr>
      <w:tr w:rsidR="007B1A93" w:rsidTr="007B1A93">
        <w:trPr>
          <w:trHeight w:val="111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7B1A93" w:rsidP="00793459">
            <w:r>
              <w:t>11:14:1801001:303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EA457D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район, д. </w:t>
            </w:r>
            <w:proofErr w:type="spellStart"/>
            <w:r w:rsidR="00EA457D">
              <w:rPr>
                <w:rFonts w:ascii="Calibri" w:hAnsi="Calibri"/>
                <w:color w:val="000000"/>
                <w:shd w:val="clear" w:color="auto" w:fill="F8F9FA"/>
              </w:rPr>
              <w:t>Диюр</w:t>
            </w:r>
            <w:proofErr w:type="spellEnd"/>
            <w:r w:rsidR="00EA457D">
              <w:rPr>
                <w:rFonts w:ascii="Calibri" w:hAnsi="Calibri"/>
                <w:color w:val="000000"/>
                <w:shd w:val="clear" w:color="auto" w:fill="F8F9FA"/>
              </w:rPr>
              <w:t>, ул. Почтовая, дом 25</w:t>
            </w:r>
          </w:p>
        </w:tc>
      </w:tr>
      <w:tr w:rsidR="007B1A93" w:rsidTr="007B1A93">
        <w:trPr>
          <w:trHeight w:val="111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856A28" w:rsidP="00793459">
            <w:r>
              <w:t>11:14:1801001:421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EA457D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муниципальный район, сельское поселение </w:t>
            </w:r>
            <w:proofErr w:type="spellStart"/>
            <w:r w:rsidR="00EA457D">
              <w:rPr>
                <w:rFonts w:ascii="Calibri" w:hAnsi="Calibri"/>
                <w:color w:val="000000"/>
                <w:shd w:val="clear" w:color="auto" w:fill="F8F9FA"/>
              </w:rPr>
              <w:t>Краснобор</w:t>
            </w:r>
            <w:proofErr w:type="spellEnd"/>
            <w:r w:rsidR="00EA457D">
              <w:rPr>
                <w:rFonts w:ascii="Calibri" w:hAnsi="Calibri"/>
                <w:color w:val="000000"/>
                <w:shd w:val="clear" w:color="auto" w:fill="F8F9FA"/>
              </w:rPr>
              <w:t xml:space="preserve">, д. </w:t>
            </w:r>
            <w:proofErr w:type="spellStart"/>
            <w:r w:rsidR="00EA457D">
              <w:rPr>
                <w:rFonts w:ascii="Calibri" w:hAnsi="Calibri"/>
                <w:color w:val="000000"/>
                <w:shd w:val="clear" w:color="auto" w:fill="F8F9FA"/>
              </w:rPr>
              <w:t>Диюр</w:t>
            </w:r>
            <w:proofErr w:type="spellEnd"/>
            <w:r w:rsidR="00EA457D">
              <w:rPr>
                <w:rFonts w:ascii="Calibri" w:hAnsi="Calibri"/>
                <w:color w:val="000000"/>
                <w:shd w:val="clear" w:color="auto" w:fill="F8F9FA"/>
              </w:rPr>
              <w:t>, ул. Школьная, 2а</w:t>
            </w:r>
          </w:p>
        </w:tc>
      </w:tr>
      <w:tr w:rsidR="007B1A93" w:rsidTr="007B1A93">
        <w:trPr>
          <w:trHeight w:val="126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7B1A93" w:rsidRPr="00190E20" w:rsidRDefault="00856A28" w:rsidP="00793459">
            <w:r>
              <w:t>11:14:1801001:593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3F2112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муниципальный район, сельское поселение </w:t>
            </w:r>
            <w:proofErr w:type="spellStart"/>
            <w:r w:rsidR="003F2112">
              <w:rPr>
                <w:rFonts w:ascii="Calibri" w:hAnsi="Calibri"/>
                <w:color w:val="000000"/>
                <w:shd w:val="clear" w:color="auto" w:fill="F8F9FA"/>
              </w:rPr>
              <w:t>Краснобор</w:t>
            </w:r>
            <w:proofErr w:type="spellEnd"/>
            <w:r w:rsidR="003F2112">
              <w:rPr>
                <w:rFonts w:ascii="Calibri" w:hAnsi="Calibri"/>
                <w:color w:val="000000"/>
                <w:shd w:val="clear" w:color="auto" w:fill="F8F9FA"/>
              </w:rPr>
              <w:t xml:space="preserve">, д. </w:t>
            </w:r>
            <w:proofErr w:type="spellStart"/>
            <w:r w:rsidR="003F2112">
              <w:rPr>
                <w:rFonts w:ascii="Calibri" w:hAnsi="Calibri"/>
                <w:color w:val="000000"/>
                <w:shd w:val="clear" w:color="auto" w:fill="F8F9FA"/>
              </w:rPr>
              <w:t>Диюр</w:t>
            </w:r>
            <w:proofErr w:type="spellEnd"/>
            <w:r w:rsidR="003F2112">
              <w:rPr>
                <w:rFonts w:ascii="Calibri" w:hAnsi="Calibri"/>
                <w:color w:val="000000"/>
                <w:shd w:val="clear" w:color="auto" w:fill="F8F9FA"/>
              </w:rPr>
              <w:t>, ул. Школьная, 2б</w:t>
            </w:r>
          </w:p>
        </w:tc>
      </w:tr>
      <w:tr w:rsidR="007B1A93" w:rsidTr="007B1A93">
        <w:trPr>
          <w:trHeight w:val="111"/>
          <w:jc w:val="center"/>
        </w:trPr>
        <w:tc>
          <w:tcPr>
            <w:tcW w:w="2518" w:type="dxa"/>
            <w:tcBorders>
              <w:top w:val="single" w:sz="4" w:space="0" w:color="auto"/>
            </w:tcBorders>
          </w:tcPr>
          <w:p w:rsidR="007B1A93" w:rsidRPr="00190E20" w:rsidRDefault="00856A28" w:rsidP="00793459">
            <w:r>
              <w:t>11:14:1801001:594</w:t>
            </w:r>
          </w:p>
        </w:tc>
        <w:tc>
          <w:tcPr>
            <w:tcW w:w="7619" w:type="dxa"/>
            <w:tcBorders>
              <w:top w:val="single" w:sz="4" w:space="0" w:color="auto"/>
            </w:tcBorders>
            <w:vAlign w:val="center"/>
          </w:tcPr>
          <w:p w:rsidR="007B1A93" w:rsidRPr="00190E20" w:rsidRDefault="00CF738E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</w:t>
            </w:r>
            <w:r w:rsidR="003F2112">
              <w:rPr>
                <w:rFonts w:ascii="Calibri" w:hAnsi="Calibri"/>
                <w:color w:val="000000"/>
                <w:shd w:val="clear" w:color="auto" w:fill="F8F9FA"/>
              </w:rPr>
              <w:t xml:space="preserve"> Коми, Ижемский район, д. </w:t>
            </w:r>
            <w:proofErr w:type="spellStart"/>
            <w:r w:rsidR="003F2112">
              <w:rPr>
                <w:rFonts w:ascii="Calibri" w:hAnsi="Calibri"/>
                <w:color w:val="000000"/>
                <w:shd w:val="clear" w:color="auto" w:fill="F8F9FA"/>
              </w:rPr>
              <w:t>Диюр</w:t>
            </w:r>
            <w:proofErr w:type="spellEnd"/>
            <w:r w:rsidR="003F2112">
              <w:rPr>
                <w:rFonts w:ascii="Calibri" w:hAnsi="Calibri"/>
                <w:color w:val="000000"/>
                <w:shd w:val="clear" w:color="auto" w:fill="F8F9FA"/>
              </w:rPr>
              <w:t>, ул. Школьная</w:t>
            </w:r>
          </w:p>
        </w:tc>
      </w:tr>
    </w:tbl>
    <w:p w:rsidR="002D6BA7" w:rsidRPr="0079401B" w:rsidRDefault="00C23D12" w:rsidP="0079401B">
      <w:pPr>
        <w:pStyle w:val="a3"/>
        <w:numPr>
          <w:ilvl w:val="0"/>
          <w:numId w:val="1"/>
        </w:numPr>
        <w:spacing w:before="120" w:beforeAutospacing="0" w:after="0" w:afterAutospacing="0"/>
        <w:ind w:left="0" w:firstLine="567"/>
        <w:jc w:val="both"/>
      </w:pPr>
      <w:r w:rsidRPr="0079401B">
        <w:t>Наименование уполномоченного органа</w:t>
      </w:r>
      <w:r w:rsidR="00E536D1" w:rsidRPr="0079401B">
        <w:t>, которым рассматривается ходатайство об установлении публичного сервитута</w:t>
      </w:r>
      <w:r w:rsidRPr="0079401B">
        <w:t xml:space="preserve">: </w:t>
      </w:r>
      <w:r w:rsidR="002D6BA7">
        <w:t>Отдел по управлению земельными ресурсами и муниципальным имуществом  администрации муниципального района «Ижемский.</w:t>
      </w:r>
    </w:p>
    <w:p w:rsidR="002D6BA7" w:rsidRPr="002D6BA7" w:rsidRDefault="00C23D12" w:rsidP="00190E20">
      <w:pPr>
        <w:pStyle w:val="a3"/>
        <w:numPr>
          <w:ilvl w:val="0"/>
          <w:numId w:val="1"/>
        </w:numPr>
        <w:spacing w:before="0" w:beforeAutospacing="0" w:after="0" w:afterAutospacing="0"/>
        <w:ind w:left="0" w:firstLine="567"/>
        <w:jc w:val="both"/>
      </w:pPr>
      <w:r w:rsidRPr="0079401B">
        <w:t xml:space="preserve">Цель     установления     публичного    сервитута: </w:t>
      </w:r>
      <w:r w:rsidR="00190E20">
        <w:t xml:space="preserve">для </w:t>
      </w:r>
      <w:r w:rsidR="00190E20" w:rsidRPr="002D6BA7">
        <w:rPr>
          <w:color w:val="000000"/>
          <w:lang w:bidi="ru-RU"/>
        </w:rPr>
        <w:t>размещения объекта э</w:t>
      </w:r>
      <w:r w:rsidR="002D6BA7" w:rsidRPr="002D6BA7">
        <w:rPr>
          <w:color w:val="000000"/>
          <w:lang w:bidi="ru-RU"/>
        </w:rPr>
        <w:t>лектросетевого хозяйства «ВЛ-10</w:t>
      </w:r>
      <w:r w:rsidR="00190E20" w:rsidRPr="002D6BA7">
        <w:rPr>
          <w:color w:val="000000"/>
          <w:lang w:bidi="ru-RU"/>
        </w:rPr>
        <w:t xml:space="preserve"> </w:t>
      </w:r>
      <w:proofErr w:type="spellStart"/>
      <w:r w:rsidR="00190E20" w:rsidRPr="002D6BA7">
        <w:rPr>
          <w:color w:val="000000"/>
          <w:lang w:bidi="ru-RU"/>
        </w:rPr>
        <w:t>кВ</w:t>
      </w:r>
      <w:proofErr w:type="spellEnd"/>
      <w:r w:rsidR="002D6BA7" w:rsidRPr="002D6BA7">
        <w:rPr>
          <w:color w:val="000000"/>
          <w:lang w:bidi="ru-RU"/>
        </w:rPr>
        <w:t xml:space="preserve"> от ПС «</w:t>
      </w:r>
      <w:proofErr w:type="spellStart"/>
      <w:r w:rsidR="002D6BA7" w:rsidRPr="002D6BA7">
        <w:rPr>
          <w:color w:val="000000"/>
          <w:lang w:bidi="ru-RU"/>
        </w:rPr>
        <w:t>Щеляюр</w:t>
      </w:r>
      <w:proofErr w:type="spellEnd"/>
      <w:r w:rsidR="002D6BA7" w:rsidRPr="002D6BA7">
        <w:rPr>
          <w:color w:val="000000"/>
          <w:lang w:bidi="ru-RU"/>
        </w:rPr>
        <w:t>»</w:t>
      </w:r>
      <w:r w:rsidR="002D6BA7">
        <w:rPr>
          <w:color w:val="000000"/>
          <w:lang w:bidi="ru-RU"/>
        </w:rPr>
        <w:t>.</w:t>
      </w:r>
      <w:r w:rsidR="00190E20" w:rsidRPr="002D6BA7">
        <w:rPr>
          <w:color w:val="000000"/>
          <w:lang w:bidi="ru-RU"/>
        </w:rPr>
        <w:t xml:space="preserve"> </w:t>
      </w:r>
    </w:p>
    <w:p w:rsidR="0079401B" w:rsidRPr="0079401B" w:rsidRDefault="0079401B" w:rsidP="00190E20">
      <w:pPr>
        <w:pStyle w:val="a3"/>
        <w:numPr>
          <w:ilvl w:val="0"/>
          <w:numId w:val="1"/>
        </w:numPr>
        <w:spacing w:before="0" w:beforeAutospacing="0" w:after="0" w:afterAutospacing="0"/>
        <w:ind w:left="0" w:firstLine="567"/>
        <w:jc w:val="both"/>
      </w:pPr>
      <w:r w:rsidRPr="0079401B">
        <w:t>Описание местоположения границ публичного сервитута:</w:t>
      </w:r>
      <w:r w:rsidR="002D6BA7">
        <w:t xml:space="preserve"> Республика Коми, </w:t>
      </w:r>
      <w:r w:rsidR="007B73DE">
        <w:t>Ижемский район.</w:t>
      </w:r>
    </w:p>
    <w:p w:rsidR="00C23D12" w:rsidRPr="0079401B" w:rsidRDefault="00C23D12" w:rsidP="00725734">
      <w:pPr>
        <w:pStyle w:val="a3"/>
        <w:numPr>
          <w:ilvl w:val="0"/>
          <w:numId w:val="1"/>
        </w:numPr>
        <w:spacing w:before="0" w:beforeAutospacing="0" w:after="0" w:afterAutospacing="0"/>
        <w:ind w:left="0" w:firstLine="567"/>
        <w:jc w:val="both"/>
      </w:pPr>
      <w:r w:rsidRPr="0079401B">
        <w:t xml:space="preserve">Адрес, по которому заинтересованные лица могут ознакомиться с поступившим ходатайством </w:t>
      </w:r>
      <w:r w:rsidR="00E536D1" w:rsidRPr="0079401B">
        <w:t xml:space="preserve">об установлении публичного сервитута </w:t>
      </w:r>
      <w:r w:rsidRPr="0079401B">
        <w:t>и прилагаемым к нему описанием местоположения границ публичного сервитута</w:t>
      </w:r>
      <w:r w:rsidR="00E536D1" w:rsidRPr="0079401B">
        <w:t>, подать заявление об учете прав на земельные участки</w:t>
      </w:r>
      <w:r w:rsidRPr="0079401B">
        <w:t>:</w:t>
      </w:r>
      <w:r w:rsidR="00D349BA">
        <w:t xml:space="preserve"> Республика Коми</w:t>
      </w:r>
      <w:r w:rsidR="00E536D1" w:rsidRPr="0079401B">
        <w:t>,</w:t>
      </w:r>
      <w:r w:rsidR="00D349BA">
        <w:t xml:space="preserve"> </w:t>
      </w:r>
      <w:proofErr w:type="gramStart"/>
      <w:r w:rsidR="00D349BA">
        <w:t>с</w:t>
      </w:r>
      <w:proofErr w:type="gramEnd"/>
      <w:r w:rsidRPr="0079401B">
        <w:t>. </w:t>
      </w:r>
      <w:proofErr w:type="gramStart"/>
      <w:r w:rsidR="00D349BA">
        <w:t>Ижма</w:t>
      </w:r>
      <w:proofErr w:type="gramEnd"/>
      <w:r w:rsidRPr="0079401B">
        <w:t>, ул.</w:t>
      </w:r>
      <w:r w:rsidR="00D349BA">
        <w:t xml:space="preserve"> Советская</w:t>
      </w:r>
      <w:r w:rsidRPr="0079401B">
        <w:t xml:space="preserve">, д. </w:t>
      </w:r>
      <w:r w:rsidR="00D349BA">
        <w:t>45</w:t>
      </w:r>
      <w:r w:rsidRPr="0079401B">
        <w:t xml:space="preserve">, </w:t>
      </w:r>
      <w:proofErr w:type="spellStart"/>
      <w:r w:rsidRPr="0079401B">
        <w:t>каб</w:t>
      </w:r>
      <w:proofErr w:type="spellEnd"/>
      <w:r w:rsidRPr="0079401B">
        <w:t xml:space="preserve">. </w:t>
      </w:r>
      <w:r w:rsidR="00D349BA">
        <w:t>17, с понедельника по пятницу с 08.00 до 13.00 и с 14</w:t>
      </w:r>
      <w:r w:rsidR="0025593C">
        <w:t>.00</w:t>
      </w:r>
      <w:r w:rsidR="00D349BA">
        <w:t xml:space="preserve"> до 17</w:t>
      </w:r>
      <w:r w:rsidRPr="0079401B">
        <w:t>.00, в течение 30 дней с момента опубликования сообщения.</w:t>
      </w:r>
    </w:p>
    <w:p w:rsidR="0083377B" w:rsidRDefault="00C23D12" w:rsidP="0025593C">
      <w:pPr>
        <w:pStyle w:val="a3"/>
        <w:numPr>
          <w:ilvl w:val="0"/>
          <w:numId w:val="1"/>
        </w:numPr>
        <w:spacing w:before="0" w:beforeAutospacing="0" w:after="0" w:afterAutospacing="0"/>
        <w:jc w:val="both"/>
      </w:pPr>
      <w:r w:rsidRPr="0079401B">
        <w:t xml:space="preserve">Место размещения сообщения: официальный интернет-сайт </w:t>
      </w:r>
      <w:r w:rsidR="0083377B">
        <w:t>администрации</w:t>
      </w:r>
    </w:p>
    <w:p w:rsidR="00C23D12" w:rsidRDefault="0079401B" w:rsidP="00131148">
      <w:pPr>
        <w:pStyle w:val="a3"/>
        <w:spacing w:before="0" w:beforeAutospacing="0" w:after="0" w:afterAutospacing="0"/>
        <w:jc w:val="both"/>
      </w:pPr>
      <w:r w:rsidRPr="0079401B">
        <w:t>муниципальн</w:t>
      </w:r>
      <w:r w:rsidR="0025593C">
        <w:t>ого района «Ижемский»</w:t>
      </w:r>
      <w:r w:rsidRPr="0079401B">
        <w:t xml:space="preserve"> </w:t>
      </w:r>
      <w:r w:rsidR="00946A4A" w:rsidRPr="0079401B">
        <w:t>(</w:t>
      </w:r>
      <w:r w:rsidR="0025593C" w:rsidRPr="0025593C">
        <w:t>http://www.admizhma.ru/</w:t>
      </w:r>
      <w:r w:rsidR="00946A4A" w:rsidRPr="0079401B">
        <w:t xml:space="preserve">) </w:t>
      </w:r>
      <w:r w:rsidR="00C23D12" w:rsidRPr="0079401B">
        <w:t>в разделе «</w:t>
      </w:r>
      <w:r w:rsidR="00383D8E">
        <w:t>земельные и имущественные отношения</w:t>
      </w:r>
      <w:r w:rsidR="00C23D12" w:rsidRPr="00396559">
        <w:t>»</w:t>
      </w:r>
      <w:r w:rsidR="00383D8E" w:rsidRPr="00396559">
        <w:t xml:space="preserve"> </w:t>
      </w:r>
      <w:r w:rsidR="00C23D12" w:rsidRPr="00396559">
        <w:t xml:space="preserve"> «</w:t>
      </w:r>
      <w:r w:rsidR="0003543A" w:rsidRPr="00396559">
        <w:t>Публичные сервитуты</w:t>
      </w:r>
      <w:r w:rsidR="00946A4A" w:rsidRPr="00396559">
        <w:t>»</w:t>
      </w:r>
      <w:r w:rsidR="004703E5" w:rsidRPr="00396559">
        <w:t xml:space="preserve"> «Извещения о возможном установлении публичного сервитута»</w:t>
      </w:r>
      <w:r w:rsidR="00E12EA9" w:rsidRPr="00396559">
        <w:t>.</w:t>
      </w:r>
      <w:r w:rsidR="002D6BA7">
        <w:t xml:space="preserve"> </w:t>
      </w:r>
      <w:r w:rsidR="0025593C">
        <w:t xml:space="preserve"> </w:t>
      </w:r>
    </w:p>
    <w:p w:rsidR="00583F18" w:rsidRDefault="00583F18" w:rsidP="00131148">
      <w:pPr>
        <w:pStyle w:val="a3"/>
        <w:spacing w:before="0" w:beforeAutospacing="0" w:after="0" w:afterAutospacing="0"/>
        <w:jc w:val="both"/>
      </w:pPr>
      <w:r>
        <w:rPr>
          <w:noProof/>
        </w:rPr>
        <w:lastRenderedPageBreak/>
        <w:drawing>
          <wp:inline distT="0" distB="0" distL="0" distR="0" wp14:anchorId="57C348E8" wp14:editId="5AEE322E">
            <wp:extent cx="5887720" cy="86182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8772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  <w:r>
        <w:rPr>
          <w:noProof/>
        </w:rPr>
        <w:lastRenderedPageBreak/>
        <w:drawing>
          <wp:inline distT="0" distB="0" distL="0" distR="0" wp14:anchorId="010C18DA" wp14:editId="5C54329C">
            <wp:extent cx="5716270" cy="86182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627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  <w:r>
        <w:rPr>
          <w:noProof/>
        </w:rPr>
        <w:lastRenderedPageBreak/>
        <w:drawing>
          <wp:inline distT="0" distB="0" distL="0" distR="0" wp14:anchorId="0333B1D9" wp14:editId="6F607F1E">
            <wp:extent cx="5753735" cy="86182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373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  <w:r>
        <w:rPr>
          <w:noProof/>
        </w:rPr>
        <w:lastRenderedPageBreak/>
        <w:drawing>
          <wp:inline distT="0" distB="0" distL="0" distR="0" wp14:anchorId="21030971" wp14:editId="2855CECD">
            <wp:extent cx="5809615" cy="8618220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0961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  <w:r>
        <w:rPr>
          <w:noProof/>
        </w:rPr>
        <w:lastRenderedPageBreak/>
        <w:drawing>
          <wp:inline distT="0" distB="0" distL="0" distR="0" wp14:anchorId="3BDF6AE0" wp14:editId="6982DD03">
            <wp:extent cx="5772150" cy="86182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  <w:r>
        <w:rPr>
          <w:noProof/>
        </w:rPr>
        <w:lastRenderedPageBreak/>
        <w:drawing>
          <wp:inline distT="0" distB="0" distL="0" distR="0" wp14:anchorId="59587A80" wp14:editId="38C966FF">
            <wp:extent cx="5774690" cy="861822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7469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  <w:r>
        <w:rPr>
          <w:noProof/>
        </w:rPr>
        <w:lastRenderedPageBreak/>
        <w:drawing>
          <wp:inline distT="0" distB="0" distL="0" distR="0" wp14:anchorId="7746D7ED" wp14:editId="08D7C152">
            <wp:extent cx="5865495" cy="8618220"/>
            <wp:effectExtent l="0" t="0" r="190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6549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  <w:r>
        <w:rPr>
          <w:noProof/>
        </w:rPr>
        <w:drawing>
          <wp:inline distT="0" distB="0" distL="0" distR="0" wp14:anchorId="5D1BB595" wp14:editId="4AA78AA7">
            <wp:extent cx="5777230" cy="861822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723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  <w:r>
        <w:rPr>
          <w:noProof/>
        </w:rPr>
        <w:lastRenderedPageBreak/>
        <w:drawing>
          <wp:inline distT="0" distB="0" distL="0" distR="0" wp14:anchorId="3AFCB074" wp14:editId="1F857686">
            <wp:extent cx="5932805" cy="861822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3280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  <w:r>
        <w:rPr>
          <w:noProof/>
        </w:rPr>
        <w:lastRenderedPageBreak/>
        <w:drawing>
          <wp:inline distT="0" distB="0" distL="0" distR="0" wp14:anchorId="3AE97DA5" wp14:editId="437F10D3">
            <wp:extent cx="5883275" cy="861822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8327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  <w:r>
        <w:rPr>
          <w:noProof/>
        </w:rPr>
        <w:drawing>
          <wp:inline distT="0" distB="0" distL="0" distR="0" wp14:anchorId="41933091" wp14:editId="16651376">
            <wp:extent cx="5862955" cy="8618220"/>
            <wp:effectExtent l="0" t="0" r="444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6295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</w:p>
    <w:p w:rsidR="00583F18" w:rsidRDefault="00583F18" w:rsidP="00131148">
      <w:pPr>
        <w:pStyle w:val="a3"/>
        <w:spacing w:before="0" w:beforeAutospacing="0" w:after="0" w:afterAutospacing="0"/>
        <w:jc w:val="both"/>
      </w:pPr>
      <w:bookmarkStart w:id="0" w:name="_GoBack"/>
      <w:bookmarkEnd w:id="0"/>
    </w:p>
    <w:sectPr w:rsidR="00583F18" w:rsidSect="00E536D1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8640B7"/>
    <w:multiLevelType w:val="hybridMultilevel"/>
    <w:tmpl w:val="744AA3E0"/>
    <w:lvl w:ilvl="0" w:tplc="703C4D9A">
      <w:start w:val="1"/>
      <w:numFmt w:val="decimal"/>
      <w:suff w:val="space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D288C"/>
    <w:rsid w:val="0003543A"/>
    <w:rsid w:val="00050C0F"/>
    <w:rsid w:val="000B5340"/>
    <w:rsid w:val="00131148"/>
    <w:rsid w:val="00190E20"/>
    <w:rsid w:val="001A33CE"/>
    <w:rsid w:val="001D04E7"/>
    <w:rsid w:val="0025593C"/>
    <w:rsid w:val="0029427A"/>
    <w:rsid w:val="002D6BA7"/>
    <w:rsid w:val="00383D8E"/>
    <w:rsid w:val="00396559"/>
    <w:rsid w:val="003D0E86"/>
    <w:rsid w:val="003F2112"/>
    <w:rsid w:val="003F5E96"/>
    <w:rsid w:val="00415335"/>
    <w:rsid w:val="004703E5"/>
    <w:rsid w:val="005711BF"/>
    <w:rsid w:val="00583F18"/>
    <w:rsid w:val="00725734"/>
    <w:rsid w:val="00793459"/>
    <w:rsid w:val="0079401B"/>
    <w:rsid w:val="007B1A93"/>
    <w:rsid w:val="007B73DE"/>
    <w:rsid w:val="0083377B"/>
    <w:rsid w:val="00856A28"/>
    <w:rsid w:val="0090518A"/>
    <w:rsid w:val="00946A4A"/>
    <w:rsid w:val="009D5AC5"/>
    <w:rsid w:val="00A508E9"/>
    <w:rsid w:val="00AD288C"/>
    <w:rsid w:val="00B66E42"/>
    <w:rsid w:val="00C23D12"/>
    <w:rsid w:val="00C373AF"/>
    <w:rsid w:val="00CE0893"/>
    <w:rsid w:val="00CF738E"/>
    <w:rsid w:val="00D349BA"/>
    <w:rsid w:val="00D37571"/>
    <w:rsid w:val="00D44C79"/>
    <w:rsid w:val="00DB77E4"/>
    <w:rsid w:val="00DD58F5"/>
    <w:rsid w:val="00DF513E"/>
    <w:rsid w:val="00E12EA9"/>
    <w:rsid w:val="00E527D9"/>
    <w:rsid w:val="00E536D1"/>
    <w:rsid w:val="00EA45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089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D28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AD288C"/>
    <w:rPr>
      <w:b/>
      <w:bCs/>
    </w:rPr>
  </w:style>
  <w:style w:type="character" w:styleId="a5">
    <w:name w:val="Hyperlink"/>
    <w:basedOn w:val="a0"/>
    <w:uiPriority w:val="99"/>
    <w:unhideWhenUsed/>
    <w:rsid w:val="00AD288C"/>
    <w:rPr>
      <w:color w:val="0000FF"/>
      <w:u w:val="single"/>
    </w:rPr>
  </w:style>
  <w:style w:type="table" w:styleId="a6">
    <w:name w:val="Table Grid"/>
    <w:basedOn w:val="a1"/>
    <w:uiPriority w:val="59"/>
    <w:rsid w:val="00D44C7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a7">
    <w:name w:val="Другое_"/>
    <w:basedOn w:val="a0"/>
    <w:link w:val="a8"/>
    <w:rsid w:val="00D44C79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a8">
    <w:name w:val="Другое"/>
    <w:basedOn w:val="a"/>
    <w:link w:val="a7"/>
    <w:rsid w:val="00D44C79"/>
    <w:pPr>
      <w:widowControl w:val="0"/>
      <w:shd w:val="clear" w:color="auto" w:fill="FFFFFF"/>
      <w:spacing w:after="0" w:line="259" w:lineRule="auto"/>
      <w:ind w:firstLine="400"/>
    </w:pPr>
    <w:rPr>
      <w:rFonts w:ascii="Times New Roman" w:eastAsia="Times New Roman" w:hAnsi="Times New Roman" w:cs="Times New Roman"/>
      <w:sz w:val="26"/>
      <w:szCs w:val="26"/>
    </w:rPr>
  </w:style>
  <w:style w:type="paragraph" w:styleId="a9">
    <w:name w:val="Balloon Text"/>
    <w:basedOn w:val="a"/>
    <w:link w:val="aa"/>
    <w:uiPriority w:val="99"/>
    <w:semiHidden/>
    <w:unhideWhenUsed/>
    <w:rsid w:val="00583F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83F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831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45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3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2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12</Pages>
  <Words>527</Words>
  <Characters>3007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Lavrova</dc:creator>
  <cp:keywords/>
  <dc:description/>
  <cp:lastModifiedBy>Администратор</cp:lastModifiedBy>
  <cp:revision>34</cp:revision>
  <dcterms:created xsi:type="dcterms:W3CDTF">2020-03-16T09:26:00Z</dcterms:created>
  <dcterms:modified xsi:type="dcterms:W3CDTF">2021-06-07T09:40:00Z</dcterms:modified>
</cp:coreProperties>
</file>