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775B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</w:t>
      </w:r>
      <w:r w:rsidR="00BE35A4">
        <w:t>кадастров</w:t>
      </w:r>
      <w:r w:rsidR="00220312">
        <w:t>ом квартале</w:t>
      </w:r>
      <w:r w:rsidR="00BE35A4">
        <w:t xml:space="preserve"> 11:14:</w:t>
      </w:r>
      <w:r w:rsidR="00027C69">
        <w:t>23</w:t>
      </w:r>
      <w:r w:rsidR="00CE7093">
        <w:t>0100</w:t>
      </w:r>
      <w:r w:rsidR="00F44DCA">
        <w:t>1</w:t>
      </w:r>
      <w:r w:rsidR="00220312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9922" w:type="dxa"/>
        <w:jc w:val="center"/>
        <w:tblLook w:val="04A0" w:firstRow="1" w:lastRow="0" w:firstColumn="1" w:lastColumn="0" w:noHBand="0" w:noVBand="1"/>
      </w:tblPr>
      <w:tblGrid>
        <w:gridCol w:w="2189"/>
        <w:gridCol w:w="7733"/>
      </w:tblGrid>
      <w:tr w:rsidR="00DE0552" w:rsidRPr="00027C69" w:rsidTr="00F44DCA">
        <w:trPr>
          <w:trHeight w:val="20"/>
          <w:jc w:val="center"/>
        </w:trPr>
        <w:tc>
          <w:tcPr>
            <w:tcW w:w="2189" w:type="dxa"/>
            <w:vAlign w:val="center"/>
          </w:tcPr>
          <w:p w:rsidR="00DE0552" w:rsidRPr="00027C69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027C69">
              <w:t>Кадастровый номер земельного участка</w:t>
            </w:r>
          </w:p>
        </w:tc>
        <w:tc>
          <w:tcPr>
            <w:tcW w:w="7733" w:type="dxa"/>
            <w:vAlign w:val="center"/>
          </w:tcPr>
          <w:p w:rsidR="00DE0552" w:rsidRPr="00027C69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027C69">
              <w:t>Местоположение земельного участка</w:t>
            </w:r>
          </w:p>
        </w:tc>
      </w:tr>
      <w:tr w:rsidR="00EE06F0" w:rsidRPr="00027C69" w:rsidTr="00F44DCA">
        <w:trPr>
          <w:trHeight w:val="20"/>
          <w:jc w:val="center"/>
        </w:trPr>
        <w:tc>
          <w:tcPr>
            <w:tcW w:w="2189" w:type="dxa"/>
            <w:vAlign w:val="center"/>
          </w:tcPr>
          <w:p w:rsidR="00EE06F0" w:rsidRPr="00027C69" w:rsidRDefault="00027C69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69">
              <w:rPr>
                <w:rFonts w:ascii="Times New Roman" w:hAnsi="Times New Roman" w:cs="Times New Roman"/>
              </w:rPr>
              <w:t xml:space="preserve">11:14:2301001:174 </w:t>
            </w:r>
          </w:p>
        </w:tc>
        <w:tc>
          <w:tcPr>
            <w:tcW w:w="7733" w:type="dxa"/>
          </w:tcPr>
          <w:p w:rsidR="00EE06F0" w:rsidRPr="00027C69" w:rsidRDefault="00027C69" w:rsidP="00452D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6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027C6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027C69">
              <w:rPr>
                <w:rFonts w:ascii="Times New Roman" w:hAnsi="Times New Roman" w:cs="Times New Roman"/>
              </w:rPr>
              <w:t xml:space="preserve"> район, д. Ласта, местечко Рас</w:t>
            </w:r>
          </w:p>
        </w:tc>
      </w:tr>
    </w:tbl>
    <w:p w:rsidR="009A6D7E" w:rsidRPr="00B775B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775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Цель     установления     публичного    сервитута: для </w:t>
      </w:r>
      <w:r w:rsidRPr="00B775B3">
        <w:rPr>
          <w:color w:val="000000"/>
          <w:lang w:bidi="ru-RU"/>
        </w:rPr>
        <w:t xml:space="preserve">размещения объекта электросетевого хозяйства </w:t>
      </w:r>
      <w:r w:rsidR="00027C69">
        <w:rPr>
          <w:color w:val="000000"/>
          <w:lang w:bidi="ru-RU"/>
        </w:rPr>
        <w:t>«</w:t>
      </w:r>
      <w:r w:rsidR="00027C69">
        <w:t xml:space="preserve">ВЛ-0,4 </w:t>
      </w:r>
      <w:proofErr w:type="spellStart"/>
      <w:r w:rsidR="00027C69">
        <w:t>кВ</w:t>
      </w:r>
      <w:proofErr w:type="spellEnd"/>
      <w:r w:rsidR="00027C69">
        <w:t xml:space="preserve"> ф. 3 КТП №16 д. Ласта</w:t>
      </w:r>
      <w:r w:rsidR="00027C69">
        <w:t>».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>Описание местоположения границ публичного сервитута: Республика Коми, Ижемский район.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775B3">
        <w:t>каб</w:t>
      </w:r>
      <w:proofErr w:type="spellEnd"/>
      <w:r w:rsidRPr="00B775B3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775B3">
        <w:t>Место размещения сообщения: официальный интернет-сайт администрации</w:t>
      </w:r>
    </w:p>
    <w:p w:rsidR="00B50C21" w:rsidRPr="00B775B3" w:rsidRDefault="00B50C21" w:rsidP="00B50C21">
      <w:pPr>
        <w:pStyle w:val="a3"/>
        <w:spacing w:before="0" w:beforeAutospacing="0" w:after="0" w:afterAutospacing="0"/>
        <w:jc w:val="both"/>
      </w:pPr>
      <w:r w:rsidRPr="00B775B3">
        <w:t xml:space="preserve">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 (http://www.admizhma.ru/) в разделе </w:t>
      </w:r>
      <w:r w:rsidR="00A1370F" w:rsidRPr="00B775B3">
        <w:t>«</w:t>
      </w:r>
      <w:r w:rsidRPr="00B775B3">
        <w:t>земельные                         и имущественные отношения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Публичные сервитуты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Извещения о возможном установлении публичного сервитута</w:t>
      </w:r>
      <w:r w:rsidR="00A1370F" w:rsidRPr="00B775B3">
        <w:t>»</w:t>
      </w:r>
      <w:r w:rsidRPr="00B775B3">
        <w:t xml:space="preserve">.  </w:t>
      </w:r>
    </w:p>
    <w:p w:rsidR="00F010DB" w:rsidRDefault="00F010DB" w:rsidP="00C02F36"/>
    <w:p w:rsidR="00220312" w:rsidRDefault="00027C69" w:rsidP="00C02F36">
      <w:r w:rsidRPr="00027C69">
        <w:lastRenderedPageBreak/>
        <w:drawing>
          <wp:inline distT="0" distB="0" distL="0" distR="0" wp14:anchorId="6352C864" wp14:editId="67905E9B">
            <wp:extent cx="6210300" cy="9271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312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27C69"/>
    <w:rsid w:val="00035B32"/>
    <w:rsid w:val="000C3843"/>
    <w:rsid w:val="000C4442"/>
    <w:rsid w:val="000D412D"/>
    <w:rsid w:val="000E0034"/>
    <w:rsid w:val="000E0402"/>
    <w:rsid w:val="000F0883"/>
    <w:rsid w:val="00123E67"/>
    <w:rsid w:val="002053DF"/>
    <w:rsid w:val="002145F9"/>
    <w:rsid w:val="00220312"/>
    <w:rsid w:val="0029021A"/>
    <w:rsid w:val="002C12E5"/>
    <w:rsid w:val="002E3CF8"/>
    <w:rsid w:val="003926A4"/>
    <w:rsid w:val="003E2F98"/>
    <w:rsid w:val="003F4296"/>
    <w:rsid w:val="00404E2E"/>
    <w:rsid w:val="00452D95"/>
    <w:rsid w:val="00480F00"/>
    <w:rsid w:val="004834FD"/>
    <w:rsid w:val="0048540F"/>
    <w:rsid w:val="004C2B95"/>
    <w:rsid w:val="0061756F"/>
    <w:rsid w:val="006358EF"/>
    <w:rsid w:val="00640529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1370F"/>
    <w:rsid w:val="00A276C2"/>
    <w:rsid w:val="00A6461A"/>
    <w:rsid w:val="00AF4B04"/>
    <w:rsid w:val="00B50C21"/>
    <w:rsid w:val="00B775B3"/>
    <w:rsid w:val="00B902BE"/>
    <w:rsid w:val="00B936DC"/>
    <w:rsid w:val="00BE35A4"/>
    <w:rsid w:val="00C02F36"/>
    <w:rsid w:val="00CA5FBB"/>
    <w:rsid w:val="00CE02AD"/>
    <w:rsid w:val="00CE7093"/>
    <w:rsid w:val="00CF6E03"/>
    <w:rsid w:val="00D16947"/>
    <w:rsid w:val="00DE0552"/>
    <w:rsid w:val="00E01505"/>
    <w:rsid w:val="00E15528"/>
    <w:rsid w:val="00E20BF9"/>
    <w:rsid w:val="00EC3068"/>
    <w:rsid w:val="00EE06F0"/>
    <w:rsid w:val="00F010DB"/>
    <w:rsid w:val="00F014CC"/>
    <w:rsid w:val="00F06195"/>
    <w:rsid w:val="00F31688"/>
    <w:rsid w:val="00F42C8A"/>
    <w:rsid w:val="00F44DC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B608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51</cp:revision>
  <dcterms:created xsi:type="dcterms:W3CDTF">2023-03-21T10:56:00Z</dcterms:created>
  <dcterms:modified xsi:type="dcterms:W3CDTF">2023-03-22T08:34:00Z</dcterms:modified>
</cp:coreProperties>
</file>