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купли-продажи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02</w:t>
      </w:r>
      <w:r>
        <w:rPr>
          <w:rFonts w:ascii="Times New Roman" w:hAnsi="Times New Roman" w:cs="Times New Roman"/>
        </w:rPr>
        <w:t xml:space="preserve"> марта 2023 года                                                                                                                        с. Ижма</w:t>
      </w:r>
    </w:p>
    <w:p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268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сельское поселение «Ижма», с. Ижма, ул. Молодежная, з/у 20д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11:14:2201007:390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Начальная цена продажи земельного участка 66 576 (шестьдесят шесть тысяч пятьсот семьдесят шесть) рублей </w:t>
      </w:r>
      <w:r>
        <w:rPr>
          <w:rFonts w:ascii="Times New Roman" w:hAnsi="Times New Roman" w:cs="Times New Roman"/>
        </w:rPr>
        <w:t xml:space="preserve">65 </w:t>
      </w:r>
      <w:r>
        <w:rPr>
          <w:rFonts w:ascii="Times New Roman" w:hAnsi="Times New Roman" w:cs="Times New Roman"/>
        </w:rPr>
        <w:t>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 Смирнов Иван Геннадьевич, начальник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6"/>
          </w:rPr>
          <w:t>http://www.admizhma.ru/</w:t>
        </w:r>
      </w:hyperlink>
      <w:r>
        <w:t xml:space="preserve"> </w:t>
      </w:r>
      <w:r>
        <w:rPr>
          <w:rFonts w:ascii="Times New Roman" w:hAnsi="Times New Roman" w:cs="Times New Roman"/>
        </w:rPr>
        <w:t>25 января 2023 года.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Место рассмотрения заявок на участие в аукционе по адресу: Республика Коми, Ижемский район, с.Ижма ул. Советская д. 45 кабинет № 4.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  До окончания срока подачи заявок на участие в аукционе, указанного в извещении о проведении аукциона, 28 февраля 2023 года 17 часов 00 минут (время московское) поступили три заявки: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proofErr w:type="spellStart"/>
      <w:r>
        <w:rPr>
          <w:rFonts w:ascii="Times New Roman" w:hAnsi="Times New Roman" w:cs="Times New Roman"/>
          <w:b/>
        </w:rPr>
        <w:t>Сянгин</w:t>
      </w:r>
      <w:proofErr w:type="spellEnd"/>
      <w:r>
        <w:rPr>
          <w:rFonts w:ascii="Times New Roman" w:hAnsi="Times New Roman" w:cs="Times New Roman"/>
          <w:b/>
        </w:rPr>
        <w:t xml:space="preserve"> Алексей Иванович, заявка поступила 13 февраля 2023 года 14 ч. 41 минут; 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</w:t>
      </w:r>
      <w:proofErr w:type="spellStart"/>
      <w:r>
        <w:rPr>
          <w:rFonts w:ascii="Times New Roman" w:hAnsi="Times New Roman" w:cs="Times New Roman"/>
          <w:b/>
        </w:rPr>
        <w:t>Уляшев</w:t>
      </w:r>
      <w:proofErr w:type="spellEnd"/>
      <w:r>
        <w:rPr>
          <w:rFonts w:ascii="Times New Roman" w:hAnsi="Times New Roman" w:cs="Times New Roman"/>
          <w:b/>
        </w:rPr>
        <w:t xml:space="preserve"> Роман Александрович, заявка поступила 16 февраля 2023 года 15 ч. 54 минут;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зарегистрированы 2 заявки.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Аукционная комиссия, приняла решение: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-  Участников аукциона допустить к участию в аукционе, назначенном на 10 часов 00 минут 06 марта 2023 года.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Настоящий протокол составлен в 2-х экземплярах.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>
        <w:rPr>
          <w:rFonts w:ascii="Times New Roman" w:hAnsi="Times New Roman" w:cs="Times New Roman"/>
          <w:lang w:val="en-US"/>
        </w:rPr>
        <w:t>torgi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gov</w:t>
      </w:r>
      <w:proofErr w:type="spellEnd"/>
      <w:r>
        <w:rPr>
          <w:rFonts w:ascii="Times New Roman" w:hAnsi="Times New Roman" w:cs="Times New Roman"/>
        </w:rPr>
        <w:t xml:space="preserve">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6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Подписи: Председатель комиссии_______________________________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bookmarkStart w:id="0" w:name="_GoBack"/>
      <w:bookmarkEnd w:id="0"/>
      <w:r>
        <w:rPr>
          <w:rFonts w:ascii="Times New Roman" w:hAnsi="Times New Roman" w:cs="Times New Roman"/>
        </w:rPr>
        <w:t>В.Л.</w:t>
      </w:r>
      <w:proofErr w:type="gramEnd"/>
      <w:r>
        <w:rPr>
          <w:rFonts w:ascii="Times New Roman" w:hAnsi="Times New Roman" w:cs="Times New Roman"/>
        </w:rPr>
        <w:t xml:space="preserve"> Трубина</w:t>
      </w:r>
    </w:p>
    <w:p>
      <w:pPr>
        <w:spacing w:after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_______________________________И.Г. Смирнов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_________________ Л.А. Чудова</w:t>
      </w:r>
    </w:p>
    <w:sectPr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C2FDF-E8F0-4186-8EC4-77D212C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2021-08-03T11:32:00Z</cp:lastPrinted>
  <dcterms:created xsi:type="dcterms:W3CDTF">2017-06-21T08:39:00Z</dcterms:created>
  <dcterms:modified xsi:type="dcterms:W3CDTF">2023-03-02T09:21:00Z</dcterms:modified>
</cp:coreProperties>
</file>