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</w:rPr>
      </w:pPr>
      <w:r w:rsidRPr="006C0E3F">
        <w:rPr>
          <w:rFonts w:ascii="Times New Roman" w:hAnsi="Times New Roman" w:cs="Times New Roman"/>
          <w:b/>
        </w:rPr>
        <w:t>ПРОТОКОЛ</w:t>
      </w:r>
    </w:p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C0E3F">
        <w:rPr>
          <w:rFonts w:ascii="Times New Roman" w:hAnsi="Times New Roman" w:cs="Times New Roman"/>
          <w:b/>
        </w:rPr>
        <w:t xml:space="preserve">заседания аукционной комиссии по рассмотрению заявок на участие в  открытом аукционе на право заключения договора аренды </w:t>
      </w:r>
      <w:r>
        <w:rPr>
          <w:rFonts w:ascii="Times New Roman" w:hAnsi="Times New Roman" w:cs="Times New Roman"/>
          <w:b/>
        </w:rPr>
        <w:t xml:space="preserve"> земельного участка</w:t>
      </w:r>
      <w:r w:rsidRPr="006C0E3F">
        <w:rPr>
          <w:rFonts w:ascii="Times New Roman" w:hAnsi="Times New Roman" w:cs="Times New Roman"/>
          <w:b/>
          <w:i/>
        </w:rPr>
        <w:t xml:space="preserve">  </w:t>
      </w:r>
    </w:p>
    <w:p w:rsidR="00BA07C5" w:rsidRDefault="00BA07C5" w:rsidP="006C0E3F">
      <w:pPr>
        <w:spacing w:after="0"/>
        <w:jc w:val="both"/>
        <w:rPr>
          <w:rFonts w:ascii="Times New Roman" w:hAnsi="Times New Roman" w:cs="Times New Roman"/>
        </w:rPr>
      </w:pPr>
    </w:p>
    <w:p w:rsidR="006C0E3F" w:rsidRPr="006C0E3F" w:rsidRDefault="0020406F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марта</w:t>
      </w:r>
      <w:r w:rsidR="006C0E3F" w:rsidRPr="006C0E3F">
        <w:rPr>
          <w:rFonts w:ascii="Times New Roman" w:hAnsi="Times New Roman" w:cs="Times New Roman"/>
        </w:rPr>
        <w:t xml:space="preserve"> 201</w:t>
      </w:r>
      <w:r w:rsidR="002713E6">
        <w:rPr>
          <w:rFonts w:ascii="Times New Roman" w:hAnsi="Times New Roman" w:cs="Times New Roman"/>
        </w:rPr>
        <w:t>8</w:t>
      </w:r>
      <w:r w:rsidR="006C0E3F" w:rsidRPr="006C0E3F">
        <w:rPr>
          <w:rFonts w:ascii="Times New Roman" w:hAnsi="Times New Roman" w:cs="Times New Roman"/>
        </w:rPr>
        <w:t xml:space="preserve"> года               </w:t>
      </w:r>
      <w:r w:rsidR="00631D38">
        <w:rPr>
          <w:rFonts w:ascii="Times New Roman" w:hAnsi="Times New Roman" w:cs="Times New Roman"/>
        </w:rPr>
        <w:t xml:space="preserve">       </w:t>
      </w:r>
      <w:r w:rsidR="006C0E3F" w:rsidRPr="006C0E3F">
        <w:rPr>
          <w:rFonts w:ascii="Times New Roman" w:hAnsi="Times New Roman" w:cs="Times New Roman"/>
        </w:rPr>
        <w:t xml:space="preserve">                                                                  </w:t>
      </w:r>
      <w:r w:rsidR="00631D38">
        <w:rPr>
          <w:rFonts w:ascii="Times New Roman" w:hAnsi="Times New Roman" w:cs="Times New Roman"/>
        </w:rPr>
        <w:t xml:space="preserve">    </w:t>
      </w:r>
      <w:r w:rsidR="006C0E3F" w:rsidRPr="006C0E3F">
        <w:rPr>
          <w:rFonts w:ascii="Times New Roman" w:hAnsi="Times New Roman" w:cs="Times New Roman"/>
        </w:rPr>
        <w:t xml:space="preserve">                 </w:t>
      </w:r>
      <w:r w:rsidR="006C0E3F">
        <w:rPr>
          <w:rFonts w:ascii="Times New Roman" w:hAnsi="Times New Roman" w:cs="Times New Roman"/>
        </w:rPr>
        <w:t xml:space="preserve">        </w:t>
      </w:r>
      <w:r w:rsidR="006C0E3F" w:rsidRPr="006C0E3F">
        <w:rPr>
          <w:rFonts w:ascii="Times New Roman" w:hAnsi="Times New Roman" w:cs="Times New Roman"/>
        </w:rPr>
        <w:t xml:space="preserve">  с. Ижма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1. Наименование аукциона:</w:t>
      </w:r>
    </w:p>
    <w:tbl>
      <w:tblPr>
        <w:tblW w:w="9769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3"/>
        <w:gridCol w:w="2183"/>
        <w:gridCol w:w="1842"/>
        <w:gridCol w:w="1369"/>
        <w:gridCol w:w="1315"/>
        <w:gridCol w:w="2427"/>
      </w:tblGrid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4C6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C68B4">
              <w:rPr>
                <w:rFonts w:ascii="Times New Roman" w:hAnsi="Times New Roman" w:cs="Times New Roman"/>
              </w:rPr>
              <w:t>№</w:t>
            </w:r>
            <w:r w:rsidRPr="006C0E3F">
              <w:rPr>
                <w:rFonts w:ascii="Times New Roman" w:hAnsi="Times New Roman"/>
                <w:color w:val="000000"/>
              </w:rPr>
              <w:t xml:space="preserve"> лота</w:t>
            </w:r>
          </w:p>
        </w:tc>
        <w:tc>
          <w:tcPr>
            <w:tcW w:w="218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842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Местоположение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1315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Площадь</w:t>
            </w:r>
          </w:p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(м</w:t>
            </w:r>
            <w:r w:rsidRPr="006C0E3F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6C0E3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27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</w:tr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3" w:type="dxa"/>
          </w:tcPr>
          <w:p w:rsidR="006C0E3F" w:rsidRPr="006C0E3F" w:rsidRDefault="006C0E3F" w:rsidP="00BB46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Земельный участок</w:t>
            </w:r>
            <w:r w:rsidR="00D65012">
              <w:rPr>
                <w:rFonts w:ascii="Times New Roman" w:hAnsi="Times New Roman"/>
                <w:color w:val="000000"/>
              </w:rPr>
              <w:t>,</w:t>
            </w:r>
            <w:r w:rsidRPr="006C0E3F">
              <w:rPr>
                <w:rFonts w:ascii="Times New Roman" w:hAnsi="Times New Roman"/>
                <w:color w:val="000000"/>
              </w:rPr>
              <w:t xml:space="preserve"> </w:t>
            </w:r>
            <w:r w:rsidR="00BB4662">
              <w:rPr>
                <w:rFonts w:ascii="Times New Roman" w:hAnsi="Times New Roman"/>
                <w:color w:val="000000"/>
              </w:rPr>
              <w:t>вид разрешенного использования: магазины</w:t>
            </w:r>
          </w:p>
        </w:tc>
        <w:tc>
          <w:tcPr>
            <w:tcW w:w="1842" w:type="dxa"/>
          </w:tcPr>
          <w:p w:rsidR="006C0E3F" w:rsidRPr="00F83A74" w:rsidRDefault="006C0E3F" w:rsidP="002713E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A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Республика Коми, Ижемский район, </w:t>
            </w:r>
            <w:r w:rsidR="002713E6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F83A7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2713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Константиновка, ул. Восточная, д.2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1315" w:type="dxa"/>
          </w:tcPr>
          <w:p w:rsidR="006C0E3F" w:rsidRPr="006C0E3F" w:rsidRDefault="002713E6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BB4662">
              <w:rPr>
                <w:rFonts w:ascii="Times New Roman" w:hAnsi="Times New Roman"/>
                <w:color w:val="000000"/>
              </w:rPr>
              <w:t>00</w:t>
            </w:r>
          </w:p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7" w:type="dxa"/>
          </w:tcPr>
          <w:p w:rsidR="006C0E3F" w:rsidRPr="006C0E3F" w:rsidRDefault="006C0E3F" w:rsidP="002713E6">
            <w:pPr>
              <w:spacing w:after="0" w:line="240" w:lineRule="auto"/>
              <w:ind w:left="-126"/>
              <w:jc w:val="right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11:14:</w:t>
            </w:r>
            <w:r w:rsidR="00BB4662">
              <w:rPr>
                <w:rFonts w:ascii="Times New Roman" w:hAnsi="Times New Roman"/>
                <w:color w:val="000000"/>
              </w:rPr>
              <w:t>2</w:t>
            </w:r>
            <w:r w:rsidR="002713E6">
              <w:rPr>
                <w:rFonts w:ascii="Times New Roman" w:hAnsi="Times New Roman"/>
                <w:color w:val="000000"/>
              </w:rPr>
              <w:t>1</w:t>
            </w:r>
            <w:r w:rsidRPr="006C0E3F">
              <w:rPr>
                <w:rFonts w:ascii="Times New Roman" w:hAnsi="Times New Roman"/>
                <w:color w:val="000000"/>
              </w:rPr>
              <w:t>0100</w:t>
            </w:r>
            <w:r w:rsidR="002713E6">
              <w:rPr>
                <w:rFonts w:ascii="Times New Roman" w:hAnsi="Times New Roman"/>
                <w:color w:val="000000"/>
              </w:rPr>
              <w:t>1</w:t>
            </w:r>
            <w:r w:rsidRPr="006C0E3F">
              <w:rPr>
                <w:rFonts w:ascii="Times New Roman" w:hAnsi="Times New Roman"/>
                <w:color w:val="000000"/>
              </w:rPr>
              <w:t>:</w:t>
            </w:r>
            <w:r w:rsidR="002713E6">
              <w:rPr>
                <w:rFonts w:ascii="Times New Roman" w:hAnsi="Times New Roman"/>
                <w:color w:val="000000"/>
              </w:rPr>
              <w:t>148</w:t>
            </w:r>
          </w:p>
        </w:tc>
      </w:tr>
    </w:tbl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2. Начальная цена аренды </w:t>
      </w:r>
      <w:r>
        <w:rPr>
          <w:rFonts w:ascii="Times New Roman" w:hAnsi="Times New Roman" w:cs="Times New Roman"/>
        </w:rPr>
        <w:t xml:space="preserve">земельного участка </w:t>
      </w:r>
      <w:r w:rsidR="00AF37B4">
        <w:rPr>
          <w:rFonts w:ascii="Times New Roman" w:hAnsi="Times New Roman" w:cs="Times New Roman"/>
        </w:rPr>
        <w:t>4730,20</w:t>
      </w:r>
      <w:r>
        <w:rPr>
          <w:rFonts w:ascii="Times New Roman" w:hAnsi="Times New Roman" w:cs="Times New Roman"/>
        </w:rPr>
        <w:t xml:space="preserve"> (</w:t>
      </w:r>
      <w:r w:rsidR="00AF37B4">
        <w:rPr>
          <w:rFonts w:ascii="Times New Roman" w:hAnsi="Times New Roman" w:cs="Times New Roman"/>
        </w:rPr>
        <w:t xml:space="preserve">четыре </w:t>
      </w:r>
      <w:r>
        <w:rPr>
          <w:rFonts w:ascii="Times New Roman" w:hAnsi="Times New Roman" w:cs="Times New Roman"/>
        </w:rPr>
        <w:t xml:space="preserve">тысячи </w:t>
      </w:r>
      <w:r w:rsidR="00AF37B4">
        <w:rPr>
          <w:rFonts w:ascii="Times New Roman" w:hAnsi="Times New Roman" w:cs="Times New Roman"/>
        </w:rPr>
        <w:t>семьсот тридцать</w:t>
      </w:r>
      <w:r>
        <w:rPr>
          <w:rFonts w:ascii="Times New Roman" w:hAnsi="Times New Roman" w:cs="Times New Roman"/>
        </w:rPr>
        <w:t>) рубл</w:t>
      </w:r>
      <w:r w:rsidR="00AF37B4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  </w:t>
      </w:r>
      <w:r w:rsidR="00AF37B4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копеек.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3.  Состав комиссии: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На заседании аукционной комиссии по рассмотрению заявок на участие в аукционе присутствовали:</w:t>
      </w: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Председатель комиссии </w:t>
      </w:r>
      <w:r w:rsidR="001C632E">
        <w:rPr>
          <w:rFonts w:ascii="Times New Roman" w:hAnsi="Times New Roman" w:cs="Times New Roman"/>
        </w:rPr>
        <w:t>Попов Федор Альбертович,</w:t>
      </w:r>
      <w:r w:rsidRPr="006C0E3F">
        <w:rPr>
          <w:rFonts w:ascii="Times New Roman" w:hAnsi="Times New Roman" w:cs="Times New Roman"/>
        </w:rPr>
        <w:t xml:space="preserve"> </w:t>
      </w:r>
      <w:r w:rsidR="001C632E">
        <w:rPr>
          <w:rFonts w:ascii="Times New Roman" w:hAnsi="Times New Roman" w:cs="Times New Roman"/>
        </w:rPr>
        <w:t>заместитель руководителя админи</w:t>
      </w:r>
      <w:r w:rsidRPr="006C0E3F">
        <w:rPr>
          <w:rFonts w:ascii="Times New Roman" w:hAnsi="Times New Roman" w:cs="Times New Roman"/>
        </w:rPr>
        <w:t>страции муниципального района «Ижемский»;</w:t>
      </w:r>
    </w:p>
    <w:p w:rsidR="00AF37B4" w:rsidRDefault="00AF37B4" w:rsidP="00AF37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</w:rPr>
        <w:t>Когут</w:t>
      </w:r>
      <w:proofErr w:type="spellEnd"/>
      <w:r>
        <w:rPr>
          <w:rFonts w:ascii="Times New Roman" w:hAnsi="Times New Roman" w:cs="Times New Roman"/>
        </w:rPr>
        <w:t xml:space="preserve"> Мария Васильевна, заместитель руководителя админи</w:t>
      </w:r>
      <w:r w:rsidRPr="006C0E3F">
        <w:rPr>
          <w:rFonts w:ascii="Times New Roman" w:hAnsi="Times New Roman" w:cs="Times New Roman"/>
        </w:rPr>
        <w:t>страции муниципального района «Ижемский»;</w:t>
      </w:r>
    </w:p>
    <w:p w:rsidR="00837527" w:rsidRDefault="00837527" w:rsidP="0083752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Семяшкина Елена Евгеньевна,  главный специалист от</w:t>
      </w:r>
      <w:r w:rsidRPr="006C0E3F">
        <w:rPr>
          <w:rFonts w:ascii="Times New Roman" w:hAnsi="Times New Roman" w:cs="Times New Roman"/>
        </w:rPr>
        <w:t xml:space="preserve">дела </w:t>
      </w:r>
      <w:r>
        <w:rPr>
          <w:rFonts w:ascii="Times New Roman" w:hAnsi="Times New Roman" w:cs="Times New Roman"/>
        </w:rPr>
        <w:t xml:space="preserve">по </w:t>
      </w:r>
      <w:r w:rsidRPr="006C0E3F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>ю</w:t>
      </w:r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земельными ресурсами и </w:t>
      </w:r>
      <w:r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Члены аукционной комиссии:</w:t>
      </w:r>
    </w:p>
    <w:p w:rsidR="001C632E" w:rsidRDefault="006C0E3F" w:rsidP="001C632E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Чупрова Людмила Николаевна, начальник отдела </w:t>
      </w:r>
      <w:r w:rsidR="001C632E">
        <w:rPr>
          <w:rFonts w:ascii="Times New Roman" w:hAnsi="Times New Roman" w:cs="Times New Roman"/>
        </w:rPr>
        <w:t xml:space="preserve">по </w:t>
      </w:r>
      <w:r w:rsidR="001C632E" w:rsidRPr="006C0E3F">
        <w:rPr>
          <w:rFonts w:ascii="Times New Roman" w:hAnsi="Times New Roman" w:cs="Times New Roman"/>
        </w:rPr>
        <w:t>управлени</w:t>
      </w:r>
      <w:r w:rsidR="001C632E">
        <w:rPr>
          <w:rFonts w:ascii="Times New Roman" w:hAnsi="Times New Roman" w:cs="Times New Roman"/>
        </w:rPr>
        <w:t>ю</w:t>
      </w:r>
      <w:r w:rsidR="001C632E" w:rsidRPr="006C0E3F">
        <w:rPr>
          <w:rFonts w:ascii="Times New Roman" w:hAnsi="Times New Roman" w:cs="Times New Roman"/>
        </w:rPr>
        <w:t xml:space="preserve"> </w:t>
      </w:r>
      <w:r w:rsidR="001C632E">
        <w:rPr>
          <w:rFonts w:ascii="Times New Roman" w:hAnsi="Times New Roman" w:cs="Times New Roman"/>
        </w:rPr>
        <w:t xml:space="preserve">земельными ресурсами и </w:t>
      </w:r>
      <w:r w:rsidR="001C632E"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BB4662" w:rsidRPr="006C0E3F" w:rsidRDefault="00BB4662" w:rsidP="001C63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Орлов Владимир Алексеевич, </w:t>
      </w:r>
      <w:r w:rsidR="00D650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депутат Совета муниципального района «Ижемский».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4. Извещение о проведении аукциона было опубликовано на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ru</w:t>
      </w:r>
      <w:proofErr w:type="spellEnd"/>
      <w:r w:rsidRPr="006C0E3F">
        <w:rPr>
          <w:rFonts w:ascii="Times New Roman" w:hAnsi="Times New Roman" w:cs="Times New Roman"/>
        </w:rPr>
        <w:t xml:space="preserve"> </w:t>
      </w:r>
      <w:r w:rsidR="008E04B2">
        <w:rPr>
          <w:rFonts w:ascii="Times New Roman" w:hAnsi="Times New Roman" w:cs="Times New Roman"/>
        </w:rPr>
        <w:t>09 февраля</w:t>
      </w:r>
      <w:r w:rsidR="00AF37B4">
        <w:rPr>
          <w:rFonts w:ascii="Times New Roman" w:hAnsi="Times New Roman" w:cs="Times New Roman"/>
        </w:rPr>
        <w:t xml:space="preserve"> </w:t>
      </w:r>
      <w:r w:rsidRPr="006C0E3F">
        <w:rPr>
          <w:rFonts w:ascii="Times New Roman" w:hAnsi="Times New Roman" w:cs="Times New Roman"/>
        </w:rPr>
        <w:t>201</w:t>
      </w:r>
      <w:r w:rsidR="008E04B2">
        <w:rPr>
          <w:rFonts w:ascii="Times New Roman" w:hAnsi="Times New Roman" w:cs="Times New Roman"/>
        </w:rPr>
        <w:t>8</w:t>
      </w:r>
      <w:r w:rsidRPr="006C0E3F">
        <w:rPr>
          <w:rFonts w:ascii="Times New Roman" w:hAnsi="Times New Roman" w:cs="Times New Roman"/>
        </w:rPr>
        <w:t xml:space="preserve"> года.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5. </w:t>
      </w:r>
      <w:r w:rsidR="00BA07C5">
        <w:rPr>
          <w:rFonts w:ascii="Times New Roman" w:hAnsi="Times New Roman" w:cs="Times New Roman"/>
        </w:rPr>
        <w:t>Место р</w:t>
      </w:r>
      <w:r w:rsidRPr="006C0E3F">
        <w:rPr>
          <w:rFonts w:ascii="Times New Roman" w:hAnsi="Times New Roman" w:cs="Times New Roman"/>
        </w:rPr>
        <w:t>ассмотрени</w:t>
      </w:r>
      <w:r w:rsidR="00BA07C5">
        <w:rPr>
          <w:rFonts w:ascii="Times New Roman" w:hAnsi="Times New Roman" w:cs="Times New Roman"/>
        </w:rPr>
        <w:t>я</w:t>
      </w:r>
      <w:r w:rsidRPr="006C0E3F">
        <w:rPr>
          <w:rFonts w:ascii="Times New Roman" w:hAnsi="Times New Roman" w:cs="Times New Roman"/>
        </w:rPr>
        <w:t xml:space="preserve"> заявок</w:t>
      </w:r>
      <w:r w:rsidR="00BA07C5">
        <w:rPr>
          <w:rFonts w:ascii="Times New Roman" w:hAnsi="Times New Roman" w:cs="Times New Roman"/>
        </w:rPr>
        <w:t xml:space="preserve"> на участие в аукционе </w:t>
      </w:r>
      <w:r w:rsidRPr="006C0E3F">
        <w:rPr>
          <w:rFonts w:ascii="Times New Roman" w:hAnsi="Times New Roman" w:cs="Times New Roman"/>
        </w:rPr>
        <w:t xml:space="preserve">по адресу: </w:t>
      </w:r>
      <w:r w:rsidR="00BA07C5">
        <w:rPr>
          <w:rFonts w:ascii="Times New Roman" w:hAnsi="Times New Roman" w:cs="Times New Roman"/>
        </w:rPr>
        <w:t xml:space="preserve">Республика Коми, Ижемский район, </w:t>
      </w:r>
      <w:r w:rsidRPr="006C0E3F">
        <w:rPr>
          <w:rFonts w:ascii="Times New Roman" w:hAnsi="Times New Roman" w:cs="Times New Roman"/>
        </w:rPr>
        <w:t>с.</w:t>
      </w:r>
      <w:r w:rsidR="00BA07C5">
        <w:rPr>
          <w:rFonts w:ascii="Times New Roman" w:hAnsi="Times New Roman" w:cs="Times New Roman"/>
        </w:rPr>
        <w:t>И</w:t>
      </w:r>
      <w:r w:rsidRPr="006C0E3F">
        <w:rPr>
          <w:rFonts w:ascii="Times New Roman" w:hAnsi="Times New Roman" w:cs="Times New Roman"/>
        </w:rPr>
        <w:t xml:space="preserve">жма ул. Советская д. 45 кабинет № </w:t>
      </w:r>
      <w:r w:rsidR="00F83A74">
        <w:rPr>
          <w:rFonts w:ascii="Times New Roman" w:hAnsi="Times New Roman" w:cs="Times New Roman"/>
        </w:rPr>
        <w:t>3</w:t>
      </w:r>
      <w:r w:rsidRPr="006C0E3F">
        <w:rPr>
          <w:rFonts w:ascii="Times New Roman" w:hAnsi="Times New Roman" w:cs="Times New Roman"/>
        </w:rPr>
        <w:t>.</w:t>
      </w:r>
    </w:p>
    <w:p w:rsidR="006C0E3F" w:rsidRPr="00BB4662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6. До окончания срока подачи заявок на участие в аукционе, указанного в извещении о проведении аукциона, </w:t>
      </w:r>
      <w:r w:rsidR="008E04B2">
        <w:rPr>
          <w:rFonts w:ascii="Times New Roman" w:hAnsi="Times New Roman" w:cs="Times New Roman"/>
        </w:rPr>
        <w:t>12 марта</w:t>
      </w:r>
      <w:r w:rsidR="00AF37B4">
        <w:rPr>
          <w:rFonts w:ascii="Times New Roman" w:hAnsi="Times New Roman" w:cs="Times New Roman"/>
        </w:rPr>
        <w:t xml:space="preserve"> </w:t>
      </w:r>
      <w:r w:rsidRPr="006C0E3F">
        <w:rPr>
          <w:rFonts w:ascii="Times New Roman" w:hAnsi="Times New Roman" w:cs="Times New Roman"/>
        </w:rPr>
        <w:t>201</w:t>
      </w:r>
      <w:r w:rsidR="008E04B2">
        <w:rPr>
          <w:rFonts w:ascii="Times New Roman" w:hAnsi="Times New Roman" w:cs="Times New Roman"/>
        </w:rPr>
        <w:t>8</w:t>
      </w:r>
      <w:r w:rsidRPr="006C0E3F">
        <w:rPr>
          <w:rFonts w:ascii="Times New Roman" w:hAnsi="Times New Roman" w:cs="Times New Roman"/>
        </w:rPr>
        <w:t xml:space="preserve"> года 1</w:t>
      </w:r>
      <w:r w:rsidR="00F83A74">
        <w:rPr>
          <w:rFonts w:ascii="Times New Roman" w:hAnsi="Times New Roman" w:cs="Times New Roman"/>
        </w:rPr>
        <w:t>7</w:t>
      </w:r>
      <w:r w:rsidRPr="006C0E3F">
        <w:rPr>
          <w:rFonts w:ascii="Times New Roman" w:hAnsi="Times New Roman" w:cs="Times New Roman"/>
        </w:rPr>
        <w:t xml:space="preserve"> часов 00 минут (время московское) </w:t>
      </w:r>
      <w:r w:rsidRPr="00BB4662">
        <w:rPr>
          <w:rFonts w:ascii="Times New Roman" w:hAnsi="Times New Roman" w:cs="Times New Roman"/>
        </w:rPr>
        <w:t>поступила одна заявка от</w:t>
      </w:r>
      <w:r w:rsidR="00F83A74" w:rsidRPr="00BB4662">
        <w:rPr>
          <w:rFonts w:ascii="Times New Roman" w:hAnsi="Times New Roman" w:cs="Times New Roman"/>
        </w:rPr>
        <w:t xml:space="preserve"> </w:t>
      </w:r>
      <w:r w:rsidR="00AF37B4">
        <w:rPr>
          <w:rFonts w:ascii="Times New Roman" w:hAnsi="Times New Roman" w:cs="Times New Roman"/>
        </w:rPr>
        <w:t xml:space="preserve">Артеева Степана </w:t>
      </w:r>
      <w:r w:rsidR="001229CB">
        <w:rPr>
          <w:rFonts w:ascii="Times New Roman" w:hAnsi="Times New Roman" w:cs="Times New Roman"/>
        </w:rPr>
        <w:t>Николаевича</w:t>
      </w:r>
      <w:r w:rsidRPr="00BB4662">
        <w:rPr>
          <w:rFonts w:ascii="Times New Roman" w:hAnsi="Times New Roman" w:cs="Times New Roman"/>
        </w:rPr>
        <w:t xml:space="preserve">. 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В журнале регистрации приема заявок на участие в аукционе зарегистрирована 1 заявка. 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7.  Аукционная комиссия,  приняла решение:</w:t>
      </w:r>
    </w:p>
    <w:p w:rsidR="00B07BB4" w:rsidRPr="00837527" w:rsidRDefault="006C0E3F" w:rsidP="00B07BB4">
      <w:pPr>
        <w:spacing w:after="0"/>
        <w:jc w:val="both"/>
        <w:rPr>
          <w:rFonts w:ascii="Times New Roman" w:hAnsi="Times New Roman" w:cs="Times New Roman"/>
        </w:rPr>
      </w:pPr>
      <w:r w:rsidRPr="00837527">
        <w:rPr>
          <w:rFonts w:ascii="Times New Roman" w:hAnsi="Times New Roman" w:cs="Times New Roman"/>
        </w:rPr>
        <w:t xml:space="preserve"> </w:t>
      </w:r>
      <w:r w:rsidR="00B07BB4" w:rsidRPr="00837527">
        <w:rPr>
          <w:rFonts w:ascii="Times New Roman" w:hAnsi="Times New Roman" w:cs="Times New Roman"/>
        </w:rPr>
        <w:t xml:space="preserve"> -  Заявка соответствует требованиям документации об аукционе.</w:t>
      </w:r>
    </w:p>
    <w:p w:rsidR="00B07BB4" w:rsidRPr="00837527" w:rsidRDefault="00B07BB4" w:rsidP="00B07BB4">
      <w:pPr>
        <w:spacing w:after="0"/>
        <w:jc w:val="both"/>
        <w:rPr>
          <w:rFonts w:ascii="Times New Roman" w:hAnsi="Times New Roman" w:cs="Times New Roman"/>
        </w:rPr>
      </w:pPr>
      <w:r w:rsidRPr="00837527">
        <w:rPr>
          <w:rFonts w:ascii="Times New Roman" w:hAnsi="Times New Roman" w:cs="Times New Roman"/>
        </w:rPr>
        <w:t xml:space="preserve"> - Аукцион, назначенный на 12 часов 00 минут </w:t>
      </w:r>
      <w:r w:rsidR="00837527">
        <w:rPr>
          <w:rFonts w:ascii="Times New Roman" w:hAnsi="Times New Roman" w:cs="Times New Roman"/>
        </w:rPr>
        <w:t>16 марта</w:t>
      </w:r>
      <w:r w:rsidRPr="00837527">
        <w:rPr>
          <w:rFonts w:ascii="Times New Roman" w:hAnsi="Times New Roman" w:cs="Times New Roman"/>
        </w:rPr>
        <w:t xml:space="preserve"> 201</w:t>
      </w:r>
      <w:r w:rsidR="00837527">
        <w:rPr>
          <w:rFonts w:ascii="Times New Roman" w:hAnsi="Times New Roman" w:cs="Times New Roman"/>
        </w:rPr>
        <w:t xml:space="preserve">8 </w:t>
      </w:r>
      <w:r w:rsidRPr="00837527">
        <w:rPr>
          <w:rFonts w:ascii="Times New Roman" w:hAnsi="Times New Roman" w:cs="Times New Roman"/>
        </w:rPr>
        <w:t xml:space="preserve"> года считать не состоявшимся.</w:t>
      </w:r>
    </w:p>
    <w:p w:rsidR="00B07BB4" w:rsidRPr="00837527" w:rsidRDefault="00B07BB4" w:rsidP="00B07BB4">
      <w:pPr>
        <w:spacing w:after="0"/>
        <w:jc w:val="both"/>
        <w:rPr>
          <w:rFonts w:ascii="Times New Roman" w:hAnsi="Times New Roman" w:cs="Times New Roman"/>
        </w:rPr>
      </w:pPr>
      <w:r w:rsidRPr="00837527">
        <w:rPr>
          <w:rFonts w:ascii="Times New Roman" w:hAnsi="Times New Roman" w:cs="Times New Roman"/>
        </w:rPr>
        <w:t xml:space="preserve"> - Заключить договор аренды земельного участка с лицом, подавшим единственную заявку на участие в аукционе согласно пункта 11 статьи 39.8 Земельного Кодекса Российской Федерации. 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8.   Настоящий протокол составлен в 2-х экземплярах.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9. Настоящий протокол рассмотрения заявок на участие в аукционе подлежит опубликованию на официальном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Pr="006C0E3F"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 w:rsidR="00BA07C5" w:rsidRDefault="00BA07C5" w:rsidP="006C0E3F">
      <w:pPr>
        <w:spacing w:after="0"/>
        <w:jc w:val="both"/>
        <w:rPr>
          <w:rFonts w:ascii="Times New Roman" w:hAnsi="Times New Roman" w:cs="Times New Roman"/>
        </w:rPr>
      </w:pP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10. Подписи: Председатель </w:t>
      </w:r>
      <w:r w:rsidR="00F83A74">
        <w:rPr>
          <w:rFonts w:ascii="Times New Roman" w:hAnsi="Times New Roman" w:cs="Times New Roman"/>
        </w:rPr>
        <w:t>_______________________________</w:t>
      </w:r>
      <w:r w:rsidRPr="006C0E3F">
        <w:rPr>
          <w:rFonts w:ascii="Times New Roman" w:hAnsi="Times New Roman" w:cs="Times New Roman"/>
        </w:rPr>
        <w:t xml:space="preserve">________      </w:t>
      </w:r>
      <w:r w:rsidR="00F83A74">
        <w:rPr>
          <w:rFonts w:ascii="Times New Roman" w:hAnsi="Times New Roman" w:cs="Times New Roman"/>
        </w:rPr>
        <w:t>Ф.А. Попов</w:t>
      </w:r>
    </w:p>
    <w:p w:rsidR="00E46C08" w:rsidRDefault="00E46C08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Заместитель председателя ______________________________ М.В. </w:t>
      </w:r>
      <w:proofErr w:type="spellStart"/>
      <w:r>
        <w:rPr>
          <w:rFonts w:ascii="Times New Roman" w:hAnsi="Times New Roman" w:cs="Times New Roman"/>
        </w:rPr>
        <w:t>Когут</w:t>
      </w:r>
      <w:proofErr w:type="spellEnd"/>
    </w:p>
    <w:p w:rsidR="00837527" w:rsidRDefault="00837527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Секретарь ____________________________________________Е.Е. Семяшкина</w:t>
      </w:r>
    </w:p>
    <w:p w:rsidR="006C0E3F" w:rsidRPr="006C0E3F" w:rsidRDefault="00F83A74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6C0E3F" w:rsidRPr="006C0E3F">
        <w:rPr>
          <w:rFonts w:ascii="Times New Roman" w:hAnsi="Times New Roman" w:cs="Times New Roman"/>
        </w:rPr>
        <w:t>Члены</w:t>
      </w:r>
      <w:r w:rsidR="00BA07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</w:t>
      </w:r>
      <w:r w:rsidR="006C0E3F" w:rsidRPr="006C0E3F">
        <w:rPr>
          <w:rFonts w:ascii="Times New Roman" w:hAnsi="Times New Roman" w:cs="Times New Roman"/>
        </w:rPr>
        <w:t xml:space="preserve"> _______________     Л.Н. Чупрова</w:t>
      </w:r>
    </w:p>
    <w:p w:rsidR="00BB4662" w:rsidRPr="006C0E3F" w:rsidRDefault="00F83A74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B4662">
        <w:rPr>
          <w:rFonts w:ascii="Times New Roman" w:hAnsi="Times New Roman" w:cs="Times New Roman"/>
        </w:rPr>
        <w:t xml:space="preserve">                                  </w:t>
      </w:r>
      <w:r w:rsidR="00D65012">
        <w:rPr>
          <w:rFonts w:ascii="Times New Roman" w:hAnsi="Times New Roman" w:cs="Times New Roman"/>
        </w:rPr>
        <w:t>_______________________________________________ В.А. Орлов</w:t>
      </w:r>
    </w:p>
    <w:p w:rsidR="00974595" w:rsidRDefault="00974595"/>
    <w:sectPr w:rsidR="00974595" w:rsidSect="00E46C08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6C0E3F"/>
    <w:rsid w:val="000A31B7"/>
    <w:rsid w:val="001008CF"/>
    <w:rsid w:val="00104622"/>
    <w:rsid w:val="001229CB"/>
    <w:rsid w:val="001C632E"/>
    <w:rsid w:val="00200D79"/>
    <w:rsid w:val="0020406F"/>
    <w:rsid w:val="002713E6"/>
    <w:rsid w:val="00313C50"/>
    <w:rsid w:val="003E6220"/>
    <w:rsid w:val="004C68B4"/>
    <w:rsid w:val="004F759D"/>
    <w:rsid w:val="00576E43"/>
    <w:rsid w:val="005B5128"/>
    <w:rsid w:val="00627809"/>
    <w:rsid w:val="00631D38"/>
    <w:rsid w:val="006C0E3F"/>
    <w:rsid w:val="00772803"/>
    <w:rsid w:val="00787EA3"/>
    <w:rsid w:val="007E6BCB"/>
    <w:rsid w:val="00837527"/>
    <w:rsid w:val="00897919"/>
    <w:rsid w:val="008E04B2"/>
    <w:rsid w:val="00974595"/>
    <w:rsid w:val="009D58A6"/>
    <w:rsid w:val="00AF37B4"/>
    <w:rsid w:val="00B07BB4"/>
    <w:rsid w:val="00B11784"/>
    <w:rsid w:val="00BA07C5"/>
    <w:rsid w:val="00BB4662"/>
    <w:rsid w:val="00D65012"/>
    <w:rsid w:val="00E46C08"/>
    <w:rsid w:val="00F8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3CF66-5C3C-4A26-99ED-5FF829BC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2018-03-13T07:47:00Z</cp:lastPrinted>
  <dcterms:created xsi:type="dcterms:W3CDTF">2018-03-13T12:23:00Z</dcterms:created>
  <dcterms:modified xsi:type="dcterms:W3CDTF">2018-03-13T12:23:00Z</dcterms:modified>
</cp:coreProperties>
</file>