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D0335B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марта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2713E6"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D033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D0335B">
              <w:rPr>
                <w:rFonts w:ascii="Times New Roman" w:hAnsi="Times New Roman"/>
                <w:color w:val="000000"/>
              </w:rPr>
              <w:t>гараж</w:t>
            </w:r>
          </w:p>
        </w:tc>
        <w:tc>
          <w:tcPr>
            <w:tcW w:w="1842" w:type="dxa"/>
          </w:tcPr>
          <w:p w:rsidR="006C0E3F" w:rsidRPr="00F83A74" w:rsidRDefault="006C0E3F" w:rsidP="00D03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D0335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D0335B">
              <w:rPr>
                <w:rFonts w:ascii="Times New Roman" w:hAnsi="Times New Roman"/>
                <w:color w:val="000000"/>
                <w:sz w:val="20"/>
                <w:szCs w:val="20"/>
              </w:rPr>
              <w:t>ельчиюр</w:t>
            </w:r>
            <w:proofErr w:type="spellEnd"/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 w:rsidR="00D0335B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, д.</w:t>
            </w:r>
            <w:r w:rsidR="00D033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175а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D0335B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B4662">
              <w:rPr>
                <w:rFonts w:ascii="Times New Roman" w:hAnsi="Times New Roman"/>
                <w:color w:val="000000"/>
              </w:rPr>
              <w:t>00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D0335B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D0335B">
              <w:rPr>
                <w:rFonts w:ascii="Times New Roman" w:hAnsi="Times New Roman"/>
                <w:color w:val="000000"/>
              </w:rPr>
              <w:t>02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D0335B">
              <w:rPr>
                <w:rFonts w:ascii="Times New Roman" w:hAnsi="Times New Roman"/>
                <w:color w:val="000000"/>
              </w:rPr>
              <w:t>1</w:t>
            </w:r>
            <w:r w:rsidR="00F668D1">
              <w:rPr>
                <w:rFonts w:ascii="Times New Roman" w:hAnsi="Times New Roman"/>
                <w:color w:val="000000"/>
              </w:rPr>
              <w:t>1</w:t>
            </w:r>
            <w:r w:rsidR="00D0335B">
              <w:rPr>
                <w:rFonts w:ascii="Times New Roman" w:hAnsi="Times New Roman"/>
                <w:color w:val="000000"/>
              </w:rPr>
              <w:t>81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D0335B">
        <w:rPr>
          <w:rFonts w:ascii="Times New Roman" w:hAnsi="Times New Roman" w:cs="Times New Roman"/>
        </w:rPr>
        <w:t>2361,76</w:t>
      </w:r>
      <w:r>
        <w:rPr>
          <w:rFonts w:ascii="Times New Roman" w:hAnsi="Times New Roman" w:cs="Times New Roman"/>
        </w:rPr>
        <w:t xml:space="preserve"> (</w:t>
      </w:r>
      <w:r w:rsidR="00D0335B">
        <w:rPr>
          <w:rFonts w:ascii="Times New Roman" w:hAnsi="Times New Roman" w:cs="Times New Roman"/>
        </w:rPr>
        <w:t>две</w:t>
      </w:r>
      <w:r w:rsidR="00AF3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тысячи </w:t>
      </w:r>
      <w:r w:rsidR="00D0335B">
        <w:rPr>
          <w:rFonts w:ascii="Times New Roman" w:hAnsi="Times New Roman" w:cs="Times New Roman"/>
        </w:rPr>
        <w:t>триста</w:t>
      </w:r>
      <w:r w:rsidR="00AF37B4">
        <w:rPr>
          <w:rFonts w:ascii="Times New Roman" w:hAnsi="Times New Roman" w:cs="Times New Roman"/>
        </w:rPr>
        <w:t xml:space="preserve"> </w:t>
      </w:r>
      <w:r w:rsidR="00D0335B">
        <w:rPr>
          <w:rFonts w:ascii="Times New Roman" w:hAnsi="Times New Roman" w:cs="Times New Roman"/>
        </w:rPr>
        <w:t>шестьдесят один</w:t>
      </w:r>
      <w:r>
        <w:rPr>
          <w:rFonts w:ascii="Times New Roman" w:hAnsi="Times New Roman" w:cs="Times New Roman"/>
        </w:rPr>
        <w:t>) рубл</w:t>
      </w:r>
      <w:r w:rsidR="00D0335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 </w:t>
      </w:r>
      <w:r w:rsidR="00D0335B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D0335B" w:rsidRDefault="00D0335B" w:rsidP="00D033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Семяшкина Елена Евгеньевна, главный специалист 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Default="00D0335B" w:rsidP="00BB46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Истомина Марина Олеговна</w:t>
      </w:r>
      <w:r w:rsidR="00BB46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главный специалист</w:t>
      </w:r>
      <w:r w:rsidR="00BB4662">
        <w:rPr>
          <w:rFonts w:ascii="Times New Roman" w:hAnsi="Times New Roman" w:cs="Times New Roman"/>
        </w:rPr>
        <w:t xml:space="preserve"> отдела правовой и кадровой работы </w:t>
      </w:r>
      <w:r w:rsidR="00BB4662" w:rsidRPr="006C0E3F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D0335B">
        <w:rPr>
          <w:rFonts w:ascii="Times New Roman" w:hAnsi="Times New Roman" w:cs="Times New Roman"/>
        </w:rPr>
        <w:t>16 февраля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D0335B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D0335B">
        <w:rPr>
          <w:rFonts w:ascii="Times New Roman" w:hAnsi="Times New Roman" w:cs="Times New Roman"/>
        </w:rPr>
        <w:t>16 марта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D0335B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proofErr w:type="spellStart"/>
      <w:r w:rsidR="00D0335B">
        <w:rPr>
          <w:rFonts w:ascii="Times New Roman" w:hAnsi="Times New Roman" w:cs="Times New Roman"/>
        </w:rPr>
        <w:t>Зайчикова</w:t>
      </w:r>
      <w:proofErr w:type="spellEnd"/>
      <w:r w:rsidR="00D0335B">
        <w:rPr>
          <w:rFonts w:ascii="Times New Roman" w:hAnsi="Times New Roman" w:cs="Times New Roman"/>
        </w:rPr>
        <w:t xml:space="preserve"> Дмитрия Викторович</w:t>
      </w:r>
      <w:r w:rsidR="001229CB">
        <w:rPr>
          <w:rFonts w:ascii="Times New Roman" w:hAnsi="Times New Roman" w:cs="Times New Roman"/>
        </w:rPr>
        <w:t>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B80DD2" w:rsidRPr="00837527" w:rsidRDefault="00B80DD2" w:rsidP="00B80D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>-  Заявка соответствует требованиям документации об аукционе.</w:t>
      </w:r>
    </w:p>
    <w:p w:rsidR="00B80DD2" w:rsidRPr="00837527" w:rsidRDefault="00B80DD2" w:rsidP="00B80DD2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>
        <w:rPr>
          <w:rFonts w:ascii="Times New Roman" w:hAnsi="Times New Roman" w:cs="Times New Roman"/>
        </w:rPr>
        <w:t>22 марта</w:t>
      </w:r>
      <w:r w:rsidRPr="0083752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8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B80DD2" w:rsidRPr="00837527" w:rsidRDefault="00B80DD2" w:rsidP="00B80DD2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</w:t>
      </w:r>
      <w:r w:rsidR="00B80DD2">
        <w:rPr>
          <w:rFonts w:ascii="Times New Roman" w:hAnsi="Times New Roman" w:cs="Times New Roman"/>
        </w:rPr>
        <w:t xml:space="preserve">я _____________________________    </w:t>
      </w:r>
      <w:r>
        <w:rPr>
          <w:rFonts w:ascii="Times New Roman" w:hAnsi="Times New Roman" w:cs="Times New Roman"/>
        </w:rPr>
        <w:t xml:space="preserve">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B80DD2" w:rsidRDefault="00B80DD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___________________________________________   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BB4662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B80DD2">
        <w:rPr>
          <w:rFonts w:ascii="Times New Roman" w:hAnsi="Times New Roman" w:cs="Times New Roman"/>
        </w:rPr>
        <w:t>М.О</w:t>
      </w:r>
      <w:r w:rsidR="00BB4662">
        <w:rPr>
          <w:rFonts w:ascii="Times New Roman" w:hAnsi="Times New Roman" w:cs="Times New Roman"/>
        </w:rPr>
        <w:t>.</w:t>
      </w:r>
      <w:r w:rsidR="00B80DD2">
        <w:rPr>
          <w:rFonts w:ascii="Times New Roman" w:hAnsi="Times New Roman" w:cs="Times New Roman"/>
        </w:rPr>
        <w:t xml:space="preserve"> Истомина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104622"/>
    <w:rsid w:val="001229CB"/>
    <w:rsid w:val="001C632E"/>
    <w:rsid w:val="001D066A"/>
    <w:rsid w:val="00200D79"/>
    <w:rsid w:val="002713E6"/>
    <w:rsid w:val="00313C50"/>
    <w:rsid w:val="003E6220"/>
    <w:rsid w:val="004C68B4"/>
    <w:rsid w:val="004F759D"/>
    <w:rsid w:val="005B5128"/>
    <w:rsid w:val="00627809"/>
    <w:rsid w:val="00631D38"/>
    <w:rsid w:val="006C0E3F"/>
    <w:rsid w:val="00787EA3"/>
    <w:rsid w:val="007E6BCB"/>
    <w:rsid w:val="00897919"/>
    <w:rsid w:val="008C2705"/>
    <w:rsid w:val="00974595"/>
    <w:rsid w:val="009D58A6"/>
    <w:rsid w:val="00A04D9D"/>
    <w:rsid w:val="00AF37B4"/>
    <w:rsid w:val="00B80DD2"/>
    <w:rsid w:val="00BA07C5"/>
    <w:rsid w:val="00BB4662"/>
    <w:rsid w:val="00D0335B"/>
    <w:rsid w:val="00D65012"/>
    <w:rsid w:val="00E46C08"/>
    <w:rsid w:val="00F668D1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B99B-7938-4E64-8F0A-83280B43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2018-03-20T06:24:00Z</cp:lastPrinted>
  <dcterms:created xsi:type="dcterms:W3CDTF">2018-03-20T12:41:00Z</dcterms:created>
  <dcterms:modified xsi:type="dcterms:W3CDTF">2018-03-20T12:41:00Z</dcterms:modified>
</cp:coreProperties>
</file>