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открытом аукционе на право заключения договора аренды </w:t>
      </w:r>
      <w:r>
        <w:rPr>
          <w:rFonts w:ascii="Times New Roman" w:hAnsi="Times New Roman" w:cs="Times New Roman"/>
          <w:b/>
        </w:rPr>
        <w:t>земельного участка</w:t>
      </w:r>
      <w:r w:rsidRPr="006C0E3F">
        <w:rPr>
          <w:rFonts w:ascii="Times New Roman" w:hAnsi="Times New Roman" w:cs="Times New Roman"/>
          <w:b/>
          <w:i/>
        </w:rPr>
        <w:t xml:space="preserve">  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Pr="006C0E3F" w:rsidRDefault="00051992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546B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января</w:t>
      </w:r>
      <w:r w:rsidR="006C0E3F" w:rsidRPr="006C0E3F">
        <w:rPr>
          <w:rFonts w:ascii="Times New Roman" w:hAnsi="Times New Roman" w:cs="Times New Roman"/>
        </w:rPr>
        <w:t xml:space="preserve"> 20</w:t>
      </w:r>
      <w:r w:rsidR="001639A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</w:t>
      </w:r>
      <w:r w:rsidR="006C0E3F" w:rsidRPr="006C0E3F">
        <w:rPr>
          <w:rFonts w:ascii="Times New Roman" w:hAnsi="Times New Roman" w:cs="Times New Roman"/>
        </w:rPr>
        <w:t xml:space="preserve"> года               </w:t>
      </w:r>
      <w:r w:rsidR="00631D38">
        <w:rPr>
          <w:rFonts w:ascii="Times New Roman" w:hAnsi="Times New Roman" w:cs="Times New Roman"/>
        </w:rPr>
        <w:t xml:space="preserve">       </w:t>
      </w:r>
      <w:r w:rsidR="006C0E3F" w:rsidRPr="006C0E3F">
        <w:rPr>
          <w:rFonts w:ascii="Times New Roman" w:hAnsi="Times New Roman" w:cs="Times New Roman"/>
        </w:rPr>
        <w:t xml:space="preserve">                                                               </w:t>
      </w:r>
      <w:r w:rsidR="00631D38">
        <w:rPr>
          <w:rFonts w:ascii="Times New Roman" w:hAnsi="Times New Roman" w:cs="Times New Roman"/>
        </w:rPr>
        <w:t xml:space="preserve">  </w:t>
      </w:r>
      <w:r w:rsidR="009857DD">
        <w:rPr>
          <w:rFonts w:ascii="Times New Roman" w:hAnsi="Times New Roman" w:cs="Times New Roman"/>
        </w:rPr>
        <w:t xml:space="preserve">      </w:t>
      </w:r>
      <w:r w:rsidR="00631D38">
        <w:rPr>
          <w:rFonts w:ascii="Times New Roman" w:hAnsi="Times New Roman" w:cs="Times New Roman"/>
        </w:rPr>
        <w:t xml:space="preserve">  </w:t>
      </w:r>
      <w:r w:rsidR="006C0E3F" w:rsidRPr="006C0E3F">
        <w:rPr>
          <w:rFonts w:ascii="Times New Roman" w:hAnsi="Times New Roman" w:cs="Times New Roman"/>
        </w:rPr>
        <w:t xml:space="preserve">                 </w:t>
      </w:r>
      <w:r w:rsidR="00383CF4">
        <w:rPr>
          <w:rFonts w:ascii="Times New Roman" w:hAnsi="Times New Roman" w:cs="Times New Roman"/>
        </w:rPr>
        <w:t xml:space="preserve"> </w:t>
      </w:r>
      <w:r w:rsidR="006C0E3F">
        <w:rPr>
          <w:rFonts w:ascii="Times New Roman" w:hAnsi="Times New Roman" w:cs="Times New Roman"/>
        </w:rPr>
        <w:t xml:space="preserve">     </w:t>
      </w:r>
      <w:r w:rsidR="006C0E3F" w:rsidRPr="006C0E3F">
        <w:rPr>
          <w:rFonts w:ascii="Times New Roman" w:hAnsi="Times New Roman" w:cs="Times New Roman"/>
        </w:rPr>
        <w:t xml:space="preserve">  с. Ижма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2183"/>
        <w:gridCol w:w="1842"/>
        <w:gridCol w:w="1369"/>
        <w:gridCol w:w="1315"/>
        <w:gridCol w:w="2427"/>
      </w:tblGrid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4C6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68B4">
              <w:rPr>
                <w:rFonts w:ascii="Times New Roman" w:hAnsi="Times New Roman" w:cs="Times New Roman"/>
              </w:rPr>
              <w:t>№</w:t>
            </w:r>
            <w:r w:rsidRPr="006C0E3F"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Площадь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(м</w:t>
            </w:r>
            <w:r w:rsidRPr="006C0E3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6C0E3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2D56A2" w:rsidRPr="006F55F9" w:rsidTr="004C68B4">
        <w:trPr>
          <w:jc w:val="center"/>
        </w:trPr>
        <w:tc>
          <w:tcPr>
            <w:tcW w:w="633" w:type="dxa"/>
          </w:tcPr>
          <w:p w:rsidR="002D56A2" w:rsidRPr="006C0E3F" w:rsidRDefault="002D56A2" w:rsidP="002D5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 w:rsidR="002D56A2" w:rsidRPr="006C0E3F" w:rsidRDefault="002D56A2" w:rsidP="000519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Земельный участок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6C0E3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вид разрешенного использования: </w:t>
            </w:r>
            <w:r w:rsidR="00051992">
              <w:rPr>
                <w:rFonts w:ascii="Times New Roman" w:hAnsi="Times New Roman"/>
                <w:color w:val="000000"/>
              </w:rPr>
              <w:t>склады</w:t>
            </w:r>
          </w:p>
        </w:tc>
        <w:tc>
          <w:tcPr>
            <w:tcW w:w="1842" w:type="dxa"/>
          </w:tcPr>
          <w:p w:rsidR="002D56A2" w:rsidRPr="00507FC9" w:rsidRDefault="002D56A2" w:rsidP="00DE3C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07FC9">
              <w:rPr>
                <w:rFonts w:ascii="Times New Roman" w:hAnsi="Times New Roman"/>
                <w:color w:val="000000"/>
              </w:rPr>
              <w:t>Рес</w:t>
            </w:r>
            <w:r>
              <w:rPr>
                <w:rFonts w:ascii="Times New Roman" w:hAnsi="Times New Roman"/>
                <w:color w:val="000000"/>
              </w:rPr>
              <w:t xml:space="preserve">публика Коми,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район, </w:t>
            </w:r>
            <w:r w:rsidR="00051992" w:rsidRPr="00051992">
              <w:rPr>
                <w:rFonts w:ascii="Times New Roman" w:hAnsi="Times New Roman"/>
                <w:color w:val="000000"/>
              </w:rPr>
              <w:t xml:space="preserve">д. Ласта, ул. Заводская, земельный участок 28                 </w:t>
            </w:r>
          </w:p>
        </w:tc>
        <w:tc>
          <w:tcPr>
            <w:tcW w:w="1369" w:type="dxa"/>
          </w:tcPr>
          <w:p w:rsidR="002D56A2" w:rsidRPr="006C0E3F" w:rsidRDefault="002D56A2" w:rsidP="002D56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 w:rsidR="002D56A2" w:rsidRPr="00407A35" w:rsidRDefault="00051992" w:rsidP="002D5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5000</w:t>
            </w:r>
          </w:p>
          <w:p w:rsidR="002D56A2" w:rsidRPr="00407A35" w:rsidRDefault="002D56A2" w:rsidP="002D5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27" w:type="dxa"/>
          </w:tcPr>
          <w:p w:rsidR="002D56A2" w:rsidRPr="00407A35" w:rsidRDefault="002D56A2" w:rsidP="00051992">
            <w:pPr>
              <w:spacing w:after="0" w:line="240" w:lineRule="auto"/>
              <w:ind w:left="-126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07A35">
              <w:rPr>
                <w:rFonts w:ascii="Times New Roman" w:hAnsi="Times New Roman"/>
                <w:color w:val="000000"/>
                <w:sz w:val="23"/>
                <w:szCs w:val="23"/>
              </w:rPr>
              <w:t>11:14:</w:t>
            </w:r>
            <w:r w:rsidR="00051992">
              <w:rPr>
                <w:rFonts w:ascii="Times New Roman" w:hAnsi="Times New Roman"/>
                <w:color w:val="000000"/>
                <w:sz w:val="23"/>
                <w:szCs w:val="23"/>
              </w:rPr>
              <w:t>23</w:t>
            </w:r>
            <w:r w:rsidRPr="00407A35">
              <w:rPr>
                <w:rFonts w:ascii="Times New Roman" w:hAnsi="Times New Roman"/>
                <w:color w:val="000000"/>
                <w:sz w:val="23"/>
                <w:szCs w:val="23"/>
              </w:rPr>
              <w:t>0100</w:t>
            </w:r>
            <w:r w:rsidR="00DE3C30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  <w:r w:rsidRPr="00407A35">
              <w:rPr>
                <w:rFonts w:ascii="Times New Roman" w:hAnsi="Times New Roman"/>
                <w:color w:val="000000"/>
                <w:sz w:val="23"/>
                <w:szCs w:val="23"/>
              </w:rPr>
              <w:t>:</w:t>
            </w:r>
            <w:r w:rsidR="00051992">
              <w:rPr>
                <w:rFonts w:ascii="Times New Roman" w:hAnsi="Times New Roman"/>
                <w:color w:val="000000"/>
                <w:sz w:val="23"/>
                <w:szCs w:val="23"/>
              </w:rPr>
              <w:t>341</w:t>
            </w:r>
          </w:p>
        </w:tc>
      </w:tr>
    </w:tbl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="00051992" w:rsidRPr="00051992">
        <w:rPr>
          <w:rFonts w:ascii="Times New Roman" w:hAnsi="Times New Roman" w:cs="Times New Roman"/>
        </w:rPr>
        <w:t xml:space="preserve">17191 </w:t>
      </w:r>
      <w:r>
        <w:rPr>
          <w:rFonts w:ascii="Times New Roman" w:hAnsi="Times New Roman" w:cs="Times New Roman"/>
        </w:rPr>
        <w:t>(</w:t>
      </w:r>
      <w:r w:rsidR="00051992">
        <w:rPr>
          <w:rFonts w:ascii="Times New Roman" w:hAnsi="Times New Roman" w:cs="Times New Roman"/>
        </w:rPr>
        <w:t>семнадцать тысяч сто девяносто один</w:t>
      </w:r>
      <w:r w:rsidR="002D56A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рубл</w:t>
      </w:r>
      <w:r w:rsidR="00051992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</w:t>
      </w:r>
      <w:r w:rsidR="00051992" w:rsidRPr="00051992">
        <w:rPr>
          <w:rFonts w:ascii="Times New Roman" w:hAnsi="Times New Roman" w:cs="Times New Roman"/>
        </w:rPr>
        <w:t>20</w:t>
      </w:r>
      <w:r w:rsidR="00507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копе</w:t>
      </w:r>
      <w:r w:rsidR="00051992">
        <w:rPr>
          <w:rFonts w:ascii="Times New Roman" w:hAnsi="Times New Roman" w:cs="Times New Roman"/>
        </w:rPr>
        <w:t>ек</w:t>
      </w:r>
      <w:r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 w:rsidR="00546B7E">
        <w:rPr>
          <w:rFonts w:ascii="Times New Roman" w:hAnsi="Times New Roman" w:cs="Times New Roman"/>
        </w:rPr>
        <w:t>Трубина Виталия Леонидовна</w:t>
      </w:r>
      <w:r w:rsidR="001C632E">
        <w:rPr>
          <w:rFonts w:ascii="Times New Roman" w:hAnsi="Times New Roman" w:cs="Times New Roman"/>
        </w:rPr>
        <w:t>,</w:t>
      </w:r>
      <w:r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>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C300D3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аукционной комиссии </w:t>
      </w:r>
      <w:r w:rsidR="009857DD">
        <w:rPr>
          <w:rFonts w:ascii="Times New Roman" w:hAnsi="Times New Roman" w:cs="Times New Roman"/>
        </w:rPr>
        <w:t>Чупрова Любовь Алексеевна</w:t>
      </w:r>
      <w:r>
        <w:rPr>
          <w:rFonts w:ascii="Times New Roman" w:hAnsi="Times New Roman" w:cs="Times New Roman"/>
        </w:rPr>
        <w:t>, главный специалист 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DE3C30" w:rsidRPr="006C0E3F" w:rsidRDefault="00DE3C30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Канева Александра Васильевна, начальник отдела правовой и кадровой работы</w:t>
      </w:r>
      <w:r w:rsidRPr="00DE3C30"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>администрации м</w:t>
      </w:r>
      <w:r>
        <w:rPr>
          <w:rFonts w:ascii="Times New Roman" w:hAnsi="Times New Roman" w:cs="Times New Roman"/>
        </w:rPr>
        <w:t>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»;  </w:t>
      </w:r>
    </w:p>
    <w:p w:rsidR="001C632E" w:rsidRDefault="00051992" w:rsidP="001C63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Чудова Лариса Александровна, ведущий специалист</w:t>
      </w:r>
      <w:r w:rsidR="006C0E3F" w:rsidRPr="006C0E3F">
        <w:rPr>
          <w:rFonts w:ascii="Times New Roman" w:hAnsi="Times New Roman" w:cs="Times New Roman"/>
        </w:rPr>
        <w:t xml:space="preserve"> отдела </w:t>
      </w:r>
      <w:r w:rsidR="001C632E">
        <w:rPr>
          <w:rFonts w:ascii="Times New Roman" w:hAnsi="Times New Roman" w:cs="Times New Roman"/>
        </w:rPr>
        <w:t xml:space="preserve">по </w:t>
      </w:r>
      <w:r w:rsidR="001C632E" w:rsidRPr="006C0E3F">
        <w:rPr>
          <w:rFonts w:ascii="Times New Roman" w:hAnsi="Times New Roman" w:cs="Times New Roman"/>
        </w:rPr>
        <w:t>управлени</w:t>
      </w:r>
      <w:r w:rsidR="001C632E">
        <w:rPr>
          <w:rFonts w:ascii="Times New Roman" w:hAnsi="Times New Roman" w:cs="Times New Roman"/>
        </w:rPr>
        <w:t>ю</w:t>
      </w:r>
      <w:r w:rsidR="001C632E"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 xml:space="preserve">земельными ресурсами и </w:t>
      </w:r>
      <w:r w:rsidR="001C632E" w:rsidRPr="006C0E3F">
        <w:rPr>
          <w:rFonts w:ascii="Times New Roman" w:hAnsi="Times New Roman" w:cs="Times New Roman"/>
        </w:rPr>
        <w:t>муниципальным имуществом администрации м</w:t>
      </w:r>
      <w:r w:rsidR="002D56A2">
        <w:rPr>
          <w:rFonts w:ascii="Times New Roman" w:hAnsi="Times New Roman" w:cs="Times New Roman"/>
        </w:rPr>
        <w:t>униципального района «Ижемский».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A1D92">
        <w:rPr>
          <w:rFonts w:ascii="Times New Roman" w:hAnsi="Times New Roman" w:cs="Times New Roman"/>
        </w:rPr>
        <w:t xml:space="preserve">. Извещение о проведении аукциона было опубликовано на сайте </w:t>
      </w:r>
      <w:proofErr w:type="spellStart"/>
      <w:r w:rsidRPr="00AA1D92">
        <w:rPr>
          <w:rFonts w:ascii="Times New Roman" w:hAnsi="Times New Roman" w:cs="Times New Roman"/>
          <w:lang w:val="en-US"/>
        </w:rPr>
        <w:t>torgi</w:t>
      </w:r>
      <w:proofErr w:type="spellEnd"/>
      <w:r w:rsidRPr="00AA1D92">
        <w:rPr>
          <w:rFonts w:ascii="Times New Roman" w:hAnsi="Times New Roman" w:cs="Times New Roman"/>
        </w:rPr>
        <w:t>.</w:t>
      </w:r>
      <w:proofErr w:type="spellStart"/>
      <w:r w:rsidRPr="00AA1D92">
        <w:rPr>
          <w:rFonts w:ascii="Times New Roman" w:hAnsi="Times New Roman" w:cs="Times New Roman"/>
          <w:lang w:val="en-US"/>
        </w:rPr>
        <w:t>gov</w:t>
      </w:r>
      <w:proofErr w:type="spellEnd"/>
      <w:r w:rsidRPr="00AA1D92">
        <w:rPr>
          <w:rFonts w:ascii="Times New Roman" w:hAnsi="Times New Roman" w:cs="Times New Roman"/>
        </w:rPr>
        <w:t>.</w:t>
      </w:r>
      <w:proofErr w:type="spellStart"/>
      <w:r w:rsidRPr="00AA1D92">
        <w:rPr>
          <w:rFonts w:ascii="Times New Roman" w:hAnsi="Times New Roman" w:cs="Times New Roman"/>
          <w:lang w:val="en-US"/>
        </w:rPr>
        <w:t>ru</w:t>
      </w:r>
      <w:proofErr w:type="spellEnd"/>
      <w:r w:rsidRPr="00AA1D92"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 w:rsidRPr="00AA1D92">
        <w:rPr>
          <w:rFonts w:ascii="Times New Roman" w:hAnsi="Times New Roman" w:cs="Times New Roman"/>
        </w:rPr>
        <w:t>Ижемский</w:t>
      </w:r>
      <w:proofErr w:type="spellEnd"/>
      <w:r w:rsidRPr="00AA1D92">
        <w:rPr>
          <w:rFonts w:ascii="Times New Roman" w:hAnsi="Times New Roman" w:cs="Times New Roman"/>
        </w:rPr>
        <w:t xml:space="preserve">» </w:t>
      </w:r>
      <w:hyperlink r:id="rId5" w:history="1">
        <w:r w:rsidRPr="00AA1D92">
          <w:rPr>
            <w:rStyle w:val="a3"/>
            <w:rFonts w:ascii="Times New Roman" w:hAnsi="Times New Roman" w:cs="Times New Roman"/>
          </w:rPr>
          <w:t>http://www.admizhma.ru/</w:t>
        </w:r>
      </w:hyperlink>
      <w:r w:rsidRPr="00AA1D92">
        <w:rPr>
          <w:rFonts w:ascii="Times New Roman" w:hAnsi="Times New Roman" w:cs="Times New Roman"/>
          <w:u w:val="single"/>
        </w:rPr>
        <w:t xml:space="preserve"> </w:t>
      </w:r>
      <w:r w:rsidRPr="00AA1D92">
        <w:rPr>
          <w:rFonts w:ascii="Times New Roman" w:hAnsi="Times New Roman" w:cs="Times New Roman"/>
        </w:rPr>
        <w:t xml:space="preserve"> </w:t>
      </w:r>
      <w:r w:rsidR="00051992">
        <w:rPr>
          <w:rFonts w:ascii="Times New Roman" w:hAnsi="Times New Roman" w:cs="Times New Roman"/>
        </w:rPr>
        <w:t>28</w:t>
      </w:r>
      <w:r w:rsidR="00DE3C30">
        <w:rPr>
          <w:rFonts w:ascii="Times New Roman" w:hAnsi="Times New Roman" w:cs="Times New Roman"/>
        </w:rPr>
        <w:t xml:space="preserve"> </w:t>
      </w:r>
      <w:r w:rsidR="00051992">
        <w:rPr>
          <w:rFonts w:ascii="Times New Roman" w:hAnsi="Times New Roman" w:cs="Times New Roman"/>
        </w:rPr>
        <w:t>декабря</w:t>
      </w:r>
      <w:r w:rsidRPr="00AA1D92">
        <w:rPr>
          <w:rFonts w:ascii="Times New Roman" w:hAnsi="Times New Roman" w:cs="Times New Roman"/>
        </w:rPr>
        <w:t xml:space="preserve"> 202</w:t>
      </w:r>
      <w:r w:rsidR="002D56A2">
        <w:rPr>
          <w:rFonts w:ascii="Times New Roman" w:hAnsi="Times New Roman" w:cs="Times New Roman"/>
        </w:rPr>
        <w:t>1</w:t>
      </w:r>
      <w:r w:rsidRPr="00AA1D92">
        <w:rPr>
          <w:rFonts w:ascii="Times New Roman" w:hAnsi="Times New Roman" w:cs="Times New Roman"/>
        </w:rPr>
        <w:t xml:space="preserve"> года.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A1D92">
        <w:rPr>
          <w:rFonts w:ascii="Times New Roman" w:hAnsi="Times New Roman" w:cs="Times New Roman"/>
        </w:rPr>
        <w:t xml:space="preserve">. До окончания срока подачи заявок на участие в аукционе, указанного в извещении о проведении аукциона, </w:t>
      </w:r>
      <w:r w:rsidR="00051992">
        <w:rPr>
          <w:rFonts w:ascii="Times New Roman" w:hAnsi="Times New Roman" w:cs="Times New Roman"/>
        </w:rPr>
        <w:t>25</w:t>
      </w:r>
      <w:r w:rsidR="000239FE">
        <w:rPr>
          <w:rFonts w:ascii="Times New Roman" w:hAnsi="Times New Roman" w:cs="Times New Roman"/>
        </w:rPr>
        <w:t xml:space="preserve"> </w:t>
      </w:r>
      <w:r w:rsidR="00051992">
        <w:rPr>
          <w:rFonts w:ascii="Times New Roman" w:hAnsi="Times New Roman" w:cs="Times New Roman"/>
        </w:rPr>
        <w:t>января</w:t>
      </w:r>
      <w:r w:rsidRPr="00AA1D92">
        <w:rPr>
          <w:rFonts w:ascii="Times New Roman" w:hAnsi="Times New Roman" w:cs="Times New Roman"/>
        </w:rPr>
        <w:t xml:space="preserve"> 202</w:t>
      </w:r>
      <w:r w:rsidR="00051992">
        <w:rPr>
          <w:rFonts w:ascii="Times New Roman" w:hAnsi="Times New Roman" w:cs="Times New Roman"/>
        </w:rPr>
        <w:t>2</w:t>
      </w:r>
      <w:r w:rsidRPr="00AA1D92">
        <w:rPr>
          <w:rFonts w:ascii="Times New Roman" w:hAnsi="Times New Roman" w:cs="Times New Roman"/>
        </w:rPr>
        <w:t xml:space="preserve"> года </w:t>
      </w:r>
      <w:r w:rsidR="00051992">
        <w:rPr>
          <w:rFonts w:ascii="Times New Roman" w:hAnsi="Times New Roman" w:cs="Times New Roman"/>
        </w:rPr>
        <w:t>16</w:t>
      </w:r>
      <w:r w:rsidRPr="00AA1D92">
        <w:rPr>
          <w:rFonts w:ascii="Times New Roman" w:hAnsi="Times New Roman" w:cs="Times New Roman"/>
        </w:rPr>
        <w:t xml:space="preserve"> часов </w:t>
      </w:r>
      <w:r w:rsidR="00051992">
        <w:rPr>
          <w:rFonts w:ascii="Times New Roman" w:hAnsi="Times New Roman" w:cs="Times New Roman"/>
        </w:rPr>
        <w:t>1</w:t>
      </w:r>
      <w:r w:rsidR="002D56A2">
        <w:rPr>
          <w:rFonts w:ascii="Times New Roman" w:hAnsi="Times New Roman" w:cs="Times New Roman"/>
        </w:rPr>
        <w:t>0</w:t>
      </w:r>
      <w:r w:rsidRPr="00AA1D92">
        <w:rPr>
          <w:rFonts w:ascii="Times New Roman" w:hAnsi="Times New Roman" w:cs="Times New Roman"/>
        </w:rPr>
        <w:t xml:space="preserve"> минут (время московское) поступила одна заявка от </w:t>
      </w:r>
      <w:r w:rsidR="00051992">
        <w:rPr>
          <w:rFonts w:ascii="Times New Roman" w:hAnsi="Times New Roman" w:cs="Times New Roman"/>
        </w:rPr>
        <w:t>Чупровой Ольги Васильевны, действующей по доверенности от Канева Владимира Валерьевича</w:t>
      </w:r>
      <w:r w:rsidRPr="00AA1D92">
        <w:rPr>
          <w:rFonts w:ascii="Times New Roman" w:hAnsi="Times New Roman" w:cs="Times New Roman"/>
        </w:rPr>
        <w:t xml:space="preserve">. В журнале регистрации приема заявок на участие в аукционе зарегистрирована 1 заявка. 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A1D92">
        <w:rPr>
          <w:rFonts w:ascii="Times New Roman" w:hAnsi="Times New Roman" w:cs="Times New Roman"/>
        </w:rPr>
        <w:t>.  Аукционная комиссия, приняла решение: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  <w:b/>
        </w:rPr>
        <w:t xml:space="preserve"> </w:t>
      </w:r>
      <w:r w:rsidRPr="00AA1D92"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- Аукц</w:t>
      </w:r>
      <w:r w:rsidR="000239FE">
        <w:rPr>
          <w:rFonts w:ascii="Times New Roman" w:hAnsi="Times New Roman" w:cs="Times New Roman"/>
        </w:rPr>
        <w:t>ион, назначенный на 10</w:t>
      </w:r>
      <w:r w:rsidR="002D56A2">
        <w:rPr>
          <w:rFonts w:ascii="Times New Roman" w:hAnsi="Times New Roman" w:cs="Times New Roman"/>
        </w:rPr>
        <w:t xml:space="preserve"> часов 00 минут </w:t>
      </w:r>
      <w:r w:rsidR="000239FE">
        <w:rPr>
          <w:rFonts w:ascii="Times New Roman" w:hAnsi="Times New Roman" w:cs="Times New Roman"/>
        </w:rPr>
        <w:t>2</w:t>
      </w:r>
      <w:r w:rsidR="002D56A2">
        <w:rPr>
          <w:rFonts w:ascii="Times New Roman" w:hAnsi="Times New Roman" w:cs="Times New Roman"/>
        </w:rPr>
        <w:t xml:space="preserve"> </w:t>
      </w:r>
      <w:r w:rsidR="005E5D9E">
        <w:rPr>
          <w:rFonts w:ascii="Times New Roman" w:hAnsi="Times New Roman" w:cs="Times New Roman"/>
        </w:rPr>
        <w:t>февраля</w:t>
      </w:r>
      <w:r w:rsidRPr="00AA1D92">
        <w:rPr>
          <w:rFonts w:ascii="Times New Roman" w:hAnsi="Times New Roman" w:cs="Times New Roman"/>
        </w:rPr>
        <w:t xml:space="preserve"> 202</w:t>
      </w:r>
      <w:r w:rsidR="005E5D9E">
        <w:rPr>
          <w:rFonts w:ascii="Times New Roman" w:hAnsi="Times New Roman" w:cs="Times New Roman"/>
        </w:rPr>
        <w:t>2</w:t>
      </w:r>
      <w:r w:rsidRPr="00AA1D92">
        <w:rPr>
          <w:rFonts w:ascii="Times New Roman" w:hAnsi="Times New Roman" w:cs="Times New Roman"/>
        </w:rPr>
        <w:t xml:space="preserve"> года считать не состоявшимся.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согласно пункту 11 статьи 39.8 Земельного Кодекса Российской Федерации. 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A1D92">
        <w:rPr>
          <w:rFonts w:ascii="Times New Roman" w:hAnsi="Times New Roman" w:cs="Times New Roman"/>
        </w:rPr>
        <w:t>.   Настоящий протокол составлен в 2-х экземплярах.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A1D92">
        <w:rPr>
          <w:rFonts w:ascii="Times New Roman" w:hAnsi="Times New Roman" w:cs="Times New Roman"/>
        </w:rPr>
        <w:t xml:space="preserve">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AA1D92">
        <w:rPr>
          <w:rFonts w:ascii="Times New Roman" w:hAnsi="Times New Roman" w:cs="Times New Roman"/>
          <w:lang w:val="en-US"/>
        </w:rPr>
        <w:t>torgi</w:t>
      </w:r>
      <w:proofErr w:type="spellEnd"/>
      <w:r w:rsidRPr="00AA1D92">
        <w:rPr>
          <w:rFonts w:ascii="Times New Roman" w:hAnsi="Times New Roman" w:cs="Times New Roman"/>
        </w:rPr>
        <w:t>.</w:t>
      </w:r>
      <w:proofErr w:type="spellStart"/>
      <w:r w:rsidRPr="00AA1D92">
        <w:rPr>
          <w:rFonts w:ascii="Times New Roman" w:hAnsi="Times New Roman" w:cs="Times New Roman"/>
          <w:lang w:val="en-US"/>
        </w:rPr>
        <w:t>gov</w:t>
      </w:r>
      <w:proofErr w:type="spellEnd"/>
      <w:r w:rsidRPr="00AA1D92"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 w:rsidRPr="00AA1D92">
        <w:rPr>
          <w:rFonts w:ascii="Times New Roman" w:hAnsi="Times New Roman" w:cs="Times New Roman"/>
        </w:rPr>
        <w:t>Ижемский</w:t>
      </w:r>
      <w:proofErr w:type="spellEnd"/>
      <w:r w:rsidRPr="00AA1D92">
        <w:rPr>
          <w:rFonts w:ascii="Times New Roman" w:hAnsi="Times New Roman" w:cs="Times New Roman"/>
        </w:rPr>
        <w:t xml:space="preserve">» </w:t>
      </w:r>
      <w:hyperlink r:id="rId6" w:history="1">
        <w:r w:rsidRPr="00AA1D92">
          <w:rPr>
            <w:rStyle w:val="a3"/>
            <w:rFonts w:ascii="Times New Roman" w:hAnsi="Times New Roman" w:cs="Times New Roman"/>
          </w:rPr>
          <w:t>http://www.admizhma.ru/</w:t>
        </w:r>
      </w:hyperlink>
      <w:r w:rsidRPr="00AA1D92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AA1D92">
        <w:rPr>
          <w:rFonts w:ascii="Times New Roman" w:hAnsi="Times New Roman" w:cs="Times New Roman"/>
        </w:rPr>
        <w:t xml:space="preserve">. Подписи: Председатель _______________________________________      </w:t>
      </w:r>
      <w:r w:rsidR="00E540C3">
        <w:rPr>
          <w:rFonts w:ascii="Times New Roman" w:hAnsi="Times New Roman" w:cs="Times New Roman"/>
        </w:rPr>
        <w:t>В.Л. Трубина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                      Секретарь комиссии____________________________________ Л.А. Чупрова</w:t>
      </w:r>
    </w:p>
    <w:p w:rsid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                      Члены ______________________________ _______________     </w:t>
      </w:r>
      <w:r w:rsidR="005E5D9E">
        <w:rPr>
          <w:rFonts w:ascii="Times New Roman" w:hAnsi="Times New Roman" w:cs="Times New Roman"/>
        </w:rPr>
        <w:t>Л.А. Чудова</w:t>
      </w:r>
      <w:bookmarkStart w:id="0" w:name="_GoBack"/>
      <w:bookmarkEnd w:id="0"/>
    </w:p>
    <w:p w:rsidR="000239FE" w:rsidRPr="00AA1D92" w:rsidRDefault="000239FE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______________________________________________</w:t>
      </w:r>
      <w:r w:rsidR="008D3357">
        <w:rPr>
          <w:rFonts w:ascii="Times New Roman" w:hAnsi="Times New Roman" w:cs="Times New Roman"/>
        </w:rPr>
        <w:t xml:space="preserve">     А.В. Канева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                    </w:t>
      </w:r>
      <w:r w:rsidR="002D56A2">
        <w:rPr>
          <w:rFonts w:ascii="Times New Roman" w:hAnsi="Times New Roman" w:cs="Times New Roman"/>
        </w:rPr>
        <w:t xml:space="preserve">            </w:t>
      </w:r>
    </w:p>
    <w:p w:rsidR="00974595" w:rsidRDefault="00974595"/>
    <w:sectPr w:rsidR="00974595" w:rsidSect="00E46C08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0E3F"/>
    <w:rsid w:val="00021987"/>
    <w:rsid w:val="000239FE"/>
    <w:rsid w:val="00051992"/>
    <w:rsid w:val="000D54C2"/>
    <w:rsid w:val="000E2F9F"/>
    <w:rsid w:val="00104622"/>
    <w:rsid w:val="001229CB"/>
    <w:rsid w:val="001639AE"/>
    <w:rsid w:val="00165864"/>
    <w:rsid w:val="001C632E"/>
    <w:rsid w:val="00200D79"/>
    <w:rsid w:val="002067AD"/>
    <w:rsid w:val="002713E6"/>
    <w:rsid w:val="002D56A2"/>
    <w:rsid w:val="00313C50"/>
    <w:rsid w:val="00347C35"/>
    <w:rsid w:val="003578A5"/>
    <w:rsid w:val="0038303B"/>
    <w:rsid w:val="00383CF4"/>
    <w:rsid w:val="003E6220"/>
    <w:rsid w:val="004065EE"/>
    <w:rsid w:val="00431BE4"/>
    <w:rsid w:val="00442307"/>
    <w:rsid w:val="004C68B4"/>
    <w:rsid w:val="004F759D"/>
    <w:rsid w:val="00507FC9"/>
    <w:rsid w:val="005158D1"/>
    <w:rsid w:val="00524BF4"/>
    <w:rsid w:val="00546B7E"/>
    <w:rsid w:val="00580CB2"/>
    <w:rsid w:val="005B5128"/>
    <w:rsid w:val="005E5D9E"/>
    <w:rsid w:val="0061502C"/>
    <w:rsid w:val="00627809"/>
    <w:rsid w:val="00631D38"/>
    <w:rsid w:val="00657745"/>
    <w:rsid w:val="006C0E3F"/>
    <w:rsid w:val="00707F3A"/>
    <w:rsid w:val="00787EA3"/>
    <w:rsid w:val="007C406B"/>
    <w:rsid w:val="007E6BCB"/>
    <w:rsid w:val="00897919"/>
    <w:rsid w:val="008D3357"/>
    <w:rsid w:val="00974595"/>
    <w:rsid w:val="009857DD"/>
    <w:rsid w:val="009D58A6"/>
    <w:rsid w:val="00A91F74"/>
    <w:rsid w:val="00AA1D92"/>
    <w:rsid w:val="00AF37B4"/>
    <w:rsid w:val="00BA07C5"/>
    <w:rsid w:val="00BB4662"/>
    <w:rsid w:val="00BB51AD"/>
    <w:rsid w:val="00C25DE9"/>
    <w:rsid w:val="00C300D3"/>
    <w:rsid w:val="00D65012"/>
    <w:rsid w:val="00DE3C30"/>
    <w:rsid w:val="00E156F8"/>
    <w:rsid w:val="00E3768F"/>
    <w:rsid w:val="00E46C08"/>
    <w:rsid w:val="00E540C3"/>
    <w:rsid w:val="00F03753"/>
    <w:rsid w:val="00F83A7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7E36"/>
  <w15:docId w15:val="{513EA421-4122-486C-9646-6F9A88E5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1B6-8FFD-464D-9E96-1FF4E768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2020-01-29T08:48:00Z</cp:lastPrinted>
  <dcterms:created xsi:type="dcterms:W3CDTF">2017-08-01T08:49:00Z</dcterms:created>
  <dcterms:modified xsi:type="dcterms:W3CDTF">2022-01-31T09:54:00Z</dcterms:modified>
</cp:coreProperties>
</file>