
<file path=[Content_Types].xml><?xml version="1.0" encoding="utf-8"?>
<Types xmlns="http://schemas.openxmlformats.org/package/2006/content-types"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extended-properties+xml" PartName="/docProps/app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01C" w:rsidRDefault="0014286B">
      <w:r>
        <w:rPr>
          <w:noProof/>
          <w:lang w:eastAsia="ru-RU"/>
        </w:rPr>
        <w:pict>
          <v:rect id="Прямоугольник 3" o:spid="_x0000_s1026" style="position:absolute;margin-left:188.7pt;margin-top:67.95pt;width:13.95pt;height:15.1pt;rotation:-2362921fd;flip:x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" fillcolor="#4f81bd [3204]" strokecolor="#243f60 [1604]" strokeweight="2pt"/>
        </w:pict>
      </w:r>
      <w:bookmarkStart w:id="0" w:name="_GoBack"/>
      <w:r w:rsidR="00E57631">
        <w:rPr>
          <w:noProof/>
          <w:lang w:eastAsia="ru-RU"/>
        </w:rPr>
        <w:drawing>
          <wp:inline distT="0" distB="0" distL="0" distR="0">
            <wp:extent cx="5453354" cy="3219450"/>
            <wp:effectExtent l="0" t="0" r="0" b="0"/>
            <wp:docPr id="1" name="Рисунок 1" descr="E:\ЖЕНЯ КАНЕВА\ГЕНЕРАЛЬНЫЙ ПЛАН ВЫПУСК_2014_СП Кельчиюр\Правила землепользования и застройки\Лист 2.1. Карта градостроительного зонирования с.Кельчиюр_д.М.Галово_д.Б.Гал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ЖЕНЯ КАНЕВА\ГЕНЕРАЛЬНЫЙ ПЛАН ВЫПУСК_2014_СП Кельчиюр\Правила землепользования и застройки\Лист 2.1. Карта градостроительного зонирования с.Кельчиюр_д.М.Галово_д.Б.Галов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616" t="35135" r="68064" b="48311"/>
                    <a:stretch/>
                  </pic:blipFill>
                  <pic:spPr bwMode="auto">
                    <a:xfrm>
                      <a:off x="0" y="0"/>
                      <a:ext cx="5458052" cy="3222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4301C" w:rsidSect="001428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BC5E92"/>
    <w:rsid w:val="00042D6C"/>
    <w:rsid w:val="0014286B"/>
    <w:rsid w:val="0024301C"/>
    <w:rsid w:val="005D47E6"/>
    <w:rsid w:val="00BC5E92"/>
    <w:rsid w:val="00E576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28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63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7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763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2017-08-08T09:50:00Z</dcterms:created>
  <dcterms:modified xsi:type="dcterms:W3CDTF">2017-08-08T09:50:00Z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3172915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S10.0.0</vt:lpwstr>
  </property>
</Properties>
</file>