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E8F" w:rsidRPr="00340F4F" w:rsidRDefault="00781B40" w:rsidP="00340F4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81B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D92E8F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340F4F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D92E8F">
        <w:rPr>
          <w:rFonts w:ascii="Times New Roman" w:hAnsi="Times New Roman" w:cs="Times New Roman"/>
          <w:sz w:val="24"/>
          <w:szCs w:val="24"/>
        </w:rPr>
        <w:t xml:space="preserve"> </w:t>
      </w:r>
      <w:r w:rsidRPr="00781B40">
        <w:rPr>
          <w:rFonts w:ascii="Times New Roman" w:hAnsi="Times New Roman" w:cs="Times New Roman"/>
          <w:sz w:val="24"/>
          <w:szCs w:val="24"/>
        </w:rPr>
        <w:t>Утвержд</w:t>
      </w:r>
      <w:r w:rsidR="00340F4F">
        <w:rPr>
          <w:rFonts w:ascii="Times New Roman" w:hAnsi="Times New Roman" w:cs="Times New Roman"/>
          <w:sz w:val="24"/>
          <w:szCs w:val="24"/>
        </w:rPr>
        <w:t>ено постановление</w:t>
      </w:r>
      <w:r w:rsidR="00D92E8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92E8F" w:rsidRPr="00340F4F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D92E8F" w:rsidRPr="00477374" w:rsidRDefault="00D92E8F" w:rsidP="00340F4F">
      <w:pPr>
        <w:spacing w:after="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340F4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муниципального района «Ижемский»</w:t>
      </w:r>
    </w:p>
    <w:p w:rsidR="00385B1F" w:rsidRDefault="00D92E8F" w:rsidP="00340F4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77374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</w:t>
      </w:r>
      <w:r w:rsidRPr="00477374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  <w:r w:rsidRPr="0047737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40F4F">
        <w:rPr>
          <w:rFonts w:ascii="Times New Roman" w:hAnsi="Times New Roman" w:cs="Times New Roman"/>
          <w:sz w:val="24"/>
          <w:szCs w:val="24"/>
        </w:rPr>
        <w:t xml:space="preserve">от № </w:t>
      </w:r>
    </w:p>
    <w:p w:rsidR="00781B40" w:rsidRPr="00340F4F" w:rsidRDefault="00340F4F" w:rsidP="00340F4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40F4F">
        <w:rPr>
          <w:rFonts w:ascii="Times New Roman" w:hAnsi="Times New Roman" w:cs="Times New Roman"/>
          <w:sz w:val="24"/>
          <w:szCs w:val="24"/>
        </w:rPr>
        <w:t>(приложение)</w:t>
      </w:r>
    </w:p>
    <w:p w:rsidR="00781B40" w:rsidRPr="00781B40" w:rsidRDefault="00781B40" w:rsidP="00781B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1B40">
        <w:rPr>
          <w:rFonts w:ascii="Times New Roman" w:hAnsi="Times New Roman" w:cs="Times New Roman"/>
          <w:b/>
          <w:sz w:val="28"/>
          <w:szCs w:val="28"/>
        </w:rPr>
        <w:t>Схема расположения границ</w:t>
      </w:r>
    </w:p>
    <w:p w:rsidR="00781B40" w:rsidRDefault="00781B40" w:rsidP="00781B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81B40">
        <w:rPr>
          <w:rFonts w:ascii="Times New Roman" w:hAnsi="Times New Roman" w:cs="Times New Roman"/>
          <w:sz w:val="24"/>
          <w:szCs w:val="24"/>
        </w:rPr>
        <w:t xml:space="preserve">земельного участка из земель населенных пунктов </w:t>
      </w:r>
      <w:r w:rsidR="00910B3A">
        <w:rPr>
          <w:rFonts w:ascii="Times New Roman" w:hAnsi="Times New Roman" w:cs="Times New Roman"/>
          <w:sz w:val="24"/>
          <w:szCs w:val="24"/>
        </w:rPr>
        <w:t xml:space="preserve"> </w:t>
      </w:r>
      <w:r w:rsidRPr="00781B40">
        <w:rPr>
          <w:rFonts w:ascii="Times New Roman" w:hAnsi="Times New Roman" w:cs="Times New Roman"/>
          <w:sz w:val="24"/>
          <w:szCs w:val="24"/>
        </w:rPr>
        <w:t>по адресу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781B40">
        <w:rPr>
          <w:rFonts w:ascii="Times New Roman" w:hAnsi="Times New Roman" w:cs="Times New Roman"/>
          <w:sz w:val="24"/>
          <w:szCs w:val="24"/>
        </w:rPr>
        <w:t xml:space="preserve">Республика Коми, Ижемский район, с. Брыкаланск, ул. </w:t>
      </w:r>
      <w:r w:rsidR="00910B3A">
        <w:rPr>
          <w:rFonts w:ascii="Times New Roman" w:hAnsi="Times New Roman" w:cs="Times New Roman"/>
          <w:sz w:val="24"/>
          <w:szCs w:val="24"/>
        </w:rPr>
        <w:t xml:space="preserve">Молодежная, </w:t>
      </w:r>
      <w:r w:rsidR="00BF5087">
        <w:rPr>
          <w:rFonts w:ascii="Times New Roman" w:hAnsi="Times New Roman" w:cs="Times New Roman"/>
          <w:sz w:val="24"/>
          <w:szCs w:val="24"/>
        </w:rPr>
        <w:t xml:space="preserve">западнее </w:t>
      </w:r>
      <w:r w:rsidR="00910B3A">
        <w:rPr>
          <w:rFonts w:ascii="Times New Roman" w:hAnsi="Times New Roman" w:cs="Times New Roman"/>
          <w:sz w:val="24"/>
          <w:szCs w:val="24"/>
        </w:rPr>
        <w:t>д. 4</w:t>
      </w:r>
      <w:r w:rsidR="00385B1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r w:rsidR="00385B1F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Pr="00340F4F">
        <w:rPr>
          <w:rFonts w:ascii="Times New Roman" w:hAnsi="Times New Roman" w:cs="Times New Roman"/>
          <w:sz w:val="24"/>
          <w:szCs w:val="24"/>
        </w:rPr>
        <w:t xml:space="preserve"> </w:t>
      </w:r>
      <w:r w:rsidR="00910B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2E8F" w:rsidRDefault="00D92E8F" w:rsidP="00781B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11:14:0701001:</w:t>
      </w:r>
    </w:p>
    <w:p w:rsidR="00802019" w:rsidRDefault="00802019" w:rsidP="00781B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02019" w:rsidRPr="00CF3061" w:rsidRDefault="00802019" w:rsidP="008020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Общая площадь земельного участка </w:t>
      </w:r>
      <w:r w:rsidR="00D92E8F">
        <w:rPr>
          <w:rFonts w:ascii="Times New Roman" w:hAnsi="Times New Roman" w:cs="Times New Roman"/>
          <w:sz w:val="24"/>
          <w:szCs w:val="24"/>
        </w:rPr>
        <w:t xml:space="preserve">  </w:t>
      </w:r>
      <w:r w:rsidR="00157550">
        <w:rPr>
          <w:rFonts w:ascii="Times New Roman" w:hAnsi="Times New Roman" w:cs="Times New Roman"/>
          <w:sz w:val="24"/>
          <w:szCs w:val="24"/>
        </w:rPr>
        <w:t>2</w:t>
      </w:r>
      <w:r w:rsidR="00385B1F">
        <w:rPr>
          <w:rFonts w:ascii="Times New Roman" w:hAnsi="Times New Roman" w:cs="Times New Roman"/>
          <w:sz w:val="24"/>
          <w:szCs w:val="24"/>
        </w:rPr>
        <w:t>0</w:t>
      </w:r>
      <w:r w:rsidR="00157550">
        <w:rPr>
          <w:rFonts w:ascii="Times New Roman" w:hAnsi="Times New Roman" w:cs="Times New Roman"/>
          <w:sz w:val="24"/>
          <w:szCs w:val="24"/>
        </w:rPr>
        <w:t>00</w:t>
      </w:r>
      <w:r w:rsidR="00D92E8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кв.м.</w:t>
      </w:r>
      <w:r w:rsidR="00CF306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F3061">
        <w:rPr>
          <w:rFonts w:ascii="Times New Roman" w:hAnsi="Times New Roman" w:cs="Times New Roman"/>
          <w:b/>
          <w:sz w:val="24"/>
          <w:szCs w:val="24"/>
        </w:rPr>
        <w:t>Описание смежеств:                                     Описание границ:</w:t>
      </w:r>
    </w:p>
    <w:p w:rsidR="00CF3061" w:rsidRDefault="00CF3061" w:rsidP="008020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2433" w:rsidRDefault="00D92E8F" w:rsidP="00781B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</w:t>
      </w:r>
      <w:r w:rsidR="00CF306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910B3A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3061">
        <w:rPr>
          <w:rFonts w:ascii="Times New Roman" w:hAnsi="Times New Roman" w:cs="Times New Roman"/>
          <w:sz w:val="24"/>
          <w:szCs w:val="24"/>
        </w:rPr>
        <w:t xml:space="preserve">    от</w:t>
      </w:r>
      <w:r w:rsidR="00535829">
        <w:rPr>
          <w:rFonts w:ascii="Times New Roman" w:hAnsi="Times New Roman" w:cs="Times New Roman"/>
          <w:sz w:val="24"/>
          <w:szCs w:val="24"/>
        </w:rPr>
        <w:t xml:space="preserve"> </w:t>
      </w:r>
      <w:r w:rsidR="00157550">
        <w:rPr>
          <w:rFonts w:ascii="Times New Roman" w:hAnsi="Times New Roman" w:cs="Times New Roman"/>
          <w:sz w:val="24"/>
          <w:szCs w:val="24"/>
        </w:rPr>
        <w:t xml:space="preserve"> </w:t>
      </w:r>
      <w:r w:rsidR="00535829">
        <w:rPr>
          <w:rFonts w:ascii="Times New Roman" w:hAnsi="Times New Roman" w:cs="Times New Roman"/>
          <w:sz w:val="24"/>
          <w:szCs w:val="24"/>
        </w:rPr>
        <w:t xml:space="preserve"> </w:t>
      </w:r>
      <w:r w:rsidR="00157550">
        <w:rPr>
          <w:rFonts w:ascii="Times New Roman" w:hAnsi="Times New Roman" w:cs="Times New Roman"/>
          <w:sz w:val="24"/>
          <w:szCs w:val="24"/>
        </w:rPr>
        <w:t xml:space="preserve"> </w:t>
      </w:r>
      <w:r w:rsidR="00CF3061">
        <w:rPr>
          <w:rFonts w:ascii="Times New Roman" w:hAnsi="Times New Roman" w:cs="Times New Roman"/>
          <w:sz w:val="24"/>
          <w:szCs w:val="24"/>
        </w:rPr>
        <w:t xml:space="preserve">1 до 2, </w:t>
      </w:r>
      <w:r w:rsidR="003F13B8">
        <w:rPr>
          <w:rFonts w:ascii="Times New Roman" w:hAnsi="Times New Roman" w:cs="Times New Roman"/>
          <w:sz w:val="24"/>
          <w:szCs w:val="24"/>
        </w:rPr>
        <w:t xml:space="preserve"> </w:t>
      </w:r>
      <w:r w:rsidR="00535829">
        <w:rPr>
          <w:rFonts w:ascii="Times New Roman" w:hAnsi="Times New Roman" w:cs="Times New Roman"/>
          <w:sz w:val="24"/>
          <w:szCs w:val="24"/>
        </w:rPr>
        <w:t xml:space="preserve">- земли СП                      </w:t>
      </w:r>
      <w:r w:rsidR="00157550">
        <w:rPr>
          <w:rFonts w:ascii="Times New Roman" w:hAnsi="Times New Roman" w:cs="Times New Roman"/>
          <w:sz w:val="24"/>
          <w:szCs w:val="24"/>
        </w:rPr>
        <w:t xml:space="preserve">         </w:t>
      </w:r>
      <w:r w:rsidR="00A923B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432433">
        <w:rPr>
          <w:rFonts w:ascii="Times New Roman" w:hAnsi="Times New Roman" w:cs="Times New Roman"/>
          <w:sz w:val="24"/>
          <w:szCs w:val="24"/>
        </w:rPr>
        <w:t xml:space="preserve"> </w:t>
      </w:r>
      <w:r w:rsidR="00157550">
        <w:rPr>
          <w:rFonts w:ascii="Times New Roman" w:hAnsi="Times New Roman" w:cs="Times New Roman"/>
          <w:sz w:val="24"/>
          <w:szCs w:val="24"/>
        </w:rPr>
        <w:t xml:space="preserve"> </w:t>
      </w:r>
      <w:r w:rsidR="00535829">
        <w:rPr>
          <w:rFonts w:ascii="Times New Roman" w:hAnsi="Times New Roman" w:cs="Times New Roman"/>
          <w:sz w:val="24"/>
          <w:szCs w:val="24"/>
        </w:rPr>
        <w:t>от 1 до 2</w:t>
      </w:r>
      <w:r w:rsidR="00432433">
        <w:rPr>
          <w:rFonts w:ascii="Times New Roman" w:hAnsi="Times New Roman" w:cs="Times New Roman"/>
          <w:sz w:val="24"/>
          <w:szCs w:val="24"/>
        </w:rPr>
        <w:t xml:space="preserve"> – </w:t>
      </w:r>
      <w:r w:rsidR="00157550">
        <w:rPr>
          <w:rFonts w:ascii="Times New Roman" w:hAnsi="Times New Roman" w:cs="Times New Roman"/>
          <w:sz w:val="24"/>
          <w:szCs w:val="24"/>
        </w:rPr>
        <w:t>проезд</w:t>
      </w:r>
    </w:p>
    <w:p w:rsidR="00781B40" w:rsidRDefault="00A87DB9" w:rsidP="00781B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13.5pt;margin-top:5.85pt;width:0;height:42pt;z-index:251670528" o:connectortype="straight">
            <v:stroke startarrow="block" endarrow="block"/>
          </v:shape>
        </w:pict>
      </w:r>
      <w:r w:rsidR="00CF3061">
        <w:rPr>
          <w:rFonts w:ascii="Times New Roman" w:hAnsi="Times New Roman" w:cs="Times New Roman"/>
          <w:sz w:val="24"/>
          <w:szCs w:val="24"/>
        </w:rPr>
        <w:t xml:space="preserve">         </w:t>
      </w:r>
      <w:r w:rsidR="00910B3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361950</wp:posOffset>
            </wp:positionH>
            <wp:positionV relativeFrom="paragraph">
              <wp:posOffset>1270</wp:posOffset>
            </wp:positionV>
            <wp:extent cx="2800350" cy="2209800"/>
            <wp:effectExtent l="19050" t="0" r="0" b="0"/>
            <wp:wrapNone/>
            <wp:docPr id="2" name="Рисунок 1" descr="C:\Users\евросеть\Desktop\сх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вросеть\Desktop\схема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F30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157550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CF3061">
        <w:rPr>
          <w:rFonts w:ascii="Times New Roman" w:hAnsi="Times New Roman" w:cs="Times New Roman"/>
          <w:sz w:val="24"/>
          <w:szCs w:val="24"/>
        </w:rPr>
        <w:t xml:space="preserve">от </w:t>
      </w:r>
      <w:r w:rsidR="00157550">
        <w:rPr>
          <w:rFonts w:ascii="Times New Roman" w:hAnsi="Times New Roman" w:cs="Times New Roman"/>
          <w:sz w:val="24"/>
          <w:szCs w:val="24"/>
        </w:rPr>
        <w:t xml:space="preserve">   </w:t>
      </w:r>
      <w:r w:rsidR="00535829">
        <w:rPr>
          <w:rFonts w:ascii="Times New Roman" w:hAnsi="Times New Roman" w:cs="Times New Roman"/>
          <w:sz w:val="24"/>
          <w:szCs w:val="24"/>
        </w:rPr>
        <w:t>2</w:t>
      </w:r>
      <w:r w:rsidR="00157550">
        <w:rPr>
          <w:rFonts w:ascii="Times New Roman" w:hAnsi="Times New Roman" w:cs="Times New Roman"/>
          <w:sz w:val="24"/>
          <w:szCs w:val="24"/>
        </w:rPr>
        <w:t xml:space="preserve"> </w:t>
      </w:r>
      <w:r w:rsidR="00CF3061">
        <w:rPr>
          <w:rFonts w:ascii="Times New Roman" w:hAnsi="Times New Roman" w:cs="Times New Roman"/>
          <w:sz w:val="24"/>
          <w:szCs w:val="24"/>
        </w:rPr>
        <w:t xml:space="preserve">до </w:t>
      </w:r>
      <w:r w:rsidR="00535829">
        <w:rPr>
          <w:rFonts w:ascii="Times New Roman" w:hAnsi="Times New Roman" w:cs="Times New Roman"/>
          <w:sz w:val="24"/>
          <w:szCs w:val="24"/>
        </w:rPr>
        <w:t>3</w:t>
      </w:r>
      <w:r w:rsidR="00CF3061">
        <w:rPr>
          <w:rFonts w:ascii="Times New Roman" w:hAnsi="Times New Roman" w:cs="Times New Roman"/>
          <w:sz w:val="24"/>
          <w:szCs w:val="24"/>
        </w:rPr>
        <w:t xml:space="preserve"> </w:t>
      </w:r>
      <w:r w:rsidR="00535829">
        <w:rPr>
          <w:rFonts w:ascii="Times New Roman" w:hAnsi="Times New Roman" w:cs="Times New Roman"/>
          <w:sz w:val="24"/>
          <w:szCs w:val="24"/>
        </w:rPr>
        <w:t>–</w:t>
      </w:r>
      <w:r w:rsidR="00CF3061">
        <w:rPr>
          <w:rFonts w:ascii="Times New Roman" w:hAnsi="Times New Roman" w:cs="Times New Roman"/>
          <w:sz w:val="24"/>
          <w:szCs w:val="24"/>
        </w:rPr>
        <w:t xml:space="preserve"> </w:t>
      </w:r>
      <w:r w:rsidR="00385B1F">
        <w:rPr>
          <w:rFonts w:ascii="Times New Roman" w:hAnsi="Times New Roman" w:cs="Times New Roman"/>
          <w:sz w:val="24"/>
          <w:szCs w:val="24"/>
        </w:rPr>
        <w:t>Рочева Наталья Михайловна</w:t>
      </w:r>
      <w:r w:rsidR="00432433">
        <w:rPr>
          <w:rFonts w:ascii="Times New Roman" w:hAnsi="Times New Roman" w:cs="Times New Roman"/>
          <w:sz w:val="24"/>
          <w:szCs w:val="24"/>
        </w:rPr>
        <w:t xml:space="preserve">                   от 2 до </w:t>
      </w:r>
      <w:r w:rsidR="00535829">
        <w:rPr>
          <w:rFonts w:ascii="Times New Roman" w:hAnsi="Times New Roman" w:cs="Times New Roman"/>
          <w:sz w:val="24"/>
          <w:szCs w:val="24"/>
        </w:rPr>
        <w:t>3</w:t>
      </w:r>
      <w:r w:rsidR="00432433">
        <w:rPr>
          <w:rFonts w:ascii="Times New Roman" w:hAnsi="Times New Roman" w:cs="Times New Roman"/>
          <w:sz w:val="24"/>
          <w:szCs w:val="24"/>
        </w:rPr>
        <w:t xml:space="preserve"> – </w:t>
      </w:r>
      <w:r w:rsidR="00157550">
        <w:rPr>
          <w:rFonts w:ascii="Times New Roman" w:hAnsi="Times New Roman" w:cs="Times New Roman"/>
          <w:sz w:val="24"/>
          <w:szCs w:val="24"/>
        </w:rPr>
        <w:t xml:space="preserve"> </w:t>
      </w:r>
      <w:r w:rsidR="00432433">
        <w:rPr>
          <w:rFonts w:ascii="Times New Roman" w:hAnsi="Times New Roman" w:cs="Times New Roman"/>
          <w:sz w:val="24"/>
          <w:szCs w:val="24"/>
        </w:rPr>
        <w:t xml:space="preserve">межа </w:t>
      </w:r>
      <w:r w:rsidR="001575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3061" w:rsidRDefault="00CF3061" w:rsidP="00781B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от</w:t>
      </w:r>
      <w:r w:rsidR="0015755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582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до </w:t>
      </w:r>
      <w:r w:rsidR="0053582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157550">
        <w:rPr>
          <w:rFonts w:ascii="Times New Roman" w:hAnsi="Times New Roman" w:cs="Times New Roman"/>
          <w:sz w:val="24"/>
          <w:szCs w:val="24"/>
        </w:rPr>
        <w:t xml:space="preserve">земли СП                                   </w:t>
      </w:r>
      <w:r w:rsidR="00A923B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432433">
        <w:rPr>
          <w:rFonts w:ascii="Times New Roman" w:hAnsi="Times New Roman" w:cs="Times New Roman"/>
          <w:sz w:val="24"/>
          <w:szCs w:val="24"/>
        </w:rPr>
        <w:t xml:space="preserve">от </w:t>
      </w:r>
      <w:r w:rsidR="00BC459D">
        <w:rPr>
          <w:rFonts w:ascii="Times New Roman" w:hAnsi="Times New Roman" w:cs="Times New Roman"/>
          <w:sz w:val="24"/>
          <w:szCs w:val="24"/>
        </w:rPr>
        <w:t>3</w:t>
      </w:r>
      <w:r w:rsidR="00432433">
        <w:rPr>
          <w:rFonts w:ascii="Times New Roman" w:hAnsi="Times New Roman" w:cs="Times New Roman"/>
          <w:sz w:val="24"/>
          <w:szCs w:val="24"/>
        </w:rPr>
        <w:t xml:space="preserve"> до </w:t>
      </w:r>
      <w:r w:rsidR="00BC459D">
        <w:rPr>
          <w:rFonts w:ascii="Times New Roman" w:hAnsi="Times New Roman" w:cs="Times New Roman"/>
          <w:sz w:val="24"/>
          <w:szCs w:val="24"/>
        </w:rPr>
        <w:t>4</w:t>
      </w:r>
      <w:r w:rsidR="00432433">
        <w:rPr>
          <w:rFonts w:ascii="Times New Roman" w:hAnsi="Times New Roman" w:cs="Times New Roman"/>
          <w:sz w:val="24"/>
          <w:szCs w:val="24"/>
        </w:rPr>
        <w:t xml:space="preserve"> – </w:t>
      </w:r>
      <w:r w:rsidR="00157550">
        <w:rPr>
          <w:rFonts w:ascii="Times New Roman" w:hAnsi="Times New Roman" w:cs="Times New Roman"/>
          <w:sz w:val="24"/>
          <w:szCs w:val="24"/>
        </w:rPr>
        <w:t xml:space="preserve"> межа</w:t>
      </w:r>
    </w:p>
    <w:p w:rsidR="00CF3061" w:rsidRDefault="00CF3061" w:rsidP="00781B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от </w:t>
      </w:r>
      <w:r w:rsidR="00157550">
        <w:rPr>
          <w:rFonts w:ascii="Times New Roman" w:hAnsi="Times New Roman" w:cs="Times New Roman"/>
          <w:sz w:val="24"/>
          <w:szCs w:val="24"/>
        </w:rPr>
        <w:t xml:space="preserve">   </w:t>
      </w:r>
      <w:r w:rsidR="00BC459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до </w:t>
      </w:r>
      <w:r w:rsidR="0015755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385B1F">
        <w:rPr>
          <w:rFonts w:ascii="Times New Roman" w:hAnsi="Times New Roman" w:cs="Times New Roman"/>
          <w:sz w:val="24"/>
          <w:szCs w:val="24"/>
        </w:rPr>
        <w:t>Канев Петр Егорович</w:t>
      </w:r>
      <w:r w:rsidR="0015755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923B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157550">
        <w:rPr>
          <w:rFonts w:ascii="Times New Roman" w:hAnsi="Times New Roman" w:cs="Times New Roman"/>
          <w:sz w:val="24"/>
          <w:szCs w:val="24"/>
        </w:rPr>
        <w:t xml:space="preserve">   </w:t>
      </w:r>
      <w:r w:rsidR="00BC459D">
        <w:rPr>
          <w:rFonts w:ascii="Times New Roman" w:hAnsi="Times New Roman" w:cs="Times New Roman"/>
          <w:sz w:val="24"/>
          <w:szCs w:val="24"/>
        </w:rPr>
        <w:t xml:space="preserve">от 4 до </w:t>
      </w:r>
      <w:r w:rsidR="00157550">
        <w:rPr>
          <w:rFonts w:ascii="Times New Roman" w:hAnsi="Times New Roman" w:cs="Times New Roman"/>
          <w:sz w:val="24"/>
          <w:szCs w:val="24"/>
        </w:rPr>
        <w:t>1</w:t>
      </w:r>
      <w:r w:rsidR="00BC459D">
        <w:rPr>
          <w:rFonts w:ascii="Times New Roman" w:hAnsi="Times New Roman" w:cs="Times New Roman"/>
          <w:sz w:val="24"/>
          <w:szCs w:val="24"/>
        </w:rPr>
        <w:t xml:space="preserve"> –</w:t>
      </w:r>
      <w:r w:rsidR="00157550">
        <w:rPr>
          <w:rFonts w:ascii="Times New Roman" w:hAnsi="Times New Roman" w:cs="Times New Roman"/>
          <w:sz w:val="24"/>
          <w:szCs w:val="24"/>
        </w:rPr>
        <w:t xml:space="preserve"> </w:t>
      </w:r>
      <w:r w:rsidR="00BC459D">
        <w:rPr>
          <w:rFonts w:ascii="Times New Roman" w:hAnsi="Times New Roman" w:cs="Times New Roman"/>
          <w:sz w:val="24"/>
          <w:szCs w:val="24"/>
        </w:rPr>
        <w:t xml:space="preserve"> </w:t>
      </w:r>
      <w:r w:rsidR="00157550">
        <w:rPr>
          <w:rFonts w:ascii="Times New Roman" w:hAnsi="Times New Roman" w:cs="Times New Roman"/>
          <w:sz w:val="24"/>
          <w:szCs w:val="24"/>
        </w:rPr>
        <w:t>межа</w:t>
      </w:r>
    </w:p>
    <w:p w:rsidR="00CF3061" w:rsidRDefault="00CF3061" w:rsidP="00781B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45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96170A" w:rsidRPr="00535829" w:rsidRDefault="001553FD" w:rsidP="00781B40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9" type="#_x0000_t32" style="position:absolute;left:0;text-align:left;margin-left:170.25pt;margin-top:10.8pt;width:26.25pt;height:79.9pt;flip:x;z-index:251683840" o:connectortype="straight"/>
        </w:pict>
      </w:r>
      <w:r w:rsidR="00A87DB9" w:rsidRPr="00A87DB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5" type="#_x0000_t32" style="position:absolute;left:0;text-align:left;margin-left:196.5pt;margin-top:10.8pt;width:27.75pt;height:54.75pt;z-index:251681792" o:connectortype="straight"/>
        </w:pict>
      </w:r>
      <w:r w:rsidR="00A87DB9" w:rsidRPr="00A87DB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4" type="#_x0000_t32" style="position:absolute;left:0;text-align:left;margin-left:143.25pt;margin-top:10.8pt;width:53.25pt;height:23.3pt;flip:y;z-index:251680768" o:connectortype="straight"/>
        </w:pict>
      </w:r>
      <w:r w:rsidR="00535829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8E4C18">
        <w:rPr>
          <w:rFonts w:ascii="Times New Roman" w:hAnsi="Times New Roman" w:cs="Times New Roman"/>
          <w:sz w:val="18"/>
          <w:szCs w:val="18"/>
        </w:rPr>
        <w:t xml:space="preserve"> </w:t>
      </w:r>
    </w:p>
    <w:p w:rsidR="0096170A" w:rsidRPr="00D92E8F" w:rsidRDefault="001553FD" w:rsidP="00781B4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59" type="#_x0000_t32" style="position:absolute;left:0;text-align:left;margin-left:153pt;margin-top:13.9pt;width:12.75pt;height:29.7pt;flip:y;z-index:251691008" o:connectortype="straight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57" type="#_x0000_t32" style="position:absolute;left:0;text-align:left;margin-left:160.5pt;margin-top:8.65pt;width:15pt;height:45pt;flip:y;z-index:251689984" o:connectortype="straight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54" type="#_x0000_t32" style="position:absolute;left:0;text-align:left;margin-left:165.75pt;margin-top:4.9pt;width:21pt;height:58.5pt;flip:x;z-index:251688960" o:connectortype="straight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50" type="#_x0000_t32" style="position:absolute;left:0;text-align:left;margin-left:180pt;margin-top:8.65pt;width:21.75pt;height:67.55pt;flip:x;z-index:251684864" o:connectortype="straight"/>
        </w:pict>
      </w:r>
      <w:r w:rsidR="008E4C1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6170A" w:rsidRDefault="001553FD" w:rsidP="00781B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61" type="#_x0000_t32" style="position:absolute;left:0;text-align:left;margin-left:148.5pt;margin-top:1.8pt;width:4.5pt;height:11.25pt;flip:y;z-index:251692032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52" type="#_x0000_t32" style="position:absolute;left:0;text-align:left;margin-left:201.75pt;margin-top:13.05pt;width:10.5pt;height:34.5pt;flip:x;z-index:251686912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51" type="#_x0000_t32" style="position:absolute;left:0;text-align:left;margin-left:191.25pt;margin-top:6.35pt;width:15pt;height:47.95pt;flip:x;z-index:251685888" o:connectortype="straight"/>
        </w:pict>
      </w:r>
      <w:r w:rsidR="00A87DB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1" type="#_x0000_t32" style="position:absolute;left:0;text-align:left;margin-left:143.25pt;margin-top:6.35pt;width:27pt;height:54pt;z-index:251676672" o:connectortype="straight"/>
        </w:pict>
      </w:r>
      <w:r w:rsidR="00A87DB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9" type="#_x0000_t32" style="position:absolute;left:0;text-align:left;margin-left:85.5pt;margin-top:6.35pt;width:57.75pt;height:24.75pt;flip:y;z-index:251674624" o:connectortype="straight"/>
        </w:pict>
      </w:r>
      <w:r w:rsidR="003F13B8">
        <w:rPr>
          <w:rFonts w:ascii="Times New Roman" w:hAnsi="Times New Roman" w:cs="Times New Roman"/>
          <w:sz w:val="24"/>
          <w:szCs w:val="24"/>
        </w:rPr>
        <w:t xml:space="preserve">      </w:t>
      </w:r>
      <w:r w:rsidR="00535829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8E4C1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F13B8" w:rsidRDefault="001553FD" w:rsidP="00781B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53" type="#_x0000_t32" style="position:absolute;left:0;text-align:left;margin-left:212.25pt;margin-top:6.9pt;width:4.5pt;height:19.5pt;flip:x;z-index:251687936" o:connectortype="straight"/>
        </w:pict>
      </w:r>
      <w:r w:rsidR="00A87DB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43" style="position:absolute;left:0;text-align:left;margin-left:426pt;margin-top:11.85pt;width:79.5pt;height:78.75pt;z-index:251679744"/>
        </w:pict>
      </w:r>
      <w:r w:rsidR="003F13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="00535829">
        <w:rPr>
          <w:rFonts w:ascii="Times New Roman" w:hAnsi="Times New Roman" w:cs="Times New Roman"/>
          <w:sz w:val="24"/>
          <w:szCs w:val="24"/>
        </w:rPr>
        <w:t xml:space="preserve">     1</w:t>
      </w:r>
      <w:r w:rsidR="00157550">
        <w:rPr>
          <w:rFonts w:ascii="Times New Roman" w:hAnsi="Times New Roman" w:cs="Times New Roman"/>
          <w:sz w:val="24"/>
          <w:szCs w:val="24"/>
        </w:rPr>
        <w:t xml:space="preserve">    </w:t>
      </w:r>
      <w:r w:rsidR="00E548E5">
        <w:rPr>
          <w:rFonts w:ascii="Times New Roman" w:hAnsi="Times New Roman" w:cs="Times New Roman"/>
          <w:sz w:val="24"/>
          <w:szCs w:val="24"/>
        </w:rPr>
        <w:t xml:space="preserve">    </w:t>
      </w:r>
      <w:r w:rsidR="0015755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548E5">
        <w:rPr>
          <w:rFonts w:ascii="Times New Roman" w:hAnsi="Times New Roman" w:cs="Times New Roman"/>
          <w:sz w:val="24"/>
          <w:szCs w:val="24"/>
        </w:rPr>
        <w:t xml:space="preserve"> </w:t>
      </w:r>
      <w:r w:rsidR="00157550">
        <w:rPr>
          <w:rFonts w:ascii="Times New Roman" w:hAnsi="Times New Roman" w:cs="Times New Roman"/>
          <w:sz w:val="24"/>
          <w:szCs w:val="24"/>
        </w:rPr>
        <w:t xml:space="preserve">  </w:t>
      </w:r>
      <w:r w:rsidR="00E548E5">
        <w:rPr>
          <w:rFonts w:ascii="Times New Roman" w:hAnsi="Times New Roman" w:cs="Times New Roman"/>
          <w:sz w:val="24"/>
          <w:szCs w:val="24"/>
        </w:rPr>
        <w:t xml:space="preserve">   </w:t>
      </w:r>
      <w:r w:rsidR="00157550">
        <w:rPr>
          <w:rFonts w:ascii="Times New Roman" w:hAnsi="Times New Roman" w:cs="Times New Roman"/>
          <w:sz w:val="24"/>
          <w:szCs w:val="24"/>
        </w:rPr>
        <w:t xml:space="preserve">  2                 </w:t>
      </w:r>
    </w:p>
    <w:p w:rsidR="0096170A" w:rsidRDefault="00A87DB9" w:rsidP="00781B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6" type="#_x0000_t32" style="position:absolute;left:0;text-align:left;margin-left:170.25pt;margin-top:6.05pt;width:54pt;height:25.15pt;flip:y;z-index:251682816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0" type="#_x0000_t32" style="position:absolute;left:0;text-align:left;margin-left:85.5pt;margin-top:2pt;width:24.75pt;height:56.25pt;z-index:251675648" o:connectortype="straight"/>
        </w:pict>
      </w:r>
      <w:r w:rsidR="003F13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 w:rsidR="005358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170A" w:rsidRDefault="00A87DB9" w:rsidP="00781B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2" type="#_x0000_t32" style="position:absolute;left:0;text-align:left;margin-left:110.25pt;margin-top:15.35pt;width:60pt;height:27pt;flip:x;z-index:251677696" o:connectortype="straight"/>
        </w:pict>
      </w:r>
    </w:p>
    <w:p w:rsidR="0096170A" w:rsidRDefault="0096170A" w:rsidP="00781B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48E5" w:rsidRDefault="00E548E5" w:rsidP="00781B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48E5" w:rsidRDefault="00535829" w:rsidP="00781B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E548E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96170A" w:rsidRDefault="00E548E5" w:rsidP="00781B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="0053582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3</w:t>
      </w:r>
    </w:p>
    <w:p w:rsidR="0096170A" w:rsidRDefault="0096170A" w:rsidP="00781B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170A" w:rsidRDefault="0096170A" w:rsidP="00781B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170A" w:rsidRDefault="003F13B8" w:rsidP="00781B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5358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5358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170A" w:rsidRDefault="00D92E8F" w:rsidP="00781B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96170A">
        <w:rPr>
          <w:rFonts w:ascii="Times New Roman" w:hAnsi="Times New Roman" w:cs="Times New Roman"/>
          <w:sz w:val="24"/>
          <w:szCs w:val="24"/>
        </w:rPr>
        <w:t>Масштаб: 1: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170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BA6D3D">
        <w:rPr>
          <w:rFonts w:ascii="Times New Roman" w:hAnsi="Times New Roman" w:cs="Times New Roman"/>
          <w:sz w:val="24"/>
          <w:szCs w:val="24"/>
        </w:rPr>
        <w:t xml:space="preserve">     </w:t>
      </w:r>
      <w:r w:rsidR="00477374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6170A" w:rsidSect="00340F4F">
      <w:pgSz w:w="16838" w:h="11906" w:orient="landscape"/>
      <w:pgMar w:top="1418" w:right="720" w:bottom="45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781B40"/>
    <w:rsid w:val="00111456"/>
    <w:rsid w:val="00150150"/>
    <w:rsid w:val="001553FD"/>
    <w:rsid w:val="00157550"/>
    <w:rsid w:val="00175987"/>
    <w:rsid w:val="00236A42"/>
    <w:rsid w:val="00250718"/>
    <w:rsid w:val="002A782A"/>
    <w:rsid w:val="002D78F8"/>
    <w:rsid w:val="00340F4F"/>
    <w:rsid w:val="00385B1F"/>
    <w:rsid w:val="003F13B8"/>
    <w:rsid w:val="00432433"/>
    <w:rsid w:val="00477374"/>
    <w:rsid w:val="00527D02"/>
    <w:rsid w:val="00527D56"/>
    <w:rsid w:val="00535829"/>
    <w:rsid w:val="005459DF"/>
    <w:rsid w:val="005761DD"/>
    <w:rsid w:val="00583E95"/>
    <w:rsid w:val="00610AB2"/>
    <w:rsid w:val="006327B5"/>
    <w:rsid w:val="00641DAE"/>
    <w:rsid w:val="006642E8"/>
    <w:rsid w:val="006E4063"/>
    <w:rsid w:val="006E787A"/>
    <w:rsid w:val="00781B40"/>
    <w:rsid w:val="007840F2"/>
    <w:rsid w:val="007946D7"/>
    <w:rsid w:val="007A5087"/>
    <w:rsid w:val="007C050E"/>
    <w:rsid w:val="00802019"/>
    <w:rsid w:val="008E4C18"/>
    <w:rsid w:val="009103F4"/>
    <w:rsid w:val="00910B3A"/>
    <w:rsid w:val="009423FF"/>
    <w:rsid w:val="0096170A"/>
    <w:rsid w:val="00A87DB9"/>
    <w:rsid w:val="00A923B3"/>
    <w:rsid w:val="00AB199D"/>
    <w:rsid w:val="00BA6D3D"/>
    <w:rsid w:val="00BC459D"/>
    <w:rsid w:val="00BF5087"/>
    <w:rsid w:val="00C96DE6"/>
    <w:rsid w:val="00CF3061"/>
    <w:rsid w:val="00D87793"/>
    <w:rsid w:val="00D92E8F"/>
    <w:rsid w:val="00D97C5D"/>
    <w:rsid w:val="00E138D9"/>
    <w:rsid w:val="00E548E5"/>
    <w:rsid w:val="00E6627F"/>
    <w:rsid w:val="00F94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  <o:rules v:ext="edit">
        <o:r id="V:Rule9" type="connector" idref="#_x0000_s1041"/>
        <o:r id="V:Rule10" type="connector" idref="#_x0000_s1034"/>
        <o:r id="V:Rule11" type="connector" idref="#_x0000_s1040"/>
        <o:r id="V:Rule12" type="connector" idref="#_x0000_s1044"/>
        <o:r id="V:Rule13" type="connector" idref="#_x0000_s1039"/>
        <o:r id="V:Rule14" type="connector" idref="#_x0000_s1046"/>
        <o:r id="V:Rule15" type="connector" idref="#_x0000_s1042"/>
        <o:r id="V:Rule16" type="connector" idref="#_x0000_s1045"/>
        <o:r id="V:Rule18" type="connector" idref="#_x0000_s1047"/>
        <o:r id="V:Rule20" type="connector" idref="#_x0000_s1048"/>
        <o:r id="V:Rule22" type="connector" idref="#_x0000_s1049"/>
        <o:r id="V:Rule24" type="connector" idref="#_x0000_s1050"/>
        <o:r id="V:Rule26" type="connector" idref="#_x0000_s1051"/>
        <o:r id="V:Rule28" type="connector" idref="#_x0000_s1052"/>
        <o:r id="V:Rule30" type="connector" idref="#_x0000_s1053"/>
        <o:r id="V:Rule32" type="connector" idref="#_x0000_s1054"/>
        <o:r id="V:Rule34" type="connector" idref="#_x0000_s1055"/>
        <o:r id="V:Rule36" type="connector" idref="#_x0000_s1056"/>
        <o:r id="V:Rule38" type="connector" idref="#_x0000_s1057"/>
        <o:r id="V:Rule40" type="connector" idref="#_x0000_s1058"/>
        <o:r id="V:Rule42" type="connector" idref="#_x0000_s1059"/>
        <o:r id="V:Rule44" type="connector" idref="#_x0000_s1060"/>
        <o:r id="V:Rule46" type="connector" idref="#_x0000_s106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D56"/>
  </w:style>
  <w:style w:type="paragraph" w:styleId="2">
    <w:name w:val="heading 2"/>
    <w:basedOn w:val="a"/>
    <w:next w:val="a"/>
    <w:link w:val="20"/>
    <w:uiPriority w:val="9"/>
    <w:unhideWhenUsed/>
    <w:qFormat/>
    <w:rsid w:val="007A50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1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1B4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A50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40F05-2BED-470A-AB32-09557CBA7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3</cp:revision>
  <cp:lastPrinted>2019-03-07T07:03:00Z</cp:lastPrinted>
  <dcterms:created xsi:type="dcterms:W3CDTF">2019-03-07T07:06:00Z</dcterms:created>
  <dcterms:modified xsi:type="dcterms:W3CDTF">2019-02-07T07:19:00Z</dcterms:modified>
</cp:coreProperties>
</file>