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652"/>
        <w:gridCol w:w="2728"/>
        <w:gridCol w:w="3827"/>
      </w:tblGrid>
      <w:tr>
        <w:trPr>
          <w:trHeight w:val="816"/>
        </w:trPr>
        <w:tc>
          <w:tcPr>
            <w:tcW w:w="3652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Par853"/>
            <w:bookmarkEnd w:id="0"/>
            <w:r>
              <w:rPr>
                <w:b/>
                <w:bCs/>
                <w:sz w:val="26"/>
                <w:szCs w:val="26"/>
              </w:rPr>
              <w:t>«Изьва»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</w:tc>
        <w:tc>
          <w:tcPr>
            <w:tcW w:w="2728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27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 У Ö М</w:t>
      </w:r>
    </w:p>
    <w:p>
      <w:pPr>
        <w:jc w:val="center"/>
        <w:rPr>
          <w:b/>
          <w:bCs/>
          <w:i/>
          <w:sz w:val="28"/>
          <w:szCs w:val="28"/>
          <w:u w:val="single"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Е Н И Е</w:t>
      </w:r>
    </w:p>
    <w:p/>
    <w:p>
      <w:pPr>
        <w:rPr>
          <w:sz w:val="26"/>
          <w:szCs w:val="26"/>
        </w:rPr>
      </w:pPr>
      <w:r>
        <w:rPr>
          <w:sz w:val="26"/>
          <w:szCs w:val="26"/>
        </w:rPr>
        <w:t xml:space="preserve">от 08 ноября 2023 г.                                                                                                № 1218    </w:t>
      </w:r>
    </w:p>
    <w:p>
      <w:pPr>
        <w:rPr>
          <w:sz w:val="22"/>
          <w:szCs w:val="22"/>
        </w:rPr>
      </w:pPr>
      <w:r>
        <w:rPr>
          <w:sz w:val="22"/>
          <w:szCs w:val="22"/>
        </w:rPr>
        <w:t>Республика Коми, Ижемский район, с. Ижма</w:t>
      </w:r>
    </w:p>
    <w:p>
      <w:pPr>
        <w:tabs>
          <w:tab w:val="left" w:pos="3220"/>
        </w:tabs>
        <w:jc w:val="both"/>
        <w:rPr>
          <w:sz w:val="28"/>
          <w:szCs w:val="28"/>
        </w:rPr>
      </w:pPr>
    </w:p>
    <w:p>
      <w:pPr>
        <w:tabs>
          <w:tab w:val="left" w:pos="3220"/>
        </w:tabs>
        <w:jc w:val="both"/>
        <w:rPr>
          <w:sz w:val="26"/>
          <w:szCs w:val="26"/>
        </w:rPr>
      </w:pPr>
    </w:p>
    <w:p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муниципального </w:t>
      </w:r>
    </w:p>
    <w:p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района «Ижемский» от 29 декабря 2022 г. № 988 «Об утверждении Комплексного плана действий по реализации муниципальной программы муниципального образования муниципального района «Ижемский» </w:t>
      </w:r>
    </w:p>
    <w:p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«Развитие экономики» на 2023 год»</w:t>
      </w:r>
    </w:p>
    <w:p>
      <w:pPr>
        <w:tabs>
          <w:tab w:val="left" w:pos="3220"/>
        </w:tabs>
        <w:jc w:val="center"/>
        <w:rPr>
          <w:sz w:val="26"/>
          <w:szCs w:val="26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 соответствии с постановлением администрации муниципального района «Ижемский» от 02.08.2021 № 589 «</w:t>
      </w:r>
      <w:r>
        <w:rPr>
          <w:rFonts w:ascii="Times New Roman" w:hAnsi="Times New Roman" w:cs="Times New Roman"/>
          <w:bCs/>
          <w:sz w:val="26"/>
          <w:szCs w:val="26"/>
        </w:rPr>
        <w:t>О муниципальных программах муниципального образования муниципального района «Ижемский»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6"/>
          <w:szCs w:val="26"/>
          <w:lang w:eastAsia="en-US"/>
        </w:rPr>
      </w:pP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муниципального района «Ижемский»</w:t>
      </w:r>
    </w:p>
    <w:p>
      <w:pPr>
        <w:jc w:val="center"/>
        <w:rPr>
          <w:sz w:val="26"/>
          <w:szCs w:val="26"/>
        </w:rPr>
      </w:pP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>П О С Т А Н О В Л Я Е Т:</w:t>
      </w:r>
    </w:p>
    <w:p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 Внести в </w:t>
      </w:r>
      <w:r>
        <w:rPr>
          <w:sz w:val="26"/>
          <w:szCs w:val="26"/>
        </w:rPr>
        <w:t xml:space="preserve">приложение к </w:t>
      </w:r>
      <w:r>
        <w:rPr>
          <w:bCs/>
          <w:sz w:val="26"/>
          <w:szCs w:val="26"/>
        </w:rPr>
        <w:t xml:space="preserve">постановлению администрации муниципального района «Ижемский» от 29 декабря 2022 г. № 988 «Об утверждении </w:t>
      </w:r>
      <w:r>
        <w:rPr>
          <w:sz w:val="26"/>
          <w:szCs w:val="26"/>
        </w:rPr>
        <w:t xml:space="preserve">Комплексного плана действий по реализации муниципальной программы муниципального образования муниципального района «Ижемский» «Развитие экономики» на 2023 год» </w:t>
      </w:r>
      <w:r>
        <w:rPr>
          <w:sz w:val="26"/>
          <w:szCs w:val="26"/>
          <w:lang w:eastAsia="en-US"/>
        </w:rPr>
        <w:t>изменения согласно приложению к настоящему постановлению</w:t>
      </w:r>
      <w:r>
        <w:rPr>
          <w:rFonts w:eastAsia="Calibri"/>
          <w:sz w:val="26"/>
          <w:szCs w:val="26"/>
          <w:lang w:eastAsia="en-US"/>
        </w:rPr>
        <w:t>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 Контроль за исполнением настоящего постановления оставляю за собой.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 Настоящее постановление вступает в силу со дня подписания.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rPr>
          <w:sz w:val="26"/>
          <w:szCs w:val="26"/>
        </w:rPr>
      </w:pPr>
      <w:r>
        <w:rPr>
          <w:sz w:val="26"/>
          <w:szCs w:val="26"/>
        </w:rPr>
        <w:t>Заместитель руководителя администрации</w:t>
      </w:r>
    </w:p>
    <w:p>
      <w:pPr>
        <w:rPr>
          <w:bCs/>
        </w:rPr>
      </w:pPr>
      <w:r>
        <w:rPr>
          <w:sz w:val="26"/>
          <w:szCs w:val="26"/>
        </w:rPr>
        <w:t>муниципального района «Ижемский»                                                        В.Л. Трубина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>
      <w:pPr>
        <w:autoSpaceDE w:val="0"/>
        <w:autoSpaceDN w:val="0"/>
        <w:adjustRightInd w:val="0"/>
        <w:jc w:val="right"/>
        <w:sect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>
      <w:pPr>
        <w:autoSpaceDE w:val="0"/>
        <w:autoSpaceDN w:val="0"/>
        <w:adjustRightInd w:val="0"/>
        <w:jc w:val="right"/>
      </w:pPr>
      <w:r>
        <w:lastRenderedPageBreak/>
        <w:t xml:space="preserve">Приложение </w:t>
      </w:r>
    </w:p>
    <w:p>
      <w:pPr>
        <w:autoSpaceDE w:val="0"/>
        <w:autoSpaceDN w:val="0"/>
        <w:adjustRightInd w:val="0"/>
        <w:jc w:val="right"/>
      </w:pPr>
      <w:r>
        <w:t xml:space="preserve">к постановлению администрации </w:t>
      </w:r>
    </w:p>
    <w:p>
      <w:pPr>
        <w:autoSpaceDE w:val="0"/>
        <w:autoSpaceDN w:val="0"/>
        <w:adjustRightInd w:val="0"/>
        <w:jc w:val="right"/>
      </w:pPr>
      <w:r>
        <w:t>муниципального района «Ижемский»</w:t>
      </w:r>
    </w:p>
    <w:p>
      <w:pPr>
        <w:autoSpaceDE w:val="0"/>
        <w:autoSpaceDN w:val="0"/>
        <w:adjustRightInd w:val="0"/>
        <w:jc w:val="right"/>
      </w:pPr>
      <w:r>
        <w:t xml:space="preserve">от 08 ноября 2023 г. № 1218 </w:t>
      </w:r>
    </w:p>
    <w:p>
      <w:pPr>
        <w:autoSpaceDE w:val="0"/>
        <w:autoSpaceDN w:val="0"/>
        <w:adjustRightInd w:val="0"/>
        <w:jc w:val="right"/>
      </w:pPr>
    </w:p>
    <w:p>
      <w:pPr>
        <w:autoSpaceDE w:val="0"/>
        <w:autoSpaceDN w:val="0"/>
        <w:adjustRightInd w:val="0"/>
        <w:jc w:val="right"/>
      </w:pPr>
      <w:r>
        <w:t xml:space="preserve">«Приложение </w:t>
      </w:r>
    </w:p>
    <w:p>
      <w:pPr>
        <w:autoSpaceDE w:val="0"/>
        <w:autoSpaceDN w:val="0"/>
        <w:adjustRightInd w:val="0"/>
        <w:jc w:val="right"/>
      </w:pPr>
      <w:r>
        <w:t xml:space="preserve">к постановлению администрации </w:t>
      </w:r>
    </w:p>
    <w:p>
      <w:pPr>
        <w:autoSpaceDE w:val="0"/>
        <w:autoSpaceDN w:val="0"/>
        <w:adjustRightInd w:val="0"/>
        <w:jc w:val="right"/>
      </w:pPr>
      <w:r>
        <w:t>муниципального района «Ижемский»</w:t>
      </w:r>
    </w:p>
    <w:p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t>от 29 декабря 2022 г. № 988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Комплексный план 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действий по реализации муниципальной программы муниципального образования  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муниципального района «Ижемский» «Развитие экономики» на 2023 год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</w:p>
    <w:tbl>
      <w:tblPr>
        <w:tblW w:w="1616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96"/>
        <w:gridCol w:w="1856"/>
        <w:gridCol w:w="1418"/>
        <w:gridCol w:w="1493"/>
        <w:gridCol w:w="1292"/>
        <w:gridCol w:w="1276"/>
        <w:gridCol w:w="876"/>
        <w:gridCol w:w="967"/>
        <w:gridCol w:w="900"/>
        <w:gridCol w:w="851"/>
        <w:gridCol w:w="456"/>
        <w:gridCol w:w="456"/>
        <w:gridCol w:w="456"/>
        <w:gridCol w:w="456"/>
        <w:gridCol w:w="1578"/>
        <w:gridCol w:w="1105"/>
        <w:gridCol w:w="29"/>
      </w:tblGrid>
      <w:tr>
        <w:trPr>
          <w:trHeight w:val="915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основного мероприятия, ведомственной целевой программы, мероприятия, контрольного события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Ответственный руководитель, заместитель руководителя участника муниципальной программы (Ф.И.О., должность)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Ответственное структурное подразделение, отраслевой (функциональный) орган участника муниципальной программы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Срок начала реализации (число. месяц.год)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Срок окончания реализации (дата контрольного события) (число. месяц. год) </w:t>
            </w:r>
          </w:p>
        </w:tc>
        <w:tc>
          <w:tcPr>
            <w:tcW w:w="35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ресурсного обеспечения на очередной финансовый год,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br/>
              <w:t>тыс. руб.</w:t>
            </w: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График реализации (квартал)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Целевой индикатор и показатель</w:t>
            </w:r>
          </w:p>
        </w:tc>
      </w:tr>
      <w:tr>
        <w:trPr>
          <w:trHeight w:val="525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2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средств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Наименование, единица измерения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Значение</w:t>
            </w:r>
          </w:p>
        </w:tc>
      </w:tr>
      <w:tr>
        <w:trPr>
          <w:trHeight w:val="1335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Республиканского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Местного бюджета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</w:tr>
      <w:tr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Подпрограмма 1. Стратегическое управление в муниципальном районе «Ижемский»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1. Развитие стратегического планирования и прогнозирования социально-экономического развития в муниципальном районе «Ижемский»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trHeight w:val="372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1.1.1.</w:t>
            </w:r>
            <w:r>
              <w:rPr>
                <w:color w:val="000000"/>
                <w:sz w:val="22"/>
                <w:szCs w:val="22"/>
              </w:rPr>
              <w:t xml:space="preserve"> Поддержание в актуальном состоянии документов стратегического планирования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МР «Ижемский»,%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</w:tr>
      <w:tr>
        <w:trPr>
          <w:trHeight w:val="166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Уровень достижения целевых показателей, обозначенных в Стратегии социально-экономического развития МО МР «Ижемский», 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</w:tr>
      <w:tr>
        <w:trPr>
          <w:trHeight w:val="19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1.1.1.1. Поддержание в актуальном состоянии Стратегии социально-экономического развития МО МР «Ижемский» на период до 2035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22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1.1.1.2. Поддержание в актуальном состоянии Плана мероприятий по реализации Стратегии социально-экономического развития МО МР «Ижемский» на период до 2035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6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 Документы стратегического планирования актуализированы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23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1.1.2.</w:t>
            </w:r>
            <w:r>
              <w:rPr>
                <w:color w:val="000000"/>
                <w:sz w:val="22"/>
                <w:szCs w:val="22"/>
              </w:rPr>
              <w:t xml:space="preserve"> Разработка прогноза социально-экономического развития муниципального образования    муниципального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Наличие прогноза социально-экономического развития муниципального образования муниципального района «Ижемский» на 3-летний период, да/нет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>
        <w:trPr>
          <w:trHeight w:val="26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 1.1.2.1. Разработка прогноза социально-экономического развития муниципального образования    муниципального района «Ижемский» на среднесрочный период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28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 1.1.2.2. Размещение прогноза социально-экономического развития муниципального образования    муниципального района </w:t>
            </w:r>
            <w:r>
              <w:rPr>
                <w:color w:val="000000"/>
                <w:sz w:val="22"/>
                <w:szCs w:val="22"/>
              </w:rPr>
              <w:lastRenderedPageBreak/>
              <w:t>«Ижемский» на официальном сайте администрации МР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9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2        Прогноз социально-экономического развития муниципального образования    муниципального района «Ижемский»  разработан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78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1.1.3</w:t>
            </w:r>
            <w:r>
              <w:rPr>
                <w:color w:val="000000"/>
                <w:sz w:val="22"/>
                <w:szCs w:val="22"/>
              </w:rPr>
              <w:t>. Формирование отчетности по документам стратегического планирования, подлежащим мониторингу, контролю реализации и оценке эффективности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</w:t>
            </w:r>
            <w:r>
              <w:rPr>
                <w:color w:val="000000"/>
                <w:sz w:val="22"/>
                <w:szCs w:val="22"/>
              </w:rPr>
              <w:lastRenderedPageBreak/>
              <w:t>го планирования социально-экономического развития муниципального района МР «Ижемский»,%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78</w:t>
            </w:r>
          </w:p>
        </w:tc>
      </w:tr>
      <w:tr>
        <w:trPr>
          <w:trHeight w:val="189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Уровень достижения целевых показателей, обозначенных в Стратегии социально-экономического развития МО МР «Ижемский»,%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</w:tr>
      <w:tr>
        <w:trPr>
          <w:trHeight w:val="25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1.1.3.1. Формирование ежегодного отчета о выполнении Плана  мероприятий по реализации Стратегии социально-</w:t>
            </w:r>
            <w:r>
              <w:rPr>
                <w:color w:val="000000"/>
                <w:sz w:val="22"/>
                <w:szCs w:val="22"/>
              </w:rPr>
              <w:lastRenderedPageBreak/>
              <w:t>экономического развития МО МР «Ижемский» на период до 2035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25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1.1.3.2. Размещение ежегодного отчета о выполнении Плана мероприятий по реализации Стратегии социально-экономического развития МО МР «Ижемский» на период до 2035 года на официальном сайте администрации МР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6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3 Сформирована отчетность по документам стратегического планирования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</w:t>
            </w: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Отдел экономического анализа, прогнозирования и осуществления закупок  администра</w:t>
            </w: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ции МР «Ижемский»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Задача 2. Совершенствование программно-целевого планирования в муниципальном районе «Ижемский»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trHeight w:val="154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1.2.1. </w:t>
            </w:r>
            <w:r>
              <w:rPr>
                <w:color w:val="000000"/>
                <w:sz w:val="22"/>
                <w:szCs w:val="22"/>
              </w:rPr>
              <w:t>Развитие системы программно-целевого планирования в муниципальном районе «Ижемский»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Удельный вес расходов бюджета, представленных в виде муниципальных программ, 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92,2</w:t>
            </w:r>
          </w:p>
        </w:tc>
      </w:tr>
      <w:tr>
        <w:trPr>
          <w:trHeight w:val="174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эффективно реализованных муниципальных программ в общем количестве муниципальных программ, 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</w:tr>
      <w:tr>
        <w:trPr>
          <w:trHeight w:val="24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1.2.1.1. Совершенствование регламентирующих нормативных правовых актов и методической базы в сфере программно-целевого планирования в муниципальном районе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7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1.2.1.2. Подготовка годовых отчетов о ходе реализации и оценке эффективности муниципальных программ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7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4.3.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1.2.1.3. Подготовка сводного годового отчета о ходе реализации и оценке эффективности муниципальных программ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20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4 Подготовлен сводный годовой отчет о ходе реализации и оценке эффективности муниципальных программ за 2022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подпрограмме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Подпрограмма 2. Развитие инвестиционной привлекательности в муниципальном районе «Ижемский»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1.  Содействие субъектам инвестиционной деятельности в реализации инвестиционных проектов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trHeight w:val="130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2.1.1. </w:t>
            </w:r>
            <w:r>
              <w:rPr>
                <w:color w:val="000000"/>
                <w:sz w:val="22"/>
                <w:szCs w:val="22"/>
              </w:rPr>
              <w:t>Оказание поддержки субъектам инвестиционной деятельности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инвестиций в основной капитал (за исключением бюджетных средств) в расчете на одного жителя,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19100</w:t>
            </w:r>
          </w:p>
        </w:tc>
      </w:tr>
      <w:tr>
        <w:trPr>
          <w:trHeight w:val="130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Объем инвестиций в основной капитал за счет всех источников финансирования млн. руб.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420</w:t>
            </w:r>
          </w:p>
        </w:tc>
      </w:tr>
      <w:tr>
        <w:trPr>
          <w:trHeight w:val="318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>
        <w:trPr>
          <w:trHeight w:val="16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2.1.1.1. Оказание методической и консультационной помощи субъектам инвестиционной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6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2.1.1.2. Подготовка информации по свободным инвестиционным площадкам МО МР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6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5 Оказана поддержка субъектам инвестиционной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126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2.1.2.</w:t>
            </w:r>
            <w:r>
              <w:rPr>
                <w:color w:val="000000"/>
                <w:sz w:val="22"/>
                <w:szCs w:val="22"/>
              </w:rPr>
              <w:t xml:space="preserve"> Мониторинг инвестиционных проектов реализуемых и планируемых к </w:t>
            </w:r>
            <w:r>
              <w:rPr>
                <w:color w:val="000000"/>
                <w:sz w:val="22"/>
                <w:szCs w:val="22"/>
              </w:rPr>
              <w:lastRenderedPageBreak/>
              <w:t>реализации на территории МО МР «Ижемский»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</w:t>
            </w:r>
            <w:r>
              <w:rPr>
                <w:color w:val="000000"/>
                <w:sz w:val="22"/>
                <w:szCs w:val="22"/>
              </w:rPr>
              <w:lastRenderedPageBreak/>
              <w:t xml:space="preserve">«Ижемский»  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Отдел экономического анализа, прогнозирования и осуществления закупок  администрац</w:t>
            </w:r>
            <w:r>
              <w:rPr>
                <w:color w:val="000000"/>
                <w:sz w:val="22"/>
                <w:szCs w:val="22"/>
              </w:rPr>
              <w:lastRenderedPageBreak/>
              <w:t>ии МР «Ижемский»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инвестиционных проектов, реализуемых на территории МО МР «Ижемский», ед.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>
        <w:trPr>
          <w:trHeight w:val="318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>
        <w:trPr>
          <w:trHeight w:val="16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2.1.2.1. Сбор информации о реализуемых и планируемых к реализации инвестиционных проектах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23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2.1.2.2. Размещение на  официальном сайте администрации МР «Ижемский» перечня инвестиционных проектов реализуемых и планируемых к реализации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6 Осуществлен мониторинг инвестиционных проектов реализуемых и планируемых к реализации на территории МО МР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2. Формирование и актуализация информации об инвестиционном потенциале муниципального района «Ижемский»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trHeight w:val="32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2.2.1.  </w:t>
            </w:r>
            <w:r>
              <w:rPr>
                <w:color w:val="000000"/>
                <w:sz w:val="22"/>
                <w:szCs w:val="22"/>
              </w:rPr>
              <w:t>Размещение актуальной информации об инвестиционном потенциале МО МР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>
        <w:trPr>
          <w:trHeight w:val="16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2.2.1.1. Актуализация нормативно-правовой базы по вопросам инвестиционной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6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2.2.1.2. Актуализация и размещение инвестиционного паспорта МО МР «Ижемский» на  официальном сайте администрации МР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7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7 Размещена актуальная информация об инвестиционном потенциале МО МР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подпрограмме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Подпрограмма 3. Малое и среднее предпринимательство в муниципальном районе «Ижемский»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1. Формирование благоприятной среды для развития малого и среднего предпринимательства в Ижемском районе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trHeight w:val="193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3.1.1. </w:t>
            </w:r>
            <w:r>
              <w:rPr>
                <w:color w:val="000000"/>
                <w:sz w:val="22"/>
                <w:szCs w:val="22"/>
              </w:rPr>
              <w:t xml:space="preserve">Организационная поддержка субъектов малого и среднего предпринимательства и </w:t>
            </w:r>
            <w:r>
              <w:rPr>
                <w:color w:val="000000"/>
                <w:sz w:val="22"/>
                <w:szCs w:val="22"/>
              </w:rPr>
              <w:lastRenderedPageBreak/>
              <w:t>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 администрации МР «Ижемский»,   </w:t>
            </w:r>
            <w:r>
              <w:rPr>
                <w:color w:val="000000"/>
                <w:sz w:val="22"/>
                <w:szCs w:val="22"/>
              </w:rPr>
              <w:lastRenderedPageBreak/>
              <w:t>Информационно-маркетинговый центра малого и среднего предпринимательства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обученных основам ведения бизнеса, финансовой грамотности и иным навыкам предпринимат</w:t>
            </w:r>
            <w:r>
              <w:rPr>
                <w:color w:val="000000"/>
                <w:sz w:val="22"/>
                <w:szCs w:val="22"/>
              </w:rPr>
              <w:lastRenderedPageBreak/>
              <w:t>ельской деятельности,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</w:tr>
      <w:tr>
        <w:trPr>
          <w:trHeight w:val="139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Число субъектов малого и среднего предпринимательства в расчете на 10 тыс. чел.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</w:t>
            </w:r>
          </w:p>
        </w:tc>
      </w:tr>
      <w:tr>
        <w:trPr>
          <w:trHeight w:val="169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3.1.1.1. Организационно-техническое обеспечение деятельности Координационного совета по малому и среднему предпринимательству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6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3.1.1.2. Содействие участию  субъектов малого и среднего предпринимательства в </w:t>
            </w:r>
            <w:r>
              <w:rPr>
                <w:color w:val="000000"/>
                <w:sz w:val="22"/>
                <w:szCs w:val="22"/>
              </w:rPr>
              <w:lastRenderedPageBreak/>
              <w:t>Республиканских выставках-ярмарках, конкурсах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</w:t>
            </w:r>
            <w:r>
              <w:rPr>
                <w:color w:val="000000"/>
                <w:sz w:val="22"/>
                <w:szCs w:val="22"/>
              </w:rPr>
              <w:lastRenderedPageBreak/>
              <w:t>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6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8.3.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3.1.1.3. Развитие кадрового потенциала малого и среднего предпринимательства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32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Контрольное событие </w:t>
            </w:r>
            <w:r>
              <w:rPr>
                <w:color w:val="000000"/>
                <w:sz w:val="22"/>
                <w:szCs w:val="22"/>
              </w:rPr>
              <w:t xml:space="preserve">№ 8  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Оказана организационная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</w:t>
            </w: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профессиональный доход»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159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3.1.2.</w:t>
            </w:r>
            <w:r>
              <w:rPr>
                <w:color w:val="000000"/>
                <w:sz w:val="22"/>
                <w:szCs w:val="22"/>
              </w:rPr>
              <w:t xml:space="preserve"> Информационная поддержка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самозанятых граждан, зафиксировавших свой статус, с учетом введения налогового режима для самозанятых,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</w:t>
            </w:r>
          </w:p>
        </w:tc>
      </w:tr>
      <w:tr>
        <w:trPr>
          <w:trHeight w:val="168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субъектов малого и среднего предпринимательства, которым оказана имущественная поддержка, ед.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>
        <w:trPr>
          <w:trHeight w:val="16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3.1.2.1. Размещение и обновление на официальном сайте администрации МР «Ижемский» информации о малом и среднем предпринимательстве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264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3.1.2.2. Содействие функционированию информационно-маркетингового  центра малого и среднего предпринимательства на базе муниципального бюджетного учреждения культуры «Ижемская межпоселенческая библиотечная система»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294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9.3.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3.1.2.3. Осуществление адресной электронной рассылки информационных материалов субъектам малого и среднего предпринимательства по вопросам предпринимательской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29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9.4.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3.1.2.4. Организация  и проведение «Дня российского предпринимательства» и «Всемирной недели предпринимательства»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69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9.5.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3.1.2.5. Формирование информации об истории успеха и  успешных практик субъектов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324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9 Оказана информационная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«Ижемский», Информационно-маркетинговый центр малого и среднего предпринимательства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162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3.1.3. </w:t>
            </w:r>
            <w:r>
              <w:rPr>
                <w:color w:val="000000"/>
                <w:sz w:val="22"/>
                <w:szCs w:val="22"/>
              </w:rPr>
              <w:t>Консультационная поддержка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 Информационно-маркетинговый центр малого и среднего предпринимательства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субъектов малого и среднего предпринимательства, которым оказана имущественная поддержка, ед.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>
        <w:trPr>
          <w:trHeight w:val="157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самозанятых граждан, зафиксировавших свой статус, с учетом введения налогового режима для самозанятых,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</w:t>
            </w:r>
          </w:p>
        </w:tc>
      </w:tr>
      <w:tr>
        <w:trPr>
          <w:trHeight w:val="300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3.1.3.1. Консультирование по вопросам предпринимательской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администрации МР «Ижемский»   Информационно-маркетинговый центр малого и </w:t>
            </w:r>
            <w:r>
              <w:rPr>
                <w:color w:val="000000"/>
                <w:sz w:val="22"/>
                <w:szCs w:val="22"/>
              </w:rPr>
              <w:lastRenderedPageBreak/>
              <w:t>среднего предпринимательства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29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3.1.3.2. Содействие обеспечению доступа субъектов малого и среднего предпринимательства к финансовым ресурсам путем сотрудничества администрации муниципального района «Ижемский» и акционерного общества «Микрокредитная компания Республики Коми»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32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10 Оказана консультационная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«Ижемский»,   Информационно-маркетинговый центр малого и среднего предпринимательства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2. Усиление  рыночных  позиций  субъектов  малого и среднего предпринимательства в Ижемском районе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gridAfter w:val="1"/>
          <w:wAfter w:w="29" w:type="dxa"/>
          <w:trHeight w:val="37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trHeight w:val="162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3.2.1.  </w:t>
            </w:r>
            <w:r>
              <w:rPr>
                <w:color w:val="000000"/>
                <w:sz w:val="22"/>
                <w:szCs w:val="22"/>
              </w:rPr>
              <w:t>Финансовая поддержка субъектов малого и среднего предпринимател</w:t>
            </w:r>
            <w:r>
              <w:rPr>
                <w:color w:val="000000"/>
                <w:sz w:val="22"/>
                <w:szCs w:val="22"/>
              </w:rPr>
              <w:lastRenderedPageBreak/>
              <w:t>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</w:t>
            </w:r>
            <w:r>
              <w:rPr>
                <w:color w:val="000000"/>
                <w:sz w:val="22"/>
                <w:szCs w:val="22"/>
              </w:rPr>
              <w:lastRenderedPageBreak/>
              <w:t>ии МР «Ижемский»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1359,1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1359,1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Количество субъектов малого и среднего предпринимательства, которым оказана финансовая </w:t>
            </w:r>
            <w:r>
              <w:rPr>
                <w:color w:val="000000"/>
                <w:sz w:val="22"/>
                <w:szCs w:val="22"/>
              </w:rPr>
              <w:lastRenderedPageBreak/>
              <w:t>поддержка, ед.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</w:t>
            </w:r>
          </w:p>
        </w:tc>
      </w:tr>
      <w:tr>
        <w:trPr>
          <w:trHeight w:val="253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ценах),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19100</w:t>
            </w:r>
          </w:p>
        </w:tc>
      </w:tr>
      <w:tr>
        <w:trPr>
          <w:trHeight w:val="29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3.2.1.1. Субсидирование субъектам малого и среднего предпринимательства, производящим продовольственное сырье и пищевую продукцию, части затрат на проведение </w:t>
            </w:r>
            <w:r>
              <w:rPr>
                <w:color w:val="000000"/>
                <w:sz w:val="22"/>
                <w:szCs w:val="22"/>
              </w:rPr>
              <w:lastRenderedPageBreak/>
              <w:t>обязательного подтверждения соответствия продовольственного сырья и пищевой продукции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25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11.2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3.2.1.2. Субсидирование 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1359,1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1359,1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32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11 Оказана финансовая поддержка субъектам малого и среднего предпринимательства и физическим лицам, не являющимся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160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3.2.2. </w:t>
            </w:r>
            <w:r>
              <w:rPr>
                <w:color w:val="000000"/>
                <w:sz w:val="22"/>
                <w:szCs w:val="22"/>
              </w:rPr>
              <w:t xml:space="preserve">Имущественная поддержка субъектов малого и среднего предпринимательства и физических лиц, </w:t>
            </w:r>
            <w:r>
              <w:rPr>
                <w:color w:val="000000"/>
                <w:sz w:val="22"/>
                <w:szCs w:val="22"/>
              </w:rPr>
              <w:lastRenderedPageBreak/>
              <w:t>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</w:t>
            </w:r>
            <w:r>
              <w:rPr>
                <w:color w:val="000000"/>
                <w:sz w:val="22"/>
                <w:szCs w:val="22"/>
              </w:rPr>
              <w:lastRenderedPageBreak/>
              <w:t>ого района «Ижемский»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Количество субъектов малого и среднего предпринимательства, которым оказана имущественная поддержка, ед.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>
        <w:trPr>
          <w:trHeight w:val="160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Количества объектов имущества включенных в перечень муниципального имущества, свободных от прав третьих лиц, ед.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</w:tr>
      <w:tr>
        <w:trPr>
          <w:trHeight w:val="45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12.1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3.2.2.1. Ведение Перечня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</w:t>
            </w:r>
            <w:r>
              <w:rPr>
                <w:color w:val="000000"/>
                <w:sz w:val="22"/>
                <w:szCs w:val="22"/>
              </w:rPr>
              <w:lastRenderedPageBreak/>
              <w:t>инфраструктуру поддержки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48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12.2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3.2.2.2. Заключение договоров по предоставлению муниципального имущества МР «Ижемский», 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</w:t>
            </w:r>
            <w:r>
              <w:rPr>
                <w:color w:val="000000"/>
                <w:sz w:val="22"/>
                <w:szCs w:val="22"/>
              </w:rPr>
              <w:lastRenderedPageBreak/>
              <w:t>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32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Контрольное событие № 12 Оказана имущественная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</w:t>
            </w: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налоговый режим «Налог на профессиональный доход»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4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подпрограмме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1474,1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1474,1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bookmarkStart w:id="1" w:name="_GoBack" w:colFirst="0" w:colLast="0"/>
            <w:r>
              <w:rPr>
                <w:b/>
                <w:color w:val="000000"/>
                <w:sz w:val="22"/>
                <w:szCs w:val="22"/>
              </w:rPr>
              <w:t>Подпрограмма 4. Развитие агропромышленного и рыбохозяйственного комплексов в муниципальном районе «Ижемский»</w:t>
            </w:r>
          </w:p>
        </w:tc>
      </w:tr>
      <w:bookmarkEnd w:id="1"/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1. Оказание поддержки субъектам агропромышленного и рыбохозяйственного комплексов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trHeight w:val="165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4.1.1. </w:t>
            </w:r>
            <w:r>
              <w:rPr>
                <w:color w:val="000000"/>
                <w:sz w:val="22"/>
                <w:szCs w:val="22"/>
              </w:rPr>
              <w:t>Финансовая поддержка сельскохозяйственных организаций, крестьянских (фермерских) хозяйств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3219,5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1219,5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субъектов агропромышленного и рыбохозяйственного комплексов, которым оказана финансовая поддержка , ед.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>
        <w:trPr>
          <w:trHeight w:val="123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реализованных народных проектов в сфере агропромышл</w:t>
            </w:r>
            <w:r>
              <w:rPr>
                <w:color w:val="000000"/>
                <w:sz w:val="22"/>
                <w:szCs w:val="22"/>
              </w:rPr>
              <w:lastRenderedPageBreak/>
              <w:t>енного комплекса, ед.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</w:tr>
      <w:tr>
        <w:trPr>
          <w:trHeight w:val="105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</w:tr>
      <w:tr>
        <w:trPr>
          <w:trHeight w:val="23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4.1.1.1. 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919,5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919,5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6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4.1.1.2. Подготовка и подача заявок для участия в республиканском конкурсном отборе в рамках проекта </w:t>
            </w:r>
            <w:r>
              <w:rPr>
                <w:color w:val="000000"/>
                <w:sz w:val="22"/>
                <w:szCs w:val="22"/>
              </w:rPr>
              <w:lastRenderedPageBreak/>
              <w:t>«Народный бюджет»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20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13.3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4.1.1.3. Субсидирование части расходов на реализацию народных проектов в сфере агропромышленного комплекса, прошедших отбор в рамках проекта «Народный бюджет»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9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13 Оказана финансовая поддержка сельскохозяйственным организациям, крестьянским (фермерским) хозяйствам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22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4.1.2. </w:t>
            </w:r>
            <w:r>
              <w:rPr>
                <w:color w:val="000000"/>
                <w:sz w:val="22"/>
                <w:szCs w:val="22"/>
              </w:rPr>
              <w:t>Имущественная поддержка субъектов агропромышленного и рыбохозяйственного комплексов в муниципальном районе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объектов имущества, предоставленных субъектам агропромышленного и рыбохозяйственного комплексов, ед.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>
        <w:trPr>
          <w:trHeight w:val="22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4.1.2.1. 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муниципального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22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14.2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4.1.2.2. Предоставление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49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4.1.2.3. Включение земельных участков в Перечень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</w:t>
            </w:r>
            <w:r>
              <w:rPr>
                <w:color w:val="000000"/>
                <w:sz w:val="22"/>
                <w:szCs w:val="22"/>
              </w:rPr>
              <w:lastRenderedPageBreak/>
              <w:t>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22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14 Оказана имущественная поддержка субъектам агропромышленного и рыбохозяйственного комплексов в муниципальном районе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2. Развитие инфраструктуры рынка сбыта продукции, производимой в районе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trHeight w:val="162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15.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4.2.1.</w:t>
            </w:r>
            <w:r>
              <w:rPr>
                <w:color w:val="000000"/>
                <w:sz w:val="22"/>
                <w:szCs w:val="22"/>
              </w:rPr>
              <w:t xml:space="preserve">  Содействие субъектам агропромышленного и рыбохозяйственного комплексов в участии в 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производства молока в сельскохозяйственных организациях и крестьянских (фермерских) хозяйствах,тыс.тонн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1,83</w:t>
            </w:r>
          </w:p>
        </w:tc>
      </w:tr>
      <w:tr>
        <w:trPr>
          <w:trHeight w:val="189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производства скота и птицы на убой в сельскохозяйственных организациях и крестьянских (фермерских) хозяйствах, в живой массе, тыс.тонн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</w:tr>
      <w:tr>
        <w:trPr>
          <w:trHeight w:val="169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4.2.1.1.                   Проведение ярмарок на территории Ижемского района с приглашением местных товаропроизводителей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9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15.2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4.2.1.2. Информирование субъектов агропромышленного комплекса о проводимых мероприятиях в Республике Коми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7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Контрольное событие № 15 Проведены ярмарки с участием местных товаропроизводителей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17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4.2.2. </w:t>
            </w:r>
            <w:r>
              <w:rPr>
                <w:color w:val="000000"/>
                <w:sz w:val="22"/>
                <w:szCs w:val="22"/>
              </w:rPr>
              <w:t>Содействие в обеспечении бюджетных учреждений продукцией местных товаропроизводителей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бюджетных учреждений, обеспеченных продукцией местного производства, 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</w:p>
        </w:tc>
      </w:tr>
      <w:tr>
        <w:trPr>
          <w:trHeight w:val="16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4.2.2.1. Информирование бюджетных учреждений о продукции, производимой </w:t>
            </w:r>
            <w:r>
              <w:rPr>
                <w:color w:val="000000"/>
                <w:sz w:val="22"/>
                <w:szCs w:val="22"/>
              </w:rPr>
              <w:lastRenderedPageBreak/>
              <w:t>местными товаропроизводителями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</w:t>
            </w:r>
            <w:r>
              <w:rPr>
                <w:color w:val="000000"/>
                <w:sz w:val="22"/>
                <w:szCs w:val="22"/>
              </w:rPr>
              <w:lastRenderedPageBreak/>
              <w:t xml:space="preserve">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Отдел экономического анализа, прогнозирования и осуществления закупок  </w:t>
            </w:r>
            <w:r>
              <w:rPr>
                <w:color w:val="000000"/>
                <w:sz w:val="22"/>
                <w:szCs w:val="22"/>
              </w:rPr>
              <w:lastRenderedPageBreak/>
              <w:t>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5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16.2.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4.2.2.2. Сбор информации об объемах закупа сельскохозяйственной продукции местных товаропроизводителей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9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16 Заключены договора  на поставку продукции местного производства между бюджетными учреждениями и местными товаропроизводителями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подпрограмме 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3219,5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1219,5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ПРОГРАММЕ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4693,6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2693,6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>
      <w:pPr>
        <w:autoSpaceDE w:val="0"/>
        <w:autoSpaceDN w:val="0"/>
        <w:adjustRightInd w:val="0"/>
        <w:ind w:firstLine="540"/>
        <w:jc w:val="right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».</w:t>
      </w:r>
    </w:p>
    <w:p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sectPr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A16"/>
    <w:multiLevelType w:val="hybridMultilevel"/>
    <w:tmpl w:val="A52E54F0"/>
    <w:lvl w:ilvl="0" w:tplc="FD9869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9179A"/>
    <w:multiLevelType w:val="hybridMultilevel"/>
    <w:tmpl w:val="7F1E0964"/>
    <w:lvl w:ilvl="0" w:tplc="ADC60982">
      <w:start w:val="1"/>
      <w:numFmt w:val="decimal"/>
      <w:lvlText w:val="%1)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5DA486C"/>
    <w:multiLevelType w:val="hybridMultilevel"/>
    <w:tmpl w:val="C2A4BC14"/>
    <w:lvl w:ilvl="0" w:tplc="B5FAA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40311"/>
    <w:multiLevelType w:val="hybridMultilevel"/>
    <w:tmpl w:val="982085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B645A"/>
    <w:multiLevelType w:val="hybridMultilevel"/>
    <w:tmpl w:val="65D8979C"/>
    <w:lvl w:ilvl="0" w:tplc="BB8C65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84618D8"/>
    <w:multiLevelType w:val="hybridMultilevel"/>
    <w:tmpl w:val="9D90060A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9C61D-6B0D-4AC5-AFEA-C49590A4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Абзац списка Знак"/>
    <w:aliases w:val="Варианты ответов Знак"/>
    <w:link w:val="a5"/>
    <w:locked/>
  </w:style>
  <w:style w:type="character" w:styleId="a7">
    <w:name w:val="Strong"/>
    <w:qFormat/>
    <w:rPr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65">
    <w:name w:val="xl65"/>
    <w:basedOn w:val="a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pPr>
      <w:spacing w:before="100" w:beforeAutospacing="1" w:after="100" w:afterAutospacing="1"/>
    </w:p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2">
    <w:name w:val="xl72"/>
    <w:basedOn w:val="a"/>
    <w:pP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3">
    <w:name w:val="xl93"/>
    <w:basedOn w:val="a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6">
    <w:name w:val="xl10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1">
    <w:name w:val="xl11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2">
    <w:name w:val="xl1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6">
    <w:name w:val="xl12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32">
    <w:name w:val="xl132"/>
    <w:basedOn w:val="a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3">
    <w:name w:val="xl133"/>
    <w:basedOn w:val="a"/>
    <w:pP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5">
    <w:name w:val="xl13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6">
    <w:name w:val="xl13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8">
    <w:name w:val="xl13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9">
    <w:name w:val="xl13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2">
    <w:name w:val="xl14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3">
    <w:name w:val="xl14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4">
    <w:name w:val="xl14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5">
    <w:name w:val="xl14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6">
    <w:name w:val="xl14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7">
    <w:name w:val="xl14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8">
    <w:name w:val="xl14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9">
    <w:name w:val="xl14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0">
    <w:name w:val="xl15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2">
    <w:name w:val="xl15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6">
    <w:name w:val="xl15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7">
    <w:name w:val="xl15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8">
    <w:name w:val="xl15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9">
    <w:name w:val="xl15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0">
    <w:name w:val="xl16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1">
    <w:name w:val="xl16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2">
    <w:name w:val="xl16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3">
    <w:name w:val="xl16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4">
    <w:name w:val="xl16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5">
    <w:name w:val="xl16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6">
    <w:name w:val="xl16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7">
    <w:name w:val="xl16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8">
    <w:name w:val="xl16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0">
    <w:name w:val="xl1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1">
    <w:name w:val="xl17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72">
    <w:name w:val="xl17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3">
    <w:name w:val="xl17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4">
    <w:name w:val="xl17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5">
    <w:name w:val="xl17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7">
    <w:name w:val="xl17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8">
    <w:name w:val="xl17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79">
    <w:name w:val="xl17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0">
    <w:name w:val="xl18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1">
    <w:name w:val="xl18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2">
    <w:name w:val="xl1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3">
    <w:name w:val="xl18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4">
    <w:name w:val="xl1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5">
    <w:name w:val="xl1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6">
    <w:name w:val="xl1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7">
    <w:name w:val="xl18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8">
    <w:name w:val="xl1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9">
    <w:name w:val="xl18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0">
    <w:name w:val="xl19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1">
    <w:name w:val="xl1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2">
    <w:name w:val="xl19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3">
    <w:name w:val="xl19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4">
    <w:name w:val="xl194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5">
    <w:name w:val="xl19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6">
    <w:name w:val="xl19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7">
    <w:name w:val="xl19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9">
    <w:name w:val="xl19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0">
    <w:name w:val="xl20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1">
    <w:name w:val="xl20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02">
    <w:name w:val="xl20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203">
    <w:name w:val="xl20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4">
    <w:name w:val="xl20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5">
    <w:name w:val="xl20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6">
    <w:name w:val="xl20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7">
    <w:name w:val="xl20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08">
    <w:name w:val="xl2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9">
    <w:name w:val="xl2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10">
    <w:name w:val="xl2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1">
    <w:name w:val="xl21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2">
    <w:name w:val="xl21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3">
    <w:name w:val="xl21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4">
    <w:name w:val="xl21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5">
    <w:name w:val="xl21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6">
    <w:name w:val="xl21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7">
    <w:name w:val="xl2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8">
    <w:name w:val="xl21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9">
    <w:name w:val="xl2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0">
    <w:name w:val="xl22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1">
    <w:name w:val="xl22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2">
    <w:name w:val="xl2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3">
    <w:name w:val="xl22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64">
    <w:name w:val="xl6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41</Pages>
  <Words>5524</Words>
  <Characters>31491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6</cp:revision>
  <cp:lastPrinted>2023-10-26T12:34:00Z</cp:lastPrinted>
  <dcterms:created xsi:type="dcterms:W3CDTF">2023-10-26T12:16:00Z</dcterms:created>
  <dcterms:modified xsi:type="dcterms:W3CDTF">2023-11-08T07:51:00Z</dcterms:modified>
</cp:coreProperties>
</file>