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703CD8" w:rsidTr="00B422E6">
        <w:trPr>
          <w:cantSplit/>
        </w:trPr>
        <w:tc>
          <w:tcPr>
            <w:tcW w:w="3828" w:type="dxa"/>
          </w:tcPr>
          <w:p w:rsidR="00847367" w:rsidRPr="00703CD8" w:rsidRDefault="00847367" w:rsidP="00B422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703CD8" w:rsidRDefault="00847367" w:rsidP="00B422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proofErr w:type="spellStart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Изьва</w:t>
            </w:r>
            <w:proofErr w:type="spellEnd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</w:p>
          <w:p w:rsidR="00847367" w:rsidRPr="00703CD8" w:rsidRDefault="00847367" w:rsidP="00B422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районса</w:t>
            </w:r>
            <w:proofErr w:type="spellEnd"/>
          </w:p>
          <w:p w:rsidR="00847367" w:rsidRPr="00703CD8" w:rsidRDefault="00847367" w:rsidP="00B422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703CD8" w:rsidRDefault="00847367" w:rsidP="00B422E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0" w:type="dxa"/>
          </w:tcPr>
          <w:p w:rsidR="00847367" w:rsidRPr="00703CD8" w:rsidRDefault="00847367" w:rsidP="00B422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703CD8" w:rsidRDefault="00847367" w:rsidP="00B422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703CD8" w:rsidRDefault="00847367" w:rsidP="00B422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703CD8" w:rsidRDefault="00847367" w:rsidP="00B422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703CD8" w:rsidRDefault="00847367" w:rsidP="00B422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0C49B5" w:rsidRDefault="00847367" w:rsidP="00847367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0C49B5" w:rsidRDefault="00847367" w:rsidP="0084736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 </w:t>
      </w:r>
      <w:r w:rsidRPr="000C49B5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847367" w:rsidRPr="000C49B5" w:rsidRDefault="00847367" w:rsidP="00847367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0C49B5" w:rsidRDefault="00847367" w:rsidP="0084736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C49B5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 w:rsidR="00847367" w:rsidRPr="000C49B5" w:rsidRDefault="00847367" w:rsidP="0084736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0C49B5" w:rsidRDefault="00847367" w:rsidP="0084736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47367" w:rsidRPr="000C49B5" w:rsidRDefault="00847367" w:rsidP="0084736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от  </w:t>
      </w:r>
      <w:r w:rsidR="00E60361">
        <w:rPr>
          <w:rFonts w:ascii="Times New Roman" w:hAnsi="Times New Roman"/>
          <w:sz w:val="26"/>
          <w:szCs w:val="26"/>
        </w:rPr>
        <w:t>19 августа</w:t>
      </w:r>
      <w:r w:rsidRPr="000C49B5">
        <w:rPr>
          <w:rFonts w:ascii="Times New Roman" w:hAnsi="Times New Roman"/>
          <w:sz w:val="26"/>
          <w:szCs w:val="26"/>
        </w:rPr>
        <w:t xml:space="preserve"> 201</w:t>
      </w:r>
      <w:r>
        <w:rPr>
          <w:rFonts w:ascii="Times New Roman" w:hAnsi="Times New Roman"/>
          <w:sz w:val="26"/>
          <w:szCs w:val="26"/>
        </w:rPr>
        <w:t>5</w:t>
      </w:r>
      <w:r w:rsidRPr="000C49B5">
        <w:rPr>
          <w:rFonts w:ascii="Times New Roman" w:hAnsi="Times New Roman"/>
          <w:sz w:val="26"/>
          <w:szCs w:val="26"/>
        </w:rPr>
        <w:t xml:space="preserve">  года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0C49B5">
        <w:rPr>
          <w:rFonts w:ascii="Times New Roman" w:hAnsi="Times New Roman"/>
          <w:sz w:val="26"/>
          <w:szCs w:val="26"/>
        </w:rPr>
        <w:t xml:space="preserve">№  </w:t>
      </w:r>
      <w:r w:rsidR="00E60361">
        <w:rPr>
          <w:rFonts w:ascii="Times New Roman" w:hAnsi="Times New Roman"/>
          <w:sz w:val="26"/>
          <w:szCs w:val="26"/>
        </w:rPr>
        <w:t>687</w:t>
      </w:r>
    </w:p>
    <w:p w:rsidR="00847367" w:rsidRPr="000C49B5" w:rsidRDefault="00847367" w:rsidP="0084736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>Республика Коми, Ижемский район, с. Ижма</w:t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  <w:t xml:space="preserve">                  </w:t>
      </w:r>
    </w:p>
    <w:p w:rsidR="00847367" w:rsidRPr="000C49B5" w:rsidRDefault="00847367" w:rsidP="0084736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47367" w:rsidRPr="000C49B5" w:rsidRDefault="00847367" w:rsidP="0084736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847367" w:rsidRDefault="00847367" w:rsidP="00847367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муниципального </w:t>
      </w:r>
    </w:p>
    <w:p w:rsidR="005D4B82" w:rsidRDefault="00847367" w:rsidP="00847367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района «Ижемский» от 30 декабря 2014 года № 1261 «</w:t>
      </w:r>
      <w:r w:rsidRPr="000C49B5">
        <w:rPr>
          <w:rFonts w:ascii="Times New Roman" w:hAnsi="Times New Roman" w:cs="Times New Roman"/>
          <w:bCs/>
          <w:sz w:val="26"/>
          <w:szCs w:val="26"/>
        </w:rPr>
        <w:t xml:space="preserve">Об утверждении </w:t>
      </w:r>
    </w:p>
    <w:p w:rsidR="00847367" w:rsidRDefault="00847367" w:rsidP="00847367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C49B5">
        <w:rPr>
          <w:rFonts w:ascii="Times New Roman" w:hAnsi="Times New Roman" w:cs="Times New Roman"/>
          <w:bCs/>
          <w:sz w:val="26"/>
          <w:szCs w:val="26"/>
        </w:rPr>
        <w:t xml:space="preserve">муниципальной программы муниципального  </w:t>
      </w:r>
      <w:r>
        <w:rPr>
          <w:rFonts w:ascii="Times New Roman" w:hAnsi="Times New Roman" w:cs="Times New Roman"/>
          <w:bCs/>
          <w:sz w:val="26"/>
          <w:szCs w:val="26"/>
        </w:rPr>
        <w:t xml:space="preserve">образования </w:t>
      </w:r>
    </w:p>
    <w:p w:rsidR="00847367" w:rsidRPr="000C49B5" w:rsidRDefault="00847367" w:rsidP="00847367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</w:t>
      </w:r>
      <w:r w:rsidRPr="000C49B5">
        <w:rPr>
          <w:rFonts w:ascii="Times New Roman" w:hAnsi="Times New Roman" w:cs="Times New Roman"/>
          <w:bCs/>
          <w:sz w:val="26"/>
          <w:szCs w:val="26"/>
        </w:rPr>
        <w:t xml:space="preserve">района «Ижемский» «Развитие </w:t>
      </w:r>
      <w:r>
        <w:rPr>
          <w:rFonts w:ascii="Times New Roman" w:hAnsi="Times New Roman" w:cs="Times New Roman"/>
          <w:bCs/>
          <w:sz w:val="26"/>
          <w:szCs w:val="26"/>
        </w:rPr>
        <w:t>экономики</w:t>
      </w:r>
      <w:r w:rsidRPr="000C49B5">
        <w:rPr>
          <w:rFonts w:ascii="Times New Roman" w:hAnsi="Times New Roman" w:cs="Times New Roman"/>
          <w:bCs/>
          <w:sz w:val="26"/>
          <w:szCs w:val="26"/>
        </w:rPr>
        <w:t>»</w:t>
      </w:r>
    </w:p>
    <w:p w:rsidR="00847367" w:rsidRPr="000C49B5" w:rsidRDefault="00847367" w:rsidP="0084736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0C49B5" w:rsidRDefault="00847367" w:rsidP="00847367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Руководствуясь </w:t>
      </w:r>
      <w:hyperlink r:id="rId6" w:tooltip="Распоряжение Правительства РК от 27.05.2013 N 194-р (ред. от 27.03.2014) &lt;О комплексе работ, направленных на совершенствование системы стратегического планирования в Республике Коми&gt;{КонсультантПлюс}" w:history="1">
        <w:r w:rsidRPr="000C49B5">
          <w:rPr>
            <w:rFonts w:ascii="Times New Roman" w:hAnsi="Times New Roman"/>
            <w:sz w:val="26"/>
            <w:szCs w:val="26"/>
          </w:rPr>
          <w:t>распоряжением</w:t>
        </w:r>
      </w:hyperlink>
      <w:r w:rsidRPr="000C49B5">
        <w:rPr>
          <w:rFonts w:ascii="Times New Roman" w:hAnsi="Times New Roman"/>
          <w:sz w:val="26"/>
          <w:szCs w:val="26"/>
        </w:rPr>
        <w:t xml:space="preserve"> Правительства Республики Коми от 27.05.2013 №</w:t>
      </w:r>
      <w:r>
        <w:rPr>
          <w:rFonts w:ascii="Times New Roman" w:hAnsi="Times New Roman"/>
          <w:sz w:val="26"/>
          <w:szCs w:val="26"/>
        </w:rPr>
        <w:t xml:space="preserve"> 194-р об утверждении проекта «</w:t>
      </w:r>
      <w:r w:rsidRPr="000C49B5">
        <w:rPr>
          <w:rFonts w:ascii="Times New Roman" w:hAnsi="Times New Roman"/>
          <w:sz w:val="26"/>
          <w:szCs w:val="26"/>
        </w:rPr>
        <w:t>Внедрение унифицированной проц</w:t>
      </w:r>
      <w:r w:rsidRPr="000C49B5">
        <w:rPr>
          <w:rFonts w:ascii="Times New Roman" w:hAnsi="Times New Roman"/>
          <w:sz w:val="26"/>
          <w:szCs w:val="26"/>
        </w:rPr>
        <w:t>е</w:t>
      </w:r>
      <w:r w:rsidRPr="000C49B5">
        <w:rPr>
          <w:rFonts w:ascii="Times New Roman" w:hAnsi="Times New Roman"/>
          <w:sz w:val="26"/>
          <w:szCs w:val="26"/>
        </w:rPr>
        <w:t>дуры стратегического управления развитием муниципальных образований в Ре</w:t>
      </w:r>
      <w:r w:rsidRPr="000C49B5">
        <w:rPr>
          <w:rFonts w:ascii="Times New Roman" w:hAnsi="Times New Roman"/>
          <w:sz w:val="26"/>
          <w:szCs w:val="26"/>
        </w:rPr>
        <w:t>с</w:t>
      </w:r>
      <w:r w:rsidRPr="000C49B5">
        <w:rPr>
          <w:rFonts w:ascii="Times New Roman" w:hAnsi="Times New Roman"/>
          <w:sz w:val="26"/>
          <w:szCs w:val="26"/>
        </w:rPr>
        <w:t>публике Коми</w:t>
      </w:r>
      <w:r w:rsidR="0051309C">
        <w:rPr>
          <w:rFonts w:ascii="Times New Roman" w:hAnsi="Times New Roman"/>
          <w:sz w:val="26"/>
          <w:szCs w:val="26"/>
        </w:rPr>
        <w:t>»</w:t>
      </w:r>
      <w:r w:rsidRPr="000C49B5">
        <w:rPr>
          <w:rFonts w:ascii="Times New Roman" w:hAnsi="Times New Roman"/>
          <w:sz w:val="26"/>
          <w:szCs w:val="26"/>
        </w:rPr>
        <w:t>, постановлени</w:t>
      </w:r>
      <w:r>
        <w:rPr>
          <w:rFonts w:ascii="Times New Roman" w:hAnsi="Times New Roman"/>
          <w:sz w:val="26"/>
          <w:szCs w:val="26"/>
        </w:rPr>
        <w:t>ем</w:t>
      </w:r>
      <w:r w:rsidRPr="000C49B5">
        <w:rPr>
          <w:rFonts w:ascii="Times New Roman" w:hAnsi="Times New Roman"/>
          <w:sz w:val="26"/>
          <w:szCs w:val="26"/>
        </w:rPr>
        <w:t xml:space="preserve"> администрации муниципального района «Иже</w:t>
      </w:r>
      <w:r w:rsidRPr="000C49B5">
        <w:rPr>
          <w:rFonts w:ascii="Times New Roman" w:hAnsi="Times New Roman"/>
          <w:sz w:val="26"/>
          <w:szCs w:val="26"/>
        </w:rPr>
        <w:t>м</w:t>
      </w:r>
      <w:r w:rsidRPr="000C49B5">
        <w:rPr>
          <w:rFonts w:ascii="Times New Roman" w:hAnsi="Times New Roman"/>
          <w:sz w:val="26"/>
          <w:szCs w:val="26"/>
        </w:rPr>
        <w:t>ский» от 31.01.2014  № 61 «О муниципальных программах муниципального обр</w:t>
      </w:r>
      <w:r w:rsidRPr="000C49B5">
        <w:rPr>
          <w:rFonts w:ascii="Times New Roman" w:hAnsi="Times New Roman"/>
          <w:sz w:val="26"/>
          <w:szCs w:val="26"/>
        </w:rPr>
        <w:t>а</w:t>
      </w:r>
      <w:r w:rsidRPr="000C49B5">
        <w:rPr>
          <w:rFonts w:ascii="Times New Roman" w:hAnsi="Times New Roman"/>
          <w:sz w:val="26"/>
          <w:szCs w:val="26"/>
        </w:rPr>
        <w:t>зования муниципального района «Ижемский», постановлени</w:t>
      </w:r>
      <w:r>
        <w:rPr>
          <w:rFonts w:ascii="Times New Roman" w:hAnsi="Times New Roman"/>
          <w:sz w:val="26"/>
          <w:szCs w:val="26"/>
        </w:rPr>
        <w:t>ем</w:t>
      </w:r>
      <w:r w:rsidRPr="000C49B5">
        <w:rPr>
          <w:rFonts w:ascii="Times New Roman" w:hAnsi="Times New Roman"/>
          <w:sz w:val="26"/>
          <w:szCs w:val="26"/>
        </w:rPr>
        <w:t xml:space="preserve"> администрации м</w:t>
      </w:r>
      <w:r w:rsidRPr="000C49B5">
        <w:rPr>
          <w:rFonts w:ascii="Times New Roman" w:hAnsi="Times New Roman"/>
          <w:sz w:val="26"/>
          <w:szCs w:val="26"/>
        </w:rPr>
        <w:t>у</w:t>
      </w:r>
      <w:r w:rsidRPr="000C49B5">
        <w:rPr>
          <w:rFonts w:ascii="Times New Roman" w:hAnsi="Times New Roman"/>
          <w:sz w:val="26"/>
          <w:szCs w:val="26"/>
        </w:rPr>
        <w:t>ниципального района «Ижемский»</w:t>
      </w:r>
      <w:r>
        <w:rPr>
          <w:rFonts w:ascii="Times New Roman" w:hAnsi="Times New Roman"/>
          <w:sz w:val="26"/>
          <w:szCs w:val="26"/>
        </w:rPr>
        <w:t xml:space="preserve"> от 08.04.2014 </w:t>
      </w:r>
      <w:r w:rsidRPr="000C49B5">
        <w:rPr>
          <w:rFonts w:ascii="Times New Roman" w:hAnsi="Times New Roman"/>
          <w:sz w:val="26"/>
          <w:szCs w:val="26"/>
        </w:rPr>
        <w:t>№</w:t>
      </w:r>
      <w:r>
        <w:rPr>
          <w:rFonts w:ascii="Times New Roman" w:hAnsi="Times New Roman"/>
          <w:sz w:val="26"/>
          <w:szCs w:val="26"/>
        </w:rPr>
        <w:t xml:space="preserve"> 287</w:t>
      </w:r>
      <w:r w:rsidRPr="000C49B5">
        <w:rPr>
          <w:rFonts w:ascii="Times New Roman" w:hAnsi="Times New Roman"/>
          <w:sz w:val="26"/>
          <w:szCs w:val="26"/>
        </w:rPr>
        <w:t xml:space="preserve"> «Об утверждении перечня муниципальных программ  муниципального района «Ижемский»</w:t>
      </w:r>
      <w:r w:rsidR="0051309C">
        <w:rPr>
          <w:rFonts w:ascii="Times New Roman" w:hAnsi="Times New Roman"/>
          <w:sz w:val="26"/>
          <w:szCs w:val="26"/>
        </w:rPr>
        <w:t>,</w:t>
      </w:r>
    </w:p>
    <w:p w:rsidR="00847367" w:rsidRDefault="00847367" w:rsidP="00847367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D3773C" w:rsidRDefault="00847367" w:rsidP="00847367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D3773C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847367" w:rsidRDefault="00847367" w:rsidP="00847367">
      <w:pPr>
        <w:jc w:val="center"/>
        <w:rPr>
          <w:rFonts w:ascii="Times New Roman" w:hAnsi="Times New Roman"/>
          <w:sz w:val="26"/>
          <w:szCs w:val="26"/>
        </w:rPr>
      </w:pPr>
      <w:r w:rsidRPr="00D3773C">
        <w:rPr>
          <w:rFonts w:ascii="Times New Roman" w:hAnsi="Times New Roman"/>
          <w:sz w:val="26"/>
          <w:szCs w:val="26"/>
        </w:rPr>
        <w:t>П О С Т А Н О В Л Я Е Т:</w:t>
      </w:r>
    </w:p>
    <w:p w:rsidR="00847367" w:rsidRPr="002D4905" w:rsidRDefault="00847367" w:rsidP="00847367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66AEB">
        <w:rPr>
          <w:rFonts w:ascii="Times New Roman" w:hAnsi="Times New Roman"/>
          <w:sz w:val="26"/>
          <w:szCs w:val="26"/>
        </w:rPr>
        <w:t xml:space="preserve">Внести в постановление </w:t>
      </w:r>
      <w:r w:rsidRPr="00666AEB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</w:t>
      </w:r>
      <w:r w:rsidRPr="00666AEB">
        <w:rPr>
          <w:rFonts w:ascii="Times New Roman" w:hAnsi="Times New Roman" w:cs="Times New Roman"/>
          <w:bCs/>
          <w:sz w:val="26"/>
          <w:szCs w:val="26"/>
        </w:rPr>
        <w:t>м</w:t>
      </w:r>
      <w:r w:rsidRPr="00666AEB">
        <w:rPr>
          <w:rFonts w:ascii="Times New Roman" w:hAnsi="Times New Roman" w:cs="Times New Roman"/>
          <w:bCs/>
          <w:sz w:val="26"/>
          <w:szCs w:val="26"/>
        </w:rPr>
        <w:t>ский» от 30 декабря 2014 года № 1261 «Об утверждении муниципальной програ</w:t>
      </w:r>
      <w:r w:rsidRPr="00666AEB">
        <w:rPr>
          <w:rFonts w:ascii="Times New Roman" w:hAnsi="Times New Roman" w:cs="Times New Roman"/>
          <w:bCs/>
          <w:sz w:val="26"/>
          <w:szCs w:val="26"/>
        </w:rPr>
        <w:t>м</w:t>
      </w:r>
      <w:r w:rsidRPr="00666AEB">
        <w:rPr>
          <w:rFonts w:ascii="Times New Roman" w:hAnsi="Times New Roman" w:cs="Times New Roman"/>
          <w:bCs/>
          <w:sz w:val="26"/>
          <w:szCs w:val="26"/>
        </w:rPr>
        <w:t>мы муниципального  образования муниципального района «Ижемский» «Развитие экономики»</w:t>
      </w:r>
      <w:r>
        <w:rPr>
          <w:rFonts w:ascii="Times New Roman" w:hAnsi="Times New Roman" w:cs="Times New Roman"/>
          <w:bCs/>
          <w:sz w:val="26"/>
          <w:szCs w:val="26"/>
        </w:rPr>
        <w:t xml:space="preserve"> (далее - Программа) следующие изменения:</w:t>
      </w:r>
    </w:p>
    <w:p w:rsidR="002D4905" w:rsidRDefault="002D4905" w:rsidP="002D4905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</w:rPr>
        <w:t>абзац 3 подпункта 1 з</w:t>
      </w:r>
      <w:r w:rsidRPr="002D4905">
        <w:rPr>
          <w:rFonts w:ascii="Times New Roman" w:hAnsi="Times New Roman"/>
          <w:bCs/>
          <w:sz w:val="26"/>
          <w:szCs w:val="26"/>
        </w:rPr>
        <w:t>адачи 2 раздела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2D4905">
        <w:rPr>
          <w:rFonts w:ascii="Times New Roman" w:hAnsi="Times New Roman"/>
          <w:bCs/>
          <w:sz w:val="26"/>
          <w:szCs w:val="26"/>
        </w:rPr>
        <w:t>3 «</w:t>
      </w:r>
      <w:r w:rsidRPr="002D4905">
        <w:rPr>
          <w:rFonts w:ascii="Times New Roman" w:hAnsi="Times New Roman"/>
          <w:sz w:val="26"/>
          <w:szCs w:val="26"/>
        </w:rPr>
        <w:t>Характеристика основных мер</w:t>
      </w:r>
      <w:r w:rsidRPr="002D4905">
        <w:rPr>
          <w:rFonts w:ascii="Times New Roman" w:hAnsi="Times New Roman"/>
          <w:sz w:val="26"/>
          <w:szCs w:val="26"/>
        </w:rPr>
        <w:t>о</w:t>
      </w:r>
      <w:r w:rsidRPr="002D4905">
        <w:rPr>
          <w:rFonts w:ascii="Times New Roman" w:hAnsi="Times New Roman"/>
          <w:sz w:val="26"/>
          <w:szCs w:val="26"/>
        </w:rPr>
        <w:t>приятий подпрограммы</w:t>
      </w:r>
      <w:r w:rsidRPr="002D4905">
        <w:rPr>
          <w:rFonts w:ascii="Times New Roman" w:hAnsi="Times New Roman"/>
          <w:bCs/>
          <w:sz w:val="26"/>
          <w:szCs w:val="26"/>
        </w:rPr>
        <w:t>»</w:t>
      </w:r>
      <w:r>
        <w:rPr>
          <w:rFonts w:ascii="Times New Roman" w:hAnsi="Times New Roman"/>
          <w:bCs/>
          <w:sz w:val="26"/>
          <w:szCs w:val="26"/>
        </w:rPr>
        <w:t xml:space="preserve"> подпрограммы 1 </w:t>
      </w:r>
      <w:r>
        <w:rPr>
          <w:rFonts w:ascii="Times New Roman" w:hAnsi="Times New Roman"/>
          <w:sz w:val="26"/>
          <w:szCs w:val="26"/>
          <w:lang w:eastAsia="ru-RU"/>
        </w:rPr>
        <w:t xml:space="preserve">«Малое и среднее предпринимательство в Ижемском районе» </w:t>
      </w:r>
      <w:r w:rsidRPr="009E63CB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2D4905" w:rsidRDefault="002D4905" w:rsidP="002D490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2D4905">
        <w:rPr>
          <w:rFonts w:ascii="Times New Roman" w:hAnsi="Times New Roman"/>
          <w:sz w:val="26"/>
          <w:szCs w:val="26"/>
        </w:rPr>
        <w:t>субсидирование части расходов субъектов малого и среднего предприним</w:t>
      </w:r>
      <w:r w:rsidRPr="002D4905">
        <w:rPr>
          <w:rFonts w:ascii="Times New Roman" w:hAnsi="Times New Roman"/>
          <w:sz w:val="26"/>
          <w:szCs w:val="26"/>
        </w:rPr>
        <w:t>а</w:t>
      </w:r>
      <w:r w:rsidRPr="002D4905">
        <w:rPr>
          <w:rFonts w:ascii="Times New Roman" w:hAnsi="Times New Roman"/>
          <w:sz w:val="26"/>
          <w:szCs w:val="26"/>
        </w:rPr>
        <w:t>тельства, связанных с приобретением оборудования в целях создания и (или) ра</w:t>
      </w:r>
      <w:r w:rsidRPr="002D4905">
        <w:rPr>
          <w:rFonts w:ascii="Times New Roman" w:hAnsi="Times New Roman"/>
          <w:sz w:val="26"/>
          <w:szCs w:val="26"/>
        </w:rPr>
        <w:t>з</w:t>
      </w:r>
      <w:r w:rsidRPr="002D4905">
        <w:rPr>
          <w:rFonts w:ascii="Times New Roman" w:hAnsi="Times New Roman"/>
          <w:sz w:val="26"/>
          <w:szCs w:val="26"/>
        </w:rPr>
        <w:t>вития либо модернизации производства товаров (работ, услуг)</w:t>
      </w:r>
      <w:r>
        <w:rPr>
          <w:rFonts w:ascii="Times New Roman" w:hAnsi="Times New Roman"/>
          <w:sz w:val="26"/>
          <w:szCs w:val="26"/>
        </w:rPr>
        <w:t>;»</w:t>
      </w:r>
      <w:r w:rsidR="00460611">
        <w:rPr>
          <w:rFonts w:ascii="Times New Roman" w:hAnsi="Times New Roman"/>
          <w:sz w:val="26"/>
          <w:szCs w:val="26"/>
        </w:rPr>
        <w:t>;</w:t>
      </w:r>
    </w:p>
    <w:p w:rsidR="00D42250" w:rsidRDefault="00D42250" w:rsidP="008F4F7C">
      <w:pPr>
        <w:pStyle w:val="ConsPlusCell"/>
        <w:numPr>
          <w:ilvl w:val="0"/>
          <w:numId w:val="3"/>
        </w:numPr>
        <w:tabs>
          <w:tab w:val="left" w:pos="1134"/>
        </w:tabs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графе 6 позиции 1.2.1 раздела «Подпрограмма 1 «</w:t>
      </w:r>
      <w:r w:rsidRPr="00D42250">
        <w:rPr>
          <w:rFonts w:ascii="Times New Roman" w:hAnsi="Times New Roman"/>
          <w:sz w:val="26"/>
          <w:szCs w:val="26"/>
        </w:rPr>
        <w:t>Малое и среднее предпринимательство в Ижемском районе»</w:t>
      </w:r>
      <w:r w:rsidR="00460611">
        <w:rPr>
          <w:rFonts w:ascii="Times New Roman" w:hAnsi="Times New Roman"/>
          <w:sz w:val="26"/>
          <w:szCs w:val="26"/>
        </w:rPr>
        <w:t xml:space="preserve"> таблицы 2 </w:t>
      </w:r>
      <w:r>
        <w:rPr>
          <w:rFonts w:ascii="Times New Roman" w:hAnsi="Times New Roman"/>
          <w:sz w:val="26"/>
          <w:szCs w:val="26"/>
        </w:rPr>
        <w:t xml:space="preserve">приложения к Программе изложить в следующей редакции: </w:t>
      </w:r>
    </w:p>
    <w:p w:rsidR="00D42250" w:rsidRPr="00D42250" w:rsidRDefault="00D42250" w:rsidP="00D42250">
      <w:pPr>
        <w:pStyle w:val="ConsPlusCell"/>
        <w:ind w:firstLine="708"/>
        <w:rPr>
          <w:rFonts w:ascii="Times New Roman" w:hAnsi="Times New Roman" w:cs="Times New Roman"/>
          <w:sz w:val="26"/>
          <w:szCs w:val="26"/>
        </w:rPr>
      </w:pPr>
      <w:r w:rsidRPr="00D42250">
        <w:rPr>
          <w:rFonts w:ascii="Times New Roman" w:hAnsi="Times New Roman"/>
          <w:sz w:val="26"/>
          <w:szCs w:val="26"/>
        </w:rPr>
        <w:t>«</w:t>
      </w:r>
      <w:r w:rsidRPr="00D42250">
        <w:rPr>
          <w:rFonts w:ascii="Times New Roman" w:hAnsi="Times New Roman" w:cs="Times New Roman"/>
          <w:sz w:val="26"/>
          <w:szCs w:val="26"/>
        </w:rPr>
        <w:t>Предоставление субсидий:</w:t>
      </w:r>
    </w:p>
    <w:p w:rsidR="00D42250" w:rsidRPr="00D42250" w:rsidRDefault="00D42250" w:rsidP="00D42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42250">
        <w:rPr>
          <w:rFonts w:ascii="Times New Roman" w:hAnsi="Times New Roman"/>
          <w:sz w:val="26"/>
          <w:szCs w:val="26"/>
        </w:rPr>
        <w:lastRenderedPageBreak/>
        <w:t>- субъектам малого и среднего предпринимательства, производящим продовольс</w:t>
      </w:r>
      <w:r w:rsidRPr="00D42250">
        <w:rPr>
          <w:rFonts w:ascii="Times New Roman" w:hAnsi="Times New Roman"/>
          <w:sz w:val="26"/>
          <w:szCs w:val="26"/>
        </w:rPr>
        <w:t>т</w:t>
      </w:r>
      <w:r w:rsidRPr="00D42250">
        <w:rPr>
          <w:rFonts w:ascii="Times New Roman" w:hAnsi="Times New Roman"/>
          <w:sz w:val="26"/>
          <w:szCs w:val="26"/>
        </w:rPr>
        <w:t>венное сырье и пищевую продукцию, части затрат на проведение обязательного подтверждения соответствия продовольственного сырья и пищевой продукции;</w:t>
      </w:r>
    </w:p>
    <w:p w:rsidR="00D42250" w:rsidRPr="00D42250" w:rsidRDefault="00D42250" w:rsidP="00D42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42250">
        <w:rPr>
          <w:rFonts w:ascii="Times New Roman" w:hAnsi="Times New Roman"/>
          <w:sz w:val="26"/>
          <w:szCs w:val="26"/>
        </w:rPr>
        <w:t>- субсидирование части расходов субъектов малого и среднего предпринимательс</w:t>
      </w:r>
      <w:r w:rsidRPr="00D42250">
        <w:rPr>
          <w:rFonts w:ascii="Times New Roman" w:hAnsi="Times New Roman"/>
          <w:sz w:val="26"/>
          <w:szCs w:val="26"/>
        </w:rPr>
        <w:t>т</w:t>
      </w:r>
      <w:r w:rsidRPr="00D42250">
        <w:rPr>
          <w:rFonts w:ascii="Times New Roman" w:hAnsi="Times New Roman"/>
          <w:sz w:val="26"/>
          <w:szCs w:val="26"/>
        </w:rPr>
        <w:t>ва, связанных с приобретением оборудования в целях создания и (или) развития либо модернизации производства товаров (работ, услуг);</w:t>
      </w:r>
    </w:p>
    <w:p w:rsidR="00D42250" w:rsidRPr="00D42250" w:rsidRDefault="00D42250" w:rsidP="00D42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42250">
        <w:rPr>
          <w:rFonts w:ascii="Times New Roman" w:hAnsi="Times New Roman"/>
          <w:sz w:val="26"/>
          <w:szCs w:val="26"/>
        </w:rPr>
        <w:t>- субсидирование части расходов субъектов малого предпринимательства, связа</w:t>
      </w:r>
      <w:r w:rsidRPr="00D42250">
        <w:rPr>
          <w:rFonts w:ascii="Times New Roman" w:hAnsi="Times New Roman"/>
          <w:sz w:val="26"/>
          <w:szCs w:val="26"/>
        </w:rPr>
        <w:t>н</w:t>
      </w:r>
      <w:r w:rsidRPr="00D42250">
        <w:rPr>
          <w:rFonts w:ascii="Times New Roman" w:hAnsi="Times New Roman"/>
          <w:sz w:val="26"/>
          <w:szCs w:val="26"/>
        </w:rPr>
        <w:t>ных с началом предпринимательской деятельности (гранты);</w:t>
      </w:r>
    </w:p>
    <w:p w:rsidR="00460611" w:rsidRPr="00D42250" w:rsidRDefault="00D42250" w:rsidP="00D4225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42250">
        <w:rPr>
          <w:rFonts w:ascii="Times New Roman" w:hAnsi="Times New Roman"/>
          <w:sz w:val="26"/>
          <w:szCs w:val="26"/>
        </w:rPr>
        <w:t>- субсидирование части расходов на реализацию малых проектов в сфере малого предпринимательства»;</w:t>
      </w:r>
    </w:p>
    <w:p w:rsidR="002B02EA" w:rsidRDefault="002B02EA" w:rsidP="002B02EA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 xml:space="preserve">Контроль за </w:t>
      </w:r>
      <w:r>
        <w:rPr>
          <w:rFonts w:ascii="Times New Roman" w:hAnsi="Times New Roman" w:cs="Times New Roman"/>
          <w:sz w:val="26"/>
          <w:szCs w:val="26"/>
        </w:rPr>
        <w:t xml:space="preserve">исполнением </w:t>
      </w:r>
      <w:r w:rsidRPr="00AA4737">
        <w:rPr>
          <w:rFonts w:ascii="Times New Roman" w:hAnsi="Times New Roman" w:cs="Times New Roman"/>
          <w:sz w:val="26"/>
          <w:szCs w:val="26"/>
        </w:rPr>
        <w:t>настоящ</w:t>
      </w:r>
      <w:r>
        <w:rPr>
          <w:rFonts w:ascii="Times New Roman" w:hAnsi="Times New Roman" w:cs="Times New Roman"/>
          <w:sz w:val="26"/>
          <w:szCs w:val="26"/>
        </w:rPr>
        <w:t>его</w:t>
      </w:r>
      <w:r w:rsidRPr="00AA4737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AA4737">
        <w:rPr>
          <w:rFonts w:ascii="Times New Roman" w:hAnsi="Times New Roman" w:cs="Times New Roman"/>
          <w:sz w:val="26"/>
          <w:szCs w:val="26"/>
        </w:rPr>
        <w:t xml:space="preserve"> </w:t>
      </w:r>
      <w:r w:rsidR="00807ED6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460611" w:rsidRDefault="00460611" w:rsidP="002B02EA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</w:t>
      </w:r>
      <w:r w:rsidRPr="00AA4737">
        <w:rPr>
          <w:rFonts w:ascii="Times New Roman" w:hAnsi="Times New Roman" w:cs="Times New Roman"/>
          <w:sz w:val="26"/>
          <w:szCs w:val="26"/>
        </w:rPr>
        <w:t>б</w:t>
      </w:r>
      <w:r w:rsidRPr="00AA4737">
        <w:rPr>
          <w:rFonts w:ascii="Times New Roman" w:hAnsi="Times New Roman" w:cs="Times New Roman"/>
          <w:sz w:val="26"/>
          <w:szCs w:val="26"/>
        </w:rPr>
        <w:t>ликования и распространяется на правоотношения возник</w:t>
      </w:r>
      <w:r>
        <w:rPr>
          <w:rFonts w:ascii="Times New Roman" w:hAnsi="Times New Roman" w:cs="Times New Roman"/>
          <w:sz w:val="26"/>
          <w:szCs w:val="26"/>
        </w:rPr>
        <w:t>шие</w:t>
      </w:r>
      <w:r w:rsidRPr="00AA4737">
        <w:rPr>
          <w:rFonts w:ascii="Times New Roman" w:hAnsi="Times New Roman" w:cs="Times New Roman"/>
          <w:sz w:val="26"/>
          <w:szCs w:val="26"/>
        </w:rPr>
        <w:t xml:space="preserve"> с 1 </w:t>
      </w:r>
      <w:r>
        <w:rPr>
          <w:rFonts w:ascii="Times New Roman" w:hAnsi="Times New Roman" w:cs="Times New Roman"/>
          <w:sz w:val="26"/>
          <w:szCs w:val="26"/>
        </w:rPr>
        <w:t xml:space="preserve">июля </w:t>
      </w:r>
      <w:r w:rsidRPr="00AA4737">
        <w:rPr>
          <w:rFonts w:ascii="Times New Roman" w:hAnsi="Times New Roman" w:cs="Times New Roman"/>
          <w:sz w:val="26"/>
          <w:szCs w:val="26"/>
        </w:rPr>
        <w:t xml:space="preserve"> 2015 года.</w:t>
      </w:r>
    </w:p>
    <w:p w:rsidR="00460611" w:rsidRPr="000C49B5" w:rsidRDefault="00460611" w:rsidP="00460611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460611" w:rsidRDefault="00460611" w:rsidP="00460611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460611" w:rsidRDefault="00460611" w:rsidP="00460611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460611" w:rsidRPr="000C49B5" w:rsidRDefault="00460611" w:rsidP="00460611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460611" w:rsidRPr="000C49B5" w:rsidRDefault="00E60361" w:rsidP="00460611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руководителя</w:t>
      </w:r>
      <w:r w:rsidR="00460611" w:rsidRPr="000C49B5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60611" w:rsidRDefault="00460611" w:rsidP="00460611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0C49B5"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C49B5">
        <w:rPr>
          <w:rFonts w:ascii="Times New Roman" w:hAnsi="Times New Roman" w:cs="Times New Roman"/>
          <w:sz w:val="26"/>
          <w:szCs w:val="26"/>
        </w:rPr>
        <w:t>«Ижемский»</w:t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0C49B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60361">
        <w:rPr>
          <w:rFonts w:ascii="Times New Roman" w:hAnsi="Times New Roman" w:cs="Times New Roman"/>
          <w:sz w:val="26"/>
          <w:szCs w:val="26"/>
        </w:rPr>
        <w:tab/>
        <w:t>В.Л. Трубина</w:t>
      </w:r>
    </w:p>
    <w:p w:rsidR="00460611" w:rsidRPr="002D4905" w:rsidRDefault="00460611" w:rsidP="002D490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D4905" w:rsidRPr="002D4905" w:rsidRDefault="002D4905" w:rsidP="002D4905">
      <w:pPr>
        <w:pStyle w:val="ConsPlusNormal"/>
        <w:tabs>
          <w:tab w:val="left" w:pos="0"/>
          <w:tab w:val="left" w:pos="1134"/>
        </w:tabs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3BAB"/>
    <w:multiLevelType w:val="hybridMultilevel"/>
    <w:tmpl w:val="80744F14"/>
    <w:lvl w:ilvl="0" w:tplc="81C020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28B1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47C56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E0C6F81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847367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7869"/>
    <w:rsid w:val="001B034D"/>
    <w:rsid w:val="001B2C60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089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02EA"/>
    <w:rsid w:val="002B1110"/>
    <w:rsid w:val="002C4E69"/>
    <w:rsid w:val="002D3487"/>
    <w:rsid w:val="002D4905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EA3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4EE0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0611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1309C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D4B82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429"/>
    <w:rsid w:val="00687C77"/>
    <w:rsid w:val="00693282"/>
    <w:rsid w:val="00693FD8"/>
    <w:rsid w:val="006958C2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3A4D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07ED6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47367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4F7C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D7B2B"/>
    <w:rsid w:val="00BE0E66"/>
    <w:rsid w:val="00BE3BB3"/>
    <w:rsid w:val="00BF11A5"/>
    <w:rsid w:val="00BF2936"/>
    <w:rsid w:val="00BF5F5C"/>
    <w:rsid w:val="00C024F8"/>
    <w:rsid w:val="00C03C55"/>
    <w:rsid w:val="00C05B6E"/>
    <w:rsid w:val="00C10701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2250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2F9B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0361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BF0085A0CCB37626BAC2D941C73FB7E7848B32F7FB2F73EFA0D03E739102A08K7A2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Economika7</cp:lastModifiedBy>
  <cp:revision>7</cp:revision>
  <cp:lastPrinted>2015-08-19T08:18:00Z</cp:lastPrinted>
  <dcterms:created xsi:type="dcterms:W3CDTF">2015-08-17T06:58:00Z</dcterms:created>
  <dcterms:modified xsi:type="dcterms:W3CDTF">2015-08-19T08:23:00Z</dcterms:modified>
</cp:coreProperties>
</file>