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ОТЧЕТ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ходе реализации и оценке эффективности реализации муниципальной программы муниципального образования 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района Ижемский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«Территориальное развитие»</w:t>
      </w:r>
    </w:p>
    <w:p>
      <w:pPr>
        <w:jc w:val="center"/>
        <w:rPr>
          <w:sz w:val="28"/>
          <w:szCs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>
        <w:tc>
          <w:tcPr>
            <w:tcW w:w="4785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исполнитель:</w:t>
            </w:r>
          </w:p>
        </w:tc>
        <w:tc>
          <w:tcPr>
            <w:tcW w:w="4786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</w:tr>
      <w:tr>
        <w:tc>
          <w:tcPr>
            <w:tcW w:w="4785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>
            <w:pPr>
              <w:rPr>
                <w:sz w:val="28"/>
                <w:szCs w:val="28"/>
              </w:rPr>
            </w:pPr>
          </w:p>
        </w:tc>
      </w:tr>
      <w:tr>
        <w:tc>
          <w:tcPr>
            <w:tcW w:w="4785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Отчетный год:</w:t>
            </w:r>
          </w:p>
        </w:tc>
        <w:tc>
          <w:tcPr>
            <w:tcW w:w="4786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</w:tr>
      <w:tr>
        <w:tc>
          <w:tcPr>
            <w:tcW w:w="4785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>
            <w:pPr>
              <w:rPr>
                <w:sz w:val="28"/>
                <w:szCs w:val="28"/>
              </w:rPr>
            </w:pPr>
          </w:p>
        </w:tc>
      </w:tr>
      <w:tr>
        <w:tc>
          <w:tcPr>
            <w:tcW w:w="4785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Непосредственный исполнитель:</w:t>
            </w:r>
          </w:p>
        </w:tc>
        <w:tc>
          <w:tcPr>
            <w:tcW w:w="4786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территориального развития и коммунального хозяйства администрации муниципального района «Ижемский»,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Канева Надежда Евгеньевна,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тел.: 8(82140)-94-157,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эл. адрес: </w:t>
            </w:r>
            <w:hyperlink r:id="rId6" w:history="1">
              <w:r>
                <w:rPr>
                  <w:rStyle w:val="a5"/>
                  <w:sz w:val="28"/>
                  <w:szCs w:val="28"/>
                  <w:lang w:val="en-US"/>
                </w:rPr>
                <w:t>jkhiks</w:t>
              </w:r>
              <w:r>
                <w:rPr>
                  <w:rStyle w:val="a5"/>
                  <w:sz w:val="28"/>
                  <w:szCs w:val="28"/>
                </w:rPr>
                <w:t>@</w:t>
              </w:r>
              <w:r>
                <w:rPr>
                  <w:rStyle w:val="a5"/>
                  <w:sz w:val="28"/>
                  <w:szCs w:val="28"/>
                  <w:lang w:val="en-US"/>
                </w:rPr>
                <w:t>mail</w:t>
              </w:r>
              <w:r>
                <w:rPr>
                  <w:rStyle w:val="a5"/>
                  <w:sz w:val="28"/>
                  <w:szCs w:val="28"/>
                </w:rPr>
                <w:t>.</w:t>
              </w:r>
              <w:proofErr w:type="spellStart"/>
              <w:r>
                <w:rPr>
                  <w:rStyle w:val="a5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</w:p>
        </w:tc>
      </w:tr>
      <w:tr>
        <w:tc>
          <w:tcPr>
            <w:tcW w:w="4785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>
            <w:pPr>
              <w:rPr>
                <w:sz w:val="28"/>
                <w:szCs w:val="28"/>
              </w:rPr>
            </w:pPr>
          </w:p>
        </w:tc>
      </w:tr>
      <w:tr>
        <w:tc>
          <w:tcPr>
            <w:tcW w:w="4785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составления:</w:t>
            </w:r>
          </w:p>
        </w:tc>
        <w:tc>
          <w:tcPr>
            <w:tcW w:w="4786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bookmarkStart w:id="0" w:name="_GoBack"/>
            <w:bookmarkEnd w:id="0"/>
            <w:r>
              <w:rPr>
                <w:sz w:val="28"/>
                <w:szCs w:val="28"/>
              </w:rPr>
              <w:t>.08.</w:t>
            </w:r>
            <w:r>
              <w:rPr>
                <w:sz w:val="28"/>
                <w:szCs w:val="28"/>
              </w:rPr>
              <w:t xml:space="preserve">2022 </w:t>
            </w:r>
          </w:p>
        </w:tc>
      </w:tr>
      <w:tr>
        <w:tc>
          <w:tcPr>
            <w:tcW w:w="4785" w:type="dxa"/>
          </w:tcPr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>
            <w:pPr>
              <w:rPr>
                <w:sz w:val="28"/>
                <w:szCs w:val="28"/>
              </w:rPr>
            </w:pPr>
          </w:p>
        </w:tc>
      </w:tr>
      <w:tr>
        <w:tc>
          <w:tcPr>
            <w:tcW w:w="4785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руководителя администрации муниципального района «Ижемский»</w:t>
            </w:r>
          </w:p>
        </w:tc>
        <w:tc>
          <w:tcPr>
            <w:tcW w:w="4786" w:type="dxa"/>
            <w:vAlign w:val="bottom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А.С. </w:t>
            </w:r>
            <w:proofErr w:type="spellStart"/>
            <w:r>
              <w:rPr>
                <w:sz w:val="28"/>
                <w:szCs w:val="28"/>
              </w:rPr>
              <w:t>Кретов</w:t>
            </w:r>
            <w:proofErr w:type="spellEnd"/>
          </w:p>
        </w:tc>
      </w:tr>
      <w:tr>
        <w:tc>
          <w:tcPr>
            <w:tcW w:w="4785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>
            <w:pPr>
              <w:rPr>
                <w:sz w:val="28"/>
                <w:szCs w:val="28"/>
              </w:rPr>
            </w:pPr>
          </w:p>
        </w:tc>
      </w:tr>
    </w:tbl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br/>
      </w:r>
      <w:r>
        <w:rPr>
          <w:sz w:val="28"/>
          <w:szCs w:val="28"/>
        </w:rPr>
        <w:br/>
      </w:r>
    </w:p>
    <w:p>
      <w:pPr>
        <w:ind w:right="-1"/>
        <w:jc w:val="both"/>
        <w:rPr>
          <w:sz w:val="28"/>
          <w:szCs w:val="28"/>
        </w:rPr>
      </w:pPr>
    </w:p>
    <w:p>
      <w:pPr>
        <w:ind w:right="-1"/>
        <w:jc w:val="both"/>
      </w:pPr>
      <w:r>
        <w:lastRenderedPageBreak/>
        <w:tab/>
      </w:r>
    </w:p>
    <w:p>
      <w:pPr>
        <w:ind w:right="-1" w:firstLine="360"/>
        <w:jc w:val="both"/>
      </w:pPr>
      <w:r>
        <w:t xml:space="preserve">Муниципальная программа МР </w:t>
      </w:r>
      <w:proofErr w:type="spellStart"/>
      <w:r>
        <w:t>МР</w:t>
      </w:r>
      <w:proofErr w:type="spellEnd"/>
      <w:r>
        <w:t xml:space="preserve"> «Ижемский» «Территориальное развитие» (далее – Программа) утверждена постановлением администрации муниципального района «Ижемский» от 30.12.2014 № 1264.</w:t>
      </w:r>
    </w:p>
    <w:p>
      <w:pPr>
        <w:pStyle w:val="ab"/>
        <w:widowControl/>
        <w:numPr>
          <w:ilvl w:val="0"/>
          <w:numId w:val="32"/>
        </w:numPr>
        <w:ind w:right="-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Конкретные результаты реализации муниципальной программы, достигнутые за 2021 год</w:t>
      </w:r>
    </w:p>
    <w:p>
      <w:pPr>
        <w:pStyle w:val="ab"/>
        <w:ind w:left="0" w:right="-1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целях удовлетворения потребностей населения Ижемского района в доступном и комфортном жилье и качественными жилищно-коммунальными услугами в отчетном году: </w:t>
      </w:r>
    </w:p>
    <w:p>
      <w:pPr>
        <w:pStyle w:val="ab"/>
        <w:ind w:left="0" w:right="-1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представлены земельные участки для ИЖС;</w:t>
      </w:r>
    </w:p>
    <w:p>
      <w:pPr>
        <w:pStyle w:val="ab"/>
        <w:ind w:left="0" w:right="-1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переселены граждане из аварийного жилищного фонда;</w:t>
      </w:r>
    </w:p>
    <w:p>
      <w:pPr>
        <w:pStyle w:val="ab"/>
        <w:ind w:left="0" w:right="-1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выданы социальные выплаты на строительство и приобретение жилья;</w:t>
      </w:r>
    </w:p>
    <w:p>
      <w:pPr>
        <w:pStyle w:val="ab"/>
        <w:ind w:left="0" w:right="-1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обеспечены жилыми помещениями дети-сироты;</w:t>
      </w:r>
    </w:p>
    <w:p>
      <w:pPr>
        <w:pStyle w:val="ab"/>
        <w:ind w:left="0" w:right="-1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заключены договора социального найма;</w:t>
      </w:r>
    </w:p>
    <w:p>
      <w:pPr>
        <w:pStyle w:val="ab"/>
        <w:ind w:left="0" w:right="-1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отловлены безнадзорные животные на территории района;</w:t>
      </w:r>
    </w:p>
    <w:p>
      <w:pPr>
        <w:pStyle w:val="ab"/>
        <w:ind w:left="0" w:right="-1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оформлено в собственность бесхозяйное имущество. </w:t>
      </w:r>
    </w:p>
    <w:p>
      <w:pPr>
        <w:pStyle w:val="ab"/>
        <w:ind w:left="1080" w:right="-1"/>
        <w:rPr>
          <w:rFonts w:ascii="Times New Roman" w:hAnsi="Times New Roman" w:cs="Times New Roman"/>
          <w:b/>
        </w:rPr>
      </w:pPr>
    </w:p>
    <w:p>
      <w:pPr>
        <w:pStyle w:val="ab"/>
        <w:ind w:left="0" w:right="-1" w:firstLine="709"/>
        <w:rPr>
          <w:rFonts w:ascii="Times New Roman" w:hAnsi="Times New Roman" w:cs="Times New Roman"/>
          <w:b/>
        </w:rPr>
      </w:pPr>
    </w:p>
    <w:p>
      <w:pPr>
        <w:pStyle w:val="ab"/>
        <w:widowControl/>
        <w:numPr>
          <w:ilvl w:val="0"/>
          <w:numId w:val="32"/>
        </w:numPr>
        <w:ind w:right="-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Результаты реализации основных мероприятий в разрезе подпрограмм муниципальной программы </w:t>
      </w:r>
    </w:p>
    <w:p>
      <w:pPr>
        <w:pStyle w:val="ab"/>
        <w:ind w:left="1080" w:right="-1"/>
        <w:rPr>
          <w:rFonts w:ascii="Times New Roman" w:hAnsi="Times New Roman" w:cs="Times New Roman"/>
          <w:b/>
        </w:rPr>
      </w:pPr>
    </w:p>
    <w:p>
      <w:pPr>
        <w:pStyle w:val="ab"/>
        <w:ind w:left="0" w:right="-1"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состав Программы входит 3 подпрограммы: </w:t>
      </w:r>
    </w:p>
    <w:p>
      <w:pPr>
        <w:pStyle w:val="ab"/>
        <w:ind w:left="0" w:right="-1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«Строительство и обеспечение качественным доступным жильем населения Ижемского района»;</w:t>
      </w:r>
    </w:p>
    <w:p>
      <w:pPr>
        <w:pStyle w:val="ab"/>
        <w:ind w:left="0" w:right="-1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«Обеспечение благоприятного и безопасного проживания граждан на территории Ижемского района и качественными жилищно-коммунальными услугами населения»;</w:t>
      </w:r>
    </w:p>
    <w:p>
      <w:pPr>
        <w:pStyle w:val="ab"/>
        <w:ind w:left="0" w:right="-1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«Развитие систем обращения с отходами».</w:t>
      </w:r>
    </w:p>
    <w:p>
      <w:pPr>
        <w:pStyle w:val="ab"/>
        <w:ind w:left="0" w:right="-1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Далее приведена характеристика основных результатов реализации подпрограмм Программ. </w:t>
      </w:r>
    </w:p>
    <w:p>
      <w:pPr>
        <w:ind w:right="-1"/>
        <w:jc w:val="center"/>
        <w:rPr>
          <w:b/>
        </w:rPr>
      </w:pPr>
      <w:r>
        <w:rPr>
          <w:b/>
        </w:rPr>
        <w:t>Подпрограмма 1 «Строительство и обеспечение качественным доступным жильем населения Ижемского района» (далее – Подпрограмма 1)</w:t>
      </w:r>
    </w:p>
    <w:p>
      <w:pPr>
        <w:ind w:right="-1"/>
        <w:jc w:val="both"/>
      </w:pPr>
      <w:r>
        <w:tab/>
        <w:t>Целью Подпрограммы 1 является – создание условий для обеспечения качественным, доступным жильем населения Ижемского района.</w:t>
      </w:r>
    </w:p>
    <w:p>
      <w:pPr>
        <w:ind w:right="-1"/>
        <w:contextualSpacing/>
        <w:jc w:val="both"/>
      </w:pPr>
      <w:r>
        <w:tab/>
        <w:t xml:space="preserve">Достижение цели Подпрограммы 1 обеспечивается путем решения следующих задач: </w:t>
      </w:r>
    </w:p>
    <w:p>
      <w:pPr>
        <w:ind w:right="-1"/>
        <w:contextualSpacing/>
        <w:jc w:val="both"/>
      </w:pPr>
      <w:r>
        <w:t>1. Обеспечение жилищного строительства в соответствии с эффективной градостроительной и земельной политикой;</w:t>
      </w:r>
    </w:p>
    <w:p>
      <w:pPr>
        <w:ind w:right="-1"/>
        <w:contextualSpacing/>
        <w:jc w:val="both"/>
      </w:pPr>
      <w:r>
        <w:t>2. Развитие рынка жилья;</w:t>
      </w:r>
    </w:p>
    <w:p>
      <w:pPr>
        <w:ind w:right="-1"/>
        <w:contextualSpacing/>
        <w:jc w:val="both"/>
      </w:pPr>
      <w:r>
        <w:t>3. Повышение доступности ипотечных жилищных кредитов для населения;</w:t>
      </w:r>
    </w:p>
    <w:p>
      <w:pPr>
        <w:ind w:right="-1"/>
        <w:contextualSpacing/>
        <w:jc w:val="both"/>
      </w:pPr>
      <w:r>
        <w:t>4. Улучшение жилищных условий граждан.</w:t>
      </w:r>
    </w:p>
    <w:p>
      <w:pPr>
        <w:ind w:right="-1"/>
        <w:contextualSpacing/>
        <w:jc w:val="both"/>
      </w:pPr>
      <w:r>
        <w:tab/>
        <w:t>Основными результатами, достигнутыми в рамках реализации Подпрограммы 1 по итогам 2021 года, являются:</w:t>
      </w:r>
    </w:p>
    <w:p>
      <w:pPr>
        <w:ind w:right="-1" w:firstLine="708"/>
        <w:contextualSpacing/>
        <w:jc w:val="both"/>
      </w:pPr>
      <w:r>
        <w:t>- заключены контракты на межевание 16 новых земельных участков, на актуализацию генеральных планов поселений;</w:t>
      </w:r>
    </w:p>
    <w:p>
      <w:pPr>
        <w:ind w:right="-1" w:firstLine="708"/>
        <w:contextualSpacing/>
        <w:jc w:val="both"/>
      </w:pPr>
      <w:r>
        <w:t xml:space="preserve">- введено в эксплуатацию 980 тыс. </w:t>
      </w:r>
      <w:proofErr w:type="spellStart"/>
      <w:r>
        <w:t>кв.м</w:t>
      </w:r>
      <w:proofErr w:type="spellEnd"/>
      <w:r>
        <w:t>. жилья индивидуальными застройщиками;</w:t>
      </w:r>
    </w:p>
    <w:p>
      <w:pPr>
        <w:ind w:right="-1" w:firstLine="708"/>
        <w:contextualSpacing/>
        <w:jc w:val="both"/>
      </w:pPr>
      <w:r>
        <w:t>- 14 граждан переселены из аварийного жилищного фонда;</w:t>
      </w:r>
    </w:p>
    <w:p>
      <w:pPr>
        <w:ind w:right="-1" w:firstLine="708"/>
        <w:contextualSpacing/>
        <w:jc w:val="both"/>
      </w:pPr>
      <w:r>
        <w:t>- одной молодой семье предоставлена государственная поддержка на приобретение жилья на сумму 527,31 тыс. руб.;</w:t>
      </w:r>
    </w:p>
    <w:p>
      <w:pPr>
        <w:ind w:right="-1" w:firstLine="708"/>
        <w:contextualSpacing/>
        <w:jc w:val="both"/>
      </w:pPr>
      <w:r>
        <w:t>- 10 семей получили социальные выплаты на строительство жилья в рамках реализации ФЦП «Комплексное развитие сельских территорий»;</w:t>
      </w:r>
    </w:p>
    <w:p>
      <w:pPr>
        <w:ind w:right="-1" w:firstLine="708"/>
        <w:contextualSpacing/>
        <w:jc w:val="both"/>
      </w:pPr>
      <w:r>
        <w:t>-  приобретено 2 жилых помещений для детей-сирот и предоставлено 4 жилых помещений для детей-сирот;</w:t>
      </w:r>
    </w:p>
    <w:p>
      <w:pPr>
        <w:ind w:right="-1" w:firstLine="708"/>
        <w:contextualSpacing/>
        <w:jc w:val="both"/>
      </w:pPr>
    </w:p>
    <w:p>
      <w:pPr>
        <w:ind w:right="-1" w:firstLine="708"/>
        <w:contextualSpacing/>
        <w:jc w:val="center"/>
        <w:rPr>
          <w:b/>
        </w:rPr>
      </w:pPr>
      <w:r>
        <w:rPr>
          <w:b/>
        </w:rPr>
        <w:t>Подпрограмма 2 «Обеспечение благоприятного и безопасного проживания граждан на территории Ижемского района и качественными жилищно-коммунальными услугами населения» (далее - Подпрограмма 2)</w:t>
      </w:r>
    </w:p>
    <w:p>
      <w:pPr>
        <w:ind w:right="-1" w:firstLine="708"/>
        <w:contextualSpacing/>
        <w:jc w:val="center"/>
        <w:rPr>
          <w:b/>
        </w:rPr>
      </w:pPr>
    </w:p>
    <w:p>
      <w:pPr>
        <w:ind w:right="-1" w:firstLine="708"/>
        <w:contextualSpacing/>
        <w:jc w:val="both"/>
      </w:pPr>
      <w:r>
        <w:t>Целью Подпрограммы 2 является - создание условий для обеспечения благоприятного и безопасного проживания граждан на территории Ижемского района и качественными жилищно-коммунальными услугами населения.</w:t>
      </w:r>
    </w:p>
    <w:p>
      <w:pPr>
        <w:ind w:right="-1" w:firstLine="708"/>
        <w:contextualSpacing/>
        <w:jc w:val="both"/>
      </w:pPr>
      <w:r>
        <w:t>Достижение цели Подпрограммы 2 обеспечивается путем решения следующих задач:</w:t>
      </w:r>
    </w:p>
    <w:p>
      <w:pPr>
        <w:tabs>
          <w:tab w:val="left" w:pos="302"/>
        </w:tabs>
        <w:ind w:left="34" w:right="-1"/>
        <w:jc w:val="both"/>
      </w:pPr>
      <w:r>
        <w:tab/>
      </w:r>
      <w:r>
        <w:tab/>
        <w:t xml:space="preserve">1. Создание условий для увеличения объема капитального ремонта </w:t>
      </w:r>
      <w:proofErr w:type="gramStart"/>
      <w:r>
        <w:t>жилищного  фонда</w:t>
      </w:r>
      <w:proofErr w:type="gramEnd"/>
      <w:r>
        <w:t xml:space="preserve">   в целях повышения его комфортности и </w:t>
      </w:r>
      <w:proofErr w:type="spellStart"/>
      <w:r>
        <w:t>энергоэффективности</w:t>
      </w:r>
      <w:proofErr w:type="spellEnd"/>
      <w:r>
        <w:t xml:space="preserve">; </w:t>
      </w:r>
    </w:p>
    <w:p>
      <w:pPr>
        <w:tabs>
          <w:tab w:val="left" w:pos="302"/>
        </w:tabs>
        <w:ind w:left="34" w:right="-1"/>
        <w:jc w:val="both"/>
      </w:pPr>
      <w:r>
        <w:tab/>
      </w:r>
      <w:r>
        <w:tab/>
        <w:t>2. Обеспечение благоприятного и безопасного проживания граждан на территории Ижемского района;</w:t>
      </w:r>
    </w:p>
    <w:p>
      <w:pPr>
        <w:ind w:right="-1" w:firstLine="708"/>
        <w:contextualSpacing/>
        <w:jc w:val="both"/>
      </w:pPr>
      <w:r>
        <w:t>3. Организация в границах Ижемского района электро-</w:t>
      </w:r>
      <w:proofErr w:type="gramStart"/>
      <w:r>
        <w:t>,  тепло</w:t>
      </w:r>
      <w:proofErr w:type="gramEnd"/>
      <w:r>
        <w:t>-,  водоснабжения и водоотведения населения.</w:t>
      </w:r>
    </w:p>
    <w:p>
      <w:pPr>
        <w:ind w:right="-1" w:firstLine="708"/>
        <w:contextualSpacing/>
        <w:jc w:val="both"/>
      </w:pPr>
      <w:r>
        <w:t>Основными результатами, достигнутыми в рамках реализации Подпрограммы 2 по итогам 2021 года, являются:</w:t>
      </w:r>
    </w:p>
    <w:p>
      <w:pPr>
        <w:ind w:right="-1" w:firstLine="708"/>
        <w:contextualSpacing/>
        <w:jc w:val="both"/>
      </w:pPr>
      <w:r>
        <w:t>- выполнен капитальный ремонт 1 многоквартирных домов;</w:t>
      </w:r>
    </w:p>
    <w:p>
      <w:pPr>
        <w:ind w:right="-1" w:firstLine="708"/>
        <w:contextualSpacing/>
        <w:jc w:val="both"/>
      </w:pPr>
      <w:r>
        <w:t>- на счет регионального оператора по капитальному ремонту многоквартирных домов в Республике Коми перечислено 6 082440 тыс. руб.;</w:t>
      </w:r>
    </w:p>
    <w:p>
      <w:pPr>
        <w:ind w:right="-1" w:firstLine="708"/>
        <w:contextualSpacing/>
        <w:jc w:val="both"/>
      </w:pPr>
      <w:r>
        <w:t>- реализовано 5 народных проектов в сфере благоустройства;</w:t>
      </w:r>
    </w:p>
    <w:p>
      <w:pPr>
        <w:ind w:right="-1" w:firstLine="708"/>
        <w:contextualSpacing/>
        <w:jc w:val="both"/>
      </w:pPr>
      <w:r>
        <w:t>- отловлено 98 безнадзорных животных;</w:t>
      </w:r>
    </w:p>
    <w:p>
      <w:pPr>
        <w:ind w:right="-1" w:firstLine="708"/>
        <w:contextualSpacing/>
        <w:jc w:val="both"/>
      </w:pPr>
      <w:r>
        <w:t>- обеспечено функционирование МБУ «Жилищное управление»;</w:t>
      </w:r>
    </w:p>
    <w:p>
      <w:pPr>
        <w:ind w:right="-1" w:firstLine="708"/>
        <w:contextualSpacing/>
        <w:jc w:val="both"/>
      </w:pPr>
      <w:r>
        <w:t xml:space="preserve">- в собственность оформлено 9 бесхозяйных объекта. </w:t>
      </w:r>
    </w:p>
    <w:p>
      <w:pPr>
        <w:ind w:right="-1" w:firstLine="708"/>
        <w:contextualSpacing/>
        <w:jc w:val="both"/>
      </w:pPr>
    </w:p>
    <w:p>
      <w:pPr>
        <w:ind w:right="-1"/>
        <w:jc w:val="center"/>
        <w:rPr>
          <w:b/>
        </w:rPr>
      </w:pPr>
      <w:r>
        <w:rPr>
          <w:b/>
        </w:rPr>
        <w:t>Подпрограмма 3 «Развитие систем обращения с отходами» (далее – Подпрограмма 3)</w:t>
      </w:r>
    </w:p>
    <w:p>
      <w:pPr>
        <w:ind w:right="-1"/>
        <w:jc w:val="both"/>
      </w:pPr>
      <w:r>
        <w:tab/>
        <w:t>Целью Подпрограммы 3 является - Улучшение экологической обстановки в Ижемском районе.</w:t>
      </w:r>
    </w:p>
    <w:p>
      <w:pPr>
        <w:ind w:right="-1" w:firstLine="708"/>
        <w:contextualSpacing/>
        <w:jc w:val="both"/>
      </w:pPr>
      <w:r>
        <w:t>Достижение цели Подпрограммы 3 обеспечивается путем решения следующих задач:</w:t>
      </w:r>
    </w:p>
    <w:p>
      <w:pPr>
        <w:pStyle w:val="ab"/>
        <w:widowControl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>Приведение в нормативное состояние объектов размещения отходов.</w:t>
      </w:r>
    </w:p>
    <w:p>
      <w:pPr>
        <w:pStyle w:val="ab"/>
        <w:autoSpaceDE w:val="0"/>
        <w:autoSpaceDN w:val="0"/>
        <w:adjustRightInd w:val="0"/>
        <w:spacing w:after="0" w:line="240" w:lineRule="auto"/>
        <w:ind w:left="1068" w:right="-1"/>
        <w:jc w:val="both"/>
        <w:rPr>
          <w:rFonts w:ascii="Times New Roman" w:eastAsiaTheme="minorHAnsi" w:hAnsi="Times New Roman" w:cs="Times New Roman"/>
          <w:lang w:eastAsia="en-US"/>
        </w:rPr>
      </w:pPr>
    </w:p>
    <w:p>
      <w:pPr>
        <w:ind w:left="708" w:right="-1"/>
        <w:jc w:val="both"/>
      </w:pPr>
      <w:r>
        <w:t xml:space="preserve">В рамках реализации Подпрограммы 3, произведена закупка 55 контейнеров объемом 1,1 куб. метр, для сбора ТКО. </w:t>
      </w:r>
    </w:p>
    <w:p>
      <w:pPr>
        <w:ind w:left="708" w:right="-1"/>
        <w:jc w:val="both"/>
      </w:pPr>
    </w:p>
    <w:p>
      <w:pPr>
        <w:pStyle w:val="ab"/>
        <w:widowControl/>
        <w:numPr>
          <w:ilvl w:val="0"/>
          <w:numId w:val="32"/>
        </w:numPr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Результаты использования бюджетных ассигнований и иных средств на реализацию мероприятий муниципальной программы </w:t>
      </w:r>
    </w:p>
    <w:p>
      <w:pPr>
        <w:pStyle w:val="ab"/>
        <w:ind w:left="1080" w:right="-1"/>
        <w:rPr>
          <w:rFonts w:ascii="Times New Roman" w:hAnsi="Times New Roman" w:cs="Times New Roman"/>
          <w:b/>
          <w:sz w:val="24"/>
          <w:szCs w:val="24"/>
        </w:rPr>
      </w:pPr>
    </w:p>
    <w:p>
      <w:pPr>
        <w:ind w:right="-1" w:firstLine="709"/>
        <w:jc w:val="both"/>
      </w:pPr>
      <w:r>
        <w:t xml:space="preserve">Данные о расходах средств федерального бюджета, республиканского бюджета Республики Коми, бюджета МО МР «Ижемский» представлены в таблице 13 Приложения к Годовому отчету. </w:t>
      </w:r>
    </w:p>
    <w:p>
      <w:pPr>
        <w:ind w:right="-1"/>
        <w:jc w:val="both"/>
      </w:pPr>
      <w:r>
        <w:t xml:space="preserve">Доля расходов по муниципальной программе «Территориальное развитие» в общей структуре расхода бюджета составила 13,9% по плану </w:t>
      </w:r>
      <w:proofErr w:type="gramStart"/>
      <w:r>
        <w:t>и  4</w:t>
      </w:r>
      <w:proofErr w:type="gramEnd"/>
      <w:r>
        <w:t xml:space="preserve">,5% по факту. Всего расходов по данной программе было запланировано в сумме 230 461,0 тыс. рублей, исполнение составило 66 649,5 тыс. рублей или 29 % от утвержденных ассигнований. </w:t>
      </w:r>
    </w:p>
    <w:p>
      <w:pPr>
        <w:ind w:right="-1"/>
        <w:jc w:val="both"/>
      </w:pPr>
      <w:r>
        <w:t xml:space="preserve">           В рамках программы были реализованы следующие мероприятия:</w:t>
      </w:r>
    </w:p>
    <w:p>
      <w:pPr>
        <w:ind w:right="-1"/>
        <w:jc w:val="both"/>
      </w:pPr>
      <w:r>
        <w:t xml:space="preserve">         1.</w:t>
      </w:r>
      <w:r>
        <w:tab/>
        <w:t xml:space="preserve">Обеспечение жилыми помещениями детей-сирот, детей, оставшихся без попечения родителями. Расходы составили по плану – 10 781,1 тыс. рублей, по факту –1 796,85 тыс. рублей. </w:t>
      </w:r>
      <w:proofErr w:type="spellStart"/>
      <w:r>
        <w:t>Неосвоение</w:t>
      </w:r>
      <w:proofErr w:type="spellEnd"/>
      <w:r>
        <w:t xml:space="preserve"> 8 984,25 тыс. рублей связано с ненадлежащим исполнением подрядной организацией муниципального контракта на «Приобретение жилых помещений путем инвестирования в строительство многоквартирного жилого дома в </w:t>
      </w:r>
      <w:proofErr w:type="spellStart"/>
      <w:r>
        <w:t>с.Ижма</w:t>
      </w:r>
      <w:proofErr w:type="spellEnd"/>
      <w:r>
        <w:t xml:space="preserve"> Ижемского района Республики Коми для детей-сирот и детей оставшихся без попечения родителей».  </w:t>
      </w:r>
    </w:p>
    <w:p>
      <w:pPr>
        <w:ind w:right="-1"/>
        <w:jc w:val="both"/>
      </w:pPr>
      <w:r>
        <w:t xml:space="preserve">         2.</w:t>
      </w:r>
      <w:r>
        <w:tab/>
        <w:t>Предоставление молодым семьям, нуждающимся в улучшении жилищных условий социальных выплат на приобретение жилого помещения или создание объекта индивидуального жилищного строительства. Расходы составили по плану и факту 527,</w:t>
      </w:r>
      <w:proofErr w:type="gramStart"/>
      <w:r>
        <w:t>31  тыс.</w:t>
      </w:r>
      <w:proofErr w:type="gramEnd"/>
      <w:r>
        <w:t xml:space="preserve"> рублей.</w:t>
      </w:r>
    </w:p>
    <w:p>
      <w:pPr>
        <w:ind w:right="-1"/>
        <w:jc w:val="both"/>
      </w:pPr>
      <w:r>
        <w:t xml:space="preserve">         3.</w:t>
      </w:r>
      <w:r>
        <w:tab/>
        <w:t xml:space="preserve">Реализация мероприятий по переселению граждан из аварийного жилищного фонда. Расходы составили по плану – 13 245,37 тыс. рублей, по факту – 6 607,14 тыс. рублей. В 2021 году </w:t>
      </w:r>
      <w:r>
        <w:lastRenderedPageBreak/>
        <w:t>производился выкуп жилых помещений у собственников. Неполное освоение финансовых средств связано с отсутствием необходимых документов у собственников жилых помещений.</w:t>
      </w:r>
    </w:p>
    <w:p>
      <w:pPr>
        <w:ind w:right="-1"/>
        <w:jc w:val="both"/>
      </w:pPr>
      <w:r>
        <w:t xml:space="preserve">        4.</w:t>
      </w:r>
      <w:r>
        <w:tab/>
        <w:t xml:space="preserve">Обеспечение функционирования деятельности муниципального учреждения «Жилищное управление». Расходы составили по плану и факту 6 287,1тыс. рублей. Увеличение к уровню прошлого года составило 4,3 %. </w:t>
      </w:r>
    </w:p>
    <w:p>
      <w:pPr>
        <w:ind w:right="-1"/>
        <w:jc w:val="both"/>
      </w:pPr>
      <w:r>
        <w:t xml:space="preserve">        5.</w:t>
      </w:r>
      <w:r>
        <w:tab/>
        <w:t xml:space="preserve">Строительство </w:t>
      </w:r>
      <w:proofErr w:type="spellStart"/>
      <w:r>
        <w:t>межпоселенческого</w:t>
      </w:r>
      <w:proofErr w:type="spellEnd"/>
      <w:r>
        <w:t xml:space="preserve"> полигона твердых бытовых отходов в с. Ижма и объекта размещения (площадки хранения) твердых бытовых отходов в с. Сизябск Ижемского района. Расходы составили по плану – 161 525 072,50 тыс. рублей, по факту – 31 111 142,42 тыс. рублей. </w:t>
      </w:r>
      <w:proofErr w:type="spellStart"/>
      <w:r>
        <w:t>Неосвоение</w:t>
      </w:r>
      <w:proofErr w:type="spellEnd"/>
      <w:r>
        <w:t xml:space="preserve"> запланированных финансовых средств связано со срывом подрядной организацией сроков строительства полигона по муниципальному контракту. Работы на объекте строительства были приостановлены 18 ноября 2021 года. </w:t>
      </w:r>
    </w:p>
    <w:p>
      <w:pPr>
        <w:ind w:right="-1"/>
        <w:jc w:val="both"/>
      </w:pPr>
      <w:r>
        <w:t xml:space="preserve">         6.</w:t>
      </w:r>
      <w:r>
        <w:tab/>
        <w:t>Реализация мероприятий по капитальному ремонту многоквартирных домов. Расходы составили по плану – 1 771,0 тыс. рублей, по факту – 1 771,0 тыс. рублей.</w:t>
      </w:r>
    </w:p>
    <w:p>
      <w:pPr>
        <w:ind w:right="-1"/>
        <w:jc w:val="both"/>
      </w:pPr>
      <w:r>
        <w:t xml:space="preserve">         7.</w:t>
      </w:r>
      <w:r>
        <w:tab/>
        <w:t>Отлов безнадзорных животных на территории Ижемского района. Расходы составили по плану – 700,927 тыс. рублей, по факту – 697,69 тыс. рублей.</w:t>
      </w:r>
    </w:p>
    <w:p>
      <w:pPr>
        <w:ind w:right="-1"/>
        <w:jc w:val="both"/>
      </w:pPr>
      <w:r>
        <w:t xml:space="preserve">         8.</w:t>
      </w:r>
      <w:r>
        <w:tab/>
        <w:t>Строительство и реконструкция объектов водоснабжения (скважина в с. Кельчиюр). Расходы составили по плану – 9 950,0 тыс. рублей, по факту – 9 950,0 тыс. рублей.</w:t>
      </w:r>
      <w:r>
        <w:tab/>
        <w:t>Эффективность программы снижена за счет следующих факторов:</w:t>
      </w:r>
    </w:p>
    <w:p>
      <w:pPr>
        <w:ind w:right="-1"/>
        <w:jc w:val="both"/>
      </w:pPr>
      <w:r>
        <w:t xml:space="preserve">         9. Муниципальный контракт, заключенный в 2017 году, по проекту планировки земельного участка 86 га по состоянию на 31.12.2021 государственную экспертизу не прошел, по этой причине заложенная сумма не израсходована;</w:t>
      </w:r>
    </w:p>
    <w:p>
      <w:pPr>
        <w:ind w:right="-1"/>
        <w:jc w:val="both"/>
      </w:pPr>
      <w:r>
        <w:t xml:space="preserve">        10. На мероприятие «Строительство 1 карты полигона ТБО в с. Ижма» была заложена сумма </w:t>
      </w:r>
      <w:r>
        <w:rPr>
          <w:lang w:eastAsia="en-US"/>
        </w:rPr>
        <w:t xml:space="preserve">160 525 072,50 </w:t>
      </w:r>
      <w:r>
        <w:t xml:space="preserve">тыс. руб. Был объявлен электронный аукцион по определению подрядной организации на выполнение работ.  Аукцион состоялся, заложенная сумма израсходована частично в размере 31 111 142,42 тыс. руб. </w:t>
      </w:r>
      <w:r>
        <w:tab/>
      </w:r>
      <w:r>
        <w:br/>
      </w:r>
      <w:r>
        <w:br/>
      </w:r>
    </w:p>
    <w:p>
      <w:pPr>
        <w:ind w:left="720"/>
        <w:contextualSpacing/>
        <w:jc w:val="center"/>
        <w:rPr>
          <w:b/>
        </w:rPr>
      </w:pPr>
      <w:r>
        <w:rPr>
          <w:b/>
        </w:rPr>
        <w:t xml:space="preserve">Результаты оценки эффективности реализации </w:t>
      </w:r>
    </w:p>
    <w:p>
      <w:pPr>
        <w:ind w:left="720"/>
        <w:contextualSpacing/>
        <w:jc w:val="center"/>
      </w:pPr>
      <w:r>
        <w:rPr>
          <w:b/>
        </w:rPr>
        <w:t>муниципальной программы</w:t>
      </w:r>
      <w:r>
        <w:t xml:space="preserve"> </w:t>
      </w:r>
    </w:p>
    <w:p>
      <w:pPr>
        <w:ind w:left="720"/>
        <w:contextualSpacing/>
        <w:jc w:val="center"/>
        <w:rPr>
          <w:b/>
        </w:rPr>
      </w:pPr>
    </w:p>
    <w:p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Оценка эффективности реализации Программы  проводится путем заполнения </w:t>
      </w:r>
      <w:hyperlink w:anchor="Par38" w:history="1">
        <w:r>
          <w:rPr>
            <w:rFonts w:eastAsia="Calibri"/>
            <w:lang w:eastAsia="en-US"/>
          </w:rPr>
          <w:t>анкеты</w:t>
        </w:r>
      </w:hyperlink>
      <w:r>
        <w:rPr>
          <w:rFonts w:eastAsia="Calibri"/>
          <w:lang w:eastAsia="en-US"/>
        </w:rPr>
        <w:t xml:space="preserve"> (Приложение к отчету), состоящей из вопросов, сгруппированных в двух блоках «Качество формирования» и «Эффективность реализации» в четыре раздела, каждый из которых имеет свой удельный вес в итоговой оценке:</w:t>
      </w:r>
    </w:p>
    <w:p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bookmarkStart w:id="1" w:name="Par15"/>
      <w:bookmarkEnd w:id="1"/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817"/>
        <w:gridCol w:w="5103"/>
        <w:gridCol w:w="1985"/>
        <w:gridCol w:w="1950"/>
      </w:tblGrid>
      <w:tr>
        <w:tc>
          <w:tcPr>
            <w:tcW w:w="817" w:type="dxa"/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№ п/п</w:t>
            </w:r>
          </w:p>
        </w:tc>
        <w:tc>
          <w:tcPr>
            <w:tcW w:w="5103" w:type="dxa"/>
          </w:tcPr>
          <w:p>
            <w:pPr>
              <w:jc w:val="both"/>
            </w:pPr>
            <w:r>
              <w:t xml:space="preserve">Вопросы для оценки 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Балл</w:t>
            </w:r>
            <w:r>
              <w:br/>
              <w:t>(0 или 1)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Итоги оценки</w:t>
            </w:r>
          </w:p>
        </w:tc>
      </w:tr>
      <w:tr>
        <w:tc>
          <w:tcPr>
            <w:tcW w:w="817" w:type="dxa"/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</w:t>
            </w:r>
          </w:p>
        </w:tc>
        <w:tc>
          <w:tcPr>
            <w:tcW w:w="5103" w:type="dxa"/>
          </w:tcPr>
          <w:p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Раздел 1. Цели и «конструкция» (структуры) программы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Удельный вес (w) - 20%.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15,00%</w:t>
            </w:r>
          </w:p>
        </w:tc>
      </w:tr>
      <w:tr>
        <w:tc>
          <w:tcPr>
            <w:tcW w:w="817" w:type="dxa"/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2.</w:t>
            </w:r>
          </w:p>
        </w:tc>
        <w:tc>
          <w:tcPr>
            <w:tcW w:w="5103" w:type="dxa"/>
          </w:tcPr>
          <w:p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Раздел 2. Качество планирования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Удельный вес (w) - 10%.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</w:t>
            </w:r>
            <w:r>
              <w:rPr>
                <w:b/>
                <w:bCs/>
                <w:i/>
                <w:iCs/>
              </w:rPr>
              <w:t>,00%</w:t>
            </w:r>
          </w:p>
        </w:tc>
      </w:tr>
      <w:tr>
        <w:tc>
          <w:tcPr>
            <w:tcW w:w="817" w:type="dxa"/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</w:t>
            </w:r>
          </w:p>
        </w:tc>
        <w:tc>
          <w:tcPr>
            <w:tcW w:w="5103" w:type="dxa"/>
          </w:tcPr>
          <w:p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Раздел 3. Качество управления программой</w:t>
            </w:r>
          </w:p>
          <w:p>
            <w:pPr>
              <w:autoSpaceDE w:val="0"/>
              <w:autoSpaceDN w:val="0"/>
              <w:adjustRightInd w:val="0"/>
              <w:ind w:firstLine="36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Удельный вес (w) - 20%.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15,00</w:t>
            </w:r>
            <w:r>
              <w:rPr>
                <w:b/>
                <w:bCs/>
                <w:i/>
                <w:iCs/>
              </w:rPr>
              <w:t>%</w:t>
            </w:r>
          </w:p>
        </w:tc>
      </w:tr>
      <w:tr>
        <w:tc>
          <w:tcPr>
            <w:tcW w:w="817" w:type="dxa"/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4.</w:t>
            </w:r>
          </w:p>
        </w:tc>
        <w:tc>
          <w:tcPr>
            <w:tcW w:w="5103" w:type="dxa"/>
          </w:tcPr>
          <w:p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Раздел 4. Достигнутые результаты</w:t>
            </w:r>
          </w:p>
          <w:p>
            <w:pPr>
              <w:autoSpaceDE w:val="0"/>
              <w:autoSpaceDN w:val="0"/>
              <w:adjustRightInd w:val="0"/>
              <w:ind w:left="-673" w:firstLine="709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Удельный вес (w) - 50%.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1,04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25,88</w:t>
            </w:r>
            <w:r>
              <w:rPr>
                <w:b/>
                <w:bCs/>
                <w:i/>
                <w:iCs/>
              </w:rPr>
              <w:t>%</w:t>
            </w:r>
          </w:p>
        </w:tc>
      </w:tr>
      <w:tr>
        <w:tc>
          <w:tcPr>
            <w:tcW w:w="817" w:type="dxa"/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</w:tcPr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ИТОГО:</w:t>
            </w:r>
          </w:p>
          <w:p>
            <w:pPr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9,04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59,88</w:t>
            </w:r>
            <w:r>
              <w:rPr>
                <w:b/>
                <w:bCs/>
              </w:rPr>
              <w:t>%</w:t>
            </w:r>
          </w:p>
        </w:tc>
      </w:tr>
    </w:tbl>
    <w:p>
      <w:pPr>
        <w:widowControl w:val="0"/>
        <w:autoSpaceDE w:val="0"/>
        <w:autoSpaceDN w:val="0"/>
        <w:adjustRightInd w:val="0"/>
        <w:jc w:val="both"/>
        <w:rPr>
          <w:highlight w:val="yellow"/>
        </w:rPr>
      </w:pPr>
    </w:p>
    <w:p>
      <w:pPr>
        <w:widowControl w:val="0"/>
        <w:autoSpaceDE w:val="0"/>
        <w:autoSpaceDN w:val="0"/>
        <w:adjustRightInd w:val="0"/>
        <w:ind w:firstLine="708"/>
        <w:jc w:val="both"/>
      </w:pPr>
      <w:r>
        <w:t>По результатам проведенной оценки эффективности реализации Программы за 2021 год Программа признана «Неэффекти</w:t>
      </w:r>
      <w:r>
        <w:t>вна» с итоговой оценкой    59,88</w:t>
      </w:r>
      <w:r>
        <w:t xml:space="preserve"> %.</w:t>
      </w:r>
    </w:p>
    <w:p>
      <w:pPr>
        <w:widowControl w:val="0"/>
        <w:autoSpaceDE w:val="0"/>
        <w:autoSpaceDN w:val="0"/>
        <w:adjustRightInd w:val="0"/>
        <w:ind w:firstLine="708"/>
        <w:jc w:val="both"/>
        <w:rPr>
          <w:highlight w:val="yellow"/>
        </w:rPr>
      </w:pPr>
    </w:p>
    <w:p>
      <w:pPr>
        <w:widowControl w:val="0"/>
        <w:autoSpaceDE w:val="0"/>
        <w:autoSpaceDN w:val="0"/>
        <w:adjustRightInd w:val="0"/>
        <w:ind w:firstLine="708"/>
        <w:jc w:val="both"/>
      </w:pPr>
    </w:p>
    <w:p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>5. Предложения по дальнейшей реализации муниципальной программы с указанием планируемых изменений муниципальной программы.</w:t>
      </w:r>
    </w:p>
    <w:p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</w:p>
    <w:p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lang w:val="ru" w:eastAsia="en-US"/>
        </w:rPr>
        <w:sectPr>
          <w:pgSz w:w="11905" w:h="16838"/>
          <w:pgMar w:top="1134" w:right="706" w:bottom="1106" w:left="851" w:header="720" w:footer="720" w:gutter="0"/>
          <w:cols w:space="720"/>
          <w:noEndnote/>
        </w:sectPr>
      </w:pPr>
      <w:r>
        <w:rPr>
          <w:lang w:val="ru"/>
        </w:rPr>
        <w:t>Дальнейшая реализация Программы продолжится в соответствии с Комплексным планом действий по реализации муниципальной программы МО МР «Ижемский»» «</w:t>
      </w:r>
      <w:r>
        <w:rPr>
          <w:lang w:val="ru"/>
        </w:rPr>
        <w:t>Территориальное развитие</w:t>
      </w:r>
      <w:r>
        <w:rPr>
          <w:lang w:val="ru"/>
        </w:rPr>
        <w:t>» на 2022 год.</w:t>
      </w: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iCs/>
          <w:lang w:eastAsia="en-US"/>
        </w:rPr>
      </w:pPr>
      <w:r>
        <w:rPr>
          <w:rFonts w:eastAsia="Calibri"/>
          <w:iCs/>
          <w:lang w:eastAsia="en-US"/>
        </w:rPr>
        <w:t>Таблица 11</w:t>
      </w:r>
    </w:p>
    <w:p>
      <w:pPr>
        <w:autoSpaceDE w:val="0"/>
        <w:autoSpaceDN w:val="0"/>
        <w:adjustRightInd w:val="0"/>
        <w:rPr>
          <w:rFonts w:eastAsia="Calibri"/>
          <w:lang w:eastAsia="en-US"/>
        </w:rPr>
      </w:pPr>
    </w:p>
    <w:p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Сведения</w:t>
      </w:r>
    </w:p>
    <w:p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о достижении значений целевых индикаторов и показателей</w:t>
      </w:r>
    </w:p>
    <w:p>
      <w:pPr>
        <w:autoSpaceDE w:val="0"/>
        <w:autoSpaceDN w:val="0"/>
        <w:adjustRightInd w:val="0"/>
        <w:rPr>
          <w:rFonts w:eastAsia="Calibri"/>
          <w:lang w:eastAsia="en-US"/>
        </w:rPr>
      </w:pPr>
    </w:p>
    <w:tbl>
      <w:tblPr>
        <w:tblW w:w="5000" w:type="pct"/>
        <w:tblInd w:w="595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4"/>
        <w:gridCol w:w="2360"/>
        <w:gridCol w:w="1548"/>
        <w:gridCol w:w="1797"/>
        <w:gridCol w:w="1865"/>
        <w:gridCol w:w="1959"/>
        <w:gridCol w:w="608"/>
        <w:gridCol w:w="664"/>
        <w:gridCol w:w="1478"/>
        <w:gridCol w:w="1705"/>
      </w:tblGrid>
      <w:tr>
        <w:tc>
          <w:tcPr>
            <w:tcW w:w="1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№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п/п</w:t>
            </w:r>
          </w:p>
        </w:tc>
        <w:tc>
          <w:tcPr>
            <w:tcW w:w="11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Целевой индикатор и показатель (наименование)</w:t>
            </w:r>
          </w:p>
        </w:tc>
        <w:tc>
          <w:tcPr>
            <w:tcW w:w="3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Ед. измерения</w:t>
            </w:r>
          </w:p>
        </w:tc>
        <w:tc>
          <w:tcPr>
            <w:tcW w:w="4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Направленность </w:t>
            </w:r>
            <w:hyperlink w:anchor="Par129" w:history="1">
              <w:r>
                <w:rPr>
                  <w:rFonts w:eastAsia="Calibri"/>
                  <w:color w:val="0000FF"/>
                  <w:lang w:eastAsia="en-US"/>
                </w:rPr>
                <w:t>&lt;1&gt;</w:t>
              </w:r>
            </w:hyperlink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Принадлежность </w:t>
            </w:r>
            <w:hyperlink w:anchor="Par130" w:history="1">
              <w:r>
                <w:rPr>
                  <w:rFonts w:eastAsia="Calibri"/>
                  <w:color w:val="0000FF"/>
                  <w:lang w:eastAsia="en-US"/>
                </w:rPr>
                <w:t>&lt;2&gt;</w:t>
              </w:r>
            </w:hyperlink>
          </w:p>
        </w:tc>
        <w:tc>
          <w:tcPr>
            <w:tcW w:w="11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Значения целевого индикатора и показателя муниципальной программы, подпрограммы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Обоснование отклонений значения целевого индикатора и показателя на конец отчетного года (при наличии) </w:t>
            </w:r>
            <w:hyperlink w:anchor="Par131" w:history="1">
              <w:r>
                <w:rPr>
                  <w:rFonts w:eastAsia="Calibri"/>
                  <w:color w:val="0000FF"/>
                  <w:lang w:eastAsia="en-US"/>
                </w:rPr>
                <w:t>&lt;3&gt;</w:t>
              </w:r>
            </w:hyperlink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Ответственный </w:t>
            </w:r>
            <w:hyperlink w:anchor="Par132" w:history="1">
              <w:r>
                <w:rPr>
                  <w:rFonts w:eastAsia="Calibri"/>
                  <w:color w:val="0000FF"/>
                  <w:lang w:eastAsia="en-US"/>
                </w:rPr>
                <w:t>&lt;4&gt;</w:t>
              </w:r>
            </w:hyperlink>
          </w:p>
        </w:tc>
      </w:tr>
      <w:tr>
        <w:tc>
          <w:tcPr>
            <w:tcW w:w="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4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4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год, предшествующий отчетному году </w:t>
            </w:r>
            <w:hyperlink w:anchor="Par133" w:history="1">
              <w:r>
                <w:rPr>
                  <w:rFonts w:eastAsia="Calibri"/>
                  <w:color w:val="0000FF"/>
                  <w:lang w:eastAsia="en-US"/>
                </w:rPr>
                <w:t>&lt;5&gt;</w:t>
              </w:r>
            </w:hyperlink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отчетный год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4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4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план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факт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</w:tr>
      <w:t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480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"Территориальное развитие"</w:t>
            </w:r>
          </w:p>
        </w:tc>
      </w:tr>
      <w:t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480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Удовлетворение потребностей населения Ижемского района в доступном и комфортном жилье и качественных жилищно-коммунальных услугах</w:t>
            </w:r>
          </w:p>
        </w:tc>
      </w:tr>
      <w:t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</w:t>
            </w:r>
          </w:p>
        </w:tc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помещений, приходящаяся в среднем на одного жителя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27,6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27,6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28,43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2.</w:t>
            </w:r>
          </w:p>
        </w:tc>
        <w:tc>
          <w:tcPr>
            <w:tcW w:w="116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ликвидированных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рекультивированных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размещения отходов (ед.)</w:t>
            </w:r>
          </w:p>
        </w:tc>
        <w:tc>
          <w:tcPr>
            <w:tcW w:w="39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49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37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1 "Строительство, обеспечение качественным, доступным жильем населения Ижемского района"</w:t>
            </w:r>
          </w:p>
        </w:tc>
      </w:tr>
      <w:t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1. Обеспечение жилищного строительства в соответствии с эффективной градостроительной и земельной политикой</w:t>
            </w:r>
          </w:p>
        </w:tc>
      </w:tr>
      <w:tr>
        <w:tc>
          <w:tcPr>
            <w:tcW w:w="195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1165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Актуализированные генеральные планы сельских поселений МО МР (Схема территориального планирования МО МР)</w:t>
            </w:r>
          </w:p>
        </w:tc>
        <w:tc>
          <w:tcPr>
            <w:tcW w:w="390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491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375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116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системы местных нормативов градостроительного проектирования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491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116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сельских поселений, в которых актуализированы генеральные планы и правила землепользования и застройки, от общего количества сельских поселений МО МР "Ижемский"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491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70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1.1.4</w:t>
            </w:r>
          </w:p>
        </w:tc>
        <w:tc>
          <w:tcPr>
            <w:tcW w:w="116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кадастровых кварталов, в отношении которых утверждены проекты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межевания территорий в год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491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1.1.5</w:t>
            </w:r>
          </w:p>
        </w:tc>
        <w:tc>
          <w:tcPr>
            <w:tcW w:w="116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кадастровых кварталов, в отношении которых проведены комплексные кадастровые работы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491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rPr>
          <w:trHeight w:val="314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2. Развитие рынка жилья</w:t>
            </w:r>
          </w:p>
        </w:tc>
      </w:tr>
      <w:tr>
        <w:tc>
          <w:tcPr>
            <w:tcW w:w="19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116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ввода жилья по стандартам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экономкласса</w:t>
            </w:r>
            <w:proofErr w:type="spellEnd"/>
          </w:p>
        </w:tc>
        <w:tc>
          <w:tcPr>
            <w:tcW w:w="39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 год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49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19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116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земельных участков на территории МО МР "Ижемский", предназначенных для индивидуального жилищного строительства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Единиц, с нарастающим итогом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49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450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470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479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19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1.2.3</w:t>
            </w:r>
          </w:p>
        </w:tc>
        <w:tc>
          <w:tcPr>
            <w:tcW w:w="116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земельных участков на территории МО МР "Ижемский", предназначенных для индивидуального жилищного строительства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Га, с нарастающим итогом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49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88,2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89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1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1.2.4</w:t>
            </w:r>
          </w:p>
        </w:tc>
        <w:tc>
          <w:tcPr>
            <w:tcW w:w="116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жилья индивидуальными застройщиками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кв. метров, в год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49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1,5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1,5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1,94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1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1.2.5</w:t>
            </w:r>
          </w:p>
        </w:tc>
        <w:tc>
          <w:tcPr>
            <w:tcW w:w="116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инвестиционных проектов по обеспечению новых земельных участков инженерной и дорожной инфраструктурой для целей жилищного строительства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49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5000" w:type="pct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3. Повышение доступности ипотечных жилищных кредитов для населения</w:t>
            </w:r>
          </w:p>
        </w:tc>
      </w:tr>
      <w:tr>
        <w:tc>
          <w:tcPr>
            <w:tcW w:w="1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</w:p>
        </w:tc>
        <w:tc>
          <w:tcPr>
            <w:tcW w:w="116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семей, самостоятельно решающих свои жилищные проблемы за счет собственных средств, ресурсов кредитных организаций и социальных выплат в виде компенсации из республиканского бюджета Республика Коми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семей, нарастающим итогом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5000" w:type="pct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t>Задача 4. Улучшение жилищных условий граждан</w:t>
            </w:r>
          </w:p>
        </w:tc>
      </w:tr>
      <w:tr>
        <w:tc>
          <w:tcPr>
            <w:tcW w:w="19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</w:t>
            </w:r>
          </w:p>
        </w:tc>
        <w:tc>
          <w:tcPr>
            <w:tcW w:w="116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граждан, переселенных из аварийного жилого фонда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чел., в год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72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19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1.4.2</w:t>
            </w:r>
          </w:p>
        </w:tc>
        <w:tc>
          <w:tcPr>
            <w:tcW w:w="116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расселенных аварийных многоквартирных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домов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Ед., в год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 плане указано количество квартир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1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1.4.3</w:t>
            </w:r>
          </w:p>
        </w:tc>
        <w:tc>
          <w:tcPr>
            <w:tcW w:w="116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предоставленных земельных участков, находящихся в муниципальной собственности МО МР "Ижемский", гражданам, имеющим трех и более детей (в том числе для индивидуального жилищного строительства)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Ед., в год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1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1.4.4</w:t>
            </w:r>
          </w:p>
        </w:tc>
        <w:tc>
          <w:tcPr>
            <w:tcW w:w="116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предоставленных земельных участков, находящихся в муниципальной собственности МО МР "Ижемский", гражданам, имеющим трех и более детей (в том числе для индивидуального жилищного строительства)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 год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16,0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16,0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1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1.4.5</w:t>
            </w:r>
          </w:p>
        </w:tc>
        <w:tc>
          <w:tcPr>
            <w:tcW w:w="116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граждан, улучшивших жилищные условия с использованием средств бюджетов всех уровней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рамках реализации подпрограммы "Комплексное развитие сельских территорий"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Ед., в год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1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1.4.6</w:t>
            </w:r>
          </w:p>
        </w:tc>
        <w:tc>
          <w:tcPr>
            <w:tcW w:w="116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семей, улучшивших жилищные условия с использованием средств федерального бюджета, выделяемых на предоставление государственной поддержки гражданам в рамках выполнения государственных обязательств по обеспечению жильем категорий граждан, установленных федеральным законодательством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семей, в год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1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1.4.7</w:t>
            </w:r>
          </w:p>
        </w:tc>
        <w:tc>
          <w:tcPr>
            <w:tcW w:w="116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семей, улучшивших жилищные условия с использованием средств федерального бюджета, выделяемых на предоставление государственной поддержки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гражданам в рамках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семей, в год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1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1.4.8</w:t>
            </w:r>
          </w:p>
        </w:tc>
        <w:tc>
          <w:tcPr>
            <w:tcW w:w="116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детей-сирот и детей, оставшихся без попечения родителей, лиц из числа детей-сирот и детей, оставшихся без попечения родителей, обеспеченных жилыми помещениями муниципального специализированного жилищного фонда, предоставляемыми по договорам найма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Граждан, в год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1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1.4.9</w:t>
            </w:r>
          </w:p>
        </w:tc>
        <w:tc>
          <w:tcPr>
            <w:tcW w:w="116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детей-сирот и детей, оставшихся без попечения родителей, лиц из числа детей-сирот и детей, оставшихся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 попечения родителей, лиц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обеспеченных жилыми помещениями муниципального специализированного жилищного фонда, предоставляемыми по договорам найма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Граждан, в год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5000" w:type="pct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2 "Обеспечение благоприятного и безопасного проживания граждан на территории Ижемского района и качественными жилищно-коммунальными услугами населения"</w:t>
            </w:r>
          </w:p>
        </w:tc>
      </w:tr>
      <w:tr>
        <w:tc>
          <w:tcPr>
            <w:tcW w:w="5000" w:type="pct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1. Создание условий для увеличения объема капитального ремонта жилищного фонда в целях повышения его комфортности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энергоэффективности</w:t>
            </w:r>
            <w:proofErr w:type="spellEnd"/>
          </w:p>
        </w:tc>
      </w:tr>
      <w:tr>
        <w:tc>
          <w:tcPr>
            <w:tcW w:w="1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116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многоквартирных домов, в которых выполнены работы по капитальному ремонту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Ед., в год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2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5000" w:type="pct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2. Обеспечение благоприятного и безопасного проживания граждан на территории Ижемского района</w:t>
            </w:r>
          </w:p>
        </w:tc>
      </w:tr>
      <w:tr>
        <w:tc>
          <w:tcPr>
            <w:tcW w:w="1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2.2.1</w:t>
            </w:r>
          </w:p>
        </w:tc>
        <w:tc>
          <w:tcPr>
            <w:tcW w:w="116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реализованных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народных проектов в сфере благоустройства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Ед., в год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Х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1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2.2.2</w:t>
            </w:r>
          </w:p>
        </w:tc>
        <w:tc>
          <w:tcPr>
            <w:tcW w:w="116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отловленных безнадзорных животных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Шт., в год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50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78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1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2.2.3</w:t>
            </w:r>
          </w:p>
        </w:tc>
        <w:tc>
          <w:tcPr>
            <w:tcW w:w="116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выполненных рейсов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Ед., в год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Х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1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2.2.4</w:t>
            </w:r>
          </w:p>
        </w:tc>
        <w:tc>
          <w:tcPr>
            <w:tcW w:w="116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заключенных договоров социального найма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Ед., в год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45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40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5000" w:type="pct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t>Задача 3. Организация в границах Ижемского района электро-, тепло-, водоснабжения и водоотведения населения</w:t>
            </w:r>
          </w:p>
        </w:tc>
      </w:tr>
      <w:tr>
        <w:tc>
          <w:tcPr>
            <w:tcW w:w="1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2.3.1</w:t>
            </w:r>
          </w:p>
        </w:tc>
        <w:tc>
          <w:tcPr>
            <w:tcW w:w="116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введенных в действие водопроводных сетей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м, в год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0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1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2.3.2</w:t>
            </w:r>
          </w:p>
        </w:tc>
        <w:tc>
          <w:tcPr>
            <w:tcW w:w="116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введенных в действие канализационных сетей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м, в год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0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1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2.3.3</w:t>
            </w:r>
          </w:p>
        </w:tc>
        <w:tc>
          <w:tcPr>
            <w:tcW w:w="116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выявленных бесхозяйных объектов недвижимого имущества, используемых для передачи энергетических ресурсов, оформленных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установленном порядке и включенных в перечень муниципальной собственности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 в год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5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1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2.3.4</w:t>
            </w:r>
          </w:p>
        </w:tc>
        <w:tc>
          <w:tcPr>
            <w:tcW w:w="116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народных проектов по обустройству источников холодного водоснабжения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3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1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2.3.5</w:t>
            </w:r>
          </w:p>
        </w:tc>
        <w:tc>
          <w:tcPr>
            <w:tcW w:w="116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устраненных аварийных ситуаций на объектах муниципального жилищного фонда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10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5000" w:type="pct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3 "Развитие систем обращения с отходами"</w:t>
            </w:r>
          </w:p>
        </w:tc>
      </w:tr>
      <w:tr>
        <w:tc>
          <w:tcPr>
            <w:tcW w:w="5000" w:type="pct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1. Приведение в нормативное состояние объектов размещения отходов</w:t>
            </w:r>
          </w:p>
        </w:tc>
      </w:tr>
      <w:tr>
        <w:tc>
          <w:tcPr>
            <w:tcW w:w="1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116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построенных площадок временного хранения и полигонов ТБО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0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1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3.1.2</w:t>
            </w:r>
          </w:p>
        </w:tc>
        <w:tc>
          <w:tcPr>
            <w:tcW w:w="116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ликвидированных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рекультивированных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размещения отходов (ед.)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0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1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3.1.3</w:t>
            </w:r>
          </w:p>
        </w:tc>
        <w:tc>
          <w:tcPr>
            <w:tcW w:w="116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населения,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охваченного организованной системой сбора и вывоза твердых бытовых отходов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80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81,6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</w:tbl>
    <w:p>
      <w:pPr>
        <w:autoSpaceDE w:val="0"/>
        <w:autoSpaceDN w:val="0"/>
        <w:adjustRightInd w:val="0"/>
        <w:ind w:right="-1"/>
      </w:pP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  <w:bookmarkStart w:id="2" w:name="Par946"/>
      <w:bookmarkEnd w:id="2"/>
      <w:r>
        <w:br/>
      </w: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Таблица 12</w:t>
      </w:r>
    </w:p>
    <w:p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Сведения</w:t>
      </w:r>
    </w:p>
    <w:p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о степени выполнения основных мероприятий, ведомственных</w:t>
      </w:r>
    </w:p>
    <w:p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целевых программ, мероприятий и контрольных событий</w:t>
      </w:r>
    </w:p>
    <w:p>
      <w:pPr>
        <w:autoSpaceDE w:val="0"/>
        <w:autoSpaceDN w:val="0"/>
        <w:adjustRightInd w:val="0"/>
        <w:rPr>
          <w:rFonts w:eastAsia="Calibri"/>
          <w:lang w:eastAsia="en-US"/>
        </w:rPr>
      </w:pPr>
    </w:p>
    <w:tbl>
      <w:tblPr>
        <w:tblW w:w="1580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0"/>
        <w:gridCol w:w="3880"/>
        <w:gridCol w:w="1985"/>
        <w:gridCol w:w="1984"/>
        <w:gridCol w:w="1985"/>
        <w:gridCol w:w="13"/>
        <w:gridCol w:w="3477"/>
        <w:gridCol w:w="1759"/>
        <w:gridCol w:w="11"/>
      </w:tblGrid>
      <w:tr>
        <w:trPr>
          <w:gridAfter w:val="1"/>
          <w:wAfter w:w="11" w:type="dxa"/>
        </w:trPr>
        <w:tc>
          <w:tcPr>
            <w:tcW w:w="710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№ п/п</w:t>
            </w:r>
          </w:p>
        </w:tc>
        <w:tc>
          <w:tcPr>
            <w:tcW w:w="3880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Наименование основного мероприятия, ВЦП, мероприятия, контрольного события </w:t>
            </w:r>
            <w:hyperlink w:anchor="Par147" w:history="1">
              <w:r>
                <w:rPr>
                  <w:rFonts w:eastAsia="Calibri"/>
                  <w:color w:val="0000FF"/>
                  <w:lang w:eastAsia="en-US"/>
                </w:rPr>
                <w:t>&lt;6&gt;</w:t>
              </w:r>
            </w:hyperlink>
          </w:p>
        </w:tc>
        <w:tc>
          <w:tcPr>
            <w:tcW w:w="1985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Ответственный исполнитель </w:t>
            </w: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Плановый срок в отчетном году окончания реализации </w:t>
            </w:r>
            <w:hyperlink w:anchor="Par148" w:history="1">
              <w:r>
                <w:rPr>
                  <w:rFonts w:eastAsia="Calibri"/>
                  <w:color w:val="0000FF"/>
                  <w:lang w:eastAsia="en-US"/>
                </w:rPr>
                <w:t>&lt;7&gt;</w:t>
              </w:r>
            </w:hyperlink>
            <w:r>
              <w:rPr>
                <w:rFonts w:eastAsia="Calibri"/>
                <w:lang w:eastAsia="en-US"/>
              </w:rPr>
              <w:t xml:space="preserve">, </w:t>
            </w:r>
            <w:hyperlink w:anchor="Par149" w:history="1">
              <w:r>
                <w:rPr>
                  <w:rFonts w:eastAsia="Calibri"/>
                  <w:color w:val="0000FF"/>
                  <w:lang w:eastAsia="en-US"/>
                </w:rPr>
                <w:t>&lt;8&gt;</w:t>
              </w:r>
            </w:hyperlink>
          </w:p>
        </w:tc>
        <w:tc>
          <w:tcPr>
            <w:tcW w:w="1985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Фактический срок в отчетном году окончания реализации </w:t>
            </w:r>
            <w:hyperlink w:anchor="Par148" w:history="1">
              <w:r>
                <w:rPr>
                  <w:rFonts w:eastAsia="Calibri"/>
                  <w:color w:val="0000FF"/>
                  <w:lang w:eastAsia="en-US"/>
                </w:rPr>
                <w:t>&lt;7&gt;</w:t>
              </w:r>
            </w:hyperlink>
          </w:p>
        </w:tc>
        <w:tc>
          <w:tcPr>
            <w:tcW w:w="3490" w:type="dxa"/>
            <w:gridSpan w:val="2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Информация о фактическом выполнении основного мероприятия, ВЦП, мероприятия</w:t>
            </w: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Проблемы, возникшие в ходе реализации мероприятия </w:t>
            </w:r>
            <w:hyperlink w:anchor="Par151" w:history="1">
              <w:r>
                <w:rPr>
                  <w:rFonts w:eastAsia="Calibri"/>
                  <w:color w:val="0000FF"/>
                  <w:lang w:eastAsia="en-US"/>
                </w:rPr>
                <w:t>&lt;9&gt;</w:t>
              </w:r>
            </w:hyperlink>
          </w:p>
        </w:tc>
      </w:tr>
      <w:tr>
        <w:trPr>
          <w:gridAfter w:val="1"/>
          <w:wAfter w:w="11" w:type="dxa"/>
        </w:trPr>
        <w:tc>
          <w:tcPr>
            <w:tcW w:w="710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880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985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984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985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3490" w:type="dxa"/>
            <w:gridSpan w:val="2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1759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</w:tr>
      <w:tr>
        <w:tc>
          <w:tcPr>
            <w:tcW w:w="15804" w:type="dxa"/>
            <w:gridSpan w:val="9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Территориальное развитие</w:t>
            </w:r>
          </w:p>
        </w:tc>
      </w:tr>
      <w:tr>
        <w:tc>
          <w:tcPr>
            <w:tcW w:w="15804" w:type="dxa"/>
            <w:gridSpan w:val="9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Подпрограмма 1. Строительство, обеспечение качественным, доступным жильем населения Ижемского района</w:t>
            </w:r>
          </w:p>
        </w:tc>
      </w:tr>
      <w:tr>
        <w:trPr>
          <w:gridAfter w:val="1"/>
          <w:wAfter w:w="11" w:type="dxa"/>
        </w:trPr>
        <w:tc>
          <w:tcPr>
            <w:tcW w:w="15793" w:type="dxa"/>
            <w:gridSpan w:val="8"/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Задача 1. Обеспечение жилищного строительства в соответствии с эффективной градостроительной и земельной политикой</w:t>
            </w: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  <w:vAlign w:val="bottom"/>
          </w:tcPr>
          <w:p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Основное мероприятие 1.01.01.</w:t>
            </w:r>
            <w:r>
              <w:rPr>
                <w:color w:val="000000"/>
              </w:rPr>
              <w:br/>
              <w:t>Разработка документов территориального проектирования, в т.ч. актуализация документов территориального планирования МОМР "Ижемский", разработка местных нормативов градостроительного проектирования</w:t>
            </w:r>
          </w:p>
          <w:p>
            <w:pPr>
              <w:outlineLvl w:val="0"/>
              <w:rPr>
                <w:color w:val="000000"/>
              </w:rPr>
            </w:pPr>
          </w:p>
        </w:tc>
        <w:tc>
          <w:tcPr>
            <w:tcW w:w="1985" w:type="dxa"/>
          </w:tcPr>
          <w:p>
            <w:r>
              <w:t>Отдел строительства, архитектуры и градостроительства</w:t>
            </w:r>
          </w:p>
        </w:tc>
        <w:tc>
          <w:tcPr>
            <w:tcW w:w="1984" w:type="dxa"/>
          </w:tcPr>
          <w:p>
            <w:r>
              <w:t>31.12.2023</w:t>
            </w:r>
          </w:p>
        </w:tc>
        <w:tc>
          <w:tcPr>
            <w:tcW w:w="1998" w:type="dxa"/>
            <w:gridSpan w:val="2"/>
          </w:tcPr>
          <w:p>
            <w:r>
              <w:t>31.12.2021</w:t>
            </w:r>
          </w:p>
        </w:tc>
        <w:tc>
          <w:tcPr>
            <w:tcW w:w="3477" w:type="dxa"/>
          </w:tcPr>
          <w:p>
            <w:r>
              <w:t>Формирование целостной системы  градостроительного проектирования,  гармоничное развитие населенных пунктов в среднесрочной перспективе должно способствовать повышению качества жизни населения на территории муниципального района</w:t>
            </w:r>
          </w:p>
        </w:tc>
        <w:tc>
          <w:tcPr>
            <w:tcW w:w="1759" w:type="dxa"/>
          </w:tcPr>
          <w:p>
            <w:r>
              <w:t xml:space="preserve"> Доля  сельских поселений, в которых утверждены генеральные планы и правила землепользования и застройки</w:t>
            </w: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  <w:vAlign w:val="bottom"/>
          </w:tcPr>
          <w:p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2</w:t>
            </w:r>
          </w:p>
        </w:tc>
        <w:tc>
          <w:tcPr>
            <w:tcW w:w="3880" w:type="dxa"/>
            <w:shd w:val="clear" w:color="auto" w:fill="auto"/>
          </w:tcPr>
          <w:p>
            <w:pPr>
              <w:spacing w:after="240"/>
              <w:outlineLvl w:val="0"/>
              <w:rPr>
                <w:color w:val="000000"/>
              </w:rPr>
            </w:pPr>
            <w:r>
              <w:rPr>
                <w:color w:val="000000"/>
              </w:rPr>
              <w:t>Основное мероприятие 1.01.02.</w:t>
            </w:r>
            <w:r>
              <w:rPr>
                <w:color w:val="000000"/>
              </w:rPr>
              <w:br/>
              <w:t>Актуализация генеральных планов и правил землепользования и застройки муниципальных образований поселений</w:t>
            </w:r>
          </w:p>
        </w:tc>
        <w:tc>
          <w:tcPr>
            <w:tcW w:w="1985" w:type="dxa"/>
          </w:tcPr>
          <w:p>
            <w:r>
              <w:t>Отдел строительства, архитектуры и градостроительства</w:t>
            </w:r>
          </w:p>
        </w:tc>
        <w:tc>
          <w:tcPr>
            <w:tcW w:w="1984" w:type="dxa"/>
          </w:tcPr>
          <w:p>
            <w:r>
              <w:t>31.12.2023</w:t>
            </w:r>
          </w:p>
        </w:tc>
        <w:tc>
          <w:tcPr>
            <w:tcW w:w="1998" w:type="dxa"/>
            <w:gridSpan w:val="2"/>
          </w:tcPr>
          <w:p>
            <w:r>
              <w:t>31.12.2021</w:t>
            </w:r>
          </w:p>
        </w:tc>
        <w:tc>
          <w:tcPr>
            <w:tcW w:w="3477" w:type="dxa"/>
          </w:tcPr>
          <w:p>
            <w:r>
              <w:t>Наличие градостроительной документации для внесения в  Единый государственный реестр недвижимости сведений о границах участков, расположенных в пределах кадастровых кварталов</w:t>
            </w:r>
          </w:p>
        </w:tc>
        <w:tc>
          <w:tcPr>
            <w:tcW w:w="1759" w:type="dxa"/>
          </w:tcPr>
          <w:p>
            <w:r>
              <w:t>Количество кадастровых кварталов, в отношении которых проведены комплексные кадастровые работы</w:t>
            </w: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  <w:vAlign w:val="bottom"/>
          </w:tcPr>
          <w:p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Основное мероприятие 1.01.03.</w:t>
            </w:r>
            <w:r>
              <w:rPr>
                <w:color w:val="000000"/>
              </w:rPr>
              <w:br/>
              <w:t>Организация проведения государственной кадастровой оценки объектов недвижимости</w:t>
            </w:r>
          </w:p>
        </w:tc>
        <w:tc>
          <w:tcPr>
            <w:tcW w:w="1985" w:type="dxa"/>
          </w:tcPr>
          <w:p>
            <w: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1984" w:type="dxa"/>
          </w:tcPr>
          <w:p>
            <w:r>
              <w:t>31.12.2023</w:t>
            </w:r>
          </w:p>
        </w:tc>
        <w:tc>
          <w:tcPr>
            <w:tcW w:w="1998" w:type="dxa"/>
            <w:gridSpan w:val="2"/>
          </w:tcPr>
          <w:p>
            <w:r>
              <w:t>31.12.2021</w:t>
            </w:r>
          </w:p>
        </w:tc>
        <w:tc>
          <w:tcPr>
            <w:tcW w:w="3477" w:type="dxa"/>
          </w:tcPr>
          <w:p>
            <w:r>
              <w:t xml:space="preserve">Предоставление земельных участков. Уменьшение очереди для получения участков </w:t>
            </w:r>
          </w:p>
        </w:tc>
        <w:tc>
          <w:tcPr>
            <w:tcW w:w="1759" w:type="dxa"/>
          </w:tcPr>
          <w:p>
            <w:r>
              <w:t>Количество земельных участков на территории МО МР «Ижемский», предназначенных для индивидуального жилищного строительства</w:t>
            </w:r>
          </w:p>
        </w:tc>
      </w:tr>
      <w:tr>
        <w:trPr>
          <w:gridAfter w:val="1"/>
          <w:wAfter w:w="11" w:type="dxa"/>
        </w:trPr>
        <w:tc>
          <w:tcPr>
            <w:tcW w:w="15793" w:type="dxa"/>
            <w:gridSpan w:val="8"/>
            <w:shd w:val="clear" w:color="auto" w:fill="auto"/>
            <w:vAlign w:val="bottom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Задача 2. Развитие рынка жилья</w:t>
            </w: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  <w:vAlign w:val="bottom"/>
          </w:tcPr>
          <w:p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880" w:type="dxa"/>
            <w:shd w:val="clear" w:color="auto" w:fill="auto"/>
          </w:tcPr>
          <w:p>
            <w:r>
              <w:t>Основное мероприятие 1.02.01</w:t>
            </w:r>
          </w:p>
          <w:p>
            <w:r>
              <w:t>Строительство жилья экономического класса</w:t>
            </w:r>
          </w:p>
        </w:tc>
        <w:tc>
          <w:tcPr>
            <w:tcW w:w="1985" w:type="dxa"/>
          </w:tcPr>
          <w:p>
            <w:r>
              <w:t>Отдел территориального развития и коммунального хозяйства</w:t>
            </w:r>
          </w:p>
        </w:tc>
        <w:tc>
          <w:tcPr>
            <w:tcW w:w="1984" w:type="dxa"/>
          </w:tcPr>
          <w:p>
            <w:r>
              <w:t>X</w:t>
            </w:r>
          </w:p>
        </w:tc>
        <w:tc>
          <w:tcPr>
            <w:tcW w:w="1998" w:type="dxa"/>
            <w:gridSpan w:val="2"/>
          </w:tcPr>
          <w:p>
            <w:r>
              <w:t>31.12.2021</w:t>
            </w:r>
          </w:p>
        </w:tc>
        <w:tc>
          <w:tcPr>
            <w:tcW w:w="3477" w:type="dxa"/>
          </w:tcPr>
          <w:p>
            <w:r>
              <w:t>Улучшение жилищных условий граждан и обеспечение безопасного проживания за счет проведенных мероприятий по переселению граждан</w:t>
            </w:r>
          </w:p>
        </w:tc>
        <w:tc>
          <w:tcPr>
            <w:tcW w:w="1759" w:type="dxa"/>
          </w:tcPr>
          <w:p>
            <w:r>
              <w:t xml:space="preserve">Количество граждан, переселенных из аварийного жилого фонда; </w:t>
            </w: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  <w:vAlign w:val="bottom"/>
          </w:tcPr>
          <w:p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880" w:type="dxa"/>
            <w:shd w:val="clear" w:color="auto" w:fill="auto"/>
          </w:tcPr>
          <w:p>
            <w:r>
              <w:t>Основное мероприятие 1.02.02</w:t>
            </w:r>
          </w:p>
          <w:p>
            <w:r>
              <w:t>Формирование земельных участков для последующего предоставления в целях индивидуального жилищного строительства и для последующей реализации их в целях индивидуального жилищного строительства</w:t>
            </w:r>
          </w:p>
        </w:tc>
        <w:tc>
          <w:tcPr>
            <w:tcW w:w="1985" w:type="dxa"/>
            <w:shd w:val="clear" w:color="auto" w:fill="auto"/>
          </w:tcPr>
          <w:p>
            <w:r>
              <w:t>Отдел по управлению земельными ресурсами и муниципальным имуществом</w:t>
            </w:r>
          </w:p>
        </w:tc>
        <w:tc>
          <w:tcPr>
            <w:tcW w:w="1984" w:type="dxa"/>
            <w:shd w:val="clear" w:color="auto" w:fill="auto"/>
          </w:tcPr>
          <w:p>
            <w:r>
              <w:t>31.12.2023</w:t>
            </w:r>
          </w:p>
        </w:tc>
        <w:tc>
          <w:tcPr>
            <w:tcW w:w="1998" w:type="dxa"/>
            <w:gridSpan w:val="2"/>
            <w:shd w:val="clear" w:color="auto" w:fill="auto"/>
          </w:tcPr>
          <w:p>
            <w:r>
              <w:t>31.12.2021</w:t>
            </w:r>
          </w:p>
        </w:tc>
        <w:tc>
          <w:tcPr>
            <w:tcW w:w="3477" w:type="dxa"/>
            <w:shd w:val="clear" w:color="auto" w:fill="auto"/>
          </w:tcPr>
          <w:p>
            <w:r>
              <w:t>Количество расселенных аварийных многоквартирных домов</w:t>
            </w:r>
          </w:p>
        </w:tc>
        <w:tc>
          <w:tcPr>
            <w:tcW w:w="1759" w:type="dxa"/>
            <w:shd w:val="clear" w:color="auto" w:fill="auto"/>
          </w:tcPr>
          <w:p>
            <w:r>
              <w:t>Количество граждан, переселенных из аварийного жилого фонда;</w:t>
            </w:r>
          </w:p>
        </w:tc>
      </w:tr>
      <w:tr>
        <w:trPr>
          <w:gridAfter w:val="1"/>
          <w:wAfter w:w="11" w:type="dxa"/>
          <w:trHeight w:val="820"/>
        </w:trPr>
        <w:tc>
          <w:tcPr>
            <w:tcW w:w="710" w:type="dxa"/>
            <w:shd w:val="clear" w:color="auto" w:fill="auto"/>
            <w:vAlign w:val="bottom"/>
          </w:tcPr>
          <w:p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6</w:t>
            </w:r>
          </w:p>
        </w:tc>
        <w:tc>
          <w:tcPr>
            <w:tcW w:w="3880" w:type="dxa"/>
            <w:shd w:val="clear" w:color="auto" w:fill="auto"/>
          </w:tcPr>
          <w:p>
            <w:r>
              <w:t>Основное мероприятие 1.02.03</w:t>
            </w:r>
          </w:p>
          <w:p>
            <w:r>
              <w:t>Строительство индивидуального жилья</w:t>
            </w:r>
          </w:p>
        </w:tc>
        <w:tc>
          <w:tcPr>
            <w:tcW w:w="1985" w:type="dxa"/>
          </w:tcPr>
          <w:p>
            <w:r>
              <w:t xml:space="preserve">Отдел территориального развития и коммунального хозяйства </w:t>
            </w:r>
          </w:p>
        </w:tc>
        <w:tc>
          <w:tcPr>
            <w:tcW w:w="1984" w:type="dxa"/>
          </w:tcPr>
          <w:p>
            <w:r>
              <w:t>31.12.2023</w:t>
            </w:r>
          </w:p>
        </w:tc>
        <w:tc>
          <w:tcPr>
            <w:tcW w:w="1998" w:type="dxa"/>
            <w:gridSpan w:val="2"/>
          </w:tcPr>
          <w:p>
            <w:r>
              <w:t>31.12.2021</w:t>
            </w:r>
          </w:p>
        </w:tc>
        <w:tc>
          <w:tcPr>
            <w:tcW w:w="3477" w:type="dxa"/>
          </w:tcPr>
          <w:p>
            <w:r>
              <w:t xml:space="preserve">Предоставление земельных участков для индивидуального жилищного строительства или ведения личного подсобного хозяйства с возможностью возведения жилого дома с целью предоставления на бесплатной основе семьям, имеющим трех и более детей, уменьшение очереди желающих получить земельные участки </w:t>
            </w:r>
          </w:p>
        </w:tc>
        <w:tc>
          <w:tcPr>
            <w:tcW w:w="1759" w:type="dxa"/>
          </w:tcPr>
          <w:p>
            <w:r>
              <w:t>Количество земельных участков, находящихся в муниципальной собственности МО МР «Ижемский», предоставленных на бесплатной основе льготной категории граждан;</w:t>
            </w: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  <w:vAlign w:val="bottom"/>
          </w:tcPr>
          <w:p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Основное мероприятие 1.02.04</w:t>
            </w:r>
          </w:p>
          <w:p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Реализация инвестиционных проектов по обеспечению новых земельных участков инженерной и дорожной инфраструктурой для целей жилищного строительства с разработкой проектов планировок территорий</w:t>
            </w:r>
          </w:p>
        </w:tc>
        <w:tc>
          <w:tcPr>
            <w:tcW w:w="1985" w:type="dxa"/>
          </w:tcPr>
          <w:p>
            <w:r>
              <w:t xml:space="preserve">Отдел территориального развития и коммунального хозяйства </w:t>
            </w:r>
          </w:p>
        </w:tc>
        <w:tc>
          <w:tcPr>
            <w:tcW w:w="1984" w:type="dxa"/>
          </w:tcPr>
          <w:p>
            <w:r>
              <w:t>31.12.2023</w:t>
            </w:r>
          </w:p>
        </w:tc>
        <w:tc>
          <w:tcPr>
            <w:tcW w:w="1998" w:type="dxa"/>
            <w:gridSpan w:val="2"/>
          </w:tcPr>
          <w:p>
            <w:r>
              <w:t>31.12.2021</w:t>
            </w:r>
          </w:p>
        </w:tc>
        <w:tc>
          <w:tcPr>
            <w:tcW w:w="3477" w:type="dxa"/>
          </w:tcPr>
          <w:p>
            <w:r>
              <w:t>Ввод в действие жилых домов</w:t>
            </w:r>
          </w:p>
        </w:tc>
        <w:tc>
          <w:tcPr>
            <w:tcW w:w="1759" w:type="dxa"/>
          </w:tcPr>
          <w:p/>
        </w:tc>
      </w:tr>
      <w:tr>
        <w:trPr>
          <w:gridAfter w:val="1"/>
          <w:wAfter w:w="11" w:type="dxa"/>
        </w:trPr>
        <w:tc>
          <w:tcPr>
            <w:tcW w:w="15793" w:type="dxa"/>
            <w:gridSpan w:val="8"/>
            <w:shd w:val="clear" w:color="auto" w:fill="auto"/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Задача 3. Повышение доступности ипотечных жилищных кредитов для населения</w:t>
            </w: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  <w:vAlign w:val="bottom"/>
          </w:tcPr>
          <w:p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Основное мероприятие 1.03.01.</w:t>
            </w:r>
            <w:r>
              <w:rPr>
                <w:color w:val="000000"/>
              </w:rPr>
              <w:br/>
              <w:t>Содействие развитию долгосрочного ипотечного жилищного кредитования в Ижемском районе</w:t>
            </w:r>
          </w:p>
        </w:tc>
        <w:tc>
          <w:tcPr>
            <w:tcW w:w="1985" w:type="dxa"/>
          </w:tcPr>
          <w:p>
            <w:r>
              <w:t>Отдел территориального развития и коммунального хозяйства</w:t>
            </w:r>
          </w:p>
        </w:tc>
        <w:tc>
          <w:tcPr>
            <w:tcW w:w="1984" w:type="dxa"/>
          </w:tcPr>
          <w:p>
            <w:r>
              <w:t>31.12.2023</w:t>
            </w:r>
          </w:p>
        </w:tc>
        <w:tc>
          <w:tcPr>
            <w:tcW w:w="1998" w:type="dxa"/>
            <w:gridSpan w:val="2"/>
          </w:tcPr>
          <w:p>
            <w:r>
              <w:t>31.12.2021</w:t>
            </w:r>
          </w:p>
        </w:tc>
        <w:tc>
          <w:tcPr>
            <w:tcW w:w="3477" w:type="dxa"/>
          </w:tcPr>
          <w:p>
            <w:r>
              <w:t xml:space="preserve">Развитию долгосрочного ипотечного жилищного кредитования </w:t>
            </w:r>
          </w:p>
        </w:tc>
        <w:tc>
          <w:tcPr>
            <w:tcW w:w="1759" w:type="dxa"/>
          </w:tcPr>
          <w:p/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  <w:vAlign w:val="bottom"/>
          </w:tcPr>
          <w:p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Основное мероприятие 1.03.02.</w:t>
            </w:r>
            <w:r>
              <w:rPr>
                <w:color w:val="000000"/>
              </w:rPr>
              <w:br/>
              <w:t xml:space="preserve">Содействие в оказании государственной поддержки гражданам, самостоятельно улучшающим свои жилищные условия с использованием </w:t>
            </w:r>
            <w:r>
              <w:rPr>
                <w:color w:val="000000"/>
              </w:rPr>
              <w:lastRenderedPageBreak/>
              <w:t>собственных средств и привлечением ресурсов кредитных организаций</w:t>
            </w:r>
          </w:p>
        </w:tc>
        <w:tc>
          <w:tcPr>
            <w:tcW w:w="1985" w:type="dxa"/>
          </w:tcPr>
          <w:p>
            <w:r>
              <w:lastRenderedPageBreak/>
              <w:t>Отдел территориального развития и коммунального хозяйства</w:t>
            </w:r>
          </w:p>
        </w:tc>
        <w:tc>
          <w:tcPr>
            <w:tcW w:w="1984" w:type="dxa"/>
          </w:tcPr>
          <w:p>
            <w:r>
              <w:t>31.12.2023</w:t>
            </w:r>
          </w:p>
        </w:tc>
        <w:tc>
          <w:tcPr>
            <w:tcW w:w="1998" w:type="dxa"/>
            <w:gridSpan w:val="2"/>
          </w:tcPr>
          <w:p>
            <w:r>
              <w:t>31.12.2021</w:t>
            </w:r>
          </w:p>
        </w:tc>
        <w:tc>
          <w:tcPr>
            <w:tcW w:w="3477" w:type="dxa"/>
          </w:tcPr>
          <w:p>
            <w:r>
              <w:t>Государственная поддержка граждан</w:t>
            </w:r>
          </w:p>
        </w:tc>
        <w:tc>
          <w:tcPr>
            <w:tcW w:w="1759" w:type="dxa"/>
          </w:tcPr>
          <w:p/>
        </w:tc>
      </w:tr>
      <w:tr>
        <w:trPr>
          <w:gridAfter w:val="1"/>
          <w:wAfter w:w="11" w:type="dxa"/>
        </w:trPr>
        <w:tc>
          <w:tcPr>
            <w:tcW w:w="15793" w:type="dxa"/>
            <w:gridSpan w:val="8"/>
            <w:shd w:val="clear" w:color="auto" w:fill="auto"/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Задача 4. Улучшение жилищных условий граждан</w:t>
            </w: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  <w:vAlign w:val="bottom"/>
          </w:tcPr>
          <w:p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Основное мероприятие 1.04.01.</w:t>
            </w:r>
            <w:r>
              <w:rPr>
                <w:color w:val="000000"/>
              </w:rPr>
              <w:br/>
              <w:t>Реализация мероприятий по переселению граждан из аварийного жилищного фонда</w:t>
            </w:r>
            <w:r>
              <w:rPr>
                <w:color w:val="000000"/>
              </w:rPr>
              <w:tab/>
            </w:r>
          </w:p>
        </w:tc>
        <w:tc>
          <w:tcPr>
            <w:tcW w:w="1985" w:type="dxa"/>
          </w:tcPr>
          <w:p>
            <w:r>
              <w:t>Отдел строительства, архитектуры и градостроительства</w:t>
            </w:r>
          </w:p>
        </w:tc>
        <w:tc>
          <w:tcPr>
            <w:tcW w:w="1984" w:type="dxa"/>
          </w:tcPr>
          <w:p>
            <w:r>
              <w:t>31.12.2023</w:t>
            </w:r>
          </w:p>
        </w:tc>
        <w:tc>
          <w:tcPr>
            <w:tcW w:w="1998" w:type="dxa"/>
            <w:gridSpan w:val="2"/>
          </w:tcPr>
          <w:p>
            <w:r>
              <w:t>31.12.2021</w:t>
            </w:r>
          </w:p>
        </w:tc>
        <w:tc>
          <w:tcPr>
            <w:tcW w:w="3477" w:type="dxa"/>
          </w:tcPr>
          <w:p>
            <w:r>
              <w:t>Мероприятия по переселению граждан из аварийного жилищного фонда</w:t>
            </w:r>
          </w:p>
        </w:tc>
        <w:tc>
          <w:tcPr>
            <w:tcW w:w="1759" w:type="dxa"/>
          </w:tcPr>
          <w:p>
            <w:r>
              <w:t xml:space="preserve">Отсутствие жилого фонда </w:t>
            </w: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  <w:vAlign w:val="bottom"/>
          </w:tcPr>
          <w:p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Основное мероприятие 1.04.02.</w:t>
            </w:r>
            <w:r>
              <w:rPr>
                <w:color w:val="000000"/>
              </w:rPr>
              <w:br/>
              <w:t>Предоставление земельных участков для индивидуального жилищного строительства или ведения личного подсобного хозяйства с возможностью возведения жилого дома с целью предоставления на бесплатной основе семьям, имеющим трех и более детей</w:t>
            </w:r>
          </w:p>
        </w:tc>
        <w:tc>
          <w:tcPr>
            <w:tcW w:w="1985" w:type="dxa"/>
          </w:tcPr>
          <w:p>
            <w:r>
              <w:t>Отдел по управлению земельными ресурсами и муниципальным имуществом</w:t>
            </w:r>
          </w:p>
        </w:tc>
        <w:tc>
          <w:tcPr>
            <w:tcW w:w="1984" w:type="dxa"/>
          </w:tcPr>
          <w:p>
            <w:r>
              <w:t>31.12.2023</w:t>
            </w:r>
          </w:p>
        </w:tc>
        <w:tc>
          <w:tcPr>
            <w:tcW w:w="1998" w:type="dxa"/>
            <w:gridSpan w:val="2"/>
          </w:tcPr>
          <w:p>
            <w:r>
              <w:t>31.12.2021</w:t>
            </w:r>
          </w:p>
        </w:tc>
        <w:tc>
          <w:tcPr>
            <w:tcW w:w="3477" w:type="dxa"/>
          </w:tcPr>
          <w:p>
            <w:r>
              <w:t>Предоставление земельных участков для индивидуального жилищного строительства или ведения личного подсобного хозяйства</w:t>
            </w:r>
          </w:p>
        </w:tc>
        <w:tc>
          <w:tcPr>
            <w:tcW w:w="1759" w:type="dxa"/>
          </w:tcPr>
          <w:p>
            <w:r>
              <w:t>Количество земельных участков на территории МО МР «Ижемский», предназначенных для индивидуального жилищного строительства</w:t>
            </w: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  <w:vAlign w:val="bottom"/>
          </w:tcPr>
          <w:p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Основное мероприятие 1.04.03.</w:t>
            </w:r>
            <w:r>
              <w:rPr>
                <w:color w:val="000000"/>
              </w:rPr>
              <w:br/>
              <w:t>Предоставление социальных выплат на строительство или приобретение жилья гражданам, проживающим в сельской местности, в т.ч. молодым семьям и молодым специалистам в рамках реализации подпрограммы "Комплексное развитие сельских территорий" Государственной программы развитие сельского хозяйства и регулирования рынков сельскохозяйственной продукции, сырья и продовольствия</w:t>
            </w:r>
          </w:p>
        </w:tc>
        <w:tc>
          <w:tcPr>
            <w:tcW w:w="1985" w:type="dxa"/>
          </w:tcPr>
          <w:p>
            <w:r>
              <w:t>Отдел территориального развития и коммунального хозяйства</w:t>
            </w:r>
          </w:p>
        </w:tc>
        <w:tc>
          <w:tcPr>
            <w:tcW w:w="1984" w:type="dxa"/>
          </w:tcPr>
          <w:p>
            <w:r>
              <w:t>31.12.2023</w:t>
            </w:r>
          </w:p>
        </w:tc>
        <w:tc>
          <w:tcPr>
            <w:tcW w:w="1998" w:type="dxa"/>
            <w:gridSpan w:val="2"/>
          </w:tcPr>
          <w:p>
            <w:r>
              <w:t>31.12.2021</w:t>
            </w:r>
          </w:p>
        </w:tc>
        <w:tc>
          <w:tcPr>
            <w:tcW w:w="3477" w:type="dxa"/>
          </w:tcPr>
          <w:p>
            <w:r>
              <w:t>Улучшение жилищных условий граждан и обеспечение безопасного проживания за счет проведенных мероприятий по переселению граждан</w:t>
            </w:r>
          </w:p>
        </w:tc>
        <w:tc>
          <w:tcPr>
            <w:tcW w:w="1759" w:type="dxa"/>
          </w:tcPr>
          <w:p>
            <w:r>
              <w:t>Отсутствие жилого фонда;</w:t>
            </w: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  <w:vAlign w:val="bottom"/>
          </w:tcPr>
          <w:p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13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Основное мероприятие 1.04.04.</w:t>
            </w:r>
            <w:r>
              <w:rPr>
                <w:color w:val="000000"/>
              </w:rPr>
              <w:br/>
              <w:t>Содействие в выполнении государственных обязательств по обеспечению жильем категорий граждан, установленных федеральным законодательством</w:t>
            </w:r>
          </w:p>
        </w:tc>
        <w:tc>
          <w:tcPr>
            <w:tcW w:w="1985" w:type="dxa"/>
          </w:tcPr>
          <w:p>
            <w:r>
              <w:t>Отдел территориального развития и коммунального хозяйства</w:t>
            </w:r>
          </w:p>
        </w:tc>
        <w:tc>
          <w:tcPr>
            <w:tcW w:w="1984" w:type="dxa"/>
          </w:tcPr>
          <w:p>
            <w:r>
              <w:t>31.12.2023</w:t>
            </w:r>
          </w:p>
        </w:tc>
        <w:tc>
          <w:tcPr>
            <w:tcW w:w="1998" w:type="dxa"/>
            <w:gridSpan w:val="2"/>
          </w:tcPr>
          <w:p>
            <w:r>
              <w:t>31.12.2021</w:t>
            </w:r>
          </w:p>
        </w:tc>
        <w:tc>
          <w:tcPr>
            <w:tcW w:w="3477" w:type="dxa"/>
          </w:tcPr>
          <w:p>
            <w:r>
              <w:t>Содействие в выполнении государственных обязательств</w:t>
            </w:r>
          </w:p>
        </w:tc>
        <w:tc>
          <w:tcPr>
            <w:tcW w:w="1759" w:type="dxa"/>
          </w:tcPr>
          <w:p>
            <w:r>
              <w:t xml:space="preserve">Отсутствие жилого фонда  </w:t>
            </w: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  <w:vAlign w:val="bottom"/>
          </w:tcPr>
          <w:p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Основное мероприятие 1.04.05.</w:t>
            </w:r>
            <w:r>
              <w:rPr>
                <w:color w:val="000000"/>
              </w:rPr>
              <w:br/>
              <w:t>Содействие в предоставлении государственной поддержки на приобретение (строительство) жилья отдельных категорий граждан, установленных законодательством Республики Коми</w:t>
            </w:r>
          </w:p>
        </w:tc>
        <w:tc>
          <w:tcPr>
            <w:tcW w:w="1985" w:type="dxa"/>
          </w:tcPr>
          <w:p>
            <w:r>
              <w:t>Отдел территориального развития и коммунального хозяйства</w:t>
            </w:r>
          </w:p>
        </w:tc>
        <w:tc>
          <w:tcPr>
            <w:tcW w:w="1984" w:type="dxa"/>
          </w:tcPr>
          <w:p>
            <w:r>
              <w:t>31.12.2023</w:t>
            </w:r>
          </w:p>
        </w:tc>
        <w:tc>
          <w:tcPr>
            <w:tcW w:w="1998" w:type="dxa"/>
            <w:gridSpan w:val="2"/>
          </w:tcPr>
          <w:p>
            <w:r>
              <w:t>31.12.2021</w:t>
            </w:r>
          </w:p>
        </w:tc>
        <w:tc>
          <w:tcPr>
            <w:tcW w:w="3477" w:type="dxa"/>
          </w:tcPr>
          <w:p>
            <w:r>
              <w:t>Государственная поддержка граждан</w:t>
            </w:r>
          </w:p>
        </w:tc>
        <w:tc>
          <w:tcPr>
            <w:tcW w:w="1759" w:type="dxa"/>
          </w:tcPr>
          <w:p>
            <w:r>
              <w:t>Количество земельных участков на территории МО МР «Ижемский», предназначенных для индивидуального жилищного строительства</w:t>
            </w: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  <w:vAlign w:val="bottom"/>
          </w:tcPr>
          <w:p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Основное мероприятие 1.04.06.</w:t>
            </w:r>
            <w:r>
              <w:rPr>
                <w:color w:val="000000"/>
              </w:rPr>
              <w:br/>
              <w:t>Содействие в предоставлении государственной поддержки на приобретение (строительство) жилья молодым семьям</w:t>
            </w:r>
          </w:p>
        </w:tc>
        <w:tc>
          <w:tcPr>
            <w:tcW w:w="1985" w:type="dxa"/>
          </w:tcPr>
          <w:p>
            <w:r>
              <w:t>Отдел территориального развития и коммунального хозяйства</w:t>
            </w:r>
          </w:p>
        </w:tc>
        <w:tc>
          <w:tcPr>
            <w:tcW w:w="1984" w:type="dxa"/>
          </w:tcPr>
          <w:p>
            <w:r>
              <w:t>31.12.2023</w:t>
            </w:r>
          </w:p>
        </w:tc>
        <w:tc>
          <w:tcPr>
            <w:tcW w:w="1998" w:type="dxa"/>
            <w:gridSpan w:val="2"/>
          </w:tcPr>
          <w:p>
            <w:r>
              <w:t>31.12.2021</w:t>
            </w:r>
          </w:p>
        </w:tc>
        <w:tc>
          <w:tcPr>
            <w:tcW w:w="3477" w:type="dxa"/>
          </w:tcPr>
          <w:p>
            <w:r>
              <w:t>Государственная поддержка граждан</w:t>
            </w:r>
          </w:p>
          <w:p/>
        </w:tc>
        <w:tc>
          <w:tcPr>
            <w:tcW w:w="1759" w:type="dxa"/>
          </w:tcPr>
          <w:p>
            <w:r>
              <w:t>Количество земельных участков на территории МО МР «Ижемский», предназначенных для индивидуального жилищного строительства</w:t>
            </w: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  <w:vAlign w:val="bottom"/>
          </w:tcPr>
          <w:p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Основное мероприятие 1.04.07.</w:t>
            </w:r>
            <w:r>
              <w:rPr>
                <w:color w:val="000000"/>
              </w:rPr>
              <w:br/>
              <w:t xml:space="preserve">Осуществление государственных полномочий по обеспечению жилыми помещениями муниципального специализированного жилищного фонда детей-сирот и детей, </w:t>
            </w:r>
            <w:r>
              <w:rPr>
                <w:color w:val="000000"/>
              </w:rPr>
              <w:lastRenderedPageBreak/>
              <w:t>оставшихся без попечения родителей, лиц из числа детей-сирот и детей, оставшихся без попечения родителей, лиц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</w:t>
            </w:r>
          </w:p>
        </w:tc>
        <w:tc>
          <w:tcPr>
            <w:tcW w:w="1985" w:type="dxa"/>
          </w:tcPr>
          <w:p>
            <w:r>
              <w:lastRenderedPageBreak/>
              <w:t>Отдел строительства, архитектуры и градостроительства</w:t>
            </w:r>
          </w:p>
        </w:tc>
        <w:tc>
          <w:tcPr>
            <w:tcW w:w="1984" w:type="dxa"/>
          </w:tcPr>
          <w:p>
            <w:r>
              <w:t>31.12.2023</w:t>
            </w:r>
          </w:p>
        </w:tc>
        <w:tc>
          <w:tcPr>
            <w:tcW w:w="1998" w:type="dxa"/>
            <w:gridSpan w:val="2"/>
          </w:tcPr>
          <w:p>
            <w:r>
              <w:t>31.12.2021</w:t>
            </w:r>
          </w:p>
        </w:tc>
        <w:tc>
          <w:tcPr>
            <w:tcW w:w="3477" w:type="dxa"/>
          </w:tcPr>
          <w:p>
            <w:r>
              <w:t>Осуществление государственных полномочий по обеспечению жилыми помещениями муниципального специализированного жилищного фонда</w:t>
            </w:r>
          </w:p>
        </w:tc>
        <w:tc>
          <w:tcPr>
            <w:tcW w:w="1759" w:type="dxa"/>
          </w:tcPr>
          <w:p>
            <w:r>
              <w:t xml:space="preserve">Отсутствие жилищного фонда </w:t>
            </w:r>
          </w:p>
        </w:tc>
      </w:tr>
      <w:tr>
        <w:trPr>
          <w:gridAfter w:val="1"/>
          <w:wAfter w:w="11" w:type="dxa"/>
        </w:trPr>
        <w:tc>
          <w:tcPr>
            <w:tcW w:w="15793" w:type="dxa"/>
            <w:gridSpan w:val="8"/>
            <w:shd w:val="clear" w:color="auto" w:fill="FFFFFF" w:themeFill="background1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Подпрограмма 2 "Обеспечение благоприятного и безопасного проживания граждан на территории Ижемского района и качественными жилищно-коммунальными услугами населения"</w:t>
            </w:r>
          </w:p>
        </w:tc>
      </w:tr>
      <w:tr>
        <w:trPr>
          <w:gridAfter w:val="1"/>
          <w:wAfter w:w="11" w:type="dxa"/>
        </w:trPr>
        <w:tc>
          <w:tcPr>
            <w:tcW w:w="15793" w:type="dxa"/>
            <w:gridSpan w:val="8"/>
            <w:shd w:val="clear" w:color="auto" w:fill="FFFFFF" w:themeFill="background1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Задача 1. Создание условий для увеличения объема капитального ремонта жилищного фонда в целях повышения его комфортности и </w:t>
            </w:r>
            <w:proofErr w:type="spellStart"/>
            <w:r>
              <w:rPr>
                <w:b/>
              </w:rPr>
              <w:t>энергоэффективности</w:t>
            </w:r>
            <w:proofErr w:type="spellEnd"/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  <w:vAlign w:val="bottom"/>
          </w:tcPr>
          <w:p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3880" w:type="dxa"/>
            <w:shd w:val="clear" w:color="auto" w:fill="auto"/>
          </w:tcPr>
          <w:p>
            <w:r>
              <w:t>Основное мероприятие 2.01.01.</w:t>
            </w:r>
            <w:r>
              <w:br/>
              <w:t>Создание условий для проведения капитального ремонта многоквартирных домов</w:t>
            </w:r>
          </w:p>
          <w:p/>
        </w:tc>
        <w:tc>
          <w:tcPr>
            <w:tcW w:w="1985" w:type="dxa"/>
            <w:shd w:val="clear" w:color="auto" w:fill="auto"/>
          </w:tcPr>
          <w:p>
            <w:r>
              <w:t>Отдел территориального развития и коммунального хозяйства</w:t>
            </w:r>
          </w:p>
        </w:tc>
        <w:tc>
          <w:tcPr>
            <w:tcW w:w="1984" w:type="dxa"/>
            <w:shd w:val="clear" w:color="auto" w:fill="auto"/>
          </w:tcPr>
          <w:p>
            <w:r>
              <w:t>X</w:t>
            </w:r>
          </w:p>
        </w:tc>
        <w:tc>
          <w:tcPr>
            <w:tcW w:w="1998" w:type="dxa"/>
            <w:gridSpan w:val="2"/>
            <w:shd w:val="clear" w:color="auto" w:fill="auto"/>
          </w:tcPr>
          <w:p>
            <w:r>
              <w:t>31.12.2021</w:t>
            </w:r>
          </w:p>
        </w:tc>
        <w:tc>
          <w:tcPr>
            <w:tcW w:w="3477" w:type="dxa"/>
            <w:shd w:val="clear" w:color="auto" w:fill="auto"/>
          </w:tcPr>
          <w:p>
            <w:r>
              <w:t>Принятие решения о проведении капитального ремонта, в соответствии с Региональной программой капитального ремонта</w:t>
            </w:r>
          </w:p>
        </w:tc>
        <w:tc>
          <w:tcPr>
            <w:tcW w:w="1759" w:type="dxa"/>
            <w:shd w:val="clear" w:color="auto" w:fill="auto"/>
          </w:tcPr>
          <w:p>
            <w:r>
              <w:t>Количество многоквартирных домов, в которых выполнены работы по капитальному ремонту</w:t>
            </w: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FFFFFF" w:themeFill="background1"/>
            <w:vAlign w:val="bottom"/>
          </w:tcPr>
          <w:p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3880" w:type="dxa"/>
            <w:shd w:val="clear" w:color="auto" w:fill="FFFFFF" w:themeFill="background1"/>
          </w:tcPr>
          <w:p>
            <w:r>
              <w:t>Основное мероприятие 2.01.02.</w:t>
            </w:r>
            <w:r>
              <w:br/>
              <w:t>Реализация мероприятий по капитальному и текущему ремонту многоквартирных домов</w:t>
            </w:r>
          </w:p>
        </w:tc>
        <w:tc>
          <w:tcPr>
            <w:tcW w:w="1985" w:type="dxa"/>
            <w:shd w:val="clear" w:color="auto" w:fill="FFFFFF" w:themeFill="background1"/>
          </w:tcPr>
          <w:p>
            <w:r>
              <w:t>Отдел территориального развития и коммунального хозяйства</w:t>
            </w:r>
          </w:p>
        </w:tc>
        <w:tc>
          <w:tcPr>
            <w:tcW w:w="1984" w:type="dxa"/>
            <w:shd w:val="clear" w:color="auto" w:fill="FFFFFF" w:themeFill="background1"/>
          </w:tcPr>
          <w:p>
            <w:r>
              <w:t>31.12.2023</w:t>
            </w:r>
          </w:p>
        </w:tc>
        <w:tc>
          <w:tcPr>
            <w:tcW w:w="1998" w:type="dxa"/>
            <w:gridSpan w:val="2"/>
            <w:shd w:val="clear" w:color="auto" w:fill="FFFFFF" w:themeFill="background1"/>
          </w:tcPr>
          <w:p>
            <w:r>
              <w:t>31.12.2021</w:t>
            </w:r>
          </w:p>
        </w:tc>
        <w:tc>
          <w:tcPr>
            <w:tcW w:w="3477" w:type="dxa"/>
            <w:shd w:val="clear" w:color="auto" w:fill="FFFFFF" w:themeFill="background1"/>
          </w:tcPr>
          <w:p>
            <w:r>
              <w:t xml:space="preserve">Актуализация информации о техническом состоянии многоквартирных домов для корректировки программы капитального ремонта общего имущества </w:t>
            </w:r>
          </w:p>
        </w:tc>
        <w:tc>
          <w:tcPr>
            <w:tcW w:w="1759" w:type="dxa"/>
            <w:shd w:val="clear" w:color="auto" w:fill="FFFFFF" w:themeFill="background1"/>
          </w:tcPr>
          <w:p>
            <w:r>
              <w:t>Количество многоквартирных домов, в которых выполнены работы по капитальному ремонту</w:t>
            </w: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FFFFFF" w:themeFill="background1"/>
            <w:vAlign w:val="bottom"/>
          </w:tcPr>
          <w:p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3880" w:type="dxa"/>
            <w:shd w:val="clear" w:color="auto" w:fill="FFFFFF" w:themeFill="background1"/>
          </w:tcPr>
          <w:p>
            <w:r>
              <w:t>Основное мероприятие 2.01.03.</w:t>
            </w:r>
            <w:r>
              <w:br/>
              <w:t>Техническая инвентаризация многоквартирных домов</w:t>
            </w:r>
          </w:p>
        </w:tc>
        <w:tc>
          <w:tcPr>
            <w:tcW w:w="1985" w:type="dxa"/>
            <w:shd w:val="clear" w:color="auto" w:fill="FFFFFF" w:themeFill="background1"/>
          </w:tcPr>
          <w:p>
            <w:r>
              <w:t xml:space="preserve">Отдел территориального развития и </w:t>
            </w:r>
            <w:r>
              <w:lastRenderedPageBreak/>
              <w:t>коммунального хозяйства</w:t>
            </w:r>
          </w:p>
        </w:tc>
        <w:tc>
          <w:tcPr>
            <w:tcW w:w="1984" w:type="dxa"/>
            <w:shd w:val="clear" w:color="auto" w:fill="FFFFFF" w:themeFill="background1"/>
          </w:tcPr>
          <w:p>
            <w:r>
              <w:lastRenderedPageBreak/>
              <w:t>31.12.2023</w:t>
            </w:r>
          </w:p>
        </w:tc>
        <w:tc>
          <w:tcPr>
            <w:tcW w:w="1998" w:type="dxa"/>
            <w:gridSpan w:val="2"/>
            <w:shd w:val="clear" w:color="auto" w:fill="FFFFFF" w:themeFill="background1"/>
          </w:tcPr>
          <w:p>
            <w:r>
              <w:t>31.12.2021</w:t>
            </w:r>
          </w:p>
        </w:tc>
        <w:tc>
          <w:tcPr>
            <w:tcW w:w="3477" w:type="dxa"/>
            <w:shd w:val="clear" w:color="auto" w:fill="FFFFFF" w:themeFill="background1"/>
          </w:tcPr>
          <w:p>
            <w:r>
              <w:t xml:space="preserve">Актуализация информации о техническом состоянии многоквартирных домов для корректировки программы </w:t>
            </w:r>
            <w:r>
              <w:lastRenderedPageBreak/>
              <w:t>капитального ремонта общего имущества</w:t>
            </w:r>
          </w:p>
        </w:tc>
        <w:tc>
          <w:tcPr>
            <w:tcW w:w="1759" w:type="dxa"/>
            <w:shd w:val="clear" w:color="auto" w:fill="FFFFFF" w:themeFill="background1"/>
          </w:tcPr>
          <w:p>
            <w:r>
              <w:lastRenderedPageBreak/>
              <w:t xml:space="preserve">Количество многоквартирных домов, в которых </w:t>
            </w:r>
            <w:r>
              <w:lastRenderedPageBreak/>
              <w:t>выполнены работы по капитальному ремонту</w:t>
            </w:r>
          </w:p>
        </w:tc>
      </w:tr>
      <w:tr>
        <w:trPr>
          <w:gridAfter w:val="1"/>
          <w:wAfter w:w="11" w:type="dxa"/>
        </w:trPr>
        <w:tc>
          <w:tcPr>
            <w:tcW w:w="15793" w:type="dxa"/>
            <w:gridSpan w:val="8"/>
            <w:shd w:val="clear" w:color="auto" w:fill="FFFFFF" w:themeFill="background1"/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Задача 2. Обеспечение благоприятного и безопасного проживания граждан на территории Ижемского района</w:t>
            </w: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FFFFFF" w:themeFill="background1"/>
            <w:vAlign w:val="bottom"/>
          </w:tcPr>
          <w:p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3880" w:type="dxa"/>
            <w:shd w:val="clear" w:color="auto" w:fill="FFFFFF" w:themeFill="background1"/>
          </w:tcPr>
          <w:p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Основное мероприятие 2.02.01.</w:t>
            </w:r>
            <w:r>
              <w:rPr>
                <w:color w:val="000000"/>
              </w:rPr>
              <w:br/>
              <w:t>Реализация народных проектов в сфере благоустройства</w:t>
            </w:r>
          </w:p>
          <w:p>
            <w:pPr>
              <w:outlineLvl w:val="0"/>
              <w:rPr>
                <w:color w:val="00000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>
            <w:r>
              <w:t xml:space="preserve">Отдел территориального развития и коммунального хозяйства </w:t>
            </w:r>
          </w:p>
        </w:tc>
        <w:tc>
          <w:tcPr>
            <w:tcW w:w="1984" w:type="dxa"/>
            <w:shd w:val="clear" w:color="auto" w:fill="FFFFFF" w:themeFill="background1"/>
          </w:tcPr>
          <w:p>
            <w:r>
              <w:t>X</w:t>
            </w:r>
          </w:p>
        </w:tc>
        <w:tc>
          <w:tcPr>
            <w:tcW w:w="1998" w:type="dxa"/>
            <w:gridSpan w:val="2"/>
            <w:shd w:val="clear" w:color="auto" w:fill="FFFFFF" w:themeFill="background1"/>
          </w:tcPr>
          <w:p>
            <w:r>
              <w:t>31.12.2021</w:t>
            </w:r>
          </w:p>
        </w:tc>
        <w:tc>
          <w:tcPr>
            <w:tcW w:w="3477" w:type="dxa"/>
            <w:shd w:val="clear" w:color="auto" w:fill="FFFFFF" w:themeFill="background1"/>
          </w:tcPr>
          <w:p>
            <w:r>
              <w:t xml:space="preserve">Обеспечение благоприятного и безопасного проживания населения  МО МР «Ижемский»  </w:t>
            </w:r>
          </w:p>
        </w:tc>
        <w:tc>
          <w:tcPr>
            <w:tcW w:w="1759" w:type="dxa"/>
            <w:shd w:val="clear" w:color="auto" w:fill="FFFFFF" w:themeFill="background1"/>
          </w:tcPr>
          <w:p>
            <w:r>
              <w:t>Количество отловленных безнадзорных животных</w:t>
            </w: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FFFFFF" w:themeFill="background1"/>
            <w:vAlign w:val="bottom"/>
          </w:tcPr>
          <w:p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3880" w:type="dxa"/>
            <w:shd w:val="clear" w:color="auto" w:fill="FFFFFF" w:themeFill="background1"/>
          </w:tcPr>
          <w:p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Основное мероприятие 2.02.02.</w:t>
            </w:r>
            <w:r>
              <w:rPr>
                <w:color w:val="000000"/>
              </w:rPr>
              <w:br/>
              <w:t>Обращение с животными без владельцев на территории Ижемского района</w:t>
            </w:r>
          </w:p>
        </w:tc>
        <w:tc>
          <w:tcPr>
            <w:tcW w:w="1985" w:type="dxa"/>
            <w:shd w:val="clear" w:color="auto" w:fill="FFFFFF" w:themeFill="background1"/>
          </w:tcPr>
          <w:p>
            <w:r>
              <w:t>Отдел территориального развития и коммунального хозяйства</w:t>
            </w:r>
          </w:p>
        </w:tc>
        <w:tc>
          <w:tcPr>
            <w:tcW w:w="1984" w:type="dxa"/>
            <w:shd w:val="clear" w:color="auto" w:fill="FFFFFF" w:themeFill="background1"/>
          </w:tcPr>
          <w:p>
            <w:r>
              <w:t>31.12.2023</w:t>
            </w:r>
          </w:p>
        </w:tc>
        <w:tc>
          <w:tcPr>
            <w:tcW w:w="1998" w:type="dxa"/>
            <w:gridSpan w:val="2"/>
            <w:shd w:val="clear" w:color="auto" w:fill="FFFFFF" w:themeFill="background1"/>
          </w:tcPr>
          <w:p>
            <w:r>
              <w:t>31.12.2021</w:t>
            </w:r>
          </w:p>
        </w:tc>
        <w:tc>
          <w:tcPr>
            <w:tcW w:w="3477" w:type="dxa"/>
            <w:shd w:val="clear" w:color="auto" w:fill="FFFFFF" w:themeFill="background1"/>
          </w:tcPr>
          <w:p>
            <w:r>
              <w:t xml:space="preserve">Обеспечение благоприятного и безопасного проживания населения  МО МР «Ижемский»  </w:t>
            </w:r>
          </w:p>
        </w:tc>
        <w:tc>
          <w:tcPr>
            <w:tcW w:w="1759" w:type="dxa"/>
            <w:shd w:val="clear" w:color="auto" w:fill="FFFFFF" w:themeFill="background1"/>
          </w:tcPr>
          <w:p>
            <w:r>
              <w:t>Площадь захоронений в сельских поселениях, подлежащих очистке от мусора</w:t>
            </w: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  <w:vAlign w:val="bottom"/>
          </w:tcPr>
          <w:p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Основное мероприятие 2.02.03.</w:t>
            </w:r>
            <w:r>
              <w:rPr>
                <w:color w:val="000000"/>
              </w:rPr>
              <w:br/>
              <w:t>Обеспечение функционирования деятельности муниципального учреждения "Жилищное управление"</w:t>
            </w:r>
          </w:p>
        </w:tc>
        <w:tc>
          <w:tcPr>
            <w:tcW w:w="1985" w:type="dxa"/>
          </w:tcPr>
          <w:p>
            <w:r>
              <w:t>Отдел территориального развития и коммунального хозяйства</w:t>
            </w:r>
          </w:p>
        </w:tc>
        <w:tc>
          <w:tcPr>
            <w:tcW w:w="1984" w:type="dxa"/>
          </w:tcPr>
          <w:p>
            <w:r>
              <w:t>31.12.2023</w:t>
            </w:r>
          </w:p>
        </w:tc>
        <w:tc>
          <w:tcPr>
            <w:tcW w:w="1998" w:type="dxa"/>
            <w:gridSpan w:val="2"/>
          </w:tcPr>
          <w:p>
            <w:r>
              <w:t>31.12.2021</w:t>
            </w:r>
          </w:p>
        </w:tc>
        <w:tc>
          <w:tcPr>
            <w:tcW w:w="3477" w:type="dxa"/>
            <w:shd w:val="clear" w:color="auto" w:fill="FFFFFF" w:themeFill="background1"/>
          </w:tcPr>
          <w:p>
            <w:r>
              <w:t xml:space="preserve">Обеспечение благоприятного и безопасного проживания населения  МО МР «Ижемский»  </w:t>
            </w:r>
          </w:p>
        </w:tc>
        <w:tc>
          <w:tcPr>
            <w:tcW w:w="1759" w:type="dxa"/>
          </w:tcPr>
          <w:p>
            <w:r>
              <w:t>Количество заключенных договоров социального найма</w:t>
            </w: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  <w:vAlign w:val="bottom"/>
          </w:tcPr>
          <w:p>
            <w:pPr>
              <w:outlineLvl w:val="0"/>
              <w:rPr>
                <w:color w:val="000000"/>
              </w:rPr>
            </w:pP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Основное мероприятие 2.02.04.</w:t>
            </w:r>
            <w:r>
              <w:rPr>
                <w:color w:val="000000"/>
              </w:rPr>
              <w:br/>
              <w:t>Содержание мест захоронения</w:t>
            </w:r>
          </w:p>
        </w:tc>
        <w:tc>
          <w:tcPr>
            <w:tcW w:w="1985" w:type="dxa"/>
          </w:tcPr>
          <w:p>
            <w:r>
              <w:t>Отдел территориального развития и коммунального хозяйства</w:t>
            </w:r>
          </w:p>
        </w:tc>
        <w:tc>
          <w:tcPr>
            <w:tcW w:w="1984" w:type="dxa"/>
          </w:tcPr>
          <w:p>
            <w:r>
              <w:t>31.12.2023</w:t>
            </w:r>
          </w:p>
        </w:tc>
        <w:tc>
          <w:tcPr>
            <w:tcW w:w="1998" w:type="dxa"/>
            <w:gridSpan w:val="2"/>
          </w:tcPr>
          <w:p>
            <w:r>
              <w:t>31.12.2021</w:t>
            </w:r>
          </w:p>
        </w:tc>
        <w:tc>
          <w:tcPr>
            <w:tcW w:w="3477" w:type="dxa"/>
            <w:shd w:val="clear" w:color="auto" w:fill="FFFFFF" w:themeFill="background1"/>
          </w:tcPr>
          <w:p/>
        </w:tc>
        <w:tc>
          <w:tcPr>
            <w:tcW w:w="1759" w:type="dxa"/>
          </w:tcPr>
          <w:p/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  <w:vAlign w:val="bottom"/>
          </w:tcPr>
          <w:p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Основное мероприятие 2.02.05.</w:t>
            </w:r>
            <w:r>
              <w:rPr>
                <w:color w:val="000000"/>
              </w:rPr>
              <w:br/>
              <w:t xml:space="preserve">Проведение дезинфекционных мероприятий на открытых пространствах населенных пунктов в целях недопущения распространения новой </w:t>
            </w:r>
            <w:r>
              <w:rPr>
                <w:color w:val="000000"/>
              </w:rPr>
              <w:lastRenderedPageBreak/>
              <w:t>коронавирусной инфекции (COVID-19)</w:t>
            </w:r>
          </w:p>
        </w:tc>
        <w:tc>
          <w:tcPr>
            <w:tcW w:w="1985" w:type="dxa"/>
          </w:tcPr>
          <w:p/>
        </w:tc>
        <w:tc>
          <w:tcPr>
            <w:tcW w:w="1984" w:type="dxa"/>
          </w:tcPr>
          <w:p>
            <w:r>
              <w:t>31.12.2020</w:t>
            </w:r>
          </w:p>
        </w:tc>
        <w:tc>
          <w:tcPr>
            <w:tcW w:w="1998" w:type="dxa"/>
            <w:gridSpan w:val="2"/>
          </w:tcPr>
          <w:p>
            <w:r>
              <w:t>31.12.2021</w:t>
            </w:r>
          </w:p>
        </w:tc>
        <w:tc>
          <w:tcPr>
            <w:tcW w:w="3477" w:type="dxa"/>
            <w:shd w:val="clear" w:color="auto" w:fill="FFFFFF" w:themeFill="background1"/>
          </w:tcPr>
          <w:p>
            <w:r>
              <w:t xml:space="preserve">Обеспечение благоприятного и безопасного проживания населения  МО МР «Ижемский»  </w:t>
            </w:r>
          </w:p>
        </w:tc>
        <w:tc>
          <w:tcPr>
            <w:tcW w:w="1759" w:type="dxa"/>
          </w:tcPr>
          <w:p/>
        </w:tc>
      </w:tr>
      <w:tr>
        <w:trPr>
          <w:gridAfter w:val="1"/>
          <w:wAfter w:w="11" w:type="dxa"/>
        </w:trPr>
        <w:tc>
          <w:tcPr>
            <w:tcW w:w="15793" w:type="dxa"/>
            <w:gridSpan w:val="8"/>
            <w:shd w:val="clear" w:color="auto" w:fill="auto"/>
            <w:vAlign w:val="bottom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lastRenderedPageBreak/>
              <w:t>Задача 3. Организация в границах Ижемского района электро-, тепло-, водоснабжения и водоотведения</w:t>
            </w: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  <w:vAlign w:val="bottom"/>
          </w:tcPr>
          <w:p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объектов водоснабжения</w:t>
            </w:r>
          </w:p>
          <w:p>
            <w:pPr>
              <w:outlineLvl w:val="0"/>
              <w:rPr>
                <w:color w:val="000000"/>
              </w:rPr>
            </w:pPr>
          </w:p>
        </w:tc>
        <w:tc>
          <w:tcPr>
            <w:tcW w:w="1985" w:type="dxa"/>
          </w:tcPr>
          <w:p>
            <w:r>
              <w:t>Отдел строительства, архитектуры и градостроительства</w:t>
            </w:r>
          </w:p>
        </w:tc>
        <w:tc>
          <w:tcPr>
            <w:tcW w:w="1984" w:type="dxa"/>
          </w:tcPr>
          <w:p>
            <w:r>
              <w:t>31.12.2023</w:t>
            </w:r>
          </w:p>
        </w:tc>
        <w:tc>
          <w:tcPr>
            <w:tcW w:w="1998" w:type="dxa"/>
            <w:gridSpan w:val="2"/>
          </w:tcPr>
          <w:p>
            <w:r>
              <w:t>31.12.2021</w:t>
            </w:r>
          </w:p>
        </w:tc>
        <w:tc>
          <w:tcPr>
            <w:tcW w:w="3477" w:type="dxa"/>
            <w:shd w:val="clear" w:color="auto" w:fill="FFFFFF" w:themeFill="background1"/>
          </w:tcPr>
          <w:p>
            <w:r>
              <w:t xml:space="preserve">Обеспечение благоприятного и безопасного проживания населения  МО МР «Ижемский»  </w:t>
            </w:r>
          </w:p>
        </w:tc>
        <w:tc>
          <w:tcPr>
            <w:tcW w:w="1759" w:type="dxa"/>
          </w:tcPr>
          <w:p>
            <w:r>
              <w:t>Количество введенных в действие водопроводных сетей;</w:t>
            </w: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  <w:vAlign w:val="bottom"/>
          </w:tcPr>
          <w:p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Строительство и реконструкция объектов водоотведения и очистки сточных вод</w:t>
            </w:r>
          </w:p>
        </w:tc>
        <w:tc>
          <w:tcPr>
            <w:tcW w:w="1985" w:type="dxa"/>
          </w:tcPr>
          <w:p>
            <w:r>
              <w:t>Отдел строительства, архитектуры и градостроительства</w:t>
            </w:r>
          </w:p>
        </w:tc>
        <w:tc>
          <w:tcPr>
            <w:tcW w:w="1984" w:type="dxa"/>
          </w:tcPr>
          <w:p>
            <w:r>
              <w:t>31.12.2023</w:t>
            </w:r>
          </w:p>
        </w:tc>
        <w:tc>
          <w:tcPr>
            <w:tcW w:w="1998" w:type="dxa"/>
            <w:gridSpan w:val="2"/>
          </w:tcPr>
          <w:p>
            <w:r>
              <w:t>31.12.2021</w:t>
            </w:r>
          </w:p>
        </w:tc>
        <w:tc>
          <w:tcPr>
            <w:tcW w:w="3477" w:type="dxa"/>
          </w:tcPr>
          <w:p>
            <w:r>
              <w:t xml:space="preserve">Обеспечение благоприятного и безопасного проживания населения  МО МР «Ижемский»  </w:t>
            </w:r>
          </w:p>
        </w:tc>
        <w:tc>
          <w:tcPr>
            <w:tcW w:w="1759" w:type="dxa"/>
          </w:tcPr>
          <w:p>
            <w:r>
              <w:t>Количество введенных в действие водопроводных сетей;</w:t>
            </w: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 26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Выявление бесхозяйных объектов недвижимого имущества, используемых для передачи энергетических ресурсов, организации постановки в установленном порядке таких объектов на учет в качестве бесхозяйных объектов недвижимого имущества и затем признанию права муниципальной собственности на такие бесхозяйные объекты недвижимого имущества</w:t>
            </w:r>
          </w:p>
        </w:tc>
        <w:tc>
          <w:tcPr>
            <w:tcW w:w="1985" w:type="dxa"/>
          </w:tcPr>
          <w:p>
            <w:r>
              <w:t>Отдел по управлению земельными ресурсами и муниципальным имуществом</w:t>
            </w:r>
          </w:p>
        </w:tc>
        <w:tc>
          <w:tcPr>
            <w:tcW w:w="1984" w:type="dxa"/>
          </w:tcPr>
          <w:p>
            <w:r>
              <w:t>31.12.2023</w:t>
            </w:r>
          </w:p>
        </w:tc>
        <w:tc>
          <w:tcPr>
            <w:tcW w:w="1998" w:type="dxa"/>
            <w:gridSpan w:val="2"/>
          </w:tcPr>
          <w:p>
            <w:r>
              <w:t>31.12.2021</w:t>
            </w:r>
          </w:p>
        </w:tc>
        <w:tc>
          <w:tcPr>
            <w:tcW w:w="3477" w:type="dxa"/>
          </w:tcPr>
          <w:p>
            <w:r>
              <w:t>Строительство КОС в с.Ижма</w:t>
            </w:r>
          </w:p>
        </w:tc>
        <w:tc>
          <w:tcPr>
            <w:tcW w:w="1759" w:type="dxa"/>
          </w:tcPr>
          <w:p>
            <w:r>
              <w:t>Количество введенных в действие канализационных сетей;</w:t>
            </w: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880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Энергосбережение и повышение энергетической эффективности</w:t>
            </w:r>
          </w:p>
        </w:tc>
        <w:tc>
          <w:tcPr>
            <w:tcW w:w="1985" w:type="dxa"/>
          </w:tcPr>
          <w:p>
            <w:r>
              <w:t>Отдел территориального развития и коммунального хозяйства</w:t>
            </w:r>
          </w:p>
        </w:tc>
        <w:tc>
          <w:tcPr>
            <w:tcW w:w="1984" w:type="dxa"/>
          </w:tcPr>
          <w:p>
            <w:r>
              <w:t>X</w:t>
            </w:r>
          </w:p>
        </w:tc>
        <w:tc>
          <w:tcPr>
            <w:tcW w:w="1998" w:type="dxa"/>
            <w:gridSpan w:val="2"/>
          </w:tcPr>
          <w:p>
            <w:r>
              <w:t>31.12.2021</w:t>
            </w:r>
          </w:p>
        </w:tc>
        <w:tc>
          <w:tcPr>
            <w:tcW w:w="3477" w:type="dxa"/>
          </w:tcPr>
          <w:p>
            <w:r>
              <w:t xml:space="preserve">Обеспечение благоприятного и безопасного проживания населения  МО МР «Ижемский»  </w:t>
            </w:r>
          </w:p>
        </w:tc>
        <w:tc>
          <w:tcPr>
            <w:tcW w:w="1759" w:type="dxa"/>
          </w:tcPr>
          <w:p/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outlineLvl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28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Организация работ по надежному теплоснабжению</w:t>
            </w:r>
          </w:p>
        </w:tc>
        <w:tc>
          <w:tcPr>
            <w:tcW w:w="1985" w:type="dxa"/>
          </w:tcPr>
          <w:p>
            <w:r>
              <w:t xml:space="preserve">Отдел территориального </w:t>
            </w:r>
            <w:r>
              <w:lastRenderedPageBreak/>
              <w:t>развития и коммунального хозяйства</w:t>
            </w:r>
          </w:p>
        </w:tc>
        <w:tc>
          <w:tcPr>
            <w:tcW w:w="1984" w:type="dxa"/>
          </w:tcPr>
          <w:p>
            <w:r>
              <w:lastRenderedPageBreak/>
              <w:t>31.12.2020</w:t>
            </w:r>
          </w:p>
        </w:tc>
        <w:tc>
          <w:tcPr>
            <w:tcW w:w="1998" w:type="dxa"/>
            <w:gridSpan w:val="2"/>
          </w:tcPr>
          <w:p>
            <w:r>
              <w:t>31.12.2021</w:t>
            </w:r>
          </w:p>
        </w:tc>
        <w:tc>
          <w:tcPr>
            <w:tcW w:w="3477" w:type="dxa"/>
          </w:tcPr>
          <w:p>
            <w:r>
              <w:t xml:space="preserve">Признание права муниципальной собственности </w:t>
            </w:r>
            <w:r>
              <w:lastRenderedPageBreak/>
              <w:t xml:space="preserve">на тепловые сети, водопроводные сети и артезианские скважины </w:t>
            </w:r>
          </w:p>
        </w:tc>
        <w:tc>
          <w:tcPr>
            <w:tcW w:w="1759" w:type="dxa"/>
          </w:tcPr>
          <w:p>
            <w:r>
              <w:lastRenderedPageBreak/>
              <w:t xml:space="preserve">Количество выявленных </w:t>
            </w:r>
            <w:r>
              <w:lastRenderedPageBreak/>
              <w:t>бесхозяйных объектов недвижимого имущества, используемых для передачи энергетических ресурсов, оформленных в установленном порядке.</w:t>
            </w: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outlineLvl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29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Реализация народных проектов по благоустройству источников холодного водоснабжения</w:t>
            </w:r>
          </w:p>
        </w:tc>
        <w:tc>
          <w:tcPr>
            <w:tcW w:w="1985" w:type="dxa"/>
          </w:tcPr>
          <w:p>
            <w:r>
              <w:t>Отдел территориального развития и коммунального хозяйства</w:t>
            </w:r>
          </w:p>
        </w:tc>
        <w:tc>
          <w:tcPr>
            <w:tcW w:w="1984" w:type="dxa"/>
          </w:tcPr>
          <w:p>
            <w:r>
              <w:t>31.12.2023</w:t>
            </w:r>
          </w:p>
        </w:tc>
        <w:tc>
          <w:tcPr>
            <w:tcW w:w="1998" w:type="dxa"/>
            <w:gridSpan w:val="2"/>
          </w:tcPr>
          <w:p>
            <w:r>
              <w:t>31.12.2021</w:t>
            </w:r>
          </w:p>
        </w:tc>
        <w:tc>
          <w:tcPr>
            <w:tcW w:w="3477" w:type="dxa"/>
          </w:tcPr>
          <w:p>
            <w:r>
              <w:t xml:space="preserve">Обеспечение благоприятного и безопасного проживания населения  МО МР «Ижемский»  </w:t>
            </w:r>
          </w:p>
        </w:tc>
        <w:tc>
          <w:tcPr>
            <w:tcW w:w="1759" w:type="dxa"/>
          </w:tcPr>
          <w:p>
            <w:r>
              <w:t>Количество введенных в действие водопроводных сетей;</w:t>
            </w: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outlineLvl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30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Устранение аварийных ситуаций на объектах муниципального жилищного фонда</w:t>
            </w:r>
          </w:p>
        </w:tc>
        <w:tc>
          <w:tcPr>
            <w:tcW w:w="1985" w:type="dxa"/>
          </w:tcPr>
          <w:p>
            <w:r>
              <w:t>Отдел территориального развития и коммунального хозяйства</w:t>
            </w:r>
          </w:p>
        </w:tc>
        <w:tc>
          <w:tcPr>
            <w:tcW w:w="1984" w:type="dxa"/>
          </w:tcPr>
          <w:p>
            <w:r>
              <w:t>31.12.2023</w:t>
            </w:r>
          </w:p>
        </w:tc>
        <w:tc>
          <w:tcPr>
            <w:tcW w:w="1998" w:type="dxa"/>
            <w:gridSpan w:val="2"/>
          </w:tcPr>
          <w:p>
            <w:r>
              <w:t>31.12.2021</w:t>
            </w:r>
          </w:p>
        </w:tc>
        <w:tc>
          <w:tcPr>
            <w:tcW w:w="3477" w:type="dxa"/>
          </w:tcPr>
          <w:p>
            <w:r>
              <w:t xml:space="preserve">Обеспечение благоприятного и безопасного проживания населения  МО МР «Ижемский»  </w:t>
            </w:r>
            <w:r>
              <w:tab/>
            </w:r>
          </w:p>
        </w:tc>
        <w:tc>
          <w:tcPr>
            <w:tcW w:w="1759" w:type="dxa"/>
          </w:tcPr>
          <w:p>
            <w:r>
              <w:t>Количество введенных в действие водопроводных сетей;</w:t>
            </w:r>
          </w:p>
        </w:tc>
      </w:tr>
      <w:tr>
        <w:trPr>
          <w:gridAfter w:val="1"/>
          <w:wAfter w:w="11" w:type="dxa"/>
        </w:trPr>
        <w:tc>
          <w:tcPr>
            <w:tcW w:w="15793" w:type="dxa"/>
            <w:gridSpan w:val="8"/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Задача 1. Приведение в нормативное состояние объектов размещения отходов</w:t>
            </w: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Основное мероприятие 3.01.01.</w:t>
            </w:r>
            <w:r>
              <w:rPr>
                <w:color w:val="000000"/>
              </w:rPr>
              <w:br/>
              <w:t xml:space="preserve">Строительство </w:t>
            </w:r>
            <w:proofErr w:type="spellStart"/>
            <w:r>
              <w:rPr>
                <w:color w:val="000000"/>
              </w:rPr>
              <w:t>межпоселенческого</w:t>
            </w:r>
            <w:proofErr w:type="spellEnd"/>
            <w:r>
              <w:rPr>
                <w:color w:val="000000"/>
              </w:rPr>
              <w:t xml:space="preserve"> полигона твердых бытовых отходов в с. Ижма и объекта размещения (площадки хранения) ТБО в с. Сизябск Ижемского района, в том числе ПИР</w:t>
            </w:r>
          </w:p>
          <w:p>
            <w:pPr>
              <w:outlineLvl w:val="0"/>
              <w:rPr>
                <w:color w:val="000000"/>
              </w:rPr>
            </w:pPr>
          </w:p>
        </w:tc>
        <w:tc>
          <w:tcPr>
            <w:tcW w:w="1985" w:type="dxa"/>
          </w:tcPr>
          <w:p>
            <w:pPr>
              <w:widowControl w:val="0"/>
              <w:autoSpaceDE w:val="0"/>
              <w:autoSpaceDN w:val="0"/>
              <w:adjustRightInd w:val="0"/>
            </w:pPr>
            <w: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1984" w:type="dxa"/>
          </w:tcPr>
          <w:p>
            <w:r>
              <w:t>31.12.2023</w:t>
            </w:r>
          </w:p>
        </w:tc>
        <w:tc>
          <w:tcPr>
            <w:tcW w:w="1998" w:type="dxa"/>
            <w:gridSpan w:val="2"/>
          </w:tcPr>
          <w:p>
            <w:r>
              <w:t>31.12.2021</w:t>
            </w:r>
          </w:p>
        </w:tc>
        <w:tc>
          <w:tcPr>
            <w:tcW w:w="3477" w:type="dxa"/>
          </w:tcPr>
          <w:p>
            <w:r>
              <w:t>Строительство площадки временного хранения в с.Ижма</w:t>
            </w:r>
          </w:p>
        </w:tc>
        <w:tc>
          <w:tcPr>
            <w:tcW w:w="1759" w:type="dxa"/>
          </w:tcPr>
          <w:p>
            <w:r>
              <w:t>Количество построенных площадок временного хранения и полигонов ТБО;</w:t>
            </w: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Основное мероприятие</w:t>
            </w:r>
          </w:p>
          <w:p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3.01.02</w:t>
            </w:r>
          </w:p>
          <w:p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Ликвидация и рекультивация несанкционированных свалок</w:t>
            </w:r>
          </w:p>
        </w:tc>
        <w:tc>
          <w:tcPr>
            <w:tcW w:w="1985" w:type="dxa"/>
          </w:tcPr>
          <w:p>
            <w:r>
              <w:t xml:space="preserve">Отдел строительства, архитектуры и </w:t>
            </w:r>
            <w:r>
              <w:lastRenderedPageBreak/>
              <w:t>градостроительства.</w:t>
            </w:r>
          </w:p>
        </w:tc>
        <w:tc>
          <w:tcPr>
            <w:tcW w:w="1984" w:type="dxa"/>
          </w:tcPr>
          <w:p>
            <w:r>
              <w:lastRenderedPageBreak/>
              <w:t>31.12.2023</w:t>
            </w:r>
          </w:p>
        </w:tc>
        <w:tc>
          <w:tcPr>
            <w:tcW w:w="1998" w:type="dxa"/>
            <w:gridSpan w:val="2"/>
          </w:tcPr>
          <w:p>
            <w:r>
              <w:t>31.12.2021</w:t>
            </w:r>
          </w:p>
        </w:tc>
        <w:tc>
          <w:tcPr>
            <w:tcW w:w="3477" w:type="dxa"/>
          </w:tcPr>
          <w:p>
            <w:r>
              <w:t>Строительство площадки временного хранения в с.Ижма</w:t>
            </w:r>
          </w:p>
        </w:tc>
        <w:tc>
          <w:tcPr>
            <w:tcW w:w="1759" w:type="dxa"/>
          </w:tcPr>
          <w:p>
            <w:r>
              <w:t xml:space="preserve">Количество построенных площадок временного </w:t>
            </w:r>
            <w:r>
              <w:lastRenderedPageBreak/>
              <w:t>хранения и полигонов ТБО;</w:t>
            </w: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 33</w:t>
            </w:r>
          </w:p>
          <w:p>
            <w:pPr>
              <w:outlineLvl w:val="0"/>
              <w:rPr>
                <w:color w:val="000000"/>
              </w:rPr>
            </w:pP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Основное мероприятие</w:t>
            </w:r>
          </w:p>
          <w:p>
            <w:pPr>
              <w:outlineLvl w:val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3.01.03</w:t>
            </w:r>
            <w:r>
              <w:rPr>
                <w:iCs/>
                <w:color w:val="000000"/>
              </w:rPr>
              <w:br/>
              <w:t>Организация системы вывоза твердых бытовых отходов</w:t>
            </w:r>
          </w:p>
        </w:tc>
        <w:tc>
          <w:tcPr>
            <w:tcW w:w="1985" w:type="dxa"/>
          </w:tcPr>
          <w:p>
            <w:r>
              <w:t>Отдел территориального развития и коммунального хозяйства</w:t>
            </w:r>
          </w:p>
        </w:tc>
        <w:tc>
          <w:tcPr>
            <w:tcW w:w="1984" w:type="dxa"/>
          </w:tcPr>
          <w:p>
            <w:r>
              <w:t>31.12.2023</w:t>
            </w:r>
          </w:p>
        </w:tc>
        <w:tc>
          <w:tcPr>
            <w:tcW w:w="1998" w:type="dxa"/>
            <w:gridSpan w:val="2"/>
          </w:tcPr>
          <w:p>
            <w:r>
              <w:t>31.12.2021</w:t>
            </w:r>
          </w:p>
        </w:tc>
        <w:tc>
          <w:tcPr>
            <w:tcW w:w="3477" w:type="dxa"/>
          </w:tcPr>
          <w:p>
            <w:r>
              <w:t>Выбросы загрязняющих веществ в атмосферу стационарными источниками загрязнения</w:t>
            </w:r>
          </w:p>
        </w:tc>
        <w:tc>
          <w:tcPr>
            <w:tcW w:w="1759" w:type="dxa"/>
          </w:tcPr>
          <w:p>
            <w:r>
              <w:t>Количество построенных площадок временного хранения и полигонов ТБО;</w:t>
            </w:r>
          </w:p>
        </w:tc>
      </w:tr>
      <w:tr>
        <w:trPr>
          <w:gridAfter w:val="1"/>
          <w:wAfter w:w="11" w:type="dxa"/>
        </w:trPr>
        <w:tc>
          <w:tcPr>
            <w:tcW w:w="710" w:type="dxa"/>
            <w:shd w:val="clear" w:color="auto" w:fill="auto"/>
          </w:tcPr>
          <w:p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3880" w:type="dxa"/>
            <w:shd w:val="clear" w:color="auto" w:fill="auto"/>
          </w:tcPr>
          <w:p>
            <w:pPr>
              <w:outlineLvl w:val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Основное мероприятие</w:t>
            </w:r>
          </w:p>
          <w:p>
            <w:pPr>
              <w:outlineLvl w:val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3.01.04</w:t>
            </w:r>
            <w:r>
              <w:rPr>
                <w:iCs/>
                <w:color w:val="000000"/>
              </w:rPr>
              <w:br/>
              <w:t xml:space="preserve">Реализация народных инициатив </w:t>
            </w:r>
          </w:p>
        </w:tc>
        <w:tc>
          <w:tcPr>
            <w:tcW w:w="1985" w:type="dxa"/>
          </w:tcPr>
          <w:p>
            <w:r>
              <w:t>Отдел территориального развития и коммунального хозяйства</w:t>
            </w:r>
          </w:p>
        </w:tc>
        <w:tc>
          <w:tcPr>
            <w:tcW w:w="1984" w:type="dxa"/>
          </w:tcPr>
          <w:p>
            <w:r>
              <w:t>31.12.2023</w:t>
            </w:r>
          </w:p>
        </w:tc>
        <w:tc>
          <w:tcPr>
            <w:tcW w:w="1998" w:type="dxa"/>
            <w:gridSpan w:val="2"/>
          </w:tcPr>
          <w:p>
            <w:r>
              <w:t>31.12.2021</w:t>
            </w:r>
          </w:p>
        </w:tc>
        <w:tc>
          <w:tcPr>
            <w:tcW w:w="3477" w:type="dxa"/>
          </w:tcPr>
          <w:p>
            <w:r>
              <w:t>Выбросы загрязняющих веществ в атмосферу стационарными источниками загрязнения</w:t>
            </w:r>
          </w:p>
        </w:tc>
        <w:tc>
          <w:tcPr>
            <w:tcW w:w="1759" w:type="dxa"/>
          </w:tcPr>
          <w:p>
            <w:r>
              <w:t>Количество построенных площадок временного хранения и полигонов ТБО;</w:t>
            </w:r>
          </w:p>
        </w:tc>
      </w:tr>
    </w:tbl>
    <w:p>
      <w:pPr>
        <w:autoSpaceDE w:val="0"/>
        <w:autoSpaceDN w:val="0"/>
        <w:adjustRightInd w:val="0"/>
        <w:spacing w:before="240"/>
        <w:outlineLvl w:val="0"/>
        <w:rPr>
          <w:rFonts w:eastAsia="Calibri"/>
          <w:lang w:eastAsia="en-US"/>
        </w:rPr>
      </w:pPr>
    </w:p>
    <w:p>
      <w:pPr>
        <w:autoSpaceDE w:val="0"/>
        <w:autoSpaceDN w:val="0"/>
        <w:adjustRightInd w:val="0"/>
        <w:spacing w:before="240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br/>
      </w:r>
    </w:p>
    <w:p>
      <w:pPr>
        <w:autoSpaceDE w:val="0"/>
        <w:autoSpaceDN w:val="0"/>
        <w:adjustRightInd w:val="0"/>
        <w:spacing w:before="240"/>
        <w:outlineLvl w:val="0"/>
        <w:rPr>
          <w:rFonts w:eastAsia="Calibri"/>
          <w:lang w:eastAsia="en-US"/>
        </w:rPr>
      </w:pPr>
    </w:p>
    <w:p>
      <w:pPr>
        <w:autoSpaceDE w:val="0"/>
        <w:autoSpaceDN w:val="0"/>
        <w:adjustRightInd w:val="0"/>
        <w:spacing w:before="240"/>
        <w:jc w:val="right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Таблица 13</w:t>
      </w:r>
    </w:p>
    <w:p>
      <w:pPr>
        <w:autoSpaceDE w:val="0"/>
        <w:autoSpaceDN w:val="0"/>
        <w:adjustRightInd w:val="0"/>
        <w:rPr>
          <w:rFonts w:eastAsia="Calibri"/>
          <w:lang w:eastAsia="en-US"/>
        </w:rPr>
      </w:pPr>
    </w:p>
    <w:p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hyperlink r:id="rId7" w:history="1">
        <w:r>
          <w:rPr>
            <w:rFonts w:eastAsia="Calibri"/>
            <w:lang w:eastAsia="en-US"/>
          </w:rPr>
          <w:t>Отчет</w:t>
        </w:r>
      </w:hyperlink>
      <w:r>
        <w:rPr>
          <w:rFonts w:eastAsia="Calibri"/>
          <w:lang w:eastAsia="en-US"/>
        </w:rPr>
        <w:t xml:space="preserve"> об использовании бюджетных ассигнований</w:t>
      </w:r>
    </w:p>
    <w:p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бюджета муниципального района «Ижемский» </w:t>
      </w:r>
    </w:p>
    <w:p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(с учетом средств федерального бюджета </w:t>
      </w:r>
    </w:p>
    <w:p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и республиканского бюджета Республики Коми)</w:t>
      </w:r>
    </w:p>
    <w:p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на реализацию муниципальной программы</w:t>
      </w:r>
      <w:hyperlink w:anchor="Par325" w:history="1">
        <w:r>
          <w:rPr>
            <w:rFonts w:eastAsia="Calibri"/>
            <w:color w:val="0000FF"/>
            <w:lang w:eastAsia="en-US"/>
          </w:rPr>
          <w:t>&lt;1&gt;</w:t>
        </w:r>
      </w:hyperlink>
    </w:p>
    <w:p>
      <w:pPr>
        <w:autoSpaceDE w:val="0"/>
        <w:autoSpaceDN w:val="0"/>
        <w:adjustRightInd w:val="0"/>
        <w:rPr>
          <w:rFonts w:eastAsia="Calibri"/>
          <w:lang w:eastAsia="en-US"/>
        </w:rPr>
      </w:pPr>
    </w:p>
    <w:p>
      <w:pPr>
        <w:autoSpaceDE w:val="0"/>
        <w:autoSpaceDN w:val="0"/>
        <w:adjustRightInd w:val="0"/>
        <w:ind w:firstLine="539"/>
        <w:jc w:val="both"/>
        <w:rPr>
          <w:rFonts w:eastAsia="Calibri"/>
          <w:lang w:eastAsia="en-US"/>
        </w:rPr>
      </w:pPr>
      <w:bookmarkStart w:id="3" w:name="Par325"/>
      <w:bookmarkEnd w:id="3"/>
    </w:p>
    <w:tbl>
      <w:tblPr>
        <w:tblW w:w="14034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23"/>
        <w:gridCol w:w="3402"/>
        <w:gridCol w:w="3118"/>
        <w:gridCol w:w="2268"/>
        <w:gridCol w:w="1923"/>
      </w:tblGrid>
      <w:tr>
        <w:trPr>
          <w:jc w:val="center"/>
        </w:trPr>
        <w:tc>
          <w:tcPr>
            <w:tcW w:w="3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Статус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Наименование муниципальной программы, подпрограммы, ведомственной целевой программы, основного мероприятия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Ответственный исполнитель, соисполнители, участник </w:t>
            </w:r>
          </w:p>
        </w:tc>
        <w:tc>
          <w:tcPr>
            <w:tcW w:w="4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Расходы (тыс. руб.)</w:t>
            </w:r>
          </w:p>
        </w:tc>
      </w:tr>
      <w:tr>
        <w:trPr>
          <w:jc w:val="center"/>
        </w:trPr>
        <w:tc>
          <w:tcPr>
            <w:tcW w:w="3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сводная бюджетная роспись на отчетную дату </w:t>
            </w:r>
            <w:hyperlink w:anchor="Par326" w:history="1">
              <w:r>
                <w:rPr>
                  <w:rFonts w:eastAsia="Calibri"/>
                  <w:color w:val="0000FF"/>
                  <w:lang w:eastAsia="en-US"/>
                </w:rPr>
                <w:t>&lt;2&gt;</w:t>
              </w:r>
            </w:hyperlink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кассовое исполнение</w:t>
            </w:r>
          </w:p>
        </w:tc>
      </w:tr>
      <w:tr>
        <w:trPr>
          <w:jc w:val="center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</w:tr>
      <w:tr>
        <w:trPr>
          <w:jc w:val="center"/>
        </w:trPr>
        <w:tc>
          <w:tcPr>
            <w:tcW w:w="33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Муниципальная программа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ar-SA"/>
              </w:rPr>
              <w:t>«Территориальное развитие»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ar-SA"/>
              </w:rPr>
              <w:t xml:space="preserve">Всего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230461,0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66649,5</w:t>
            </w:r>
          </w:p>
        </w:tc>
      </w:tr>
      <w:tr>
        <w:trPr>
          <w:jc w:val="center"/>
        </w:trPr>
        <w:tc>
          <w:tcPr>
            <w:tcW w:w="3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>
              <w:rPr>
                <w:b/>
                <w:bCs/>
                <w:color w:val="000000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13312,8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13040,7</w:t>
            </w:r>
          </w:p>
        </w:tc>
      </w:tr>
      <w:tr>
        <w:trPr>
          <w:jc w:val="center"/>
        </w:trPr>
        <w:tc>
          <w:tcPr>
            <w:tcW w:w="3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b/>
                <w:bCs/>
                <w:color w:val="000000"/>
              </w:rPr>
              <w:t>Отдел по управлению земельными ресурсами и муниципальным имуществом муниципального района «Ижемский»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293,4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293,4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>
        <w:trPr>
          <w:jc w:val="center"/>
        </w:trPr>
        <w:tc>
          <w:tcPr>
            <w:tcW w:w="3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Отдел экономического анализа, прогнозирования и осуществления закупок  администрации муниципального района «Ижемский»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0,0</w:t>
            </w:r>
          </w:p>
        </w:tc>
      </w:tr>
      <w:tr>
        <w:trPr>
          <w:jc w:val="center"/>
        </w:trPr>
        <w:tc>
          <w:tcPr>
            <w:tcW w:w="33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Отдел строительства, архитектуры и градостроительства.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216854,8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53315,3</w:t>
            </w:r>
          </w:p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>
        <w:trPr>
          <w:jc w:val="center"/>
        </w:trPr>
        <w:tc>
          <w:tcPr>
            <w:tcW w:w="33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Подпрограмма 1. 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>
              <w:rPr>
                <w:b/>
                <w:bCs/>
                <w:color w:val="000000"/>
              </w:rPr>
              <w:t>Строительство, обеспечение качественным, доступным жильем населения Ижемского района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40750,4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12614,9</w:t>
            </w:r>
          </w:p>
        </w:tc>
      </w:tr>
      <w:tr>
        <w:trPr>
          <w:jc w:val="center"/>
        </w:trPr>
        <w:tc>
          <w:tcPr>
            <w:tcW w:w="3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b/>
              </w:rPr>
            </w:pPr>
            <w:r>
              <w:rPr>
                <w:b/>
              </w:rPr>
              <w:t xml:space="preserve">Отдел территориального развития и коммунального хозяйства администрации </w:t>
            </w:r>
            <w:r>
              <w:rPr>
                <w:b/>
              </w:rPr>
              <w:lastRenderedPageBreak/>
              <w:t>муниципального района «Ижемский»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</w:pPr>
            <w:r>
              <w:lastRenderedPageBreak/>
              <w:t>577,3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567,3</w:t>
            </w:r>
          </w:p>
        </w:tc>
      </w:tr>
      <w:tr>
        <w:trPr>
          <w:jc w:val="center"/>
        </w:trPr>
        <w:tc>
          <w:tcPr>
            <w:tcW w:w="3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Отдел по управлению земельными ресурсами и муниципальным имуществом муниципального района «Ижемский»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</w:pPr>
            <w:r>
              <w:t>243,4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243,4</w:t>
            </w:r>
          </w:p>
        </w:tc>
      </w:tr>
      <w:tr>
        <w:trPr>
          <w:jc w:val="center"/>
        </w:trPr>
        <w:tc>
          <w:tcPr>
            <w:tcW w:w="3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Отдел экономического анализа, прогнозирования и осуществления закупок  администрации муниципального района «Ижемский»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rPr>
          <w:jc w:val="center"/>
        </w:trPr>
        <w:tc>
          <w:tcPr>
            <w:tcW w:w="33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Отдел строительства, архитектуры и градостроительства.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</w:pPr>
            <w:r>
              <w:t>39929,7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11804,2</w:t>
            </w:r>
          </w:p>
        </w:tc>
      </w:tr>
      <w:tr>
        <w:trPr>
          <w:jc w:val="center"/>
        </w:trPr>
        <w:tc>
          <w:tcPr>
            <w:tcW w:w="140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>
              <w:rPr>
                <w:rFonts w:eastAsia="Calibri"/>
                <w:b/>
                <w:color w:val="000000" w:themeColor="text1"/>
                <w:lang w:eastAsia="en-US"/>
              </w:rPr>
              <w:t>Задача 1. Обеспечение жилищного строительства в соответствии с эффективной градостроительной и земельной политикой</w:t>
            </w:r>
          </w:p>
        </w:tc>
      </w:tr>
      <w:tr>
        <w:trPr>
          <w:jc w:val="center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1.01.01.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r>
              <w:t>Разработка документов территориального проектирования, в т.ч. актуализация документов территориального планирования МОМР "Ижемский", разработка местных нормативов градостроительного проектирования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Отдел строительства, архитектуры и градостроительства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</w:pPr>
            <w:r>
              <w:t>1578,3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1564,4</w:t>
            </w:r>
          </w:p>
        </w:tc>
      </w:tr>
      <w:tr>
        <w:trPr>
          <w:jc w:val="center"/>
        </w:trPr>
        <w:tc>
          <w:tcPr>
            <w:tcW w:w="3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1.01.02.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r>
              <w:t>Актуализация генеральных планов и правил землепользования и застройки муниципальных образований поселений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Отдел строительства, архитектуры и градостроительства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</w:pPr>
            <w:r>
              <w:t>200,2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rPr>
          <w:jc w:val="center"/>
        </w:trPr>
        <w:tc>
          <w:tcPr>
            <w:tcW w:w="3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1.01.03.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r>
              <w:t>Организация проведения государственной кадастровой оценки объектов недвижимости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</w:pPr>
            <w:r>
              <w:t>50,0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40,0</w:t>
            </w:r>
          </w:p>
        </w:tc>
      </w:tr>
      <w:tr>
        <w:trPr>
          <w:jc w:val="center"/>
        </w:trPr>
        <w:tc>
          <w:tcPr>
            <w:tcW w:w="140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ar-SA"/>
              </w:rPr>
            </w:pPr>
            <w:r>
              <w:rPr>
                <w:rFonts w:eastAsia="Calibri"/>
                <w:b/>
                <w:lang w:eastAsia="ar-SA"/>
              </w:rPr>
              <w:t>Задача 2. Развитие рынка жилья</w:t>
            </w:r>
          </w:p>
        </w:tc>
      </w:tr>
      <w:tr>
        <w:trPr>
          <w:jc w:val="center"/>
        </w:trPr>
        <w:tc>
          <w:tcPr>
            <w:tcW w:w="3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>Основное мероприятие 1.02.01</w:t>
            </w:r>
            <w:r>
              <w:rPr>
                <w:color w:val="000000"/>
                <w:lang w:val="en-US"/>
              </w:rPr>
              <w:t>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r>
              <w:t>Строительство жилья экономического класса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r>
              <w:t>Отдел строительства, архитектуры и градостроительства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rPr>
          <w:jc w:val="center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1.02.02.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r>
              <w:t>Формирование земельных участков для последующего предоставления в целях индивидуального жилищного строительства и для последующей реализации их в целях индивидуального жилищного строительства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r>
              <w:t>Отдел по управлению земельными ресурсами и муниципальным имуществом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rPr>
          <w:jc w:val="center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1.02.03.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r>
              <w:t>Строительство индивидуального жилья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r>
              <w:t>Отдел строительства, архитектуры и градостроительства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0,0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ar-SA"/>
              </w:rPr>
            </w:pPr>
          </w:p>
        </w:tc>
      </w:tr>
      <w:tr>
        <w:trPr>
          <w:jc w:val="center"/>
        </w:trPr>
        <w:tc>
          <w:tcPr>
            <w:tcW w:w="3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1.02.04.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r>
              <w:t>Реализация инвестиционных проектов по обеспечению новых земельных участков инженерной и дорожной инфраструктурой для целей жилищного строительства с разработкой проектов планировок территорий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r>
              <w:t>Отдел строительства, архитектуры и градостроительства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</w:pPr>
            <w:r>
              <w:t>6247,1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rPr>
          <w:jc w:val="center"/>
        </w:trPr>
        <w:tc>
          <w:tcPr>
            <w:tcW w:w="140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ar-SA"/>
              </w:rPr>
            </w:pPr>
            <w:r>
              <w:rPr>
                <w:rFonts w:eastAsia="Calibri"/>
                <w:b/>
                <w:lang w:eastAsia="ar-SA"/>
              </w:rPr>
              <w:t>Задача 3. Повышение доступности ипотечных жилищных кредитов для населения</w:t>
            </w:r>
          </w:p>
        </w:tc>
      </w:tr>
      <w:tr>
        <w:trPr>
          <w:jc w:val="center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Основное мероприятие 1.03.01.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r>
              <w:t xml:space="preserve">Содействие развитию долгосрочного ипотечного </w:t>
            </w:r>
            <w:r>
              <w:lastRenderedPageBreak/>
              <w:t>жилищного кредитования в Ижемском районе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lastRenderedPageBreak/>
              <w:t>Отдел территориального развития и коммунального хозяйства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rPr>
          <w:jc w:val="center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lastRenderedPageBreak/>
              <w:t>Основное мероприятие 1.03.02.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r>
              <w:t>Содействие в оказании государственной поддержки гражданам, самостоятельно улучшающим свои жилищные условия с использованием собственных средств и привлечением ресурсов кредитных организаций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Отдел территориального развития и коммунального хозяйства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rPr>
          <w:jc w:val="center"/>
        </w:trPr>
        <w:tc>
          <w:tcPr>
            <w:tcW w:w="1403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ar-SA"/>
              </w:rPr>
            </w:pPr>
            <w:r>
              <w:rPr>
                <w:rFonts w:eastAsia="Calibri"/>
                <w:b/>
                <w:lang w:eastAsia="ar-SA"/>
              </w:rPr>
              <w:t>Задача 4. Улучшение жилищных условий граждан</w:t>
            </w:r>
          </w:p>
        </w:tc>
      </w:tr>
      <w:tr>
        <w:trPr>
          <w:jc w:val="center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Основное мероприятие 1.04.01.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Реализация мероприятий по переселению граждан из аварийного жилищного фонда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Отдел строительства, архитектуры и градостроительства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</w:pPr>
            <w:r>
              <w:t>21123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8442,9</w:t>
            </w:r>
          </w:p>
        </w:tc>
      </w:tr>
      <w:tr>
        <w:trPr>
          <w:jc w:val="center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Основное мероприятие 1.04.02.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Предоставление земельных участков для индивидуального жилищного строительства или ведения личного подсобного хозяйства с возможностью возведения жилого дома с целью предоставления на бесплатной основе семьям, имеющим трех и более детей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Отдел по управлению земельными ресурсами и муниципальным имуществом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</w:pPr>
            <w:r>
              <w:t>243,4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243,4</w:t>
            </w:r>
          </w:p>
        </w:tc>
      </w:tr>
      <w:tr>
        <w:trPr>
          <w:jc w:val="center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Основное мероприятие 1.04.03.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 xml:space="preserve">Предоставление социальных выплат на строительство или приобретение жилья гражданам, проживающим в сельской местности, в т.ч. молодым семьям и молодым специалистам в рамках реализации подпрограммы "Комплексное развитие сельских территорий" Государственной программы </w:t>
            </w:r>
            <w:r>
              <w:lastRenderedPageBreak/>
              <w:t>развитие сельского хозяйства и регулирования рынков сельскохозяйственной продукции, сырья и продовольствия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lastRenderedPageBreak/>
              <w:t>Отдел территориального развития и коммунального хозяйства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rPr>
          <w:jc w:val="center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lastRenderedPageBreak/>
              <w:t>Основное мероприятие 1.04.04.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Содействие в выполнении государственных обязательств по обеспечению жильем категорий граждан, установленных федеральным законодательством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Отдел территориального развития и коммунального хозяйства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</w:pPr>
            <w:r>
              <w:t>527,3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527,3</w:t>
            </w:r>
          </w:p>
        </w:tc>
      </w:tr>
      <w:tr>
        <w:trPr>
          <w:jc w:val="center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Основное мероприятие 1.04.05.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Содействие в предоставлении государственной поддержки на приобретение (строительство) жилья отдельных категорий граждан, установленных законодательством Республики Коми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Отдел территориального развития и коммунального хозяйства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rPr>
          <w:jc w:val="center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Основное мероприятие 1.04.06.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Содействие в предоставлении государственной поддержки на приобретение (строительство) жилья молодым семьям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Отдел территориального развития и коммунального хозяйства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rPr>
          <w:jc w:val="center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Основное мероприятие 1.04.07.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 xml:space="preserve">Осуществление государственных полномочий по обеспечению жилыми помещениями муниципального специализированного жилищного фонда детей-сирот и детей, оставшихся без попечения родителей, лиц из числа детей-сирот и детей, оставшихся без попечения родителей, лиц которые относились к категории детей-сирот и детей, оставшихся без </w:t>
            </w:r>
            <w:r>
              <w:lastRenderedPageBreak/>
              <w:t>попечения родителей, лиц из числа детей-сирот и детей, оставшихся без попечения родителей, и достигли возраста 23 лет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lastRenderedPageBreak/>
              <w:t>Отдел строительства, архитектуры и градостроительства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</w:pPr>
            <w:r>
              <w:t>10781,1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1796,8</w:t>
            </w:r>
          </w:p>
        </w:tc>
      </w:tr>
      <w:tr>
        <w:trPr>
          <w:jc w:val="center"/>
        </w:trPr>
        <w:tc>
          <w:tcPr>
            <w:tcW w:w="33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ar-SA"/>
              </w:rPr>
              <w:lastRenderedPageBreak/>
              <w:t>Подпрограмма 2</w:t>
            </w:r>
          </w:p>
        </w:tc>
        <w:tc>
          <w:tcPr>
            <w:tcW w:w="3402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"Обеспечение благоприятного и безопасного проживания граждан на территории Ижемского района и качественными жилищно-коммунальными услугами населения"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27372,5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>
              <w:rPr>
                <w:rFonts w:eastAsia="Calibri"/>
                <w:b/>
                <w:color w:val="000000" w:themeColor="text1"/>
                <w:lang w:eastAsia="en-US"/>
              </w:rPr>
              <w:t>22110,5</w:t>
            </w:r>
          </w:p>
        </w:tc>
      </w:tr>
      <w:tr>
        <w:trPr>
          <w:jc w:val="center"/>
        </w:trPr>
        <w:tc>
          <w:tcPr>
            <w:tcW w:w="3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ar-SA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b/>
              </w:rPr>
            </w:pPr>
            <w:r>
              <w:rPr>
                <w:b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11922,5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ar-SA"/>
              </w:rPr>
            </w:pPr>
            <w:r>
              <w:rPr>
                <w:rFonts w:eastAsia="Calibri"/>
                <w:b/>
                <w:color w:val="000000" w:themeColor="text1"/>
                <w:lang w:eastAsia="ar-SA"/>
              </w:rPr>
              <w:t>11660,5</w:t>
            </w:r>
          </w:p>
        </w:tc>
      </w:tr>
      <w:tr>
        <w:trPr>
          <w:trHeight w:val="1656"/>
          <w:jc w:val="center"/>
        </w:trPr>
        <w:tc>
          <w:tcPr>
            <w:tcW w:w="33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ar-SA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b/>
              </w:rPr>
            </w:pPr>
            <w:r>
              <w:rPr>
                <w:b/>
              </w:rPr>
              <w:t>Отдел по управлению земельными ресурсами и муниципальным имуществом муниципального района «Ижемский»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50,0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b/>
                <w:lang w:eastAsia="ar-SA"/>
              </w:rPr>
            </w:pPr>
            <w:r>
              <w:rPr>
                <w:rFonts w:eastAsia="Calibri"/>
                <w:b/>
                <w:lang w:eastAsia="ar-SA"/>
              </w:rPr>
              <w:t xml:space="preserve">            50,0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ar-SA"/>
              </w:rPr>
            </w:pPr>
          </w:p>
        </w:tc>
      </w:tr>
      <w:tr>
        <w:trPr>
          <w:trHeight w:val="1656"/>
          <w:jc w:val="center"/>
        </w:trPr>
        <w:tc>
          <w:tcPr>
            <w:tcW w:w="3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ar-SA"/>
              </w:rPr>
            </w:pPr>
          </w:p>
        </w:tc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b/>
              </w:rPr>
            </w:pPr>
            <w:r>
              <w:rPr>
                <w:b/>
              </w:rPr>
              <w:t>Отдел экономического анализа, прогнозирования и осуществления закупок  администрации муниципального района «Ижемский»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ar-SA"/>
              </w:rPr>
            </w:pPr>
            <w:r>
              <w:rPr>
                <w:rFonts w:eastAsia="Calibri"/>
                <w:b/>
                <w:lang w:eastAsia="ar-SA"/>
              </w:rPr>
              <w:t>0,0</w:t>
            </w:r>
          </w:p>
        </w:tc>
      </w:tr>
      <w:tr>
        <w:trPr>
          <w:trHeight w:val="1000"/>
          <w:jc w:val="center"/>
        </w:trPr>
        <w:tc>
          <w:tcPr>
            <w:tcW w:w="3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ar-SA"/>
              </w:rPr>
            </w:pPr>
          </w:p>
        </w:tc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b/>
              </w:rPr>
            </w:pPr>
            <w:r>
              <w:rPr>
                <w:b/>
              </w:rPr>
              <w:t>Отдел строительства, архитектуры и градостроительства.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15400,0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ar-SA"/>
              </w:rPr>
            </w:pPr>
            <w:r>
              <w:rPr>
                <w:rFonts w:eastAsia="Calibri"/>
                <w:b/>
                <w:lang w:eastAsia="ar-SA"/>
              </w:rPr>
              <w:t>10400,0</w:t>
            </w:r>
          </w:p>
        </w:tc>
      </w:tr>
      <w:tr>
        <w:trPr>
          <w:jc w:val="center"/>
        </w:trPr>
        <w:tc>
          <w:tcPr>
            <w:tcW w:w="140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Задача 1. Создание условий для увеличения объема капитального ремонта жилищного фонда в целях повышения его комфортности и </w:t>
            </w:r>
            <w:proofErr w:type="spellStart"/>
            <w:r>
              <w:rPr>
                <w:rFonts w:eastAsia="Calibri"/>
                <w:b/>
                <w:lang w:eastAsia="en-US"/>
              </w:rPr>
              <w:t>энергоэффективности</w:t>
            </w:r>
            <w:proofErr w:type="spellEnd"/>
          </w:p>
        </w:tc>
      </w:tr>
      <w:tr>
        <w:trPr>
          <w:jc w:val="center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2.01.01.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r>
              <w:t>Создание условий для проведения капитального ремонта многоквартирных домов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r>
              <w:t>Отдел территориального развития и коммунального хозяйства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</w:pPr>
            <w:r>
              <w:t>1771,0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1770,8</w:t>
            </w:r>
          </w:p>
        </w:tc>
      </w:tr>
      <w:tr>
        <w:trPr>
          <w:jc w:val="center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2.01.02.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r>
              <w:t>Реализация мероприятий по капитальному и текущему ремонту многоквартирных домов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r>
              <w:t>Отдел территориального развития и коммунального хозяйства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</w:pPr>
            <w:r>
              <w:t>860,0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749,1</w:t>
            </w:r>
          </w:p>
        </w:tc>
      </w:tr>
      <w:tr>
        <w:trPr>
          <w:jc w:val="center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2.01.03.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r>
              <w:t>Техническая инвентаризация многоквартирных домов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r>
              <w:t>Отдел территориального развития и коммунального хозяйства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rPr>
          <w:jc w:val="center"/>
        </w:trPr>
        <w:tc>
          <w:tcPr>
            <w:tcW w:w="140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ar-SA"/>
              </w:rPr>
            </w:pPr>
            <w:r>
              <w:rPr>
                <w:rFonts w:eastAsia="Calibri"/>
                <w:b/>
                <w:lang w:eastAsia="ar-SA"/>
              </w:rPr>
              <w:t>Задача 2. Обеспечение благоприятного и безопасного проживания граждан на территории Ижемского района</w:t>
            </w:r>
          </w:p>
        </w:tc>
      </w:tr>
      <w:tr>
        <w:trPr>
          <w:jc w:val="center"/>
        </w:trPr>
        <w:tc>
          <w:tcPr>
            <w:tcW w:w="3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>Основное мероприятие 2.02.01</w:t>
            </w:r>
            <w:r>
              <w:rPr>
                <w:color w:val="000000"/>
                <w:lang w:val="en-US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r>
              <w:t>Обращение с животными без владельцев на территории Ижемского района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r>
              <w:t>Отдел территориального развития и коммунального хозяйства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</w:pPr>
            <w:r>
              <w:t>700,9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697,7</w:t>
            </w:r>
          </w:p>
        </w:tc>
      </w:tr>
      <w:tr>
        <w:trPr>
          <w:jc w:val="center"/>
        </w:trPr>
        <w:tc>
          <w:tcPr>
            <w:tcW w:w="3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2.02.02.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r>
              <w:t>Содержание мест захоронения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r>
              <w:t>Отдел территориального развития и коммунального хозяйства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</w:pPr>
            <w:r>
              <w:t>163,8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163,8</w:t>
            </w:r>
          </w:p>
        </w:tc>
      </w:tr>
      <w:tr>
        <w:trPr>
          <w:jc w:val="center"/>
        </w:trPr>
        <w:tc>
          <w:tcPr>
            <w:tcW w:w="3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r>
              <w:t>Основное мероприятие 02.02.03.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r>
              <w:t>Обеспечение функционирования деятельности муниципального учреждения "Жилищное управление"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r>
              <w:t>Отдел территориального развития и коммунального хозяйства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</w:pPr>
            <w:r>
              <w:t>6287,1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6287,1</w:t>
            </w:r>
          </w:p>
        </w:tc>
      </w:tr>
      <w:tr>
        <w:trPr>
          <w:jc w:val="center"/>
        </w:trPr>
        <w:tc>
          <w:tcPr>
            <w:tcW w:w="3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r>
              <w:t>Основное мероприятие 2.02.05.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r>
              <w:t>Проведение дезинфекционных мероприятий на открытых пространствах населенных пунктов в целях недопущения распространения новой коронавирусной инфекции (COVID-19)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r>
              <w:t>Отдел территориального развития и коммунального хозяйства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rPr>
          <w:jc w:val="center"/>
        </w:trPr>
        <w:tc>
          <w:tcPr>
            <w:tcW w:w="140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ar-SA"/>
              </w:rPr>
            </w:pPr>
            <w:r>
              <w:rPr>
                <w:rFonts w:eastAsia="Calibri"/>
                <w:b/>
                <w:lang w:eastAsia="ar-SA"/>
              </w:rPr>
              <w:t>Задача 3. Организация в границах Ижемского района электро-, тепло-, водоснабжения и водоотведения</w:t>
            </w:r>
          </w:p>
        </w:tc>
      </w:tr>
      <w:tr>
        <w:trPr>
          <w:jc w:val="center"/>
        </w:trPr>
        <w:tc>
          <w:tcPr>
            <w:tcW w:w="3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r>
              <w:t>Основное мероприятие 2.03.01.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r>
              <w:t>Строительство и реконструкция объектов водоснабжения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r>
              <w:t>Отдел строительства, архитектуры и градостроительства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r>
              <w:t>9950,0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9950,0</w:t>
            </w:r>
          </w:p>
        </w:tc>
      </w:tr>
      <w:tr>
        <w:trPr>
          <w:jc w:val="center"/>
        </w:trPr>
        <w:tc>
          <w:tcPr>
            <w:tcW w:w="3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r>
              <w:lastRenderedPageBreak/>
              <w:t>Основное мероприятие 2.03.02.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r>
              <w:t>Строительство и реконструкция объектов водоотведения и очистки сточных вод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r>
              <w:t>Отдел строительства, архитектуры и градостроительства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</w:pPr>
            <w:r>
              <w:t>5450,0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450,0</w:t>
            </w:r>
          </w:p>
        </w:tc>
      </w:tr>
      <w:tr>
        <w:trPr>
          <w:jc w:val="center"/>
        </w:trPr>
        <w:tc>
          <w:tcPr>
            <w:tcW w:w="3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r>
              <w:t>Основное мероприятие 2.03.03.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r>
              <w:t>Выявление бесхозяйных объектов недвижимого имущества, используемых для передачи энергетических ресурсов, организации постановки в установленном порядке таких объектов на учет в качестве бесхозяйных объектов недвижимого имущества и затем признанию права муниципальной собственности на такие бесхозяйные объекты недвижимого имущества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r>
              <w:t>Отдел по управлению земельными ресурсами и муниципальным имуществом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</w:pPr>
            <w:r>
              <w:t>50,0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50,0</w:t>
            </w:r>
          </w:p>
        </w:tc>
      </w:tr>
      <w:tr>
        <w:trPr>
          <w:jc w:val="center"/>
        </w:trPr>
        <w:tc>
          <w:tcPr>
            <w:tcW w:w="3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r>
              <w:t>Основное мероприятие 2.03.04.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r>
              <w:t>Энергосбережение и повышение энергетической эффективности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r>
              <w:t>Отдел территориального развития и коммунального хозяйства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</w:pPr>
            <w:r>
              <w:t>172,0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169,9</w:t>
            </w:r>
          </w:p>
        </w:tc>
      </w:tr>
      <w:tr>
        <w:trPr>
          <w:jc w:val="center"/>
        </w:trPr>
        <w:tc>
          <w:tcPr>
            <w:tcW w:w="3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r>
              <w:t>Основное мероприятие 2.03.05.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r>
              <w:t>Организация работ по надежному теплоснабжению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r>
              <w:t>Отдел территориального развития и коммунального хозяйства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rPr>
          <w:jc w:val="center"/>
        </w:trPr>
        <w:tc>
          <w:tcPr>
            <w:tcW w:w="3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r>
              <w:t>Основное мероприятие 2.03.06.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r>
              <w:t>Реализация народных проектов по благоустройству источников холодного водоснабжения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r>
              <w:t>Отдел территориального развития и коммунального хозяйства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r>
              <w:t>1673,9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1640,9</w:t>
            </w:r>
          </w:p>
        </w:tc>
      </w:tr>
      <w:tr>
        <w:trPr>
          <w:jc w:val="center"/>
        </w:trPr>
        <w:tc>
          <w:tcPr>
            <w:tcW w:w="3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r>
              <w:t>Основное мероприятие 2.03.07.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r>
              <w:t>Устранение аварийных ситуаций на объектах муниципального жилищного фонда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r>
              <w:t>Отдел территориального развития и коммунального хозяйства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r>
              <w:t>293,8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ab/>
              <w:t>181,2</w:t>
            </w:r>
          </w:p>
          <w:p/>
        </w:tc>
      </w:tr>
      <w:tr>
        <w:trPr>
          <w:jc w:val="center"/>
        </w:trPr>
        <w:tc>
          <w:tcPr>
            <w:tcW w:w="33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lang w:eastAsia="ar-SA"/>
              </w:rPr>
              <w:t>Подпрограмма 3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b/>
                <w:bCs/>
                <w:color w:val="000000"/>
              </w:rPr>
              <w:t>"Развитие систем обращения с отходами"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162338,1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31924,1</w:t>
            </w:r>
          </w:p>
        </w:tc>
      </w:tr>
      <w:tr>
        <w:trPr>
          <w:jc w:val="center"/>
        </w:trPr>
        <w:tc>
          <w:tcPr>
            <w:tcW w:w="3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ar-SA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Calibri" w:cs="Calibri"/>
                <w:b/>
                <w:lang w:eastAsia="ar-S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</w:pPr>
            <w:r>
              <w:t>813,0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813,0</w:t>
            </w:r>
          </w:p>
        </w:tc>
      </w:tr>
      <w:tr>
        <w:trPr>
          <w:jc w:val="center"/>
        </w:trPr>
        <w:tc>
          <w:tcPr>
            <w:tcW w:w="3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ar-SA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Calibri" w:cs="Calibri"/>
                <w:b/>
                <w:lang w:eastAsia="ar-S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Отдел строительства, архитектуры и градостроительства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</w:pPr>
            <w:r>
              <w:t>161525,1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31111,1</w:t>
            </w:r>
          </w:p>
        </w:tc>
      </w:tr>
      <w:tr>
        <w:trPr>
          <w:jc w:val="center"/>
        </w:trPr>
        <w:tc>
          <w:tcPr>
            <w:tcW w:w="140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Задача 1. Приведение в нормативное состояние объектов размещения отходов</w:t>
            </w:r>
          </w:p>
        </w:tc>
      </w:tr>
      <w:tr>
        <w:trPr>
          <w:jc w:val="center"/>
        </w:trPr>
        <w:tc>
          <w:tcPr>
            <w:tcW w:w="3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3.01.01.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r>
              <w:t xml:space="preserve">Строительство </w:t>
            </w:r>
            <w:proofErr w:type="spellStart"/>
            <w:r>
              <w:t>межпоселенческого</w:t>
            </w:r>
            <w:proofErr w:type="spellEnd"/>
            <w:r>
              <w:t xml:space="preserve"> полигона твердых бытовых отходов в с. Ижма и объекта размещения (площадки хранения) ТБО в с. Сизябск Ижемского района, в том числе ПИР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r>
              <w:t>Отдел строительства, архитектуры и градостроительства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</w:pPr>
            <w:r>
              <w:t>161525,1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31111,1</w:t>
            </w:r>
          </w:p>
        </w:tc>
      </w:tr>
      <w:tr>
        <w:trPr>
          <w:jc w:val="center"/>
        </w:trPr>
        <w:tc>
          <w:tcPr>
            <w:tcW w:w="3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3.01.02.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r>
              <w:t>Ликвидация и рекультивация несанкционированных свалок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r>
              <w:t>Отдел территориального развития и коммунального хозяйства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>
        <w:trPr>
          <w:jc w:val="center"/>
        </w:trPr>
        <w:tc>
          <w:tcPr>
            <w:tcW w:w="3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3.01.03.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r>
              <w:t>Организация системы вывоза твердых бытовых отходов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r>
              <w:t>Отдел территориального развития и коммунального хозяйства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>
        <w:trPr>
          <w:jc w:val="center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</w:t>
            </w:r>
          </w:p>
          <w:p>
            <w:pPr>
              <w:rPr>
                <w:color w:val="000000"/>
              </w:rPr>
            </w:pPr>
            <w:r>
              <w:rPr>
                <w:color w:val="000000"/>
              </w:rPr>
              <w:t>3.01.04</w:t>
            </w:r>
          </w:p>
          <w:p>
            <w:pPr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r>
              <w:t>Реализация народных инициатив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r>
              <w:t>Отдел территориального развития и коммунального хозяйства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813,0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813,0</w:t>
            </w:r>
          </w:p>
        </w:tc>
      </w:tr>
    </w:tbl>
    <w:p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</w:p>
    <w:p>
      <w:pPr>
        <w:autoSpaceDE w:val="0"/>
        <w:autoSpaceDN w:val="0"/>
        <w:adjustRightInd w:val="0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br/>
      </w:r>
      <w:r>
        <w:rPr>
          <w:rFonts w:eastAsia="Calibri"/>
          <w:lang w:eastAsia="en-US"/>
        </w:rPr>
        <w:br/>
      </w: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Таблица 14</w:t>
      </w:r>
    </w:p>
    <w:p>
      <w:pPr>
        <w:autoSpaceDE w:val="0"/>
        <w:autoSpaceDN w:val="0"/>
        <w:adjustRightInd w:val="0"/>
        <w:rPr>
          <w:rFonts w:eastAsia="Calibri"/>
          <w:lang w:eastAsia="en-US"/>
        </w:rPr>
      </w:pPr>
    </w:p>
    <w:p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hyperlink r:id="rId8" w:history="1">
        <w:r>
          <w:rPr>
            <w:rFonts w:eastAsia="Calibri"/>
            <w:lang w:eastAsia="en-US"/>
          </w:rPr>
          <w:t>Информация</w:t>
        </w:r>
      </w:hyperlink>
      <w:r>
        <w:rPr>
          <w:rFonts w:eastAsia="Calibri"/>
          <w:lang w:eastAsia="en-US"/>
        </w:rPr>
        <w:t xml:space="preserve"> о расходах бюджета муниципального района «Ижемский» </w:t>
      </w:r>
    </w:p>
    <w:p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(с учетом средств федерального бюджета и республиканского бюджета Республики Коми), </w:t>
      </w:r>
    </w:p>
    <w:p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бюджетов сельских поселений и юридических лиц</w:t>
      </w:r>
    </w:p>
    <w:p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на реализацию целей муниципальной программы</w:t>
      </w:r>
      <w:hyperlink w:anchor="Par124" w:history="1">
        <w:r>
          <w:rPr>
            <w:rFonts w:eastAsia="Calibri"/>
            <w:color w:val="0000FF"/>
            <w:lang w:eastAsia="en-US"/>
          </w:rPr>
          <w:t>&lt;1&gt;</w:t>
        </w:r>
      </w:hyperlink>
    </w:p>
    <w:p>
      <w:pPr>
        <w:autoSpaceDE w:val="0"/>
        <w:autoSpaceDN w:val="0"/>
        <w:adjustRightInd w:val="0"/>
        <w:rPr>
          <w:rFonts w:eastAsia="Calibri"/>
          <w:lang w:eastAsia="en-US"/>
        </w:rPr>
      </w:pPr>
    </w:p>
    <w:p>
      <w:pPr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(тыс. руб.)</w:t>
      </w:r>
    </w:p>
    <w:p>
      <w:pPr>
        <w:autoSpaceDE w:val="0"/>
        <w:autoSpaceDN w:val="0"/>
        <w:adjustRightInd w:val="0"/>
        <w:rPr>
          <w:rFonts w:eastAsia="Calibri"/>
          <w:lang w:eastAsia="en-US"/>
        </w:rPr>
      </w:pPr>
    </w:p>
    <w:tbl>
      <w:tblPr>
        <w:tblW w:w="14663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06"/>
        <w:gridCol w:w="4111"/>
        <w:gridCol w:w="3544"/>
        <w:gridCol w:w="1701"/>
        <w:gridCol w:w="1701"/>
      </w:tblGrid>
      <w:tr>
        <w:trPr>
          <w:jc w:val="center"/>
        </w:trPr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Статус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Наименование муниципальной программы, подпрограммы, ведомственной целевой программы, основного мероприятия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Источники финансирования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Сводная бюджетная роспись на отчетную дату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Фактические расходы </w:t>
            </w:r>
            <w:hyperlink w:anchor="Par125" w:history="1">
              <w:r>
                <w:rPr>
                  <w:rFonts w:eastAsia="Calibri"/>
                  <w:color w:val="0000FF"/>
                  <w:lang w:eastAsia="en-US"/>
                </w:rPr>
                <w:t>&lt;2&gt;</w:t>
              </w:r>
            </w:hyperlink>
          </w:p>
        </w:tc>
      </w:tr>
      <w:tr>
        <w:trPr>
          <w:jc w:val="center"/>
        </w:trPr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</w:tr>
      <w:tr>
        <w:trPr>
          <w:jc w:val="center"/>
        </w:trPr>
        <w:tc>
          <w:tcPr>
            <w:tcW w:w="3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Муниципальная программа</w:t>
            </w:r>
          </w:p>
          <w:p>
            <w:pPr>
              <w:rPr>
                <w:b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«Территориальное развитие»</w:t>
            </w:r>
          </w:p>
          <w:p>
            <w:pPr>
              <w:rPr>
                <w:b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230461,0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66649,5</w:t>
            </w:r>
          </w:p>
        </w:tc>
      </w:tr>
      <w:tr>
        <w:trPr>
          <w:jc w:val="center"/>
        </w:trPr>
        <w:tc>
          <w:tcPr>
            <w:tcW w:w="3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ar-SA"/>
              </w:rPr>
              <w:t xml:space="preserve">бюджет муниципального района «Ижемский»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en-US" w:eastAsia="en-US"/>
              </w:rPr>
            </w:pPr>
            <w:r>
              <w:rPr>
                <w:bCs/>
                <w:color w:val="000000"/>
                <w:lang w:val="en-US"/>
              </w:rPr>
              <w:t>230461</w:t>
            </w:r>
            <w:r>
              <w:rPr>
                <w:bCs/>
                <w:color w:val="000000"/>
              </w:rPr>
              <w:t>,</w:t>
            </w:r>
            <w:r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230461,0</w:t>
            </w:r>
          </w:p>
        </w:tc>
      </w:tr>
      <w:tr>
        <w:trPr>
          <w:jc w:val="center"/>
        </w:trPr>
        <w:tc>
          <w:tcPr>
            <w:tcW w:w="3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ar-SA"/>
              </w:rPr>
              <w:t>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>
        <w:trPr>
          <w:jc w:val="center"/>
        </w:trPr>
        <w:tc>
          <w:tcPr>
            <w:tcW w:w="3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ar-SA"/>
              </w:rPr>
              <w:t>-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>
        <w:trPr>
          <w:jc w:val="center"/>
        </w:trPr>
        <w:tc>
          <w:tcPr>
            <w:tcW w:w="3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ar-SA"/>
              </w:rPr>
              <w:t>- 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bCs/>
                <w:color w:val="000000"/>
              </w:rPr>
              <w:t>187784,4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>
        <w:trPr>
          <w:jc w:val="center"/>
        </w:trPr>
        <w:tc>
          <w:tcPr>
            <w:tcW w:w="3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r>
              <w:t xml:space="preserve">Подпрограмма 1. 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r>
              <w:t>Строительство, обеспечение качественным, доступным жильем населения Ижемского района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bCs/>
                <w:color w:val="000000"/>
              </w:rPr>
              <w:t>40750,4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12614,9</w:t>
            </w:r>
          </w:p>
        </w:tc>
      </w:tr>
      <w:tr>
        <w:trPr>
          <w:jc w:val="center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ar-SA"/>
              </w:rPr>
              <w:t xml:space="preserve">бюджет муниципального района «Ижемский»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40750,4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12641,9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>
        <w:trPr>
          <w:jc w:val="center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ar-SA"/>
              </w:rPr>
              <w:t>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>
        <w:trPr>
          <w:jc w:val="center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ar-SA"/>
              </w:rPr>
              <w:t>-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>
        <w:trPr>
          <w:jc w:val="center"/>
        </w:trPr>
        <w:tc>
          <w:tcPr>
            <w:tcW w:w="3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ar-SA"/>
              </w:rPr>
              <w:t>- 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bCs/>
                <w:color w:val="000000"/>
              </w:rPr>
              <w:t>33124,7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>
        <w:trPr>
          <w:jc w:val="center"/>
        </w:trPr>
        <w:tc>
          <w:tcPr>
            <w:tcW w:w="1466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Задача 1. Обеспечение жилищного строительства в соответствии с эффективной градостроительной и земельной политикой</w:t>
            </w:r>
          </w:p>
        </w:tc>
      </w:tr>
      <w:tr>
        <w:trPr>
          <w:jc w:val="center"/>
        </w:trPr>
        <w:tc>
          <w:tcPr>
            <w:tcW w:w="36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1.01.01.</w:t>
            </w:r>
          </w:p>
          <w:p>
            <w:pPr>
              <w:rPr>
                <w:color w:val="000000"/>
              </w:rPr>
            </w:pP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Разработка документов территориального проектирования, в т.ч. актуализация документов территориального планирования МОМР "Ижемский", разработка местных нормативов градостроительного проектирования</w:t>
            </w:r>
          </w:p>
          <w:p>
            <w:pPr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color w:val="000000"/>
              </w:rPr>
              <w:t>1578,3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1564,4</w:t>
            </w:r>
          </w:p>
        </w:tc>
      </w:tr>
      <w:tr>
        <w:trPr>
          <w:jc w:val="center"/>
        </w:trPr>
        <w:tc>
          <w:tcPr>
            <w:tcW w:w="3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ar-SA"/>
              </w:rPr>
              <w:t xml:space="preserve">бюджет муниципального района «Ижемский»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color w:val="000000"/>
              </w:rPr>
              <w:t>1578,3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1564,4</w:t>
            </w:r>
          </w:p>
        </w:tc>
      </w:tr>
      <w:tr>
        <w:trPr>
          <w:jc w:val="center"/>
        </w:trPr>
        <w:tc>
          <w:tcPr>
            <w:tcW w:w="3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ar-SA"/>
              </w:rPr>
              <w:t>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>
        <w:trPr>
          <w:jc w:val="center"/>
        </w:trPr>
        <w:tc>
          <w:tcPr>
            <w:tcW w:w="3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-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>
        <w:trPr>
          <w:jc w:val="center"/>
        </w:trPr>
        <w:tc>
          <w:tcPr>
            <w:tcW w:w="3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ar-SA"/>
              </w:rPr>
              <w:t>- 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color w:val="000000"/>
              </w:rPr>
              <w:t>1499,4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1486,2</w:t>
            </w:r>
          </w:p>
        </w:tc>
      </w:tr>
      <w:tr>
        <w:trPr>
          <w:jc w:val="center"/>
        </w:trPr>
        <w:tc>
          <w:tcPr>
            <w:tcW w:w="36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1.01.02.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Актуализация генеральных планов и правил землепользования и застройки муниципальных образований поселений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>
        <w:trPr>
          <w:jc w:val="center"/>
        </w:trPr>
        <w:tc>
          <w:tcPr>
            <w:tcW w:w="360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ar-SA"/>
              </w:rPr>
              <w:t xml:space="preserve">бюджет муниципального района «Ижемский»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>
        <w:trPr>
          <w:jc w:val="center"/>
        </w:trPr>
        <w:tc>
          <w:tcPr>
            <w:tcW w:w="360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ar-SA"/>
              </w:rPr>
              <w:t>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>
        <w:trPr>
          <w:jc w:val="center"/>
        </w:trPr>
        <w:tc>
          <w:tcPr>
            <w:tcW w:w="360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ar-SA"/>
              </w:rPr>
              <w:t>-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>
        <w:trPr>
          <w:jc w:val="center"/>
        </w:trPr>
        <w:tc>
          <w:tcPr>
            <w:tcW w:w="3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ar-SA"/>
              </w:rPr>
              <w:t>- 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>
        <w:trPr>
          <w:jc w:val="center"/>
        </w:trPr>
        <w:tc>
          <w:tcPr>
            <w:tcW w:w="36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1.01.03.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Организация проведения государственной кадастровой оценки объектов недвижимости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40,0</w:t>
            </w:r>
          </w:p>
        </w:tc>
      </w:tr>
      <w:tr>
        <w:trPr>
          <w:jc w:val="center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 xml:space="preserve">бюджет муниципального района «Ижемский»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40,0</w:t>
            </w:r>
          </w:p>
        </w:tc>
      </w:tr>
      <w:tr>
        <w:trPr>
          <w:jc w:val="center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>
        <w:trPr>
          <w:jc w:val="center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-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>
        <w:trPr>
          <w:jc w:val="center"/>
        </w:trPr>
        <w:tc>
          <w:tcPr>
            <w:tcW w:w="3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- 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>
        <w:trPr>
          <w:jc w:val="center"/>
        </w:trPr>
        <w:tc>
          <w:tcPr>
            <w:tcW w:w="146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>
              <w:rPr>
                <w:rFonts w:eastAsia="Calibri"/>
                <w:b/>
                <w:color w:val="000000" w:themeColor="text1"/>
                <w:lang w:eastAsia="en-US"/>
              </w:rPr>
              <w:t>Задача 2. Развитие рынка жилья</w:t>
            </w:r>
          </w:p>
        </w:tc>
      </w:tr>
      <w:tr>
        <w:trPr>
          <w:trHeight w:val="111"/>
          <w:jc w:val="center"/>
        </w:trPr>
        <w:tc>
          <w:tcPr>
            <w:tcW w:w="36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eastAsia="en-US"/>
              </w:rPr>
            </w:pPr>
            <w:r>
              <w:rPr>
                <w:rFonts w:eastAsia="Calibri"/>
                <w:color w:val="000000" w:themeColor="text1"/>
                <w:lang w:eastAsia="en-US"/>
              </w:rPr>
              <w:t>Основное мероприятие 1.02.01.</w:t>
            </w:r>
          </w:p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>
            <w:r>
              <w:t>Строительство жилья экономического класса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</w:tr>
      <w:tr>
        <w:trPr>
          <w:trHeight w:val="111"/>
          <w:jc w:val="center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 xml:space="preserve">бюджет муниципального района «Ижемский»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</w:tr>
      <w:tr>
        <w:trPr>
          <w:trHeight w:val="111"/>
          <w:jc w:val="center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>
        <w:trPr>
          <w:trHeight w:val="111"/>
          <w:jc w:val="center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-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</w:tr>
      <w:tr>
        <w:trPr>
          <w:trHeight w:val="111"/>
          <w:jc w:val="center"/>
        </w:trPr>
        <w:tc>
          <w:tcPr>
            <w:tcW w:w="3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- 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</w:tr>
      <w:tr>
        <w:trPr>
          <w:trHeight w:val="387"/>
          <w:jc w:val="center"/>
        </w:trPr>
        <w:tc>
          <w:tcPr>
            <w:tcW w:w="36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eastAsia="en-US"/>
              </w:rPr>
            </w:pPr>
            <w:r>
              <w:rPr>
                <w:rFonts w:eastAsia="Calibri"/>
                <w:color w:val="000000" w:themeColor="text1"/>
                <w:lang w:eastAsia="en-US"/>
              </w:rPr>
              <w:t>Основное мероприятие 1.02.02.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>
            <w:r>
              <w:t>Формирование земельных участков для последующего предоставления в целях индивидуального жилищного строительства и для последующей реализации их в целях индивидуального жилищного строительства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rPr>
          <w:trHeight w:val="387"/>
          <w:jc w:val="center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 xml:space="preserve">бюджет муниципального района «Ижемский»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rPr>
          <w:trHeight w:val="387"/>
          <w:jc w:val="center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</w:p>
        </w:tc>
      </w:tr>
      <w:tr>
        <w:trPr>
          <w:trHeight w:val="387"/>
          <w:jc w:val="center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-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rPr>
          <w:trHeight w:val="387"/>
          <w:jc w:val="center"/>
        </w:trPr>
        <w:tc>
          <w:tcPr>
            <w:tcW w:w="3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- 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rPr>
          <w:trHeight w:val="111"/>
          <w:jc w:val="center"/>
        </w:trPr>
        <w:tc>
          <w:tcPr>
            <w:tcW w:w="36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eastAsia="en-US"/>
              </w:rPr>
            </w:pPr>
            <w:r>
              <w:rPr>
                <w:rFonts w:eastAsia="Calibri"/>
                <w:color w:val="000000" w:themeColor="text1"/>
                <w:lang w:eastAsia="en-US"/>
              </w:rPr>
              <w:t>Основное мероприятие 1.02.03.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>
            <w:r>
              <w:t>Строительство индивидуального жилья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rPr>
          <w:trHeight w:val="111"/>
          <w:jc w:val="center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 xml:space="preserve">бюджет муниципального района «Ижемский»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rPr>
          <w:trHeight w:val="111"/>
          <w:jc w:val="center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</w:p>
        </w:tc>
      </w:tr>
      <w:tr>
        <w:trPr>
          <w:trHeight w:val="111"/>
          <w:jc w:val="center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-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rPr>
          <w:trHeight w:val="111"/>
          <w:jc w:val="center"/>
        </w:trPr>
        <w:tc>
          <w:tcPr>
            <w:tcW w:w="3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- 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rPr>
          <w:trHeight w:val="387"/>
          <w:jc w:val="center"/>
        </w:trPr>
        <w:tc>
          <w:tcPr>
            <w:tcW w:w="36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eastAsia="en-US"/>
              </w:rPr>
            </w:pPr>
            <w:r>
              <w:rPr>
                <w:rFonts w:eastAsia="Calibri"/>
                <w:color w:val="000000" w:themeColor="text1"/>
                <w:lang w:eastAsia="en-US"/>
              </w:rPr>
              <w:t>Основное мероприятие 1.02.04.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>
            <w:r>
              <w:t>Реализация инвестиционных проектов по обеспечению новых земельных участков инженерной и дорожной инфраструктурой для целей жилищного строительства с разработкой проектов планировок территорий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6247,1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rPr>
          <w:trHeight w:val="387"/>
          <w:jc w:val="center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 xml:space="preserve">бюджет муниципального района «Ижемский»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6247,1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rPr>
          <w:trHeight w:val="387"/>
          <w:jc w:val="center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</w:p>
        </w:tc>
      </w:tr>
      <w:tr>
        <w:trPr>
          <w:trHeight w:val="387"/>
          <w:jc w:val="center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-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rPr>
          <w:trHeight w:val="387"/>
          <w:jc w:val="center"/>
        </w:trPr>
        <w:tc>
          <w:tcPr>
            <w:tcW w:w="3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- 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rPr>
          <w:jc w:val="center"/>
        </w:trPr>
        <w:tc>
          <w:tcPr>
            <w:tcW w:w="146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>
              <w:rPr>
                <w:rFonts w:eastAsia="Calibri"/>
                <w:b/>
                <w:color w:val="000000" w:themeColor="text1"/>
                <w:lang w:eastAsia="en-US"/>
              </w:rPr>
              <w:lastRenderedPageBreak/>
              <w:t>Задача 3. Повышение доступности ипотечных жилищных кредитов для населения</w:t>
            </w:r>
          </w:p>
        </w:tc>
      </w:tr>
      <w:tr>
        <w:trPr>
          <w:trHeight w:val="165"/>
          <w:jc w:val="center"/>
        </w:trPr>
        <w:tc>
          <w:tcPr>
            <w:tcW w:w="36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>
            <w:r>
              <w:t>Основное мероприятие 1.03.01.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>
            <w:r>
              <w:t>Содействие развитию долгосрочного ипотечного жилищного кредитования в Ижемском районе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rPr>
          <w:trHeight w:val="165"/>
          <w:jc w:val="center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/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 xml:space="preserve">бюджет муниципального района «Ижемский»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rPr>
          <w:trHeight w:val="165"/>
          <w:jc w:val="center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/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</w:p>
        </w:tc>
      </w:tr>
      <w:tr>
        <w:trPr>
          <w:trHeight w:val="165"/>
          <w:jc w:val="center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/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-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rPr>
          <w:trHeight w:val="165"/>
          <w:jc w:val="center"/>
        </w:trPr>
        <w:tc>
          <w:tcPr>
            <w:tcW w:w="3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- 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rPr>
          <w:trHeight w:val="387"/>
          <w:jc w:val="center"/>
        </w:trPr>
        <w:tc>
          <w:tcPr>
            <w:tcW w:w="36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>
            <w:r>
              <w:t>Основное мероприятие 1.03.02.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>
            <w:r>
              <w:t>Содействие в оказании государственной поддержки гражданам, самостоятельно улучшающим свои жилищные условия с использованием собственных средств и привлечением ресурсов кредитных организаций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rPr>
          <w:trHeight w:val="387"/>
          <w:jc w:val="center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/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 xml:space="preserve">бюджет муниципального района «Ижемский»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rPr>
          <w:trHeight w:val="387"/>
          <w:jc w:val="center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/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</w:p>
        </w:tc>
      </w:tr>
      <w:tr>
        <w:trPr>
          <w:trHeight w:val="387"/>
          <w:jc w:val="center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/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-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rPr>
          <w:trHeight w:val="387"/>
          <w:jc w:val="center"/>
        </w:trPr>
        <w:tc>
          <w:tcPr>
            <w:tcW w:w="3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- 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rPr>
          <w:trHeight w:val="23"/>
          <w:jc w:val="center"/>
        </w:trPr>
        <w:tc>
          <w:tcPr>
            <w:tcW w:w="146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Задача 4. Улучшение жилищных условий граждан</w:t>
            </w:r>
          </w:p>
        </w:tc>
      </w:tr>
      <w:tr>
        <w:trPr>
          <w:jc w:val="center"/>
        </w:trPr>
        <w:tc>
          <w:tcPr>
            <w:tcW w:w="3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1.04.01</w:t>
            </w:r>
          </w:p>
          <w:p>
            <w:pPr>
              <w:rPr>
                <w:color w:val="000000"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переселению граждан из аварийного жилищного фонда</w:t>
            </w:r>
          </w:p>
          <w:p>
            <w:pPr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21123,0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8442,9</w:t>
            </w:r>
          </w:p>
        </w:tc>
      </w:tr>
      <w:tr>
        <w:trPr>
          <w:jc w:val="center"/>
        </w:trPr>
        <w:tc>
          <w:tcPr>
            <w:tcW w:w="360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 xml:space="preserve">бюджет муниципального района «Ижемский»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21123,0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8442,9</w:t>
            </w:r>
          </w:p>
        </w:tc>
      </w:tr>
      <w:tr>
        <w:trPr>
          <w:jc w:val="center"/>
        </w:trPr>
        <w:tc>
          <w:tcPr>
            <w:tcW w:w="36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>
        <w:trPr>
          <w:jc w:val="center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-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>
        <w:trPr>
          <w:jc w:val="center"/>
        </w:trPr>
        <w:tc>
          <w:tcPr>
            <w:tcW w:w="36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- 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7980,1</w:t>
            </w:r>
          </w:p>
        </w:tc>
      </w:tr>
      <w:tr>
        <w:trPr>
          <w:jc w:val="center"/>
        </w:trPr>
        <w:tc>
          <w:tcPr>
            <w:tcW w:w="3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1.04.02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земельных участков для индивидуального жилищного строительства или ведения личного подсобного хозяйства с возможностью возведения жилого дома с целью предоставления на бесплатной основе семьям, имеющим трех и более детей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color w:val="000000"/>
              </w:rPr>
              <w:t>243,4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243,4</w:t>
            </w:r>
          </w:p>
        </w:tc>
      </w:tr>
      <w:tr>
        <w:trPr>
          <w:jc w:val="center"/>
        </w:trPr>
        <w:tc>
          <w:tcPr>
            <w:tcW w:w="36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 xml:space="preserve">бюджет муниципального района «Ижемский»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color w:val="000000"/>
              </w:rPr>
              <w:t>243,4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243,4</w:t>
            </w:r>
          </w:p>
        </w:tc>
      </w:tr>
      <w:tr>
        <w:trPr>
          <w:jc w:val="center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color w:val="000000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>
        <w:trPr>
          <w:trHeight w:val="20"/>
          <w:jc w:val="center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-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>
        <w:trPr>
          <w:jc w:val="center"/>
        </w:trPr>
        <w:tc>
          <w:tcPr>
            <w:tcW w:w="36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color w:val="000000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- 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>
        <w:trPr>
          <w:trHeight w:val="2933"/>
          <w:jc w:val="center"/>
        </w:trPr>
        <w:tc>
          <w:tcPr>
            <w:tcW w:w="36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eastAsia="en-US"/>
              </w:rPr>
            </w:pPr>
            <w:r>
              <w:rPr>
                <w:rFonts w:eastAsia="Calibri"/>
                <w:color w:val="000000" w:themeColor="text1"/>
                <w:lang w:eastAsia="en-US"/>
              </w:rPr>
              <w:t>Основное мероприятие 1.04.03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eastAsia="en-US"/>
              </w:rPr>
            </w:pPr>
            <w:r>
              <w:rPr>
                <w:rFonts w:eastAsia="Calibri"/>
                <w:color w:val="000000" w:themeColor="text1"/>
                <w:lang w:eastAsia="en-US"/>
              </w:rPr>
              <w:t>Предоставление социальных выплат на строительство или приобретение жилья гражданам, проживающим в сельской местности, в т.ч. молодым семьям и молодым специалистам в рамках реализации подпрограммы "Комплексное развитие сельских территорий" Государственной программы развитие сельского хозяйства и регулирования рынков сельскохозяйственной продукции, сырья и продовольствия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ar-SA"/>
              </w:rPr>
            </w:pPr>
            <w:r>
              <w:rPr>
                <w:rFonts w:eastAsia="Calibri"/>
                <w:color w:val="000000" w:themeColor="text1"/>
                <w:lang w:eastAsia="en-US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</w:tr>
      <w:tr>
        <w:trPr>
          <w:trHeight w:val="323"/>
          <w:jc w:val="center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ar-SA"/>
              </w:rPr>
            </w:pPr>
            <w:r>
              <w:rPr>
                <w:rFonts w:eastAsia="Calibri"/>
                <w:color w:val="000000" w:themeColor="text1"/>
                <w:lang w:eastAsia="ar-SA"/>
              </w:rPr>
              <w:t xml:space="preserve">бюджет муниципального района «Ижемский»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</w:tr>
      <w:tr>
        <w:trPr>
          <w:trHeight w:val="485"/>
          <w:jc w:val="center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ar-SA"/>
              </w:rPr>
            </w:pPr>
            <w:r>
              <w:rPr>
                <w:rFonts w:eastAsia="Calibri"/>
                <w:color w:val="000000" w:themeColor="text1"/>
                <w:lang w:eastAsia="ar-SA"/>
              </w:rPr>
              <w:t>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>
        <w:trPr>
          <w:jc w:val="center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ar-SA"/>
              </w:rPr>
            </w:pPr>
            <w:r>
              <w:rPr>
                <w:rFonts w:eastAsia="Calibri"/>
                <w:color w:val="000000" w:themeColor="text1"/>
                <w:lang w:eastAsia="ar-SA"/>
              </w:rPr>
              <w:t>-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</w:tr>
      <w:tr>
        <w:trPr>
          <w:jc w:val="center"/>
        </w:trPr>
        <w:tc>
          <w:tcPr>
            <w:tcW w:w="3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ar-SA"/>
              </w:rPr>
            </w:pPr>
            <w:r>
              <w:rPr>
                <w:rFonts w:eastAsia="Calibri"/>
                <w:color w:val="000000" w:themeColor="text1"/>
                <w:lang w:eastAsia="ar-SA"/>
              </w:rPr>
              <w:t>- 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</w:tr>
      <w:tr>
        <w:trPr>
          <w:jc w:val="center"/>
        </w:trPr>
        <w:tc>
          <w:tcPr>
            <w:tcW w:w="36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1.04.04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Содействие в выполнении государственных обязательств по обеспечению жильем категорий граждан, установленных федеральным законодательством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527,3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527,3</w:t>
            </w:r>
          </w:p>
        </w:tc>
      </w:tr>
      <w:tr>
        <w:trPr>
          <w:jc w:val="center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 xml:space="preserve">бюджет муниципального района «Ижемский»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527,3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527,3</w:t>
            </w:r>
          </w:p>
        </w:tc>
      </w:tr>
      <w:tr>
        <w:trPr>
          <w:jc w:val="center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>
        <w:trPr>
          <w:jc w:val="center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-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93,5</w:t>
            </w:r>
          </w:p>
        </w:tc>
      </w:tr>
      <w:tr>
        <w:trPr>
          <w:jc w:val="center"/>
        </w:trPr>
        <w:tc>
          <w:tcPr>
            <w:tcW w:w="3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- 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190,3</w:t>
            </w:r>
          </w:p>
        </w:tc>
      </w:tr>
      <w:tr>
        <w:trPr>
          <w:jc w:val="center"/>
        </w:trPr>
        <w:tc>
          <w:tcPr>
            <w:tcW w:w="36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1.04.05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Содействие в предоставлении государственной поддержки на приобретение (строительство) жилья отдельных категорий граждан, установленных законодательством Республики Коми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rPr>
          <w:jc w:val="center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 xml:space="preserve">бюджет муниципального района «Ижемский»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rPr>
          <w:jc w:val="center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</w:p>
        </w:tc>
      </w:tr>
      <w:tr>
        <w:trPr>
          <w:jc w:val="center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-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>
        <w:trPr>
          <w:jc w:val="center"/>
        </w:trPr>
        <w:tc>
          <w:tcPr>
            <w:tcW w:w="3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- 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rPr>
          <w:trHeight w:val="222"/>
          <w:jc w:val="center"/>
        </w:trPr>
        <w:tc>
          <w:tcPr>
            <w:tcW w:w="36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Основное мероприятие 1.04.06</w:t>
            </w:r>
          </w:p>
        </w:tc>
        <w:tc>
          <w:tcPr>
            <w:tcW w:w="41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Содействие в предоставлении государственной поддержки на приобретение (строительство) жилья молодым семьям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rPr>
          <w:trHeight w:val="222"/>
          <w:jc w:val="center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 xml:space="preserve">бюджет муниципального района «Ижемский»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rPr>
          <w:trHeight w:val="222"/>
          <w:jc w:val="center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</w:p>
        </w:tc>
      </w:tr>
      <w:tr>
        <w:trPr>
          <w:trHeight w:val="222"/>
          <w:jc w:val="center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-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rPr>
          <w:trHeight w:val="222"/>
          <w:jc w:val="center"/>
        </w:trPr>
        <w:tc>
          <w:tcPr>
            <w:tcW w:w="3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- 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rPr>
          <w:trHeight w:val="431"/>
          <w:jc w:val="center"/>
        </w:trPr>
        <w:tc>
          <w:tcPr>
            <w:tcW w:w="36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Основное мероприятие 1.04.07</w:t>
            </w:r>
          </w:p>
        </w:tc>
        <w:tc>
          <w:tcPr>
            <w:tcW w:w="41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Осуществление государственных полномочий по обеспечению жилыми помещениями муниципального специализированного жилищного фонда детей-сирот и детей, оставшихся без попечения родителей, лиц из числа детей-сирот и детей, </w:t>
            </w:r>
            <w:r>
              <w:rPr>
                <w:rFonts w:eastAsia="Calibri"/>
                <w:lang w:eastAsia="en-US"/>
              </w:rPr>
              <w:lastRenderedPageBreak/>
              <w:t>оставшихся без попечения родителей, лиц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lastRenderedPageBreak/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10781,1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1796,8</w:t>
            </w:r>
          </w:p>
        </w:tc>
      </w:tr>
      <w:tr>
        <w:trPr>
          <w:trHeight w:val="624"/>
          <w:jc w:val="center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 xml:space="preserve">бюджет муниципального района «Ижемский»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10781,1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1796,8</w:t>
            </w:r>
          </w:p>
        </w:tc>
      </w:tr>
      <w:tr>
        <w:trPr>
          <w:trHeight w:val="495"/>
          <w:jc w:val="center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</w:p>
        </w:tc>
      </w:tr>
      <w:tr>
        <w:trPr>
          <w:trHeight w:val="774"/>
          <w:jc w:val="center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-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rPr>
          <w:trHeight w:val="774"/>
          <w:jc w:val="center"/>
        </w:trPr>
        <w:tc>
          <w:tcPr>
            <w:tcW w:w="3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- 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10781,1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1796,8</w:t>
            </w:r>
          </w:p>
        </w:tc>
      </w:tr>
      <w:tr>
        <w:trPr>
          <w:jc w:val="center"/>
        </w:trPr>
        <w:tc>
          <w:tcPr>
            <w:tcW w:w="36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b/>
              </w:rPr>
            </w:pPr>
            <w:r>
              <w:rPr>
                <w:b/>
              </w:rPr>
              <w:t xml:space="preserve">Подпрограмма 2 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rPr>
                <w:b/>
              </w:rPr>
            </w:pPr>
            <w:r>
              <w:rPr>
                <w:b/>
              </w:rPr>
              <w:t>"Обеспечение благоприятного и безопасного проживания граждан на территории Ижемского района и качественными жилищно-коммунальными услугами населения"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bCs/>
                <w:color w:val="000000"/>
              </w:rPr>
              <w:t>27372,5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22110,5</w:t>
            </w:r>
          </w:p>
        </w:tc>
      </w:tr>
      <w:tr>
        <w:trPr>
          <w:jc w:val="center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 xml:space="preserve">бюджет муниципального района «Ижемский»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bCs/>
                <w:color w:val="000000"/>
              </w:rPr>
              <w:t>27372,5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22110,5</w:t>
            </w:r>
          </w:p>
        </w:tc>
      </w:tr>
      <w:tr>
        <w:trPr>
          <w:jc w:val="center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>
        <w:trPr>
          <w:jc w:val="center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-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>
        <w:trPr>
          <w:jc w:val="center"/>
        </w:trPr>
        <w:tc>
          <w:tcPr>
            <w:tcW w:w="3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- 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bCs/>
                <w:color w:val="000000"/>
              </w:rPr>
              <w:t>2160,9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>
        <w:trPr>
          <w:jc w:val="center"/>
        </w:trPr>
        <w:tc>
          <w:tcPr>
            <w:tcW w:w="1466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Задача 1. Создание условий для увеличения объема капитального ремонта жилищного фонда в целях повышения его комфортности и </w:t>
            </w:r>
            <w:proofErr w:type="spellStart"/>
            <w:r>
              <w:rPr>
                <w:rFonts w:eastAsia="Calibri"/>
                <w:b/>
                <w:lang w:eastAsia="en-US"/>
              </w:rPr>
              <w:t>энергоэффективности</w:t>
            </w:r>
            <w:proofErr w:type="spellEnd"/>
          </w:p>
        </w:tc>
      </w:tr>
      <w:tr>
        <w:trPr>
          <w:jc w:val="center"/>
        </w:trPr>
        <w:tc>
          <w:tcPr>
            <w:tcW w:w="36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</w:t>
            </w:r>
            <w:r>
              <w:rPr>
                <w:color w:val="000000"/>
              </w:rPr>
              <w:br/>
              <w:t>мероприятие 2.01.01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Создание условий для проведения капитального ремонта многоквартирных домов</w:t>
            </w:r>
          </w:p>
          <w:p>
            <w:pPr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color w:val="000000"/>
              </w:rPr>
              <w:t>1771,0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1770,8</w:t>
            </w:r>
          </w:p>
        </w:tc>
      </w:tr>
      <w:tr>
        <w:trPr>
          <w:jc w:val="center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 xml:space="preserve">бюджет муниципального района «Ижемский»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color w:val="000000"/>
              </w:rPr>
              <w:t>1771,0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1770,8</w:t>
            </w:r>
          </w:p>
        </w:tc>
      </w:tr>
      <w:tr>
        <w:trPr>
          <w:jc w:val="center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>
        <w:trPr>
          <w:jc w:val="center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-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rPr>
          <w:jc w:val="center"/>
        </w:trPr>
        <w:tc>
          <w:tcPr>
            <w:tcW w:w="3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- 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rPr>
          <w:jc w:val="center"/>
        </w:trPr>
        <w:tc>
          <w:tcPr>
            <w:tcW w:w="36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</w:t>
            </w:r>
            <w:r>
              <w:rPr>
                <w:color w:val="000000"/>
              </w:rPr>
              <w:br/>
              <w:t>мероприятие 2.01.02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капитальному и текущему ремонту многоквартирных домов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749,1</w:t>
            </w:r>
          </w:p>
        </w:tc>
      </w:tr>
      <w:tr>
        <w:trPr>
          <w:jc w:val="center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 xml:space="preserve">бюджет муниципального района «Ижемский»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749,1</w:t>
            </w:r>
          </w:p>
        </w:tc>
      </w:tr>
      <w:tr>
        <w:trPr>
          <w:jc w:val="center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>
        <w:trPr>
          <w:jc w:val="center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-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rPr>
          <w:jc w:val="center"/>
        </w:trPr>
        <w:tc>
          <w:tcPr>
            <w:tcW w:w="3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- 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rPr>
          <w:trHeight w:val="111"/>
          <w:jc w:val="center"/>
        </w:trPr>
        <w:tc>
          <w:tcPr>
            <w:tcW w:w="36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Основное </w:t>
            </w:r>
          </w:p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мероприятие 2.01.03</w:t>
            </w:r>
          </w:p>
        </w:tc>
        <w:tc>
          <w:tcPr>
            <w:tcW w:w="41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Техническая инвентаризация многоквартирных домов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rPr>
          <w:trHeight w:val="111"/>
          <w:jc w:val="center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 xml:space="preserve">бюджет муниципального района «Ижемский»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rPr>
          <w:trHeight w:val="111"/>
          <w:jc w:val="center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</w:p>
        </w:tc>
      </w:tr>
      <w:tr>
        <w:trPr>
          <w:trHeight w:val="111"/>
          <w:jc w:val="center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-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rPr>
          <w:trHeight w:val="111"/>
          <w:jc w:val="center"/>
        </w:trPr>
        <w:tc>
          <w:tcPr>
            <w:tcW w:w="3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- 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rPr>
          <w:jc w:val="center"/>
        </w:trPr>
        <w:tc>
          <w:tcPr>
            <w:tcW w:w="1466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Задача 2. Обеспечение благоприятного и безопасного проживания граждан на территории Ижемского района</w:t>
            </w:r>
          </w:p>
        </w:tc>
      </w:tr>
      <w:tr>
        <w:trPr>
          <w:jc w:val="center"/>
        </w:trPr>
        <w:tc>
          <w:tcPr>
            <w:tcW w:w="36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</w:t>
            </w:r>
            <w:r>
              <w:rPr>
                <w:color w:val="000000"/>
              </w:rPr>
              <w:br/>
              <w:t>мероприятие 2.02.01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Обращение с животными без владельцев на территории Ижемского района</w:t>
            </w:r>
          </w:p>
          <w:p>
            <w:pPr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700,9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697,7</w:t>
            </w:r>
          </w:p>
        </w:tc>
      </w:tr>
      <w:tr>
        <w:trPr>
          <w:jc w:val="center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 xml:space="preserve">бюджет муниципального района «Ижемский»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700,9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697,7</w:t>
            </w:r>
          </w:p>
        </w:tc>
      </w:tr>
      <w:tr>
        <w:trPr>
          <w:jc w:val="center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>
        <w:trPr>
          <w:jc w:val="center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-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>
        <w:trPr>
          <w:jc w:val="center"/>
        </w:trPr>
        <w:tc>
          <w:tcPr>
            <w:tcW w:w="3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- 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700,9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697,7</w:t>
            </w:r>
          </w:p>
        </w:tc>
      </w:tr>
      <w:tr>
        <w:trPr>
          <w:jc w:val="center"/>
        </w:trPr>
        <w:tc>
          <w:tcPr>
            <w:tcW w:w="36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</w:t>
            </w:r>
            <w:r>
              <w:rPr>
                <w:color w:val="000000"/>
              </w:rPr>
              <w:br/>
              <w:t>мероприятие 2.02.02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Содержание мест захоронения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163,8</w:t>
            </w:r>
          </w:p>
        </w:tc>
      </w:tr>
      <w:tr>
        <w:trPr>
          <w:jc w:val="center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 xml:space="preserve">бюджет муниципального района «Ижемский»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163,8</w:t>
            </w:r>
          </w:p>
        </w:tc>
      </w:tr>
      <w:tr>
        <w:trPr>
          <w:trHeight w:val="597"/>
          <w:jc w:val="center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>
        <w:trPr>
          <w:jc w:val="center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-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rPr>
          <w:jc w:val="center"/>
        </w:trPr>
        <w:tc>
          <w:tcPr>
            <w:tcW w:w="3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- 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rPr>
          <w:trHeight w:val="165"/>
          <w:jc w:val="center"/>
        </w:trPr>
        <w:tc>
          <w:tcPr>
            <w:tcW w:w="360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 xml:space="preserve">Основное </w:t>
            </w:r>
          </w:p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мероприятие 2.02.03</w:t>
            </w:r>
          </w:p>
        </w:tc>
        <w:tc>
          <w:tcPr>
            <w:tcW w:w="41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Обеспечение функционирования деятельности муниципального учреждения «Жилищное управление»</w:t>
            </w:r>
          </w:p>
          <w:p>
            <w:pPr>
              <w:rPr>
                <w:rFonts w:eastAsia="Calibri"/>
                <w:lang w:eastAsia="ar-SA"/>
              </w:rPr>
            </w:pPr>
          </w:p>
          <w:p>
            <w:pPr>
              <w:rPr>
                <w:rFonts w:eastAsia="Calibri"/>
                <w:lang w:eastAsia="ar-SA"/>
              </w:rPr>
            </w:pPr>
          </w:p>
          <w:p>
            <w:pPr>
              <w:rPr>
                <w:rFonts w:eastAsia="Calibri"/>
                <w:lang w:eastAsia="ar-SA"/>
              </w:rPr>
            </w:pPr>
          </w:p>
          <w:p>
            <w:pPr>
              <w:rPr>
                <w:rFonts w:eastAsia="Calibri"/>
                <w:lang w:eastAsia="ar-SA"/>
              </w:rPr>
            </w:pPr>
          </w:p>
          <w:p>
            <w:pPr>
              <w:rPr>
                <w:rFonts w:eastAsia="Calibri"/>
                <w:lang w:eastAsia="ar-SA"/>
              </w:rPr>
            </w:pPr>
          </w:p>
          <w:p>
            <w:pPr>
              <w:tabs>
                <w:tab w:val="left" w:pos="2625"/>
              </w:tabs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ab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6287,1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6287,1</w:t>
            </w:r>
          </w:p>
        </w:tc>
      </w:tr>
      <w:tr>
        <w:trPr>
          <w:trHeight w:val="165"/>
          <w:jc w:val="center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 xml:space="preserve">бюджет муниципального района «Ижемский»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6287,1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6287,1</w:t>
            </w:r>
          </w:p>
        </w:tc>
      </w:tr>
      <w:tr>
        <w:trPr>
          <w:trHeight w:val="165"/>
          <w:jc w:val="center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>
        <w:trPr>
          <w:trHeight w:val="165"/>
          <w:jc w:val="center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-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rPr>
          <w:trHeight w:val="165"/>
          <w:jc w:val="center"/>
        </w:trPr>
        <w:tc>
          <w:tcPr>
            <w:tcW w:w="3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- 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rPr>
          <w:trHeight w:val="54"/>
          <w:jc w:val="center"/>
        </w:trPr>
        <w:tc>
          <w:tcPr>
            <w:tcW w:w="36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>
            <w:r>
              <w:t>Основное мероприятие 2.02.04.</w:t>
            </w:r>
          </w:p>
        </w:tc>
        <w:tc>
          <w:tcPr>
            <w:tcW w:w="41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>
            <w:r>
              <w:t>Содержание мест захоронения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163,8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163,8</w:t>
            </w:r>
          </w:p>
        </w:tc>
      </w:tr>
      <w:tr>
        <w:trPr>
          <w:trHeight w:val="54"/>
          <w:jc w:val="center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/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 xml:space="preserve">бюджет муниципального района «Ижемский»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163,8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163,8</w:t>
            </w:r>
          </w:p>
        </w:tc>
      </w:tr>
      <w:tr>
        <w:trPr>
          <w:trHeight w:val="54"/>
          <w:jc w:val="center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/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</w:p>
        </w:tc>
      </w:tr>
      <w:tr>
        <w:trPr>
          <w:trHeight w:val="54"/>
          <w:jc w:val="center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/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-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rPr>
          <w:trHeight w:val="54"/>
          <w:jc w:val="center"/>
        </w:trPr>
        <w:tc>
          <w:tcPr>
            <w:tcW w:w="3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- 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6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>
            <w:r>
              <w:t>Основное мероприятие 2.02.05.</w:t>
            </w:r>
          </w:p>
        </w:tc>
        <w:tc>
          <w:tcPr>
            <w:tcW w:w="41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>
            <w:r>
              <w:t>Проведение дезинфекционных мероприятий на открытых пространствах населенных пунктов в целях недопущения распространения новой коронавирусной инфекции (COVID-19)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/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 xml:space="preserve">бюджет муниципального района «Ижемский»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  <w:p>
            <w:pPr>
              <w:jc w:val="center"/>
            </w:pPr>
          </w:p>
        </w:tc>
      </w:tr>
      <w:tr>
        <w:trPr>
          <w:trHeight w:val="330"/>
          <w:jc w:val="center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/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</w:p>
        </w:tc>
      </w:tr>
      <w:tr>
        <w:trPr>
          <w:trHeight w:val="330"/>
          <w:jc w:val="center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/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-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rPr>
          <w:trHeight w:val="330"/>
          <w:jc w:val="center"/>
        </w:trPr>
        <w:tc>
          <w:tcPr>
            <w:tcW w:w="3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- 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rPr>
          <w:trHeight w:val="165"/>
          <w:jc w:val="center"/>
        </w:trPr>
        <w:tc>
          <w:tcPr>
            <w:tcW w:w="1466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Задача 3. Организация в границах Ижемского района электро-,тепло-,водоснабжения и водоотведения</w:t>
            </w:r>
          </w:p>
        </w:tc>
      </w:tr>
      <w:tr>
        <w:trPr>
          <w:trHeight w:val="111"/>
          <w:jc w:val="center"/>
        </w:trPr>
        <w:tc>
          <w:tcPr>
            <w:tcW w:w="36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Основное мероприятие 2.03.01.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>
            <w:r>
              <w:t>Строительство и реконструкция объектов водоснабжения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9950,0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9950,0</w:t>
            </w:r>
          </w:p>
        </w:tc>
      </w:tr>
      <w:tr>
        <w:trPr>
          <w:trHeight w:val="111"/>
          <w:jc w:val="center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bCs/>
                <w:color w:val="000000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 xml:space="preserve">бюджет муниципального района «Ижемский»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9950,0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9950,0</w:t>
            </w:r>
          </w:p>
        </w:tc>
      </w:tr>
      <w:tr>
        <w:trPr>
          <w:trHeight w:val="111"/>
          <w:jc w:val="center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bCs/>
                <w:color w:val="000000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>
        <w:trPr>
          <w:trHeight w:val="111"/>
          <w:jc w:val="center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bCs/>
                <w:color w:val="000000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-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rPr>
          <w:trHeight w:val="111"/>
          <w:jc w:val="center"/>
        </w:trPr>
        <w:tc>
          <w:tcPr>
            <w:tcW w:w="3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bCs/>
                <w:color w:val="000000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- 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rPr>
          <w:trHeight w:val="165"/>
          <w:jc w:val="center"/>
        </w:trPr>
        <w:tc>
          <w:tcPr>
            <w:tcW w:w="36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Основное мероприятие 2.03.02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>
            <w:r>
              <w:t>Строительство и реконструкция объектов водоотведения и очистки сточных вод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5450,0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450,0</w:t>
            </w:r>
          </w:p>
        </w:tc>
      </w:tr>
      <w:tr>
        <w:trPr>
          <w:trHeight w:val="165"/>
          <w:jc w:val="center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bCs/>
                <w:color w:val="000000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 xml:space="preserve">бюджет муниципального района «Ижемский»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5450,0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450,0</w:t>
            </w:r>
          </w:p>
        </w:tc>
      </w:tr>
      <w:tr>
        <w:trPr>
          <w:trHeight w:val="165"/>
          <w:jc w:val="center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bCs/>
                <w:color w:val="000000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>
        <w:trPr>
          <w:trHeight w:val="165"/>
          <w:jc w:val="center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bCs/>
                <w:color w:val="000000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-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rPr>
          <w:trHeight w:val="165"/>
          <w:jc w:val="center"/>
        </w:trPr>
        <w:tc>
          <w:tcPr>
            <w:tcW w:w="3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bCs/>
                <w:color w:val="000000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- 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rPr>
          <w:trHeight w:val="606"/>
          <w:jc w:val="center"/>
        </w:trPr>
        <w:tc>
          <w:tcPr>
            <w:tcW w:w="36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Основное мероприятие 2.03.03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>
            <w:r>
              <w:t>Выявление бесхозяйных объектов недвижимого имущества, используемых для передачи энергетических ресурсов, организации постановки в установленном порядке таких объектов на учет в качестве бесхозяйных объектов недвижимого имущества и затем при-знанию права муниципальной собственности на такие бесхозяйные объекты недвижимого имущества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50,0</w:t>
            </w:r>
          </w:p>
        </w:tc>
      </w:tr>
      <w:tr>
        <w:trPr>
          <w:trHeight w:val="606"/>
          <w:jc w:val="center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bCs/>
                <w:color w:val="000000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 xml:space="preserve">бюджет муниципального района «Ижемский»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50,0</w:t>
            </w:r>
          </w:p>
        </w:tc>
      </w:tr>
      <w:tr>
        <w:trPr>
          <w:trHeight w:val="606"/>
          <w:jc w:val="center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bCs/>
                <w:color w:val="000000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>
        <w:trPr>
          <w:trHeight w:val="606"/>
          <w:jc w:val="center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bCs/>
                <w:color w:val="000000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-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>
        <w:trPr>
          <w:trHeight w:val="606"/>
          <w:jc w:val="center"/>
        </w:trPr>
        <w:tc>
          <w:tcPr>
            <w:tcW w:w="3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bCs/>
                <w:color w:val="000000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- 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>
        <w:trPr>
          <w:trHeight w:val="772"/>
          <w:jc w:val="center"/>
        </w:trPr>
        <w:tc>
          <w:tcPr>
            <w:tcW w:w="36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Основное мероприятие 2.03.04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>
            <w:r>
              <w:t>Энергосбережение и повышение энергетической эффективности</w:t>
            </w:r>
          </w:p>
          <w:p>
            <w:r>
              <w:t xml:space="preserve">. </w:t>
            </w:r>
          </w:p>
          <w:p>
            <w:r>
              <w:t xml:space="preserve">. </w:t>
            </w:r>
          </w:p>
          <w:p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172,0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169,9</w:t>
            </w:r>
          </w:p>
        </w:tc>
      </w:tr>
      <w:tr>
        <w:trPr>
          <w:trHeight w:val="165"/>
          <w:jc w:val="center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bCs/>
                <w:color w:val="000000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 xml:space="preserve">бюджет муниципального района «Ижемский»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rPr>
          <w:trHeight w:val="165"/>
          <w:jc w:val="center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bCs/>
                <w:color w:val="000000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>
        <w:trPr>
          <w:trHeight w:val="165"/>
          <w:jc w:val="center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bCs/>
                <w:color w:val="000000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-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>
        <w:trPr>
          <w:trHeight w:val="165"/>
          <w:jc w:val="center"/>
        </w:trPr>
        <w:tc>
          <w:tcPr>
            <w:tcW w:w="3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bCs/>
                <w:color w:val="000000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- 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rPr>
          <w:trHeight w:val="165"/>
          <w:jc w:val="center"/>
        </w:trPr>
        <w:tc>
          <w:tcPr>
            <w:tcW w:w="36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Основное мероприятие 2.03.05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>
            <w:r>
              <w:t>Организация работ по надежному теплоснабжению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  <w:p>
            <w:pPr>
              <w:tabs>
                <w:tab w:val="left" w:pos="330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  <w:p>
            <w:pPr>
              <w:jc w:val="center"/>
              <w:rPr>
                <w:rFonts w:eastAsia="Calibri"/>
                <w:lang w:eastAsia="en-US"/>
              </w:rPr>
            </w:pPr>
          </w:p>
        </w:tc>
      </w:tr>
      <w:tr>
        <w:trPr>
          <w:trHeight w:val="165"/>
          <w:jc w:val="center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bCs/>
                <w:color w:val="000000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 xml:space="preserve">бюджет муниципального района «Ижемский»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>
        <w:trPr>
          <w:trHeight w:val="165"/>
          <w:jc w:val="center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bCs/>
                <w:color w:val="000000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>
        <w:trPr>
          <w:trHeight w:val="165"/>
          <w:jc w:val="center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bCs/>
                <w:color w:val="000000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-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rPr>
          <w:trHeight w:val="165"/>
          <w:jc w:val="center"/>
        </w:trPr>
        <w:tc>
          <w:tcPr>
            <w:tcW w:w="3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bCs/>
                <w:color w:val="000000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- 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rPr>
          <w:trHeight w:val="165"/>
          <w:jc w:val="center"/>
        </w:trPr>
        <w:tc>
          <w:tcPr>
            <w:tcW w:w="360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Основное мероприятие 2.03.06</w:t>
            </w:r>
          </w:p>
        </w:tc>
        <w:tc>
          <w:tcPr>
            <w:tcW w:w="411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>
            <w:r>
              <w:t>Реализация народных проектов по благоустройству источников холодного водоснабжения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1673,9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1640,9</w:t>
            </w:r>
          </w:p>
        </w:tc>
      </w:tr>
      <w:tr>
        <w:trPr>
          <w:trHeight w:val="165"/>
          <w:jc w:val="center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bCs/>
                <w:color w:val="000000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 xml:space="preserve">бюджет муниципального района «Ижемский»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1673,9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1640,9</w:t>
            </w:r>
          </w:p>
        </w:tc>
      </w:tr>
      <w:tr>
        <w:trPr>
          <w:trHeight w:val="165"/>
          <w:jc w:val="center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bCs/>
                <w:color w:val="000000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</w:p>
        </w:tc>
      </w:tr>
      <w:tr>
        <w:trPr>
          <w:trHeight w:val="165"/>
          <w:jc w:val="center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bCs/>
                <w:color w:val="000000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-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rPr>
          <w:trHeight w:val="165"/>
          <w:jc w:val="center"/>
        </w:trPr>
        <w:tc>
          <w:tcPr>
            <w:tcW w:w="3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bCs/>
                <w:color w:val="000000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- 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1460,0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1460,0</w:t>
            </w:r>
          </w:p>
        </w:tc>
      </w:tr>
      <w:tr>
        <w:trPr>
          <w:trHeight w:val="165"/>
          <w:jc w:val="center"/>
        </w:trPr>
        <w:tc>
          <w:tcPr>
            <w:tcW w:w="360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Основное мероприятие 2.03.07</w:t>
            </w:r>
          </w:p>
        </w:tc>
        <w:tc>
          <w:tcPr>
            <w:tcW w:w="411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>
            <w:r>
              <w:t>Устранение аварийных ситуаций на объектах муниципального жилищного фонда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293,8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181,2</w:t>
            </w:r>
          </w:p>
        </w:tc>
      </w:tr>
      <w:tr>
        <w:trPr>
          <w:trHeight w:val="165"/>
          <w:jc w:val="center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bCs/>
                <w:color w:val="000000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 xml:space="preserve">бюджет муниципального района «Ижемский»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293,8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181,2</w:t>
            </w:r>
          </w:p>
        </w:tc>
      </w:tr>
      <w:tr>
        <w:trPr>
          <w:trHeight w:val="165"/>
          <w:jc w:val="center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bCs/>
                <w:color w:val="000000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</w:p>
        </w:tc>
      </w:tr>
      <w:tr>
        <w:trPr>
          <w:trHeight w:val="165"/>
          <w:jc w:val="center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bCs/>
                <w:color w:val="000000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-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rPr>
          <w:trHeight w:val="165"/>
          <w:jc w:val="center"/>
        </w:trPr>
        <w:tc>
          <w:tcPr>
            <w:tcW w:w="3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bCs/>
                <w:color w:val="000000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- 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rPr>
          <w:jc w:val="center"/>
        </w:trPr>
        <w:tc>
          <w:tcPr>
            <w:tcW w:w="36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Подпрограмма 3.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rPr>
                <w:b/>
              </w:rPr>
            </w:pPr>
            <w:r>
              <w:rPr>
                <w:b/>
              </w:rPr>
              <w:t>«Развитие систем обращения с отходами»</w:t>
            </w:r>
          </w:p>
          <w:p>
            <w:pPr>
              <w:rPr>
                <w:b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bCs/>
                <w:color w:val="000000"/>
              </w:rPr>
              <w:t>162338,1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31924,1</w:t>
            </w:r>
          </w:p>
        </w:tc>
      </w:tr>
      <w:tr>
        <w:trPr>
          <w:jc w:val="center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 xml:space="preserve">бюджет муниципального района «Ижемский»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bCs/>
                <w:color w:val="000000"/>
              </w:rPr>
              <w:t>162338,1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31924,1</w:t>
            </w:r>
          </w:p>
        </w:tc>
      </w:tr>
      <w:tr>
        <w:trPr>
          <w:jc w:val="center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>
        <w:trPr>
          <w:jc w:val="center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-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>
        <w:trPr>
          <w:jc w:val="center"/>
        </w:trPr>
        <w:tc>
          <w:tcPr>
            <w:tcW w:w="3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- 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152498,8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29555,6</w:t>
            </w:r>
          </w:p>
        </w:tc>
      </w:tr>
      <w:tr>
        <w:trPr>
          <w:jc w:val="center"/>
        </w:trPr>
        <w:tc>
          <w:tcPr>
            <w:tcW w:w="1466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Задача 1. Приведение в нормативное состояние объектов размещения отходов</w:t>
            </w:r>
          </w:p>
        </w:tc>
      </w:tr>
      <w:tr>
        <w:trPr>
          <w:jc w:val="center"/>
        </w:trPr>
        <w:tc>
          <w:tcPr>
            <w:tcW w:w="36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</w:t>
            </w:r>
            <w:r>
              <w:rPr>
                <w:color w:val="000000"/>
              </w:rPr>
              <w:br/>
              <w:t>мероприятие 3.01.01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r>
              <w:t xml:space="preserve">Строительство </w:t>
            </w:r>
            <w:proofErr w:type="spellStart"/>
            <w:r>
              <w:t>межпоселенческогополигона</w:t>
            </w:r>
            <w:proofErr w:type="spellEnd"/>
            <w:r>
              <w:t xml:space="preserve"> твердых бытовых отходов в с. Ижма и объекта размещения (площадки хранения) ТБО в с. Сизябск Ижемского района, в том числе ПИР</w:t>
            </w:r>
          </w:p>
          <w:p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161525,1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31111,1</w:t>
            </w:r>
          </w:p>
        </w:tc>
      </w:tr>
      <w:tr>
        <w:trPr>
          <w:jc w:val="center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 xml:space="preserve">бюджет муниципального района «Ижемский»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161525,1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31111,1</w:t>
            </w:r>
          </w:p>
        </w:tc>
      </w:tr>
      <w:tr>
        <w:trPr>
          <w:jc w:val="center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>
        <w:trPr>
          <w:jc w:val="center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-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</w:tr>
      <w:tr>
        <w:trPr>
          <w:jc w:val="center"/>
        </w:trPr>
        <w:tc>
          <w:tcPr>
            <w:tcW w:w="3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- 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152498,8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29555,6</w:t>
            </w:r>
          </w:p>
        </w:tc>
      </w:tr>
      <w:tr>
        <w:trPr>
          <w:trHeight w:val="111"/>
          <w:jc w:val="center"/>
        </w:trPr>
        <w:tc>
          <w:tcPr>
            <w:tcW w:w="36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Основное 3.01.02</w:t>
            </w:r>
          </w:p>
        </w:tc>
        <w:tc>
          <w:tcPr>
            <w:tcW w:w="41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Ликвидация и рекультивация несанкционированных свалок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rPr>
          <w:trHeight w:val="111"/>
          <w:jc w:val="center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rPr>
                <w:color w:val="000000" w:themeColor="text1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rPr>
                <w:color w:val="000000" w:themeColor="text1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бюджет муниципального района «Ижемский»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rPr>
          <w:trHeight w:val="111"/>
          <w:jc w:val="center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rPr>
                <w:color w:val="000000" w:themeColor="text1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rPr>
                <w:color w:val="000000" w:themeColor="text1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</w:p>
        </w:tc>
      </w:tr>
      <w:tr>
        <w:trPr>
          <w:trHeight w:val="111"/>
          <w:jc w:val="center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rPr>
                <w:color w:val="000000" w:themeColor="text1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rPr>
                <w:color w:val="000000" w:themeColor="text1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-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rPr>
          <w:trHeight w:val="111"/>
          <w:jc w:val="center"/>
        </w:trPr>
        <w:tc>
          <w:tcPr>
            <w:tcW w:w="3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color w:val="000000" w:themeColor="text1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color w:val="000000" w:themeColor="text1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- 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rPr>
          <w:jc w:val="center"/>
        </w:trPr>
        <w:tc>
          <w:tcPr>
            <w:tcW w:w="3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Основное </w:t>
            </w:r>
            <w:r>
              <w:rPr>
                <w:color w:val="000000" w:themeColor="text1"/>
              </w:rPr>
              <w:br/>
              <w:t>мероприятие 3.01.03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Организация системы вывоза твердых бытовых отходов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ar-SA"/>
              </w:rPr>
            </w:pPr>
            <w:r>
              <w:rPr>
                <w:rFonts w:eastAsia="Calibri"/>
                <w:color w:val="000000" w:themeColor="text1"/>
                <w:lang w:eastAsia="en-US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rPr>
          <w:jc w:val="center"/>
        </w:trPr>
        <w:tc>
          <w:tcPr>
            <w:tcW w:w="3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ar-SA"/>
              </w:rPr>
            </w:pPr>
            <w:r>
              <w:rPr>
                <w:rFonts w:eastAsia="Calibri"/>
                <w:color w:val="000000" w:themeColor="text1"/>
                <w:lang w:eastAsia="ar-SA"/>
              </w:rPr>
              <w:t xml:space="preserve">бюджет муниципального района «Ижемский»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rPr>
          <w:jc w:val="center"/>
        </w:trPr>
        <w:tc>
          <w:tcPr>
            <w:tcW w:w="3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ar-SA"/>
              </w:rPr>
            </w:pPr>
            <w:r>
              <w:rPr>
                <w:rFonts w:eastAsia="Calibri"/>
                <w:color w:val="000000" w:themeColor="text1"/>
                <w:lang w:eastAsia="ar-SA"/>
              </w:rPr>
              <w:t>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</w:p>
        </w:tc>
      </w:tr>
      <w:tr>
        <w:trPr>
          <w:jc w:val="center"/>
        </w:trPr>
        <w:tc>
          <w:tcPr>
            <w:tcW w:w="3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ar-SA"/>
              </w:rPr>
            </w:pPr>
            <w:r>
              <w:rPr>
                <w:rFonts w:eastAsia="Calibri"/>
                <w:color w:val="000000" w:themeColor="text1"/>
                <w:lang w:eastAsia="ar-SA"/>
              </w:rPr>
              <w:t>-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rPr>
          <w:jc w:val="center"/>
        </w:trPr>
        <w:tc>
          <w:tcPr>
            <w:tcW w:w="3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ar-SA"/>
              </w:rPr>
            </w:pPr>
            <w:r>
              <w:rPr>
                <w:rFonts w:eastAsia="Calibri"/>
                <w:color w:val="000000" w:themeColor="text1"/>
                <w:lang w:eastAsia="ar-SA"/>
              </w:rPr>
              <w:t>- 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rPr>
          <w:trHeight w:val="54"/>
          <w:jc w:val="center"/>
        </w:trPr>
        <w:tc>
          <w:tcPr>
            <w:tcW w:w="3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eastAsia="en-US"/>
              </w:rPr>
            </w:pPr>
            <w:r>
              <w:rPr>
                <w:rFonts w:eastAsia="Calibri"/>
                <w:color w:val="000000" w:themeColor="text1"/>
                <w:lang w:eastAsia="en-US"/>
              </w:rPr>
              <w:t xml:space="preserve">Основное </w:t>
            </w:r>
          </w:p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eastAsia="en-US"/>
              </w:rPr>
            </w:pPr>
            <w:r>
              <w:rPr>
                <w:rFonts w:eastAsia="Calibri"/>
                <w:color w:val="000000" w:themeColor="text1"/>
                <w:lang w:eastAsia="en-US"/>
              </w:rPr>
              <w:t>мероприятие 3.01.04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ar-SA"/>
              </w:rPr>
            </w:pPr>
            <w:r>
              <w:rPr>
                <w:rFonts w:eastAsia="Calibri"/>
                <w:color w:val="000000" w:themeColor="text1"/>
                <w:lang w:eastAsia="ar-SA"/>
              </w:rPr>
              <w:t xml:space="preserve">Реализация народных инициатив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813,0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813,0</w:t>
            </w:r>
          </w:p>
        </w:tc>
      </w:tr>
      <w:tr>
        <w:trPr>
          <w:trHeight w:val="54"/>
          <w:jc w:val="center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 xml:space="preserve">бюджет муниципального района «Ижемский»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rPr>
          <w:trHeight w:val="54"/>
          <w:jc w:val="center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</w:p>
        </w:tc>
      </w:tr>
      <w:tr>
        <w:trPr>
          <w:trHeight w:val="54"/>
          <w:jc w:val="center"/>
        </w:trP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-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rPr>
          <w:trHeight w:val="54"/>
          <w:jc w:val="center"/>
        </w:trPr>
        <w:tc>
          <w:tcPr>
            <w:tcW w:w="3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- 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</w:tr>
    </w:tbl>
    <w:p>
      <w:pPr>
        <w:autoSpaceDE w:val="0"/>
        <w:autoSpaceDN w:val="0"/>
        <w:adjustRightInd w:val="0"/>
        <w:rPr>
          <w:rFonts w:eastAsia="Calibri"/>
          <w:lang w:eastAsia="en-US"/>
        </w:rPr>
      </w:pPr>
    </w:p>
    <w:p>
      <w:pPr>
        <w:autoSpaceDE w:val="0"/>
        <w:autoSpaceDN w:val="0"/>
        <w:adjustRightInd w:val="0"/>
        <w:rPr>
          <w:rFonts w:eastAsia="Calibri"/>
          <w:lang w:eastAsia="en-US"/>
        </w:rPr>
      </w:pPr>
    </w:p>
    <w:p>
      <w:pPr>
        <w:autoSpaceDE w:val="0"/>
        <w:autoSpaceDN w:val="0"/>
        <w:adjustRightInd w:val="0"/>
        <w:ind w:firstLine="53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&lt;1&gt; данные таблицы отражаются на основе данных </w:t>
      </w:r>
      <w:hyperlink r:id="rId9" w:history="1">
        <w:r>
          <w:rPr>
            <w:rFonts w:eastAsia="Calibri"/>
            <w:lang w:eastAsia="en-US"/>
          </w:rPr>
          <w:t xml:space="preserve">таблицы </w:t>
        </w:r>
      </w:hyperlink>
      <w:r>
        <w:rPr>
          <w:rFonts w:eastAsia="Calibri"/>
          <w:lang w:eastAsia="en-US"/>
        </w:rPr>
        <w:t>4;</w:t>
      </w:r>
    </w:p>
    <w:p>
      <w:pPr>
        <w:autoSpaceDE w:val="0"/>
        <w:autoSpaceDN w:val="0"/>
        <w:adjustRightInd w:val="0"/>
        <w:ind w:firstLine="539"/>
        <w:jc w:val="both"/>
        <w:rPr>
          <w:rFonts w:eastAsia="Calibri"/>
          <w:lang w:eastAsia="en-US"/>
        </w:rPr>
      </w:pPr>
      <w:bookmarkStart w:id="4" w:name="Par125"/>
      <w:bookmarkEnd w:id="4"/>
      <w:r>
        <w:rPr>
          <w:rFonts w:eastAsia="Calibri"/>
          <w:lang w:eastAsia="en-US"/>
        </w:rPr>
        <w:t>&lt;2&gt; кассовые расходы бюджета муниципального района «Ижемский», бюджетов сельских поселений и фактические расходы юридических лиц.</w:t>
      </w:r>
    </w:p>
    <w:p>
      <w:pPr>
        <w:autoSpaceDE w:val="0"/>
        <w:autoSpaceDN w:val="0"/>
        <w:adjustRightInd w:val="0"/>
        <w:rPr>
          <w:rFonts w:eastAsia="Calibri"/>
          <w:lang w:eastAsia="en-US"/>
        </w:rPr>
      </w:pP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</w:p>
    <w:p>
      <w:pPr>
        <w:autoSpaceDE w:val="0"/>
        <w:autoSpaceDN w:val="0"/>
        <w:adjustRightInd w:val="0"/>
        <w:outlineLvl w:val="0"/>
        <w:rPr>
          <w:rFonts w:eastAsia="Calibri"/>
          <w:lang w:eastAsia="en-US"/>
        </w:rPr>
      </w:pPr>
    </w:p>
    <w:sectPr>
      <w:pgSz w:w="16838" w:h="11905" w:orient="landscape"/>
      <w:pgMar w:top="0" w:right="1106" w:bottom="1135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RTF_Num 6"/>
    <w:lvl w:ilvl="0">
      <w:start w:val="1"/>
      <w:numFmt w:val="decimal"/>
      <w:pStyle w:val="11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firstLine="0"/>
      </w:pPr>
      <w:rPr>
        <w:rFonts w:cs="Times New Roman"/>
      </w:rPr>
    </w:lvl>
  </w:abstractNum>
  <w:abstractNum w:abstractNumId="1" w15:restartNumberingAfterBreak="0">
    <w:nsid w:val="092B701C"/>
    <w:multiLevelType w:val="hybridMultilevel"/>
    <w:tmpl w:val="8C6C71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D1647BB"/>
    <w:multiLevelType w:val="hybridMultilevel"/>
    <w:tmpl w:val="748CAC0E"/>
    <w:lvl w:ilvl="0" w:tplc="7D34D452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2335A9F"/>
    <w:multiLevelType w:val="hybridMultilevel"/>
    <w:tmpl w:val="59EE9530"/>
    <w:lvl w:ilvl="0" w:tplc="E912E230">
      <w:start w:val="1"/>
      <w:numFmt w:val="decimal"/>
      <w:lvlText w:val="%1."/>
      <w:lvlJc w:val="left"/>
      <w:pPr>
        <w:ind w:left="122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  <w:rPr>
        <w:rFonts w:cs="Times New Roman"/>
      </w:rPr>
    </w:lvl>
  </w:abstractNum>
  <w:abstractNum w:abstractNumId="4" w15:restartNumberingAfterBreak="0">
    <w:nsid w:val="12730933"/>
    <w:multiLevelType w:val="hybridMultilevel"/>
    <w:tmpl w:val="3B7A43D0"/>
    <w:lvl w:ilvl="0" w:tplc="2466BE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65A4040"/>
    <w:multiLevelType w:val="hybridMultilevel"/>
    <w:tmpl w:val="9FF27226"/>
    <w:lvl w:ilvl="0" w:tplc="CBE6E398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9981B57"/>
    <w:multiLevelType w:val="hybridMultilevel"/>
    <w:tmpl w:val="9C6A1786"/>
    <w:lvl w:ilvl="0" w:tplc="CBF4DD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lang w:val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A77D7C"/>
    <w:multiLevelType w:val="hybridMultilevel"/>
    <w:tmpl w:val="86420362"/>
    <w:lvl w:ilvl="0" w:tplc="E428567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35C3334"/>
    <w:multiLevelType w:val="hybridMultilevel"/>
    <w:tmpl w:val="7BA6166E"/>
    <w:lvl w:ilvl="0" w:tplc="B77A4A2A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3651747"/>
    <w:multiLevelType w:val="hybridMultilevel"/>
    <w:tmpl w:val="232A527E"/>
    <w:lvl w:ilvl="0" w:tplc="52D2B53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3756DA0"/>
    <w:multiLevelType w:val="hybridMultilevel"/>
    <w:tmpl w:val="F75E6978"/>
    <w:lvl w:ilvl="0" w:tplc="91365E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3FF1B9F"/>
    <w:multiLevelType w:val="hybridMultilevel"/>
    <w:tmpl w:val="EFCCF528"/>
    <w:lvl w:ilvl="0" w:tplc="D8442946">
      <w:start w:val="1"/>
      <w:numFmt w:val="decimal"/>
      <w:lvlText w:val="%1."/>
      <w:lvlJc w:val="left"/>
      <w:pPr>
        <w:ind w:left="1159" w:hanging="45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620615E"/>
    <w:multiLevelType w:val="hybridMultilevel"/>
    <w:tmpl w:val="B428EBA2"/>
    <w:lvl w:ilvl="0" w:tplc="2466BE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7BD27B8"/>
    <w:multiLevelType w:val="hybridMultilevel"/>
    <w:tmpl w:val="FE00E58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D2A6F17"/>
    <w:multiLevelType w:val="hybridMultilevel"/>
    <w:tmpl w:val="EB0A7F54"/>
    <w:lvl w:ilvl="0" w:tplc="CBE6E398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302F3608"/>
    <w:multiLevelType w:val="hybridMultilevel"/>
    <w:tmpl w:val="B4386172"/>
    <w:lvl w:ilvl="0" w:tplc="52D2B53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3E51ACC"/>
    <w:multiLevelType w:val="hybridMultilevel"/>
    <w:tmpl w:val="2A26517A"/>
    <w:lvl w:ilvl="0" w:tplc="ACB2C676">
      <w:start w:val="1"/>
      <w:numFmt w:val="bullet"/>
      <w:suff w:val="space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39181B2A"/>
    <w:multiLevelType w:val="hybridMultilevel"/>
    <w:tmpl w:val="E702DB5E"/>
    <w:lvl w:ilvl="0" w:tplc="012EAD16">
      <w:start w:val="1"/>
      <w:numFmt w:val="decimal"/>
      <w:lvlText w:val="%1."/>
      <w:lvlJc w:val="left"/>
      <w:pPr>
        <w:ind w:left="1084" w:hanging="375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AA86F11"/>
    <w:multiLevelType w:val="hybridMultilevel"/>
    <w:tmpl w:val="DDC0934E"/>
    <w:lvl w:ilvl="0" w:tplc="1F3CA9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07C25D6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4E0943"/>
    <w:multiLevelType w:val="hybridMultilevel"/>
    <w:tmpl w:val="1AC42F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081F47"/>
    <w:multiLevelType w:val="hybridMultilevel"/>
    <w:tmpl w:val="C0D65296"/>
    <w:lvl w:ilvl="0" w:tplc="86BE9C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2733B0"/>
    <w:multiLevelType w:val="hybridMultilevel"/>
    <w:tmpl w:val="0ADCFF52"/>
    <w:lvl w:ilvl="0" w:tplc="52D2B53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E677935"/>
    <w:multiLevelType w:val="hybridMultilevel"/>
    <w:tmpl w:val="86143230"/>
    <w:lvl w:ilvl="0" w:tplc="F81AC1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FB1250"/>
    <w:multiLevelType w:val="hybridMultilevel"/>
    <w:tmpl w:val="E676D36C"/>
    <w:lvl w:ilvl="0" w:tplc="F89407C8">
      <w:start w:val="2"/>
      <w:numFmt w:val="bullet"/>
      <w:lvlText w:val=""/>
      <w:lvlJc w:val="left"/>
      <w:pPr>
        <w:ind w:left="1363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25" w15:restartNumberingAfterBreak="0">
    <w:nsid w:val="63C6674B"/>
    <w:multiLevelType w:val="hybridMultilevel"/>
    <w:tmpl w:val="12882A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6C157E"/>
    <w:multiLevelType w:val="hybridMultilevel"/>
    <w:tmpl w:val="2A345144"/>
    <w:lvl w:ilvl="0" w:tplc="0FF6C716">
      <w:start w:val="2"/>
      <w:numFmt w:val="bullet"/>
      <w:lvlText w:val=""/>
      <w:lvlJc w:val="left"/>
      <w:pPr>
        <w:ind w:left="64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7" w15:restartNumberingAfterBreak="0">
    <w:nsid w:val="68EE3FB1"/>
    <w:multiLevelType w:val="hybridMultilevel"/>
    <w:tmpl w:val="199A79B2"/>
    <w:lvl w:ilvl="0" w:tplc="474C8D4C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C280A19"/>
    <w:multiLevelType w:val="hybridMultilevel"/>
    <w:tmpl w:val="63DC6C30"/>
    <w:lvl w:ilvl="0" w:tplc="4E940830">
      <w:start w:val="2"/>
      <w:numFmt w:val="bullet"/>
      <w:lvlText w:val=""/>
      <w:lvlJc w:val="left"/>
      <w:pPr>
        <w:ind w:left="100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9" w15:restartNumberingAfterBreak="0">
    <w:nsid w:val="6DC60712"/>
    <w:multiLevelType w:val="hybridMultilevel"/>
    <w:tmpl w:val="5A409F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3BC37BF"/>
    <w:multiLevelType w:val="hybridMultilevel"/>
    <w:tmpl w:val="934A0FBA"/>
    <w:lvl w:ilvl="0" w:tplc="66F8C4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692122F"/>
    <w:multiLevelType w:val="hybridMultilevel"/>
    <w:tmpl w:val="7B526576"/>
    <w:lvl w:ilvl="0" w:tplc="7D34D452">
      <w:start w:val="1"/>
      <w:numFmt w:val="decimal"/>
      <w:lvlText w:val="%1."/>
      <w:lvlJc w:val="left"/>
      <w:pPr>
        <w:ind w:left="183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78DE3A49"/>
    <w:multiLevelType w:val="hybridMultilevel"/>
    <w:tmpl w:val="55F63FF6"/>
    <w:lvl w:ilvl="0" w:tplc="D4CABFF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4"/>
  </w:num>
  <w:num w:numId="3">
    <w:abstractNumId w:val="26"/>
  </w:num>
  <w:num w:numId="4">
    <w:abstractNumId w:val="28"/>
  </w:num>
  <w:num w:numId="5">
    <w:abstractNumId w:val="24"/>
  </w:num>
  <w:num w:numId="6">
    <w:abstractNumId w:val="1"/>
  </w:num>
  <w:num w:numId="7">
    <w:abstractNumId w:val="32"/>
  </w:num>
  <w:num w:numId="8">
    <w:abstractNumId w:val="16"/>
  </w:num>
  <w:num w:numId="9">
    <w:abstractNumId w:val="6"/>
  </w:num>
  <w:num w:numId="10">
    <w:abstractNumId w:val="3"/>
  </w:num>
  <w:num w:numId="11">
    <w:abstractNumId w:val="29"/>
  </w:num>
  <w:num w:numId="12">
    <w:abstractNumId w:val="25"/>
  </w:num>
  <w:num w:numId="13">
    <w:abstractNumId w:val="20"/>
  </w:num>
  <w:num w:numId="14">
    <w:abstractNumId w:val="2"/>
  </w:num>
  <w:num w:numId="15">
    <w:abstractNumId w:val="21"/>
  </w:num>
  <w:num w:numId="16">
    <w:abstractNumId w:val="27"/>
  </w:num>
  <w:num w:numId="17">
    <w:abstractNumId w:val="30"/>
  </w:num>
  <w:num w:numId="18">
    <w:abstractNumId w:val="10"/>
  </w:num>
  <w:num w:numId="19">
    <w:abstractNumId w:val="13"/>
  </w:num>
  <w:num w:numId="20">
    <w:abstractNumId w:val="5"/>
  </w:num>
  <w:num w:numId="21">
    <w:abstractNumId w:val="22"/>
  </w:num>
  <w:num w:numId="22">
    <w:abstractNumId w:val="9"/>
  </w:num>
  <w:num w:numId="23">
    <w:abstractNumId w:val="15"/>
  </w:num>
  <w:num w:numId="24">
    <w:abstractNumId w:val="17"/>
  </w:num>
  <w:num w:numId="25">
    <w:abstractNumId w:val="18"/>
  </w:num>
  <w:num w:numId="26">
    <w:abstractNumId w:val="11"/>
  </w:num>
  <w:num w:numId="27">
    <w:abstractNumId w:val="31"/>
  </w:num>
  <w:num w:numId="28">
    <w:abstractNumId w:val="8"/>
  </w:num>
  <w:num w:numId="29">
    <w:abstractNumId w:val="4"/>
  </w:num>
  <w:num w:numId="30">
    <w:abstractNumId w:val="12"/>
  </w:num>
  <w:num w:numId="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3F57A5-F85D-4E3C-A6D6-5851D2FBE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rPr>
      <w:color w:val="0000FF"/>
      <w:u w:val="single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Заголовок 11"/>
    <w:basedOn w:val="a"/>
    <w:next w:val="a"/>
    <w:pPr>
      <w:keepNext/>
      <w:widowControl w:val="0"/>
      <w:numPr>
        <w:numId w:val="1"/>
      </w:numPr>
      <w:spacing w:line="200" w:lineRule="atLeast"/>
      <w:jc w:val="center"/>
      <w:outlineLvl w:val="0"/>
    </w:pPr>
    <w:rPr>
      <w:b/>
      <w:bCs/>
      <w:sz w:val="26"/>
      <w:szCs w:val="26"/>
      <w:lang w:eastAsia="ar-SA"/>
    </w:r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6">
    <w:name w:val="Знак Знак Знак Знак"/>
    <w:basedOn w:val="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8">
    <w:name w:val="Верхний колонтитул Знак"/>
    <w:basedOn w:val="a0"/>
    <w:link w:val="a7"/>
    <w:uiPriority w:val="99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pPr>
      <w:tabs>
        <w:tab w:val="center" w:pos="4677"/>
        <w:tab w:val="right" w:pos="9355"/>
      </w:tabs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a">
    <w:name w:val="Нижний колонтитул Знак"/>
    <w:basedOn w:val="a0"/>
    <w:link w:val="a9"/>
    <w:uiPriority w:val="99"/>
    <w:rPr>
      <w:rFonts w:eastAsiaTheme="minorEastAsia"/>
      <w:lang w:eastAsia="ru-RU"/>
    </w:rPr>
  </w:style>
  <w:style w:type="paragraph" w:styleId="ab">
    <w:name w:val="List Paragraph"/>
    <w:aliases w:val="Варианты ответов"/>
    <w:basedOn w:val="a"/>
    <w:link w:val="ac"/>
    <w:uiPriority w:val="34"/>
    <w:qFormat/>
    <w:pPr>
      <w:widowControl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styleId="21">
    <w:name w:val="Body Text Indent 2"/>
    <w:basedOn w:val="a"/>
    <w:link w:val="2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d">
    <w:name w:val="Strong"/>
    <w:uiPriority w:val="22"/>
    <w:qFormat/>
    <w:rPr>
      <w:b/>
      <w:bCs/>
    </w:r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</w:pPr>
    <w:rPr>
      <w:sz w:val="22"/>
      <w:szCs w:val="22"/>
      <w:lang w:bidi="ru-RU"/>
    </w:rPr>
  </w:style>
  <w:style w:type="table" w:styleId="ae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</w:style>
  <w:style w:type="character" w:styleId="af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pPr>
      <w:widowControl w:val="0"/>
      <w:spacing w:after="200"/>
    </w:pPr>
    <w:rPr>
      <w:rFonts w:ascii="Calibri" w:eastAsia="Calibri" w:hAnsi="Calibri" w:cs="Calibri"/>
      <w:sz w:val="20"/>
      <w:szCs w:val="20"/>
      <w:lang w:eastAsia="ar-SA"/>
    </w:rPr>
  </w:style>
  <w:style w:type="character" w:customStyle="1" w:styleId="af1">
    <w:name w:val="Текст примечания Знак"/>
    <w:basedOn w:val="a0"/>
    <w:link w:val="af0"/>
    <w:uiPriority w:val="99"/>
    <w:semiHidden/>
    <w:rPr>
      <w:rFonts w:ascii="Calibri" w:eastAsia="Calibri" w:hAnsi="Calibri" w:cs="Calibri"/>
      <w:sz w:val="20"/>
      <w:szCs w:val="20"/>
      <w:lang w:eastAsia="ar-S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Pr>
      <w:rFonts w:ascii="Calibri" w:eastAsia="Calibri" w:hAnsi="Calibri" w:cs="Calibri"/>
      <w:b/>
      <w:bCs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c">
    <w:name w:val="Абзац списка Знак"/>
    <w:aliases w:val="Варианты ответов Знак"/>
    <w:link w:val="ab"/>
    <w:locked/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5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9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2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1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7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2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E23E9BA992E9CBA39CB8A801F8AF56DBD252459653B5DE7F379B33D3B701A2CFB19C6694CD4A6151A2743B80C390572674277F30A4A704D73FB0BFt1kCG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55E23E9BA992E9CBA39CB8A801F8AF56DBD252459653B5DE7F379B33D3B701A2CFB19C6694CD4A6151A2743786C390572674277F30A4A704D73FB0BFt1kC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jkhiks@mail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2BDF9A17EC761CBF9A75DA8D9712900F5A58707EF6963DF3B0767E71A26F4F53278CBDABC54661D29F736EDA52C3CE503F2CC478EF94F5CFC85F23Ev0E9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E535A2-4388-4855-BCD6-F7DBF11CA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47</Pages>
  <Words>8699</Words>
  <Characters>49589</Characters>
  <Application>Microsoft Office Word</Application>
  <DocSecurity>0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2022-08-25T09:20:00Z</cp:lastPrinted>
  <dcterms:created xsi:type="dcterms:W3CDTF">2022-08-29T06:04:00Z</dcterms:created>
  <dcterms:modified xsi:type="dcterms:W3CDTF">2022-08-29T08:02:00Z</dcterms:modified>
</cp:coreProperties>
</file>