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12" w:type="dxa"/>
        <w:tblInd w:w="-431" w:type="dxa"/>
        <w:tblLayout w:type="fixed"/>
        <w:tblLook w:val="00A0" w:firstRow="1" w:lastRow="0" w:firstColumn="1" w:lastColumn="0" w:noHBand="0" w:noVBand="0"/>
      </w:tblPr>
      <w:tblGrid>
        <w:gridCol w:w="3578"/>
        <w:gridCol w:w="2949"/>
        <w:gridCol w:w="3685"/>
      </w:tblGrid>
      <w:tr w:rsidR="00847367" w:rsidRPr="008B2ACB" w:rsidTr="00CC6D7C">
        <w:trPr>
          <w:cantSplit/>
        </w:trPr>
        <w:tc>
          <w:tcPr>
            <w:tcW w:w="3578" w:type="dxa"/>
          </w:tcPr>
          <w:p w:rsidR="00847367" w:rsidRPr="008B2ACB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  <w:lang w:val="en-US"/>
              </w:rPr>
            </w:pPr>
          </w:p>
          <w:p w:rsidR="00847367" w:rsidRPr="00640519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640519">
              <w:rPr>
                <w:rFonts w:ascii="Times New Roman" w:hAnsi="Times New Roman"/>
                <w:b/>
                <w:bCs/>
                <w:sz w:val="26"/>
                <w:szCs w:val="26"/>
              </w:rPr>
              <w:t>«Изьва»</w:t>
            </w:r>
          </w:p>
          <w:p w:rsidR="00847367" w:rsidRPr="00640519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640519">
              <w:rPr>
                <w:rFonts w:ascii="Times New Roman" w:hAnsi="Times New Roman"/>
                <w:b/>
                <w:bCs/>
                <w:sz w:val="26"/>
                <w:szCs w:val="26"/>
              </w:rPr>
              <w:t>муниципальнöй районса</w:t>
            </w:r>
          </w:p>
          <w:p w:rsidR="00847367" w:rsidRPr="008B2ACB" w:rsidRDefault="00847367" w:rsidP="00CC6D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640519">
              <w:rPr>
                <w:rFonts w:ascii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  <w:p w:rsidR="00847367" w:rsidRPr="008B2ACB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949" w:type="dxa"/>
          </w:tcPr>
          <w:p w:rsidR="00847367" w:rsidRPr="008B2ACB" w:rsidRDefault="00847367" w:rsidP="00EE2FE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8B2ACB">
              <w:rPr>
                <w:rFonts w:ascii="Times New Roman" w:hAnsi="Times New Roman"/>
                <w:b/>
                <w:noProof/>
                <w:sz w:val="23"/>
                <w:szCs w:val="23"/>
                <w:lang w:eastAsia="ru-RU"/>
              </w:rPr>
              <w:drawing>
                <wp:inline distT="0" distB="0" distL="0" distR="0">
                  <wp:extent cx="695325" cy="785746"/>
                  <wp:effectExtent l="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6341" cy="7868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</w:tcPr>
          <w:p w:rsidR="00847367" w:rsidRPr="008B2ACB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</w:p>
          <w:p w:rsidR="00847367" w:rsidRPr="00640519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640519">
              <w:rPr>
                <w:rFonts w:ascii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  <w:p w:rsidR="00847367" w:rsidRPr="00640519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640519">
              <w:rPr>
                <w:rFonts w:ascii="Times New Roman" w:hAnsi="Times New Roman"/>
                <w:b/>
                <w:bCs/>
                <w:sz w:val="26"/>
                <w:szCs w:val="26"/>
              </w:rPr>
              <w:t>муниципального района</w:t>
            </w:r>
          </w:p>
          <w:p w:rsidR="00847367" w:rsidRPr="008B2ACB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640519">
              <w:rPr>
                <w:rFonts w:ascii="Times New Roman" w:hAnsi="Times New Roman"/>
                <w:b/>
                <w:bCs/>
                <w:sz w:val="26"/>
                <w:szCs w:val="26"/>
              </w:rPr>
              <w:t>«Ижемский»</w:t>
            </w:r>
          </w:p>
        </w:tc>
      </w:tr>
    </w:tbl>
    <w:p w:rsidR="00847367" w:rsidRPr="008B2ACB" w:rsidRDefault="00847367" w:rsidP="00967ADD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3"/>
          <w:szCs w:val="23"/>
        </w:rPr>
      </w:pPr>
    </w:p>
    <w:p w:rsidR="00847367" w:rsidRPr="008B2ACB" w:rsidRDefault="00847367" w:rsidP="00967ADD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3"/>
          <w:szCs w:val="23"/>
        </w:rPr>
      </w:pPr>
      <w:r w:rsidRPr="008B2ACB">
        <w:rPr>
          <w:rFonts w:ascii="Times New Roman" w:hAnsi="Times New Roman"/>
          <w:b/>
          <w:bCs/>
          <w:sz w:val="23"/>
          <w:szCs w:val="23"/>
        </w:rPr>
        <w:t>Ш У Ö М</w:t>
      </w:r>
    </w:p>
    <w:p w:rsidR="00847367" w:rsidRPr="008B2ACB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sz w:val="23"/>
          <w:szCs w:val="23"/>
          <w:u w:val="single"/>
        </w:rPr>
      </w:pPr>
    </w:p>
    <w:p w:rsidR="00847367" w:rsidRPr="008B2ACB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sz w:val="23"/>
          <w:szCs w:val="23"/>
        </w:rPr>
      </w:pPr>
      <w:r w:rsidRPr="008B2ACB">
        <w:rPr>
          <w:rFonts w:ascii="Times New Roman" w:hAnsi="Times New Roman"/>
          <w:b/>
          <w:bCs/>
          <w:sz w:val="23"/>
          <w:szCs w:val="23"/>
        </w:rPr>
        <w:t>П О С Т А Н О В Л Е Н И Е</w:t>
      </w:r>
    </w:p>
    <w:p w:rsidR="00847367" w:rsidRPr="008B2ACB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sz w:val="23"/>
          <w:szCs w:val="23"/>
        </w:rPr>
      </w:pPr>
    </w:p>
    <w:p w:rsidR="00847367" w:rsidRPr="008B2ACB" w:rsidRDefault="00847367" w:rsidP="00967ADD">
      <w:pPr>
        <w:spacing w:after="0" w:line="240" w:lineRule="auto"/>
        <w:rPr>
          <w:rFonts w:ascii="Times New Roman" w:hAnsi="Times New Roman"/>
          <w:sz w:val="23"/>
          <w:szCs w:val="23"/>
        </w:rPr>
      </w:pPr>
    </w:p>
    <w:p w:rsidR="00A23024" w:rsidRPr="00D5288C" w:rsidRDefault="00AB3148" w:rsidP="00967AD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5288C">
        <w:rPr>
          <w:rFonts w:ascii="Times New Roman" w:hAnsi="Times New Roman"/>
          <w:sz w:val="24"/>
          <w:szCs w:val="24"/>
        </w:rPr>
        <w:t>о</w:t>
      </w:r>
      <w:r w:rsidR="007048EC" w:rsidRPr="00D5288C">
        <w:rPr>
          <w:rFonts w:ascii="Times New Roman" w:hAnsi="Times New Roman"/>
          <w:sz w:val="24"/>
          <w:szCs w:val="24"/>
        </w:rPr>
        <w:t>т</w:t>
      </w:r>
      <w:r w:rsidRPr="00D5288C">
        <w:rPr>
          <w:rFonts w:ascii="Times New Roman" w:hAnsi="Times New Roman"/>
          <w:sz w:val="24"/>
          <w:szCs w:val="24"/>
        </w:rPr>
        <w:t xml:space="preserve"> 25 </w:t>
      </w:r>
      <w:r w:rsidR="00393F04" w:rsidRPr="00D5288C">
        <w:rPr>
          <w:rFonts w:ascii="Times New Roman" w:hAnsi="Times New Roman"/>
          <w:sz w:val="24"/>
          <w:szCs w:val="24"/>
        </w:rPr>
        <w:t>ию</w:t>
      </w:r>
      <w:r w:rsidR="00E436DF" w:rsidRPr="00D5288C">
        <w:rPr>
          <w:rFonts w:ascii="Times New Roman" w:hAnsi="Times New Roman"/>
          <w:sz w:val="24"/>
          <w:szCs w:val="24"/>
        </w:rPr>
        <w:t>л</w:t>
      </w:r>
      <w:r w:rsidR="00393F04" w:rsidRPr="00D5288C">
        <w:rPr>
          <w:rFonts w:ascii="Times New Roman" w:hAnsi="Times New Roman"/>
          <w:sz w:val="24"/>
          <w:szCs w:val="24"/>
        </w:rPr>
        <w:t>я</w:t>
      </w:r>
      <w:r w:rsidR="00FA548A" w:rsidRPr="00D5288C">
        <w:rPr>
          <w:rFonts w:ascii="Times New Roman" w:hAnsi="Times New Roman"/>
          <w:sz w:val="24"/>
          <w:szCs w:val="24"/>
        </w:rPr>
        <w:t xml:space="preserve"> 2</w:t>
      </w:r>
      <w:r w:rsidR="0027753B" w:rsidRPr="00D5288C">
        <w:rPr>
          <w:rFonts w:ascii="Times New Roman" w:hAnsi="Times New Roman"/>
          <w:sz w:val="24"/>
          <w:szCs w:val="24"/>
        </w:rPr>
        <w:t>02</w:t>
      </w:r>
      <w:r w:rsidR="00E06274" w:rsidRPr="00D5288C">
        <w:rPr>
          <w:rFonts w:ascii="Times New Roman" w:hAnsi="Times New Roman"/>
          <w:sz w:val="24"/>
          <w:szCs w:val="24"/>
        </w:rPr>
        <w:t>2</w:t>
      </w:r>
      <w:r w:rsidR="00847367" w:rsidRPr="00D5288C">
        <w:rPr>
          <w:rFonts w:ascii="Times New Roman" w:hAnsi="Times New Roman"/>
          <w:sz w:val="24"/>
          <w:szCs w:val="24"/>
        </w:rPr>
        <w:t xml:space="preserve"> года                                                           </w:t>
      </w:r>
      <w:r w:rsidR="00456E7F" w:rsidRPr="00D5288C">
        <w:rPr>
          <w:rFonts w:ascii="Times New Roman" w:hAnsi="Times New Roman"/>
          <w:sz w:val="24"/>
          <w:szCs w:val="24"/>
        </w:rPr>
        <w:t xml:space="preserve">                                    </w:t>
      </w:r>
      <w:r w:rsidR="00A128EA" w:rsidRPr="00D5288C">
        <w:rPr>
          <w:rFonts w:ascii="Times New Roman" w:hAnsi="Times New Roman"/>
          <w:sz w:val="24"/>
          <w:szCs w:val="24"/>
        </w:rPr>
        <w:t xml:space="preserve"> </w:t>
      </w:r>
      <w:r w:rsidR="008B2ACB" w:rsidRPr="00D5288C">
        <w:rPr>
          <w:rFonts w:ascii="Times New Roman" w:hAnsi="Times New Roman"/>
          <w:sz w:val="24"/>
          <w:szCs w:val="24"/>
        </w:rPr>
        <w:t xml:space="preserve">      </w:t>
      </w:r>
      <w:r w:rsidR="00847367" w:rsidRPr="00D5288C">
        <w:rPr>
          <w:rFonts w:ascii="Times New Roman" w:hAnsi="Times New Roman"/>
          <w:sz w:val="24"/>
          <w:szCs w:val="24"/>
        </w:rPr>
        <w:t>№</w:t>
      </w:r>
      <w:r w:rsidR="00A128EA" w:rsidRPr="00D5288C">
        <w:rPr>
          <w:rFonts w:ascii="Times New Roman" w:hAnsi="Times New Roman"/>
          <w:sz w:val="24"/>
          <w:szCs w:val="24"/>
        </w:rPr>
        <w:t xml:space="preserve"> </w:t>
      </w:r>
      <w:r w:rsidRPr="00D5288C">
        <w:rPr>
          <w:rFonts w:ascii="Times New Roman" w:hAnsi="Times New Roman"/>
          <w:sz w:val="24"/>
          <w:szCs w:val="24"/>
        </w:rPr>
        <w:t>512</w:t>
      </w:r>
    </w:p>
    <w:p w:rsidR="00847367" w:rsidRPr="00D5288C" w:rsidRDefault="00847367" w:rsidP="00967AD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5288C">
        <w:rPr>
          <w:rFonts w:ascii="Times New Roman" w:hAnsi="Times New Roman"/>
          <w:sz w:val="24"/>
          <w:szCs w:val="24"/>
        </w:rPr>
        <w:t>Республика Коми, Ижемский район, с. Ижма</w:t>
      </w:r>
      <w:r w:rsidRPr="00D5288C">
        <w:rPr>
          <w:rFonts w:ascii="Times New Roman" w:hAnsi="Times New Roman"/>
          <w:sz w:val="24"/>
          <w:szCs w:val="24"/>
        </w:rPr>
        <w:tab/>
      </w:r>
      <w:r w:rsidRPr="00D5288C">
        <w:rPr>
          <w:rFonts w:ascii="Times New Roman" w:hAnsi="Times New Roman"/>
          <w:sz w:val="24"/>
          <w:szCs w:val="24"/>
        </w:rPr>
        <w:tab/>
      </w:r>
      <w:r w:rsidRPr="00D5288C">
        <w:rPr>
          <w:rFonts w:ascii="Times New Roman" w:hAnsi="Times New Roman"/>
          <w:sz w:val="24"/>
          <w:szCs w:val="24"/>
        </w:rPr>
        <w:tab/>
      </w:r>
      <w:r w:rsidRPr="00D5288C">
        <w:rPr>
          <w:rFonts w:ascii="Times New Roman" w:hAnsi="Times New Roman"/>
          <w:sz w:val="24"/>
          <w:szCs w:val="24"/>
        </w:rPr>
        <w:tab/>
      </w:r>
      <w:r w:rsidRPr="00D5288C">
        <w:rPr>
          <w:rFonts w:ascii="Times New Roman" w:hAnsi="Times New Roman"/>
          <w:sz w:val="24"/>
          <w:szCs w:val="24"/>
        </w:rPr>
        <w:tab/>
      </w:r>
    </w:p>
    <w:p w:rsidR="00847367" w:rsidRPr="00D5288C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Par1"/>
      <w:bookmarkEnd w:id="0"/>
    </w:p>
    <w:p w:rsidR="00676C06" w:rsidRPr="00D5288C" w:rsidRDefault="00676C06" w:rsidP="00676C06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5288C">
        <w:rPr>
          <w:rFonts w:ascii="Times New Roman" w:hAnsi="Times New Roman" w:cs="Times New Roman"/>
          <w:bCs/>
          <w:sz w:val="24"/>
          <w:szCs w:val="24"/>
        </w:rPr>
        <w:t>О внесении изменений в постановление администрации муниципального района «Ижемский» от 19</w:t>
      </w:r>
      <w:r w:rsidR="00293D8D" w:rsidRPr="00D5288C">
        <w:rPr>
          <w:rFonts w:ascii="Times New Roman" w:hAnsi="Times New Roman" w:cs="Times New Roman"/>
          <w:bCs/>
          <w:sz w:val="24"/>
          <w:szCs w:val="24"/>
        </w:rPr>
        <w:t xml:space="preserve"> января </w:t>
      </w:r>
      <w:r w:rsidRPr="00D5288C">
        <w:rPr>
          <w:rFonts w:ascii="Times New Roman" w:hAnsi="Times New Roman" w:cs="Times New Roman"/>
          <w:bCs/>
          <w:sz w:val="24"/>
          <w:szCs w:val="24"/>
        </w:rPr>
        <w:t>2022 г. № 21 «Об утверждении муниципальной программы муниципального образования муниципального района «Ижемский» «Территориальное развитие»</w:t>
      </w:r>
    </w:p>
    <w:p w:rsidR="00847367" w:rsidRPr="00D5288C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847367" w:rsidRPr="00D5288C" w:rsidRDefault="00847367" w:rsidP="00967AD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47367" w:rsidRPr="00D5288C" w:rsidRDefault="000B36B4" w:rsidP="001E7F3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288C">
        <w:rPr>
          <w:rFonts w:ascii="Times New Roman" w:hAnsi="Times New Roman"/>
          <w:sz w:val="24"/>
          <w:szCs w:val="24"/>
          <w:shd w:val="clear" w:color="auto" w:fill="FFFFFF" w:themeFill="background1"/>
        </w:rPr>
        <w:t xml:space="preserve">Руководствуясь </w:t>
      </w:r>
      <w:r w:rsidR="00357E03" w:rsidRPr="00D5288C">
        <w:rPr>
          <w:rFonts w:ascii="Times New Roman" w:hAnsi="Times New Roman"/>
          <w:sz w:val="24"/>
          <w:szCs w:val="24"/>
          <w:shd w:val="clear" w:color="auto" w:fill="FFFFFF" w:themeFill="background1"/>
        </w:rPr>
        <w:t>постановлением</w:t>
      </w:r>
      <w:r w:rsidR="00847367" w:rsidRPr="00D5288C">
        <w:rPr>
          <w:rFonts w:ascii="Times New Roman" w:hAnsi="Times New Roman"/>
          <w:sz w:val="24"/>
          <w:szCs w:val="24"/>
          <w:shd w:val="clear" w:color="auto" w:fill="FFFFFF" w:themeFill="background1"/>
        </w:rPr>
        <w:t xml:space="preserve"> администрации муниципального </w:t>
      </w:r>
      <w:r w:rsidR="00F63F80" w:rsidRPr="00D5288C">
        <w:rPr>
          <w:rFonts w:ascii="Times New Roman" w:hAnsi="Times New Roman"/>
          <w:sz w:val="24"/>
          <w:szCs w:val="24"/>
          <w:shd w:val="clear" w:color="auto" w:fill="FFFFFF" w:themeFill="background1"/>
        </w:rPr>
        <w:t>района</w:t>
      </w:r>
      <w:r w:rsidR="00F63F80" w:rsidRPr="00D5288C">
        <w:rPr>
          <w:rFonts w:ascii="Times New Roman" w:hAnsi="Times New Roman"/>
          <w:sz w:val="24"/>
          <w:szCs w:val="24"/>
        </w:rPr>
        <w:t xml:space="preserve"> «Ижемский» от </w:t>
      </w:r>
      <w:r w:rsidR="00357E03" w:rsidRPr="00D5288C">
        <w:rPr>
          <w:rFonts w:ascii="Times New Roman" w:hAnsi="Times New Roman"/>
          <w:sz w:val="24"/>
          <w:szCs w:val="24"/>
        </w:rPr>
        <w:t>04</w:t>
      </w:r>
      <w:r w:rsidR="00293D8D" w:rsidRPr="00D5288C">
        <w:rPr>
          <w:rFonts w:ascii="Times New Roman" w:hAnsi="Times New Roman"/>
          <w:sz w:val="24"/>
          <w:szCs w:val="24"/>
        </w:rPr>
        <w:t xml:space="preserve"> августа </w:t>
      </w:r>
      <w:r w:rsidR="00F63F80" w:rsidRPr="00D5288C">
        <w:rPr>
          <w:rFonts w:ascii="Times New Roman" w:hAnsi="Times New Roman"/>
          <w:sz w:val="24"/>
          <w:szCs w:val="24"/>
        </w:rPr>
        <w:t>2021</w:t>
      </w:r>
      <w:r w:rsidR="00847367" w:rsidRPr="00D5288C">
        <w:rPr>
          <w:rFonts w:ascii="Times New Roman" w:hAnsi="Times New Roman"/>
          <w:sz w:val="24"/>
          <w:szCs w:val="24"/>
        </w:rPr>
        <w:t xml:space="preserve"> № </w:t>
      </w:r>
      <w:r w:rsidR="00357E03" w:rsidRPr="00D5288C">
        <w:rPr>
          <w:rFonts w:ascii="Times New Roman" w:hAnsi="Times New Roman"/>
          <w:sz w:val="24"/>
          <w:szCs w:val="24"/>
        </w:rPr>
        <w:t xml:space="preserve">589 </w:t>
      </w:r>
      <w:r w:rsidR="00847367" w:rsidRPr="00D5288C">
        <w:rPr>
          <w:rFonts w:ascii="Times New Roman" w:hAnsi="Times New Roman"/>
          <w:sz w:val="24"/>
          <w:szCs w:val="24"/>
        </w:rPr>
        <w:t>«О муниципальных программах муниципального образования м</w:t>
      </w:r>
      <w:r w:rsidR="00357E03" w:rsidRPr="00D5288C">
        <w:rPr>
          <w:rFonts w:ascii="Times New Roman" w:hAnsi="Times New Roman"/>
          <w:sz w:val="24"/>
          <w:szCs w:val="24"/>
        </w:rPr>
        <w:t>униципального района «Ижемский» и</w:t>
      </w:r>
      <w:r w:rsidR="00B004DA" w:rsidRPr="00D5288C">
        <w:rPr>
          <w:rFonts w:ascii="Times New Roman" w:hAnsi="Times New Roman"/>
          <w:sz w:val="24"/>
          <w:szCs w:val="24"/>
        </w:rPr>
        <w:t xml:space="preserve"> </w:t>
      </w:r>
      <w:r w:rsidR="00357E03" w:rsidRPr="00D5288C">
        <w:rPr>
          <w:rFonts w:ascii="Times New Roman" w:hAnsi="Times New Roman"/>
          <w:sz w:val="24"/>
          <w:szCs w:val="24"/>
          <w:shd w:val="clear" w:color="auto" w:fill="FFFFFF" w:themeFill="background1"/>
        </w:rPr>
        <w:t>постановлением администрации муниципального района</w:t>
      </w:r>
      <w:r w:rsidR="00357E03" w:rsidRPr="00D5288C">
        <w:rPr>
          <w:rFonts w:ascii="Times New Roman" w:hAnsi="Times New Roman"/>
          <w:sz w:val="24"/>
          <w:szCs w:val="24"/>
        </w:rPr>
        <w:t xml:space="preserve"> «Ижемский» </w:t>
      </w:r>
      <w:r w:rsidR="00F63F80" w:rsidRPr="00D5288C">
        <w:rPr>
          <w:rFonts w:ascii="Times New Roman" w:hAnsi="Times New Roman"/>
          <w:sz w:val="24"/>
          <w:szCs w:val="24"/>
        </w:rPr>
        <w:t xml:space="preserve">от </w:t>
      </w:r>
      <w:r w:rsidR="00357E03" w:rsidRPr="00D5288C">
        <w:rPr>
          <w:rFonts w:ascii="Times New Roman" w:hAnsi="Times New Roman"/>
          <w:sz w:val="24"/>
          <w:szCs w:val="24"/>
        </w:rPr>
        <w:t>15</w:t>
      </w:r>
      <w:r w:rsidR="00305B1D" w:rsidRPr="00D5288C">
        <w:rPr>
          <w:rFonts w:ascii="Times New Roman" w:hAnsi="Times New Roman"/>
          <w:sz w:val="24"/>
          <w:szCs w:val="24"/>
        </w:rPr>
        <w:t xml:space="preserve"> июля </w:t>
      </w:r>
      <w:r w:rsidR="00A819C5" w:rsidRPr="00D5288C">
        <w:rPr>
          <w:rFonts w:ascii="Times New Roman" w:hAnsi="Times New Roman"/>
          <w:sz w:val="24"/>
          <w:szCs w:val="24"/>
        </w:rPr>
        <w:t>20</w:t>
      </w:r>
      <w:r w:rsidR="00F63F80" w:rsidRPr="00D5288C">
        <w:rPr>
          <w:rFonts w:ascii="Times New Roman" w:hAnsi="Times New Roman"/>
          <w:sz w:val="24"/>
          <w:szCs w:val="24"/>
        </w:rPr>
        <w:t>21</w:t>
      </w:r>
      <w:r w:rsidR="00393F04" w:rsidRPr="00D5288C">
        <w:rPr>
          <w:rFonts w:ascii="Times New Roman" w:hAnsi="Times New Roman"/>
          <w:sz w:val="24"/>
          <w:szCs w:val="24"/>
        </w:rPr>
        <w:t xml:space="preserve"> </w:t>
      </w:r>
      <w:r w:rsidR="00847367" w:rsidRPr="00D5288C">
        <w:rPr>
          <w:rFonts w:ascii="Times New Roman" w:hAnsi="Times New Roman"/>
          <w:sz w:val="24"/>
          <w:szCs w:val="24"/>
        </w:rPr>
        <w:t xml:space="preserve">№ </w:t>
      </w:r>
      <w:r w:rsidR="00357E03" w:rsidRPr="00D5288C">
        <w:rPr>
          <w:rFonts w:ascii="Times New Roman" w:hAnsi="Times New Roman"/>
          <w:sz w:val="24"/>
          <w:szCs w:val="24"/>
        </w:rPr>
        <w:t>527</w:t>
      </w:r>
      <w:r w:rsidR="00A128EA" w:rsidRPr="00D5288C">
        <w:rPr>
          <w:rFonts w:ascii="Times New Roman" w:hAnsi="Times New Roman"/>
          <w:sz w:val="24"/>
          <w:szCs w:val="24"/>
        </w:rPr>
        <w:t xml:space="preserve"> </w:t>
      </w:r>
      <w:r w:rsidR="00847367" w:rsidRPr="00D5288C">
        <w:rPr>
          <w:rFonts w:ascii="Times New Roman" w:hAnsi="Times New Roman"/>
          <w:sz w:val="24"/>
          <w:szCs w:val="24"/>
        </w:rPr>
        <w:t>«Об утверждении перечня муниципальных программ муниципального района «Ижемский»</w:t>
      </w:r>
    </w:p>
    <w:p w:rsidR="00847367" w:rsidRPr="00D5288C" w:rsidRDefault="00847367" w:rsidP="00967AD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47367" w:rsidRPr="00D5288C" w:rsidRDefault="00847367" w:rsidP="00967AD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5288C">
        <w:rPr>
          <w:rFonts w:ascii="Times New Roman" w:hAnsi="Times New Roman"/>
          <w:sz w:val="24"/>
          <w:szCs w:val="24"/>
        </w:rPr>
        <w:t>администрация муниципального района «Ижемский»</w:t>
      </w:r>
    </w:p>
    <w:p w:rsidR="00330A7D" w:rsidRPr="00D5288C" w:rsidRDefault="00330A7D" w:rsidP="00967AD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47367" w:rsidRPr="00D5288C" w:rsidRDefault="00847367" w:rsidP="00967AD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5288C">
        <w:rPr>
          <w:rFonts w:ascii="Times New Roman" w:hAnsi="Times New Roman"/>
          <w:sz w:val="24"/>
          <w:szCs w:val="24"/>
        </w:rPr>
        <w:t>П О С Т А Н О В Л Я Е Т:</w:t>
      </w:r>
    </w:p>
    <w:p w:rsidR="00330A7D" w:rsidRPr="00D5288C" w:rsidRDefault="00330A7D" w:rsidP="00967AD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76C06" w:rsidRPr="00D5288C" w:rsidRDefault="00676C06" w:rsidP="00676C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288C">
        <w:rPr>
          <w:rFonts w:ascii="Times New Roman" w:hAnsi="Times New Roman" w:cs="Times New Roman"/>
          <w:sz w:val="24"/>
          <w:szCs w:val="24"/>
        </w:rPr>
        <w:t xml:space="preserve">1. </w:t>
      </w:r>
      <w:r w:rsidR="00713C7A" w:rsidRPr="00D5288C">
        <w:rPr>
          <w:rFonts w:ascii="Times New Roman" w:hAnsi="Times New Roman" w:cs="Times New Roman"/>
          <w:sz w:val="24"/>
          <w:szCs w:val="24"/>
        </w:rPr>
        <w:t xml:space="preserve">Внести в </w:t>
      </w:r>
      <w:r w:rsidRPr="00D5288C">
        <w:rPr>
          <w:rFonts w:ascii="Times New Roman" w:hAnsi="Times New Roman" w:cs="Times New Roman"/>
          <w:sz w:val="24"/>
          <w:szCs w:val="24"/>
        </w:rPr>
        <w:t>Приложение 1</w:t>
      </w:r>
      <w:r w:rsidR="00C32DE9" w:rsidRPr="00D5288C">
        <w:rPr>
          <w:rFonts w:ascii="Times New Roman" w:hAnsi="Times New Roman" w:cs="Times New Roman"/>
          <w:sz w:val="24"/>
          <w:szCs w:val="24"/>
        </w:rPr>
        <w:t xml:space="preserve"> </w:t>
      </w:r>
      <w:r w:rsidRPr="00D5288C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муниципального района «Ижемский» от 19 января 2022 года № 21 «Об утверждении муниципальной программы муниципального образования муниципального района «Ижемский» «Территориальное развитие» </w:t>
      </w:r>
      <w:r w:rsidR="008D2059" w:rsidRPr="00D5288C">
        <w:rPr>
          <w:rFonts w:ascii="Times New Roman" w:hAnsi="Times New Roman" w:cs="Times New Roman"/>
          <w:sz w:val="24"/>
          <w:szCs w:val="24"/>
        </w:rPr>
        <w:t>(далее - Программа) следующие изменения:</w:t>
      </w:r>
    </w:p>
    <w:p w:rsidR="00321777" w:rsidRPr="00D5288C" w:rsidRDefault="00321777" w:rsidP="00676C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288C">
        <w:rPr>
          <w:rFonts w:ascii="Times New Roman" w:hAnsi="Times New Roman" w:cs="Times New Roman"/>
          <w:sz w:val="24"/>
          <w:szCs w:val="24"/>
        </w:rPr>
        <w:t>1) позици</w:t>
      </w:r>
      <w:r w:rsidR="003E7F78" w:rsidRPr="00D5288C">
        <w:rPr>
          <w:rFonts w:ascii="Times New Roman" w:hAnsi="Times New Roman" w:cs="Times New Roman"/>
          <w:sz w:val="24"/>
          <w:szCs w:val="24"/>
        </w:rPr>
        <w:t>и</w:t>
      </w:r>
      <w:r w:rsidRPr="00D5288C">
        <w:rPr>
          <w:rFonts w:ascii="Times New Roman" w:hAnsi="Times New Roman" w:cs="Times New Roman"/>
          <w:sz w:val="24"/>
          <w:szCs w:val="24"/>
        </w:rPr>
        <w:t xml:space="preserve"> «Объемы финансирования муниципальной программы»</w:t>
      </w:r>
      <w:r w:rsidR="003E7F78" w:rsidRPr="00D5288C">
        <w:rPr>
          <w:rFonts w:ascii="Times New Roman" w:hAnsi="Times New Roman" w:cs="Times New Roman"/>
          <w:sz w:val="24"/>
          <w:szCs w:val="24"/>
        </w:rPr>
        <w:t xml:space="preserve"> и «Объемы финансирования региональных проектов (проектов), реализуемых в рамках муниципальной программы»</w:t>
      </w:r>
      <w:r w:rsidRPr="00D5288C">
        <w:rPr>
          <w:rFonts w:ascii="Times New Roman" w:hAnsi="Times New Roman" w:cs="Times New Roman"/>
          <w:sz w:val="24"/>
          <w:szCs w:val="24"/>
        </w:rPr>
        <w:t xml:space="preserve"> паспорта Программы изложить в новой редакции:</w:t>
      </w:r>
    </w:p>
    <w:p w:rsidR="00321777" w:rsidRPr="00D5288C" w:rsidRDefault="00321777" w:rsidP="00676C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288C"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9776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81"/>
        <w:gridCol w:w="2977"/>
        <w:gridCol w:w="3118"/>
      </w:tblGrid>
      <w:tr w:rsidR="003E7F78" w:rsidRPr="00D5288C" w:rsidTr="00B638F7">
        <w:trPr>
          <w:trHeight w:val="400"/>
          <w:tblCellSpacing w:w="5" w:type="nil"/>
          <w:jc w:val="center"/>
        </w:trPr>
        <w:tc>
          <w:tcPr>
            <w:tcW w:w="3681" w:type="dxa"/>
          </w:tcPr>
          <w:p w:rsidR="003E7F78" w:rsidRPr="00D5288C" w:rsidRDefault="003E7F78" w:rsidP="00B63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5288C">
              <w:rPr>
                <w:rFonts w:ascii="Times New Roman" w:hAnsi="Times New Roman"/>
                <w:sz w:val="24"/>
                <w:szCs w:val="24"/>
                <w:lang w:eastAsia="ar-SA"/>
              </w:rPr>
              <w:t>Объемы финансирования муниципальной программы</w:t>
            </w:r>
          </w:p>
        </w:tc>
        <w:tc>
          <w:tcPr>
            <w:tcW w:w="2977" w:type="dxa"/>
          </w:tcPr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288C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Программы с учетом средств бюджета МО МР «Ижемский», предусмотренных решением Совета МР «Ижемский» о бюджете МО МР «Ижемский» составит </w:t>
            </w:r>
            <w:r w:rsidR="00C853E1" w:rsidRPr="00D5288C">
              <w:rPr>
                <w:rFonts w:ascii="Times New Roman" w:hAnsi="Times New Roman"/>
                <w:sz w:val="24"/>
                <w:szCs w:val="24"/>
              </w:rPr>
              <w:t xml:space="preserve">503516,3 </w:t>
            </w:r>
            <w:r w:rsidRPr="00D5288C">
              <w:rPr>
                <w:rFonts w:ascii="Times New Roman" w:hAnsi="Times New Roman"/>
                <w:sz w:val="24"/>
                <w:szCs w:val="24"/>
              </w:rPr>
              <w:t xml:space="preserve">тыс. рублей, </w:t>
            </w: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2022 год – </w:t>
            </w:r>
            <w:r w:rsidR="00C853E1"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>240122,1</w:t>
            </w: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>2023 год – 14</w:t>
            </w:r>
            <w:r w:rsidR="00C853E1"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C853E1"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>771</w:t>
            </w: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>,6 тыс. рублей;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2024 год – 116 622,6 тыс. рублей;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средства бюджета муниципального образования муниципального района «Ижемский» </w:t>
            </w:r>
            <w:r w:rsidR="00D959C8" w:rsidRPr="00D5288C">
              <w:rPr>
                <w:rFonts w:ascii="Times New Roman" w:hAnsi="Times New Roman"/>
                <w:sz w:val="24"/>
                <w:szCs w:val="24"/>
              </w:rPr>
              <w:t xml:space="preserve">503516,3 </w:t>
            </w: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тыс. рублей, в том числе по годам: 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2022 год – </w:t>
            </w:r>
            <w:r w:rsidR="00D959C8"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>240122,1</w:t>
            </w: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> тыс. рублей;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2023 год – </w:t>
            </w:r>
            <w:r w:rsidR="00D959C8"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>146 771,6</w:t>
            </w: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>2024 год – 116 622,6 тыс. рублей;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88C">
              <w:rPr>
                <w:rFonts w:ascii="Times New Roman" w:hAnsi="Times New Roman"/>
                <w:sz w:val="24"/>
                <w:szCs w:val="24"/>
              </w:rPr>
              <w:t>за счет средств федерального бюджета 60 189,6 тыс. рублей, в том числе по годам: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288C">
              <w:rPr>
                <w:rFonts w:ascii="Times New Roman" w:hAnsi="Times New Roman"/>
                <w:sz w:val="24"/>
                <w:szCs w:val="24"/>
              </w:rPr>
              <w:t>2022 год – 152,2 тыс. рублей;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288C">
              <w:rPr>
                <w:rFonts w:ascii="Times New Roman" w:hAnsi="Times New Roman"/>
                <w:sz w:val="24"/>
                <w:szCs w:val="24"/>
              </w:rPr>
              <w:t>2023 год – 23 263,1 тыс. рублей;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288C">
              <w:rPr>
                <w:rFonts w:ascii="Times New Roman" w:hAnsi="Times New Roman"/>
                <w:sz w:val="24"/>
                <w:szCs w:val="24"/>
              </w:rPr>
              <w:t>2024 год – 36 774,3 тыс. рублей;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счет средств республиканского бюджета Республики Коми </w:t>
            </w:r>
            <w:r w:rsidR="00D10988" w:rsidRPr="00D5288C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337328,2</w:t>
            </w:r>
            <w:r w:rsidRPr="00D5288C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тыс. рублей, в том числе по годам: 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5288C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2022 год – </w:t>
            </w:r>
            <w:r w:rsidR="00D10988" w:rsidRPr="00D5288C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192977,6</w:t>
            </w:r>
            <w:r w:rsidRPr="00D5288C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тыс. рублей;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5288C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2023 год – </w:t>
            </w:r>
            <w:r w:rsidR="00D10988" w:rsidRPr="00D5288C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76355,1</w:t>
            </w:r>
            <w:r w:rsidRPr="00D5288C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тыс. рублей;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5288C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2024 год – 67995,5 тыс. рублей;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>за счет средств Фонда содействия реформированию ЖКХ</w:t>
            </w:r>
            <w:r w:rsidR="00467C74"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AD380A"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>44951,3</w:t>
            </w: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D5288C">
              <w:rPr>
                <w:rFonts w:ascii="Times New Roman" w:hAnsi="Times New Roman"/>
                <w:sz w:val="24"/>
                <w:szCs w:val="24"/>
              </w:rPr>
              <w:t>в том числе по годам: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288C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AD380A" w:rsidRPr="00D5288C">
              <w:rPr>
                <w:rFonts w:ascii="Times New Roman" w:hAnsi="Times New Roman"/>
                <w:sz w:val="24"/>
                <w:szCs w:val="24"/>
              </w:rPr>
              <w:t>9277,8</w:t>
            </w:r>
            <w:r w:rsidRPr="00D5288C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288C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AD380A" w:rsidRPr="00D5288C">
              <w:rPr>
                <w:rFonts w:ascii="Times New Roman" w:hAnsi="Times New Roman"/>
                <w:sz w:val="24"/>
                <w:szCs w:val="24"/>
              </w:rPr>
              <w:t>35673,5</w:t>
            </w:r>
            <w:r w:rsidRPr="00D5288C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288C">
              <w:rPr>
                <w:rFonts w:ascii="Times New Roman" w:hAnsi="Times New Roman"/>
                <w:sz w:val="24"/>
                <w:szCs w:val="24"/>
              </w:rPr>
              <w:t>2024 год – 0,0тыс. рублей.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shd w:val="clear" w:color="auto" w:fill="auto"/>
          </w:tcPr>
          <w:p w:rsidR="003E7F78" w:rsidRPr="00D5288C" w:rsidRDefault="003E7F78" w:rsidP="00B63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88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Общий объем финансирования Программы с учетом средств бюджета МО МР «Ижемский» в соответствии со сводной бюджетной росписью бюджета МО МР «Ижемский» составит </w:t>
            </w:r>
            <w:r w:rsidR="00293D8D" w:rsidRPr="00D5288C">
              <w:rPr>
                <w:rFonts w:ascii="Times New Roman" w:hAnsi="Times New Roman"/>
                <w:sz w:val="24"/>
                <w:szCs w:val="24"/>
              </w:rPr>
              <w:t>498236,</w:t>
            </w:r>
            <w:r w:rsidR="00D10988" w:rsidRPr="00D5288C">
              <w:rPr>
                <w:rFonts w:ascii="Times New Roman" w:hAnsi="Times New Roman"/>
                <w:sz w:val="24"/>
                <w:szCs w:val="24"/>
              </w:rPr>
              <w:t>8</w:t>
            </w:r>
            <w:r w:rsidRPr="00D5288C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3E7F78" w:rsidRPr="00D5288C" w:rsidRDefault="00293D8D" w:rsidP="00B63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88C">
              <w:rPr>
                <w:rFonts w:ascii="Times New Roman" w:hAnsi="Times New Roman"/>
                <w:sz w:val="24"/>
                <w:szCs w:val="24"/>
              </w:rPr>
              <w:br/>
            </w:r>
            <w:r w:rsidR="003E7F78" w:rsidRPr="00D5288C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Pr="00D5288C">
              <w:rPr>
                <w:rFonts w:ascii="Times New Roman" w:hAnsi="Times New Roman"/>
                <w:sz w:val="24"/>
                <w:szCs w:val="24"/>
              </w:rPr>
              <w:t>270516,</w:t>
            </w:r>
            <w:r w:rsidR="00D10988" w:rsidRPr="00D5288C">
              <w:rPr>
                <w:rFonts w:ascii="Times New Roman" w:hAnsi="Times New Roman"/>
                <w:sz w:val="24"/>
                <w:szCs w:val="24"/>
              </w:rPr>
              <w:t>1</w:t>
            </w:r>
            <w:r w:rsidR="003E7F78" w:rsidRPr="00D5288C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3E7F78" w:rsidRPr="00D5288C" w:rsidRDefault="003E7F78" w:rsidP="00B63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88C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293D8D" w:rsidRPr="00D5288C">
              <w:rPr>
                <w:rFonts w:ascii="Times New Roman" w:hAnsi="Times New Roman"/>
                <w:sz w:val="24"/>
                <w:szCs w:val="24"/>
              </w:rPr>
              <w:t>111098,1</w:t>
            </w:r>
            <w:r w:rsidRPr="00D5288C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3E7F78" w:rsidRPr="00D5288C" w:rsidRDefault="003E7F78" w:rsidP="00B63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88C">
              <w:rPr>
                <w:rFonts w:ascii="Times New Roman" w:hAnsi="Times New Roman"/>
                <w:sz w:val="24"/>
                <w:szCs w:val="24"/>
              </w:rPr>
              <w:t xml:space="preserve">2024 год – 116 622,6 тыс. </w:t>
            </w:r>
            <w:r w:rsidRPr="00D5288C">
              <w:rPr>
                <w:rFonts w:ascii="Times New Roman" w:hAnsi="Times New Roman"/>
                <w:sz w:val="24"/>
                <w:szCs w:val="24"/>
              </w:rPr>
              <w:lastRenderedPageBreak/>
              <w:t>рублей;</w:t>
            </w:r>
          </w:p>
          <w:p w:rsidR="003E7F78" w:rsidRPr="00D5288C" w:rsidRDefault="003E7F78" w:rsidP="00B63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88C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3E7F78" w:rsidRPr="00D5288C" w:rsidRDefault="003E7F78" w:rsidP="00B63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88C">
              <w:rPr>
                <w:rFonts w:ascii="Times New Roman" w:hAnsi="Times New Roman"/>
                <w:sz w:val="24"/>
                <w:szCs w:val="24"/>
              </w:rPr>
              <w:t xml:space="preserve">средства бюджета муниципального образования муниципального района «Ижемский» </w:t>
            </w:r>
            <w:r w:rsidR="00293D8D" w:rsidRPr="00D5288C">
              <w:rPr>
                <w:rFonts w:ascii="Times New Roman" w:hAnsi="Times New Roman"/>
                <w:sz w:val="24"/>
                <w:szCs w:val="24"/>
              </w:rPr>
              <w:t>498236,</w:t>
            </w:r>
            <w:r w:rsidR="00D10988" w:rsidRPr="00D5288C">
              <w:rPr>
                <w:rFonts w:ascii="Times New Roman" w:hAnsi="Times New Roman"/>
                <w:sz w:val="24"/>
                <w:szCs w:val="24"/>
              </w:rPr>
              <w:t>8</w:t>
            </w:r>
            <w:r w:rsidR="00293D8D" w:rsidRPr="00D528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288C">
              <w:rPr>
                <w:rFonts w:ascii="Times New Roman" w:hAnsi="Times New Roman"/>
                <w:sz w:val="24"/>
                <w:szCs w:val="24"/>
              </w:rPr>
              <w:t xml:space="preserve">тыс. рублей, в том числе по годам: </w:t>
            </w:r>
          </w:p>
          <w:p w:rsidR="003E7F78" w:rsidRPr="00D5288C" w:rsidRDefault="003E7F78" w:rsidP="00B63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88C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293D8D" w:rsidRPr="00D5288C">
              <w:rPr>
                <w:rFonts w:ascii="Times New Roman" w:hAnsi="Times New Roman"/>
                <w:sz w:val="24"/>
                <w:szCs w:val="24"/>
              </w:rPr>
              <w:t>270516,</w:t>
            </w:r>
            <w:r w:rsidR="00D10988" w:rsidRPr="00D5288C">
              <w:rPr>
                <w:rFonts w:ascii="Times New Roman" w:hAnsi="Times New Roman"/>
                <w:sz w:val="24"/>
                <w:szCs w:val="24"/>
              </w:rPr>
              <w:t>1</w:t>
            </w:r>
            <w:r w:rsidR="00293D8D" w:rsidRPr="00D528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288C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3E7F78" w:rsidRPr="00D5288C" w:rsidRDefault="003E7F78" w:rsidP="00B63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88C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293D8D" w:rsidRPr="00D5288C">
              <w:rPr>
                <w:rFonts w:ascii="Times New Roman" w:hAnsi="Times New Roman"/>
                <w:sz w:val="24"/>
                <w:szCs w:val="24"/>
              </w:rPr>
              <w:t>111098,</w:t>
            </w:r>
            <w:r w:rsidR="00D10988" w:rsidRPr="00D5288C">
              <w:rPr>
                <w:rFonts w:ascii="Times New Roman" w:hAnsi="Times New Roman"/>
                <w:sz w:val="24"/>
                <w:szCs w:val="24"/>
              </w:rPr>
              <w:t>1</w:t>
            </w:r>
            <w:r w:rsidRPr="00D5288C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3E7F78" w:rsidRPr="00D5288C" w:rsidRDefault="003E7F78" w:rsidP="00B63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88C">
              <w:rPr>
                <w:rFonts w:ascii="Times New Roman" w:hAnsi="Times New Roman"/>
                <w:sz w:val="24"/>
                <w:szCs w:val="24"/>
              </w:rPr>
              <w:t>2024 год – 116 622,6 тыс. рублей;</w:t>
            </w:r>
          </w:p>
          <w:p w:rsidR="003E7F78" w:rsidRPr="00D5288C" w:rsidRDefault="003E7F78" w:rsidP="00B63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88C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3E7F78" w:rsidRPr="00D5288C" w:rsidRDefault="003E7F78" w:rsidP="00B63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88C">
              <w:rPr>
                <w:rFonts w:ascii="Times New Roman" w:hAnsi="Times New Roman"/>
                <w:sz w:val="24"/>
                <w:szCs w:val="24"/>
              </w:rPr>
              <w:t>за счет средств федерального бюджета 60 189,</w:t>
            </w:r>
            <w:r w:rsidR="00D10988" w:rsidRPr="00D5288C">
              <w:rPr>
                <w:rFonts w:ascii="Times New Roman" w:hAnsi="Times New Roman"/>
                <w:sz w:val="24"/>
                <w:szCs w:val="24"/>
              </w:rPr>
              <w:t>6</w:t>
            </w:r>
            <w:r w:rsidRPr="00D5288C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3E7F78" w:rsidRPr="00D5288C" w:rsidRDefault="003E7F78" w:rsidP="00B63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88C">
              <w:rPr>
                <w:rFonts w:ascii="Times New Roman" w:hAnsi="Times New Roman"/>
                <w:sz w:val="24"/>
                <w:szCs w:val="24"/>
              </w:rPr>
              <w:t>2022 год – 152,</w:t>
            </w:r>
            <w:r w:rsidR="00293D8D" w:rsidRPr="00D5288C">
              <w:rPr>
                <w:rFonts w:ascii="Times New Roman" w:hAnsi="Times New Roman"/>
                <w:sz w:val="24"/>
                <w:szCs w:val="24"/>
              </w:rPr>
              <w:t>2</w:t>
            </w:r>
            <w:r w:rsidRPr="00D5288C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3E7F78" w:rsidRPr="00D5288C" w:rsidRDefault="003E7F78" w:rsidP="00B63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88C">
              <w:rPr>
                <w:rFonts w:ascii="Times New Roman" w:hAnsi="Times New Roman"/>
                <w:sz w:val="24"/>
                <w:szCs w:val="24"/>
              </w:rPr>
              <w:t>2023 год – 23 263,1 тыс. рублей;</w:t>
            </w:r>
          </w:p>
          <w:p w:rsidR="003E7F78" w:rsidRPr="00D5288C" w:rsidRDefault="003E7F78" w:rsidP="00B63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88C">
              <w:rPr>
                <w:rFonts w:ascii="Times New Roman" w:hAnsi="Times New Roman"/>
                <w:sz w:val="24"/>
                <w:szCs w:val="24"/>
              </w:rPr>
              <w:t>2024 год – 36 774,3 тыс. рублей;</w:t>
            </w:r>
          </w:p>
          <w:p w:rsidR="003E7F78" w:rsidRPr="00D5288C" w:rsidRDefault="003E7F78" w:rsidP="00B63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88C">
              <w:rPr>
                <w:rFonts w:ascii="Times New Roman" w:hAnsi="Times New Roman"/>
                <w:sz w:val="24"/>
                <w:szCs w:val="24"/>
              </w:rPr>
              <w:t xml:space="preserve">за счет средств республиканского бюджета Республики Коми </w:t>
            </w:r>
            <w:r w:rsidR="00293D8D" w:rsidRPr="00D5288C">
              <w:rPr>
                <w:rFonts w:ascii="Times New Roman" w:hAnsi="Times New Roman"/>
                <w:sz w:val="24"/>
                <w:szCs w:val="24"/>
              </w:rPr>
              <w:t>338838,7</w:t>
            </w:r>
            <w:r w:rsidRPr="00D5288C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 </w:t>
            </w:r>
          </w:p>
          <w:p w:rsidR="003E7F78" w:rsidRPr="00D5288C" w:rsidRDefault="003E7F78" w:rsidP="00B63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88C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2C1281" w:rsidRPr="00D5288C">
              <w:rPr>
                <w:rFonts w:ascii="Times New Roman" w:hAnsi="Times New Roman"/>
                <w:sz w:val="24"/>
                <w:szCs w:val="24"/>
              </w:rPr>
              <w:t>194488,1</w:t>
            </w:r>
            <w:r w:rsidRPr="00D5288C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3E7F78" w:rsidRPr="00D5288C" w:rsidRDefault="003E7F78" w:rsidP="00B63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88C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2C1281" w:rsidRPr="00D5288C">
              <w:rPr>
                <w:rFonts w:ascii="Times New Roman" w:hAnsi="Times New Roman"/>
                <w:sz w:val="24"/>
                <w:szCs w:val="24"/>
              </w:rPr>
              <w:t>76355,</w:t>
            </w:r>
            <w:r w:rsidR="00D10988" w:rsidRPr="00D5288C">
              <w:rPr>
                <w:rFonts w:ascii="Times New Roman" w:hAnsi="Times New Roman"/>
                <w:sz w:val="24"/>
                <w:szCs w:val="24"/>
              </w:rPr>
              <w:t>1</w:t>
            </w:r>
            <w:r w:rsidRPr="00D5288C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3E7F78" w:rsidRPr="00D5288C" w:rsidRDefault="003E7F78" w:rsidP="00B63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88C">
              <w:rPr>
                <w:rFonts w:ascii="Times New Roman" w:hAnsi="Times New Roman"/>
                <w:sz w:val="24"/>
                <w:szCs w:val="24"/>
              </w:rPr>
              <w:t>2024 год – 67995,5 тыс. рублей;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>за счет средств Фонда содействия</w:t>
            </w:r>
            <w:r w:rsidR="002C1281"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67C74"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>реформированию ЖКХ</w:t>
            </w:r>
            <w:r w:rsidR="00467C74" w:rsidRPr="00D5288C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 xml:space="preserve"> </w:t>
            </w:r>
            <w:r w:rsidR="00AD380A"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>44951,3</w:t>
            </w:r>
            <w:r w:rsidR="002C1281"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</w:t>
            </w: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D5288C">
              <w:rPr>
                <w:rFonts w:ascii="Times New Roman" w:hAnsi="Times New Roman"/>
                <w:sz w:val="24"/>
                <w:szCs w:val="24"/>
              </w:rPr>
              <w:t xml:space="preserve"> в том числе по годам: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288C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AD380A"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>9277,8</w:t>
            </w:r>
            <w:r w:rsidR="002C1281"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5288C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288C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AD380A" w:rsidRPr="00D5288C">
              <w:rPr>
                <w:rFonts w:ascii="Times New Roman" w:hAnsi="Times New Roman"/>
                <w:sz w:val="24"/>
                <w:szCs w:val="24"/>
              </w:rPr>
              <w:t>35673,5</w:t>
            </w:r>
            <w:r w:rsidRPr="00D5288C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288C">
              <w:rPr>
                <w:rFonts w:ascii="Times New Roman" w:hAnsi="Times New Roman"/>
                <w:sz w:val="24"/>
                <w:szCs w:val="24"/>
              </w:rPr>
              <w:t>2024 год – 0,0тыс. рублей.</w:t>
            </w:r>
          </w:p>
          <w:p w:rsidR="003E7F78" w:rsidRPr="00D5288C" w:rsidRDefault="003E7F78" w:rsidP="00B63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7F78" w:rsidRPr="00D5288C" w:rsidTr="00B638F7">
        <w:trPr>
          <w:trHeight w:val="400"/>
          <w:tblCellSpacing w:w="5" w:type="nil"/>
          <w:jc w:val="center"/>
        </w:trPr>
        <w:tc>
          <w:tcPr>
            <w:tcW w:w="3681" w:type="dxa"/>
          </w:tcPr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88C">
              <w:rPr>
                <w:rFonts w:ascii="Times New Roman" w:hAnsi="Times New Roman"/>
                <w:sz w:val="24"/>
                <w:szCs w:val="24"/>
              </w:rPr>
              <w:lastRenderedPageBreak/>
              <w:t>Объемы финансирования региональных проектов (проектов), реализуемых в рамках муниципальной программы</w:t>
            </w:r>
          </w:p>
        </w:tc>
        <w:tc>
          <w:tcPr>
            <w:tcW w:w="2977" w:type="dxa"/>
          </w:tcPr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288C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Программы с учетом средств бюджета МО МР «Ижемский», </w:t>
            </w:r>
            <w:r w:rsidRPr="00D5288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предусмотренных решением Совета МР «Ижемский» о бюджете МО МР «Ижемский» составит </w:t>
            </w:r>
            <w:r w:rsidR="004419D8" w:rsidRPr="00D5288C">
              <w:rPr>
                <w:rFonts w:ascii="Times New Roman" w:hAnsi="Times New Roman"/>
                <w:sz w:val="24"/>
                <w:szCs w:val="24"/>
              </w:rPr>
              <w:t xml:space="preserve">45824,8 </w:t>
            </w:r>
            <w:r w:rsidRPr="00D5288C">
              <w:rPr>
                <w:rFonts w:ascii="Times New Roman" w:hAnsi="Times New Roman"/>
                <w:sz w:val="24"/>
                <w:szCs w:val="24"/>
              </w:rPr>
              <w:t xml:space="preserve">тыс. рублей, </w:t>
            </w: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2022 год – </w:t>
            </w:r>
            <w:r w:rsidR="004419D8"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>9775,9</w:t>
            </w: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2023 год – </w:t>
            </w:r>
            <w:r w:rsidR="004419D8"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>36048,9</w:t>
            </w: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>2024 год – 0,0 тыс. рублей;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средства бюджета муниципального образования муниципального района «Ижемский» </w:t>
            </w:r>
            <w:r w:rsidR="000A5FA6" w:rsidRPr="00D5288C">
              <w:rPr>
                <w:rFonts w:ascii="Times New Roman" w:hAnsi="Times New Roman"/>
                <w:sz w:val="24"/>
                <w:szCs w:val="24"/>
              </w:rPr>
              <w:t xml:space="preserve">45824,8 </w:t>
            </w: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тыс. рублей, в том числе по годам: </w:t>
            </w:r>
          </w:p>
          <w:p w:rsidR="000A5FA6" w:rsidRPr="00D5288C" w:rsidRDefault="000A5FA6" w:rsidP="000A5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>2022 год – 9775,9 тыс. рублей;</w:t>
            </w:r>
          </w:p>
          <w:p w:rsidR="000A5FA6" w:rsidRPr="00D5288C" w:rsidRDefault="000A5FA6" w:rsidP="000A5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>2023 год – 36048,9 тыс. рублей;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>2024 год – 0,0 тыс. рублей;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88C">
              <w:rPr>
                <w:rFonts w:ascii="Times New Roman" w:hAnsi="Times New Roman"/>
                <w:sz w:val="24"/>
                <w:szCs w:val="24"/>
              </w:rPr>
              <w:t>за счет средств федерального бюджета 0,0 тыс. рублей, в том числе по годам: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288C">
              <w:rPr>
                <w:rFonts w:ascii="Times New Roman" w:hAnsi="Times New Roman"/>
                <w:sz w:val="24"/>
                <w:szCs w:val="24"/>
              </w:rPr>
              <w:t>2022 год – 0,0 тыс. рублей;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288C">
              <w:rPr>
                <w:rFonts w:ascii="Times New Roman" w:hAnsi="Times New Roman"/>
                <w:sz w:val="24"/>
                <w:szCs w:val="24"/>
              </w:rPr>
              <w:t>2023 год – 0,0 тыс. рублей;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288C">
              <w:rPr>
                <w:rFonts w:ascii="Times New Roman" w:hAnsi="Times New Roman"/>
                <w:sz w:val="24"/>
                <w:szCs w:val="24"/>
              </w:rPr>
              <w:t>2024 год – 0,0 тыс. рублей;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счет средств республиканского бюджета Республики Коми </w:t>
            </w:r>
            <w:r w:rsidR="00446C2E"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>96,4</w:t>
            </w: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рублей, в том числе по годам: 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2022 год – </w:t>
            </w:r>
            <w:r w:rsidR="00446C2E"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>96,4</w:t>
            </w: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2023 год – </w:t>
            </w:r>
            <w:r w:rsidR="00446C2E"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>2024 год – 0,0 тыс. рублей;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>за счет средств Фонда содействия реформированию ЖКХ</w:t>
            </w:r>
            <w:r w:rsidR="00446C2E"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44951,</w:t>
            </w:r>
            <w:r w:rsidR="00AE0FAD"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D5288C">
              <w:rPr>
                <w:rFonts w:ascii="Times New Roman" w:hAnsi="Times New Roman"/>
                <w:sz w:val="24"/>
                <w:szCs w:val="24"/>
              </w:rPr>
              <w:t xml:space="preserve"> в том числе по годам: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288C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446C2E" w:rsidRPr="00D5288C">
              <w:rPr>
                <w:rFonts w:ascii="Times New Roman" w:hAnsi="Times New Roman"/>
                <w:sz w:val="24"/>
                <w:szCs w:val="24"/>
              </w:rPr>
              <w:t>9277,8</w:t>
            </w:r>
            <w:r w:rsidRPr="00D5288C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288C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446C2E" w:rsidRPr="00D5288C">
              <w:rPr>
                <w:rFonts w:ascii="Times New Roman" w:hAnsi="Times New Roman"/>
                <w:sz w:val="24"/>
                <w:szCs w:val="24"/>
              </w:rPr>
              <w:t>35673,</w:t>
            </w:r>
            <w:r w:rsidR="00AE0FAD" w:rsidRPr="00D5288C">
              <w:rPr>
                <w:rFonts w:ascii="Times New Roman" w:hAnsi="Times New Roman"/>
                <w:sz w:val="24"/>
                <w:szCs w:val="24"/>
              </w:rPr>
              <w:t>5</w:t>
            </w:r>
            <w:r w:rsidRPr="00D5288C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288C">
              <w:rPr>
                <w:rFonts w:ascii="Times New Roman" w:hAnsi="Times New Roman"/>
                <w:sz w:val="24"/>
                <w:szCs w:val="24"/>
              </w:rPr>
              <w:t>2024 год – 0,0тыс. рублей.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shd w:val="clear" w:color="auto" w:fill="auto"/>
          </w:tcPr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288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Общий объем финансирования Программы с учетом средств бюджета МО МР «Ижемский» в соответствии </w:t>
            </w:r>
            <w:r w:rsidRPr="00D5288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 сводной бюджетной росписью бюджета МО МР «Ижемский» составит </w:t>
            </w:r>
            <w:r w:rsidR="002C1281" w:rsidRPr="00D5288C">
              <w:rPr>
                <w:rFonts w:ascii="Times New Roman" w:hAnsi="Times New Roman"/>
                <w:sz w:val="24"/>
                <w:szCs w:val="24"/>
              </w:rPr>
              <w:t xml:space="preserve">40545,3 </w:t>
            </w:r>
            <w:r w:rsidRPr="00D5288C">
              <w:rPr>
                <w:rFonts w:ascii="Times New Roman" w:hAnsi="Times New Roman"/>
                <w:sz w:val="24"/>
                <w:szCs w:val="24"/>
              </w:rPr>
              <w:t xml:space="preserve">тыс. рублей, </w:t>
            </w: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2022 год – </w:t>
            </w:r>
            <w:r w:rsidR="00655F5B"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>40169,8</w:t>
            </w: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>2023 год – 375</w:t>
            </w:r>
            <w:r w:rsidR="00655F5B"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655F5B"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рублей;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>2024 год – 0,0 тыс. рублей;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средства бюджета муниципального образования муниципального района «Ижемский» </w:t>
            </w:r>
            <w:r w:rsidR="00570B09" w:rsidRPr="00D5288C">
              <w:rPr>
                <w:rFonts w:ascii="Times New Roman" w:hAnsi="Times New Roman"/>
                <w:sz w:val="24"/>
                <w:szCs w:val="24"/>
              </w:rPr>
              <w:t xml:space="preserve">40545,3 </w:t>
            </w: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тыс. рублей, в том числе по годам: 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>2022 год – 4</w:t>
            </w:r>
            <w:r w:rsidR="00570B09"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0169,8 </w:t>
            </w: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рублей;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2023 год – </w:t>
            </w:r>
            <w:r w:rsidR="00570B09"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>375,5</w:t>
            </w: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>2024 год – 0,0 тыс. рублей;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88C">
              <w:rPr>
                <w:rFonts w:ascii="Times New Roman" w:hAnsi="Times New Roman"/>
                <w:sz w:val="24"/>
                <w:szCs w:val="24"/>
              </w:rPr>
              <w:t>за счет средств федерального бюджета 0,0 тыс. рублей, в том числе по годам: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288C">
              <w:rPr>
                <w:rFonts w:ascii="Times New Roman" w:hAnsi="Times New Roman"/>
                <w:sz w:val="24"/>
                <w:szCs w:val="24"/>
              </w:rPr>
              <w:t>2022 год – 0,0 тыс. рублей;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288C">
              <w:rPr>
                <w:rFonts w:ascii="Times New Roman" w:hAnsi="Times New Roman"/>
                <w:sz w:val="24"/>
                <w:szCs w:val="24"/>
              </w:rPr>
              <w:t>2023 год – 0,0 тыс. рублей;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288C">
              <w:rPr>
                <w:rFonts w:ascii="Times New Roman" w:hAnsi="Times New Roman"/>
                <w:sz w:val="24"/>
                <w:szCs w:val="24"/>
              </w:rPr>
              <w:t>2024 год – 0,0 тыс. рублей;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счет средств республиканского бюджета Республики Коми </w:t>
            </w:r>
            <w:r w:rsidR="00570B09"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>1606,8</w:t>
            </w: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рублей, в том числе по годам: 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2022 год – </w:t>
            </w:r>
            <w:r w:rsidR="00AE0FAD" w:rsidRPr="00D5288C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1606,8</w:t>
            </w:r>
            <w:r w:rsidRPr="00D5288C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тыс. рублей;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288C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2023 год – </w:t>
            </w:r>
            <w:r w:rsidR="00AE0FAD" w:rsidRPr="00D5288C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570B09" w:rsidRPr="00D5288C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 w:rsidR="00AE0FAD" w:rsidRPr="00D5288C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570B09" w:rsidRPr="00D5288C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5288C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ты</w:t>
            </w: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>с. рублей;</w:t>
            </w:r>
          </w:p>
          <w:p w:rsidR="003E7F78" w:rsidRPr="00D5288C" w:rsidRDefault="003E7F78" w:rsidP="00B63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>2024 год – 0,0 тыс. рублей;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>за счет средств Фонда содействия реформированию ЖКХ</w:t>
            </w:r>
            <w:r w:rsidR="00446C2E"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38161,3</w:t>
            </w: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D5288C">
              <w:rPr>
                <w:rFonts w:ascii="Times New Roman" w:hAnsi="Times New Roman"/>
                <w:sz w:val="24"/>
                <w:szCs w:val="24"/>
              </w:rPr>
              <w:t xml:space="preserve"> в том числе по годам: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288C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570B09" w:rsidRPr="00D5288C">
              <w:rPr>
                <w:rFonts w:ascii="Times New Roman" w:hAnsi="Times New Roman"/>
                <w:sz w:val="24"/>
                <w:szCs w:val="24"/>
              </w:rPr>
              <w:t>38161,3</w:t>
            </w:r>
            <w:r w:rsidRPr="00D5288C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288C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AE0FAD" w:rsidRPr="00D5288C">
              <w:rPr>
                <w:rFonts w:ascii="Times New Roman" w:hAnsi="Times New Roman"/>
                <w:sz w:val="24"/>
                <w:szCs w:val="24"/>
              </w:rPr>
              <w:t>0</w:t>
            </w:r>
            <w:r w:rsidR="00570B09" w:rsidRPr="00D5288C">
              <w:rPr>
                <w:rFonts w:ascii="Times New Roman" w:hAnsi="Times New Roman"/>
                <w:sz w:val="24"/>
                <w:szCs w:val="24"/>
              </w:rPr>
              <w:t>,</w:t>
            </w:r>
            <w:r w:rsidR="00AE0FAD" w:rsidRPr="00D5288C">
              <w:rPr>
                <w:rFonts w:ascii="Times New Roman" w:hAnsi="Times New Roman"/>
                <w:sz w:val="24"/>
                <w:szCs w:val="24"/>
              </w:rPr>
              <w:t>0</w:t>
            </w:r>
            <w:r w:rsidR="00570B09" w:rsidRPr="00D528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288C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288C">
              <w:rPr>
                <w:rFonts w:ascii="Times New Roman" w:hAnsi="Times New Roman"/>
                <w:sz w:val="24"/>
                <w:szCs w:val="24"/>
              </w:rPr>
              <w:t>2024 год – 0,0</w:t>
            </w:r>
            <w:r w:rsidR="00570B09" w:rsidRPr="00D528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288C">
              <w:rPr>
                <w:rFonts w:ascii="Times New Roman" w:hAnsi="Times New Roman"/>
                <w:sz w:val="24"/>
                <w:szCs w:val="24"/>
              </w:rPr>
              <w:t>тыс. рублей.</w:t>
            </w:r>
          </w:p>
          <w:p w:rsidR="003E7F78" w:rsidRPr="00D5288C" w:rsidRDefault="003E7F78" w:rsidP="00B63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E7F78" w:rsidRPr="008B2ACB" w:rsidRDefault="003E7F78" w:rsidP="00676C06">
      <w:pPr>
        <w:pStyle w:val="ConsPlusNormal"/>
        <w:ind w:firstLine="540"/>
        <w:jc w:val="both"/>
        <w:rPr>
          <w:rFonts w:ascii="Times New Roman" w:hAnsi="Times New Roman" w:cs="Times New Roman"/>
          <w:sz w:val="23"/>
          <w:szCs w:val="23"/>
        </w:rPr>
      </w:pPr>
    </w:p>
    <w:p w:rsidR="00321777" w:rsidRPr="00D5288C" w:rsidRDefault="00321777" w:rsidP="003E7F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288C">
        <w:rPr>
          <w:rFonts w:ascii="Times New Roman" w:hAnsi="Times New Roman" w:cs="Times New Roman"/>
          <w:sz w:val="24"/>
          <w:szCs w:val="24"/>
        </w:rPr>
        <w:lastRenderedPageBreak/>
        <w:t>2) Позици</w:t>
      </w:r>
      <w:r w:rsidR="003E7F78" w:rsidRPr="00D5288C">
        <w:rPr>
          <w:rFonts w:ascii="Times New Roman" w:hAnsi="Times New Roman" w:cs="Times New Roman"/>
          <w:sz w:val="24"/>
          <w:szCs w:val="24"/>
        </w:rPr>
        <w:t>и</w:t>
      </w:r>
      <w:r w:rsidRPr="00D5288C">
        <w:rPr>
          <w:rFonts w:ascii="Times New Roman" w:hAnsi="Times New Roman" w:cs="Times New Roman"/>
          <w:sz w:val="24"/>
          <w:szCs w:val="24"/>
        </w:rPr>
        <w:t xml:space="preserve"> «</w:t>
      </w:r>
      <w:r w:rsidR="003E7F78" w:rsidRPr="00D5288C">
        <w:rPr>
          <w:rFonts w:ascii="Times New Roman" w:hAnsi="Times New Roman" w:cs="Times New Roman"/>
          <w:sz w:val="24"/>
          <w:szCs w:val="24"/>
        </w:rPr>
        <w:t>О</w:t>
      </w:r>
      <w:r w:rsidRPr="00D5288C">
        <w:rPr>
          <w:rFonts w:ascii="Times New Roman" w:hAnsi="Times New Roman" w:cs="Times New Roman"/>
          <w:sz w:val="24"/>
          <w:szCs w:val="24"/>
        </w:rPr>
        <w:t xml:space="preserve">бъемы финансирования подпрограммы» </w:t>
      </w:r>
      <w:r w:rsidR="003E7F78" w:rsidRPr="00D5288C">
        <w:rPr>
          <w:rFonts w:ascii="Times New Roman" w:hAnsi="Times New Roman" w:cs="Times New Roman"/>
          <w:sz w:val="24"/>
          <w:szCs w:val="24"/>
        </w:rPr>
        <w:t xml:space="preserve">и «Объемы финансирования региональных проектов (проектов), реализуемых в рамках муниципальной программы» </w:t>
      </w:r>
      <w:r w:rsidRPr="00D5288C">
        <w:rPr>
          <w:rFonts w:ascii="Times New Roman" w:hAnsi="Times New Roman" w:cs="Times New Roman"/>
          <w:sz w:val="24"/>
          <w:szCs w:val="24"/>
        </w:rPr>
        <w:t>паспорта Подпрограммы 1 «</w:t>
      </w:r>
      <w:r w:rsidR="003E7F78" w:rsidRPr="00D5288C">
        <w:rPr>
          <w:rFonts w:ascii="Times New Roman" w:hAnsi="Times New Roman" w:cs="Times New Roman"/>
          <w:sz w:val="24"/>
          <w:szCs w:val="24"/>
        </w:rPr>
        <w:t>Строительство, обеспечение качественным, доступным жильем населения Ижемского района</w:t>
      </w:r>
      <w:r w:rsidRPr="00D5288C">
        <w:rPr>
          <w:rFonts w:ascii="Times New Roman" w:hAnsi="Times New Roman" w:cs="Times New Roman"/>
          <w:sz w:val="24"/>
          <w:szCs w:val="24"/>
        </w:rPr>
        <w:t>» изложить в новой редакции:</w:t>
      </w:r>
    </w:p>
    <w:p w:rsidR="00321777" w:rsidRPr="00D5288C" w:rsidRDefault="00321777" w:rsidP="00676C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288C"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10064" w:type="dxa"/>
        <w:tblCellSpacing w:w="5" w:type="nil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545"/>
        <w:gridCol w:w="3260"/>
        <w:gridCol w:w="3259"/>
      </w:tblGrid>
      <w:tr w:rsidR="003E7F78" w:rsidRPr="00D5288C" w:rsidTr="00B638F7">
        <w:trPr>
          <w:trHeight w:val="400"/>
          <w:tblCellSpacing w:w="5" w:type="nil"/>
        </w:trPr>
        <w:tc>
          <w:tcPr>
            <w:tcW w:w="3545" w:type="dxa"/>
          </w:tcPr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5288C">
              <w:rPr>
                <w:rFonts w:ascii="Times New Roman" w:hAnsi="Times New Roman"/>
                <w:sz w:val="23"/>
                <w:szCs w:val="23"/>
              </w:rPr>
              <w:t xml:space="preserve">Объемы финансирования подпрограммы          </w:t>
            </w:r>
          </w:p>
        </w:tc>
        <w:tc>
          <w:tcPr>
            <w:tcW w:w="3260" w:type="dxa"/>
          </w:tcPr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5288C">
              <w:rPr>
                <w:rFonts w:ascii="Times New Roman" w:hAnsi="Times New Roman"/>
                <w:sz w:val="23"/>
                <w:szCs w:val="23"/>
              </w:rPr>
              <w:t xml:space="preserve">Общий объем финансирования Подпрограммы с учетом средств бюджета МО МР «Ижемский», предусмотренных решением Совета МР «Ижемский» о бюджете МО МР «Ижемский» составит </w:t>
            </w:r>
            <w:r w:rsidR="00463B0E" w:rsidRPr="00D5288C">
              <w:rPr>
                <w:rFonts w:ascii="Times New Roman" w:hAnsi="Times New Roman"/>
                <w:sz w:val="23"/>
                <w:szCs w:val="23"/>
              </w:rPr>
              <w:t>2</w:t>
            </w:r>
            <w:r w:rsidR="00D97D4E" w:rsidRPr="00D5288C">
              <w:rPr>
                <w:rFonts w:ascii="Times New Roman" w:hAnsi="Times New Roman"/>
                <w:sz w:val="23"/>
                <w:szCs w:val="23"/>
              </w:rPr>
              <w:t xml:space="preserve">81026,7 </w:t>
            </w:r>
            <w:r w:rsidRPr="00D5288C">
              <w:rPr>
                <w:rFonts w:ascii="Times New Roman" w:hAnsi="Times New Roman"/>
                <w:sz w:val="23"/>
                <w:szCs w:val="23"/>
              </w:rPr>
              <w:t>тыс. рублей, в том числе по годам: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5288C">
              <w:rPr>
                <w:rFonts w:ascii="Times New Roman" w:hAnsi="Times New Roman"/>
                <w:sz w:val="23"/>
                <w:szCs w:val="23"/>
              </w:rPr>
              <w:t xml:space="preserve">2022 год – </w:t>
            </w:r>
            <w:r w:rsidR="00463B0E" w:rsidRPr="00D5288C">
              <w:rPr>
                <w:rFonts w:ascii="Times New Roman" w:hAnsi="Times New Roman"/>
                <w:sz w:val="23"/>
                <w:szCs w:val="23"/>
              </w:rPr>
              <w:t>36893,6</w:t>
            </w:r>
            <w:r w:rsidRPr="00D5288C">
              <w:rPr>
                <w:rFonts w:ascii="Times New Roman" w:hAnsi="Times New Roman"/>
                <w:sz w:val="23"/>
                <w:szCs w:val="23"/>
              </w:rPr>
              <w:t xml:space="preserve"> тыс. рублей;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5288C">
              <w:rPr>
                <w:rFonts w:ascii="Times New Roman" w:hAnsi="Times New Roman"/>
                <w:sz w:val="23"/>
                <w:szCs w:val="23"/>
              </w:rPr>
              <w:t>2023 год – 13</w:t>
            </w:r>
            <w:r w:rsidR="00463B0E" w:rsidRPr="00D5288C">
              <w:rPr>
                <w:rFonts w:ascii="Times New Roman" w:hAnsi="Times New Roman"/>
                <w:sz w:val="23"/>
                <w:szCs w:val="23"/>
              </w:rPr>
              <w:t>7</w:t>
            </w:r>
            <w:r w:rsidRPr="00D5288C">
              <w:rPr>
                <w:rFonts w:ascii="Times New Roman" w:hAnsi="Times New Roman"/>
                <w:sz w:val="23"/>
                <w:szCs w:val="23"/>
              </w:rPr>
              <w:t> </w:t>
            </w:r>
            <w:r w:rsidR="00463B0E" w:rsidRPr="00D5288C">
              <w:rPr>
                <w:rFonts w:ascii="Times New Roman" w:hAnsi="Times New Roman"/>
                <w:sz w:val="23"/>
                <w:szCs w:val="23"/>
              </w:rPr>
              <w:t>141</w:t>
            </w:r>
            <w:r w:rsidRPr="00D5288C">
              <w:rPr>
                <w:rFonts w:ascii="Times New Roman" w:hAnsi="Times New Roman"/>
                <w:sz w:val="23"/>
                <w:szCs w:val="23"/>
              </w:rPr>
              <w:t>,0 тыс. рублей;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5288C">
              <w:rPr>
                <w:rFonts w:ascii="Times New Roman" w:hAnsi="Times New Roman"/>
                <w:sz w:val="23"/>
                <w:szCs w:val="23"/>
              </w:rPr>
              <w:t>2024 год – 106 992,1 тыс. рублей;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5288C">
              <w:rPr>
                <w:rFonts w:ascii="Times New Roman" w:hAnsi="Times New Roman"/>
                <w:sz w:val="23"/>
                <w:szCs w:val="23"/>
              </w:rPr>
              <w:t>из них: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5288C">
              <w:rPr>
                <w:rFonts w:ascii="Times New Roman" w:hAnsi="Times New Roman"/>
                <w:sz w:val="23"/>
                <w:szCs w:val="23"/>
              </w:rPr>
              <w:t xml:space="preserve">средства бюджета муниципального образования муниципального района «Ижемский» </w:t>
            </w:r>
            <w:r w:rsidR="00D97D4E" w:rsidRPr="00D5288C">
              <w:rPr>
                <w:rFonts w:ascii="Times New Roman" w:hAnsi="Times New Roman"/>
                <w:sz w:val="23"/>
                <w:szCs w:val="23"/>
              </w:rPr>
              <w:t>281026,7</w:t>
            </w:r>
            <w:r w:rsidR="00463B0E" w:rsidRPr="00D5288C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D5288C">
              <w:rPr>
                <w:rFonts w:ascii="Times New Roman" w:hAnsi="Times New Roman"/>
                <w:sz w:val="23"/>
                <w:szCs w:val="23"/>
              </w:rPr>
              <w:t xml:space="preserve"> тыс. рублей, в том числе по годам: </w:t>
            </w:r>
          </w:p>
          <w:p w:rsidR="00463B0E" w:rsidRPr="00D5288C" w:rsidRDefault="00463B0E" w:rsidP="00463B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5288C">
              <w:rPr>
                <w:rFonts w:ascii="Times New Roman" w:hAnsi="Times New Roman"/>
                <w:sz w:val="23"/>
                <w:szCs w:val="23"/>
              </w:rPr>
              <w:t>2022 год – 36893,6 тыс. рублей;</w:t>
            </w:r>
          </w:p>
          <w:p w:rsidR="00463B0E" w:rsidRPr="00D5288C" w:rsidRDefault="00463B0E" w:rsidP="00463B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5288C">
              <w:rPr>
                <w:rFonts w:ascii="Times New Roman" w:hAnsi="Times New Roman"/>
                <w:sz w:val="23"/>
                <w:szCs w:val="23"/>
              </w:rPr>
              <w:t>2023 год – 137 141,0 тыс. рублей;</w:t>
            </w:r>
          </w:p>
          <w:p w:rsidR="00463B0E" w:rsidRPr="00D5288C" w:rsidRDefault="00463B0E" w:rsidP="00463B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5288C">
              <w:rPr>
                <w:rFonts w:ascii="Times New Roman" w:hAnsi="Times New Roman"/>
                <w:sz w:val="23"/>
                <w:szCs w:val="23"/>
              </w:rPr>
              <w:t>2024 год – 106 992,1 тыс. рублей;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5288C">
              <w:rPr>
                <w:rFonts w:ascii="Times New Roman" w:hAnsi="Times New Roman"/>
                <w:sz w:val="23"/>
                <w:szCs w:val="23"/>
              </w:rPr>
              <w:t>из них: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5288C">
              <w:rPr>
                <w:rFonts w:ascii="Times New Roman" w:hAnsi="Times New Roman"/>
                <w:sz w:val="23"/>
                <w:szCs w:val="23"/>
              </w:rPr>
              <w:t>за счет средств федерального бюджета 60189,6 тыс. рублей, в том числе по годам: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5288C">
              <w:rPr>
                <w:rFonts w:ascii="Times New Roman" w:hAnsi="Times New Roman"/>
                <w:sz w:val="23"/>
                <w:szCs w:val="23"/>
              </w:rPr>
              <w:t>2022 год – 152,2 тыс. рублей;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5288C">
              <w:rPr>
                <w:rFonts w:ascii="Times New Roman" w:hAnsi="Times New Roman"/>
                <w:sz w:val="23"/>
                <w:szCs w:val="23"/>
              </w:rPr>
              <w:t>2023 год – 23 263,1 тыс. рублей;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5288C">
              <w:rPr>
                <w:rFonts w:ascii="Times New Roman" w:hAnsi="Times New Roman"/>
                <w:sz w:val="23"/>
                <w:szCs w:val="23"/>
              </w:rPr>
              <w:t>2024 год – 36 774,3 тыс. рублей;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5288C">
              <w:rPr>
                <w:rFonts w:ascii="Times New Roman" w:hAnsi="Times New Roman"/>
                <w:sz w:val="23"/>
                <w:szCs w:val="23"/>
              </w:rPr>
              <w:t xml:space="preserve">за счет средств республиканского бюджета Республики Коми </w:t>
            </w:r>
            <w:r w:rsidR="00571301" w:rsidRPr="00D5288C">
              <w:rPr>
                <w:rFonts w:ascii="Times New Roman" w:hAnsi="Times New Roman"/>
                <w:sz w:val="23"/>
                <w:szCs w:val="23"/>
              </w:rPr>
              <w:t>162793,5</w:t>
            </w:r>
            <w:r w:rsidRPr="00D5288C">
              <w:rPr>
                <w:rFonts w:ascii="Times New Roman" w:hAnsi="Times New Roman"/>
                <w:sz w:val="23"/>
                <w:szCs w:val="23"/>
              </w:rPr>
              <w:t xml:space="preserve"> тыс. рублей, в том числе по годам: 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5288C">
              <w:rPr>
                <w:rFonts w:ascii="Times New Roman" w:hAnsi="Times New Roman"/>
                <w:sz w:val="23"/>
                <w:szCs w:val="23"/>
              </w:rPr>
              <w:t xml:space="preserve">2022 год – </w:t>
            </w:r>
            <w:r w:rsidR="00571301" w:rsidRPr="00D5288C">
              <w:rPr>
                <w:rFonts w:ascii="Times New Roman" w:hAnsi="Times New Roman"/>
                <w:sz w:val="23"/>
                <w:szCs w:val="23"/>
              </w:rPr>
              <w:t>19773,1</w:t>
            </w:r>
            <w:r w:rsidRPr="00D5288C">
              <w:rPr>
                <w:rFonts w:ascii="Times New Roman" w:hAnsi="Times New Roman"/>
                <w:sz w:val="23"/>
                <w:szCs w:val="23"/>
              </w:rPr>
              <w:t xml:space="preserve"> тыс. рублей;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5288C">
              <w:rPr>
                <w:rFonts w:ascii="Times New Roman" w:hAnsi="Times New Roman"/>
                <w:sz w:val="23"/>
                <w:szCs w:val="23"/>
              </w:rPr>
              <w:t xml:space="preserve">2023 год – </w:t>
            </w:r>
            <w:r w:rsidR="00571301" w:rsidRPr="00D5288C">
              <w:rPr>
                <w:rFonts w:ascii="Times New Roman" w:hAnsi="Times New Roman"/>
                <w:sz w:val="23"/>
                <w:szCs w:val="23"/>
              </w:rPr>
              <w:t>75690,0</w:t>
            </w:r>
            <w:r w:rsidRPr="00D5288C">
              <w:rPr>
                <w:rFonts w:ascii="Times New Roman" w:hAnsi="Times New Roman"/>
                <w:sz w:val="23"/>
                <w:szCs w:val="23"/>
              </w:rPr>
              <w:t xml:space="preserve"> тыс. рублей;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5288C">
              <w:rPr>
                <w:rFonts w:ascii="Times New Roman" w:hAnsi="Times New Roman"/>
                <w:sz w:val="23"/>
                <w:szCs w:val="23"/>
              </w:rPr>
              <w:t>2024 год – 67330,4 тыс. рублей;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5288C">
              <w:rPr>
                <w:rFonts w:ascii="Times New Roman" w:hAnsi="Times New Roman"/>
                <w:sz w:val="23"/>
                <w:szCs w:val="23"/>
                <w:lang w:eastAsia="ru-RU"/>
              </w:rPr>
              <w:t>за счет средств Фонда содействия реформированию ЖКХ</w:t>
            </w:r>
            <w:r w:rsidR="00D97D4E" w:rsidRPr="00D5288C"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 44951,</w:t>
            </w:r>
            <w:r w:rsidR="00571301" w:rsidRPr="00D5288C">
              <w:rPr>
                <w:rFonts w:ascii="Times New Roman" w:hAnsi="Times New Roman"/>
                <w:sz w:val="23"/>
                <w:szCs w:val="23"/>
                <w:lang w:eastAsia="ru-RU"/>
              </w:rPr>
              <w:t>3</w:t>
            </w:r>
            <w:r w:rsidRPr="00D5288C">
              <w:rPr>
                <w:rFonts w:ascii="Times New Roman" w:hAnsi="Times New Roman"/>
                <w:sz w:val="23"/>
                <w:szCs w:val="23"/>
                <w:lang w:eastAsia="ru-RU"/>
              </w:rPr>
              <w:t>,</w:t>
            </w:r>
            <w:r w:rsidRPr="00D5288C">
              <w:rPr>
                <w:rFonts w:ascii="Times New Roman" w:hAnsi="Times New Roman"/>
                <w:sz w:val="23"/>
                <w:szCs w:val="23"/>
              </w:rPr>
              <w:t xml:space="preserve"> в том числе по годам: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5288C">
              <w:rPr>
                <w:rFonts w:ascii="Times New Roman" w:hAnsi="Times New Roman"/>
                <w:sz w:val="23"/>
                <w:szCs w:val="23"/>
              </w:rPr>
              <w:t xml:space="preserve">2022 год – </w:t>
            </w:r>
            <w:r w:rsidR="00D97D4E" w:rsidRPr="00D5288C">
              <w:rPr>
                <w:rFonts w:ascii="Times New Roman" w:hAnsi="Times New Roman"/>
                <w:sz w:val="23"/>
                <w:szCs w:val="23"/>
              </w:rPr>
              <w:t>9277,8</w:t>
            </w:r>
            <w:r w:rsidRPr="00D5288C">
              <w:rPr>
                <w:rFonts w:ascii="Times New Roman" w:hAnsi="Times New Roman"/>
                <w:sz w:val="23"/>
                <w:szCs w:val="23"/>
              </w:rPr>
              <w:t xml:space="preserve"> тыс. рублей;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5288C">
              <w:rPr>
                <w:rFonts w:ascii="Times New Roman" w:hAnsi="Times New Roman"/>
                <w:sz w:val="23"/>
                <w:szCs w:val="23"/>
              </w:rPr>
              <w:t xml:space="preserve">2023 год – </w:t>
            </w:r>
            <w:r w:rsidR="00D97D4E" w:rsidRPr="00D5288C">
              <w:rPr>
                <w:rFonts w:ascii="Times New Roman" w:hAnsi="Times New Roman"/>
                <w:sz w:val="23"/>
                <w:szCs w:val="23"/>
              </w:rPr>
              <w:t>35673,</w:t>
            </w:r>
            <w:r w:rsidR="00571301" w:rsidRPr="00D5288C">
              <w:rPr>
                <w:rFonts w:ascii="Times New Roman" w:hAnsi="Times New Roman"/>
                <w:sz w:val="23"/>
                <w:szCs w:val="23"/>
              </w:rPr>
              <w:t>5</w:t>
            </w:r>
            <w:r w:rsidRPr="00D5288C">
              <w:rPr>
                <w:rFonts w:ascii="Times New Roman" w:hAnsi="Times New Roman"/>
                <w:sz w:val="23"/>
                <w:szCs w:val="23"/>
              </w:rPr>
              <w:t>тыс. рублей;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5288C">
              <w:rPr>
                <w:rFonts w:ascii="Times New Roman" w:hAnsi="Times New Roman"/>
                <w:sz w:val="23"/>
                <w:szCs w:val="23"/>
              </w:rPr>
              <w:t>2024 год – 0,0тыс. рублей.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259" w:type="dxa"/>
          </w:tcPr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D5288C">
              <w:rPr>
                <w:rFonts w:ascii="Times New Roman" w:hAnsi="Times New Roman"/>
                <w:sz w:val="23"/>
                <w:szCs w:val="23"/>
              </w:rPr>
              <w:t>Общий объем финансирования Подпрограммы с учетом средств бюджета МО МР «Ижемский» в соответствии со сводной бюджетной росписью бюджета МО МР «Ижемский» составит</w:t>
            </w:r>
            <w:r w:rsidR="00570B09" w:rsidRPr="00D5288C">
              <w:rPr>
                <w:rFonts w:ascii="Times New Roman" w:hAnsi="Times New Roman"/>
                <w:sz w:val="23"/>
                <w:szCs w:val="23"/>
              </w:rPr>
              <w:t xml:space="preserve"> 275747,2 </w:t>
            </w:r>
            <w:r w:rsidRPr="00D5288C">
              <w:rPr>
                <w:rFonts w:ascii="Times New Roman" w:hAnsi="Times New Roman"/>
                <w:sz w:val="23"/>
                <w:szCs w:val="23"/>
              </w:rPr>
              <w:t xml:space="preserve">тыс. рублей, </w:t>
            </w:r>
            <w:r w:rsidRPr="00D5288C">
              <w:rPr>
                <w:rFonts w:ascii="Times New Roman" w:hAnsi="Times New Roman"/>
                <w:sz w:val="23"/>
                <w:szCs w:val="23"/>
                <w:lang w:eastAsia="ru-RU"/>
              </w:rPr>
              <w:t>в том числе по годам: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D5288C"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2022 год – </w:t>
            </w:r>
            <w:r w:rsidR="00570B09" w:rsidRPr="00D5288C">
              <w:rPr>
                <w:rFonts w:ascii="Times New Roman" w:hAnsi="Times New Roman"/>
                <w:sz w:val="23"/>
                <w:szCs w:val="23"/>
                <w:lang w:eastAsia="ru-RU"/>
              </w:rPr>
              <w:t>67287,5</w:t>
            </w:r>
            <w:r w:rsidRPr="00D5288C"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 тыс. рублей;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D5288C"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2023 год – </w:t>
            </w:r>
            <w:r w:rsidR="00570B09" w:rsidRPr="00D5288C">
              <w:rPr>
                <w:rFonts w:ascii="Times New Roman" w:hAnsi="Times New Roman"/>
                <w:sz w:val="23"/>
                <w:szCs w:val="23"/>
                <w:lang w:eastAsia="ru-RU"/>
              </w:rPr>
              <w:t>101467,6</w:t>
            </w:r>
            <w:r w:rsidRPr="00D5288C"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 тыс. рублей;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D5288C">
              <w:rPr>
                <w:rFonts w:ascii="Times New Roman" w:hAnsi="Times New Roman"/>
                <w:sz w:val="23"/>
                <w:szCs w:val="23"/>
                <w:lang w:eastAsia="ru-RU"/>
              </w:rPr>
              <w:t>2024 год – 106 992,</w:t>
            </w:r>
            <w:r w:rsidR="00571301" w:rsidRPr="00D5288C">
              <w:rPr>
                <w:rFonts w:ascii="Times New Roman" w:hAnsi="Times New Roman"/>
                <w:sz w:val="23"/>
                <w:szCs w:val="23"/>
                <w:lang w:eastAsia="ru-RU"/>
              </w:rPr>
              <w:t>0</w:t>
            </w:r>
            <w:r w:rsidRPr="00D5288C"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 тыс. рублей;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D5288C">
              <w:rPr>
                <w:rFonts w:ascii="Times New Roman" w:hAnsi="Times New Roman"/>
                <w:sz w:val="23"/>
                <w:szCs w:val="23"/>
                <w:lang w:eastAsia="ru-RU"/>
              </w:rPr>
              <w:t>из них: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D5288C"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средства бюджета муниципального образования муниципального района «Ижемский» </w:t>
            </w:r>
            <w:r w:rsidR="00570B09" w:rsidRPr="00D5288C">
              <w:rPr>
                <w:rFonts w:ascii="Times New Roman" w:hAnsi="Times New Roman"/>
                <w:sz w:val="23"/>
                <w:szCs w:val="23"/>
              </w:rPr>
              <w:t xml:space="preserve">275747,2 </w:t>
            </w:r>
            <w:r w:rsidRPr="00D5288C"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тыс. рублей, в том числе по годам: 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D5288C"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2022 год – </w:t>
            </w:r>
            <w:r w:rsidR="00570B09" w:rsidRPr="00D5288C">
              <w:rPr>
                <w:rFonts w:ascii="Times New Roman" w:hAnsi="Times New Roman"/>
                <w:sz w:val="23"/>
                <w:szCs w:val="23"/>
                <w:lang w:eastAsia="ru-RU"/>
              </w:rPr>
              <w:t>67287,5</w:t>
            </w:r>
            <w:r w:rsidRPr="00D5288C"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 тыс. рублей;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D5288C"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2023 год – </w:t>
            </w:r>
            <w:r w:rsidR="00570B09" w:rsidRPr="00D5288C">
              <w:rPr>
                <w:rFonts w:ascii="Times New Roman" w:hAnsi="Times New Roman"/>
                <w:sz w:val="23"/>
                <w:szCs w:val="23"/>
                <w:lang w:eastAsia="ru-RU"/>
              </w:rPr>
              <w:t>101467,6</w:t>
            </w:r>
            <w:r w:rsidRPr="00D5288C"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 тыс. рублей;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5288C">
              <w:rPr>
                <w:rFonts w:ascii="Times New Roman" w:hAnsi="Times New Roman"/>
                <w:sz w:val="23"/>
                <w:szCs w:val="23"/>
                <w:lang w:eastAsia="ru-RU"/>
              </w:rPr>
              <w:t>2024 год – 106 992,1 тыс. рублей;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5288C">
              <w:rPr>
                <w:rFonts w:ascii="Times New Roman" w:hAnsi="Times New Roman"/>
                <w:sz w:val="23"/>
                <w:szCs w:val="23"/>
              </w:rPr>
              <w:t>из них: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5288C">
              <w:rPr>
                <w:rFonts w:ascii="Times New Roman" w:hAnsi="Times New Roman"/>
                <w:sz w:val="23"/>
                <w:szCs w:val="23"/>
              </w:rPr>
              <w:t>за счет средств федерального бюджета 60189,</w:t>
            </w:r>
            <w:r w:rsidR="00571301" w:rsidRPr="00D5288C">
              <w:rPr>
                <w:rFonts w:ascii="Times New Roman" w:hAnsi="Times New Roman"/>
                <w:sz w:val="23"/>
                <w:szCs w:val="23"/>
              </w:rPr>
              <w:t>6</w:t>
            </w:r>
            <w:r w:rsidRPr="00D5288C">
              <w:rPr>
                <w:rFonts w:ascii="Times New Roman" w:hAnsi="Times New Roman"/>
                <w:sz w:val="23"/>
                <w:szCs w:val="23"/>
              </w:rPr>
              <w:t xml:space="preserve"> тыс. рублей, в том числе по годам: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5288C">
              <w:rPr>
                <w:rFonts w:ascii="Times New Roman" w:hAnsi="Times New Roman"/>
                <w:sz w:val="23"/>
                <w:szCs w:val="23"/>
              </w:rPr>
              <w:t>2022 год – 152,2 тыс. рублей;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5288C">
              <w:rPr>
                <w:rFonts w:ascii="Times New Roman" w:hAnsi="Times New Roman"/>
                <w:sz w:val="23"/>
                <w:szCs w:val="23"/>
              </w:rPr>
              <w:t xml:space="preserve">2023 год – </w:t>
            </w:r>
            <w:r w:rsidRPr="00D5288C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23 263,1</w:t>
            </w:r>
            <w:r w:rsidRPr="00D5288C">
              <w:rPr>
                <w:rFonts w:ascii="Times New Roman" w:hAnsi="Times New Roman"/>
                <w:sz w:val="23"/>
                <w:szCs w:val="23"/>
              </w:rPr>
              <w:t xml:space="preserve"> тыс. рублей;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5288C">
              <w:rPr>
                <w:rFonts w:ascii="Times New Roman" w:hAnsi="Times New Roman"/>
                <w:sz w:val="23"/>
                <w:szCs w:val="23"/>
              </w:rPr>
              <w:t>2024 год – 36 774,3 тыс. рублей;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D5288C">
              <w:rPr>
                <w:rFonts w:ascii="Times New Roman" w:hAnsi="Times New Roman"/>
                <w:sz w:val="23"/>
                <w:szCs w:val="23"/>
              </w:rPr>
              <w:t xml:space="preserve">за счет средств </w:t>
            </w:r>
            <w:r w:rsidRPr="00D5288C"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республиканского бюджета Республики Коми </w:t>
            </w:r>
            <w:r w:rsidRPr="00D5288C">
              <w:rPr>
                <w:rFonts w:ascii="Times New Roman" w:hAnsi="Times New Roman"/>
                <w:color w:val="000000" w:themeColor="text1"/>
                <w:sz w:val="23"/>
                <w:szCs w:val="23"/>
                <w:lang w:eastAsia="ru-RU"/>
              </w:rPr>
              <w:t>1</w:t>
            </w:r>
            <w:r w:rsidR="00037001" w:rsidRPr="00D5288C">
              <w:rPr>
                <w:rFonts w:ascii="Times New Roman" w:hAnsi="Times New Roman"/>
                <w:color w:val="000000" w:themeColor="text1"/>
                <w:sz w:val="23"/>
                <w:szCs w:val="23"/>
                <w:lang w:eastAsia="ru-RU"/>
              </w:rPr>
              <w:t>64</w:t>
            </w:r>
            <w:r w:rsidR="00785724" w:rsidRPr="00D5288C">
              <w:rPr>
                <w:rFonts w:ascii="Times New Roman" w:hAnsi="Times New Roman"/>
                <w:color w:val="000000" w:themeColor="text1"/>
                <w:sz w:val="23"/>
                <w:szCs w:val="23"/>
                <w:lang w:eastAsia="ru-RU"/>
              </w:rPr>
              <w:t>3</w:t>
            </w:r>
            <w:r w:rsidR="00037001" w:rsidRPr="00D5288C">
              <w:rPr>
                <w:rFonts w:ascii="Times New Roman" w:hAnsi="Times New Roman"/>
                <w:color w:val="000000" w:themeColor="text1"/>
                <w:sz w:val="23"/>
                <w:szCs w:val="23"/>
                <w:lang w:eastAsia="ru-RU"/>
              </w:rPr>
              <w:t>04,0</w:t>
            </w:r>
            <w:r w:rsidRPr="00D5288C"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 тыс. рублей, в том числе по годам: 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D5288C"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2022 год – </w:t>
            </w:r>
            <w:r w:rsidR="00570B09" w:rsidRPr="00D5288C">
              <w:rPr>
                <w:rFonts w:ascii="Times New Roman" w:hAnsi="Times New Roman"/>
                <w:sz w:val="23"/>
                <w:szCs w:val="23"/>
                <w:lang w:eastAsia="ru-RU"/>
              </w:rPr>
              <w:t>21283,5</w:t>
            </w:r>
            <w:r w:rsidRPr="00D5288C"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 тыс. рублей;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D5288C"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2023 год – </w:t>
            </w:r>
            <w:r w:rsidR="00570B09" w:rsidRPr="00D5288C">
              <w:rPr>
                <w:rFonts w:ascii="Times New Roman" w:hAnsi="Times New Roman"/>
                <w:sz w:val="23"/>
                <w:szCs w:val="23"/>
                <w:lang w:eastAsia="ru-RU"/>
              </w:rPr>
              <w:t>75690,1</w:t>
            </w:r>
            <w:r w:rsidRPr="00D5288C"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 тыс. рублей;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D5288C">
              <w:rPr>
                <w:rFonts w:ascii="Times New Roman" w:hAnsi="Times New Roman"/>
                <w:sz w:val="23"/>
                <w:szCs w:val="23"/>
                <w:lang w:eastAsia="ru-RU"/>
              </w:rPr>
              <w:t>2024 год – 67330,4 тыс. рублей;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5288C">
              <w:rPr>
                <w:rFonts w:ascii="Times New Roman" w:hAnsi="Times New Roman"/>
                <w:sz w:val="23"/>
                <w:szCs w:val="23"/>
                <w:lang w:eastAsia="ru-RU"/>
              </w:rPr>
              <w:t>за счет средств Фонда содействия реформированию ЖКХ,</w:t>
            </w:r>
            <w:r w:rsidRPr="00D5288C">
              <w:rPr>
                <w:rFonts w:ascii="Times New Roman" w:hAnsi="Times New Roman"/>
                <w:sz w:val="23"/>
                <w:szCs w:val="23"/>
              </w:rPr>
              <w:t xml:space="preserve"> в том числе по годам: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5288C">
              <w:rPr>
                <w:rFonts w:ascii="Times New Roman" w:hAnsi="Times New Roman"/>
                <w:sz w:val="23"/>
                <w:szCs w:val="23"/>
              </w:rPr>
              <w:t xml:space="preserve">2022 год – </w:t>
            </w:r>
            <w:r w:rsidR="00571301" w:rsidRPr="00D5288C">
              <w:rPr>
                <w:rFonts w:ascii="Times New Roman" w:hAnsi="Times New Roman"/>
                <w:sz w:val="23"/>
                <w:szCs w:val="23"/>
              </w:rPr>
              <w:t>38161,3</w:t>
            </w:r>
            <w:r w:rsidRPr="00D5288C">
              <w:rPr>
                <w:rFonts w:ascii="Times New Roman" w:hAnsi="Times New Roman"/>
                <w:sz w:val="23"/>
                <w:szCs w:val="23"/>
              </w:rPr>
              <w:t xml:space="preserve"> тыс. рублей;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5288C">
              <w:rPr>
                <w:rFonts w:ascii="Times New Roman" w:hAnsi="Times New Roman"/>
                <w:sz w:val="23"/>
                <w:szCs w:val="23"/>
              </w:rPr>
              <w:t xml:space="preserve">2023 год – </w:t>
            </w:r>
            <w:r w:rsidR="00571301" w:rsidRPr="00D5288C">
              <w:rPr>
                <w:rFonts w:ascii="Times New Roman" w:hAnsi="Times New Roman"/>
                <w:sz w:val="23"/>
                <w:szCs w:val="23"/>
              </w:rPr>
              <w:t>0,0</w:t>
            </w:r>
            <w:r w:rsidRPr="00D5288C">
              <w:rPr>
                <w:rFonts w:ascii="Times New Roman" w:hAnsi="Times New Roman"/>
                <w:sz w:val="23"/>
                <w:szCs w:val="23"/>
              </w:rPr>
              <w:t xml:space="preserve"> тыс. рублей;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5288C">
              <w:rPr>
                <w:rFonts w:ascii="Times New Roman" w:hAnsi="Times New Roman"/>
                <w:sz w:val="23"/>
                <w:szCs w:val="23"/>
              </w:rPr>
              <w:t>2024 год – 0,0тыс. рублей.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3E7F78" w:rsidRPr="00D5288C" w:rsidTr="00B638F7">
        <w:trPr>
          <w:trHeight w:val="400"/>
          <w:tblCellSpacing w:w="5" w:type="nil"/>
        </w:trPr>
        <w:tc>
          <w:tcPr>
            <w:tcW w:w="3545" w:type="dxa"/>
          </w:tcPr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5288C">
              <w:rPr>
                <w:rFonts w:ascii="Times New Roman" w:hAnsi="Times New Roman"/>
                <w:sz w:val="23"/>
                <w:szCs w:val="23"/>
              </w:rPr>
              <w:lastRenderedPageBreak/>
              <w:t>Объемы финансирования региональных проектов (проектов), реализуемых в рамках подпрограммы</w:t>
            </w:r>
          </w:p>
        </w:tc>
        <w:tc>
          <w:tcPr>
            <w:tcW w:w="3260" w:type="dxa"/>
          </w:tcPr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D5288C">
              <w:rPr>
                <w:rFonts w:ascii="Times New Roman" w:hAnsi="Times New Roman"/>
                <w:sz w:val="23"/>
                <w:szCs w:val="23"/>
              </w:rPr>
              <w:t xml:space="preserve">Общий объем финансирования Подпрограммы с учетом средств бюджета МО МР «Ижемский», предусмотренных решением Совета МР «Ижемский» о бюджете МО МР «Ижемский» составит </w:t>
            </w:r>
            <w:r w:rsidR="007463B1" w:rsidRPr="00D5288C">
              <w:rPr>
                <w:rFonts w:ascii="Times New Roman" w:hAnsi="Times New Roman"/>
                <w:sz w:val="23"/>
                <w:szCs w:val="23"/>
              </w:rPr>
              <w:t>45824,8</w:t>
            </w:r>
            <w:r w:rsidR="002422EC" w:rsidRPr="00D5288C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D5288C">
              <w:rPr>
                <w:rFonts w:ascii="Times New Roman" w:hAnsi="Times New Roman"/>
                <w:sz w:val="23"/>
                <w:szCs w:val="23"/>
              </w:rPr>
              <w:t xml:space="preserve">тыс. рублей, </w:t>
            </w:r>
            <w:r w:rsidRPr="00D5288C">
              <w:rPr>
                <w:rFonts w:ascii="Times New Roman" w:hAnsi="Times New Roman"/>
                <w:sz w:val="23"/>
                <w:szCs w:val="23"/>
                <w:lang w:eastAsia="ru-RU"/>
              </w:rPr>
              <w:t>в том числе по годам: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D5288C"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2022 год – </w:t>
            </w:r>
            <w:r w:rsidR="002422EC" w:rsidRPr="00D5288C">
              <w:rPr>
                <w:rFonts w:ascii="Times New Roman" w:hAnsi="Times New Roman"/>
                <w:sz w:val="23"/>
                <w:szCs w:val="23"/>
                <w:lang w:eastAsia="ru-RU"/>
              </w:rPr>
              <w:t>9775,9</w:t>
            </w:r>
            <w:r w:rsidRPr="00D5288C"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 тыс. рублей;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D5288C"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2023 год – </w:t>
            </w:r>
            <w:r w:rsidR="002422EC" w:rsidRPr="00D5288C">
              <w:rPr>
                <w:rFonts w:ascii="Times New Roman" w:hAnsi="Times New Roman"/>
                <w:sz w:val="23"/>
                <w:szCs w:val="23"/>
                <w:lang w:eastAsia="ru-RU"/>
              </w:rPr>
              <w:t>36048,9</w:t>
            </w:r>
            <w:r w:rsidRPr="00D5288C"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 тыс. рублей;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D5288C">
              <w:rPr>
                <w:rFonts w:ascii="Times New Roman" w:hAnsi="Times New Roman"/>
                <w:sz w:val="23"/>
                <w:szCs w:val="23"/>
                <w:lang w:eastAsia="ru-RU"/>
              </w:rPr>
              <w:t>2024 год – 0,0 тыс. рублей;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D5288C">
              <w:rPr>
                <w:rFonts w:ascii="Times New Roman" w:hAnsi="Times New Roman"/>
                <w:sz w:val="23"/>
                <w:szCs w:val="23"/>
                <w:lang w:eastAsia="ru-RU"/>
              </w:rPr>
              <w:t>из них:</w:t>
            </w:r>
          </w:p>
          <w:p w:rsidR="002422EC" w:rsidRPr="00D5288C" w:rsidRDefault="002422EC" w:rsidP="002422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D5288C"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средства бюджета муниципального образования муниципального района «Ижемский» </w:t>
            </w:r>
            <w:r w:rsidRPr="00D5288C">
              <w:rPr>
                <w:rFonts w:ascii="Times New Roman" w:hAnsi="Times New Roman"/>
                <w:sz w:val="23"/>
                <w:szCs w:val="23"/>
              </w:rPr>
              <w:t xml:space="preserve">45824,8 </w:t>
            </w:r>
            <w:r w:rsidRPr="00D5288C"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тыс. рублей, в том числе по годам: </w:t>
            </w:r>
          </w:p>
          <w:p w:rsidR="002422EC" w:rsidRPr="00D5288C" w:rsidRDefault="002422EC" w:rsidP="002422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D5288C">
              <w:rPr>
                <w:rFonts w:ascii="Times New Roman" w:hAnsi="Times New Roman"/>
                <w:sz w:val="23"/>
                <w:szCs w:val="23"/>
                <w:lang w:eastAsia="ru-RU"/>
              </w:rPr>
              <w:t>2022 год – 9775,9 тыс. рублей;</w:t>
            </w:r>
          </w:p>
          <w:p w:rsidR="002422EC" w:rsidRPr="00D5288C" w:rsidRDefault="002422EC" w:rsidP="002422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D5288C">
              <w:rPr>
                <w:rFonts w:ascii="Times New Roman" w:hAnsi="Times New Roman"/>
                <w:sz w:val="23"/>
                <w:szCs w:val="23"/>
                <w:lang w:eastAsia="ru-RU"/>
              </w:rPr>
              <w:t>2023 год – 36048,9 тыс. рублей;</w:t>
            </w:r>
          </w:p>
          <w:p w:rsidR="002422EC" w:rsidRPr="00D5288C" w:rsidRDefault="002422EC" w:rsidP="002422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D5288C">
              <w:rPr>
                <w:rFonts w:ascii="Times New Roman" w:hAnsi="Times New Roman"/>
                <w:sz w:val="23"/>
                <w:szCs w:val="23"/>
                <w:lang w:eastAsia="ru-RU"/>
              </w:rPr>
              <w:t>2024 год – 0,0 тыс. рублей;</w:t>
            </w:r>
          </w:p>
          <w:p w:rsidR="002422EC" w:rsidRPr="00D5288C" w:rsidRDefault="002422EC" w:rsidP="002422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D5288C">
              <w:rPr>
                <w:rFonts w:ascii="Times New Roman" w:hAnsi="Times New Roman"/>
                <w:sz w:val="23"/>
                <w:szCs w:val="23"/>
                <w:lang w:eastAsia="ru-RU"/>
              </w:rPr>
              <w:t>из них:</w:t>
            </w:r>
          </w:p>
          <w:p w:rsidR="002422EC" w:rsidRPr="00D5288C" w:rsidRDefault="002422EC" w:rsidP="002422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5288C">
              <w:rPr>
                <w:rFonts w:ascii="Times New Roman" w:hAnsi="Times New Roman"/>
                <w:sz w:val="23"/>
                <w:szCs w:val="23"/>
              </w:rPr>
              <w:t>за счет средств федерального бюджета 0,0 тыс. рублей, в том числе по годам:</w:t>
            </w:r>
          </w:p>
          <w:p w:rsidR="002422EC" w:rsidRPr="00D5288C" w:rsidRDefault="002422EC" w:rsidP="0024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5288C">
              <w:rPr>
                <w:rFonts w:ascii="Times New Roman" w:hAnsi="Times New Roman"/>
                <w:sz w:val="23"/>
                <w:szCs w:val="23"/>
              </w:rPr>
              <w:t>2022 год – 0,0 тыс. рублей;</w:t>
            </w:r>
          </w:p>
          <w:p w:rsidR="002422EC" w:rsidRPr="00D5288C" w:rsidRDefault="002422EC" w:rsidP="0024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5288C">
              <w:rPr>
                <w:rFonts w:ascii="Times New Roman" w:hAnsi="Times New Roman"/>
                <w:sz w:val="23"/>
                <w:szCs w:val="23"/>
              </w:rPr>
              <w:t>2023 год – 0,0 тыс. рублей;</w:t>
            </w:r>
          </w:p>
          <w:p w:rsidR="002422EC" w:rsidRPr="00D5288C" w:rsidRDefault="002422EC" w:rsidP="0024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5288C">
              <w:rPr>
                <w:rFonts w:ascii="Times New Roman" w:hAnsi="Times New Roman"/>
                <w:sz w:val="23"/>
                <w:szCs w:val="23"/>
              </w:rPr>
              <w:t>2024 год – 0,0 тыс. рублей;</w:t>
            </w:r>
          </w:p>
          <w:p w:rsidR="002422EC" w:rsidRPr="00D5288C" w:rsidRDefault="002422EC" w:rsidP="002422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D5288C"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за счет средств республиканского бюджета Республики Коми 96,4 тыс. рублей, в том числе по годам: </w:t>
            </w:r>
          </w:p>
          <w:p w:rsidR="002422EC" w:rsidRPr="00D5288C" w:rsidRDefault="002422EC" w:rsidP="002422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D5288C">
              <w:rPr>
                <w:rFonts w:ascii="Times New Roman" w:hAnsi="Times New Roman"/>
                <w:sz w:val="23"/>
                <w:szCs w:val="23"/>
                <w:lang w:eastAsia="ru-RU"/>
              </w:rPr>
              <w:t>2022 год – 96,4 тыс. рублей;</w:t>
            </w:r>
          </w:p>
          <w:p w:rsidR="002422EC" w:rsidRPr="00D5288C" w:rsidRDefault="002422EC" w:rsidP="002422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D5288C">
              <w:rPr>
                <w:rFonts w:ascii="Times New Roman" w:hAnsi="Times New Roman"/>
                <w:sz w:val="23"/>
                <w:szCs w:val="23"/>
                <w:lang w:eastAsia="ru-RU"/>
              </w:rPr>
              <w:t>2023 год – 0,0 тыс. рублей;</w:t>
            </w:r>
          </w:p>
          <w:p w:rsidR="002422EC" w:rsidRPr="00D5288C" w:rsidRDefault="002422EC" w:rsidP="002422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D5288C">
              <w:rPr>
                <w:rFonts w:ascii="Times New Roman" w:hAnsi="Times New Roman"/>
                <w:sz w:val="23"/>
                <w:szCs w:val="23"/>
                <w:lang w:eastAsia="ru-RU"/>
              </w:rPr>
              <w:t>2024 год – 0,0 тыс. рублей;</w:t>
            </w:r>
          </w:p>
          <w:p w:rsidR="002422EC" w:rsidRPr="00D5288C" w:rsidRDefault="002422EC" w:rsidP="002422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5288C">
              <w:rPr>
                <w:rFonts w:ascii="Times New Roman" w:hAnsi="Times New Roman"/>
                <w:sz w:val="23"/>
                <w:szCs w:val="23"/>
                <w:lang w:eastAsia="ru-RU"/>
              </w:rPr>
              <w:t>за счет средств Фонда содействия реформированию ЖКХ 44951,</w:t>
            </w:r>
            <w:r w:rsidR="00225383" w:rsidRPr="00D5288C">
              <w:rPr>
                <w:rFonts w:ascii="Times New Roman" w:hAnsi="Times New Roman"/>
                <w:sz w:val="23"/>
                <w:szCs w:val="23"/>
                <w:lang w:eastAsia="ru-RU"/>
              </w:rPr>
              <w:t>3</w:t>
            </w:r>
            <w:r w:rsidRPr="00D5288C">
              <w:rPr>
                <w:rFonts w:ascii="Times New Roman" w:hAnsi="Times New Roman"/>
                <w:sz w:val="23"/>
                <w:szCs w:val="23"/>
                <w:lang w:eastAsia="ru-RU"/>
              </w:rPr>
              <w:t>,</w:t>
            </w:r>
            <w:r w:rsidRPr="00D5288C">
              <w:rPr>
                <w:rFonts w:ascii="Times New Roman" w:hAnsi="Times New Roman"/>
                <w:sz w:val="23"/>
                <w:szCs w:val="23"/>
              </w:rPr>
              <w:t xml:space="preserve"> в том числе по годам:</w:t>
            </w:r>
          </w:p>
          <w:p w:rsidR="002422EC" w:rsidRPr="00D5288C" w:rsidRDefault="002422EC" w:rsidP="0024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5288C">
              <w:rPr>
                <w:rFonts w:ascii="Times New Roman" w:hAnsi="Times New Roman"/>
                <w:sz w:val="23"/>
                <w:szCs w:val="23"/>
              </w:rPr>
              <w:t>2022 год – 9277,8 тыс. рублей;</w:t>
            </w:r>
          </w:p>
          <w:p w:rsidR="002422EC" w:rsidRPr="00D5288C" w:rsidRDefault="002422EC" w:rsidP="0024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5288C">
              <w:rPr>
                <w:rFonts w:ascii="Times New Roman" w:hAnsi="Times New Roman"/>
                <w:sz w:val="23"/>
                <w:szCs w:val="23"/>
              </w:rPr>
              <w:t>2023 год – 35673,</w:t>
            </w:r>
            <w:r w:rsidR="00225383" w:rsidRPr="00D5288C">
              <w:rPr>
                <w:rFonts w:ascii="Times New Roman" w:hAnsi="Times New Roman"/>
                <w:sz w:val="23"/>
                <w:szCs w:val="23"/>
              </w:rPr>
              <w:t>5</w:t>
            </w:r>
            <w:r w:rsidRPr="00D5288C">
              <w:rPr>
                <w:rFonts w:ascii="Times New Roman" w:hAnsi="Times New Roman"/>
                <w:sz w:val="23"/>
                <w:szCs w:val="23"/>
              </w:rPr>
              <w:t xml:space="preserve"> тыс. рублей;</w:t>
            </w:r>
          </w:p>
          <w:p w:rsidR="002422EC" w:rsidRPr="00D5288C" w:rsidRDefault="002422EC" w:rsidP="00242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5288C">
              <w:rPr>
                <w:rFonts w:ascii="Times New Roman" w:hAnsi="Times New Roman"/>
                <w:sz w:val="23"/>
                <w:szCs w:val="23"/>
              </w:rPr>
              <w:t>2024 год – 0,0тыс. рублей.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259" w:type="dxa"/>
          </w:tcPr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D5288C">
              <w:rPr>
                <w:rFonts w:ascii="Times New Roman" w:hAnsi="Times New Roman"/>
                <w:sz w:val="23"/>
                <w:szCs w:val="23"/>
              </w:rPr>
              <w:t xml:space="preserve">Общий объем финансирования Подпрограммы с учетом средств бюджета МО МР «Ижемский» в соответствии со сводной бюджетной росписью бюджета МО МР «Ижемский» составит </w:t>
            </w:r>
            <w:r w:rsidR="00F47FBF" w:rsidRPr="00D5288C">
              <w:rPr>
                <w:rFonts w:ascii="Times New Roman" w:hAnsi="Times New Roman"/>
                <w:sz w:val="23"/>
                <w:szCs w:val="23"/>
              </w:rPr>
              <w:t xml:space="preserve">40545,3 </w:t>
            </w:r>
            <w:r w:rsidRPr="00D5288C">
              <w:rPr>
                <w:rFonts w:ascii="Times New Roman" w:hAnsi="Times New Roman"/>
                <w:sz w:val="23"/>
                <w:szCs w:val="23"/>
              </w:rPr>
              <w:t xml:space="preserve">тыс. рублей, </w:t>
            </w:r>
            <w:r w:rsidRPr="00D5288C">
              <w:rPr>
                <w:rFonts w:ascii="Times New Roman" w:hAnsi="Times New Roman"/>
                <w:sz w:val="23"/>
                <w:szCs w:val="23"/>
                <w:lang w:eastAsia="ru-RU"/>
              </w:rPr>
              <w:t>в том числе по годам: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D5288C"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2022 год – </w:t>
            </w:r>
            <w:r w:rsidR="00F47FBF" w:rsidRPr="00D5288C">
              <w:rPr>
                <w:rFonts w:ascii="Times New Roman" w:hAnsi="Times New Roman"/>
                <w:sz w:val="23"/>
                <w:szCs w:val="23"/>
                <w:lang w:eastAsia="ru-RU"/>
              </w:rPr>
              <w:t>40169,8</w:t>
            </w:r>
            <w:r w:rsidRPr="00D5288C"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 тыс. рублей;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D5288C">
              <w:rPr>
                <w:rFonts w:ascii="Times New Roman" w:hAnsi="Times New Roman"/>
                <w:sz w:val="23"/>
                <w:szCs w:val="23"/>
                <w:lang w:eastAsia="ru-RU"/>
              </w:rPr>
              <w:t>2023 год – 375</w:t>
            </w:r>
            <w:r w:rsidR="00F47FBF" w:rsidRPr="00D5288C">
              <w:rPr>
                <w:rFonts w:ascii="Times New Roman" w:hAnsi="Times New Roman"/>
                <w:sz w:val="23"/>
                <w:szCs w:val="23"/>
                <w:lang w:eastAsia="ru-RU"/>
              </w:rPr>
              <w:t>,</w:t>
            </w:r>
            <w:r w:rsidRPr="00D5288C">
              <w:rPr>
                <w:rFonts w:ascii="Times New Roman" w:hAnsi="Times New Roman"/>
                <w:sz w:val="23"/>
                <w:szCs w:val="23"/>
                <w:lang w:eastAsia="ru-RU"/>
              </w:rPr>
              <w:t>5</w:t>
            </w:r>
            <w:r w:rsidR="009F642C" w:rsidRPr="00D5288C"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 </w:t>
            </w:r>
            <w:r w:rsidRPr="00D5288C">
              <w:rPr>
                <w:rFonts w:ascii="Times New Roman" w:hAnsi="Times New Roman"/>
                <w:sz w:val="23"/>
                <w:szCs w:val="23"/>
                <w:lang w:eastAsia="ru-RU"/>
              </w:rPr>
              <w:t>тыс. рублей;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D5288C">
              <w:rPr>
                <w:rFonts w:ascii="Times New Roman" w:hAnsi="Times New Roman"/>
                <w:sz w:val="23"/>
                <w:szCs w:val="23"/>
                <w:lang w:eastAsia="ru-RU"/>
              </w:rPr>
              <w:t>2024 год – 0,0 тыс. рублей;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D5288C">
              <w:rPr>
                <w:rFonts w:ascii="Times New Roman" w:hAnsi="Times New Roman"/>
                <w:sz w:val="23"/>
                <w:szCs w:val="23"/>
                <w:lang w:eastAsia="ru-RU"/>
              </w:rPr>
              <w:t>из них: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D5288C"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средства бюджета муниципального образования муниципального района «Ижемский» </w:t>
            </w:r>
            <w:r w:rsidR="009F642C" w:rsidRPr="00D5288C">
              <w:rPr>
                <w:rFonts w:ascii="Times New Roman" w:hAnsi="Times New Roman"/>
                <w:sz w:val="23"/>
                <w:szCs w:val="23"/>
              </w:rPr>
              <w:t xml:space="preserve">40545,3 </w:t>
            </w:r>
            <w:r w:rsidRPr="00D5288C"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тыс. рублей, в том числе по годам: 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D5288C"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2022 год – </w:t>
            </w:r>
            <w:r w:rsidR="009F642C" w:rsidRPr="00D5288C">
              <w:rPr>
                <w:rFonts w:ascii="Times New Roman" w:hAnsi="Times New Roman"/>
                <w:sz w:val="23"/>
                <w:szCs w:val="23"/>
                <w:lang w:eastAsia="ru-RU"/>
              </w:rPr>
              <w:t>40169,8</w:t>
            </w:r>
            <w:r w:rsidR="00F57BA3" w:rsidRPr="00D5288C"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 </w:t>
            </w:r>
            <w:r w:rsidRPr="00D5288C">
              <w:rPr>
                <w:rFonts w:ascii="Times New Roman" w:hAnsi="Times New Roman"/>
                <w:sz w:val="23"/>
                <w:szCs w:val="23"/>
                <w:lang w:eastAsia="ru-RU"/>
              </w:rPr>
              <w:t>тыс. рублей;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D5288C"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2023 год – </w:t>
            </w:r>
            <w:r w:rsidR="009F642C" w:rsidRPr="00D5288C">
              <w:rPr>
                <w:rFonts w:ascii="Times New Roman" w:hAnsi="Times New Roman"/>
                <w:sz w:val="23"/>
                <w:szCs w:val="23"/>
                <w:lang w:eastAsia="ru-RU"/>
              </w:rPr>
              <w:t>375,5</w:t>
            </w:r>
            <w:r w:rsidRPr="00D5288C"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 тыс. рублей;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D5288C">
              <w:rPr>
                <w:rFonts w:ascii="Times New Roman" w:hAnsi="Times New Roman"/>
                <w:sz w:val="23"/>
                <w:szCs w:val="23"/>
                <w:lang w:eastAsia="ru-RU"/>
              </w:rPr>
              <w:t>2024 год – 0,0 тыс. рублей;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5288C">
              <w:rPr>
                <w:rFonts w:ascii="Times New Roman" w:hAnsi="Times New Roman"/>
                <w:sz w:val="23"/>
                <w:szCs w:val="23"/>
              </w:rPr>
              <w:t>за счет средств федерального бюджета 0,0 тыс. рублей, в том числе по годам: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5288C">
              <w:rPr>
                <w:rFonts w:ascii="Times New Roman" w:hAnsi="Times New Roman"/>
                <w:sz w:val="23"/>
                <w:szCs w:val="23"/>
              </w:rPr>
              <w:t>2022 год – 0,0 тыс. рублей;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5288C">
              <w:rPr>
                <w:rFonts w:ascii="Times New Roman" w:hAnsi="Times New Roman"/>
                <w:sz w:val="23"/>
                <w:szCs w:val="23"/>
              </w:rPr>
              <w:t>2023 год – 0,0 тыс. рублей;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5288C">
              <w:rPr>
                <w:rFonts w:ascii="Times New Roman" w:hAnsi="Times New Roman"/>
                <w:sz w:val="23"/>
                <w:szCs w:val="23"/>
              </w:rPr>
              <w:t>2024 год – 0,0 тыс. рублей;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D5288C">
              <w:rPr>
                <w:rFonts w:ascii="Times New Roman" w:hAnsi="Times New Roman"/>
                <w:sz w:val="23"/>
                <w:szCs w:val="23"/>
              </w:rPr>
              <w:t>за счет средств</w:t>
            </w:r>
            <w:r w:rsidRPr="00D5288C"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 республиканского бюджета Республики Коми </w:t>
            </w:r>
            <w:r w:rsidR="007B75E9" w:rsidRPr="00D5288C">
              <w:rPr>
                <w:rFonts w:ascii="Times New Roman" w:hAnsi="Times New Roman"/>
                <w:sz w:val="23"/>
                <w:szCs w:val="23"/>
                <w:lang w:eastAsia="ru-RU"/>
              </w:rPr>
              <w:t>1606,8</w:t>
            </w:r>
            <w:r w:rsidRPr="00D5288C"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 тыс. рублей, в том числе по годам: 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D5288C"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2022 год – </w:t>
            </w:r>
            <w:r w:rsidR="007463B1" w:rsidRPr="00D5288C">
              <w:rPr>
                <w:rFonts w:ascii="Times New Roman" w:hAnsi="Times New Roman"/>
                <w:sz w:val="23"/>
                <w:szCs w:val="23"/>
                <w:lang w:eastAsia="ru-RU"/>
              </w:rPr>
              <w:t>1606,8</w:t>
            </w:r>
            <w:r w:rsidRPr="00D5288C"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 тыс. рублей;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D5288C"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2023 год – </w:t>
            </w:r>
            <w:r w:rsidR="007463B1" w:rsidRPr="00D5288C">
              <w:rPr>
                <w:rFonts w:ascii="Times New Roman" w:hAnsi="Times New Roman"/>
                <w:color w:val="000000" w:themeColor="text1"/>
                <w:sz w:val="23"/>
                <w:szCs w:val="23"/>
                <w:lang w:eastAsia="ru-RU"/>
              </w:rPr>
              <w:t>0,0</w:t>
            </w:r>
            <w:r w:rsidRPr="00D5288C"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 тыс. рублей;</w:t>
            </w:r>
          </w:p>
          <w:p w:rsidR="003E7F78" w:rsidRPr="00D5288C" w:rsidRDefault="003E7F78" w:rsidP="00B63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D5288C">
              <w:rPr>
                <w:rFonts w:ascii="Times New Roman" w:hAnsi="Times New Roman"/>
                <w:sz w:val="23"/>
                <w:szCs w:val="23"/>
                <w:lang w:eastAsia="ru-RU"/>
              </w:rPr>
              <w:t>2024 год – 0,0 тыс. рублей;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5288C">
              <w:rPr>
                <w:rFonts w:ascii="Times New Roman" w:hAnsi="Times New Roman"/>
                <w:sz w:val="23"/>
                <w:szCs w:val="23"/>
                <w:lang w:eastAsia="ru-RU"/>
              </w:rPr>
              <w:t>за счет средств Фонда</w:t>
            </w:r>
            <w:r w:rsidR="007A19CC" w:rsidRPr="00D5288C"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 </w:t>
            </w:r>
            <w:r w:rsidRPr="00D5288C">
              <w:rPr>
                <w:rFonts w:ascii="Times New Roman" w:hAnsi="Times New Roman"/>
                <w:sz w:val="23"/>
                <w:szCs w:val="23"/>
                <w:lang w:eastAsia="ru-RU"/>
              </w:rPr>
              <w:t>содействия реформированию ЖКХ</w:t>
            </w:r>
            <w:r w:rsidR="007A19CC" w:rsidRPr="00D5288C"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 </w:t>
            </w:r>
            <w:r w:rsidR="00225383" w:rsidRPr="00D5288C">
              <w:rPr>
                <w:rFonts w:ascii="Times New Roman" w:hAnsi="Times New Roman"/>
                <w:sz w:val="23"/>
                <w:szCs w:val="23"/>
                <w:lang w:eastAsia="ru-RU"/>
              </w:rPr>
              <w:t>38161,3</w:t>
            </w:r>
            <w:r w:rsidR="007A19CC" w:rsidRPr="00D5288C"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 тыс. рублей </w:t>
            </w:r>
            <w:r w:rsidRPr="00D5288C">
              <w:rPr>
                <w:rFonts w:ascii="Times New Roman" w:hAnsi="Times New Roman"/>
                <w:sz w:val="23"/>
                <w:szCs w:val="23"/>
                <w:lang w:eastAsia="ru-RU"/>
              </w:rPr>
              <w:t>,</w:t>
            </w:r>
            <w:r w:rsidRPr="00D5288C">
              <w:rPr>
                <w:rFonts w:ascii="Times New Roman" w:hAnsi="Times New Roman"/>
                <w:sz w:val="23"/>
                <w:szCs w:val="23"/>
              </w:rPr>
              <w:t xml:space="preserve"> в том числе по годам: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5288C">
              <w:rPr>
                <w:rFonts w:ascii="Times New Roman" w:hAnsi="Times New Roman"/>
                <w:sz w:val="23"/>
                <w:szCs w:val="23"/>
              </w:rPr>
              <w:t xml:space="preserve">2022 год – </w:t>
            </w:r>
            <w:r w:rsidR="00225383" w:rsidRPr="00D5288C">
              <w:rPr>
                <w:rFonts w:ascii="Times New Roman" w:hAnsi="Times New Roman"/>
                <w:sz w:val="23"/>
                <w:szCs w:val="23"/>
              </w:rPr>
              <w:t>38161,3</w:t>
            </w:r>
            <w:r w:rsidRPr="00D5288C">
              <w:rPr>
                <w:rFonts w:ascii="Times New Roman" w:hAnsi="Times New Roman"/>
                <w:sz w:val="23"/>
                <w:szCs w:val="23"/>
              </w:rPr>
              <w:t xml:space="preserve"> тыс. рублей;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5288C">
              <w:rPr>
                <w:rFonts w:ascii="Times New Roman" w:hAnsi="Times New Roman"/>
                <w:sz w:val="23"/>
                <w:szCs w:val="23"/>
              </w:rPr>
              <w:t xml:space="preserve">2023 год – </w:t>
            </w:r>
            <w:r w:rsidR="00225383" w:rsidRPr="00D5288C">
              <w:rPr>
                <w:rFonts w:ascii="Times New Roman" w:hAnsi="Times New Roman"/>
                <w:sz w:val="23"/>
                <w:szCs w:val="23"/>
              </w:rPr>
              <w:t>0,0</w:t>
            </w:r>
            <w:r w:rsidRPr="00D5288C">
              <w:rPr>
                <w:rFonts w:ascii="Times New Roman" w:hAnsi="Times New Roman"/>
                <w:sz w:val="23"/>
                <w:szCs w:val="23"/>
              </w:rPr>
              <w:t xml:space="preserve"> тыс. рублей;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D5288C">
              <w:rPr>
                <w:rFonts w:ascii="Times New Roman" w:hAnsi="Times New Roman"/>
                <w:sz w:val="23"/>
                <w:szCs w:val="23"/>
              </w:rPr>
              <w:t>2024 год – 0,0тыс. рублей.</w:t>
            </w:r>
          </w:p>
          <w:p w:rsidR="003E7F78" w:rsidRPr="00D5288C" w:rsidRDefault="003E7F78" w:rsidP="00B63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3E7F78" w:rsidRPr="008B2ACB" w:rsidRDefault="003E7F78" w:rsidP="003E7F78">
      <w:pPr>
        <w:pStyle w:val="ConsPlusNormal"/>
        <w:ind w:firstLine="540"/>
        <w:jc w:val="both"/>
        <w:rPr>
          <w:rFonts w:ascii="Times New Roman" w:hAnsi="Times New Roman" w:cs="Times New Roman"/>
          <w:sz w:val="23"/>
          <w:szCs w:val="23"/>
        </w:rPr>
      </w:pPr>
    </w:p>
    <w:p w:rsidR="003E7F78" w:rsidRPr="00D5288C" w:rsidRDefault="003E7F78" w:rsidP="003E7F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288C">
        <w:rPr>
          <w:rFonts w:ascii="Times New Roman" w:hAnsi="Times New Roman" w:cs="Times New Roman"/>
          <w:sz w:val="24"/>
          <w:szCs w:val="24"/>
        </w:rPr>
        <w:t>3) Позицию «Объемы финансирования подпрограммы» паспорта Подпрограммы 2 «Обеспечение благоприятного и безопасного проживания граждан на территории Ижемского района и качественными коммунальными услугами населения» изложить в новой редакции:</w:t>
      </w:r>
    </w:p>
    <w:p w:rsidR="003E7F78" w:rsidRPr="00D5288C" w:rsidRDefault="003E7F78" w:rsidP="003E7F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288C"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10064" w:type="dxa"/>
        <w:tblCellSpacing w:w="5" w:type="nil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545"/>
        <w:gridCol w:w="3260"/>
        <w:gridCol w:w="3259"/>
      </w:tblGrid>
      <w:tr w:rsidR="003E7F78" w:rsidRPr="00D5288C" w:rsidTr="00B638F7">
        <w:trPr>
          <w:trHeight w:val="1266"/>
          <w:tblCellSpacing w:w="5" w:type="nil"/>
        </w:trPr>
        <w:tc>
          <w:tcPr>
            <w:tcW w:w="3545" w:type="dxa"/>
          </w:tcPr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88C">
              <w:rPr>
                <w:rFonts w:ascii="Times New Roman" w:hAnsi="Times New Roman"/>
                <w:sz w:val="24"/>
                <w:szCs w:val="24"/>
              </w:rPr>
              <w:t xml:space="preserve">Объемы финансирования подпрограммы          </w:t>
            </w:r>
          </w:p>
        </w:tc>
        <w:tc>
          <w:tcPr>
            <w:tcW w:w="3260" w:type="dxa"/>
          </w:tcPr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88C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Подпрограммы с учетом средств бюджета МО МР «Ижемский», предусмотренных решением Совета МР «Ижемский» о </w:t>
            </w:r>
            <w:r w:rsidRPr="00D5288C">
              <w:rPr>
                <w:rFonts w:ascii="Times New Roman" w:hAnsi="Times New Roman"/>
                <w:sz w:val="24"/>
                <w:szCs w:val="24"/>
              </w:rPr>
              <w:lastRenderedPageBreak/>
              <w:t>бюджете МО МР «Ижемский» составит 37</w:t>
            </w:r>
            <w:r w:rsidR="00B85D19" w:rsidRPr="00D5288C">
              <w:rPr>
                <w:rFonts w:ascii="Times New Roman" w:hAnsi="Times New Roman"/>
                <w:sz w:val="24"/>
                <w:szCs w:val="24"/>
              </w:rPr>
              <w:t>7</w:t>
            </w:r>
            <w:r w:rsidRPr="00D5288C">
              <w:rPr>
                <w:rFonts w:ascii="Times New Roman" w:hAnsi="Times New Roman"/>
                <w:sz w:val="24"/>
                <w:szCs w:val="24"/>
              </w:rPr>
              <w:t>73,</w:t>
            </w:r>
            <w:r w:rsidR="00B85D19" w:rsidRPr="00D5288C">
              <w:rPr>
                <w:rFonts w:ascii="Times New Roman" w:hAnsi="Times New Roman"/>
                <w:sz w:val="24"/>
                <w:szCs w:val="24"/>
              </w:rPr>
              <w:t>7</w:t>
            </w:r>
            <w:r w:rsidRPr="00D5288C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88C">
              <w:rPr>
                <w:rFonts w:ascii="Times New Roman" w:hAnsi="Times New Roman"/>
                <w:sz w:val="24"/>
                <w:szCs w:val="24"/>
              </w:rPr>
              <w:t>2022 год – 18</w:t>
            </w:r>
            <w:r w:rsidR="00B85D19" w:rsidRPr="00D5288C">
              <w:rPr>
                <w:rFonts w:ascii="Times New Roman" w:hAnsi="Times New Roman"/>
                <w:sz w:val="24"/>
                <w:szCs w:val="24"/>
              </w:rPr>
              <w:t>5</w:t>
            </w:r>
            <w:r w:rsidRPr="00D5288C">
              <w:rPr>
                <w:rFonts w:ascii="Times New Roman" w:hAnsi="Times New Roman"/>
                <w:sz w:val="24"/>
                <w:szCs w:val="24"/>
              </w:rPr>
              <w:t>12,5 тыс. рублей;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88C">
              <w:rPr>
                <w:rFonts w:ascii="Times New Roman" w:hAnsi="Times New Roman"/>
                <w:sz w:val="24"/>
                <w:szCs w:val="24"/>
              </w:rPr>
              <w:t>2023 год – 9 630,</w:t>
            </w:r>
            <w:r w:rsidR="00B85D19" w:rsidRPr="00D5288C">
              <w:rPr>
                <w:rFonts w:ascii="Times New Roman" w:hAnsi="Times New Roman"/>
                <w:sz w:val="24"/>
                <w:szCs w:val="24"/>
              </w:rPr>
              <w:t>6</w:t>
            </w:r>
            <w:r w:rsidRPr="00D5288C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88C">
              <w:rPr>
                <w:rFonts w:ascii="Times New Roman" w:hAnsi="Times New Roman"/>
                <w:sz w:val="24"/>
                <w:szCs w:val="24"/>
              </w:rPr>
              <w:t>2024 год – 9 630,6 тыс. рублей;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88C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88C">
              <w:rPr>
                <w:rFonts w:ascii="Times New Roman" w:hAnsi="Times New Roman"/>
                <w:sz w:val="24"/>
                <w:szCs w:val="24"/>
              </w:rPr>
              <w:t xml:space="preserve">средства бюджета муниципального образования муниципального района «Ижемский» </w:t>
            </w:r>
            <w:r w:rsidR="00B85D19" w:rsidRPr="00D5288C">
              <w:rPr>
                <w:rFonts w:ascii="Times New Roman" w:hAnsi="Times New Roman"/>
                <w:sz w:val="24"/>
                <w:szCs w:val="24"/>
              </w:rPr>
              <w:t xml:space="preserve">37773,7 </w:t>
            </w:r>
            <w:r w:rsidRPr="00D5288C">
              <w:rPr>
                <w:rFonts w:ascii="Times New Roman" w:hAnsi="Times New Roman"/>
                <w:sz w:val="24"/>
                <w:szCs w:val="24"/>
              </w:rPr>
              <w:t xml:space="preserve">тыс. рублей, в том числе по годам: </w:t>
            </w:r>
          </w:p>
          <w:p w:rsidR="00B85D19" w:rsidRPr="00D5288C" w:rsidRDefault="00B85D19" w:rsidP="00B85D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88C">
              <w:rPr>
                <w:rFonts w:ascii="Times New Roman" w:hAnsi="Times New Roman"/>
                <w:sz w:val="24"/>
                <w:szCs w:val="24"/>
              </w:rPr>
              <w:t>2022 год – 18512,5 тыс. рублей;</w:t>
            </w:r>
          </w:p>
          <w:p w:rsidR="00B85D19" w:rsidRPr="00D5288C" w:rsidRDefault="00B85D19" w:rsidP="00B85D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88C">
              <w:rPr>
                <w:rFonts w:ascii="Times New Roman" w:hAnsi="Times New Roman"/>
                <w:sz w:val="24"/>
                <w:szCs w:val="24"/>
              </w:rPr>
              <w:t>2023 год – 9 630,6 тыс. рублей;</w:t>
            </w:r>
          </w:p>
          <w:p w:rsidR="00B85D19" w:rsidRPr="00D5288C" w:rsidRDefault="00B85D19" w:rsidP="00B85D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88C">
              <w:rPr>
                <w:rFonts w:ascii="Times New Roman" w:hAnsi="Times New Roman"/>
                <w:sz w:val="24"/>
                <w:szCs w:val="24"/>
              </w:rPr>
              <w:t>2024 год – 9 630,6 тыс. рублей;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88C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счет средств </w:t>
            </w:r>
            <w:r w:rsidRPr="00D5288C">
              <w:rPr>
                <w:rFonts w:ascii="Times New Roman" w:hAnsi="Times New Roman"/>
                <w:sz w:val="24"/>
                <w:szCs w:val="24"/>
              </w:rPr>
              <w:t>федерального бюджета 0,0 тыс. рублей, в том числе по годам: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88C">
              <w:rPr>
                <w:rFonts w:ascii="Times New Roman" w:hAnsi="Times New Roman"/>
                <w:sz w:val="24"/>
                <w:szCs w:val="24"/>
              </w:rPr>
              <w:t>2022 год – 0,0 тыс. рублей;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88C">
              <w:rPr>
                <w:rFonts w:ascii="Times New Roman" w:hAnsi="Times New Roman"/>
                <w:sz w:val="24"/>
                <w:szCs w:val="24"/>
              </w:rPr>
              <w:t>2023 год – 0,0 тыс. рублей;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88C">
              <w:rPr>
                <w:rFonts w:ascii="Times New Roman" w:hAnsi="Times New Roman"/>
                <w:sz w:val="24"/>
                <w:szCs w:val="24"/>
              </w:rPr>
              <w:t>2024 год – 0,0 тыс. рублей.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счет средств </w:t>
            </w:r>
            <w:r w:rsidRPr="00D5288C">
              <w:rPr>
                <w:rFonts w:ascii="Times New Roman" w:hAnsi="Times New Roman"/>
                <w:sz w:val="24"/>
                <w:szCs w:val="24"/>
              </w:rPr>
              <w:t xml:space="preserve">республиканского бюджета Республики Коми 2016,0 тыс. рублей, в том числе по годам: 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88C">
              <w:rPr>
                <w:rFonts w:ascii="Times New Roman" w:hAnsi="Times New Roman"/>
                <w:sz w:val="24"/>
                <w:szCs w:val="24"/>
              </w:rPr>
              <w:t>2022 год – 685,9 тыс. рублей;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88C">
              <w:rPr>
                <w:rFonts w:ascii="Times New Roman" w:hAnsi="Times New Roman"/>
                <w:sz w:val="24"/>
                <w:szCs w:val="24"/>
              </w:rPr>
              <w:t>2023 год – 665,0 тыс. рублей;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88C">
              <w:rPr>
                <w:rFonts w:ascii="Times New Roman" w:hAnsi="Times New Roman"/>
                <w:sz w:val="24"/>
                <w:szCs w:val="24"/>
              </w:rPr>
              <w:t>2024 год – 665,1 тыс. рублей.</w:t>
            </w:r>
          </w:p>
        </w:tc>
        <w:tc>
          <w:tcPr>
            <w:tcW w:w="3259" w:type="dxa"/>
          </w:tcPr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288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Общий объем финансирования Подпрограммы с учетом средств бюджета МО МР «Ижемский» в соответствии со сводной бюджетной росписью бюджета МО МР </w:t>
            </w:r>
            <w:r w:rsidRPr="00D5288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«Ижемский» составит </w:t>
            </w:r>
            <w:r w:rsidR="004C1292"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>377</w:t>
            </w: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>73,</w:t>
            </w:r>
            <w:r w:rsidR="009F1B0C"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5288C">
              <w:rPr>
                <w:rFonts w:ascii="Times New Roman" w:hAnsi="Times New Roman"/>
                <w:sz w:val="24"/>
                <w:szCs w:val="24"/>
              </w:rPr>
              <w:t xml:space="preserve">тыс. рублей, </w:t>
            </w: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>2022 год – 18</w:t>
            </w:r>
            <w:r w:rsidR="004C1292"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>12,</w:t>
            </w:r>
            <w:r w:rsidR="009F1B0C"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>2023 год – 9 630,</w:t>
            </w:r>
            <w:r w:rsidR="009F1B0C"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>2024 год – 9 630,6 тыс. рублей;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бюджета муниципального образования муниципального района «Ижемский» 37</w:t>
            </w:r>
            <w:r w:rsidR="004C1292"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>73,</w:t>
            </w:r>
            <w:r w:rsidR="009F1B0C"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рублей, в том числе по годам: 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2022 год – </w:t>
            </w:r>
            <w:r w:rsidR="004C1292"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>185</w:t>
            </w: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>12,5 тыс. рублей;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>2023 год – 9 630,</w:t>
            </w:r>
            <w:r w:rsidR="009F1B0C"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>2024 год – 9 630,6 тыс. рублей;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счет средств </w:t>
            </w:r>
            <w:r w:rsidRPr="00D5288C">
              <w:rPr>
                <w:rFonts w:ascii="Times New Roman" w:hAnsi="Times New Roman"/>
                <w:sz w:val="24"/>
                <w:szCs w:val="24"/>
              </w:rPr>
              <w:t>федерального бюджета 0,0 тыс. рублей, в том числе по годам: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288C">
              <w:rPr>
                <w:rFonts w:ascii="Times New Roman" w:hAnsi="Times New Roman"/>
                <w:sz w:val="24"/>
                <w:szCs w:val="24"/>
              </w:rPr>
              <w:t>2022 год – 0,0 тыс. рублей;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288C">
              <w:rPr>
                <w:rFonts w:ascii="Times New Roman" w:hAnsi="Times New Roman"/>
                <w:sz w:val="24"/>
                <w:szCs w:val="24"/>
              </w:rPr>
              <w:t>2023 год – 0,0 тыс. рублей;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288C">
              <w:rPr>
                <w:rFonts w:ascii="Times New Roman" w:hAnsi="Times New Roman"/>
                <w:sz w:val="24"/>
                <w:szCs w:val="24"/>
              </w:rPr>
              <w:t>2024 год – 0,0 тыс. рублей.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счет средств республиканского бюджета Республики Коми 2016,0 тыс. рублей, в том числе по годам: 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>2022 год – 685,9 тыс. рублей;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>2023 год – 665,0 тыс. рублей;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>2024 год – 665,1 тыс. рублей.</w:t>
            </w:r>
          </w:p>
          <w:p w:rsidR="003E7F78" w:rsidRPr="00D5288C" w:rsidRDefault="003E7F78" w:rsidP="00B63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D5426" w:rsidRPr="00D5288C" w:rsidRDefault="005D5426" w:rsidP="005D54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288C">
        <w:rPr>
          <w:rFonts w:ascii="Times New Roman" w:hAnsi="Times New Roman" w:cs="Times New Roman"/>
          <w:sz w:val="24"/>
          <w:szCs w:val="24"/>
        </w:rPr>
        <w:lastRenderedPageBreak/>
        <w:t>4) Позицию «Объемы финансирования подпрограммы» паспорта Подпрограммы 3 «Развитие систем обращения с отходами» изложить в новой редакции:</w:t>
      </w:r>
    </w:p>
    <w:p w:rsidR="005D5426" w:rsidRPr="00D5288C" w:rsidRDefault="005D5426" w:rsidP="005D54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288C"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10064" w:type="dxa"/>
        <w:tblCellSpacing w:w="5" w:type="nil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545"/>
        <w:gridCol w:w="3260"/>
        <w:gridCol w:w="3259"/>
      </w:tblGrid>
      <w:tr w:rsidR="005D5426" w:rsidRPr="00D5288C" w:rsidTr="00B638F7">
        <w:trPr>
          <w:trHeight w:val="400"/>
          <w:tblCellSpacing w:w="5" w:type="nil"/>
        </w:trPr>
        <w:tc>
          <w:tcPr>
            <w:tcW w:w="3545" w:type="dxa"/>
          </w:tcPr>
          <w:p w:rsidR="005D5426" w:rsidRPr="00D5288C" w:rsidRDefault="005D5426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88C">
              <w:rPr>
                <w:rFonts w:ascii="Times New Roman" w:hAnsi="Times New Roman"/>
                <w:sz w:val="24"/>
                <w:szCs w:val="24"/>
              </w:rPr>
              <w:t xml:space="preserve">Объемы финансирования подпрограммы          </w:t>
            </w:r>
          </w:p>
        </w:tc>
        <w:tc>
          <w:tcPr>
            <w:tcW w:w="3260" w:type="dxa"/>
          </w:tcPr>
          <w:p w:rsidR="005D5426" w:rsidRPr="00D5288C" w:rsidRDefault="005D5426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88C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Подпрограммы с учетом средств бюджета МО МР «Ижемский», предусмотренных решением Совета МР «Ижемский» о бюджете МО МР «Ижемский» составит </w:t>
            </w:r>
            <w:r w:rsidR="00695332" w:rsidRPr="00D5288C">
              <w:rPr>
                <w:rFonts w:ascii="Times New Roman" w:hAnsi="Times New Roman"/>
                <w:sz w:val="24"/>
                <w:szCs w:val="24"/>
              </w:rPr>
              <w:t>184716,0</w:t>
            </w:r>
            <w:r w:rsidRPr="00D5288C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5D5426" w:rsidRPr="00D5288C" w:rsidRDefault="005D5426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88C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695332" w:rsidRPr="00D5288C">
              <w:rPr>
                <w:rFonts w:ascii="Times New Roman" w:hAnsi="Times New Roman"/>
                <w:sz w:val="24"/>
                <w:szCs w:val="24"/>
              </w:rPr>
              <w:t>184716,0</w:t>
            </w:r>
            <w:r w:rsidRPr="00D5288C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5D5426" w:rsidRPr="00D5288C" w:rsidRDefault="005D5426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88C">
              <w:rPr>
                <w:rFonts w:ascii="Times New Roman" w:hAnsi="Times New Roman"/>
                <w:sz w:val="24"/>
                <w:szCs w:val="24"/>
              </w:rPr>
              <w:t>2023 год – 0,0 тыс. рублей;</w:t>
            </w:r>
          </w:p>
          <w:p w:rsidR="005D5426" w:rsidRPr="00D5288C" w:rsidRDefault="005D5426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88C">
              <w:rPr>
                <w:rFonts w:ascii="Times New Roman" w:hAnsi="Times New Roman"/>
                <w:sz w:val="24"/>
                <w:szCs w:val="24"/>
              </w:rPr>
              <w:t>2024 год – 0,0 тыс. рублей;</w:t>
            </w:r>
          </w:p>
          <w:p w:rsidR="005D5426" w:rsidRPr="00D5288C" w:rsidRDefault="005D5426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88C">
              <w:rPr>
                <w:rFonts w:ascii="Times New Roman" w:hAnsi="Times New Roman"/>
                <w:sz w:val="24"/>
                <w:szCs w:val="24"/>
              </w:rPr>
              <w:lastRenderedPageBreak/>
              <w:t>из них:</w:t>
            </w:r>
          </w:p>
          <w:p w:rsidR="005D5426" w:rsidRPr="00D5288C" w:rsidRDefault="005D5426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88C">
              <w:rPr>
                <w:rFonts w:ascii="Times New Roman" w:hAnsi="Times New Roman"/>
                <w:sz w:val="24"/>
                <w:szCs w:val="24"/>
              </w:rPr>
              <w:t xml:space="preserve">средства бюджета муниципального образования муниципального района «Ижемский» </w:t>
            </w:r>
            <w:r w:rsidR="00695332" w:rsidRPr="00D5288C">
              <w:rPr>
                <w:rFonts w:ascii="Times New Roman" w:hAnsi="Times New Roman"/>
                <w:sz w:val="24"/>
                <w:szCs w:val="24"/>
              </w:rPr>
              <w:t>184716,0</w:t>
            </w:r>
            <w:r w:rsidRPr="00D5288C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5D5426" w:rsidRPr="00D5288C" w:rsidRDefault="005D5426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88C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695332" w:rsidRPr="00D5288C">
              <w:rPr>
                <w:rFonts w:ascii="Times New Roman" w:hAnsi="Times New Roman"/>
                <w:sz w:val="24"/>
                <w:szCs w:val="24"/>
              </w:rPr>
              <w:t xml:space="preserve">184716,0 </w:t>
            </w:r>
            <w:r w:rsidRPr="00D5288C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5D5426" w:rsidRPr="00D5288C" w:rsidRDefault="005D5426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88C">
              <w:rPr>
                <w:rFonts w:ascii="Times New Roman" w:hAnsi="Times New Roman"/>
                <w:sz w:val="24"/>
                <w:szCs w:val="24"/>
              </w:rPr>
              <w:t>2023 год – 0,0 тыс. рублей;</w:t>
            </w:r>
          </w:p>
          <w:p w:rsidR="005D5426" w:rsidRPr="00D5288C" w:rsidRDefault="005D5426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88C">
              <w:rPr>
                <w:rFonts w:ascii="Times New Roman" w:hAnsi="Times New Roman"/>
                <w:sz w:val="24"/>
                <w:szCs w:val="24"/>
              </w:rPr>
              <w:t>2024 год – 0,0 тыс. рублей;</w:t>
            </w:r>
          </w:p>
          <w:p w:rsidR="005D5426" w:rsidRPr="00D5288C" w:rsidRDefault="005D5426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88C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5D5426" w:rsidRPr="00D5288C" w:rsidRDefault="005D5426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счет средств </w:t>
            </w:r>
            <w:r w:rsidRPr="00D5288C">
              <w:rPr>
                <w:rFonts w:ascii="Times New Roman" w:hAnsi="Times New Roman"/>
                <w:sz w:val="24"/>
                <w:szCs w:val="24"/>
              </w:rPr>
              <w:t>федерального бюджета 0,0 тыс. рублей, в том числе по годам:</w:t>
            </w:r>
          </w:p>
          <w:p w:rsidR="005D5426" w:rsidRPr="00D5288C" w:rsidRDefault="005D5426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88C">
              <w:rPr>
                <w:rFonts w:ascii="Times New Roman" w:hAnsi="Times New Roman"/>
                <w:sz w:val="24"/>
                <w:szCs w:val="24"/>
              </w:rPr>
              <w:t>2022 год – 0,0 тыс. рублей;</w:t>
            </w:r>
          </w:p>
          <w:p w:rsidR="005D5426" w:rsidRPr="00D5288C" w:rsidRDefault="005D5426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88C">
              <w:rPr>
                <w:rFonts w:ascii="Times New Roman" w:hAnsi="Times New Roman"/>
                <w:sz w:val="24"/>
                <w:szCs w:val="24"/>
              </w:rPr>
              <w:t>2023 год – 0,0 тыс. рублей;</w:t>
            </w:r>
          </w:p>
          <w:p w:rsidR="005D5426" w:rsidRPr="00D5288C" w:rsidRDefault="005D5426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88C">
              <w:rPr>
                <w:rFonts w:ascii="Times New Roman" w:hAnsi="Times New Roman"/>
                <w:sz w:val="24"/>
                <w:szCs w:val="24"/>
              </w:rPr>
              <w:t>2024 год – 0,0 тыс. рублей;</w:t>
            </w:r>
          </w:p>
          <w:p w:rsidR="005D5426" w:rsidRPr="00D5288C" w:rsidRDefault="005D5426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счет средств </w:t>
            </w:r>
            <w:r w:rsidRPr="00D5288C">
              <w:rPr>
                <w:rFonts w:ascii="Times New Roman" w:hAnsi="Times New Roman"/>
                <w:sz w:val="24"/>
                <w:szCs w:val="24"/>
              </w:rPr>
              <w:t xml:space="preserve">республиканского бюджета Республики Коми </w:t>
            </w:r>
            <w:r w:rsidR="00695332" w:rsidRPr="00D5288C">
              <w:rPr>
                <w:rFonts w:ascii="Times New Roman" w:hAnsi="Times New Roman"/>
                <w:sz w:val="24"/>
                <w:szCs w:val="24"/>
              </w:rPr>
              <w:t>172518,6</w:t>
            </w:r>
            <w:r w:rsidRPr="00D5288C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 </w:t>
            </w:r>
          </w:p>
          <w:p w:rsidR="005D5426" w:rsidRPr="00D5288C" w:rsidRDefault="005D5426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88C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695332" w:rsidRPr="00D5288C">
              <w:rPr>
                <w:rFonts w:ascii="Times New Roman" w:hAnsi="Times New Roman"/>
                <w:sz w:val="24"/>
                <w:szCs w:val="24"/>
              </w:rPr>
              <w:t>172518,6</w:t>
            </w:r>
            <w:r w:rsidRPr="00D5288C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5D5426" w:rsidRPr="00D5288C" w:rsidRDefault="005D5426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88C">
              <w:rPr>
                <w:rFonts w:ascii="Times New Roman" w:hAnsi="Times New Roman"/>
                <w:sz w:val="24"/>
                <w:szCs w:val="24"/>
              </w:rPr>
              <w:t>2023 год – 0,0 тыс. рублей;</w:t>
            </w:r>
          </w:p>
          <w:p w:rsidR="005D5426" w:rsidRPr="00D5288C" w:rsidRDefault="005D5426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88C">
              <w:rPr>
                <w:rFonts w:ascii="Times New Roman" w:hAnsi="Times New Roman"/>
                <w:sz w:val="24"/>
                <w:szCs w:val="24"/>
              </w:rPr>
              <w:t>2024 год – 0,0 тыс. рублей.</w:t>
            </w:r>
          </w:p>
        </w:tc>
        <w:tc>
          <w:tcPr>
            <w:tcW w:w="3259" w:type="dxa"/>
          </w:tcPr>
          <w:p w:rsidR="005D5426" w:rsidRPr="00D5288C" w:rsidRDefault="005D5426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288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Общий объем финансирования Подпрограммы с учетом средств бюджета МО МР «Ижемский» в соответствии со сводной бюджетной росписью бюджета МО МР «Ижемский» составит </w:t>
            </w:r>
            <w:r w:rsidR="004C1292" w:rsidRPr="00D5288C">
              <w:rPr>
                <w:rFonts w:ascii="Times New Roman" w:hAnsi="Times New Roman"/>
                <w:sz w:val="24"/>
                <w:szCs w:val="24"/>
              </w:rPr>
              <w:t>184716,0</w:t>
            </w:r>
            <w:r w:rsidRPr="00D5288C">
              <w:rPr>
                <w:rFonts w:ascii="Times New Roman" w:hAnsi="Times New Roman"/>
                <w:sz w:val="24"/>
                <w:szCs w:val="24"/>
              </w:rPr>
              <w:t xml:space="preserve"> тыс. рублей, </w:t>
            </w: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:rsidR="005D5426" w:rsidRPr="00D5288C" w:rsidRDefault="005D5426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2022 год – </w:t>
            </w:r>
            <w:r w:rsidR="004C1292" w:rsidRPr="00D5288C">
              <w:rPr>
                <w:rFonts w:ascii="Times New Roman" w:hAnsi="Times New Roman"/>
                <w:sz w:val="24"/>
                <w:szCs w:val="24"/>
              </w:rPr>
              <w:t xml:space="preserve">184716,0 </w:t>
            </w: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рублей;</w:t>
            </w:r>
          </w:p>
          <w:p w:rsidR="005D5426" w:rsidRPr="00D5288C" w:rsidRDefault="005D5426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>2023 год – 0,0 тыс. рублей;</w:t>
            </w:r>
          </w:p>
          <w:p w:rsidR="005D5426" w:rsidRPr="00D5288C" w:rsidRDefault="005D5426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>2024 год – 0,0 тыс. рублей;</w:t>
            </w:r>
          </w:p>
          <w:p w:rsidR="005D5426" w:rsidRPr="00D5288C" w:rsidRDefault="005D5426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 w:rsidR="005D5426" w:rsidRPr="00D5288C" w:rsidRDefault="005D5426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средства бюджета муниципального образования муниципального района «Ижемский» </w:t>
            </w:r>
            <w:r w:rsidR="004C1292" w:rsidRPr="00D5288C">
              <w:rPr>
                <w:rFonts w:ascii="Times New Roman" w:hAnsi="Times New Roman"/>
                <w:sz w:val="24"/>
                <w:szCs w:val="24"/>
              </w:rPr>
              <w:t xml:space="preserve">184716,0 </w:t>
            </w:r>
            <w:r w:rsidRPr="00D5288C">
              <w:rPr>
                <w:rFonts w:ascii="Times New Roman" w:hAnsi="Times New Roman"/>
                <w:sz w:val="24"/>
                <w:szCs w:val="24"/>
              </w:rPr>
              <w:t>тыс. рублей, в том числе по годам:</w:t>
            </w:r>
          </w:p>
          <w:p w:rsidR="005D5426" w:rsidRPr="00D5288C" w:rsidRDefault="005D5426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88C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4C1292" w:rsidRPr="00D5288C">
              <w:rPr>
                <w:rFonts w:ascii="Times New Roman" w:hAnsi="Times New Roman"/>
                <w:sz w:val="24"/>
                <w:szCs w:val="24"/>
              </w:rPr>
              <w:t xml:space="preserve">184716,0 </w:t>
            </w:r>
            <w:r w:rsidRPr="00D5288C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5D5426" w:rsidRPr="00D5288C" w:rsidRDefault="005D5426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88C">
              <w:rPr>
                <w:rFonts w:ascii="Times New Roman" w:hAnsi="Times New Roman"/>
                <w:sz w:val="24"/>
                <w:szCs w:val="24"/>
              </w:rPr>
              <w:t>2023 год – 0,0 тыс. рублей;</w:t>
            </w:r>
          </w:p>
          <w:p w:rsidR="005D5426" w:rsidRPr="00D5288C" w:rsidRDefault="005D5426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88C">
              <w:rPr>
                <w:rFonts w:ascii="Times New Roman" w:hAnsi="Times New Roman"/>
                <w:sz w:val="24"/>
                <w:szCs w:val="24"/>
              </w:rPr>
              <w:t>2024 год – 0,0 тыс. рублей;</w:t>
            </w:r>
          </w:p>
          <w:p w:rsidR="005D5426" w:rsidRPr="00D5288C" w:rsidRDefault="005D5426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 w:rsidR="005D5426" w:rsidRPr="00D5288C" w:rsidRDefault="005D5426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счет средств </w:t>
            </w:r>
            <w:r w:rsidRPr="00D5288C">
              <w:rPr>
                <w:rFonts w:ascii="Times New Roman" w:hAnsi="Times New Roman"/>
                <w:sz w:val="24"/>
                <w:szCs w:val="24"/>
              </w:rPr>
              <w:t>федерального бюджета 0,0 тыс. рублей, в том числе по годам:</w:t>
            </w:r>
          </w:p>
          <w:p w:rsidR="005D5426" w:rsidRPr="00D5288C" w:rsidRDefault="005D5426" w:rsidP="00B63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288C">
              <w:rPr>
                <w:rFonts w:ascii="Times New Roman" w:hAnsi="Times New Roman"/>
                <w:sz w:val="24"/>
                <w:szCs w:val="24"/>
              </w:rPr>
              <w:t>2022 год – 0,0 тыс. рублей;</w:t>
            </w:r>
          </w:p>
          <w:p w:rsidR="005D5426" w:rsidRPr="00D5288C" w:rsidRDefault="005D5426" w:rsidP="00B63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288C">
              <w:rPr>
                <w:rFonts w:ascii="Times New Roman" w:hAnsi="Times New Roman"/>
                <w:sz w:val="24"/>
                <w:szCs w:val="24"/>
              </w:rPr>
              <w:t>2023 год – 0,0 тыс. рублей;</w:t>
            </w:r>
          </w:p>
          <w:p w:rsidR="005D5426" w:rsidRPr="00D5288C" w:rsidRDefault="005D5426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288C">
              <w:rPr>
                <w:rFonts w:ascii="Times New Roman" w:hAnsi="Times New Roman"/>
                <w:sz w:val="24"/>
                <w:szCs w:val="24"/>
              </w:rPr>
              <w:t>2024 год – 0,0 тыс. рублей;</w:t>
            </w:r>
          </w:p>
          <w:p w:rsidR="005D5426" w:rsidRPr="00D5288C" w:rsidRDefault="005D5426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счет средств республиканского бюджета Республики Коми </w:t>
            </w:r>
            <w:r w:rsidR="004C1292"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>172518,6</w:t>
            </w: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рублей, в том числе по годам: </w:t>
            </w:r>
          </w:p>
          <w:p w:rsidR="005D5426" w:rsidRPr="00D5288C" w:rsidRDefault="005D5426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2022 год – </w:t>
            </w:r>
            <w:r w:rsidR="004C1292"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172518,6 </w:t>
            </w: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рублей;</w:t>
            </w:r>
          </w:p>
          <w:p w:rsidR="005D5426" w:rsidRPr="00D5288C" w:rsidRDefault="005D5426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>2023 год – 0,0 тыс. рублей;</w:t>
            </w:r>
          </w:p>
          <w:p w:rsidR="005D5426" w:rsidRPr="00D5288C" w:rsidRDefault="005D5426" w:rsidP="00B63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288C">
              <w:rPr>
                <w:rFonts w:ascii="Times New Roman" w:hAnsi="Times New Roman"/>
                <w:sz w:val="24"/>
                <w:szCs w:val="24"/>
                <w:lang w:eastAsia="ru-RU"/>
              </w:rPr>
              <w:t>2024 год – 0,0 тыс. рублей;</w:t>
            </w:r>
          </w:p>
          <w:p w:rsidR="005D5426" w:rsidRPr="00D5288C" w:rsidRDefault="005D5426" w:rsidP="00B63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21777" w:rsidRPr="008B2ACB" w:rsidRDefault="00321777" w:rsidP="00676C06">
      <w:pPr>
        <w:pStyle w:val="ConsPlusNormal"/>
        <w:ind w:firstLine="540"/>
        <w:jc w:val="both"/>
        <w:rPr>
          <w:rFonts w:ascii="Times New Roman" w:hAnsi="Times New Roman" w:cs="Times New Roman"/>
          <w:sz w:val="23"/>
          <w:szCs w:val="23"/>
        </w:rPr>
      </w:pPr>
    </w:p>
    <w:p w:rsidR="005D5426" w:rsidRPr="00D5288C" w:rsidRDefault="005D5426" w:rsidP="00676C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288C">
        <w:rPr>
          <w:rFonts w:ascii="Times New Roman" w:hAnsi="Times New Roman" w:cs="Times New Roman"/>
          <w:sz w:val="24"/>
          <w:szCs w:val="24"/>
        </w:rPr>
        <w:t>2. Приложени</w:t>
      </w:r>
      <w:r w:rsidR="006F2583" w:rsidRPr="00D5288C">
        <w:rPr>
          <w:rFonts w:ascii="Times New Roman" w:hAnsi="Times New Roman" w:cs="Times New Roman"/>
          <w:sz w:val="24"/>
          <w:szCs w:val="24"/>
        </w:rPr>
        <w:t>е</w:t>
      </w:r>
      <w:r w:rsidRPr="00D5288C">
        <w:rPr>
          <w:rFonts w:ascii="Times New Roman" w:hAnsi="Times New Roman" w:cs="Times New Roman"/>
          <w:sz w:val="24"/>
          <w:szCs w:val="24"/>
        </w:rPr>
        <w:t xml:space="preserve"> 1 к Программе изложить в новой редакции согласно приложению к настоящему постановлению.</w:t>
      </w:r>
    </w:p>
    <w:p w:rsidR="00676C06" w:rsidRPr="00D5288C" w:rsidRDefault="005D5426" w:rsidP="00676C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288C">
        <w:rPr>
          <w:rFonts w:ascii="Times New Roman" w:hAnsi="Times New Roman" w:cs="Times New Roman"/>
          <w:sz w:val="24"/>
          <w:szCs w:val="24"/>
        </w:rPr>
        <w:t>3</w:t>
      </w:r>
      <w:r w:rsidR="00676C06" w:rsidRPr="00D5288C">
        <w:rPr>
          <w:rFonts w:ascii="Times New Roman" w:hAnsi="Times New Roman" w:cs="Times New Roman"/>
          <w:sz w:val="24"/>
          <w:szCs w:val="24"/>
        </w:rPr>
        <w:t>. Контроль за настоящим постановлением возложить на заместителя руководителя администрации муниципального района «Ижемский»</w:t>
      </w:r>
      <w:r w:rsidR="00D12D20" w:rsidRPr="00D5288C">
        <w:rPr>
          <w:rFonts w:ascii="Times New Roman" w:hAnsi="Times New Roman" w:cs="Times New Roman"/>
          <w:sz w:val="24"/>
          <w:szCs w:val="24"/>
        </w:rPr>
        <w:t xml:space="preserve"> </w:t>
      </w:r>
      <w:r w:rsidR="00676C06" w:rsidRPr="00D5288C">
        <w:rPr>
          <w:rFonts w:ascii="Times New Roman" w:hAnsi="Times New Roman" w:cs="Times New Roman"/>
          <w:sz w:val="24"/>
          <w:szCs w:val="24"/>
        </w:rPr>
        <w:t xml:space="preserve">Кретова А.С. </w:t>
      </w:r>
    </w:p>
    <w:p w:rsidR="005D5426" w:rsidRPr="00D5288C" w:rsidRDefault="005D5426" w:rsidP="005D54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288C">
        <w:rPr>
          <w:rFonts w:ascii="Times New Roman" w:hAnsi="Times New Roman" w:cs="Times New Roman"/>
          <w:sz w:val="24"/>
          <w:szCs w:val="24"/>
        </w:rPr>
        <w:t>4. Настоящее постановление вступает в силу со дня его официального опубликования.</w:t>
      </w:r>
    </w:p>
    <w:p w:rsidR="005D5426" w:rsidRPr="00D5288C" w:rsidRDefault="005D5426" w:rsidP="00676C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A60CF" w:rsidRPr="00D5288C" w:rsidRDefault="00DA60CF" w:rsidP="000B36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B36B4" w:rsidRPr="00D5288C" w:rsidRDefault="00DA60CF" w:rsidP="000B36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288C">
        <w:rPr>
          <w:rFonts w:ascii="Times New Roman" w:hAnsi="Times New Roman"/>
          <w:sz w:val="24"/>
          <w:szCs w:val="24"/>
        </w:rPr>
        <w:t>Г</w:t>
      </w:r>
      <w:r w:rsidR="000B36B4" w:rsidRPr="00D5288C">
        <w:rPr>
          <w:rFonts w:ascii="Times New Roman" w:hAnsi="Times New Roman"/>
          <w:sz w:val="24"/>
          <w:szCs w:val="24"/>
        </w:rPr>
        <w:t>лава муниципального района -</w:t>
      </w:r>
    </w:p>
    <w:p w:rsidR="000B36B4" w:rsidRPr="00D5288C" w:rsidRDefault="000B36B4" w:rsidP="000B36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288C">
        <w:rPr>
          <w:rFonts w:ascii="Times New Roman" w:hAnsi="Times New Roman"/>
          <w:sz w:val="24"/>
          <w:szCs w:val="24"/>
        </w:rPr>
        <w:t xml:space="preserve">руководитель администрации          </w:t>
      </w:r>
      <w:r w:rsidRPr="00D5288C">
        <w:rPr>
          <w:rFonts w:ascii="Times New Roman" w:hAnsi="Times New Roman"/>
          <w:sz w:val="24"/>
          <w:szCs w:val="24"/>
        </w:rPr>
        <w:tab/>
      </w:r>
      <w:r w:rsidRPr="00D5288C">
        <w:rPr>
          <w:rFonts w:ascii="Times New Roman" w:hAnsi="Times New Roman"/>
          <w:sz w:val="24"/>
          <w:szCs w:val="24"/>
        </w:rPr>
        <w:tab/>
        <w:t xml:space="preserve"> </w:t>
      </w:r>
      <w:r w:rsidR="00C32DE9" w:rsidRPr="00D5288C">
        <w:rPr>
          <w:rFonts w:ascii="Times New Roman" w:hAnsi="Times New Roman"/>
          <w:sz w:val="24"/>
          <w:szCs w:val="24"/>
        </w:rPr>
        <w:t xml:space="preserve">                                            </w:t>
      </w:r>
      <w:r w:rsidR="00D5288C">
        <w:rPr>
          <w:rFonts w:ascii="Times New Roman" w:hAnsi="Times New Roman"/>
          <w:sz w:val="24"/>
          <w:szCs w:val="24"/>
        </w:rPr>
        <w:t xml:space="preserve">      </w:t>
      </w:r>
      <w:bookmarkStart w:id="1" w:name="_GoBack"/>
      <w:bookmarkEnd w:id="1"/>
      <w:r w:rsidRPr="00D5288C">
        <w:rPr>
          <w:rFonts w:ascii="Times New Roman" w:hAnsi="Times New Roman"/>
          <w:sz w:val="24"/>
          <w:szCs w:val="24"/>
        </w:rPr>
        <w:t>И.В. Норкин</w:t>
      </w:r>
    </w:p>
    <w:p w:rsidR="000B36B4" w:rsidRPr="00D5288C" w:rsidRDefault="000B36B4" w:rsidP="000B36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B36B4" w:rsidRPr="008B2ACB" w:rsidRDefault="000B36B4" w:rsidP="000B36B4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</w:p>
    <w:p w:rsidR="00824694" w:rsidRPr="008B2ACB" w:rsidRDefault="00824694" w:rsidP="000B36B4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</w:p>
    <w:p w:rsidR="001B7807" w:rsidRPr="008B2ACB" w:rsidRDefault="001B7807" w:rsidP="000B36B4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</w:p>
    <w:p w:rsidR="001B7807" w:rsidRPr="008B2ACB" w:rsidRDefault="001B7807" w:rsidP="000B36B4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</w:p>
    <w:p w:rsidR="001B7807" w:rsidRPr="008B2ACB" w:rsidRDefault="001B7807" w:rsidP="000B36B4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</w:p>
    <w:p w:rsidR="001B7807" w:rsidRPr="008B2ACB" w:rsidRDefault="001B7807" w:rsidP="000B36B4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</w:p>
    <w:p w:rsidR="00D5758A" w:rsidRPr="008B2ACB" w:rsidRDefault="00D5758A" w:rsidP="000B36B4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</w:p>
    <w:p w:rsidR="00D5758A" w:rsidRPr="008B2ACB" w:rsidRDefault="00D5758A" w:rsidP="000B36B4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</w:p>
    <w:p w:rsidR="00D5758A" w:rsidRPr="008B2ACB" w:rsidRDefault="00D5758A" w:rsidP="000B36B4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</w:p>
    <w:p w:rsidR="00D5758A" w:rsidRPr="008B2ACB" w:rsidRDefault="00D5758A" w:rsidP="000B36B4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</w:p>
    <w:p w:rsidR="00D5758A" w:rsidRPr="008B2ACB" w:rsidRDefault="00D5758A" w:rsidP="000B36B4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</w:p>
    <w:p w:rsidR="00D5758A" w:rsidRPr="008B2ACB" w:rsidRDefault="00D5758A" w:rsidP="000B36B4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</w:p>
    <w:p w:rsidR="00D5758A" w:rsidRPr="008B2ACB" w:rsidRDefault="00D5758A" w:rsidP="000B36B4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</w:p>
    <w:p w:rsidR="00D5758A" w:rsidRPr="008B2ACB" w:rsidRDefault="00D5758A" w:rsidP="000B36B4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</w:p>
    <w:p w:rsidR="00343243" w:rsidRPr="008B2ACB" w:rsidRDefault="00343243" w:rsidP="00814805">
      <w:pPr>
        <w:pStyle w:val="ConsPlusNormal"/>
        <w:ind w:firstLine="0"/>
        <w:rPr>
          <w:rFonts w:ascii="Times New Roman" w:hAnsi="Times New Roman" w:cs="Times New Roman"/>
          <w:sz w:val="23"/>
          <w:szCs w:val="23"/>
        </w:rPr>
        <w:sectPr w:rsidR="00343243" w:rsidRPr="008B2ACB" w:rsidSect="00DA60CF">
          <w:pgSz w:w="11906" w:h="16838"/>
          <w:pgMar w:top="1134" w:right="1134" w:bottom="709" w:left="1418" w:header="709" w:footer="709" w:gutter="0"/>
          <w:cols w:space="708"/>
          <w:docGrid w:linePitch="360"/>
        </w:sectPr>
      </w:pPr>
    </w:p>
    <w:p w:rsidR="00D5758A" w:rsidRPr="008B2ACB" w:rsidRDefault="00D5758A" w:rsidP="00343243">
      <w:pPr>
        <w:pStyle w:val="ConsPlusNormal"/>
        <w:jc w:val="right"/>
        <w:rPr>
          <w:rFonts w:ascii="Times New Roman" w:hAnsi="Times New Roman" w:cs="Times New Roman"/>
          <w:sz w:val="23"/>
          <w:szCs w:val="23"/>
        </w:rPr>
      </w:pPr>
    </w:p>
    <w:p w:rsidR="00D5758A" w:rsidRPr="008B2ACB" w:rsidRDefault="00D5758A" w:rsidP="00D575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3"/>
          <w:szCs w:val="23"/>
          <w:lang w:eastAsia="ru-RU"/>
        </w:rPr>
      </w:pPr>
      <w:r w:rsidRPr="008B2ACB">
        <w:rPr>
          <w:rFonts w:ascii="Times New Roman" w:hAnsi="Times New Roman"/>
          <w:sz w:val="23"/>
          <w:szCs w:val="23"/>
          <w:lang w:eastAsia="ru-RU"/>
        </w:rPr>
        <w:t xml:space="preserve">Приложение </w:t>
      </w:r>
    </w:p>
    <w:p w:rsidR="00D5758A" w:rsidRPr="008B2ACB" w:rsidRDefault="00D5758A" w:rsidP="00D575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3"/>
          <w:szCs w:val="23"/>
          <w:lang w:eastAsia="ru-RU"/>
        </w:rPr>
      </w:pPr>
      <w:r w:rsidRPr="008B2ACB">
        <w:rPr>
          <w:rFonts w:ascii="Times New Roman" w:hAnsi="Times New Roman"/>
          <w:sz w:val="23"/>
          <w:szCs w:val="23"/>
          <w:lang w:eastAsia="ru-RU"/>
        </w:rPr>
        <w:t xml:space="preserve">к постановлению администрации </w:t>
      </w:r>
    </w:p>
    <w:p w:rsidR="00D5758A" w:rsidRPr="008B2ACB" w:rsidRDefault="00D5758A" w:rsidP="00D575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3"/>
          <w:szCs w:val="23"/>
          <w:lang w:eastAsia="ru-RU"/>
        </w:rPr>
      </w:pPr>
      <w:r w:rsidRPr="008B2ACB">
        <w:rPr>
          <w:rFonts w:ascii="Times New Roman" w:hAnsi="Times New Roman"/>
          <w:sz w:val="23"/>
          <w:szCs w:val="23"/>
          <w:lang w:eastAsia="ru-RU"/>
        </w:rPr>
        <w:t xml:space="preserve">муниципального района «Ижемский» </w:t>
      </w:r>
    </w:p>
    <w:p w:rsidR="00D5758A" w:rsidRPr="008B2ACB" w:rsidRDefault="00D5758A" w:rsidP="00D5758A">
      <w:pPr>
        <w:spacing w:after="0" w:line="240" w:lineRule="auto"/>
        <w:jc w:val="right"/>
        <w:rPr>
          <w:rFonts w:ascii="Times New Roman" w:hAnsi="Times New Roman"/>
          <w:sz w:val="23"/>
          <w:szCs w:val="23"/>
        </w:rPr>
      </w:pPr>
      <w:r w:rsidRPr="008B2ACB">
        <w:rPr>
          <w:rFonts w:ascii="Times New Roman" w:hAnsi="Times New Roman"/>
          <w:sz w:val="23"/>
          <w:szCs w:val="23"/>
          <w:lang w:eastAsia="ru-RU"/>
        </w:rPr>
        <w:t xml:space="preserve">                                                                                             от </w:t>
      </w:r>
      <w:r w:rsidR="00640519">
        <w:rPr>
          <w:rFonts w:ascii="Times New Roman" w:hAnsi="Times New Roman"/>
          <w:sz w:val="23"/>
          <w:szCs w:val="23"/>
          <w:lang w:eastAsia="ru-RU"/>
        </w:rPr>
        <w:t xml:space="preserve">25 </w:t>
      </w:r>
      <w:r w:rsidRPr="008B2ACB">
        <w:rPr>
          <w:rFonts w:ascii="Times New Roman" w:hAnsi="Times New Roman"/>
          <w:sz w:val="23"/>
          <w:szCs w:val="23"/>
          <w:lang w:eastAsia="ru-RU"/>
        </w:rPr>
        <w:t>ию</w:t>
      </w:r>
      <w:r w:rsidR="00640519">
        <w:rPr>
          <w:rFonts w:ascii="Times New Roman" w:hAnsi="Times New Roman"/>
          <w:sz w:val="23"/>
          <w:szCs w:val="23"/>
          <w:lang w:eastAsia="ru-RU"/>
        </w:rPr>
        <w:t>л</w:t>
      </w:r>
      <w:r w:rsidRPr="008B2ACB">
        <w:rPr>
          <w:rFonts w:ascii="Times New Roman" w:hAnsi="Times New Roman"/>
          <w:sz w:val="23"/>
          <w:szCs w:val="23"/>
          <w:lang w:eastAsia="ru-RU"/>
        </w:rPr>
        <w:t>я 2022 года №</w:t>
      </w:r>
      <w:r w:rsidR="00640519">
        <w:rPr>
          <w:rFonts w:ascii="Times New Roman" w:hAnsi="Times New Roman"/>
          <w:sz w:val="23"/>
          <w:szCs w:val="23"/>
          <w:lang w:eastAsia="ru-RU"/>
        </w:rPr>
        <w:t xml:space="preserve"> 512</w:t>
      </w:r>
      <w:r w:rsidRPr="008B2ACB">
        <w:rPr>
          <w:rFonts w:ascii="Times New Roman" w:hAnsi="Times New Roman"/>
          <w:sz w:val="23"/>
          <w:szCs w:val="23"/>
          <w:lang w:eastAsia="ru-RU"/>
        </w:rPr>
        <w:t xml:space="preserve">        </w:t>
      </w:r>
    </w:p>
    <w:p w:rsidR="000B36B4" w:rsidRPr="008B2ACB" w:rsidRDefault="00D5758A" w:rsidP="00343243">
      <w:pPr>
        <w:pStyle w:val="ConsPlusNormal"/>
        <w:jc w:val="right"/>
        <w:rPr>
          <w:rFonts w:ascii="Times New Roman" w:hAnsi="Times New Roman" w:cs="Times New Roman"/>
          <w:sz w:val="23"/>
          <w:szCs w:val="23"/>
        </w:rPr>
      </w:pPr>
      <w:r w:rsidRPr="008B2ACB">
        <w:rPr>
          <w:rFonts w:ascii="Times New Roman" w:hAnsi="Times New Roman" w:cs="Times New Roman"/>
          <w:sz w:val="23"/>
          <w:szCs w:val="23"/>
        </w:rPr>
        <w:t>«</w:t>
      </w:r>
      <w:r w:rsidR="00343243" w:rsidRPr="008B2ACB">
        <w:rPr>
          <w:rFonts w:ascii="Times New Roman" w:hAnsi="Times New Roman" w:cs="Times New Roman"/>
          <w:sz w:val="23"/>
          <w:szCs w:val="23"/>
        </w:rPr>
        <w:t>Приложение 1</w:t>
      </w:r>
    </w:p>
    <w:p w:rsidR="00343243" w:rsidRPr="008B2ACB" w:rsidRDefault="00343243" w:rsidP="0034324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3"/>
          <w:szCs w:val="23"/>
        </w:rPr>
      </w:pPr>
      <w:r w:rsidRPr="008B2ACB">
        <w:rPr>
          <w:rFonts w:ascii="Times New Roman" w:hAnsi="Times New Roman"/>
          <w:sz w:val="23"/>
          <w:szCs w:val="23"/>
        </w:rPr>
        <w:t xml:space="preserve">к муниципальной программе </w:t>
      </w:r>
    </w:p>
    <w:p w:rsidR="00343243" w:rsidRPr="008B2ACB" w:rsidRDefault="00343243" w:rsidP="0034324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3"/>
          <w:szCs w:val="23"/>
        </w:rPr>
      </w:pPr>
      <w:r w:rsidRPr="008B2ACB">
        <w:rPr>
          <w:rFonts w:ascii="Times New Roman" w:hAnsi="Times New Roman"/>
          <w:sz w:val="23"/>
          <w:szCs w:val="23"/>
        </w:rPr>
        <w:t xml:space="preserve">муниципального образования </w:t>
      </w:r>
    </w:p>
    <w:p w:rsidR="00343243" w:rsidRPr="008B2ACB" w:rsidRDefault="00343243" w:rsidP="0034324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3"/>
          <w:szCs w:val="23"/>
        </w:rPr>
      </w:pPr>
      <w:r w:rsidRPr="008B2ACB">
        <w:rPr>
          <w:rFonts w:ascii="Times New Roman" w:hAnsi="Times New Roman"/>
          <w:sz w:val="23"/>
          <w:szCs w:val="23"/>
        </w:rPr>
        <w:t>муниципального района «Ижемский»</w:t>
      </w:r>
    </w:p>
    <w:p w:rsidR="00343243" w:rsidRPr="008B2ACB" w:rsidRDefault="00343243" w:rsidP="0034324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3"/>
          <w:szCs w:val="23"/>
        </w:rPr>
      </w:pPr>
      <w:r w:rsidRPr="008B2ACB">
        <w:rPr>
          <w:rFonts w:ascii="Times New Roman" w:hAnsi="Times New Roman"/>
          <w:sz w:val="23"/>
          <w:szCs w:val="23"/>
        </w:rPr>
        <w:t>«</w:t>
      </w:r>
      <w:r w:rsidR="00135715" w:rsidRPr="008B2ACB">
        <w:rPr>
          <w:rFonts w:ascii="Times New Roman" w:hAnsi="Times New Roman"/>
          <w:sz w:val="23"/>
          <w:szCs w:val="23"/>
        </w:rPr>
        <w:t>Территориальное развитие</w:t>
      </w:r>
      <w:r w:rsidRPr="008B2ACB">
        <w:rPr>
          <w:rFonts w:ascii="Times New Roman" w:hAnsi="Times New Roman"/>
          <w:sz w:val="23"/>
          <w:szCs w:val="23"/>
        </w:rPr>
        <w:t>»</w:t>
      </w:r>
    </w:p>
    <w:p w:rsidR="00343243" w:rsidRPr="008B2ACB" w:rsidRDefault="00343243" w:rsidP="0034324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3"/>
          <w:szCs w:val="23"/>
        </w:rPr>
      </w:pPr>
    </w:p>
    <w:p w:rsidR="00343243" w:rsidRPr="008B2ACB" w:rsidRDefault="00343243" w:rsidP="0034324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3"/>
          <w:szCs w:val="23"/>
        </w:rPr>
      </w:pPr>
      <w:r w:rsidRPr="008B2ACB">
        <w:rPr>
          <w:rFonts w:ascii="Times New Roman" w:hAnsi="Times New Roman"/>
          <w:sz w:val="23"/>
          <w:szCs w:val="23"/>
        </w:rPr>
        <w:t>Таблица 1</w:t>
      </w:r>
    </w:p>
    <w:p w:rsidR="00343243" w:rsidRPr="008B2ACB" w:rsidRDefault="00343243" w:rsidP="003432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3"/>
          <w:szCs w:val="23"/>
        </w:rPr>
      </w:pPr>
    </w:p>
    <w:p w:rsidR="00343243" w:rsidRPr="008B2ACB" w:rsidRDefault="00343243" w:rsidP="003432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3"/>
          <w:szCs w:val="23"/>
        </w:rPr>
      </w:pPr>
      <w:r w:rsidRPr="008B2ACB">
        <w:rPr>
          <w:rFonts w:ascii="Times New Roman" w:hAnsi="Times New Roman"/>
          <w:sz w:val="23"/>
          <w:szCs w:val="23"/>
        </w:rPr>
        <w:t>Перечень</w:t>
      </w:r>
    </w:p>
    <w:p w:rsidR="00343243" w:rsidRPr="008B2ACB" w:rsidRDefault="00343243" w:rsidP="003432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3"/>
          <w:szCs w:val="23"/>
        </w:rPr>
      </w:pPr>
      <w:r w:rsidRPr="008B2ACB">
        <w:rPr>
          <w:rFonts w:ascii="Times New Roman" w:hAnsi="Times New Roman"/>
          <w:sz w:val="23"/>
          <w:szCs w:val="23"/>
        </w:rPr>
        <w:t>и характеристики основных мероприятий муниципальной программы и ведомственных целевых программ</w:t>
      </w:r>
    </w:p>
    <w:p w:rsidR="00343243" w:rsidRPr="008B2ACB" w:rsidRDefault="00343243" w:rsidP="0034324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3"/>
          <w:szCs w:val="23"/>
        </w:rPr>
      </w:pPr>
    </w:p>
    <w:tbl>
      <w:tblPr>
        <w:tblW w:w="14896" w:type="dxa"/>
        <w:tblInd w:w="13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9"/>
        <w:gridCol w:w="116"/>
        <w:gridCol w:w="2672"/>
        <w:gridCol w:w="79"/>
        <w:gridCol w:w="1876"/>
        <w:gridCol w:w="79"/>
        <w:gridCol w:w="1605"/>
        <w:gridCol w:w="32"/>
        <w:gridCol w:w="1819"/>
        <w:gridCol w:w="14"/>
        <w:gridCol w:w="3475"/>
        <w:gridCol w:w="50"/>
        <w:gridCol w:w="2616"/>
        <w:gridCol w:w="14"/>
      </w:tblGrid>
      <w:tr w:rsidR="00B668A0" w:rsidRPr="008B2ACB" w:rsidTr="00713C7A">
        <w:trPr>
          <w:gridAfter w:val="1"/>
          <w:wAfter w:w="14" w:type="dxa"/>
        </w:trPr>
        <w:tc>
          <w:tcPr>
            <w:tcW w:w="4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№ п/п</w:t>
            </w:r>
          </w:p>
        </w:tc>
        <w:tc>
          <w:tcPr>
            <w:tcW w:w="27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Номер и наименование ведомственной целевой программы, основного мероприятия</w:t>
            </w:r>
          </w:p>
        </w:tc>
        <w:tc>
          <w:tcPr>
            <w:tcW w:w="19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 xml:space="preserve">Ответственный за </w:t>
            </w:r>
          </w:p>
          <w:p w:rsidR="00B668A0" w:rsidRPr="008B2ACB" w:rsidRDefault="00B668A0" w:rsidP="00713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 xml:space="preserve">выполнение ведомственной целевой </w:t>
            </w:r>
          </w:p>
          <w:p w:rsidR="00B668A0" w:rsidRPr="008B2ACB" w:rsidRDefault="00B668A0" w:rsidP="00713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 xml:space="preserve">программы, основного мероприятия </w:t>
            </w:r>
          </w:p>
        </w:tc>
        <w:tc>
          <w:tcPr>
            <w:tcW w:w="3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Срок</w:t>
            </w: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 xml:space="preserve">Основные направления </w:t>
            </w:r>
          </w:p>
          <w:p w:rsidR="00B668A0" w:rsidRPr="008B2ACB" w:rsidRDefault="00B668A0" w:rsidP="00713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реализации</w:t>
            </w:r>
          </w:p>
        </w:tc>
        <w:tc>
          <w:tcPr>
            <w:tcW w:w="2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 xml:space="preserve">Связь с целевыми индикаторами и </w:t>
            </w:r>
          </w:p>
          <w:p w:rsidR="00B668A0" w:rsidRPr="008B2ACB" w:rsidRDefault="00B668A0" w:rsidP="00713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показателями муниципальной программы (подпрограммы), основного мероприятия и (или) мероприятия</w:t>
            </w:r>
          </w:p>
        </w:tc>
      </w:tr>
      <w:tr w:rsidR="00B668A0" w:rsidRPr="008B2ACB" w:rsidTr="00713C7A">
        <w:trPr>
          <w:gridAfter w:val="1"/>
          <w:wAfter w:w="14" w:type="dxa"/>
        </w:trPr>
        <w:tc>
          <w:tcPr>
            <w:tcW w:w="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7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9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начала реализации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окончания реализации</w:t>
            </w: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B668A0" w:rsidRPr="008B2ACB" w:rsidTr="00713C7A">
        <w:trPr>
          <w:gridAfter w:val="1"/>
          <w:wAfter w:w="14" w:type="dxa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2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3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4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5</w:t>
            </w: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6</w:t>
            </w:r>
          </w:p>
        </w:tc>
        <w:tc>
          <w:tcPr>
            <w:tcW w:w="2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7</w:t>
            </w:r>
          </w:p>
        </w:tc>
      </w:tr>
      <w:tr w:rsidR="00B668A0" w:rsidRPr="008B2ACB" w:rsidTr="00713C7A">
        <w:trPr>
          <w:gridAfter w:val="1"/>
          <w:wAfter w:w="14" w:type="dxa"/>
        </w:trPr>
        <w:tc>
          <w:tcPr>
            <w:tcW w:w="148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Территориальное развитие</w:t>
            </w:r>
          </w:p>
        </w:tc>
      </w:tr>
      <w:tr w:rsidR="00B668A0" w:rsidRPr="008B2ACB" w:rsidTr="00713C7A">
        <w:trPr>
          <w:gridAfter w:val="1"/>
          <w:wAfter w:w="14" w:type="dxa"/>
        </w:trPr>
        <w:tc>
          <w:tcPr>
            <w:tcW w:w="148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Подпрограмма 1. Строительство, обеспечение качественным, доступным жильем населения Ижемского района</w:t>
            </w:r>
          </w:p>
        </w:tc>
      </w:tr>
      <w:tr w:rsidR="00B668A0" w:rsidRPr="008B2ACB" w:rsidTr="00713C7A">
        <w:trPr>
          <w:gridAfter w:val="1"/>
          <w:wAfter w:w="14" w:type="dxa"/>
        </w:trPr>
        <w:tc>
          <w:tcPr>
            <w:tcW w:w="148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Задача 1. Обеспечение жилищного строительства в соответствии с эффективной градостроительной и земельной политикой</w:t>
            </w:r>
          </w:p>
        </w:tc>
      </w:tr>
      <w:tr w:rsidR="00B668A0" w:rsidRPr="008B2ACB" w:rsidTr="00713C7A">
        <w:trPr>
          <w:gridAfter w:val="1"/>
          <w:wAfter w:w="14" w:type="dxa"/>
        </w:trPr>
        <w:tc>
          <w:tcPr>
            <w:tcW w:w="148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lastRenderedPageBreak/>
              <w:t>Проектные мероприятия</w:t>
            </w:r>
          </w:p>
        </w:tc>
      </w:tr>
      <w:tr w:rsidR="00B668A0" w:rsidRPr="008B2ACB" w:rsidTr="00713C7A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pStyle w:val="a5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2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Основное мероприятие 1.1.4</w:t>
            </w:r>
          </w:p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Реализация инвестиционных проектов по обеспечению новых земельных участков инженерной и дорожной инфраструктурой для целей жилищного строительства с разработкой проектов планировок территорий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Отдел строительства, архитектуры и градостроительства.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01.01.2022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31.12.2025</w:t>
            </w:r>
          </w:p>
        </w:tc>
        <w:tc>
          <w:tcPr>
            <w:tcW w:w="3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Улучшение жилищных условий населения, улучшение уровня качества жизни населения</w:t>
            </w:r>
          </w:p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 xml:space="preserve">Уменьшаются сроки строительства и увеличиваются объем ввода в эксплуатацию жилья </w:t>
            </w: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Количество реализованных инвестиционных проектов по обеспечению новых земельных участков инженерной и дорожной инфраструктурой для целей жилищного строительства</w:t>
            </w:r>
          </w:p>
        </w:tc>
      </w:tr>
      <w:tr w:rsidR="00B668A0" w:rsidRPr="008B2ACB" w:rsidTr="00713C7A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gridAfter w:val="1"/>
          <w:wAfter w:w="14" w:type="dxa"/>
        </w:trPr>
        <w:tc>
          <w:tcPr>
            <w:tcW w:w="14882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Процессные мероприятия</w:t>
            </w:r>
          </w:p>
        </w:tc>
      </w:tr>
      <w:tr w:rsidR="00B668A0" w:rsidRPr="008B2ACB" w:rsidTr="00713C7A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rPr>
          <w:gridAfter w:val="1"/>
          <w:wAfter w:w="14" w:type="dxa"/>
        </w:trPr>
        <w:tc>
          <w:tcPr>
            <w:tcW w:w="5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8A0" w:rsidRPr="008B2ACB" w:rsidRDefault="00B668A0" w:rsidP="00713C7A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7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Основное мероприятие 1.1.1</w:t>
            </w:r>
          </w:p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Разработка документов территориального проектирования, в т.ч.</w:t>
            </w:r>
          </w:p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актуализация документов территориального планирования МОМР «Ижемский», разработка местных нормативов градостроительного проектирования</w:t>
            </w:r>
          </w:p>
        </w:tc>
        <w:tc>
          <w:tcPr>
            <w:tcW w:w="19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Отдел строительства, архитектуры и градостроительства.</w:t>
            </w:r>
          </w:p>
        </w:tc>
        <w:tc>
          <w:tcPr>
            <w:tcW w:w="16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01.01.2022</w:t>
            </w:r>
          </w:p>
        </w:tc>
        <w:tc>
          <w:tcPr>
            <w:tcW w:w="18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31.12.2025</w:t>
            </w:r>
          </w:p>
        </w:tc>
        <w:tc>
          <w:tcPr>
            <w:tcW w:w="35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Формирование целостной системы  градостроительного проектирования,  гармоничное развитие населенных пунктов в среднесрочной перспективе должно способствовать повышению качества жизни населения на территории муниципального района</w:t>
            </w:r>
          </w:p>
        </w:tc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 xml:space="preserve"> Доля  сельских поселений, в которых утверждены генеральные планы и правила землепользования и застройки</w:t>
            </w:r>
          </w:p>
        </w:tc>
      </w:tr>
      <w:tr w:rsidR="00B668A0" w:rsidRPr="008B2ACB" w:rsidTr="00713C7A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Основное мероприятие 1.1.2</w:t>
            </w:r>
          </w:p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 xml:space="preserve">Организация работ по разработке проектов межевания территории кадастровых кварталов для  обеспечения </w:t>
            </w:r>
            <w:r w:rsidRPr="008B2ACB">
              <w:rPr>
                <w:rFonts w:ascii="Times New Roman" w:hAnsi="Times New Roman"/>
                <w:sz w:val="23"/>
                <w:szCs w:val="23"/>
              </w:rPr>
              <w:lastRenderedPageBreak/>
              <w:t>проведения комплексных кадастровых работ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lastRenderedPageBreak/>
              <w:t>Отдел по управлению земельными ресурсами и муниципальным имуществом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01.01.2022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31.12.2025</w:t>
            </w:r>
          </w:p>
        </w:tc>
        <w:tc>
          <w:tcPr>
            <w:tcW w:w="3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Наличие градостроительной документации для внесения в  Единый государственный реестр недвижимости сведений о границах участков, расположенных в пределах кадастровых кварталов</w:t>
            </w: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Количество кадастровых кварталов, в отношении которых проведены комплексные кадастровые работы</w:t>
            </w:r>
          </w:p>
        </w:tc>
      </w:tr>
      <w:tr w:rsidR="00B668A0" w:rsidRPr="008B2ACB" w:rsidTr="00713C7A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pStyle w:val="a5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lastRenderedPageBreak/>
              <w:t>4</w:t>
            </w:r>
          </w:p>
        </w:tc>
        <w:tc>
          <w:tcPr>
            <w:tcW w:w="2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Основное мероприятие 1.1.3</w:t>
            </w:r>
          </w:p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Формирование земельных участков для последующего предоставления в целях индивидуального жилищного строительства и для последующей реализации их в целях индивидуального жилищного строительства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01.01.2022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31.12.2025</w:t>
            </w:r>
          </w:p>
        </w:tc>
        <w:tc>
          <w:tcPr>
            <w:tcW w:w="3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 xml:space="preserve">Предоставление земельных участков. Уменьшение очереди для получения участков </w:t>
            </w: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Количество земельных участков на территории МО МР «Ижемский», предназначенных для индивидуального жилищного строительства</w:t>
            </w:r>
          </w:p>
        </w:tc>
      </w:tr>
      <w:tr w:rsidR="00B668A0" w:rsidRPr="008B2ACB" w:rsidTr="00713C7A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c>
          <w:tcPr>
            <w:tcW w:w="1489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8A0" w:rsidRPr="008B2ACB" w:rsidRDefault="00B668A0" w:rsidP="00713C7A">
            <w:pPr>
              <w:pStyle w:val="a5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Задача 2. Улучшение жилищных условий граждан</w:t>
            </w:r>
          </w:p>
        </w:tc>
      </w:tr>
      <w:tr w:rsidR="00B668A0" w:rsidRPr="008B2ACB" w:rsidTr="00713C7A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c>
          <w:tcPr>
            <w:tcW w:w="1489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Проектные мероприятия</w:t>
            </w:r>
          </w:p>
        </w:tc>
      </w:tr>
      <w:tr w:rsidR="00B668A0" w:rsidRPr="008B2ACB" w:rsidTr="00713C7A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8A0" w:rsidRPr="008B2ACB" w:rsidRDefault="00B668A0" w:rsidP="00713C7A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8A0" w:rsidRPr="008B2ACB" w:rsidRDefault="00B668A0" w:rsidP="00713C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sz w:val="23"/>
                <w:szCs w:val="23"/>
              </w:rPr>
            </w:pPr>
            <w:r w:rsidRPr="008B2ACB">
              <w:rPr>
                <w:rFonts w:ascii="Times New Roman" w:eastAsiaTheme="minorHAnsi" w:hAnsi="Times New Roman"/>
                <w:bCs/>
                <w:sz w:val="23"/>
                <w:szCs w:val="23"/>
              </w:rPr>
              <w:t>Основное мероприятие 1</w:t>
            </w:r>
            <w:r w:rsidRPr="008B2ACB">
              <w:rPr>
                <w:rFonts w:ascii="Times New Roman" w:eastAsiaTheme="minorHAnsi" w:hAnsi="Times New Roman"/>
                <w:bCs/>
                <w:sz w:val="23"/>
                <w:szCs w:val="23"/>
                <w:lang w:val="en-US"/>
              </w:rPr>
              <w:t>F</w:t>
            </w:r>
            <w:r w:rsidRPr="008B2ACB">
              <w:rPr>
                <w:rFonts w:ascii="Times New Roman" w:eastAsiaTheme="minorHAnsi" w:hAnsi="Times New Roman"/>
                <w:bCs/>
                <w:sz w:val="23"/>
                <w:szCs w:val="23"/>
              </w:rPr>
              <w:t>3 (1.2.6)</w:t>
            </w:r>
          </w:p>
          <w:p w:rsidR="00B668A0" w:rsidRPr="008B2ACB" w:rsidRDefault="00B668A0" w:rsidP="00713C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sz w:val="23"/>
                <w:szCs w:val="23"/>
              </w:rPr>
            </w:pPr>
            <w:r w:rsidRPr="008B2ACB">
              <w:rPr>
                <w:rFonts w:ascii="Times New Roman" w:eastAsiaTheme="minorHAnsi" w:hAnsi="Times New Roman"/>
                <w:bCs/>
                <w:sz w:val="23"/>
                <w:szCs w:val="23"/>
              </w:rPr>
              <w:t>Реализация регионального проекта «Обеспечение устойчивого сокращения непригодного для проживания жилищного фонда»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Отдел территориального развития и коммунального хозяйства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01.01.2022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31.10.2025</w:t>
            </w:r>
          </w:p>
        </w:tc>
        <w:tc>
          <w:tcPr>
            <w:tcW w:w="3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Улучшение жилищных условий граждан и обеспечение безопасного проживания за счет проведенных мероприятий по переселению граждан</w:t>
            </w: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 xml:space="preserve">Количество граждан, переселенных из аварийного жилого фонда; </w:t>
            </w:r>
          </w:p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Количество расселенных аварийных многоквартирных домов</w:t>
            </w:r>
          </w:p>
        </w:tc>
      </w:tr>
      <w:tr w:rsidR="00B668A0" w:rsidRPr="008B2ACB" w:rsidTr="00713C7A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c>
          <w:tcPr>
            <w:tcW w:w="1489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8A0" w:rsidRPr="008B2ACB" w:rsidRDefault="00B668A0" w:rsidP="00713C7A">
            <w:pPr>
              <w:pStyle w:val="a5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Процессные мероприятия</w:t>
            </w:r>
          </w:p>
        </w:tc>
      </w:tr>
      <w:tr w:rsidR="00B668A0" w:rsidRPr="008B2ACB" w:rsidTr="00713C7A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8A0" w:rsidRPr="008B2ACB" w:rsidRDefault="00B668A0" w:rsidP="00713C7A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2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Основное мероприятие 1.2.1</w:t>
            </w:r>
          </w:p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Реализация мероприятий по переселению граждан из аварийного жилищного фонда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Отдел территориального развития и коммунального хозяйства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01.01.2022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31.12.2025</w:t>
            </w:r>
          </w:p>
        </w:tc>
        <w:tc>
          <w:tcPr>
            <w:tcW w:w="3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Улучшение жилищных условий граждан и обеспечение безопасного проживания за счет проведенных мероприятий по переселению граждан</w:t>
            </w: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 xml:space="preserve">Количество граждан, переселенных из аварийного жилого фонда; </w:t>
            </w:r>
          </w:p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Количество расселенных аварийных многоквартирных домов</w:t>
            </w:r>
          </w:p>
        </w:tc>
      </w:tr>
      <w:tr w:rsidR="00B668A0" w:rsidRPr="008B2ACB" w:rsidTr="00713C7A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8A0" w:rsidRPr="008B2ACB" w:rsidRDefault="00B668A0" w:rsidP="00713C7A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2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Основное мероприятие 1.2.2</w:t>
            </w:r>
          </w:p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lastRenderedPageBreak/>
              <w:t>Предоставление земельных участков для индивидуального жилищного строительства или ведения личного подсобного хозяйства с возможностью возведения жилого дома с целью предоставления на бесплатной основе льготной категории граждан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Отдел по управлению </w:t>
            </w:r>
            <w:r w:rsidRPr="008B2ACB">
              <w:rPr>
                <w:rFonts w:ascii="Times New Roman" w:hAnsi="Times New Roman"/>
                <w:sz w:val="23"/>
                <w:szCs w:val="23"/>
              </w:rPr>
              <w:lastRenderedPageBreak/>
              <w:t>земельными ресурсами и муниципальным имуществом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lastRenderedPageBreak/>
              <w:t>01.01.2022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31.12.2025</w:t>
            </w:r>
          </w:p>
        </w:tc>
        <w:tc>
          <w:tcPr>
            <w:tcW w:w="3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 xml:space="preserve">Предоставление земельных участков для индивидуального </w:t>
            </w:r>
            <w:r w:rsidRPr="008B2ACB"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жилищного строительства или ведения личного подсобного хозяйства с возможностью возведения жилого дома с целью предоставления на бесплатной основе семьям, имеющим трех и более детей, уменьшение очереди желающих получить земельные участки </w:t>
            </w: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Количество земельных участков, находящихся в </w:t>
            </w:r>
            <w:r w:rsidRPr="008B2ACB">
              <w:rPr>
                <w:rFonts w:ascii="Times New Roman" w:hAnsi="Times New Roman"/>
                <w:sz w:val="23"/>
                <w:szCs w:val="23"/>
              </w:rPr>
              <w:lastRenderedPageBreak/>
              <w:t>муниципальной собственности МО МР «Ижемский», предоставленных на бесплатной основе льготной категории граждан;</w:t>
            </w:r>
          </w:p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Ввод в действие жилых домов</w:t>
            </w:r>
          </w:p>
        </w:tc>
      </w:tr>
      <w:tr w:rsidR="00B668A0" w:rsidRPr="008B2ACB" w:rsidTr="00713C7A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8A0" w:rsidRPr="008B2ACB" w:rsidRDefault="00B668A0" w:rsidP="00713C7A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8</w:t>
            </w:r>
          </w:p>
        </w:tc>
        <w:tc>
          <w:tcPr>
            <w:tcW w:w="2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Основное мероприятие 1.2.3</w:t>
            </w:r>
          </w:p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Предоставление социальных выплат на строительство (приобретение) жилья гражданам, проживающим в сельской местности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 xml:space="preserve">Отдел территориального развития и коммунального хозяйства 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01.01.2022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31.12.2025</w:t>
            </w:r>
          </w:p>
        </w:tc>
        <w:tc>
          <w:tcPr>
            <w:tcW w:w="3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Возможность использования гражданами социальных выплат на  строительство или приобретение жилья</w:t>
            </w: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 xml:space="preserve">Количество граждан, проживающих на сельских  территориях, получивших социальные выплаты на строительство (приобретение) жилья </w:t>
            </w:r>
          </w:p>
        </w:tc>
      </w:tr>
      <w:tr w:rsidR="00B668A0" w:rsidRPr="008B2ACB" w:rsidTr="00713C7A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8A0" w:rsidRPr="008B2ACB" w:rsidRDefault="00B668A0" w:rsidP="00713C7A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9</w:t>
            </w:r>
          </w:p>
        </w:tc>
        <w:tc>
          <w:tcPr>
            <w:tcW w:w="2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Основное мероприятие 1.2.4</w:t>
            </w:r>
          </w:p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Содействие в предоставлении государственной поддержки на приобретение (строительство)  жилья молодым семьям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 xml:space="preserve">Отдел территориального развития и коммунального хозяйства 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01.01.2022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31.12.2025</w:t>
            </w:r>
          </w:p>
        </w:tc>
        <w:tc>
          <w:tcPr>
            <w:tcW w:w="3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Увеличение количества молодых семей, улучшивших жилищные условия с использованием    социальных     выплат</w:t>
            </w: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Количество молодых семей, получивших свидетельство о праве на получение социальной выплаты</w:t>
            </w:r>
          </w:p>
        </w:tc>
      </w:tr>
      <w:tr w:rsidR="00B668A0" w:rsidRPr="008B2ACB" w:rsidTr="00713C7A">
        <w:tblPrEx>
          <w:tblCellMar>
            <w:top w:w="0" w:type="dxa"/>
            <w:left w:w="75" w:type="dxa"/>
            <w:bottom w:w="0" w:type="dxa"/>
            <w:right w:w="75" w:type="dxa"/>
          </w:tblCellMar>
          <w:tblLook w:val="04A0" w:firstRow="1" w:lastRow="0" w:firstColumn="1" w:lastColumn="0" w:noHBand="0" w:noVBand="1"/>
        </w:tblPrEx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8A0" w:rsidRPr="008B2ACB" w:rsidRDefault="00B668A0" w:rsidP="00713C7A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2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8A0" w:rsidRPr="008B2ACB" w:rsidRDefault="00B668A0" w:rsidP="00713C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sz w:val="23"/>
                <w:szCs w:val="23"/>
              </w:rPr>
            </w:pPr>
            <w:r w:rsidRPr="008B2ACB">
              <w:rPr>
                <w:rFonts w:ascii="Times New Roman" w:eastAsiaTheme="minorHAnsi" w:hAnsi="Times New Roman"/>
                <w:bCs/>
                <w:sz w:val="23"/>
                <w:szCs w:val="23"/>
              </w:rPr>
              <w:t>Основное мероприятие 1.2.5</w:t>
            </w:r>
          </w:p>
          <w:p w:rsidR="00B668A0" w:rsidRPr="008B2ACB" w:rsidRDefault="00B668A0" w:rsidP="00713C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sz w:val="23"/>
                <w:szCs w:val="23"/>
              </w:rPr>
            </w:pPr>
            <w:r w:rsidRPr="008B2ACB">
              <w:rPr>
                <w:rFonts w:ascii="Times New Roman" w:eastAsiaTheme="minorHAnsi" w:hAnsi="Times New Roman"/>
                <w:bCs/>
                <w:sz w:val="23"/>
                <w:szCs w:val="23"/>
              </w:rPr>
              <w:t xml:space="preserve">Осуществление государственных полномочий по </w:t>
            </w:r>
            <w:r w:rsidRPr="008B2ACB">
              <w:rPr>
                <w:rFonts w:ascii="Times New Roman" w:eastAsiaTheme="minorHAnsi" w:hAnsi="Times New Roman"/>
                <w:bCs/>
                <w:sz w:val="23"/>
                <w:szCs w:val="23"/>
              </w:rPr>
              <w:lastRenderedPageBreak/>
              <w:t>обеспечению жилыми помещениями муниципального специализированного жилищного фонда</w:t>
            </w:r>
            <w:r w:rsidRPr="008B2ACB">
              <w:rPr>
                <w:rFonts w:ascii="Times New Roman" w:hAnsi="Times New Roman"/>
                <w:sz w:val="23"/>
                <w:szCs w:val="23"/>
              </w:rPr>
              <w:t xml:space="preserve"> детей-сирот и детей, оставшихся без попечения родителей, лиц из числа детей-сирот и детей, оставшихся без попечения родителей, лиц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</w:t>
            </w:r>
          </w:p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Отдел территориального развития и коммунального хозяйства 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01.01.2022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31.10.2025</w:t>
            </w:r>
          </w:p>
        </w:tc>
        <w:tc>
          <w:tcPr>
            <w:tcW w:w="3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8A0" w:rsidRPr="008B2ACB" w:rsidRDefault="00B668A0" w:rsidP="00713C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 xml:space="preserve">Обеспечение детей-сирот и детей, оставшихся без попечения родителей, лиц из числа детей-сирот и детей, оставшихся без попечения родителей, лиц из </w:t>
            </w:r>
            <w:r w:rsidRPr="008B2ACB">
              <w:rPr>
                <w:rFonts w:ascii="Times New Roman" w:hAnsi="Times New Roman"/>
                <w:sz w:val="23"/>
                <w:szCs w:val="23"/>
              </w:rPr>
              <w:lastRenderedPageBreak/>
              <w:t>числа детей-сирот и детей, оставшихся без попечения родителей, лиц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жилыми помещениями</w:t>
            </w: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Количество детей-сирот и детей, оставшихся без попечения родителей, лиц из числа детей-сирот и детей, </w:t>
            </w:r>
            <w:r w:rsidRPr="008B2ACB">
              <w:rPr>
                <w:rFonts w:ascii="Times New Roman" w:hAnsi="Times New Roman"/>
                <w:sz w:val="23"/>
                <w:szCs w:val="23"/>
              </w:rPr>
              <w:lastRenderedPageBreak/>
              <w:t>оставшихся без попечения родителей, лиц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обеспеченных жилыми помещениями муниципального специализированного жилищного фонда, предоставляемыми по договорам найма.</w:t>
            </w:r>
          </w:p>
        </w:tc>
      </w:tr>
      <w:tr w:rsidR="00B668A0" w:rsidRPr="008B2ACB" w:rsidTr="00713C7A">
        <w:trPr>
          <w:gridAfter w:val="1"/>
          <w:wAfter w:w="14" w:type="dxa"/>
        </w:trPr>
        <w:tc>
          <w:tcPr>
            <w:tcW w:w="148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lastRenderedPageBreak/>
              <w:t>Подпрограмма 2 «Обеспечение благоприятного и безопасного проживания граждан на территории Ижемского района и качественными жилищно-коммунальными услугами населения»</w:t>
            </w:r>
          </w:p>
        </w:tc>
      </w:tr>
      <w:tr w:rsidR="00B668A0" w:rsidRPr="008B2ACB" w:rsidTr="00713C7A">
        <w:trPr>
          <w:gridAfter w:val="1"/>
          <w:wAfter w:w="14" w:type="dxa"/>
        </w:trPr>
        <w:tc>
          <w:tcPr>
            <w:tcW w:w="148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 xml:space="preserve">Задача 1. Создание условий для увеличения объема капитального ремонта жилищного  фонда   в целях повышения его комфортности и </w:t>
            </w:r>
          </w:p>
          <w:p w:rsidR="00B668A0" w:rsidRPr="008B2ACB" w:rsidRDefault="00B668A0" w:rsidP="00713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энергоэффективности</w:t>
            </w:r>
          </w:p>
        </w:tc>
      </w:tr>
      <w:tr w:rsidR="00B668A0" w:rsidRPr="008B2ACB" w:rsidTr="00713C7A">
        <w:trPr>
          <w:gridAfter w:val="1"/>
          <w:wAfter w:w="14" w:type="dxa"/>
        </w:trPr>
        <w:tc>
          <w:tcPr>
            <w:tcW w:w="148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Проектные мероприятия</w:t>
            </w:r>
          </w:p>
        </w:tc>
      </w:tr>
      <w:tr w:rsidR="00B668A0" w:rsidRPr="008B2ACB" w:rsidTr="00713C7A">
        <w:trPr>
          <w:gridAfter w:val="1"/>
          <w:wAfter w:w="14" w:type="dxa"/>
          <w:trHeight w:val="330"/>
        </w:trPr>
        <w:tc>
          <w:tcPr>
            <w:tcW w:w="148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Процессные мероприятия</w:t>
            </w:r>
          </w:p>
        </w:tc>
      </w:tr>
      <w:tr w:rsidR="00706EEA" w:rsidRPr="008B2ACB" w:rsidTr="00713C7A">
        <w:trPr>
          <w:gridAfter w:val="1"/>
          <w:wAfter w:w="14" w:type="dxa"/>
          <w:trHeight w:val="1807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A" w:rsidRPr="008B2ACB" w:rsidRDefault="00706EEA" w:rsidP="00706EEA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11</w:t>
            </w:r>
          </w:p>
        </w:tc>
        <w:tc>
          <w:tcPr>
            <w:tcW w:w="2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A" w:rsidRPr="008B2ACB" w:rsidRDefault="00706EEA" w:rsidP="00706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Основное мероприятие 2.1.1</w:t>
            </w:r>
          </w:p>
          <w:p w:rsidR="00706EEA" w:rsidRPr="008B2ACB" w:rsidRDefault="00706EEA" w:rsidP="00706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Техническая инвентаризация многоквартирных домов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A" w:rsidRPr="008B2ACB" w:rsidRDefault="00706EEA" w:rsidP="00706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 xml:space="preserve">Отдел территориального развития и коммунального хозяйства 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A" w:rsidRPr="008B2ACB" w:rsidRDefault="00706EEA" w:rsidP="00706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01.09.2022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A" w:rsidRPr="008B2ACB" w:rsidRDefault="00706EEA" w:rsidP="00706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31.12.2025</w:t>
            </w: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A" w:rsidRPr="008B2ACB" w:rsidRDefault="00706EEA" w:rsidP="00706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 xml:space="preserve">Актуализация информации о техническом состоянии многоквартирных домов для корректировки программы капитального ремонта общего имущества </w:t>
            </w:r>
          </w:p>
        </w:tc>
        <w:tc>
          <w:tcPr>
            <w:tcW w:w="2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A" w:rsidRPr="008B2ACB" w:rsidRDefault="00706EEA" w:rsidP="00706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Количество многоквартирных домов, в которых выполнены работы по капитальному ремонту</w:t>
            </w:r>
          </w:p>
        </w:tc>
      </w:tr>
      <w:tr w:rsidR="00B668A0" w:rsidRPr="008B2ACB" w:rsidTr="00713C7A">
        <w:trPr>
          <w:gridAfter w:val="1"/>
          <w:wAfter w:w="14" w:type="dxa"/>
          <w:trHeight w:val="1807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06EEA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706EEA" w:rsidRPr="008B2ACB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Основное мероприятие 2.1.</w:t>
            </w:r>
            <w:r w:rsidR="00706EEA" w:rsidRPr="008B2ACB">
              <w:rPr>
                <w:rFonts w:ascii="Times New Roman" w:hAnsi="Times New Roman"/>
                <w:sz w:val="23"/>
                <w:szCs w:val="23"/>
              </w:rPr>
              <w:t>2</w:t>
            </w:r>
          </w:p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Реализация мероприятий по капитальному и текущему ремонту многоквартирных домов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 xml:space="preserve">Отдел территориального развития и коммунального хозяйства 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01.01.2022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31.12.2025</w:t>
            </w: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Принятие решения о проведении капитального ремонта, в соответствии с Региональной программой капитального ремонта</w:t>
            </w:r>
          </w:p>
        </w:tc>
        <w:tc>
          <w:tcPr>
            <w:tcW w:w="2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Количество многоквартирных домов, в которых выполнены работы по капитальному ремонту</w:t>
            </w:r>
          </w:p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B668A0" w:rsidRPr="008B2ACB" w:rsidTr="00713C7A">
        <w:trPr>
          <w:gridAfter w:val="1"/>
          <w:wAfter w:w="14" w:type="dxa"/>
        </w:trPr>
        <w:tc>
          <w:tcPr>
            <w:tcW w:w="148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8A0" w:rsidRPr="008B2ACB" w:rsidRDefault="00B668A0" w:rsidP="00713C7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Задача 2. Обеспечение благоприятного и безопасного проживания граждан на территории Ижемского района</w:t>
            </w:r>
          </w:p>
        </w:tc>
      </w:tr>
      <w:tr w:rsidR="00B668A0" w:rsidRPr="008B2ACB" w:rsidTr="00713C7A">
        <w:trPr>
          <w:gridAfter w:val="1"/>
          <w:wAfter w:w="14" w:type="dxa"/>
        </w:trPr>
        <w:tc>
          <w:tcPr>
            <w:tcW w:w="148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8A0" w:rsidRPr="008B2ACB" w:rsidRDefault="00B668A0" w:rsidP="00713C7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Проектные мероприятия</w:t>
            </w:r>
          </w:p>
        </w:tc>
      </w:tr>
      <w:tr w:rsidR="00B668A0" w:rsidRPr="008B2ACB" w:rsidTr="00713C7A">
        <w:trPr>
          <w:gridAfter w:val="1"/>
          <w:wAfter w:w="14" w:type="dxa"/>
        </w:trPr>
        <w:tc>
          <w:tcPr>
            <w:tcW w:w="148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Процессные мероприятия</w:t>
            </w:r>
          </w:p>
        </w:tc>
      </w:tr>
      <w:tr w:rsidR="00B668A0" w:rsidRPr="008B2ACB" w:rsidTr="00713C7A">
        <w:trPr>
          <w:gridAfter w:val="1"/>
          <w:wAfter w:w="14" w:type="dxa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13</w:t>
            </w:r>
          </w:p>
        </w:tc>
        <w:tc>
          <w:tcPr>
            <w:tcW w:w="2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Основное мероприятие 2.2.1</w:t>
            </w:r>
          </w:p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 xml:space="preserve">Обращение с животными без владельцев на территории Ижемского района 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 xml:space="preserve">Отдел территориального развития и коммунального хозяйства 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01.01.2022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31.10.2025</w:t>
            </w: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 xml:space="preserve">Обеспечение благоприятного и безопасного проживания населения  МО МР «Ижемский»  </w:t>
            </w:r>
          </w:p>
        </w:tc>
        <w:tc>
          <w:tcPr>
            <w:tcW w:w="2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Количество отловленных безнадзорных животных</w:t>
            </w:r>
          </w:p>
        </w:tc>
      </w:tr>
      <w:tr w:rsidR="00B668A0" w:rsidRPr="008B2ACB" w:rsidTr="00713C7A">
        <w:trPr>
          <w:gridAfter w:val="1"/>
          <w:wAfter w:w="14" w:type="dxa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Pr="008B2ACB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4</w:t>
            </w:r>
          </w:p>
        </w:tc>
        <w:tc>
          <w:tcPr>
            <w:tcW w:w="2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Основное мероприятие 2.2.2</w:t>
            </w:r>
          </w:p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 xml:space="preserve">Содержание мест захоронения 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Отдел территориального развития и коммунального хозяйства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01.01.2022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31.10.2025</w:t>
            </w: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 xml:space="preserve">Обеспечение благоприятного и безопасного проживания населения  МО МР «Ижемский»  </w:t>
            </w:r>
          </w:p>
        </w:tc>
        <w:tc>
          <w:tcPr>
            <w:tcW w:w="2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Площадь захоронений в сельских поселениях, подлежащих очистке от мусора</w:t>
            </w:r>
          </w:p>
        </w:tc>
      </w:tr>
      <w:tr w:rsidR="00B668A0" w:rsidRPr="008B2ACB" w:rsidTr="00713C7A">
        <w:trPr>
          <w:gridAfter w:val="1"/>
          <w:wAfter w:w="14" w:type="dxa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Pr="008B2ACB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5</w:t>
            </w:r>
          </w:p>
        </w:tc>
        <w:tc>
          <w:tcPr>
            <w:tcW w:w="2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 xml:space="preserve">Основное мероприятие </w:t>
            </w:r>
            <w:r w:rsidRPr="008B2ACB">
              <w:rPr>
                <w:rFonts w:ascii="Times New Roman" w:hAnsi="Times New Roman"/>
                <w:sz w:val="23"/>
                <w:szCs w:val="23"/>
              </w:rPr>
              <w:lastRenderedPageBreak/>
              <w:t>2.2.3</w:t>
            </w:r>
          </w:p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Обеспечение функционирования деятельности муниципального учреждения «Жилищное управление»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Отдел </w:t>
            </w:r>
            <w:r w:rsidRPr="008B2ACB">
              <w:rPr>
                <w:rFonts w:ascii="Times New Roman" w:hAnsi="Times New Roman"/>
                <w:sz w:val="23"/>
                <w:szCs w:val="23"/>
              </w:rPr>
              <w:lastRenderedPageBreak/>
              <w:t>территориального развития и коммунального хозяйства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lastRenderedPageBreak/>
              <w:t>01.01.2022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31.10.2025</w:t>
            </w: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 xml:space="preserve">Обеспечение благоприятного и </w:t>
            </w:r>
            <w:r w:rsidRPr="008B2ACB"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безопасного проживания населения  МО МР «Ижемский»  </w:t>
            </w:r>
          </w:p>
        </w:tc>
        <w:tc>
          <w:tcPr>
            <w:tcW w:w="2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Количество заключенных </w:t>
            </w:r>
            <w:r w:rsidRPr="008B2ACB">
              <w:rPr>
                <w:rFonts w:ascii="Times New Roman" w:hAnsi="Times New Roman"/>
                <w:sz w:val="23"/>
                <w:szCs w:val="23"/>
              </w:rPr>
              <w:lastRenderedPageBreak/>
              <w:t>договоров социального найма</w:t>
            </w:r>
          </w:p>
        </w:tc>
      </w:tr>
      <w:tr w:rsidR="00B668A0" w:rsidRPr="008B2ACB" w:rsidTr="00713C7A">
        <w:trPr>
          <w:gridAfter w:val="1"/>
          <w:wAfter w:w="14" w:type="dxa"/>
        </w:trPr>
        <w:tc>
          <w:tcPr>
            <w:tcW w:w="148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lastRenderedPageBreak/>
              <w:t>Задача 3. Организация в границах Ижемского района электро-,тепло-,водоснабжения и водоотведения</w:t>
            </w:r>
          </w:p>
        </w:tc>
      </w:tr>
      <w:tr w:rsidR="00B668A0" w:rsidRPr="008B2ACB" w:rsidTr="00713C7A">
        <w:trPr>
          <w:gridAfter w:val="1"/>
          <w:wAfter w:w="14" w:type="dxa"/>
        </w:trPr>
        <w:tc>
          <w:tcPr>
            <w:tcW w:w="148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Проектные мероприятия</w:t>
            </w:r>
          </w:p>
        </w:tc>
      </w:tr>
      <w:tr w:rsidR="00B668A0" w:rsidRPr="008B2ACB" w:rsidTr="00713C7A">
        <w:trPr>
          <w:gridAfter w:val="1"/>
          <w:wAfter w:w="14" w:type="dxa"/>
        </w:trPr>
        <w:tc>
          <w:tcPr>
            <w:tcW w:w="148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Процессные мероприятия</w:t>
            </w:r>
          </w:p>
        </w:tc>
      </w:tr>
      <w:tr w:rsidR="00B668A0" w:rsidRPr="008B2ACB" w:rsidTr="00713C7A">
        <w:trPr>
          <w:gridAfter w:val="1"/>
          <w:wAfter w:w="14" w:type="dxa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16</w:t>
            </w:r>
          </w:p>
        </w:tc>
        <w:tc>
          <w:tcPr>
            <w:tcW w:w="2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Основное мероприятие 2.3.1</w:t>
            </w:r>
          </w:p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 xml:space="preserve">Строительство и реконструкция объектов водоснабжения 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Отдел строительства, архитектуры и градостроительства.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01.01.2022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31.10.2025</w:t>
            </w: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 xml:space="preserve">Обеспечение благоприятного и безопасного проживания населения  МО МР «Ижемский»  </w:t>
            </w:r>
          </w:p>
        </w:tc>
        <w:tc>
          <w:tcPr>
            <w:tcW w:w="2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Количество в</w:t>
            </w:r>
            <w:r w:rsidRPr="008B2ACB">
              <w:rPr>
                <w:rFonts w:ascii="Times New Roman" w:eastAsiaTheme="minorHAnsi" w:hAnsi="Times New Roman"/>
                <w:sz w:val="23"/>
                <w:szCs w:val="23"/>
              </w:rPr>
              <w:t>веденных в действие водопроводных сетей;</w:t>
            </w:r>
          </w:p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B668A0" w:rsidRPr="008B2ACB" w:rsidTr="00713C7A">
        <w:trPr>
          <w:gridAfter w:val="1"/>
          <w:wAfter w:w="14" w:type="dxa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17</w:t>
            </w:r>
          </w:p>
        </w:tc>
        <w:tc>
          <w:tcPr>
            <w:tcW w:w="2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Основное мероприятие 2.3.2</w:t>
            </w:r>
          </w:p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 xml:space="preserve">Строительство и реконструкция объектов водоотведения и очистки сточных вод 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Отдел строительства, архитектуры и градостроительства.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01.01.2022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31.10.2025</w:t>
            </w: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Строительство КОС в с.Ижма</w:t>
            </w:r>
          </w:p>
        </w:tc>
        <w:tc>
          <w:tcPr>
            <w:tcW w:w="2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Количество в</w:t>
            </w:r>
            <w:r w:rsidRPr="008B2ACB">
              <w:rPr>
                <w:rFonts w:ascii="Times New Roman" w:eastAsiaTheme="minorHAnsi" w:hAnsi="Times New Roman"/>
                <w:sz w:val="23"/>
                <w:szCs w:val="23"/>
              </w:rPr>
              <w:t>веденных в действие канализационных сетей;</w:t>
            </w:r>
          </w:p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B668A0" w:rsidRPr="008B2ACB" w:rsidTr="00713C7A">
        <w:trPr>
          <w:gridAfter w:val="1"/>
          <w:wAfter w:w="14" w:type="dxa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18</w:t>
            </w:r>
          </w:p>
        </w:tc>
        <w:tc>
          <w:tcPr>
            <w:tcW w:w="2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Основное мероприятие 2.3.3</w:t>
            </w:r>
          </w:p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 xml:space="preserve">Выявление бесхозяйных объектов недвижимого имущества, используемых для передачи энергетических ресурсов, организации постановки в </w:t>
            </w:r>
            <w:r w:rsidRPr="008B2ACB"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установленном </w:t>
            </w:r>
            <w:hyperlink r:id="rId9" w:history="1">
              <w:r w:rsidRPr="008B2ACB">
                <w:rPr>
                  <w:rFonts w:ascii="Times New Roman" w:hAnsi="Times New Roman"/>
                  <w:sz w:val="23"/>
                  <w:szCs w:val="23"/>
                </w:rPr>
                <w:t>порядке</w:t>
              </w:r>
            </w:hyperlink>
            <w:r w:rsidRPr="008B2ACB">
              <w:rPr>
                <w:rFonts w:ascii="Times New Roman" w:hAnsi="Times New Roman"/>
                <w:sz w:val="23"/>
                <w:szCs w:val="23"/>
              </w:rPr>
              <w:t xml:space="preserve"> таких объектов на учет в качестве бесхозяйных объектов недвижимого имущества и затем признанию права муниципальной собственности на такие бесхозяйные объекты недвижимого имущества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lastRenderedPageBreak/>
              <w:t>Отдел по управлению земельными ресурсами и муниципальным имуществом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01.01.2022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31.10.2025</w:t>
            </w: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 xml:space="preserve">Признание права муниципальной собственности на тепловые сети, водопроводные сети и артезианские скважины </w:t>
            </w:r>
          </w:p>
        </w:tc>
        <w:tc>
          <w:tcPr>
            <w:tcW w:w="2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Количество выявленных бесхозяйных объектов недвижимого имущества, используемых для передачи энергетических ресурсов, оформленных в установленном порядке.</w:t>
            </w:r>
          </w:p>
        </w:tc>
      </w:tr>
      <w:tr w:rsidR="00B668A0" w:rsidRPr="008B2ACB" w:rsidTr="00713C7A">
        <w:trPr>
          <w:gridAfter w:val="1"/>
          <w:wAfter w:w="14" w:type="dxa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19</w:t>
            </w:r>
          </w:p>
        </w:tc>
        <w:tc>
          <w:tcPr>
            <w:tcW w:w="2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Основное мероприятие 2.3.4</w:t>
            </w:r>
          </w:p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Реализация народных проектов по благоустройству источников холодного водоснабжения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8B2ACB">
              <w:rPr>
                <w:rFonts w:ascii="Times New Roman" w:eastAsia="Times New Roman" w:hAnsi="Times New Roman"/>
                <w:sz w:val="23"/>
                <w:szCs w:val="23"/>
              </w:rPr>
              <w:t>Отдел территориального развития и коммунального хозяйства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01.01.2022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31.10.2025</w:t>
            </w: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Благоустройство и ремонт источников холодного водоснабжения в населенных пунктах без централизованного водоснабжения через проект «Народный бюджет»</w:t>
            </w:r>
          </w:p>
        </w:tc>
        <w:tc>
          <w:tcPr>
            <w:tcW w:w="2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Количество реализованных народных проектов по благоустройству источников холодного водоснабжения</w:t>
            </w:r>
          </w:p>
        </w:tc>
      </w:tr>
      <w:tr w:rsidR="00B668A0" w:rsidRPr="008B2ACB" w:rsidTr="00713C7A">
        <w:trPr>
          <w:gridAfter w:val="1"/>
          <w:wAfter w:w="14" w:type="dxa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</w:p>
        </w:tc>
        <w:tc>
          <w:tcPr>
            <w:tcW w:w="2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Основное мероприятие 2.3.5</w:t>
            </w:r>
          </w:p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Устранение аварийных ситуаций на объектах муниципального жилищного фонда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8B2ACB">
              <w:rPr>
                <w:rFonts w:ascii="Times New Roman" w:eastAsia="Times New Roman" w:hAnsi="Times New Roman"/>
                <w:sz w:val="23"/>
                <w:szCs w:val="23"/>
              </w:rPr>
              <w:t>Отдел территориального развития и коммунального хозяйства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01.01.2022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31.10.2025</w:t>
            </w: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 xml:space="preserve">Устранение аварийных ситуаций на объектах муниципального жилищного фонда </w:t>
            </w:r>
          </w:p>
        </w:tc>
        <w:tc>
          <w:tcPr>
            <w:tcW w:w="2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Количество устраненных аварийных ситуаций на объектах муниципального жилищного фонда;</w:t>
            </w:r>
          </w:p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Уровень удовлетворенности населения работой жилищно-коммунального хозяйства</w:t>
            </w:r>
          </w:p>
        </w:tc>
      </w:tr>
      <w:tr w:rsidR="00B638F7" w:rsidRPr="008B2ACB" w:rsidTr="00713C7A">
        <w:trPr>
          <w:gridAfter w:val="1"/>
          <w:wAfter w:w="14" w:type="dxa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F7" w:rsidRPr="008B2ACB" w:rsidRDefault="00B638F7" w:rsidP="00B638F7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21</w:t>
            </w:r>
          </w:p>
        </w:tc>
        <w:tc>
          <w:tcPr>
            <w:tcW w:w="2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F7" w:rsidRPr="008B2ACB" w:rsidRDefault="00B638F7" w:rsidP="00B63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Основное мероприятие 2.3.6</w:t>
            </w:r>
          </w:p>
          <w:p w:rsidR="00B638F7" w:rsidRPr="008B2ACB" w:rsidRDefault="00B638F7" w:rsidP="00B63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Разработка и актуализация схем теплоснабжения сельских поселений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F7" w:rsidRPr="008B2ACB" w:rsidRDefault="00B638F7" w:rsidP="00B63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8B2ACB">
              <w:rPr>
                <w:rFonts w:ascii="Times New Roman" w:eastAsia="Times New Roman" w:hAnsi="Times New Roman"/>
                <w:sz w:val="23"/>
                <w:szCs w:val="23"/>
              </w:rPr>
              <w:t>Отдел территориального развития и коммунального хозяйства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F7" w:rsidRPr="008B2ACB" w:rsidRDefault="00B638F7" w:rsidP="00B63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01.01.2022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F7" w:rsidRPr="008B2ACB" w:rsidRDefault="00B638F7" w:rsidP="00B63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31.10.2025</w:t>
            </w: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F7" w:rsidRPr="008B2ACB" w:rsidRDefault="00B638F7" w:rsidP="00B63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F7" w:rsidRPr="008B2ACB" w:rsidRDefault="00B638F7" w:rsidP="00B63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Уровень удовлетворенности населения работой жилищно-коммунального хозяйства</w:t>
            </w:r>
          </w:p>
        </w:tc>
      </w:tr>
      <w:tr w:rsidR="00B668A0" w:rsidRPr="008B2ACB" w:rsidTr="00713C7A">
        <w:trPr>
          <w:gridAfter w:val="1"/>
          <w:wAfter w:w="14" w:type="dxa"/>
        </w:trPr>
        <w:tc>
          <w:tcPr>
            <w:tcW w:w="148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lastRenderedPageBreak/>
              <w:t>Подпрограмма 3 «Развитие систем  обращения с отходами»</w:t>
            </w:r>
          </w:p>
        </w:tc>
      </w:tr>
      <w:tr w:rsidR="00B668A0" w:rsidRPr="008B2ACB" w:rsidTr="00713C7A">
        <w:trPr>
          <w:gridAfter w:val="1"/>
          <w:wAfter w:w="14" w:type="dxa"/>
        </w:trPr>
        <w:tc>
          <w:tcPr>
            <w:tcW w:w="148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8A0" w:rsidRPr="008B2ACB" w:rsidRDefault="00B668A0" w:rsidP="00713C7A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Задача 1. Приведение в нормативное состояние объектов размещения отходов</w:t>
            </w:r>
          </w:p>
        </w:tc>
      </w:tr>
      <w:tr w:rsidR="00B668A0" w:rsidRPr="008B2ACB" w:rsidTr="00713C7A">
        <w:trPr>
          <w:gridAfter w:val="1"/>
          <w:wAfter w:w="14" w:type="dxa"/>
        </w:trPr>
        <w:tc>
          <w:tcPr>
            <w:tcW w:w="148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8A0" w:rsidRPr="008B2ACB" w:rsidRDefault="00B668A0" w:rsidP="00713C7A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Проектные мероприятия</w:t>
            </w:r>
          </w:p>
        </w:tc>
      </w:tr>
      <w:tr w:rsidR="00B668A0" w:rsidRPr="008B2ACB" w:rsidTr="00713C7A">
        <w:trPr>
          <w:gridAfter w:val="1"/>
          <w:wAfter w:w="14" w:type="dxa"/>
          <w:trHeight w:val="2297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21</w:t>
            </w:r>
          </w:p>
        </w:tc>
        <w:tc>
          <w:tcPr>
            <w:tcW w:w="2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Основное мероприятие</w:t>
            </w:r>
          </w:p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3.1.1</w:t>
            </w:r>
          </w:p>
          <w:p w:rsidR="00B668A0" w:rsidRPr="008B2ACB" w:rsidRDefault="00B668A0" w:rsidP="00713C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eastAsiaTheme="minorHAnsi" w:hAnsi="Times New Roman"/>
                <w:sz w:val="23"/>
                <w:szCs w:val="23"/>
              </w:rPr>
              <w:t>Строительство объекта размещения (полигонов, площадок хранения) твердых коммунальных и промышленных отходов для обеспечения экологической и эффективной утилизации отходов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Отдел строительства, архитектуры и градостроительства.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01.01.2022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31.12.2025</w:t>
            </w: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Строительство площадки временного хранения в с.Ижма</w:t>
            </w:r>
          </w:p>
        </w:tc>
        <w:tc>
          <w:tcPr>
            <w:tcW w:w="2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Количество построенных площадок в</w:t>
            </w:r>
          </w:p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ременного хранения и полигонов ТБО;</w:t>
            </w:r>
          </w:p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Выбросы загрязняющих веществ в атмосферу стационарными источниками загрязнения</w:t>
            </w:r>
          </w:p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B668A0" w:rsidRPr="008B2ACB" w:rsidTr="00713C7A">
        <w:trPr>
          <w:gridAfter w:val="1"/>
          <w:wAfter w:w="14" w:type="dxa"/>
        </w:trPr>
        <w:tc>
          <w:tcPr>
            <w:tcW w:w="148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8A0" w:rsidRPr="008B2ACB" w:rsidRDefault="00B668A0" w:rsidP="00713C7A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Процессные мероприятия</w:t>
            </w:r>
          </w:p>
        </w:tc>
      </w:tr>
      <w:tr w:rsidR="00B668A0" w:rsidRPr="008B2ACB" w:rsidTr="00713C7A">
        <w:trPr>
          <w:gridAfter w:val="1"/>
          <w:wAfter w:w="14" w:type="dxa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22</w:t>
            </w:r>
          </w:p>
        </w:tc>
        <w:tc>
          <w:tcPr>
            <w:tcW w:w="2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Основное мероприятие</w:t>
            </w:r>
          </w:p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3.1.2</w:t>
            </w:r>
          </w:p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Ликвидация и рекультивация несанкционированных свалок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Отдел территориального развития и коммунального хозяйства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01.01.2022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31.12.2025</w:t>
            </w: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Ликвидация и рекультивация несанкционированной свалки в с. Ижма.</w:t>
            </w:r>
          </w:p>
        </w:tc>
        <w:tc>
          <w:tcPr>
            <w:tcW w:w="2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4B50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eastAsiaTheme="minorHAnsi" w:hAnsi="Times New Roman"/>
                <w:sz w:val="23"/>
                <w:szCs w:val="23"/>
              </w:rPr>
              <w:t xml:space="preserve">Количество ликвидированных и рекультивированных объектов размещения </w:t>
            </w:r>
            <w:r w:rsidR="004B50EB" w:rsidRPr="008B2ACB">
              <w:rPr>
                <w:rFonts w:ascii="Times New Roman" w:eastAsiaTheme="minorHAnsi" w:hAnsi="Times New Roman"/>
                <w:sz w:val="23"/>
                <w:szCs w:val="23"/>
              </w:rPr>
              <w:t xml:space="preserve">твердых коммунальных </w:t>
            </w:r>
            <w:r w:rsidRPr="008B2ACB">
              <w:rPr>
                <w:rFonts w:ascii="Times New Roman" w:eastAsiaTheme="minorHAnsi" w:hAnsi="Times New Roman"/>
                <w:sz w:val="23"/>
                <w:szCs w:val="23"/>
              </w:rPr>
              <w:t xml:space="preserve">отходов </w:t>
            </w:r>
          </w:p>
        </w:tc>
      </w:tr>
      <w:tr w:rsidR="00B668A0" w:rsidRPr="008B2ACB" w:rsidTr="00713C7A">
        <w:trPr>
          <w:gridAfter w:val="1"/>
          <w:wAfter w:w="14" w:type="dxa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23</w:t>
            </w:r>
          </w:p>
        </w:tc>
        <w:tc>
          <w:tcPr>
            <w:tcW w:w="2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Основное мероприятие 3.1.3</w:t>
            </w:r>
          </w:p>
          <w:p w:rsidR="00B668A0" w:rsidRPr="008B2ACB" w:rsidRDefault="00B668A0" w:rsidP="00706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 xml:space="preserve">Организация системы вывоза твердых </w:t>
            </w:r>
            <w:r w:rsidR="00706EEA" w:rsidRPr="008B2ACB">
              <w:rPr>
                <w:rFonts w:ascii="Times New Roman" w:hAnsi="Times New Roman"/>
                <w:sz w:val="23"/>
                <w:szCs w:val="23"/>
              </w:rPr>
              <w:t>коммунальных</w:t>
            </w:r>
            <w:r w:rsidRPr="008B2ACB">
              <w:rPr>
                <w:rFonts w:ascii="Times New Roman" w:hAnsi="Times New Roman"/>
                <w:sz w:val="23"/>
                <w:szCs w:val="23"/>
              </w:rPr>
              <w:t xml:space="preserve"> отходов 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Отдел территориального развития и коммунального хозяйства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01.01.2022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31.12.2025</w:t>
            </w: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713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Обеспечение доступности услуг по сбору и вывозу ТБО для населения МО МР «Ижемский»</w:t>
            </w:r>
          </w:p>
        </w:tc>
        <w:tc>
          <w:tcPr>
            <w:tcW w:w="2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0" w:rsidRPr="008B2ACB" w:rsidRDefault="00B668A0" w:rsidP="004B50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3"/>
                <w:szCs w:val="23"/>
              </w:rPr>
            </w:pPr>
            <w:r w:rsidRPr="008B2ACB">
              <w:rPr>
                <w:rFonts w:ascii="Times New Roman" w:eastAsiaTheme="minorHAnsi" w:hAnsi="Times New Roman"/>
                <w:sz w:val="23"/>
                <w:szCs w:val="23"/>
              </w:rPr>
              <w:t xml:space="preserve">Доля населения, охваченного организованной системой сбора и вывоза твердых </w:t>
            </w:r>
            <w:r w:rsidR="004B50EB" w:rsidRPr="008B2ACB">
              <w:rPr>
                <w:rFonts w:ascii="Times New Roman" w:eastAsiaTheme="minorHAnsi" w:hAnsi="Times New Roman"/>
                <w:sz w:val="23"/>
                <w:szCs w:val="23"/>
              </w:rPr>
              <w:t>коммунальных</w:t>
            </w:r>
            <w:r w:rsidRPr="008B2ACB">
              <w:rPr>
                <w:rFonts w:ascii="Times New Roman" w:eastAsiaTheme="minorHAnsi" w:hAnsi="Times New Roman"/>
                <w:sz w:val="23"/>
                <w:szCs w:val="23"/>
              </w:rPr>
              <w:t xml:space="preserve"> отходов</w:t>
            </w:r>
          </w:p>
        </w:tc>
      </w:tr>
    </w:tbl>
    <w:p w:rsidR="00343243" w:rsidRPr="008B2ACB" w:rsidRDefault="00343243" w:rsidP="0034324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3"/>
          <w:szCs w:val="23"/>
        </w:rPr>
      </w:pPr>
    </w:p>
    <w:p w:rsidR="003D53FF" w:rsidRPr="008B2ACB" w:rsidRDefault="003D53FF" w:rsidP="0034324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3"/>
          <w:szCs w:val="23"/>
        </w:rPr>
      </w:pPr>
    </w:p>
    <w:p w:rsidR="003D53FF" w:rsidRPr="008B2ACB" w:rsidRDefault="003D53FF" w:rsidP="0034324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3"/>
          <w:szCs w:val="23"/>
        </w:rPr>
      </w:pPr>
    </w:p>
    <w:p w:rsidR="003D53FF" w:rsidRPr="008B2ACB" w:rsidRDefault="003D53FF" w:rsidP="0034324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3"/>
          <w:szCs w:val="23"/>
        </w:rPr>
      </w:pPr>
    </w:p>
    <w:p w:rsidR="003D53FF" w:rsidRPr="008B2ACB" w:rsidRDefault="003D53FF" w:rsidP="0034324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3"/>
          <w:szCs w:val="23"/>
        </w:rPr>
      </w:pPr>
    </w:p>
    <w:p w:rsidR="003D53FF" w:rsidRPr="008B2ACB" w:rsidRDefault="003D53FF" w:rsidP="0034324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3"/>
          <w:szCs w:val="23"/>
        </w:rPr>
      </w:pPr>
    </w:p>
    <w:p w:rsidR="003D53FF" w:rsidRPr="008B2ACB" w:rsidRDefault="003D53FF" w:rsidP="0034324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3"/>
          <w:szCs w:val="23"/>
        </w:rPr>
      </w:pPr>
    </w:p>
    <w:p w:rsidR="003D53FF" w:rsidRPr="008B2ACB" w:rsidRDefault="003D53FF" w:rsidP="0034324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3"/>
          <w:szCs w:val="23"/>
        </w:rPr>
      </w:pPr>
    </w:p>
    <w:p w:rsidR="003D53FF" w:rsidRPr="008B2ACB" w:rsidRDefault="003D53FF" w:rsidP="0034324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3"/>
          <w:szCs w:val="23"/>
        </w:rPr>
      </w:pPr>
    </w:p>
    <w:p w:rsidR="00343243" w:rsidRPr="008B2ACB" w:rsidRDefault="00343243" w:rsidP="0034324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3"/>
          <w:szCs w:val="23"/>
        </w:rPr>
      </w:pPr>
      <w:r w:rsidRPr="008B2ACB">
        <w:rPr>
          <w:rFonts w:ascii="Times New Roman" w:hAnsi="Times New Roman"/>
          <w:sz w:val="23"/>
          <w:szCs w:val="23"/>
        </w:rPr>
        <w:t>Таблица 2</w:t>
      </w:r>
    </w:p>
    <w:p w:rsidR="00043B71" w:rsidRPr="008B2ACB" w:rsidRDefault="00043B71" w:rsidP="00043B7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3"/>
          <w:szCs w:val="23"/>
        </w:rPr>
      </w:pPr>
      <w:r w:rsidRPr="008B2ACB">
        <w:rPr>
          <w:rFonts w:ascii="Times New Roman" w:hAnsi="Times New Roman"/>
          <w:sz w:val="23"/>
          <w:szCs w:val="23"/>
        </w:rPr>
        <w:t>Перечень</w:t>
      </w:r>
    </w:p>
    <w:p w:rsidR="00043B71" w:rsidRPr="008B2ACB" w:rsidRDefault="00043B71" w:rsidP="00043B7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3"/>
          <w:szCs w:val="23"/>
        </w:rPr>
      </w:pPr>
      <w:r w:rsidRPr="008B2ACB">
        <w:rPr>
          <w:rFonts w:ascii="Times New Roman" w:hAnsi="Times New Roman"/>
          <w:sz w:val="23"/>
          <w:szCs w:val="23"/>
        </w:rPr>
        <w:t>и сведения о целевых индикаторах и показателях муниципальной программы</w:t>
      </w:r>
    </w:p>
    <w:p w:rsidR="00343243" w:rsidRPr="008B2ACB" w:rsidRDefault="00343243" w:rsidP="0034324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3"/>
          <w:szCs w:val="23"/>
        </w:rPr>
      </w:pPr>
    </w:p>
    <w:tbl>
      <w:tblPr>
        <w:tblW w:w="1595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95"/>
        <w:gridCol w:w="81"/>
        <w:gridCol w:w="3025"/>
        <w:gridCol w:w="94"/>
        <w:gridCol w:w="832"/>
        <w:gridCol w:w="18"/>
        <w:gridCol w:w="1114"/>
        <w:gridCol w:w="6"/>
        <w:gridCol w:w="14"/>
        <w:gridCol w:w="1321"/>
        <w:gridCol w:w="97"/>
        <w:gridCol w:w="896"/>
        <w:gridCol w:w="96"/>
        <w:gridCol w:w="897"/>
        <w:gridCol w:w="95"/>
        <w:gridCol w:w="880"/>
        <w:gridCol w:w="18"/>
        <w:gridCol w:w="94"/>
        <w:gridCol w:w="898"/>
        <w:gridCol w:w="95"/>
        <w:gridCol w:w="900"/>
        <w:gridCol w:w="92"/>
        <w:gridCol w:w="903"/>
        <w:gridCol w:w="81"/>
        <w:gridCol w:w="8"/>
        <w:gridCol w:w="2693"/>
        <w:gridCol w:w="10"/>
      </w:tblGrid>
      <w:tr w:rsidR="006B2ABB" w:rsidRPr="008B2ACB" w:rsidTr="00E063DA">
        <w:trPr>
          <w:gridAfter w:val="1"/>
          <w:wAfter w:w="10" w:type="dxa"/>
        </w:trPr>
        <w:tc>
          <w:tcPr>
            <w:tcW w:w="695" w:type="dxa"/>
            <w:vMerge w:val="restart"/>
          </w:tcPr>
          <w:p w:rsidR="00D756BE" w:rsidRPr="008B2ACB" w:rsidRDefault="00D756BE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№ п/п</w:t>
            </w:r>
          </w:p>
        </w:tc>
        <w:tc>
          <w:tcPr>
            <w:tcW w:w="3106" w:type="dxa"/>
            <w:gridSpan w:val="2"/>
            <w:vMerge w:val="restart"/>
          </w:tcPr>
          <w:p w:rsidR="00D756BE" w:rsidRPr="008B2ACB" w:rsidRDefault="00D756BE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Наименование целевого индикатора и показателя</w:t>
            </w:r>
          </w:p>
        </w:tc>
        <w:tc>
          <w:tcPr>
            <w:tcW w:w="926" w:type="dxa"/>
            <w:gridSpan w:val="2"/>
            <w:vMerge w:val="restart"/>
          </w:tcPr>
          <w:p w:rsidR="00D756BE" w:rsidRPr="008B2ACB" w:rsidRDefault="00D756BE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Ед. измерения</w:t>
            </w:r>
          </w:p>
        </w:tc>
        <w:tc>
          <w:tcPr>
            <w:tcW w:w="1132" w:type="dxa"/>
            <w:gridSpan w:val="2"/>
            <w:vMerge w:val="restart"/>
          </w:tcPr>
          <w:p w:rsidR="00D756BE" w:rsidRPr="008B2ACB" w:rsidRDefault="00D756BE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Направленность </w:t>
            </w:r>
          </w:p>
        </w:tc>
        <w:tc>
          <w:tcPr>
            <w:tcW w:w="1341" w:type="dxa"/>
            <w:gridSpan w:val="3"/>
            <w:vMerge w:val="restart"/>
          </w:tcPr>
          <w:p w:rsidR="00D756BE" w:rsidRPr="008B2ACB" w:rsidRDefault="00D756BE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Принадлежность </w:t>
            </w:r>
            <w:hyperlink w:anchor="P129" w:history="1">
              <w:r w:rsidRPr="008B2ACB">
                <w:rPr>
                  <w:rFonts w:ascii="Times New Roman" w:eastAsia="Times New Roman" w:hAnsi="Times New Roman"/>
                  <w:color w:val="0000FF"/>
                  <w:sz w:val="23"/>
                  <w:szCs w:val="23"/>
                  <w:lang w:eastAsia="ru-RU"/>
                </w:rPr>
                <w:t>&lt;2&gt;</w:t>
              </w:r>
            </w:hyperlink>
          </w:p>
        </w:tc>
        <w:tc>
          <w:tcPr>
            <w:tcW w:w="5961" w:type="dxa"/>
            <w:gridSpan w:val="13"/>
          </w:tcPr>
          <w:p w:rsidR="00D756BE" w:rsidRPr="008B2ACB" w:rsidRDefault="00D756BE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Значения индикатора и показателя</w:t>
            </w:r>
          </w:p>
        </w:tc>
        <w:tc>
          <w:tcPr>
            <w:tcW w:w="2782" w:type="dxa"/>
            <w:gridSpan w:val="3"/>
          </w:tcPr>
          <w:p w:rsidR="00D756BE" w:rsidRPr="008B2ACB" w:rsidRDefault="00D756BE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Ответственный </w:t>
            </w:r>
          </w:p>
        </w:tc>
      </w:tr>
      <w:tr w:rsidR="006B2ABB" w:rsidRPr="008B2ACB" w:rsidTr="00E063DA">
        <w:trPr>
          <w:gridAfter w:val="1"/>
          <w:wAfter w:w="10" w:type="dxa"/>
        </w:trPr>
        <w:tc>
          <w:tcPr>
            <w:tcW w:w="695" w:type="dxa"/>
            <w:vMerge/>
          </w:tcPr>
          <w:p w:rsidR="00D756BE" w:rsidRPr="008B2ACB" w:rsidRDefault="00D756BE" w:rsidP="00D756BE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106" w:type="dxa"/>
            <w:gridSpan w:val="2"/>
            <w:vMerge/>
          </w:tcPr>
          <w:p w:rsidR="00D756BE" w:rsidRPr="008B2ACB" w:rsidRDefault="00D756BE" w:rsidP="00D756BE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26" w:type="dxa"/>
            <w:gridSpan w:val="2"/>
            <w:vMerge/>
          </w:tcPr>
          <w:p w:rsidR="00D756BE" w:rsidRPr="008B2ACB" w:rsidRDefault="00D756BE" w:rsidP="00D756BE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32" w:type="dxa"/>
            <w:gridSpan w:val="2"/>
            <w:vMerge/>
          </w:tcPr>
          <w:p w:rsidR="00D756BE" w:rsidRPr="008B2ACB" w:rsidRDefault="00D756BE" w:rsidP="00D756BE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341" w:type="dxa"/>
            <w:gridSpan w:val="3"/>
            <w:vMerge/>
          </w:tcPr>
          <w:p w:rsidR="00D756BE" w:rsidRPr="008B2ACB" w:rsidRDefault="00D756BE" w:rsidP="00D756BE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3" w:type="dxa"/>
            <w:gridSpan w:val="2"/>
          </w:tcPr>
          <w:p w:rsidR="00D756BE" w:rsidRPr="008B2ACB" w:rsidRDefault="00D756BE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2020</w:t>
            </w:r>
          </w:p>
        </w:tc>
        <w:tc>
          <w:tcPr>
            <w:tcW w:w="993" w:type="dxa"/>
            <w:gridSpan w:val="2"/>
          </w:tcPr>
          <w:p w:rsidR="00D756BE" w:rsidRPr="008B2ACB" w:rsidRDefault="00D756BE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2021</w:t>
            </w:r>
          </w:p>
        </w:tc>
        <w:tc>
          <w:tcPr>
            <w:tcW w:w="993" w:type="dxa"/>
            <w:gridSpan w:val="3"/>
          </w:tcPr>
          <w:p w:rsidR="00D756BE" w:rsidRPr="008B2ACB" w:rsidRDefault="00D756BE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2022</w:t>
            </w:r>
          </w:p>
        </w:tc>
        <w:tc>
          <w:tcPr>
            <w:tcW w:w="992" w:type="dxa"/>
            <w:gridSpan w:val="2"/>
          </w:tcPr>
          <w:p w:rsidR="00D756BE" w:rsidRPr="008B2ACB" w:rsidRDefault="00D756BE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2023</w:t>
            </w:r>
          </w:p>
        </w:tc>
        <w:tc>
          <w:tcPr>
            <w:tcW w:w="995" w:type="dxa"/>
            <w:gridSpan w:val="2"/>
          </w:tcPr>
          <w:p w:rsidR="00D756BE" w:rsidRPr="008B2ACB" w:rsidRDefault="00D756BE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2024</w:t>
            </w:r>
          </w:p>
        </w:tc>
        <w:tc>
          <w:tcPr>
            <w:tcW w:w="995" w:type="dxa"/>
            <w:gridSpan w:val="2"/>
          </w:tcPr>
          <w:p w:rsidR="00D756BE" w:rsidRPr="008B2ACB" w:rsidRDefault="00D756BE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2025</w:t>
            </w:r>
          </w:p>
        </w:tc>
        <w:tc>
          <w:tcPr>
            <w:tcW w:w="2782" w:type="dxa"/>
            <w:gridSpan w:val="3"/>
          </w:tcPr>
          <w:p w:rsidR="00D756BE" w:rsidRPr="008B2ACB" w:rsidRDefault="00D756BE" w:rsidP="00D756BE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6B2ABB" w:rsidRPr="008B2ACB" w:rsidTr="00E063DA">
        <w:trPr>
          <w:gridAfter w:val="1"/>
          <w:wAfter w:w="10" w:type="dxa"/>
        </w:trPr>
        <w:tc>
          <w:tcPr>
            <w:tcW w:w="695" w:type="dxa"/>
          </w:tcPr>
          <w:p w:rsidR="00D756BE" w:rsidRPr="008B2ACB" w:rsidRDefault="00D756BE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3106" w:type="dxa"/>
            <w:gridSpan w:val="2"/>
          </w:tcPr>
          <w:p w:rsidR="00D756BE" w:rsidRPr="008B2ACB" w:rsidRDefault="00D756BE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926" w:type="dxa"/>
            <w:gridSpan w:val="2"/>
          </w:tcPr>
          <w:p w:rsidR="00D756BE" w:rsidRPr="008B2ACB" w:rsidRDefault="00D756BE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132" w:type="dxa"/>
            <w:gridSpan w:val="2"/>
          </w:tcPr>
          <w:p w:rsidR="00D756BE" w:rsidRPr="008B2ACB" w:rsidRDefault="00D756BE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1341" w:type="dxa"/>
            <w:gridSpan w:val="3"/>
          </w:tcPr>
          <w:p w:rsidR="00D756BE" w:rsidRPr="008B2ACB" w:rsidRDefault="00D756BE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993" w:type="dxa"/>
            <w:gridSpan w:val="2"/>
          </w:tcPr>
          <w:p w:rsidR="00D756BE" w:rsidRPr="008B2ACB" w:rsidRDefault="00D756BE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993" w:type="dxa"/>
            <w:gridSpan w:val="2"/>
          </w:tcPr>
          <w:p w:rsidR="00D756BE" w:rsidRPr="008B2ACB" w:rsidRDefault="00D756BE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993" w:type="dxa"/>
            <w:gridSpan w:val="3"/>
          </w:tcPr>
          <w:p w:rsidR="00D756BE" w:rsidRPr="008B2ACB" w:rsidRDefault="00D756BE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992" w:type="dxa"/>
            <w:gridSpan w:val="2"/>
          </w:tcPr>
          <w:p w:rsidR="00D756BE" w:rsidRPr="008B2ACB" w:rsidRDefault="00D756BE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9</w:t>
            </w:r>
          </w:p>
        </w:tc>
        <w:tc>
          <w:tcPr>
            <w:tcW w:w="995" w:type="dxa"/>
            <w:gridSpan w:val="2"/>
          </w:tcPr>
          <w:p w:rsidR="00D756BE" w:rsidRPr="008B2ACB" w:rsidRDefault="00D756BE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995" w:type="dxa"/>
            <w:gridSpan w:val="2"/>
          </w:tcPr>
          <w:p w:rsidR="00D756BE" w:rsidRPr="008B2ACB" w:rsidRDefault="00D756BE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2782" w:type="dxa"/>
            <w:gridSpan w:val="3"/>
          </w:tcPr>
          <w:p w:rsidR="00D756BE" w:rsidRPr="008B2ACB" w:rsidRDefault="00D756BE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12</w:t>
            </w:r>
          </w:p>
        </w:tc>
      </w:tr>
      <w:tr w:rsidR="004B3E71" w:rsidRPr="008B2ACB" w:rsidTr="00E063DA">
        <w:trPr>
          <w:gridAfter w:val="1"/>
          <w:wAfter w:w="10" w:type="dxa"/>
        </w:trPr>
        <w:tc>
          <w:tcPr>
            <w:tcW w:w="15943" w:type="dxa"/>
            <w:gridSpan w:val="26"/>
          </w:tcPr>
          <w:p w:rsidR="004B3E71" w:rsidRPr="008B2ACB" w:rsidRDefault="00755026" w:rsidP="00D75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Муниципальная программа «Территориальное развитие»</w:t>
            </w:r>
          </w:p>
        </w:tc>
      </w:tr>
      <w:tr w:rsidR="003B4006" w:rsidRPr="008B2ACB" w:rsidTr="00E063DA">
        <w:trPr>
          <w:gridAfter w:val="1"/>
          <w:wAfter w:w="10" w:type="dxa"/>
        </w:trPr>
        <w:tc>
          <w:tcPr>
            <w:tcW w:w="695" w:type="dxa"/>
          </w:tcPr>
          <w:p w:rsidR="003B4006" w:rsidRPr="008B2ACB" w:rsidRDefault="003B4006" w:rsidP="001357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Theme="minorEastAsia" w:hAnsi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3106" w:type="dxa"/>
            <w:gridSpan w:val="2"/>
          </w:tcPr>
          <w:p w:rsidR="003B4006" w:rsidRPr="008B2ACB" w:rsidRDefault="00464A76" w:rsidP="00135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Уровень удовлетворенности населения работой жилищно-коммунального хозяйства</w:t>
            </w:r>
          </w:p>
        </w:tc>
        <w:tc>
          <w:tcPr>
            <w:tcW w:w="926" w:type="dxa"/>
            <w:gridSpan w:val="2"/>
          </w:tcPr>
          <w:p w:rsidR="003B4006" w:rsidRPr="008B2ACB" w:rsidRDefault="00464A76" w:rsidP="006574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Theme="minorEastAsia" w:hAnsi="Times New Roman"/>
                <w:sz w:val="23"/>
                <w:szCs w:val="23"/>
                <w:lang w:eastAsia="ru-RU"/>
              </w:rPr>
              <w:t>%</w:t>
            </w:r>
          </w:p>
        </w:tc>
        <w:tc>
          <w:tcPr>
            <w:tcW w:w="1138" w:type="dxa"/>
            <w:gridSpan w:val="3"/>
          </w:tcPr>
          <w:p w:rsidR="003B4006" w:rsidRPr="008B2ACB" w:rsidRDefault="003B4006" w:rsidP="00135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Theme="minorEastAsia" w:hAnsi="Times New Roman"/>
                <w:noProof/>
                <w:sz w:val="23"/>
                <w:szCs w:val="23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1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5" w:type="dxa"/>
            <w:gridSpan w:val="2"/>
          </w:tcPr>
          <w:p w:rsidR="003B4006" w:rsidRPr="008B2ACB" w:rsidRDefault="00CF67FA" w:rsidP="0046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Theme="minorEastAsia" w:hAnsi="Times New Roman"/>
                <w:sz w:val="23"/>
                <w:szCs w:val="23"/>
                <w:lang w:eastAsia="ru-RU"/>
              </w:rPr>
              <w:t>И</w:t>
            </w:r>
            <w:r w:rsidR="00464A76" w:rsidRPr="008B2ACB">
              <w:rPr>
                <w:rFonts w:ascii="Times New Roman" w:eastAsiaTheme="minorEastAsia" w:hAnsi="Times New Roman"/>
                <w:sz w:val="23"/>
                <w:szCs w:val="23"/>
                <w:lang w:eastAsia="ru-RU"/>
              </w:rPr>
              <w:t>С</w:t>
            </w:r>
          </w:p>
        </w:tc>
        <w:tc>
          <w:tcPr>
            <w:tcW w:w="993" w:type="dxa"/>
            <w:gridSpan w:val="2"/>
          </w:tcPr>
          <w:p w:rsidR="003B4006" w:rsidRPr="008B2ACB" w:rsidRDefault="00FD7BD5" w:rsidP="00135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Theme="minorEastAsia" w:hAnsi="Times New Roman"/>
                <w:sz w:val="23"/>
                <w:szCs w:val="23"/>
                <w:lang w:eastAsia="ru-RU"/>
              </w:rPr>
              <w:t>51,5</w:t>
            </w:r>
          </w:p>
        </w:tc>
        <w:tc>
          <w:tcPr>
            <w:tcW w:w="993" w:type="dxa"/>
            <w:gridSpan w:val="2"/>
          </w:tcPr>
          <w:p w:rsidR="003B4006" w:rsidRPr="008B2ACB" w:rsidRDefault="00FD7BD5" w:rsidP="00135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Theme="minorEastAsia" w:hAnsi="Times New Roman"/>
                <w:sz w:val="23"/>
                <w:szCs w:val="23"/>
                <w:lang w:eastAsia="ru-RU"/>
              </w:rPr>
              <w:t>52</w:t>
            </w:r>
          </w:p>
        </w:tc>
        <w:tc>
          <w:tcPr>
            <w:tcW w:w="975" w:type="dxa"/>
            <w:gridSpan w:val="2"/>
          </w:tcPr>
          <w:p w:rsidR="003B4006" w:rsidRPr="008B2ACB" w:rsidRDefault="00FD7BD5" w:rsidP="006574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Theme="minorEastAsia" w:hAnsi="Times New Roman"/>
                <w:sz w:val="23"/>
                <w:szCs w:val="23"/>
                <w:lang w:eastAsia="ru-RU"/>
              </w:rPr>
              <w:t>53</w:t>
            </w:r>
          </w:p>
        </w:tc>
        <w:tc>
          <w:tcPr>
            <w:tcW w:w="1010" w:type="dxa"/>
            <w:gridSpan w:val="3"/>
          </w:tcPr>
          <w:p w:rsidR="003B4006" w:rsidRPr="008B2ACB" w:rsidRDefault="00FD7BD5" w:rsidP="00135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Theme="minorEastAsia" w:hAnsi="Times New Roman"/>
                <w:sz w:val="23"/>
                <w:szCs w:val="23"/>
                <w:lang w:eastAsia="ru-RU"/>
              </w:rPr>
              <w:t>55</w:t>
            </w:r>
          </w:p>
        </w:tc>
        <w:tc>
          <w:tcPr>
            <w:tcW w:w="995" w:type="dxa"/>
            <w:gridSpan w:val="2"/>
          </w:tcPr>
          <w:p w:rsidR="003B4006" w:rsidRPr="008B2ACB" w:rsidRDefault="00FD7BD5" w:rsidP="001357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Theme="minorEastAsia" w:hAnsi="Times New Roman"/>
                <w:sz w:val="23"/>
                <w:szCs w:val="23"/>
                <w:lang w:eastAsia="ru-RU"/>
              </w:rPr>
              <w:t>56</w:t>
            </w:r>
          </w:p>
        </w:tc>
        <w:tc>
          <w:tcPr>
            <w:tcW w:w="995" w:type="dxa"/>
            <w:gridSpan w:val="2"/>
          </w:tcPr>
          <w:p w:rsidR="003B4006" w:rsidRPr="008B2ACB" w:rsidRDefault="00FD7BD5" w:rsidP="003B40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Theme="minorEastAsia" w:hAnsi="Times New Roman"/>
                <w:sz w:val="23"/>
                <w:szCs w:val="23"/>
                <w:lang w:eastAsia="ru-RU"/>
              </w:rPr>
              <w:t>58</w:t>
            </w:r>
          </w:p>
        </w:tc>
        <w:tc>
          <w:tcPr>
            <w:tcW w:w="2782" w:type="dxa"/>
            <w:gridSpan w:val="3"/>
          </w:tcPr>
          <w:p w:rsidR="003B4006" w:rsidRPr="008B2ACB" w:rsidRDefault="003F2AFA" w:rsidP="00135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Theme="minorEastAsia" w:hAnsi="Times New Roman"/>
                <w:sz w:val="23"/>
                <w:szCs w:val="23"/>
                <w:lang w:eastAsia="ru-RU"/>
              </w:rPr>
              <w:t>Отдел территориального развития и коммунального хозяйства</w:t>
            </w:r>
          </w:p>
        </w:tc>
      </w:tr>
      <w:tr w:rsidR="00FD7BD5" w:rsidRPr="008B2ACB" w:rsidTr="00E063DA">
        <w:trPr>
          <w:gridAfter w:val="1"/>
          <w:wAfter w:w="10" w:type="dxa"/>
        </w:trPr>
        <w:tc>
          <w:tcPr>
            <w:tcW w:w="695" w:type="dxa"/>
          </w:tcPr>
          <w:p w:rsidR="00FD7BD5" w:rsidRPr="008B2ACB" w:rsidRDefault="00FD7BD5" w:rsidP="001357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Theme="minorEastAsia" w:hAnsi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3106" w:type="dxa"/>
            <w:gridSpan w:val="2"/>
          </w:tcPr>
          <w:p w:rsidR="00FD7BD5" w:rsidRPr="008B2ACB" w:rsidRDefault="00FD7BD5" w:rsidP="006574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Выбросы загрязняющих веществ в атмосферу стационарными источниками загрязнения</w:t>
            </w:r>
          </w:p>
        </w:tc>
        <w:tc>
          <w:tcPr>
            <w:tcW w:w="926" w:type="dxa"/>
            <w:gridSpan w:val="2"/>
          </w:tcPr>
          <w:p w:rsidR="00FD7BD5" w:rsidRPr="008B2ACB" w:rsidRDefault="00FD7BD5" w:rsidP="00135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Theme="minorEastAsia" w:hAnsi="Times New Roman"/>
                <w:sz w:val="23"/>
                <w:szCs w:val="23"/>
                <w:lang w:eastAsia="ru-RU"/>
              </w:rPr>
              <w:t>ед.</w:t>
            </w:r>
          </w:p>
        </w:tc>
        <w:tc>
          <w:tcPr>
            <w:tcW w:w="1138" w:type="dxa"/>
            <w:gridSpan w:val="3"/>
          </w:tcPr>
          <w:p w:rsidR="00FD7BD5" w:rsidRPr="008B2ACB" w:rsidRDefault="00FD7BD5" w:rsidP="00135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Theme="minorEastAsia" w:hAnsi="Times New Roman"/>
                <w:noProof/>
                <w:sz w:val="23"/>
                <w:szCs w:val="23"/>
                <w:lang w:eastAsia="ru-RU"/>
              </w:rPr>
              <w:drawing>
                <wp:inline distT="0" distB="0" distL="0" distR="0">
                  <wp:extent cx="142875" cy="198755"/>
                  <wp:effectExtent l="38100" t="0" r="0" b="0"/>
                  <wp:docPr id="9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scene3d>
                            <a:camera prst="orthographicFront">
                              <a:rot lat="0" lon="0" rev="10799999"/>
                            </a:camera>
                            <a:lightRig rig="threePt" dir="t"/>
                          </a:scene3d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5" w:type="dxa"/>
            <w:gridSpan w:val="2"/>
          </w:tcPr>
          <w:p w:rsidR="00FD7BD5" w:rsidRPr="008B2ACB" w:rsidRDefault="00FD7BD5" w:rsidP="0046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Theme="minorEastAsia" w:hAnsi="Times New Roman"/>
                <w:sz w:val="23"/>
                <w:szCs w:val="23"/>
                <w:lang w:eastAsia="ru-RU"/>
              </w:rPr>
              <w:t>ИС</w:t>
            </w:r>
          </w:p>
        </w:tc>
        <w:tc>
          <w:tcPr>
            <w:tcW w:w="993" w:type="dxa"/>
            <w:gridSpan w:val="2"/>
          </w:tcPr>
          <w:p w:rsidR="00FD7BD5" w:rsidRPr="008B2ACB" w:rsidRDefault="00FD7BD5" w:rsidP="00FD7B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0,82</w:t>
            </w:r>
          </w:p>
        </w:tc>
        <w:tc>
          <w:tcPr>
            <w:tcW w:w="993" w:type="dxa"/>
            <w:gridSpan w:val="2"/>
          </w:tcPr>
          <w:p w:rsidR="00FD7BD5" w:rsidRPr="008B2ACB" w:rsidRDefault="00FD7BD5" w:rsidP="00FD7BD5">
            <w:pPr>
              <w:jc w:val="center"/>
              <w:rPr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0,81</w:t>
            </w:r>
          </w:p>
        </w:tc>
        <w:tc>
          <w:tcPr>
            <w:tcW w:w="975" w:type="dxa"/>
            <w:gridSpan w:val="2"/>
          </w:tcPr>
          <w:p w:rsidR="00FD7BD5" w:rsidRPr="008B2ACB" w:rsidRDefault="00FD7BD5" w:rsidP="00FD7BD5">
            <w:pPr>
              <w:jc w:val="center"/>
              <w:rPr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0,80</w:t>
            </w:r>
          </w:p>
        </w:tc>
        <w:tc>
          <w:tcPr>
            <w:tcW w:w="1010" w:type="dxa"/>
            <w:gridSpan w:val="3"/>
          </w:tcPr>
          <w:p w:rsidR="00FD7BD5" w:rsidRPr="008B2ACB" w:rsidRDefault="00FD7BD5" w:rsidP="00FD7BD5">
            <w:pPr>
              <w:jc w:val="center"/>
              <w:rPr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0,79</w:t>
            </w:r>
          </w:p>
        </w:tc>
        <w:tc>
          <w:tcPr>
            <w:tcW w:w="995" w:type="dxa"/>
            <w:gridSpan w:val="2"/>
          </w:tcPr>
          <w:p w:rsidR="00FD7BD5" w:rsidRPr="008B2ACB" w:rsidRDefault="00FD7BD5" w:rsidP="00FD7BD5">
            <w:pPr>
              <w:jc w:val="center"/>
              <w:rPr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0,77</w:t>
            </w:r>
          </w:p>
        </w:tc>
        <w:tc>
          <w:tcPr>
            <w:tcW w:w="995" w:type="dxa"/>
            <w:gridSpan w:val="2"/>
          </w:tcPr>
          <w:p w:rsidR="00FD7BD5" w:rsidRPr="008B2ACB" w:rsidRDefault="00FD7BD5" w:rsidP="00FD7BD5">
            <w:pPr>
              <w:jc w:val="center"/>
              <w:rPr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0,75</w:t>
            </w:r>
          </w:p>
        </w:tc>
        <w:tc>
          <w:tcPr>
            <w:tcW w:w="2782" w:type="dxa"/>
            <w:gridSpan w:val="3"/>
          </w:tcPr>
          <w:p w:rsidR="00FD7BD5" w:rsidRPr="008B2ACB" w:rsidRDefault="00FD7BD5" w:rsidP="00135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Theme="minorEastAsia" w:hAnsi="Times New Roman"/>
                <w:sz w:val="23"/>
                <w:szCs w:val="23"/>
                <w:lang w:eastAsia="ru-RU"/>
              </w:rPr>
              <w:t>Отдел территориального развития и коммунального хозяйства</w:t>
            </w:r>
          </w:p>
        </w:tc>
      </w:tr>
      <w:tr w:rsidR="00464A76" w:rsidRPr="008B2ACB" w:rsidTr="00E063DA">
        <w:trPr>
          <w:gridAfter w:val="1"/>
          <w:wAfter w:w="10" w:type="dxa"/>
        </w:trPr>
        <w:tc>
          <w:tcPr>
            <w:tcW w:w="695" w:type="dxa"/>
          </w:tcPr>
          <w:p w:rsidR="00464A76" w:rsidRPr="008B2ACB" w:rsidRDefault="00464A76" w:rsidP="001357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Theme="minorEastAsia" w:hAnsi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3106" w:type="dxa"/>
            <w:gridSpan w:val="2"/>
          </w:tcPr>
          <w:p w:rsidR="00464A76" w:rsidRPr="008B2ACB" w:rsidRDefault="00464A76" w:rsidP="006574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Ввод в действие жилых домов</w:t>
            </w:r>
          </w:p>
        </w:tc>
        <w:tc>
          <w:tcPr>
            <w:tcW w:w="926" w:type="dxa"/>
            <w:gridSpan w:val="2"/>
          </w:tcPr>
          <w:p w:rsidR="00464A76" w:rsidRPr="008B2ACB" w:rsidRDefault="00464A76" w:rsidP="00135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Theme="minorEastAsia" w:hAnsi="Times New Roman"/>
                <w:sz w:val="23"/>
                <w:szCs w:val="23"/>
                <w:lang w:eastAsia="ru-RU"/>
              </w:rPr>
              <w:t>Тыс.кв.м</w:t>
            </w:r>
          </w:p>
        </w:tc>
        <w:tc>
          <w:tcPr>
            <w:tcW w:w="1138" w:type="dxa"/>
            <w:gridSpan w:val="3"/>
          </w:tcPr>
          <w:p w:rsidR="00464A76" w:rsidRPr="008B2ACB" w:rsidRDefault="00464A76" w:rsidP="00135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Theme="minorEastAsia" w:hAnsi="Times New Roman"/>
                <w:noProof/>
                <w:sz w:val="23"/>
                <w:szCs w:val="23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5" w:type="dxa"/>
            <w:gridSpan w:val="2"/>
          </w:tcPr>
          <w:p w:rsidR="00464A76" w:rsidRPr="008B2ACB" w:rsidRDefault="00464A76" w:rsidP="0046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Theme="minorEastAsia" w:hAnsi="Times New Roman"/>
                <w:sz w:val="23"/>
                <w:szCs w:val="23"/>
                <w:lang w:eastAsia="ru-RU"/>
              </w:rPr>
              <w:t>ИС</w:t>
            </w:r>
          </w:p>
        </w:tc>
        <w:tc>
          <w:tcPr>
            <w:tcW w:w="993" w:type="dxa"/>
            <w:gridSpan w:val="2"/>
          </w:tcPr>
          <w:p w:rsidR="00464A76" w:rsidRPr="008B2ACB" w:rsidRDefault="00FD7BD5" w:rsidP="00FD7B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993" w:type="dxa"/>
            <w:gridSpan w:val="2"/>
          </w:tcPr>
          <w:p w:rsidR="00464A76" w:rsidRPr="008B2ACB" w:rsidRDefault="00FD7BD5" w:rsidP="00FD7B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1,5</w:t>
            </w:r>
          </w:p>
        </w:tc>
        <w:tc>
          <w:tcPr>
            <w:tcW w:w="975" w:type="dxa"/>
            <w:gridSpan w:val="2"/>
          </w:tcPr>
          <w:p w:rsidR="00464A76" w:rsidRPr="008B2ACB" w:rsidRDefault="00FD7BD5" w:rsidP="00FD7B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1010" w:type="dxa"/>
            <w:gridSpan w:val="3"/>
          </w:tcPr>
          <w:p w:rsidR="00464A76" w:rsidRPr="008B2ACB" w:rsidRDefault="00FD7BD5" w:rsidP="00FD7B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2,5</w:t>
            </w:r>
          </w:p>
        </w:tc>
        <w:tc>
          <w:tcPr>
            <w:tcW w:w="995" w:type="dxa"/>
            <w:gridSpan w:val="2"/>
          </w:tcPr>
          <w:p w:rsidR="00464A76" w:rsidRPr="008B2ACB" w:rsidRDefault="00FD7BD5" w:rsidP="00FD7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Theme="minorEastAsia" w:hAnsi="Times New Roman"/>
                <w:sz w:val="23"/>
                <w:szCs w:val="23"/>
                <w:lang w:eastAsia="ru-RU"/>
              </w:rPr>
              <w:t>2,5</w:t>
            </w:r>
          </w:p>
        </w:tc>
        <w:tc>
          <w:tcPr>
            <w:tcW w:w="995" w:type="dxa"/>
            <w:gridSpan w:val="2"/>
          </w:tcPr>
          <w:p w:rsidR="00464A76" w:rsidRPr="008B2ACB" w:rsidRDefault="00FD7BD5" w:rsidP="00FD7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Theme="minorEastAsia" w:hAnsi="Times New Roman"/>
                <w:sz w:val="23"/>
                <w:szCs w:val="23"/>
                <w:lang w:eastAsia="ru-RU"/>
              </w:rPr>
              <w:t>2,5</w:t>
            </w:r>
          </w:p>
        </w:tc>
        <w:tc>
          <w:tcPr>
            <w:tcW w:w="2782" w:type="dxa"/>
            <w:gridSpan w:val="3"/>
          </w:tcPr>
          <w:p w:rsidR="00464A76" w:rsidRPr="008B2ACB" w:rsidRDefault="00FD7BD5" w:rsidP="00135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Отдел строительства, архитектуры и градостроительства</w:t>
            </w:r>
          </w:p>
        </w:tc>
      </w:tr>
      <w:tr w:rsidR="00AC170B" w:rsidRPr="008B2ACB" w:rsidTr="00E063DA">
        <w:trPr>
          <w:gridAfter w:val="1"/>
          <w:wAfter w:w="10" w:type="dxa"/>
        </w:trPr>
        <w:tc>
          <w:tcPr>
            <w:tcW w:w="15943" w:type="dxa"/>
            <w:gridSpan w:val="26"/>
          </w:tcPr>
          <w:p w:rsidR="00AC170B" w:rsidRPr="008B2ACB" w:rsidRDefault="006F13A7" w:rsidP="00D75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highlight w:val="yellow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Подпрограмма 1«Строительство, обеспечение качественным, доступным жильем населения Ижемского района»</w:t>
            </w:r>
          </w:p>
        </w:tc>
      </w:tr>
      <w:tr w:rsidR="00531DFF" w:rsidRPr="008B2ACB" w:rsidTr="00E063DA">
        <w:trPr>
          <w:gridAfter w:val="1"/>
          <w:wAfter w:w="10" w:type="dxa"/>
        </w:trPr>
        <w:tc>
          <w:tcPr>
            <w:tcW w:w="15943" w:type="dxa"/>
            <w:gridSpan w:val="26"/>
          </w:tcPr>
          <w:p w:rsidR="00531DFF" w:rsidRPr="008B2ACB" w:rsidRDefault="00531DFF" w:rsidP="00531DFF">
            <w:pPr>
              <w:jc w:val="center"/>
              <w:rPr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lastRenderedPageBreak/>
              <w:t>Задача 1. Обеспечение жилищного строительства в соответствии с эффективной градостроительной и земельной политикой</w:t>
            </w:r>
          </w:p>
        </w:tc>
      </w:tr>
      <w:tr w:rsidR="00FD7BD5" w:rsidRPr="008B2ACB" w:rsidTr="00E063DA">
        <w:trPr>
          <w:gridAfter w:val="1"/>
          <w:wAfter w:w="10" w:type="dxa"/>
        </w:trPr>
        <w:tc>
          <w:tcPr>
            <w:tcW w:w="776" w:type="dxa"/>
            <w:gridSpan w:val="2"/>
          </w:tcPr>
          <w:p w:rsidR="00FD7BD5" w:rsidRPr="008B2ACB" w:rsidRDefault="00FD7BD5" w:rsidP="00875628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44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B2ACB" w:rsidRDefault="00FD7BD5" w:rsidP="00B126F4">
            <w:pPr>
              <w:pStyle w:val="ConsPlusNormal"/>
              <w:ind w:firstLine="19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Доля сельских поселений, в которых актуализированы генеральные планы и правила землепользования и застройки, от общего количества сельских поселений МО МР «Ижемский»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B2ACB" w:rsidRDefault="00FD7BD5" w:rsidP="00B126F4">
            <w:pPr>
              <w:pStyle w:val="ConsPlusNormal"/>
              <w:ind w:firstLine="32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%</w:t>
            </w:r>
          </w:p>
        </w:tc>
        <w:tc>
          <w:tcPr>
            <w:tcW w:w="1134" w:type="dxa"/>
            <w:gridSpan w:val="3"/>
          </w:tcPr>
          <w:p w:rsidR="00FD7BD5" w:rsidRPr="008B2ACB" w:rsidRDefault="00FD7BD5" w:rsidP="00D756BE">
            <w:pPr>
              <w:jc w:val="center"/>
              <w:rPr>
                <w:rFonts w:ascii="Times New Roman" w:hAnsi="Times New Roman"/>
                <w:noProof/>
                <w:position w:val="-5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hAnsi="Times New Roman"/>
                <w:noProof/>
                <w:position w:val="-5"/>
                <w:sz w:val="23"/>
                <w:szCs w:val="23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7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gridSpan w:val="2"/>
          </w:tcPr>
          <w:p w:rsidR="00FD7BD5" w:rsidRPr="008B2ACB" w:rsidRDefault="00FD7BD5" w:rsidP="006C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ИЗ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B2ACB" w:rsidRDefault="00FD7BD5" w:rsidP="003D53FF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B2ACB" w:rsidRDefault="00FD7BD5" w:rsidP="003D53FF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100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B2ACB" w:rsidRDefault="00FD7BD5" w:rsidP="003D53FF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B2ACB" w:rsidRDefault="00FD7BD5" w:rsidP="003D53FF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B2ACB" w:rsidRDefault="00FD7BD5" w:rsidP="003D53FF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100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B2ACB" w:rsidRDefault="00FD7BD5" w:rsidP="003D53FF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100</w:t>
            </w:r>
          </w:p>
        </w:tc>
        <w:tc>
          <w:tcPr>
            <w:tcW w:w="2693" w:type="dxa"/>
          </w:tcPr>
          <w:p w:rsidR="00FD7BD5" w:rsidRPr="008B2ACB" w:rsidRDefault="00FD7BD5" w:rsidP="003D5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Отдел строительства, архитектуры и градостроительства</w:t>
            </w:r>
          </w:p>
        </w:tc>
      </w:tr>
      <w:tr w:rsidR="00EF6F0A" w:rsidRPr="008B2ACB" w:rsidTr="00E063DA">
        <w:trPr>
          <w:gridAfter w:val="1"/>
          <w:wAfter w:w="10" w:type="dxa"/>
        </w:trPr>
        <w:tc>
          <w:tcPr>
            <w:tcW w:w="776" w:type="dxa"/>
            <w:gridSpan w:val="2"/>
          </w:tcPr>
          <w:p w:rsidR="00EF6F0A" w:rsidRPr="008B2ACB" w:rsidRDefault="00E063DA" w:rsidP="00875628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5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F0A" w:rsidRPr="008B2ACB" w:rsidRDefault="00EF6F0A" w:rsidP="00875628">
            <w:pPr>
              <w:suppressAutoHyphens/>
              <w:jc w:val="both"/>
              <w:rPr>
                <w:rFonts w:ascii="Times New Roman" w:eastAsia="SimSun" w:hAnsi="Times New Roman"/>
                <w:sz w:val="23"/>
                <w:szCs w:val="23"/>
                <w:lang w:eastAsia="zh-CN"/>
              </w:rPr>
            </w:pPr>
            <w:r w:rsidRPr="008B2ACB">
              <w:rPr>
                <w:rFonts w:ascii="Times New Roman" w:eastAsia="SimSun" w:hAnsi="Times New Roman"/>
                <w:sz w:val="23"/>
                <w:szCs w:val="23"/>
                <w:lang w:eastAsia="zh-CN"/>
              </w:rPr>
              <w:t>Количество кадастровых кварталов, в отношении которых проведены комплексные кадастровые работы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F0A" w:rsidRPr="008B2ACB" w:rsidRDefault="00EF6F0A">
            <w:pPr>
              <w:rPr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единиц</w:t>
            </w:r>
          </w:p>
        </w:tc>
        <w:tc>
          <w:tcPr>
            <w:tcW w:w="1134" w:type="dxa"/>
            <w:gridSpan w:val="3"/>
          </w:tcPr>
          <w:p w:rsidR="00EF6F0A" w:rsidRPr="008B2ACB" w:rsidRDefault="00EF6F0A" w:rsidP="00D756BE">
            <w:pPr>
              <w:jc w:val="center"/>
              <w:rPr>
                <w:rFonts w:ascii="Times New Roman" w:hAnsi="Times New Roman"/>
                <w:noProof/>
                <w:position w:val="-5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hAnsi="Times New Roman"/>
                <w:noProof/>
                <w:position w:val="-5"/>
                <w:sz w:val="23"/>
                <w:szCs w:val="23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8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gridSpan w:val="2"/>
          </w:tcPr>
          <w:p w:rsidR="00EF6F0A" w:rsidRPr="008B2ACB" w:rsidRDefault="006C3FCE" w:rsidP="006C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ИЗ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F0A" w:rsidRPr="008B2ACB" w:rsidRDefault="00E063DA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8B2ACB">
              <w:rPr>
                <w:rFonts w:ascii="Times New Roman" w:eastAsia="Times New Roman" w:hAnsi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F0A" w:rsidRPr="008B2ACB" w:rsidRDefault="00E063DA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8B2ACB">
              <w:rPr>
                <w:rFonts w:ascii="Times New Roman" w:eastAsia="Times New Roman" w:hAnsi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F0A" w:rsidRPr="008B2ACB" w:rsidRDefault="00EF6F0A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8B2ACB">
              <w:rPr>
                <w:rFonts w:ascii="Times New Roman" w:eastAsia="Times New Roman" w:hAnsi="Times New Roman"/>
                <w:sz w:val="23"/>
                <w:szCs w:val="23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F0A" w:rsidRPr="008B2ACB" w:rsidRDefault="00E063DA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8B2ACB">
              <w:rPr>
                <w:rFonts w:ascii="Times New Roman" w:eastAsia="Times New Roman" w:hAnsi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F0A" w:rsidRPr="008B2ACB" w:rsidRDefault="00EF6F0A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8B2ACB">
              <w:rPr>
                <w:rFonts w:ascii="Times New Roman" w:eastAsia="Times New Roman" w:hAnsi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F0A" w:rsidRPr="008B2ACB" w:rsidRDefault="00EF6F0A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8B2ACB">
              <w:rPr>
                <w:rFonts w:ascii="Times New Roman" w:eastAsia="Times New Roman" w:hAnsi="Times New Roman"/>
                <w:sz w:val="23"/>
                <w:szCs w:val="23"/>
              </w:rPr>
              <w:t>0</w:t>
            </w:r>
          </w:p>
        </w:tc>
        <w:tc>
          <w:tcPr>
            <w:tcW w:w="2693" w:type="dxa"/>
          </w:tcPr>
          <w:p w:rsidR="00EF6F0A" w:rsidRPr="008B2ACB" w:rsidRDefault="00E063DA">
            <w:pPr>
              <w:rPr>
                <w:sz w:val="23"/>
                <w:szCs w:val="23"/>
              </w:rPr>
            </w:pPr>
            <w:r w:rsidRPr="008B2AC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</w:tr>
      <w:tr w:rsidR="00EF6F0A" w:rsidRPr="008B2ACB" w:rsidTr="00E063DA">
        <w:tc>
          <w:tcPr>
            <w:tcW w:w="776" w:type="dxa"/>
            <w:gridSpan w:val="2"/>
          </w:tcPr>
          <w:p w:rsidR="00EF6F0A" w:rsidRPr="008B2ACB" w:rsidRDefault="00E063DA" w:rsidP="00A56052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F0A" w:rsidRPr="008B2ACB" w:rsidRDefault="00EF6F0A" w:rsidP="00DD39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Количество земельных участков на территории МО МР «Ижемский», предназначенных для индивидуального жилищного строительства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F0A" w:rsidRPr="008B2ACB" w:rsidRDefault="00EF6F0A" w:rsidP="00DD39A3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Единиц, с нарастающим итогом</w:t>
            </w:r>
          </w:p>
        </w:tc>
        <w:tc>
          <w:tcPr>
            <w:tcW w:w="1134" w:type="dxa"/>
            <w:gridSpan w:val="3"/>
          </w:tcPr>
          <w:p w:rsidR="00EF6F0A" w:rsidRPr="008B2ACB" w:rsidRDefault="00DC4EEC" w:rsidP="00135715">
            <w:pPr>
              <w:jc w:val="center"/>
              <w:rPr>
                <w:rFonts w:ascii="Times New Roman" w:hAnsi="Times New Roman"/>
                <w:noProof/>
                <w:position w:val="-5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hAnsi="Times New Roman"/>
                <w:noProof/>
                <w:position w:val="-5"/>
                <w:sz w:val="23"/>
                <w:szCs w:val="23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gridSpan w:val="2"/>
          </w:tcPr>
          <w:p w:rsidR="00EF6F0A" w:rsidRPr="008B2ACB" w:rsidRDefault="006C3FCE" w:rsidP="006C3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highlight w:val="yellow"/>
                <w:lang w:eastAsia="ru-RU"/>
              </w:rPr>
            </w:pPr>
            <w:r w:rsidRPr="008B2AC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ИЗ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F0A" w:rsidRPr="008B2ACB" w:rsidRDefault="00EF6F0A" w:rsidP="00EF6F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450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F0A" w:rsidRPr="008B2ACB" w:rsidRDefault="00EF6F0A" w:rsidP="00EF6F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470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F0A" w:rsidRPr="008B2ACB" w:rsidRDefault="00EF6F0A" w:rsidP="00EF6F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480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F0A" w:rsidRPr="008B2ACB" w:rsidRDefault="00EF6F0A" w:rsidP="00EF6F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490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F0A" w:rsidRPr="008B2ACB" w:rsidRDefault="00EF6F0A" w:rsidP="00EF6F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450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F0A" w:rsidRPr="008B2ACB" w:rsidRDefault="00EF6F0A" w:rsidP="00EF6F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470</w:t>
            </w:r>
          </w:p>
        </w:tc>
        <w:tc>
          <w:tcPr>
            <w:tcW w:w="2711" w:type="dxa"/>
            <w:gridSpan w:val="3"/>
          </w:tcPr>
          <w:p w:rsidR="00EF6F0A" w:rsidRPr="008B2ACB" w:rsidRDefault="000B38B9" w:rsidP="000B3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highlight w:val="yellow"/>
                <w:lang w:eastAsia="ru-RU"/>
              </w:rPr>
            </w:pPr>
            <w:r w:rsidRPr="008B2AC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Отдел по управлению земельными ресурсами и муниципальным имуществом</w:t>
            </w:r>
            <w:r w:rsidR="00640519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</w:t>
            </w:r>
            <w:r w:rsidRPr="008B2AC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администрации муниципального района «Ижемский»</w:t>
            </w:r>
          </w:p>
        </w:tc>
      </w:tr>
      <w:tr w:rsidR="00FD7BD5" w:rsidRPr="008B2ACB" w:rsidTr="00E063DA">
        <w:tc>
          <w:tcPr>
            <w:tcW w:w="776" w:type="dxa"/>
            <w:gridSpan w:val="2"/>
          </w:tcPr>
          <w:p w:rsidR="00FD7BD5" w:rsidRPr="008B2ACB" w:rsidRDefault="00FD7BD5" w:rsidP="00A56052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B2ACB" w:rsidRDefault="00FD7BD5" w:rsidP="00DD39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 xml:space="preserve">Количество реализованных инвестиционных проектов по обеспечению новых земельных участков инженерной и дорожной </w:t>
            </w:r>
            <w:r w:rsidRPr="008B2ACB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инфраструктурой для целей жилищного строительства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B2ACB" w:rsidRDefault="00FD7BD5" w:rsidP="00DD39A3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единиц</w:t>
            </w:r>
          </w:p>
        </w:tc>
        <w:tc>
          <w:tcPr>
            <w:tcW w:w="1134" w:type="dxa"/>
            <w:gridSpan w:val="3"/>
          </w:tcPr>
          <w:p w:rsidR="00FD7BD5" w:rsidRPr="008B2ACB" w:rsidRDefault="00FD7BD5" w:rsidP="0013571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Theme="minorEastAsia" w:hAnsi="Times New Roman"/>
                <w:noProof/>
                <w:sz w:val="23"/>
                <w:szCs w:val="23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7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gridSpan w:val="2"/>
          </w:tcPr>
          <w:p w:rsidR="00FD7BD5" w:rsidRPr="008B2ACB" w:rsidRDefault="00FD7BD5" w:rsidP="006C3FC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Theme="minorEastAsia" w:hAnsi="Times New Roman"/>
                <w:sz w:val="23"/>
                <w:szCs w:val="23"/>
                <w:lang w:eastAsia="ru-RU"/>
              </w:rPr>
              <w:t>ИЗ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B2ACB" w:rsidRDefault="00FD7BD5" w:rsidP="00EF6F0A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B2ACB" w:rsidRDefault="00FD7BD5" w:rsidP="00EF6F0A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B2ACB" w:rsidRDefault="00FD7BD5" w:rsidP="00EF6F0A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B2ACB" w:rsidRDefault="00FD7BD5" w:rsidP="00EF6F0A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B2ACB" w:rsidRDefault="00FD7BD5" w:rsidP="00EF6F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B2ACB" w:rsidRDefault="00FD7BD5" w:rsidP="00EF6F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2711" w:type="dxa"/>
            <w:gridSpan w:val="3"/>
          </w:tcPr>
          <w:p w:rsidR="00FD7BD5" w:rsidRPr="008B2ACB" w:rsidRDefault="00FD7BD5" w:rsidP="003D5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Отдел строительства, архитектуры и градостроительства</w:t>
            </w:r>
          </w:p>
        </w:tc>
      </w:tr>
      <w:tr w:rsidR="00ED5D0D" w:rsidRPr="008B2ACB" w:rsidTr="00875628">
        <w:trPr>
          <w:gridAfter w:val="1"/>
          <w:wAfter w:w="10" w:type="dxa"/>
        </w:trPr>
        <w:tc>
          <w:tcPr>
            <w:tcW w:w="15943" w:type="dxa"/>
            <w:gridSpan w:val="26"/>
            <w:vAlign w:val="center"/>
          </w:tcPr>
          <w:p w:rsidR="00ED5D0D" w:rsidRPr="008B2ACB" w:rsidRDefault="00ED5D0D" w:rsidP="00E06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Задача </w:t>
            </w:r>
            <w:r w:rsidR="00E063DA" w:rsidRPr="008B2ACB">
              <w:rPr>
                <w:rFonts w:ascii="Times New Roman" w:hAnsi="Times New Roman"/>
                <w:sz w:val="23"/>
                <w:szCs w:val="23"/>
              </w:rPr>
              <w:t>2</w:t>
            </w:r>
            <w:r w:rsidRPr="008B2ACB">
              <w:rPr>
                <w:rFonts w:ascii="Times New Roman" w:hAnsi="Times New Roman"/>
                <w:sz w:val="23"/>
                <w:szCs w:val="23"/>
              </w:rPr>
              <w:t>. Улучшение жилищных условий граждан</w:t>
            </w:r>
          </w:p>
        </w:tc>
      </w:tr>
      <w:tr w:rsidR="00167571" w:rsidRPr="008B2ACB" w:rsidTr="00875628">
        <w:trPr>
          <w:gridAfter w:val="1"/>
          <w:wAfter w:w="10" w:type="dxa"/>
        </w:trPr>
        <w:tc>
          <w:tcPr>
            <w:tcW w:w="776" w:type="dxa"/>
            <w:gridSpan w:val="2"/>
          </w:tcPr>
          <w:p w:rsidR="00167571" w:rsidRPr="008B2ACB" w:rsidRDefault="000E7DDF" w:rsidP="00CC25C0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8B2ACB" w:rsidRDefault="00167571" w:rsidP="00CC25C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Количество граждан, переселенных из аварийного жилого фонда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8B2ACB" w:rsidRDefault="00167571" w:rsidP="00CC25C0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чел., в год</w:t>
            </w:r>
          </w:p>
        </w:tc>
        <w:tc>
          <w:tcPr>
            <w:tcW w:w="1134" w:type="dxa"/>
            <w:gridSpan w:val="3"/>
            <w:vAlign w:val="center"/>
          </w:tcPr>
          <w:p w:rsidR="00167571" w:rsidRPr="008B2ACB" w:rsidRDefault="00167571" w:rsidP="00862819">
            <w:pPr>
              <w:jc w:val="center"/>
              <w:rPr>
                <w:sz w:val="23"/>
                <w:szCs w:val="23"/>
              </w:rPr>
            </w:pPr>
            <w:r w:rsidRPr="008B2ACB">
              <w:rPr>
                <w:rFonts w:ascii="Times New Roman" w:eastAsiaTheme="minorEastAsia" w:hAnsi="Times New Roman"/>
                <w:noProof/>
                <w:sz w:val="23"/>
                <w:szCs w:val="23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9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gridSpan w:val="2"/>
          </w:tcPr>
          <w:p w:rsidR="00167571" w:rsidRPr="008B2ACB" w:rsidRDefault="006C3FCE" w:rsidP="006C3FC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Theme="minorEastAsia" w:hAnsi="Times New Roman"/>
                <w:sz w:val="23"/>
                <w:szCs w:val="23"/>
                <w:lang w:eastAsia="ru-RU"/>
              </w:rPr>
              <w:t>ИЗ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8B2ACB" w:rsidRDefault="000E7DDF" w:rsidP="001675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21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8B2ACB" w:rsidRDefault="000E7DDF" w:rsidP="001675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15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8B2ACB" w:rsidRDefault="00167571" w:rsidP="001675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8B2ACB" w:rsidRDefault="000E7DDF" w:rsidP="001675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47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8B2ACB" w:rsidRDefault="00167571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8B2ACB" w:rsidRDefault="00167571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693" w:type="dxa"/>
          </w:tcPr>
          <w:p w:rsidR="00167571" w:rsidRPr="008B2ACB" w:rsidRDefault="00CC3A4A" w:rsidP="00CC3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highlight w:val="yellow"/>
                <w:lang w:eastAsia="ru-RU"/>
              </w:rPr>
            </w:pPr>
            <w:r w:rsidRPr="008B2AC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Отдел территориального развития и коммунального хозяйства</w:t>
            </w:r>
            <w:r w:rsidR="00B638F7" w:rsidRPr="008B2AC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</w:t>
            </w:r>
            <w:r w:rsidRPr="008B2AC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администрации муниципального района «Ижемский»</w:t>
            </w:r>
          </w:p>
        </w:tc>
      </w:tr>
      <w:tr w:rsidR="00167571" w:rsidRPr="008B2ACB" w:rsidTr="00875628">
        <w:trPr>
          <w:gridAfter w:val="1"/>
          <w:wAfter w:w="10" w:type="dxa"/>
        </w:trPr>
        <w:tc>
          <w:tcPr>
            <w:tcW w:w="776" w:type="dxa"/>
            <w:gridSpan w:val="2"/>
          </w:tcPr>
          <w:p w:rsidR="00167571" w:rsidRPr="008B2ACB" w:rsidRDefault="000E7DDF" w:rsidP="00CC25C0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9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8B2ACB" w:rsidRDefault="00167571" w:rsidP="00CC25C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Количество расселенных аварийных многоквартирных домов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8B2ACB" w:rsidRDefault="00167571" w:rsidP="00CC25C0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Ед., в год</w:t>
            </w:r>
          </w:p>
        </w:tc>
        <w:tc>
          <w:tcPr>
            <w:tcW w:w="1134" w:type="dxa"/>
            <w:gridSpan w:val="3"/>
            <w:vAlign w:val="center"/>
          </w:tcPr>
          <w:p w:rsidR="00167571" w:rsidRPr="008B2ACB" w:rsidRDefault="00167571" w:rsidP="00862819">
            <w:pPr>
              <w:jc w:val="center"/>
              <w:rPr>
                <w:sz w:val="23"/>
                <w:szCs w:val="23"/>
              </w:rPr>
            </w:pPr>
            <w:r w:rsidRPr="008B2ACB">
              <w:rPr>
                <w:rFonts w:ascii="Times New Roman" w:eastAsiaTheme="minorEastAsia" w:hAnsi="Times New Roman"/>
                <w:noProof/>
                <w:sz w:val="23"/>
                <w:szCs w:val="23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10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gridSpan w:val="2"/>
          </w:tcPr>
          <w:p w:rsidR="00167571" w:rsidRPr="008B2ACB" w:rsidRDefault="006C3FCE" w:rsidP="006C3FC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Theme="minorEastAsia" w:hAnsi="Times New Roman"/>
                <w:sz w:val="23"/>
                <w:szCs w:val="23"/>
                <w:lang w:eastAsia="ru-RU"/>
              </w:rPr>
              <w:t>ИЗ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8B2ACB" w:rsidRDefault="00167571" w:rsidP="001675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8B2ACB" w:rsidRDefault="000E7DDF" w:rsidP="001675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8B2ACB" w:rsidRDefault="00167571" w:rsidP="001675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8B2ACB" w:rsidRDefault="000E7DDF" w:rsidP="001675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8B2ACB" w:rsidRDefault="00167571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8B2ACB" w:rsidRDefault="00167571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693" w:type="dxa"/>
          </w:tcPr>
          <w:p w:rsidR="00167571" w:rsidRPr="008B2ACB" w:rsidRDefault="00CC3A4A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highlight w:val="yellow"/>
                <w:lang w:eastAsia="ru-RU"/>
              </w:rPr>
            </w:pPr>
            <w:r w:rsidRPr="008B2AC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Отдел территориального развития и коммунального хозяйства</w:t>
            </w:r>
            <w:r w:rsidR="00B638F7" w:rsidRPr="008B2AC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</w:t>
            </w:r>
            <w:r w:rsidRPr="008B2AC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администрации муниципального района «Ижемский»</w:t>
            </w:r>
          </w:p>
        </w:tc>
      </w:tr>
      <w:tr w:rsidR="00167571" w:rsidRPr="008B2ACB" w:rsidTr="00875628">
        <w:trPr>
          <w:gridAfter w:val="1"/>
          <w:wAfter w:w="10" w:type="dxa"/>
        </w:trPr>
        <w:tc>
          <w:tcPr>
            <w:tcW w:w="776" w:type="dxa"/>
            <w:gridSpan w:val="2"/>
          </w:tcPr>
          <w:p w:rsidR="00167571" w:rsidRPr="008B2ACB" w:rsidRDefault="00167571" w:rsidP="000E7DDF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0E7DDF" w:rsidRPr="008B2AC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8B2ACB" w:rsidRDefault="000E7DDF" w:rsidP="00CC25C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Количество земельных участков, находящихся в муниципальной собственности МО МР «Ижемский», предоставленных на бесплатной основе льготной категории граждан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8B2ACB" w:rsidRDefault="00167571" w:rsidP="00CC25C0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Ед., в год</w:t>
            </w:r>
          </w:p>
        </w:tc>
        <w:tc>
          <w:tcPr>
            <w:tcW w:w="1134" w:type="dxa"/>
            <w:gridSpan w:val="3"/>
            <w:vAlign w:val="center"/>
          </w:tcPr>
          <w:p w:rsidR="00167571" w:rsidRPr="008B2ACB" w:rsidRDefault="00167571" w:rsidP="00862819">
            <w:pPr>
              <w:jc w:val="center"/>
              <w:rPr>
                <w:sz w:val="23"/>
                <w:szCs w:val="23"/>
              </w:rPr>
            </w:pPr>
            <w:r w:rsidRPr="008B2ACB">
              <w:rPr>
                <w:rFonts w:ascii="Times New Roman" w:eastAsiaTheme="minorEastAsia" w:hAnsi="Times New Roman"/>
                <w:noProof/>
                <w:sz w:val="23"/>
                <w:szCs w:val="23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10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gridSpan w:val="2"/>
          </w:tcPr>
          <w:p w:rsidR="00167571" w:rsidRPr="008B2ACB" w:rsidRDefault="006C3FCE" w:rsidP="006C3FC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Theme="minorEastAsia" w:hAnsi="Times New Roman"/>
                <w:sz w:val="23"/>
                <w:szCs w:val="23"/>
                <w:lang w:eastAsia="ru-RU"/>
              </w:rPr>
              <w:t>ИЗ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8B2ACB" w:rsidRDefault="000E7DDF" w:rsidP="001675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29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8B2ACB" w:rsidRDefault="000E7DDF" w:rsidP="001675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29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8B2ACB" w:rsidRDefault="00167571" w:rsidP="000E7D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0E7DDF" w:rsidRPr="008B2ACB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8B2ACB" w:rsidRDefault="000E7DDF" w:rsidP="001675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8B2ACB" w:rsidRDefault="000E7DDF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8B2ACB" w:rsidRDefault="000E7DDF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9</w:t>
            </w:r>
          </w:p>
        </w:tc>
        <w:tc>
          <w:tcPr>
            <w:tcW w:w="2693" w:type="dxa"/>
          </w:tcPr>
          <w:p w:rsidR="00167571" w:rsidRPr="008B2ACB" w:rsidRDefault="00202A8A" w:rsidP="00202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highlight w:val="yellow"/>
                <w:lang w:eastAsia="ru-RU"/>
              </w:rPr>
            </w:pPr>
            <w:r w:rsidRPr="008B2AC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</w:tr>
      <w:tr w:rsidR="00167571" w:rsidRPr="008B2ACB" w:rsidTr="00875628">
        <w:trPr>
          <w:gridAfter w:val="1"/>
          <w:wAfter w:w="10" w:type="dxa"/>
        </w:trPr>
        <w:tc>
          <w:tcPr>
            <w:tcW w:w="776" w:type="dxa"/>
            <w:gridSpan w:val="2"/>
          </w:tcPr>
          <w:p w:rsidR="00167571" w:rsidRPr="008B2ACB" w:rsidRDefault="00167571" w:rsidP="000E7DDF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0E7DDF" w:rsidRPr="008B2ACB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8B2ACB" w:rsidRDefault="00167571" w:rsidP="00254C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 xml:space="preserve">Количество граждан, </w:t>
            </w:r>
            <w:r w:rsidR="00254C86" w:rsidRPr="008B2ACB">
              <w:rPr>
                <w:rFonts w:ascii="Times New Roman" w:hAnsi="Times New Roman"/>
                <w:sz w:val="23"/>
                <w:szCs w:val="23"/>
              </w:rPr>
              <w:t>проживающих на сельских территориях, получивших социальные выплаты на строительство (приобретение) жилья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8B2ACB" w:rsidRDefault="00167571" w:rsidP="00CC25C0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Ед., в год</w:t>
            </w:r>
          </w:p>
        </w:tc>
        <w:tc>
          <w:tcPr>
            <w:tcW w:w="1134" w:type="dxa"/>
            <w:gridSpan w:val="3"/>
            <w:vAlign w:val="center"/>
          </w:tcPr>
          <w:p w:rsidR="00167571" w:rsidRPr="008B2ACB" w:rsidRDefault="00167571" w:rsidP="00862819">
            <w:pPr>
              <w:jc w:val="center"/>
              <w:rPr>
                <w:sz w:val="23"/>
                <w:szCs w:val="23"/>
              </w:rPr>
            </w:pPr>
            <w:r w:rsidRPr="008B2ACB">
              <w:rPr>
                <w:rFonts w:ascii="Times New Roman" w:eastAsiaTheme="minorEastAsia" w:hAnsi="Times New Roman"/>
                <w:noProof/>
                <w:sz w:val="23"/>
                <w:szCs w:val="23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10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gridSpan w:val="2"/>
          </w:tcPr>
          <w:p w:rsidR="00167571" w:rsidRPr="008B2ACB" w:rsidRDefault="006C3FCE" w:rsidP="006C3FC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Theme="minorEastAsia" w:hAnsi="Times New Roman"/>
                <w:sz w:val="23"/>
                <w:szCs w:val="23"/>
                <w:lang w:eastAsia="ru-RU"/>
              </w:rPr>
              <w:t>ИЗ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8B2ACB" w:rsidRDefault="00167571" w:rsidP="000E7D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0E7DDF" w:rsidRPr="008B2ACB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8B2ACB" w:rsidRDefault="00167571" w:rsidP="000E7D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0E7DDF" w:rsidRPr="008B2ACB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8B2ACB" w:rsidRDefault="00167571" w:rsidP="000E7D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0E7DDF" w:rsidRPr="008B2ACB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8B2ACB" w:rsidRDefault="00167571" w:rsidP="000E7D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0E7DDF" w:rsidRPr="008B2ACB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8B2ACB" w:rsidRDefault="00167571" w:rsidP="000E7D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</w:t>
            </w:r>
            <w:r w:rsidR="000E7DDF" w:rsidRPr="008B2AC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8B2ACB" w:rsidRDefault="00167571" w:rsidP="000E7D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</w:t>
            </w:r>
            <w:r w:rsidR="000E7DDF" w:rsidRPr="008B2AC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93" w:type="dxa"/>
          </w:tcPr>
          <w:p w:rsidR="00167571" w:rsidRPr="008B2ACB" w:rsidRDefault="00405FAE" w:rsidP="00405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highlight w:val="yellow"/>
                <w:lang w:eastAsia="ru-RU"/>
              </w:rPr>
            </w:pPr>
            <w:r w:rsidRPr="008B2AC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</w:tr>
      <w:tr w:rsidR="00167571" w:rsidRPr="008B2ACB" w:rsidTr="00875628">
        <w:trPr>
          <w:gridAfter w:val="1"/>
          <w:wAfter w:w="10" w:type="dxa"/>
        </w:trPr>
        <w:tc>
          <w:tcPr>
            <w:tcW w:w="776" w:type="dxa"/>
            <w:gridSpan w:val="2"/>
          </w:tcPr>
          <w:p w:rsidR="00167571" w:rsidRPr="008B2ACB" w:rsidRDefault="00167571" w:rsidP="000E7DDF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</w:t>
            </w:r>
            <w:r w:rsidR="000E7DDF" w:rsidRPr="008B2ACB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8B2ACB" w:rsidRDefault="000E7DDF" w:rsidP="00CC25C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Количество молодых семей, получивших свидетельство о праве на получение социальной выплаты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8B2ACB" w:rsidRDefault="00167571" w:rsidP="00CC25C0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семей, в год</w:t>
            </w:r>
          </w:p>
        </w:tc>
        <w:tc>
          <w:tcPr>
            <w:tcW w:w="1134" w:type="dxa"/>
            <w:gridSpan w:val="3"/>
            <w:vAlign w:val="center"/>
          </w:tcPr>
          <w:p w:rsidR="00167571" w:rsidRPr="008B2ACB" w:rsidRDefault="00167571" w:rsidP="00862819">
            <w:pPr>
              <w:jc w:val="center"/>
              <w:rPr>
                <w:sz w:val="23"/>
                <w:szCs w:val="23"/>
              </w:rPr>
            </w:pPr>
            <w:r w:rsidRPr="008B2ACB">
              <w:rPr>
                <w:rFonts w:ascii="Times New Roman" w:eastAsiaTheme="minorEastAsia" w:hAnsi="Times New Roman"/>
                <w:noProof/>
                <w:sz w:val="23"/>
                <w:szCs w:val="23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10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gridSpan w:val="2"/>
          </w:tcPr>
          <w:p w:rsidR="00167571" w:rsidRPr="008B2ACB" w:rsidRDefault="006C3FCE" w:rsidP="006C3FC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Theme="minorEastAsia" w:hAnsi="Times New Roman"/>
                <w:sz w:val="23"/>
                <w:szCs w:val="23"/>
                <w:lang w:eastAsia="ru-RU"/>
              </w:rPr>
              <w:t>ИЗ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8B2ACB" w:rsidRDefault="00167571" w:rsidP="001675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8B2ACB" w:rsidRDefault="00167571" w:rsidP="001675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8B2ACB" w:rsidRDefault="00167571" w:rsidP="001675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8B2ACB" w:rsidRDefault="00167571" w:rsidP="001675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8B2ACB" w:rsidRDefault="00951525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71" w:rsidRPr="008B2ACB" w:rsidRDefault="00951525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693" w:type="dxa"/>
          </w:tcPr>
          <w:p w:rsidR="00167571" w:rsidRPr="008B2ACB" w:rsidRDefault="00C40954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highlight w:val="yellow"/>
                <w:lang w:eastAsia="ru-RU"/>
              </w:rPr>
            </w:pPr>
            <w:r w:rsidRPr="008B2AC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</w:tr>
      <w:tr w:rsidR="000E7DDF" w:rsidRPr="008B2ACB" w:rsidTr="00875628">
        <w:trPr>
          <w:gridAfter w:val="1"/>
          <w:wAfter w:w="10" w:type="dxa"/>
        </w:trPr>
        <w:tc>
          <w:tcPr>
            <w:tcW w:w="776" w:type="dxa"/>
            <w:gridSpan w:val="2"/>
          </w:tcPr>
          <w:p w:rsidR="000E7DDF" w:rsidRPr="008B2ACB" w:rsidRDefault="000E7DDF" w:rsidP="000E7DDF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13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DF" w:rsidRPr="008B2ACB" w:rsidRDefault="000E7DDF" w:rsidP="00CC25C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 xml:space="preserve">Количество детей-сирот и детей, оставшихся без попечения родителей, лиц из числа детей-сирот и детей, оставшихся без попечения родителей, лиц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обеспеченных жилыми помещениями муниципального специализированного жилищного фонда, предоставляемыми по договорам </w:t>
            </w:r>
            <w:r w:rsidRPr="008B2ACB">
              <w:rPr>
                <w:rFonts w:ascii="Times New Roman" w:hAnsi="Times New Roman"/>
                <w:sz w:val="23"/>
                <w:szCs w:val="23"/>
              </w:rPr>
              <w:t>найма.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DF" w:rsidRPr="008B2ACB" w:rsidRDefault="000E7DDF" w:rsidP="00CC25C0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Граждан, в год</w:t>
            </w:r>
          </w:p>
        </w:tc>
        <w:tc>
          <w:tcPr>
            <w:tcW w:w="1134" w:type="dxa"/>
            <w:gridSpan w:val="3"/>
            <w:vAlign w:val="center"/>
          </w:tcPr>
          <w:p w:rsidR="000E7DDF" w:rsidRPr="008B2ACB" w:rsidRDefault="000E7DDF" w:rsidP="00862819">
            <w:pPr>
              <w:jc w:val="center"/>
              <w:rPr>
                <w:sz w:val="23"/>
                <w:szCs w:val="23"/>
              </w:rPr>
            </w:pPr>
            <w:r w:rsidRPr="008B2ACB">
              <w:rPr>
                <w:rFonts w:ascii="Times New Roman" w:eastAsiaTheme="minorEastAsia" w:hAnsi="Times New Roman"/>
                <w:noProof/>
                <w:sz w:val="23"/>
                <w:szCs w:val="23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gridSpan w:val="2"/>
          </w:tcPr>
          <w:p w:rsidR="000E7DDF" w:rsidRPr="008B2ACB" w:rsidRDefault="000E7DDF" w:rsidP="006C3FC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Theme="minorEastAsia" w:hAnsi="Times New Roman"/>
                <w:sz w:val="23"/>
                <w:szCs w:val="23"/>
                <w:lang w:eastAsia="ru-RU"/>
              </w:rPr>
              <w:t>ИЗ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DF" w:rsidRPr="008B2ACB" w:rsidRDefault="000E7DDF" w:rsidP="001675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DF" w:rsidRPr="008B2ACB" w:rsidRDefault="000E7DDF" w:rsidP="001675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DF" w:rsidRPr="008B2ACB" w:rsidRDefault="000E7DDF" w:rsidP="001675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DF" w:rsidRPr="008B2ACB" w:rsidRDefault="000E7DDF" w:rsidP="000E7DDF">
            <w:pPr>
              <w:jc w:val="center"/>
              <w:rPr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DF" w:rsidRPr="008B2ACB" w:rsidRDefault="000E7DDF" w:rsidP="000E7DDF">
            <w:pPr>
              <w:jc w:val="center"/>
              <w:rPr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DF" w:rsidRPr="008B2ACB" w:rsidRDefault="000E7DDF" w:rsidP="000E7DDF">
            <w:pPr>
              <w:jc w:val="center"/>
              <w:rPr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8</w:t>
            </w:r>
          </w:p>
        </w:tc>
        <w:tc>
          <w:tcPr>
            <w:tcW w:w="2693" w:type="dxa"/>
          </w:tcPr>
          <w:p w:rsidR="000E7DDF" w:rsidRPr="008B2ACB" w:rsidRDefault="000E7DDF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highlight w:val="yellow"/>
                <w:lang w:eastAsia="ru-RU"/>
              </w:rPr>
            </w:pPr>
            <w:r w:rsidRPr="008B2AC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</w:tr>
      <w:tr w:rsidR="00F55B35" w:rsidRPr="008B2ACB" w:rsidTr="00875628">
        <w:trPr>
          <w:gridAfter w:val="1"/>
          <w:wAfter w:w="10" w:type="dxa"/>
        </w:trPr>
        <w:tc>
          <w:tcPr>
            <w:tcW w:w="15943" w:type="dxa"/>
            <w:gridSpan w:val="26"/>
            <w:vAlign w:val="center"/>
          </w:tcPr>
          <w:p w:rsidR="00F55B35" w:rsidRPr="008B2ACB" w:rsidRDefault="00F55B35" w:rsidP="00F55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highlight w:val="yellow"/>
                <w:lang w:eastAsia="ru-RU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Подпрограмма 2 «Обеспечение благоприятного и безопасного проживания граждан на территории Ижемского района и качественными жилищно-коммунальными услугами населения»</w:t>
            </w:r>
          </w:p>
        </w:tc>
      </w:tr>
      <w:tr w:rsidR="004C22D1" w:rsidRPr="008B2ACB" w:rsidTr="00875628">
        <w:trPr>
          <w:gridAfter w:val="1"/>
          <w:wAfter w:w="10" w:type="dxa"/>
        </w:trPr>
        <w:tc>
          <w:tcPr>
            <w:tcW w:w="15943" w:type="dxa"/>
            <w:gridSpan w:val="26"/>
            <w:vAlign w:val="center"/>
          </w:tcPr>
          <w:p w:rsidR="00752FB6" w:rsidRPr="008B2ACB" w:rsidRDefault="004C22D1" w:rsidP="004C2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 xml:space="preserve">Задача 1. Создание условий для увеличения объема капитального ремонта жилищного фонда в целях повышения его комфортности и </w:t>
            </w:r>
          </w:p>
          <w:p w:rsidR="004C22D1" w:rsidRPr="008B2ACB" w:rsidRDefault="004C22D1" w:rsidP="004C2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highlight w:val="yellow"/>
                <w:lang w:eastAsia="ru-RU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энергоэффективности</w:t>
            </w:r>
          </w:p>
        </w:tc>
      </w:tr>
      <w:tr w:rsidR="00B10DFF" w:rsidRPr="008B2ACB" w:rsidTr="00875628">
        <w:trPr>
          <w:gridAfter w:val="1"/>
          <w:wAfter w:w="10" w:type="dxa"/>
        </w:trPr>
        <w:tc>
          <w:tcPr>
            <w:tcW w:w="776" w:type="dxa"/>
            <w:gridSpan w:val="2"/>
          </w:tcPr>
          <w:p w:rsidR="00B10DFF" w:rsidRPr="008B2ACB" w:rsidRDefault="00881F8B" w:rsidP="001357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3"/>
                <w:szCs w:val="23"/>
                <w:lang w:val="en-US" w:eastAsia="ru-RU"/>
              </w:rPr>
            </w:pPr>
            <w:r w:rsidRPr="008B2ACB">
              <w:rPr>
                <w:rFonts w:ascii="Times New Roman" w:eastAsiaTheme="minorEastAsia" w:hAnsi="Times New Roman"/>
                <w:sz w:val="23"/>
                <w:szCs w:val="23"/>
                <w:lang w:val="en-US" w:eastAsia="ru-RU"/>
              </w:rPr>
              <w:lastRenderedPageBreak/>
              <w:t>14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DFF" w:rsidRPr="008B2ACB" w:rsidRDefault="00B10DFF" w:rsidP="004C22D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Количество многоквартирных домов, в которых выполнены работы по капитальному ремонту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DFF" w:rsidRPr="008B2ACB" w:rsidRDefault="00B10DFF" w:rsidP="004C22D1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Ед., в год</w:t>
            </w:r>
          </w:p>
        </w:tc>
        <w:tc>
          <w:tcPr>
            <w:tcW w:w="1134" w:type="dxa"/>
            <w:gridSpan w:val="3"/>
          </w:tcPr>
          <w:p w:rsidR="00B10DFF" w:rsidRPr="008B2ACB" w:rsidRDefault="00B10DFF" w:rsidP="0013571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Theme="minorEastAsia" w:hAnsi="Times New Roman"/>
                <w:noProof/>
                <w:sz w:val="23"/>
                <w:szCs w:val="23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10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gridSpan w:val="2"/>
          </w:tcPr>
          <w:p w:rsidR="00B10DFF" w:rsidRPr="008B2ACB" w:rsidRDefault="006C3FCE" w:rsidP="006C3FC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Theme="minorEastAsia" w:hAnsi="Times New Roman"/>
                <w:sz w:val="23"/>
                <w:szCs w:val="23"/>
                <w:lang w:eastAsia="ru-RU"/>
              </w:rPr>
              <w:t>ИЗ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DFF" w:rsidRPr="008B2ACB" w:rsidRDefault="00B10DFF" w:rsidP="00881F8B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DFF" w:rsidRPr="008B2ACB" w:rsidRDefault="00881F8B" w:rsidP="00881F8B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DFF" w:rsidRPr="008B2ACB" w:rsidRDefault="00881F8B" w:rsidP="00881F8B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DFF" w:rsidRPr="008B2ACB" w:rsidRDefault="00B10DFF" w:rsidP="00881F8B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DFF" w:rsidRPr="008B2ACB" w:rsidRDefault="00B10DFF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DFF" w:rsidRPr="008B2ACB" w:rsidRDefault="00B10DFF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693" w:type="dxa"/>
          </w:tcPr>
          <w:p w:rsidR="00B10DFF" w:rsidRPr="008B2ACB" w:rsidRDefault="00C40954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highlight w:val="yellow"/>
                <w:lang w:eastAsia="ru-RU"/>
              </w:rPr>
            </w:pPr>
            <w:r w:rsidRPr="008B2AC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</w:tr>
      <w:tr w:rsidR="00B10DFF" w:rsidRPr="008B2ACB" w:rsidTr="00875628">
        <w:trPr>
          <w:gridAfter w:val="1"/>
          <w:wAfter w:w="10" w:type="dxa"/>
        </w:trPr>
        <w:tc>
          <w:tcPr>
            <w:tcW w:w="15943" w:type="dxa"/>
            <w:gridSpan w:val="26"/>
            <w:vAlign w:val="center"/>
          </w:tcPr>
          <w:p w:rsidR="00B10DFF" w:rsidRPr="008B2ACB" w:rsidRDefault="00B10DFF" w:rsidP="00B1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Задача 2. Обеспечение благоприятного и безопасного проживания граждан на территории Ижемского района</w:t>
            </w:r>
          </w:p>
        </w:tc>
      </w:tr>
      <w:tr w:rsidR="00F46BF3" w:rsidRPr="008B2ACB" w:rsidTr="00875628">
        <w:trPr>
          <w:gridAfter w:val="1"/>
          <w:wAfter w:w="10" w:type="dxa"/>
        </w:trPr>
        <w:tc>
          <w:tcPr>
            <w:tcW w:w="776" w:type="dxa"/>
            <w:gridSpan w:val="2"/>
          </w:tcPr>
          <w:p w:rsidR="00F46BF3" w:rsidRPr="008B2ACB" w:rsidRDefault="00881F8B" w:rsidP="00FF6E82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15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F3" w:rsidRPr="008B2ACB" w:rsidRDefault="00F46BF3" w:rsidP="00FF6E8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Количество отловленных безнадзорных животных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F3" w:rsidRPr="008B2ACB" w:rsidRDefault="0022237A" w:rsidP="00FF6E82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Ед</w:t>
            </w:r>
            <w:r w:rsidR="00F46BF3" w:rsidRPr="008B2ACB">
              <w:rPr>
                <w:rFonts w:ascii="Times New Roman" w:hAnsi="Times New Roman" w:cs="Times New Roman"/>
                <w:sz w:val="23"/>
                <w:szCs w:val="23"/>
              </w:rPr>
              <w:t>., в год</w:t>
            </w:r>
          </w:p>
        </w:tc>
        <w:tc>
          <w:tcPr>
            <w:tcW w:w="1134" w:type="dxa"/>
            <w:gridSpan w:val="3"/>
          </w:tcPr>
          <w:p w:rsidR="00F46BF3" w:rsidRPr="008B2ACB" w:rsidRDefault="00F46BF3" w:rsidP="0013571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Theme="minorEastAsia" w:hAnsi="Times New Roman"/>
                <w:noProof/>
                <w:sz w:val="23"/>
                <w:szCs w:val="23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11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gridSpan w:val="2"/>
          </w:tcPr>
          <w:p w:rsidR="00F46BF3" w:rsidRPr="008B2ACB" w:rsidRDefault="006C3FCE" w:rsidP="006C3FC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Theme="minorEastAsia" w:hAnsi="Times New Roman"/>
                <w:sz w:val="23"/>
                <w:szCs w:val="23"/>
                <w:lang w:eastAsia="ru-RU"/>
              </w:rPr>
              <w:t>ИЗ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F3" w:rsidRPr="008B2ACB" w:rsidRDefault="00F46BF3" w:rsidP="00F46B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30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F3" w:rsidRPr="008B2ACB" w:rsidRDefault="00881F8B" w:rsidP="00F46B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78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F3" w:rsidRPr="008B2ACB" w:rsidRDefault="00F46BF3" w:rsidP="00F46B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F3" w:rsidRPr="008B2ACB" w:rsidRDefault="00F46BF3" w:rsidP="00F46B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F3" w:rsidRPr="008B2ACB" w:rsidRDefault="00881F8B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50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F3" w:rsidRPr="008B2ACB" w:rsidRDefault="00881F8B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50</w:t>
            </w:r>
          </w:p>
        </w:tc>
        <w:tc>
          <w:tcPr>
            <w:tcW w:w="2693" w:type="dxa"/>
          </w:tcPr>
          <w:p w:rsidR="00F46BF3" w:rsidRPr="008B2ACB" w:rsidRDefault="00C40954" w:rsidP="00C409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highlight w:val="yellow"/>
                <w:lang w:eastAsia="ru-RU"/>
              </w:rPr>
            </w:pPr>
            <w:r w:rsidRPr="008B2AC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</w:tr>
      <w:tr w:rsidR="00CA4C1D" w:rsidRPr="008B2ACB" w:rsidTr="00CA4C1D">
        <w:trPr>
          <w:gridAfter w:val="1"/>
          <w:wAfter w:w="10" w:type="dxa"/>
        </w:trPr>
        <w:tc>
          <w:tcPr>
            <w:tcW w:w="776" w:type="dxa"/>
            <w:gridSpan w:val="2"/>
            <w:shd w:val="clear" w:color="auto" w:fill="auto"/>
          </w:tcPr>
          <w:p w:rsidR="00CA4C1D" w:rsidRPr="008B2ACB" w:rsidRDefault="00CA4C1D" w:rsidP="00FF6E82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16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1D" w:rsidRPr="008B2ACB" w:rsidRDefault="00CA4C1D" w:rsidP="003D53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Площадь захоронений в сельских поселениях, подлежащих очистке от мусора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1D" w:rsidRPr="008B2ACB" w:rsidRDefault="00CA4C1D" w:rsidP="00FF6E82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га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CA4C1D" w:rsidRPr="008B2ACB" w:rsidRDefault="00CA4C1D" w:rsidP="0013571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Theme="minorEastAsia" w:hAnsi="Times New Roman"/>
                <w:noProof/>
                <w:sz w:val="23"/>
                <w:szCs w:val="23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2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A4C1D" w:rsidRPr="008B2ACB" w:rsidRDefault="00CA4C1D" w:rsidP="006C3FC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Theme="minorEastAsia" w:hAnsi="Times New Roman"/>
                <w:sz w:val="23"/>
                <w:szCs w:val="23"/>
                <w:lang w:eastAsia="ru-RU"/>
              </w:rPr>
              <w:t>ИЗ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1D" w:rsidRPr="008B2ACB" w:rsidRDefault="00CA4C1D" w:rsidP="00F46B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1D" w:rsidRPr="008B2ACB" w:rsidRDefault="00CA4C1D" w:rsidP="00CA4C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40,5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1D" w:rsidRPr="008B2ACB" w:rsidRDefault="00CA4C1D" w:rsidP="00F46B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40,5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1D" w:rsidRPr="008B2ACB" w:rsidRDefault="00CA4C1D" w:rsidP="00F46B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40,5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1D" w:rsidRPr="008B2ACB" w:rsidRDefault="00CA4C1D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40,5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1D" w:rsidRPr="008B2ACB" w:rsidRDefault="00CA4C1D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40,5</w:t>
            </w:r>
          </w:p>
        </w:tc>
        <w:tc>
          <w:tcPr>
            <w:tcW w:w="2693" w:type="dxa"/>
          </w:tcPr>
          <w:p w:rsidR="00CA4C1D" w:rsidRPr="008B2ACB" w:rsidRDefault="00CA4C1D" w:rsidP="003D53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highlight w:val="yellow"/>
                <w:lang w:eastAsia="ru-RU"/>
              </w:rPr>
            </w:pPr>
            <w:r w:rsidRPr="008B2AC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</w:tr>
      <w:tr w:rsidR="00CA4C1D" w:rsidRPr="008B2ACB" w:rsidTr="00875628">
        <w:trPr>
          <w:gridAfter w:val="1"/>
          <w:wAfter w:w="10" w:type="dxa"/>
        </w:trPr>
        <w:tc>
          <w:tcPr>
            <w:tcW w:w="776" w:type="dxa"/>
            <w:gridSpan w:val="2"/>
          </w:tcPr>
          <w:p w:rsidR="00CA4C1D" w:rsidRPr="008B2ACB" w:rsidRDefault="00CA4C1D" w:rsidP="008D2DF8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17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1D" w:rsidRPr="008B2ACB" w:rsidRDefault="00CA4C1D" w:rsidP="00FF6E8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Количество заключенных договоров социального найма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1D" w:rsidRPr="008B2ACB" w:rsidRDefault="00CA4C1D" w:rsidP="00FF6E82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Ед., в год</w:t>
            </w:r>
          </w:p>
        </w:tc>
        <w:tc>
          <w:tcPr>
            <w:tcW w:w="1134" w:type="dxa"/>
            <w:gridSpan w:val="3"/>
          </w:tcPr>
          <w:p w:rsidR="00CA4C1D" w:rsidRPr="008B2ACB" w:rsidRDefault="00CA4C1D" w:rsidP="0013571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Theme="minorEastAsia" w:hAnsi="Times New Roman"/>
                <w:noProof/>
                <w:sz w:val="23"/>
                <w:szCs w:val="23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2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gridSpan w:val="2"/>
          </w:tcPr>
          <w:p w:rsidR="00CA4C1D" w:rsidRPr="008B2ACB" w:rsidRDefault="00CA4C1D" w:rsidP="006C3FC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Theme="minorEastAsia" w:hAnsi="Times New Roman"/>
                <w:sz w:val="23"/>
                <w:szCs w:val="23"/>
                <w:lang w:eastAsia="ru-RU"/>
              </w:rPr>
              <w:t>ИЗ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1D" w:rsidRPr="008B2ACB" w:rsidRDefault="00CA4C1D" w:rsidP="00F00F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47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1D" w:rsidRPr="008B2ACB" w:rsidRDefault="00CA4C1D" w:rsidP="00F00F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43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1D" w:rsidRPr="008B2ACB" w:rsidRDefault="00CA4C1D" w:rsidP="00F00F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4</w:t>
            </w: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1D" w:rsidRPr="008B2ACB" w:rsidRDefault="00CA4C1D" w:rsidP="00F00F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4</w:t>
            </w: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1D" w:rsidRPr="008B2ACB" w:rsidRDefault="00CA4C1D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1D" w:rsidRPr="008B2ACB" w:rsidRDefault="00CA4C1D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45</w:t>
            </w:r>
          </w:p>
        </w:tc>
        <w:tc>
          <w:tcPr>
            <w:tcW w:w="2693" w:type="dxa"/>
          </w:tcPr>
          <w:p w:rsidR="00CA4C1D" w:rsidRPr="008B2ACB" w:rsidRDefault="00CA4C1D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highlight w:val="yellow"/>
                <w:lang w:eastAsia="ru-RU"/>
              </w:rPr>
            </w:pPr>
            <w:r w:rsidRPr="008B2AC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</w:tr>
      <w:tr w:rsidR="00CA4C1D" w:rsidRPr="008B2ACB" w:rsidTr="00875628">
        <w:trPr>
          <w:gridAfter w:val="1"/>
          <w:wAfter w:w="10" w:type="dxa"/>
        </w:trPr>
        <w:tc>
          <w:tcPr>
            <w:tcW w:w="15943" w:type="dxa"/>
            <w:gridSpan w:val="26"/>
            <w:vAlign w:val="center"/>
          </w:tcPr>
          <w:p w:rsidR="00CA4C1D" w:rsidRPr="008B2ACB" w:rsidRDefault="00CA4C1D" w:rsidP="006C3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Задача 3. Организация в границах Ижемского района электро-, тепло-, водоснабжения и водоотведения населения</w:t>
            </w:r>
          </w:p>
        </w:tc>
      </w:tr>
      <w:tr w:rsidR="00FD7BD5" w:rsidRPr="008B2ACB" w:rsidTr="00875628">
        <w:trPr>
          <w:gridAfter w:val="1"/>
          <w:wAfter w:w="10" w:type="dxa"/>
        </w:trPr>
        <w:tc>
          <w:tcPr>
            <w:tcW w:w="776" w:type="dxa"/>
            <w:gridSpan w:val="2"/>
          </w:tcPr>
          <w:p w:rsidR="00FD7BD5" w:rsidRPr="008B2ACB" w:rsidRDefault="00FD7BD5" w:rsidP="00765854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18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B2ACB" w:rsidRDefault="00FD7BD5" w:rsidP="0076585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Количество введенных в действие водопроводных сетей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B2ACB" w:rsidRDefault="00FD7BD5" w:rsidP="00765854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Тыс. м, в год</w:t>
            </w:r>
          </w:p>
        </w:tc>
        <w:tc>
          <w:tcPr>
            <w:tcW w:w="1134" w:type="dxa"/>
            <w:gridSpan w:val="3"/>
          </w:tcPr>
          <w:p w:rsidR="00FD7BD5" w:rsidRPr="008B2ACB" w:rsidRDefault="00FD7BD5">
            <w:pPr>
              <w:rPr>
                <w:sz w:val="23"/>
                <w:szCs w:val="23"/>
              </w:rPr>
            </w:pPr>
            <w:r w:rsidRPr="008B2ACB">
              <w:rPr>
                <w:rFonts w:ascii="Times New Roman" w:eastAsiaTheme="minorEastAsia" w:hAnsi="Times New Roman"/>
                <w:noProof/>
                <w:sz w:val="23"/>
                <w:szCs w:val="23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8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gridSpan w:val="2"/>
          </w:tcPr>
          <w:p w:rsidR="00FD7BD5" w:rsidRPr="008B2ACB" w:rsidRDefault="00FD7BD5" w:rsidP="006C3FC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Theme="minorEastAsia" w:hAnsi="Times New Roman"/>
                <w:sz w:val="23"/>
                <w:szCs w:val="23"/>
                <w:lang w:eastAsia="ru-RU"/>
              </w:rPr>
              <w:t>ИЗ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B2ACB" w:rsidRDefault="00FD7BD5" w:rsidP="00A21B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B2ACB" w:rsidRDefault="00FD7BD5" w:rsidP="00A21B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B2ACB" w:rsidRDefault="00FD7BD5" w:rsidP="00A21B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B2ACB" w:rsidRDefault="00FD7BD5" w:rsidP="00A21B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B2ACB" w:rsidRDefault="00FD7BD5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B2ACB" w:rsidRDefault="00FD7BD5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693" w:type="dxa"/>
          </w:tcPr>
          <w:p w:rsidR="00FD7BD5" w:rsidRPr="008B2ACB" w:rsidRDefault="00FD7BD5" w:rsidP="003D5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Отдел строительства, архитектуры и градостроительства</w:t>
            </w:r>
          </w:p>
        </w:tc>
      </w:tr>
      <w:tr w:rsidR="00FD7BD5" w:rsidRPr="008B2ACB" w:rsidTr="00875628">
        <w:trPr>
          <w:gridAfter w:val="1"/>
          <w:wAfter w:w="10" w:type="dxa"/>
        </w:trPr>
        <w:tc>
          <w:tcPr>
            <w:tcW w:w="776" w:type="dxa"/>
            <w:gridSpan w:val="2"/>
          </w:tcPr>
          <w:p w:rsidR="00FD7BD5" w:rsidRPr="008B2ACB" w:rsidRDefault="00FD7BD5" w:rsidP="00765854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19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B2ACB" w:rsidRDefault="00FD7BD5" w:rsidP="0076585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Количество введенных в действие канализационных сетей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B2ACB" w:rsidRDefault="00FD7BD5" w:rsidP="00765854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Тыс. м, в год</w:t>
            </w:r>
          </w:p>
        </w:tc>
        <w:tc>
          <w:tcPr>
            <w:tcW w:w="1134" w:type="dxa"/>
            <w:gridSpan w:val="3"/>
          </w:tcPr>
          <w:p w:rsidR="00FD7BD5" w:rsidRPr="008B2ACB" w:rsidRDefault="00FD7BD5">
            <w:pPr>
              <w:rPr>
                <w:sz w:val="23"/>
                <w:szCs w:val="23"/>
              </w:rPr>
            </w:pPr>
            <w:r w:rsidRPr="008B2ACB">
              <w:rPr>
                <w:rFonts w:ascii="Times New Roman" w:eastAsiaTheme="minorEastAsia" w:hAnsi="Times New Roman"/>
                <w:noProof/>
                <w:sz w:val="23"/>
                <w:szCs w:val="23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8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gridSpan w:val="2"/>
          </w:tcPr>
          <w:p w:rsidR="00FD7BD5" w:rsidRPr="008B2ACB" w:rsidRDefault="00FD7BD5" w:rsidP="006C3FC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3"/>
                <w:szCs w:val="23"/>
                <w:lang w:eastAsia="ru-RU"/>
              </w:rPr>
            </w:pPr>
          </w:p>
          <w:p w:rsidR="00FD7BD5" w:rsidRPr="008B2ACB" w:rsidRDefault="00FD7BD5" w:rsidP="006C3FC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Theme="minorEastAsia" w:hAnsi="Times New Roman"/>
                <w:sz w:val="23"/>
                <w:szCs w:val="23"/>
                <w:lang w:eastAsia="ru-RU"/>
              </w:rPr>
              <w:t>ИЗ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B2ACB" w:rsidRDefault="00FD7BD5" w:rsidP="00A21B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B2ACB" w:rsidRDefault="00FD7BD5" w:rsidP="00A21B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B2ACB" w:rsidRDefault="00FD7BD5" w:rsidP="00A21B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B2ACB" w:rsidRDefault="00FD7BD5" w:rsidP="00A21B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B2ACB" w:rsidRDefault="00FD7BD5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B2ACB" w:rsidRDefault="00FD7BD5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693" w:type="dxa"/>
          </w:tcPr>
          <w:p w:rsidR="00FD7BD5" w:rsidRPr="008B2ACB" w:rsidRDefault="00FD7BD5" w:rsidP="003D5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Отдел строительства, архитектуры и градостроительства</w:t>
            </w:r>
          </w:p>
        </w:tc>
      </w:tr>
      <w:tr w:rsidR="00FD7BD5" w:rsidRPr="008B2ACB" w:rsidTr="00875628">
        <w:trPr>
          <w:gridAfter w:val="1"/>
          <w:wAfter w:w="10" w:type="dxa"/>
        </w:trPr>
        <w:tc>
          <w:tcPr>
            <w:tcW w:w="776" w:type="dxa"/>
            <w:gridSpan w:val="2"/>
          </w:tcPr>
          <w:p w:rsidR="00FD7BD5" w:rsidRPr="008B2ACB" w:rsidRDefault="00FD7BD5" w:rsidP="00765854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B2ACB" w:rsidRDefault="00FD7BD5" w:rsidP="0076585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Количество выявленных бесхозяйных объектов недвижимого имущества, используемых для передачи энергетических ресурсов, оформленных в установленном порядке и включенных в перечень муниципальной собственности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B2ACB" w:rsidRDefault="00FD7BD5" w:rsidP="00765854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Ед. в год</w:t>
            </w:r>
          </w:p>
        </w:tc>
        <w:tc>
          <w:tcPr>
            <w:tcW w:w="1134" w:type="dxa"/>
            <w:gridSpan w:val="3"/>
          </w:tcPr>
          <w:p w:rsidR="00FD7BD5" w:rsidRPr="008B2ACB" w:rsidRDefault="00FD7BD5" w:rsidP="00C24103">
            <w:pPr>
              <w:jc w:val="center"/>
              <w:rPr>
                <w:sz w:val="23"/>
                <w:szCs w:val="23"/>
              </w:rPr>
            </w:pPr>
            <w:r w:rsidRPr="008B2ACB">
              <w:rPr>
                <w:rFonts w:ascii="Times New Roman" w:eastAsiaTheme="minorEastAsia" w:hAnsi="Times New Roman"/>
                <w:noProof/>
                <w:sz w:val="23"/>
                <w:szCs w:val="23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9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gridSpan w:val="2"/>
          </w:tcPr>
          <w:p w:rsidR="00FD7BD5" w:rsidRPr="008B2ACB" w:rsidRDefault="00FD7BD5" w:rsidP="006C3FC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Theme="minorEastAsia" w:hAnsi="Times New Roman"/>
                <w:sz w:val="23"/>
                <w:szCs w:val="23"/>
                <w:lang w:eastAsia="ru-RU"/>
              </w:rPr>
              <w:t>ИЗ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B2ACB" w:rsidRDefault="00FD7BD5" w:rsidP="00A21B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B2ACB" w:rsidRDefault="00FD7BD5" w:rsidP="00A21B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B2ACB" w:rsidRDefault="00FD7BD5" w:rsidP="00A21B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B2ACB" w:rsidRDefault="00FD7BD5" w:rsidP="00A21B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B2ACB" w:rsidRDefault="00FD7BD5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B2ACB" w:rsidRDefault="00FD7BD5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2693" w:type="dxa"/>
          </w:tcPr>
          <w:p w:rsidR="00FD7BD5" w:rsidRPr="008B2ACB" w:rsidRDefault="00FD7BD5" w:rsidP="003D53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highlight w:val="yellow"/>
                <w:lang w:eastAsia="ru-RU"/>
              </w:rPr>
            </w:pPr>
            <w:r w:rsidRPr="008B2AC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</w:tr>
      <w:tr w:rsidR="00C24103" w:rsidRPr="008B2ACB" w:rsidTr="00875628">
        <w:trPr>
          <w:gridAfter w:val="1"/>
          <w:wAfter w:w="10" w:type="dxa"/>
        </w:trPr>
        <w:tc>
          <w:tcPr>
            <w:tcW w:w="776" w:type="dxa"/>
            <w:gridSpan w:val="2"/>
          </w:tcPr>
          <w:p w:rsidR="00C24103" w:rsidRPr="008B2ACB" w:rsidRDefault="00C24103" w:rsidP="00765854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21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03" w:rsidRPr="008B2ACB" w:rsidRDefault="00C24103" w:rsidP="0076585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Количество реализованных народных проектов по благоустройству источников холодного водоснабжения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03" w:rsidRPr="008B2ACB" w:rsidRDefault="00C24103" w:rsidP="003D53FF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Ед. в год</w:t>
            </w:r>
          </w:p>
        </w:tc>
        <w:tc>
          <w:tcPr>
            <w:tcW w:w="1134" w:type="dxa"/>
            <w:gridSpan w:val="3"/>
          </w:tcPr>
          <w:p w:rsidR="00C24103" w:rsidRPr="008B2ACB" w:rsidRDefault="00C24103" w:rsidP="00C24103">
            <w:pPr>
              <w:jc w:val="center"/>
              <w:rPr>
                <w:rFonts w:ascii="Times New Roman" w:eastAsiaTheme="minorEastAsia" w:hAnsi="Times New Roman"/>
                <w:noProof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Theme="minorEastAsia" w:hAnsi="Times New Roman"/>
                <w:noProof/>
                <w:sz w:val="23"/>
                <w:szCs w:val="23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7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gridSpan w:val="2"/>
          </w:tcPr>
          <w:p w:rsidR="00C24103" w:rsidRPr="008B2ACB" w:rsidRDefault="00C24103" w:rsidP="006C3FC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Theme="minorEastAsia" w:hAnsi="Times New Roman"/>
                <w:sz w:val="23"/>
                <w:szCs w:val="23"/>
                <w:lang w:eastAsia="ru-RU"/>
              </w:rPr>
              <w:t>ИЗ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03" w:rsidRPr="008B2ACB" w:rsidRDefault="00C24103" w:rsidP="00A21B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03" w:rsidRPr="008B2ACB" w:rsidRDefault="00C24103" w:rsidP="00A21B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03" w:rsidRPr="008B2ACB" w:rsidRDefault="00C24103" w:rsidP="00A21B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03" w:rsidRPr="008B2ACB" w:rsidRDefault="00C24103" w:rsidP="00A21B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03" w:rsidRPr="008B2ACB" w:rsidRDefault="00C24103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03" w:rsidRPr="008B2ACB" w:rsidRDefault="00C24103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693" w:type="dxa"/>
          </w:tcPr>
          <w:p w:rsidR="00C24103" w:rsidRPr="008B2ACB" w:rsidRDefault="00C24103" w:rsidP="003D53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highlight w:val="yellow"/>
                <w:lang w:eastAsia="ru-RU"/>
              </w:rPr>
            </w:pPr>
            <w:r w:rsidRPr="008B2AC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</w:tr>
      <w:tr w:rsidR="00C24103" w:rsidRPr="008B2ACB" w:rsidTr="00875628">
        <w:trPr>
          <w:gridAfter w:val="1"/>
          <w:wAfter w:w="10" w:type="dxa"/>
        </w:trPr>
        <w:tc>
          <w:tcPr>
            <w:tcW w:w="776" w:type="dxa"/>
            <w:gridSpan w:val="2"/>
          </w:tcPr>
          <w:p w:rsidR="00C24103" w:rsidRPr="008B2ACB" w:rsidRDefault="00C24103" w:rsidP="00C24103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22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03" w:rsidRPr="008B2ACB" w:rsidRDefault="00C24103" w:rsidP="0076585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Количество устраненных аварийных ситуаций на объектах муниципального жилищного фонда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03" w:rsidRPr="008B2ACB" w:rsidRDefault="00C24103" w:rsidP="00765854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Ед. в год</w:t>
            </w:r>
          </w:p>
        </w:tc>
        <w:tc>
          <w:tcPr>
            <w:tcW w:w="1134" w:type="dxa"/>
            <w:gridSpan w:val="3"/>
          </w:tcPr>
          <w:p w:rsidR="00C24103" w:rsidRPr="008B2ACB" w:rsidRDefault="00C24103" w:rsidP="00C2410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Theme="minorEastAsia" w:hAnsi="Times New Roman"/>
                <w:noProof/>
                <w:sz w:val="23"/>
                <w:szCs w:val="23"/>
                <w:lang w:eastAsia="ru-RU"/>
              </w:rPr>
              <w:drawing>
                <wp:inline distT="0" distB="0" distL="0" distR="0">
                  <wp:extent cx="142875" cy="198755"/>
                  <wp:effectExtent l="38100" t="0" r="0" b="0"/>
                  <wp:docPr id="7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scene3d>
                            <a:camera prst="orthographicFront">
                              <a:rot lat="300000" lon="0" rev="10799999"/>
                            </a:camera>
                            <a:lightRig rig="threePt" dir="t"/>
                          </a:scene3d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gridSpan w:val="2"/>
          </w:tcPr>
          <w:p w:rsidR="00C24103" w:rsidRPr="008B2ACB" w:rsidRDefault="00C24103" w:rsidP="006C3FC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Theme="minorEastAsia" w:hAnsi="Times New Roman"/>
                <w:sz w:val="23"/>
                <w:szCs w:val="23"/>
                <w:lang w:eastAsia="ru-RU"/>
              </w:rPr>
              <w:t>ИЗ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03" w:rsidRPr="008B2ACB" w:rsidRDefault="00C24103" w:rsidP="00A21B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03" w:rsidRPr="008B2ACB" w:rsidRDefault="00C24103" w:rsidP="00A21B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03" w:rsidRPr="008B2ACB" w:rsidRDefault="00C24103" w:rsidP="00A21B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03" w:rsidRPr="008B2ACB" w:rsidRDefault="00C24103" w:rsidP="00A21B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03" w:rsidRPr="008B2ACB" w:rsidRDefault="00C24103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03" w:rsidRPr="008B2ACB" w:rsidRDefault="00C24103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693" w:type="dxa"/>
          </w:tcPr>
          <w:p w:rsidR="00C24103" w:rsidRPr="008B2ACB" w:rsidRDefault="00C24103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highlight w:val="yellow"/>
                <w:lang w:eastAsia="ru-RU"/>
              </w:rPr>
            </w:pPr>
            <w:r w:rsidRPr="008B2AC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</w:tr>
      <w:tr w:rsidR="00C24103" w:rsidRPr="008B2ACB" w:rsidTr="00875628">
        <w:trPr>
          <w:gridAfter w:val="1"/>
          <w:wAfter w:w="10" w:type="dxa"/>
        </w:trPr>
        <w:tc>
          <w:tcPr>
            <w:tcW w:w="15943" w:type="dxa"/>
            <w:gridSpan w:val="26"/>
            <w:vAlign w:val="center"/>
          </w:tcPr>
          <w:p w:rsidR="00C24103" w:rsidRPr="008B2ACB" w:rsidRDefault="00C24103" w:rsidP="008C1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highlight w:val="yellow"/>
                <w:lang w:eastAsia="ru-RU"/>
              </w:rPr>
            </w:pPr>
            <w:r w:rsidRPr="008B2AC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Подпрограмма 3 «Развитие систем обращения с отходами»</w:t>
            </w:r>
          </w:p>
        </w:tc>
      </w:tr>
      <w:tr w:rsidR="00C24103" w:rsidRPr="008B2ACB" w:rsidTr="00875628">
        <w:trPr>
          <w:gridAfter w:val="1"/>
          <w:wAfter w:w="10" w:type="dxa"/>
        </w:trPr>
        <w:tc>
          <w:tcPr>
            <w:tcW w:w="15943" w:type="dxa"/>
            <w:gridSpan w:val="26"/>
            <w:vAlign w:val="center"/>
          </w:tcPr>
          <w:p w:rsidR="00C24103" w:rsidRPr="008B2ACB" w:rsidRDefault="00C24103" w:rsidP="008C1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highlight w:val="yellow"/>
                <w:lang w:eastAsia="ru-RU"/>
              </w:rPr>
            </w:pPr>
            <w:r w:rsidRPr="008B2AC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Задача 1. Приведение в нормативное состояние объектов размещения отходов</w:t>
            </w:r>
          </w:p>
        </w:tc>
      </w:tr>
      <w:tr w:rsidR="00FD7BD5" w:rsidRPr="008B2ACB" w:rsidTr="00875628">
        <w:trPr>
          <w:gridAfter w:val="1"/>
          <w:wAfter w:w="10" w:type="dxa"/>
        </w:trPr>
        <w:tc>
          <w:tcPr>
            <w:tcW w:w="776" w:type="dxa"/>
            <w:gridSpan w:val="2"/>
          </w:tcPr>
          <w:p w:rsidR="00FD7BD5" w:rsidRPr="008B2ACB" w:rsidRDefault="00FD7BD5" w:rsidP="00875628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22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B2ACB" w:rsidRDefault="00FD7BD5" w:rsidP="0022237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 xml:space="preserve">Количество построенных площадок временного </w:t>
            </w:r>
            <w:r w:rsidRPr="008B2ACB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хранения и полигонов Т</w:t>
            </w:r>
            <w:r w:rsidR="0022237A" w:rsidRPr="008B2ACB">
              <w:rPr>
                <w:rFonts w:ascii="Times New Roman" w:hAnsi="Times New Roman" w:cs="Times New Roman"/>
                <w:sz w:val="23"/>
                <w:szCs w:val="23"/>
              </w:rPr>
              <w:t>К</w:t>
            </w: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B2ACB" w:rsidRDefault="00FD7BD5" w:rsidP="00875628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единиц</w:t>
            </w:r>
          </w:p>
        </w:tc>
        <w:tc>
          <w:tcPr>
            <w:tcW w:w="1134" w:type="dxa"/>
            <w:gridSpan w:val="3"/>
          </w:tcPr>
          <w:p w:rsidR="00FD7BD5" w:rsidRPr="008B2ACB" w:rsidRDefault="00FD7BD5" w:rsidP="0013571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Theme="minorEastAsia" w:hAnsi="Times New Roman"/>
                <w:noProof/>
                <w:sz w:val="23"/>
                <w:szCs w:val="23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8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gridSpan w:val="2"/>
          </w:tcPr>
          <w:p w:rsidR="00FD7BD5" w:rsidRPr="008B2ACB" w:rsidRDefault="00FD7BD5" w:rsidP="000E61B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Theme="minorEastAsia" w:hAnsi="Times New Roman"/>
                <w:sz w:val="23"/>
                <w:szCs w:val="23"/>
                <w:lang w:eastAsia="ru-RU"/>
              </w:rPr>
              <w:t>ИЗ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B2ACB" w:rsidRDefault="00FD7BD5" w:rsidP="008756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B2ACB" w:rsidRDefault="00FD7BD5" w:rsidP="008756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B2ACB" w:rsidRDefault="00FD7BD5" w:rsidP="008756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B2ACB" w:rsidRDefault="00FD7BD5" w:rsidP="008756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B2ACB" w:rsidRDefault="00FD7BD5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B2ACB" w:rsidRDefault="00FD7BD5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693" w:type="dxa"/>
          </w:tcPr>
          <w:p w:rsidR="00FD7BD5" w:rsidRPr="008B2ACB" w:rsidRDefault="00FD7BD5" w:rsidP="003D5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 xml:space="preserve">Отдел строительства, архитектуры и </w:t>
            </w:r>
            <w:r w:rsidRPr="008B2ACB">
              <w:rPr>
                <w:rFonts w:ascii="Times New Roman" w:hAnsi="Times New Roman"/>
                <w:sz w:val="23"/>
                <w:szCs w:val="23"/>
              </w:rPr>
              <w:lastRenderedPageBreak/>
              <w:t>градостроительства</w:t>
            </w:r>
          </w:p>
        </w:tc>
      </w:tr>
      <w:tr w:rsidR="00FD7BD5" w:rsidRPr="008B2ACB" w:rsidTr="00875628">
        <w:trPr>
          <w:gridAfter w:val="1"/>
          <w:wAfter w:w="10" w:type="dxa"/>
        </w:trPr>
        <w:tc>
          <w:tcPr>
            <w:tcW w:w="776" w:type="dxa"/>
            <w:gridSpan w:val="2"/>
          </w:tcPr>
          <w:p w:rsidR="00FD7BD5" w:rsidRPr="008B2ACB" w:rsidRDefault="00FD7BD5" w:rsidP="00875628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23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B2ACB" w:rsidRDefault="00480000" w:rsidP="008756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eastAsiaTheme="minorHAnsi" w:hAnsi="Times New Roman"/>
                <w:sz w:val="23"/>
                <w:szCs w:val="23"/>
              </w:rPr>
              <w:t>Количество ликвидированных и рекультивированных объектов размещения твердых коммунальных отходов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B2ACB" w:rsidRDefault="00FD7BD5" w:rsidP="00875628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единиц</w:t>
            </w:r>
          </w:p>
        </w:tc>
        <w:tc>
          <w:tcPr>
            <w:tcW w:w="1134" w:type="dxa"/>
            <w:gridSpan w:val="3"/>
          </w:tcPr>
          <w:p w:rsidR="00FD7BD5" w:rsidRPr="008B2ACB" w:rsidRDefault="00FD7BD5" w:rsidP="0013571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Theme="minorEastAsia" w:hAnsi="Times New Roman"/>
                <w:noProof/>
                <w:sz w:val="23"/>
                <w:szCs w:val="23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8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gridSpan w:val="2"/>
          </w:tcPr>
          <w:p w:rsidR="00FD7BD5" w:rsidRPr="008B2ACB" w:rsidRDefault="00FD7BD5" w:rsidP="000E61B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Theme="minorEastAsia" w:hAnsi="Times New Roman"/>
                <w:sz w:val="23"/>
                <w:szCs w:val="23"/>
                <w:lang w:eastAsia="ru-RU"/>
              </w:rPr>
              <w:t>ИЗ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B2ACB" w:rsidRDefault="00FD7BD5" w:rsidP="008756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B2ACB" w:rsidRDefault="00FD7BD5" w:rsidP="008756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B2ACB" w:rsidRDefault="00FD7BD5" w:rsidP="008756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B2ACB" w:rsidRDefault="00FD7BD5" w:rsidP="008756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B2ACB" w:rsidRDefault="00FD7BD5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B2ACB" w:rsidRDefault="00FD7BD5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93" w:type="dxa"/>
          </w:tcPr>
          <w:p w:rsidR="00FD7BD5" w:rsidRPr="008B2ACB" w:rsidRDefault="00FD7BD5" w:rsidP="003D5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Отдел строительства, архитектуры и градостроительства</w:t>
            </w:r>
          </w:p>
        </w:tc>
      </w:tr>
      <w:tr w:rsidR="00FD7BD5" w:rsidRPr="008B2ACB" w:rsidTr="00875628">
        <w:trPr>
          <w:gridAfter w:val="1"/>
          <w:wAfter w:w="10" w:type="dxa"/>
        </w:trPr>
        <w:tc>
          <w:tcPr>
            <w:tcW w:w="776" w:type="dxa"/>
            <w:gridSpan w:val="2"/>
          </w:tcPr>
          <w:p w:rsidR="00FD7BD5" w:rsidRPr="008B2ACB" w:rsidRDefault="00FD7BD5" w:rsidP="00875628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24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B2ACB" w:rsidRDefault="00FD7BD5" w:rsidP="0022237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 xml:space="preserve">Доля населения, охваченного организованной системой сбора и вывоза твердых </w:t>
            </w:r>
            <w:r w:rsidR="0022237A" w:rsidRPr="008B2ACB">
              <w:rPr>
                <w:rFonts w:ascii="Times New Roman" w:hAnsi="Times New Roman" w:cs="Times New Roman"/>
                <w:sz w:val="23"/>
                <w:szCs w:val="23"/>
              </w:rPr>
              <w:t>коммунальных</w:t>
            </w: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 xml:space="preserve"> отходов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B2ACB" w:rsidRDefault="00FD7BD5" w:rsidP="00875628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проценты</w:t>
            </w:r>
          </w:p>
        </w:tc>
        <w:tc>
          <w:tcPr>
            <w:tcW w:w="1134" w:type="dxa"/>
            <w:gridSpan w:val="3"/>
          </w:tcPr>
          <w:p w:rsidR="00FD7BD5" w:rsidRPr="008B2ACB" w:rsidRDefault="00FD7BD5" w:rsidP="0013571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Theme="minorEastAsia" w:hAnsi="Times New Roman"/>
                <w:noProof/>
                <w:sz w:val="23"/>
                <w:szCs w:val="23"/>
                <w:lang w:eastAsia="ru-RU"/>
              </w:rPr>
              <w:drawing>
                <wp:inline distT="0" distB="0" distL="0" distR="0">
                  <wp:extent cx="142875" cy="198755"/>
                  <wp:effectExtent l="0" t="0" r="9525" b="0"/>
                  <wp:docPr id="9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gridSpan w:val="2"/>
          </w:tcPr>
          <w:p w:rsidR="00FD7BD5" w:rsidRPr="008B2ACB" w:rsidRDefault="00FD7BD5" w:rsidP="000E61B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Theme="minorEastAsia" w:hAnsi="Times New Roman"/>
                <w:sz w:val="23"/>
                <w:szCs w:val="23"/>
                <w:lang w:eastAsia="ru-RU"/>
              </w:rPr>
              <w:t>ИЗ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B2ACB" w:rsidRDefault="00FD7BD5" w:rsidP="008756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81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B2ACB" w:rsidRDefault="00FD7BD5" w:rsidP="008756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81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B2ACB" w:rsidRDefault="00FD7BD5" w:rsidP="008756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81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B2ACB" w:rsidRDefault="00FD7BD5" w:rsidP="008756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82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B2ACB" w:rsidRDefault="00FD7BD5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82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D5" w:rsidRPr="008B2ACB" w:rsidRDefault="00FD7BD5" w:rsidP="00D75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82</w:t>
            </w:r>
          </w:p>
        </w:tc>
        <w:tc>
          <w:tcPr>
            <w:tcW w:w="2693" w:type="dxa"/>
          </w:tcPr>
          <w:p w:rsidR="00FD7BD5" w:rsidRPr="008B2ACB" w:rsidRDefault="00FD7BD5" w:rsidP="003D53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highlight w:val="yellow"/>
                <w:lang w:eastAsia="ru-RU"/>
              </w:rPr>
            </w:pPr>
            <w:r w:rsidRPr="008B2AC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</w:tr>
    </w:tbl>
    <w:p w:rsidR="002728D2" w:rsidRDefault="002728D2" w:rsidP="00640519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3"/>
          <w:szCs w:val="23"/>
        </w:rPr>
      </w:pPr>
      <w:bookmarkStart w:id="2" w:name="P150"/>
      <w:bookmarkEnd w:id="2"/>
    </w:p>
    <w:p w:rsidR="00640519" w:rsidRDefault="00640519" w:rsidP="00640519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3"/>
          <w:szCs w:val="23"/>
        </w:rPr>
      </w:pPr>
    </w:p>
    <w:p w:rsidR="00640519" w:rsidRDefault="00640519" w:rsidP="00640519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3"/>
          <w:szCs w:val="23"/>
        </w:rPr>
      </w:pPr>
    </w:p>
    <w:p w:rsidR="00640519" w:rsidRPr="008B2ACB" w:rsidRDefault="00640519" w:rsidP="00640519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3"/>
          <w:szCs w:val="23"/>
        </w:rPr>
      </w:pPr>
    </w:p>
    <w:p w:rsidR="002728D2" w:rsidRPr="008B2ACB" w:rsidRDefault="002728D2" w:rsidP="0034324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3"/>
          <w:szCs w:val="23"/>
        </w:rPr>
      </w:pPr>
    </w:p>
    <w:p w:rsidR="00343243" w:rsidRPr="008B2ACB" w:rsidRDefault="006610E1" w:rsidP="0034324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3"/>
          <w:szCs w:val="23"/>
        </w:rPr>
      </w:pPr>
      <w:r w:rsidRPr="008B2ACB">
        <w:rPr>
          <w:rFonts w:ascii="Times New Roman" w:hAnsi="Times New Roman"/>
          <w:sz w:val="23"/>
          <w:szCs w:val="23"/>
        </w:rPr>
        <w:t>Т</w:t>
      </w:r>
      <w:r w:rsidR="00343243" w:rsidRPr="008B2ACB">
        <w:rPr>
          <w:rFonts w:ascii="Times New Roman" w:hAnsi="Times New Roman"/>
          <w:sz w:val="23"/>
          <w:szCs w:val="23"/>
        </w:rPr>
        <w:t>аблица 3</w:t>
      </w:r>
    </w:p>
    <w:p w:rsidR="00343243" w:rsidRPr="008B2ACB" w:rsidRDefault="00343243" w:rsidP="00343243">
      <w:pPr>
        <w:pStyle w:val="ConsPlusNormal"/>
        <w:jc w:val="center"/>
        <w:rPr>
          <w:rFonts w:ascii="Times New Roman" w:hAnsi="Times New Roman" w:cs="Times New Roman"/>
          <w:sz w:val="23"/>
          <w:szCs w:val="23"/>
        </w:rPr>
      </w:pPr>
    </w:p>
    <w:p w:rsidR="00343243" w:rsidRPr="008B2ACB" w:rsidRDefault="00343243" w:rsidP="00343243">
      <w:pPr>
        <w:pStyle w:val="ConsPlusNormal"/>
        <w:jc w:val="center"/>
        <w:rPr>
          <w:rFonts w:ascii="Times New Roman" w:hAnsi="Times New Roman" w:cs="Times New Roman"/>
          <w:sz w:val="23"/>
          <w:szCs w:val="23"/>
        </w:rPr>
      </w:pPr>
      <w:r w:rsidRPr="008B2ACB">
        <w:rPr>
          <w:rFonts w:ascii="Times New Roman" w:hAnsi="Times New Roman" w:cs="Times New Roman"/>
          <w:sz w:val="23"/>
          <w:szCs w:val="23"/>
        </w:rPr>
        <w:t>Информация</w:t>
      </w:r>
    </w:p>
    <w:p w:rsidR="00343243" w:rsidRPr="008B2ACB" w:rsidRDefault="00343243" w:rsidP="00343243">
      <w:pPr>
        <w:pStyle w:val="ConsPlusNormal"/>
        <w:jc w:val="center"/>
        <w:rPr>
          <w:rFonts w:ascii="Times New Roman" w:hAnsi="Times New Roman" w:cs="Times New Roman"/>
          <w:sz w:val="23"/>
          <w:szCs w:val="23"/>
        </w:rPr>
      </w:pPr>
      <w:r w:rsidRPr="008B2ACB">
        <w:rPr>
          <w:rFonts w:ascii="Times New Roman" w:hAnsi="Times New Roman" w:cs="Times New Roman"/>
          <w:sz w:val="23"/>
          <w:szCs w:val="23"/>
        </w:rPr>
        <w:t>по финансовому обеспечению муниципальной программы</w:t>
      </w:r>
    </w:p>
    <w:p w:rsidR="00343243" w:rsidRPr="008B2ACB" w:rsidRDefault="00343243" w:rsidP="00343243">
      <w:pPr>
        <w:pStyle w:val="ConsPlusNormal"/>
        <w:jc w:val="center"/>
        <w:rPr>
          <w:rFonts w:ascii="Times New Roman" w:hAnsi="Times New Roman" w:cs="Times New Roman"/>
          <w:sz w:val="23"/>
          <w:szCs w:val="23"/>
        </w:rPr>
      </w:pPr>
      <w:r w:rsidRPr="008B2ACB">
        <w:rPr>
          <w:rFonts w:ascii="Times New Roman" w:hAnsi="Times New Roman" w:cs="Times New Roman"/>
          <w:sz w:val="23"/>
          <w:szCs w:val="23"/>
        </w:rPr>
        <w:t>за счет средств бюджета муниципального района «Ижемский»</w:t>
      </w:r>
    </w:p>
    <w:p w:rsidR="00343243" w:rsidRPr="008B2ACB" w:rsidRDefault="00343243" w:rsidP="00343243">
      <w:pPr>
        <w:pStyle w:val="ConsPlusNormal"/>
        <w:jc w:val="center"/>
        <w:rPr>
          <w:rFonts w:ascii="Times New Roman" w:hAnsi="Times New Roman" w:cs="Times New Roman"/>
          <w:sz w:val="23"/>
          <w:szCs w:val="23"/>
        </w:rPr>
      </w:pPr>
      <w:r w:rsidRPr="008B2ACB">
        <w:rPr>
          <w:rFonts w:ascii="Times New Roman" w:hAnsi="Times New Roman" w:cs="Times New Roman"/>
          <w:sz w:val="23"/>
          <w:szCs w:val="23"/>
        </w:rPr>
        <w:t xml:space="preserve"> (с учетом средств </w:t>
      </w:r>
      <w:r w:rsidRPr="008B2ACB">
        <w:rPr>
          <w:rFonts w:ascii="Times New Roman" w:hAnsi="Times New Roman" w:cs="Times New Roman"/>
          <w:sz w:val="23"/>
          <w:szCs w:val="23"/>
          <w:lang w:eastAsia="en-US"/>
        </w:rPr>
        <w:t>федерального бюджета и республиканского бюджета Республики Коми</w:t>
      </w:r>
      <w:r w:rsidRPr="008B2ACB">
        <w:rPr>
          <w:rFonts w:ascii="Times New Roman" w:hAnsi="Times New Roman" w:cs="Times New Roman"/>
          <w:sz w:val="23"/>
          <w:szCs w:val="23"/>
        </w:rPr>
        <w:t>)</w:t>
      </w:r>
    </w:p>
    <w:p w:rsidR="00343243" w:rsidRPr="008B2ACB" w:rsidRDefault="00343243" w:rsidP="00343243">
      <w:pPr>
        <w:pStyle w:val="ConsPlusNormal"/>
        <w:outlineLvl w:val="0"/>
        <w:rPr>
          <w:rFonts w:ascii="Times New Roman" w:hAnsi="Times New Roman" w:cs="Times New Roman"/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18"/>
        <w:gridCol w:w="5374"/>
        <w:gridCol w:w="3495"/>
        <w:gridCol w:w="1324"/>
        <w:gridCol w:w="1418"/>
        <w:gridCol w:w="1417"/>
      </w:tblGrid>
      <w:tr w:rsidR="00901F78" w:rsidRPr="008B2ACB" w:rsidTr="009B558D">
        <w:tc>
          <w:tcPr>
            <w:tcW w:w="1918" w:type="dxa"/>
            <w:vMerge w:val="restart"/>
          </w:tcPr>
          <w:p w:rsidR="00901F78" w:rsidRPr="008B2ACB" w:rsidRDefault="00901F78" w:rsidP="006F5B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Статус</w:t>
            </w:r>
          </w:p>
        </w:tc>
        <w:tc>
          <w:tcPr>
            <w:tcW w:w="5374" w:type="dxa"/>
            <w:vMerge w:val="restart"/>
          </w:tcPr>
          <w:p w:rsidR="00901F78" w:rsidRPr="008B2ACB" w:rsidRDefault="00901F78" w:rsidP="00BE3E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Наименование муниципальной программы, подпрограммы, ведомственной целевой п</w:t>
            </w:r>
            <w:r w:rsidR="00BE3E64" w:rsidRPr="008B2ACB">
              <w:rPr>
                <w:rFonts w:ascii="Times New Roman" w:hAnsi="Times New Roman" w:cs="Times New Roman"/>
                <w:sz w:val="23"/>
                <w:szCs w:val="23"/>
              </w:rPr>
              <w:t>рограммы, основного мероприятия</w:t>
            </w:r>
          </w:p>
        </w:tc>
        <w:tc>
          <w:tcPr>
            <w:tcW w:w="3495" w:type="dxa"/>
            <w:vMerge w:val="restart"/>
          </w:tcPr>
          <w:p w:rsidR="00901F78" w:rsidRPr="008B2ACB" w:rsidRDefault="00901F78" w:rsidP="00B93A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 xml:space="preserve">Ответственный исполнитель, соисполнитель и участник </w:t>
            </w:r>
          </w:p>
        </w:tc>
        <w:tc>
          <w:tcPr>
            <w:tcW w:w="4159" w:type="dxa"/>
            <w:gridSpan w:val="3"/>
          </w:tcPr>
          <w:p w:rsidR="00901F78" w:rsidRPr="008B2ACB" w:rsidRDefault="00901F78" w:rsidP="006237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 xml:space="preserve">Расходы (тыс. руб.) по состоянию на: </w:t>
            </w:r>
          </w:p>
        </w:tc>
      </w:tr>
      <w:tr w:rsidR="00E2471E" w:rsidRPr="008B2ACB" w:rsidTr="009B558D">
        <w:tc>
          <w:tcPr>
            <w:tcW w:w="1918" w:type="dxa"/>
            <w:vMerge/>
          </w:tcPr>
          <w:p w:rsidR="00E2471E" w:rsidRPr="008B2ACB" w:rsidRDefault="00E2471E" w:rsidP="00901F78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374" w:type="dxa"/>
            <w:vMerge/>
          </w:tcPr>
          <w:p w:rsidR="00E2471E" w:rsidRPr="008B2ACB" w:rsidRDefault="00E2471E" w:rsidP="00901F78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95" w:type="dxa"/>
            <w:vMerge/>
          </w:tcPr>
          <w:p w:rsidR="00E2471E" w:rsidRPr="008B2ACB" w:rsidRDefault="00E2471E" w:rsidP="00901F78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324" w:type="dxa"/>
          </w:tcPr>
          <w:p w:rsidR="00E2471E" w:rsidRPr="008B2ACB" w:rsidRDefault="00E2471E" w:rsidP="002728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2022</w:t>
            </w:r>
            <w:r w:rsidR="002728D2" w:rsidRPr="008B2ACB">
              <w:rPr>
                <w:rFonts w:ascii="Times New Roman" w:hAnsi="Times New Roman" w:cs="Times New Roman"/>
                <w:sz w:val="23"/>
                <w:szCs w:val="23"/>
              </w:rPr>
              <w:t xml:space="preserve"> год </w:t>
            </w:r>
          </w:p>
        </w:tc>
        <w:tc>
          <w:tcPr>
            <w:tcW w:w="1418" w:type="dxa"/>
          </w:tcPr>
          <w:p w:rsidR="00E2471E" w:rsidRPr="008B2ACB" w:rsidRDefault="00E2471E" w:rsidP="00901F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2023</w:t>
            </w:r>
            <w:r w:rsidR="002E1983" w:rsidRPr="008B2ACB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417" w:type="dxa"/>
          </w:tcPr>
          <w:p w:rsidR="00E2471E" w:rsidRPr="008B2ACB" w:rsidRDefault="00E2471E" w:rsidP="00901F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2024</w:t>
            </w:r>
            <w:r w:rsidR="002E1983" w:rsidRPr="008B2ACB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</w:tr>
      <w:tr w:rsidR="00E2471E" w:rsidRPr="008B2ACB" w:rsidTr="009B558D">
        <w:tc>
          <w:tcPr>
            <w:tcW w:w="1918" w:type="dxa"/>
          </w:tcPr>
          <w:p w:rsidR="00E2471E" w:rsidRPr="008B2ACB" w:rsidRDefault="00E2471E" w:rsidP="006F5B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5374" w:type="dxa"/>
          </w:tcPr>
          <w:p w:rsidR="00E2471E" w:rsidRPr="008B2ACB" w:rsidRDefault="00E2471E" w:rsidP="006F5B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3495" w:type="dxa"/>
          </w:tcPr>
          <w:p w:rsidR="00E2471E" w:rsidRPr="008B2ACB" w:rsidRDefault="00E2471E" w:rsidP="006F5B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1324" w:type="dxa"/>
          </w:tcPr>
          <w:p w:rsidR="00E2471E" w:rsidRPr="008B2ACB" w:rsidRDefault="00E2471E" w:rsidP="006F5B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1418" w:type="dxa"/>
          </w:tcPr>
          <w:p w:rsidR="00E2471E" w:rsidRPr="008B2ACB" w:rsidRDefault="00E2471E" w:rsidP="006F5B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1417" w:type="dxa"/>
          </w:tcPr>
          <w:p w:rsidR="00E2471E" w:rsidRPr="008B2ACB" w:rsidRDefault="00E2471E" w:rsidP="006F5B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</w:tr>
      <w:tr w:rsidR="00E2471E" w:rsidRPr="008B2ACB" w:rsidTr="00ED7C1C">
        <w:tc>
          <w:tcPr>
            <w:tcW w:w="1918" w:type="dxa"/>
            <w:vMerge w:val="restart"/>
          </w:tcPr>
          <w:p w:rsidR="00E2471E" w:rsidRPr="008B2ACB" w:rsidRDefault="00E2471E" w:rsidP="00E420D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napToGrid w:val="0"/>
                <w:color w:val="000000"/>
                <w:sz w:val="23"/>
                <w:szCs w:val="23"/>
                <w:lang w:eastAsia="ru-RU"/>
              </w:rPr>
              <w:t xml:space="preserve">Муниципальная </w:t>
            </w:r>
            <w:r w:rsidRPr="008B2ACB">
              <w:rPr>
                <w:rFonts w:ascii="Times New Roman" w:hAnsi="Times New Roman"/>
                <w:snapToGrid w:val="0"/>
                <w:color w:val="000000"/>
                <w:sz w:val="23"/>
                <w:szCs w:val="23"/>
                <w:lang w:eastAsia="ru-RU"/>
              </w:rPr>
              <w:lastRenderedPageBreak/>
              <w:t>программа</w:t>
            </w:r>
          </w:p>
        </w:tc>
        <w:tc>
          <w:tcPr>
            <w:tcW w:w="5374" w:type="dxa"/>
            <w:vMerge w:val="restart"/>
          </w:tcPr>
          <w:p w:rsidR="00E2471E" w:rsidRPr="008B2ACB" w:rsidRDefault="00E2471E" w:rsidP="0061689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napToGrid w:val="0"/>
                <w:color w:val="000000"/>
                <w:sz w:val="23"/>
                <w:szCs w:val="23"/>
                <w:lang w:eastAsia="ru-RU"/>
              </w:rPr>
              <w:lastRenderedPageBreak/>
              <w:t>Территориальное развитие</w:t>
            </w:r>
          </w:p>
        </w:tc>
        <w:tc>
          <w:tcPr>
            <w:tcW w:w="3495" w:type="dxa"/>
          </w:tcPr>
          <w:p w:rsidR="00E2471E" w:rsidRPr="008B2ACB" w:rsidRDefault="00E2471E" w:rsidP="00E420D0">
            <w:pPr>
              <w:pStyle w:val="ConsPlusNormal"/>
              <w:ind w:firstLine="7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1324" w:type="dxa"/>
            <w:vAlign w:val="center"/>
          </w:tcPr>
          <w:p w:rsidR="00E2471E" w:rsidRPr="008B2ACB" w:rsidRDefault="006F6485" w:rsidP="00E3423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270516,0</w:t>
            </w:r>
          </w:p>
        </w:tc>
        <w:tc>
          <w:tcPr>
            <w:tcW w:w="1418" w:type="dxa"/>
            <w:vAlign w:val="center"/>
          </w:tcPr>
          <w:p w:rsidR="00E2471E" w:rsidRPr="008B2ACB" w:rsidRDefault="006F6485" w:rsidP="00E3423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111098,1</w:t>
            </w:r>
          </w:p>
        </w:tc>
        <w:tc>
          <w:tcPr>
            <w:tcW w:w="1417" w:type="dxa"/>
            <w:vAlign w:val="center"/>
          </w:tcPr>
          <w:p w:rsidR="00E2471E" w:rsidRPr="008B2ACB" w:rsidRDefault="009B558D" w:rsidP="00E3423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116 622,6</w:t>
            </w:r>
          </w:p>
        </w:tc>
      </w:tr>
      <w:tr w:rsidR="00E2471E" w:rsidRPr="008B2ACB" w:rsidTr="00ED7C1C">
        <w:tc>
          <w:tcPr>
            <w:tcW w:w="1918" w:type="dxa"/>
            <w:vMerge/>
          </w:tcPr>
          <w:p w:rsidR="00E2471E" w:rsidRPr="008B2ACB" w:rsidRDefault="00E2471E" w:rsidP="006F5B3B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374" w:type="dxa"/>
            <w:vMerge/>
          </w:tcPr>
          <w:p w:rsidR="00E2471E" w:rsidRPr="008B2ACB" w:rsidRDefault="00E2471E" w:rsidP="00616897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95" w:type="dxa"/>
          </w:tcPr>
          <w:p w:rsidR="00E2471E" w:rsidRPr="008B2ACB" w:rsidRDefault="00E2471E" w:rsidP="003D53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  <w:lang w:eastAsia="ar-SA"/>
              </w:rPr>
            </w:pPr>
            <w:r w:rsidRPr="008B2ACB">
              <w:rPr>
                <w:rFonts w:ascii="Times New Roman" w:hAnsi="Times New Roman"/>
                <w:sz w:val="23"/>
                <w:szCs w:val="23"/>
                <w:lang w:eastAsia="ar-SA"/>
              </w:rPr>
              <w:t xml:space="preserve">Отдел территориального развития и коммунального хозяйства администрации муниципального района </w:t>
            </w:r>
            <w:r w:rsidR="003D53FF" w:rsidRPr="008B2ACB">
              <w:rPr>
                <w:rFonts w:ascii="Times New Roman" w:hAnsi="Times New Roman"/>
                <w:sz w:val="23"/>
                <w:szCs w:val="23"/>
                <w:lang w:eastAsia="ar-SA"/>
              </w:rPr>
              <w:t>«</w:t>
            </w:r>
            <w:r w:rsidRPr="008B2ACB">
              <w:rPr>
                <w:rFonts w:ascii="Times New Roman" w:hAnsi="Times New Roman"/>
                <w:sz w:val="23"/>
                <w:szCs w:val="23"/>
                <w:lang w:eastAsia="ar-SA"/>
              </w:rPr>
              <w:t>Ижемский</w:t>
            </w:r>
            <w:r w:rsidR="003D53FF" w:rsidRPr="008B2ACB">
              <w:rPr>
                <w:rFonts w:ascii="Times New Roman" w:hAnsi="Times New Roman"/>
                <w:sz w:val="23"/>
                <w:szCs w:val="23"/>
                <w:lang w:eastAsia="ar-SA"/>
              </w:rPr>
              <w:t>»</w:t>
            </w:r>
          </w:p>
        </w:tc>
        <w:tc>
          <w:tcPr>
            <w:tcW w:w="1324" w:type="dxa"/>
            <w:vAlign w:val="center"/>
          </w:tcPr>
          <w:p w:rsidR="00E2471E" w:rsidRPr="008B2ACB" w:rsidRDefault="006F6485" w:rsidP="00E3423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73152,8</w:t>
            </w:r>
          </w:p>
        </w:tc>
        <w:tc>
          <w:tcPr>
            <w:tcW w:w="1418" w:type="dxa"/>
            <w:vAlign w:val="center"/>
          </w:tcPr>
          <w:p w:rsidR="00E2471E" w:rsidRPr="008B2ACB" w:rsidRDefault="006F6485" w:rsidP="00E3423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20548,1</w:t>
            </w:r>
          </w:p>
        </w:tc>
        <w:tc>
          <w:tcPr>
            <w:tcW w:w="1417" w:type="dxa"/>
            <w:vAlign w:val="center"/>
          </w:tcPr>
          <w:p w:rsidR="00E2471E" w:rsidRPr="008B2ACB" w:rsidRDefault="00564FF9" w:rsidP="00E3423D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20 172,6</w:t>
            </w:r>
          </w:p>
        </w:tc>
      </w:tr>
      <w:tr w:rsidR="00E2471E" w:rsidRPr="008B2ACB" w:rsidTr="00ED7C1C">
        <w:tc>
          <w:tcPr>
            <w:tcW w:w="1918" w:type="dxa"/>
            <w:vMerge/>
          </w:tcPr>
          <w:p w:rsidR="00E2471E" w:rsidRPr="008B2ACB" w:rsidRDefault="00E2471E" w:rsidP="00EE32B3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374" w:type="dxa"/>
            <w:vMerge/>
          </w:tcPr>
          <w:p w:rsidR="00E2471E" w:rsidRPr="008B2ACB" w:rsidRDefault="00E2471E" w:rsidP="00616897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95" w:type="dxa"/>
          </w:tcPr>
          <w:p w:rsidR="00E2471E" w:rsidRPr="008B2ACB" w:rsidRDefault="00595B14" w:rsidP="003D53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8B2ACB">
              <w:rPr>
                <w:rFonts w:ascii="Times New Roman" w:hAnsi="Times New Roman"/>
                <w:sz w:val="23"/>
                <w:szCs w:val="23"/>
                <w:lang w:eastAsia="ru-RU"/>
              </w:rPr>
              <w:t>О</w:t>
            </w:r>
            <w:r w:rsidR="00E2471E" w:rsidRPr="008B2ACB">
              <w:rPr>
                <w:rFonts w:ascii="Times New Roman" w:hAnsi="Times New Roman"/>
                <w:sz w:val="23"/>
                <w:szCs w:val="23"/>
                <w:lang w:eastAsia="ru-RU"/>
              </w:rPr>
              <w:t>тдел по управлению земельными ресурсами и муниципальным имуществом</w:t>
            </w:r>
            <w:r w:rsidRPr="008B2ACB"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 администрации муниципального района </w:t>
            </w:r>
            <w:r w:rsidR="003D53FF" w:rsidRPr="008B2ACB">
              <w:rPr>
                <w:rFonts w:ascii="Times New Roman" w:hAnsi="Times New Roman"/>
                <w:sz w:val="23"/>
                <w:szCs w:val="23"/>
                <w:lang w:eastAsia="ru-RU"/>
              </w:rPr>
              <w:t>«</w:t>
            </w:r>
            <w:r w:rsidRPr="008B2ACB">
              <w:rPr>
                <w:rFonts w:ascii="Times New Roman" w:hAnsi="Times New Roman"/>
                <w:sz w:val="23"/>
                <w:szCs w:val="23"/>
                <w:lang w:eastAsia="ru-RU"/>
              </w:rPr>
              <w:t>Ижемский</w:t>
            </w:r>
            <w:r w:rsidR="003D53FF" w:rsidRPr="008B2ACB">
              <w:rPr>
                <w:rFonts w:ascii="Times New Roman" w:hAnsi="Times New Roman"/>
                <w:sz w:val="23"/>
                <w:szCs w:val="23"/>
                <w:lang w:eastAsia="ru-RU"/>
              </w:rPr>
              <w:t>»</w:t>
            </w:r>
          </w:p>
        </w:tc>
        <w:tc>
          <w:tcPr>
            <w:tcW w:w="1324" w:type="dxa"/>
            <w:vAlign w:val="center"/>
          </w:tcPr>
          <w:p w:rsidR="00E2471E" w:rsidRPr="008B2ACB" w:rsidRDefault="006F6485" w:rsidP="00ED7C1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650,2</w:t>
            </w:r>
          </w:p>
        </w:tc>
        <w:tc>
          <w:tcPr>
            <w:tcW w:w="1418" w:type="dxa"/>
            <w:vAlign w:val="center"/>
          </w:tcPr>
          <w:p w:rsidR="00E2471E" w:rsidRPr="008B2ACB" w:rsidRDefault="00ED7C1C" w:rsidP="00ED7C1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550,0</w:t>
            </w:r>
          </w:p>
        </w:tc>
        <w:tc>
          <w:tcPr>
            <w:tcW w:w="1417" w:type="dxa"/>
            <w:vAlign w:val="center"/>
          </w:tcPr>
          <w:p w:rsidR="00E2471E" w:rsidRPr="008B2ACB" w:rsidRDefault="009557F0" w:rsidP="00ED7C1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550,0</w:t>
            </w:r>
          </w:p>
        </w:tc>
      </w:tr>
      <w:tr w:rsidR="00E2471E" w:rsidRPr="008B2ACB" w:rsidTr="00ED7C1C">
        <w:tc>
          <w:tcPr>
            <w:tcW w:w="1918" w:type="dxa"/>
            <w:vMerge/>
          </w:tcPr>
          <w:p w:rsidR="00E2471E" w:rsidRPr="008B2ACB" w:rsidRDefault="00E2471E" w:rsidP="006F5B3B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374" w:type="dxa"/>
            <w:vMerge/>
          </w:tcPr>
          <w:p w:rsidR="00E2471E" w:rsidRPr="008B2ACB" w:rsidRDefault="00E2471E" w:rsidP="00616897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95" w:type="dxa"/>
          </w:tcPr>
          <w:p w:rsidR="00E2471E" w:rsidRPr="008B2ACB" w:rsidRDefault="00E2471E" w:rsidP="000715CD">
            <w:pPr>
              <w:pStyle w:val="ConsPlusNormal"/>
              <w:ind w:firstLine="7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  <w:lang w:eastAsia="ru-RU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324" w:type="dxa"/>
            <w:vAlign w:val="center"/>
          </w:tcPr>
          <w:p w:rsidR="00E2471E" w:rsidRPr="008B2ACB" w:rsidRDefault="006F6485" w:rsidP="00235E17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196713,0</w:t>
            </w:r>
          </w:p>
        </w:tc>
        <w:tc>
          <w:tcPr>
            <w:tcW w:w="1418" w:type="dxa"/>
            <w:vAlign w:val="center"/>
          </w:tcPr>
          <w:p w:rsidR="00E2471E" w:rsidRPr="008B2ACB" w:rsidRDefault="00400882" w:rsidP="00235E17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90 000,0</w:t>
            </w:r>
          </w:p>
        </w:tc>
        <w:tc>
          <w:tcPr>
            <w:tcW w:w="1417" w:type="dxa"/>
            <w:vAlign w:val="center"/>
          </w:tcPr>
          <w:p w:rsidR="00E2471E" w:rsidRPr="008B2ACB" w:rsidRDefault="00400882" w:rsidP="00235E17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95 900,0</w:t>
            </w:r>
          </w:p>
        </w:tc>
      </w:tr>
      <w:tr w:rsidR="00E2471E" w:rsidRPr="008B2ACB" w:rsidTr="00ED7C1C">
        <w:tc>
          <w:tcPr>
            <w:tcW w:w="1918" w:type="dxa"/>
            <w:vMerge w:val="restart"/>
          </w:tcPr>
          <w:p w:rsidR="00E2471E" w:rsidRPr="008B2ACB" w:rsidRDefault="00E2471E" w:rsidP="006F5B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Подпрограмма 1</w:t>
            </w:r>
          </w:p>
        </w:tc>
        <w:tc>
          <w:tcPr>
            <w:tcW w:w="5374" w:type="dxa"/>
            <w:vMerge w:val="restart"/>
          </w:tcPr>
          <w:p w:rsidR="00E2471E" w:rsidRPr="008B2ACB" w:rsidRDefault="00E2471E" w:rsidP="00E04B7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Строительство, обеспечение качественным, доступным жильем населения Ижемского района</w:t>
            </w:r>
          </w:p>
        </w:tc>
        <w:tc>
          <w:tcPr>
            <w:tcW w:w="3495" w:type="dxa"/>
          </w:tcPr>
          <w:p w:rsidR="00E2471E" w:rsidRPr="008B2ACB" w:rsidRDefault="00E2471E" w:rsidP="006F5B3B">
            <w:pPr>
              <w:pStyle w:val="ConsPlusNormal"/>
              <w:ind w:firstLine="7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1324" w:type="dxa"/>
            <w:vAlign w:val="center"/>
          </w:tcPr>
          <w:p w:rsidR="00E2471E" w:rsidRPr="008B2ACB" w:rsidRDefault="006F7A54" w:rsidP="00235E17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67287,5</w:t>
            </w:r>
          </w:p>
        </w:tc>
        <w:tc>
          <w:tcPr>
            <w:tcW w:w="1418" w:type="dxa"/>
            <w:vAlign w:val="center"/>
          </w:tcPr>
          <w:p w:rsidR="00E2471E" w:rsidRPr="008B2ACB" w:rsidRDefault="006F7A54" w:rsidP="00235E17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101467,6</w:t>
            </w:r>
          </w:p>
        </w:tc>
        <w:tc>
          <w:tcPr>
            <w:tcW w:w="1417" w:type="dxa"/>
            <w:vAlign w:val="center"/>
          </w:tcPr>
          <w:p w:rsidR="00E2471E" w:rsidRPr="008B2ACB" w:rsidRDefault="00EA10E0" w:rsidP="00235E17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106 992,</w:t>
            </w:r>
            <w:r w:rsidR="00235E17" w:rsidRPr="008B2ACB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</w:tr>
      <w:tr w:rsidR="00E2471E" w:rsidRPr="008B2ACB" w:rsidTr="00ED7C1C">
        <w:tc>
          <w:tcPr>
            <w:tcW w:w="1918" w:type="dxa"/>
            <w:vMerge/>
          </w:tcPr>
          <w:p w:rsidR="00E2471E" w:rsidRPr="008B2ACB" w:rsidRDefault="00E2471E" w:rsidP="006F5B3B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374" w:type="dxa"/>
            <w:vMerge/>
          </w:tcPr>
          <w:p w:rsidR="00E2471E" w:rsidRPr="008B2ACB" w:rsidRDefault="00E2471E" w:rsidP="00616897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95" w:type="dxa"/>
          </w:tcPr>
          <w:p w:rsidR="00E2471E" w:rsidRPr="008B2ACB" w:rsidRDefault="00E2471E" w:rsidP="003D53FF">
            <w:pPr>
              <w:pStyle w:val="ConsPlusNormal"/>
              <w:ind w:firstLine="7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 xml:space="preserve">Отдел территориального развития и коммунального хозяйства администрации муниципального района </w:t>
            </w:r>
            <w:r w:rsidR="003D53FF" w:rsidRPr="008B2ACB">
              <w:rPr>
                <w:rFonts w:ascii="Times New Roman" w:hAnsi="Times New Roman" w:cs="Times New Roman"/>
                <w:sz w:val="23"/>
                <w:szCs w:val="23"/>
              </w:rPr>
              <w:t>«</w:t>
            </w: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Ижемский</w:t>
            </w:r>
            <w:r w:rsidR="003D53FF" w:rsidRPr="008B2ACB">
              <w:rPr>
                <w:rFonts w:ascii="Times New Roman" w:hAnsi="Times New Roman" w:cs="Times New Roman"/>
                <w:sz w:val="23"/>
                <w:szCs w:val="23"/>
              </w:rPr>
              <w:t>»</w:t>
            </w:r>
          </w:p>
        </w:tc>
        <w:tc>
          <w:tcPr>
            <w:tcW w:w="1324" w:type="dxa"/>
            <w:vAlign w:val="center"/>
          </w:tcPr>
          <w:p w:rsidR="00E2471E" w:rsidRPr="008B2ACB" w:rsidRDefault="006F7A54" w:rsidP="00ED7C1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60592,9</w:t>
            </w:r>
          </w:p>
        </w:tc>
        <w:tc>
          <w:tcPr>
            <w:tcW w:w="1418" w:type="dxa"/>
            <w:vAlign w:val="center"/>
          </w:tcPr>
          <w:p w:rsidR="00E2471E" w:rsidRPr="008B2ACB" w:rsidRDefault="006F7A54" w:rsidP="00235E17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11017,6</w:t>
            </w:r>
          </w:p>
        </w:tc>
        <w:tc>
          <w:tcPr>
            <w:tcW w:w="1417" w:type="dxa"/>
            <w:vAlign w:val="center"/>
          </w:tcPr>
          <w:p w:rsidR="00E2471E" w:rsidRPr="008B2ACB" w:rsidRDefault="00235E17" w:rsidP="00ED7C1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10 642,1</w:t>
            </w:r>
          </w:p>
        </w:tc>
      </w:tr>
      <w:tr w:rsidR="00E2471E" w:rsidRPr="008B2ACB" w:rsidTr="00ED7C1C">
        <w:tc>
          <w:tcPr>
            <w:tcW w:w="1918" w:type="dxa"/>
            <w:vMerge/>
          </w:tcPr>
          <w:p w:rsidR="00E2471E" w:rsidRPr="008B2ACB" w:rsidRDefault="00E2471E" w:rsidP="006F5B3B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374" w:type="dxa"/>
            <w:vMerge/>
          </w:tcPr>
          <w:p w:rsidR="00E2471E" w:rsidRPr="008B2ACB" w:rsidRDefault="00E2471E" w:rsidP="00616897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95" w:type="dxa"/>
          </w:tcPr>
          <w:p w:rsidR="00E2471E" w:rsidRPr="008B2ACB" w:rsidRDefault="00595B14" w:rsidP="003D53FF">
            <w:pPr>
              <w:pStyle w:val="ConsPlusNormal"/>
              <w:ind w:firstLine="7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="00E2471E" w:rsidRPr="008B2ACB">
              <w:rPr>
                <w:rFonts w:ascii="Times New Roman" w:hAnsi="Times New Roman" w:cs="Times New Roman"/>
                <w:sz w:val="23"/>
                <w:szCs w:val="23"/>
              </w:rPr>
              <w:t>тдел по управлению земельными ресурсами и муниципальным имуществом</w:t>
            </w: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 xml:space="preserve"> администрации муниципального района </w:t>
            </w:r>
            <w:r w:rsidR="003D53FF" w:rsidRPr="008B2ACB">
              <w:rPr>
                <w:rFonts w:ascii="Times New Roman" w:hAnsi="Times New Roman" w:cs="Times New Roman"/>
                <w:sz w:val="23"/>
                <w:szCs w:val="23"/>
              </w:rPr>
              <w:t>«</w:t>
            </w: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Ижемский</w:t>
            </w:r>
            <w:r w:rsidR="003D53FF" w:rsidRPr="008B2ACB">
              <w:rPr>
                <w:rFonts w:ascii="Times New Roman" w:hAnsi="Times New Roman" w:cs="Times New Roman"/>
                <w:sz w:val="23"/>
                <w:szCs w:val="23"/>
              </w:rPr>
              <w:t>»</w:t>
            </w:r>
          </w:p>
        </w:tc>
        <w:tc>
          <w:tcPr>
            <w:tcW w:w="1324" w:type="dxa"/>
            <w:vAlign w:val="center"/>
          </w:tcPr>
          <w:p w:rsidR="00E2471E" w:rsidRPr="008B2ACB" w:rsidRDefault="006F7A54" w:rsidP="00145470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580,2</w:t>
            </w:r>
          </w:p>
        </w:tc>
        <w:tc>
          <w:tcPr>
            <w:tcW w:w="1418" w:type="dxa"/>
            <w:vAlign w:val="center"/>
          </w:tcPr>
          <w:p w:rsidR="00E2471E" w:rsidRPr="008B2ACB" w:rsidRDefault="00145470" w:rsidP="00ED7C1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4</w:t>
            </w:r>
            <w:r w:rsidR="002B6A67" w:rsidRPr="008B2ACB">
              <w:rPr>
                <w:rFonts w:ascii="Times New Roman" w:hAnsi="Times New Roman" w:cs="Times New Roman"/>
                <w:sz w:val="23"/>
                <w:szCs w:val="23"/>
              </w:rPr>
              <w:t>50,0</w:t>
            </w:r>
          </w:p>
        </w:tc>
        <w:tc>
          <w:tcPr>
            <w:tcW w:w="1417" w:type="dxa"/>
            <w:vAlign w:val="center"/>
          </w:tcPr>
          <w:p w:rsidR="00E2471E" w:rsidRPr="008B2ACB" w:rsidRDefault="00145470" w:rsidP="00ED7C1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4</w:t>
            </w:r>
            <w:r w:rsidR="00BB3F18" w:rsidRPr="008B2ACB">
              <w:rPr>
                <w:rFonts w:ascii="Times New Roman" w:hAnsi="Times New Roman" w:cs="Times New Roman"/>
                <w:sz w:val="23"/>
                <w:szCs w:val="23"/>
              </w:rPr>
              <w:t>50,0</w:t>
            </w:r>
          </w:p>
        </w:tc>
      </w:tr>
      <w:tr w:rsidR="00E2471E" w:rsidRPr="008B2ACB" w:rsidTr="00ED7C1C">
        <w:tc>
          <w:tcPr>
            <w:tcW w:w="1918" w:type="dxa"/>
            <w:vMerge/>
          </w:tcPr>
          <w:p w:rsidR="00E2471E" w:rsidRPr="008B2ACB" w:rsidRDefault="00E2471E" w:rsidP="006F5B3B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374" w:type="dxa"/>
            <w:vMerge/>
          </w:tcPr>
          <w:p w:rsidR="00E2471E" w:rsidRPr="008B2ACB" w:rsidRDefault="00E2471E" w:rsidP="00616897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95" w:type="dxa"/>
          </w:tcPr>
          <w:p w:rsidR="00E2471E" w:rsidRPr="008B2ACB" w:rsidRDefault="00E2471E" w:rsidP="00DB49F6">
            <w:pPr>
              <w:pStyle w:val="ConsPlusNormal"/>
              <w:ind w:firstLine="7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 xml:space="preserve">Отдел </w:t>
            </w:r>
            <w:r w:rsidR="00DB49F6" w:rsidRPr="008B2ACB">
              <w:rPr>
                <w:rFonts w:ascii="Times New Roman" w:hAnsi="Times New Roman" w:cs="Times New Roman"/>
                <w:sz w:val="23"/>
                <w:szCs w:val="23"/>
              </w:rPr>
              <w:t xml:space="preserve">строительства, архитектуры и градостроительства </w:t>
            </w: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муниципального района «Ижемский».</w:t>
            </w:r>
          </w:p>
        </w:tc>
        <w:tc>
          <w:tcPr>
            <w:tcW w:w="1324" w:type="dxa"/>
            <w:vAlign w:val="center"/>
          </w:tcPr>
          <w:p w:rsidR="00E2471E" w:rsidRPr="008B2ACB" w:rsidRDefault="002E1983" w:rsidP="00ED7C1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6 114,4</w:t>
            </w:r>
          </w:p>
        </w:tc>
        <w:tc>
          <w:tcPr>
            <w:tcW w:w="1418" w:type="dxa"/>
            <w:vAlign w:val="center"/>
          </w:tcPr>
          <w:p w:rsidR="00E2471E" w:rsidRPr="008B2ACB" w:rsidRDefault="00841B70" w:rsidP="00ED7C1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90 000,0</w:t>
            </w:r>
          </w:p>
        </w:tc>
        <w:tc>
          <w:tcPr>
            <w:tcW w:w="1417" w:type="dxa"/>
            <w:vAlign w:val="center"/>
          </w:tcPr>
          <w:p w:rsidR="00E2471E" w:rsidRPr="008B2ACB" w:rsidRDefault="00841B70" w:rsidP="00ED7C1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95 900,0</w:t>
            </w:r>
          </w:p>
        </w:tc>
      </w:tr>
      <w:tr w:rsidR="00FB3EAA" w:rsidRPr="008B2ACB" w:rsidTr="00676471">
        <w:tc>
          <w:tcPr>
            <w:tcW w:w="1918" w:type="dxa"/>
          </w:tcPr>
          <w:p w:rsidR="00FB3EAA" w:rsidRPr="008B2ACB" w:rsidRDefault="00FB3EAA" w:rsidP="007817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Основное мероприятие</w:t>
            </w:r>
          </w:p>
          <w:p w:rsidR="00FB3EAA" w:rsidRPr="008B2ACB" w:rsidRDefault="00FB3EAA" w:rsidP="007817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1.1.1</w:t>
            </w:r>
          </w:p>
        </w:tc>
        <w:tc>
          <w:tcPr>
            <w:tcW w:w="5374" w:type="dxa"/>
          </w:tcPr>
          <w:p w:rsidR="00FB3EAA" w:rsidRPr="008B2ACB" w:rsidRDefault="00FB3EAA" w:rsidP="009B058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8B2ACB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Разработка документов территориального проектирования, в т.ч. актуализация документов территориального планирования МО МР «Ижемский», разработка местных нормативов градостроительного проектирования</w:t>
            </w:r>
          </w:p>
        </w:tc>
        <w:tc>
          <w:tcPr>
            <w:tcW w:w="3495" w:type="dxa"/>
          </w:tcPr>
          <w:p w:rsidR="00FB3EAA" w:rsidRPr="008B2ACB" w:rsidRDefault="00FB3EAA" w:rsidP="007817C8">
            <w:pPr>
              <w:pStyle w:val="ConsPlusNormal"/>
              <w:ind w:firstLine="7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  <w:lang w:eastAsia="ar-SA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324" w:type="dxa"/>
          </w:tcPr>
          <w:p w:rsidR="00FB3EAA" w:rsidRPr="008B2ACB" w:rsidRDefault="00FB3EAA" w:rsidP="00841B70">
            <w:pPr>
              <w:jc w:val="center"/>
              <w:rPr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418" w:type="dxa"/>
          </w:tcPr>
          <w:p w:rsidR="00FB3EAA" w:rsidRPr="008B2ACB" w:rsidRDefault="00FB3EAA" w:rsidP="00FB3EAA">
            <w:pPr>
              <w:jc w:val="center"/>
              <w:rPr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417" w:type="dxa"/>
          </w:tcPr>
          <w:p w:rsidR="00FB3EAA" w:rsidRPr="008B2ACB" w:rsidRDefault="00FB3EAA" w:rsidP="00FB3EAA">
            <w:pPr>
              <w:jc w:val="center"/>
              <w:rPr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</w:tr>
      <w:tr w:rsidR="00FB3EAA" w:rsidRPr="008B2ACB" w:rsidTr="00676471">
        <w:tc>
          <w:tcPr>
            <w:tcW w:w="1918" w:type="dxa"/>
          </w:tcPr>
          <w:p w:rsidR="00FB3EAA" w:rsidRPr="008B2ACB" w:rsidRDefault="00FB3EAA" w:rsidP="007817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Основное мероприятие</w:t>
            </w:r>
          </w:p>
          <w:p w:rsidR="00FB3EAA" w:rsidRPr="008B2ACB" w:rsidRDefault="00FB3EAA" w:rsidP="007817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1.1.2</w:t>
            </w:r>
          </w:p>
        </w:tc>
        <w:tc>
          <w:tcPr>
            <w:tcW w:w="5374" w:type="dxa"/>
          </w:tcPr>
          <w:p w:rsidR="00FB3EAA" w:rsidRPr="008B2ACB" w:rsidRDefault="00FB3EAA" w:rsidP="008B157E">
            <w:pPr>
              <w:pStyle w:val="ConsPlusCel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Организация работ по разработке проектов межевания территории кадастровых кварталов для  обеспечения проведения комплексных кадастровых работ</w:t>
            </w:r>
          </w:p>
        </w:tc>
        <w:tc>
          <w:tcPr>
            <w:tcW w:w="3495" w:type="dxa"/>
          </w:tcPr>
          <w:p w:rsidR="00FB3EAA" w:rsidRPr="008B2ACB" w:rsidRDefault="00FB3EAA" w:rsidP="00570770">
            <w:pPr>
              <w:pStyle w:val="ConsPlusNormal"/>
              <w:ind w:firstLine="7"/>
              <w:rPr>
                <w:rFonts w:ascii="Times New Roman" w:hAnsi="Times New Roman"/>
                <w:sz w:val="23"/>
                <w:szCs w:val="23"/>
                <w:lang w:eastAsia="ar-SA"/>
              </w:rPr>
            </w:pPr>
            <w:r w:rsidRPr="008B2ACB">
              <w:rPr>
                <w:rFonts w:ascii="Times New Roman" w:hAnsi="Times New Roman"/>
                <w:sz w:val="23"/>
                <w:szCs w:val="23"/>
                <w:lang w:eastAsia="ar-SA"/>
              </w:rPr>
              <w:t>Отдел по управлению земельными ресурсами и муниципальным имуществом муниципального района «Ижемский»</w:t>
            </w:r>
          </w:p>
        </w:tc>
        <w:tc>
          <w:tcPr>
            <w:tcW w:w="1324" w:type="dxa"/>
          </w:tcPr>
          <w:p w:rsidR="00FB3EAA" w:rsidRPr="008B2ACB" w:rsidRDefault="002E1983" w:rsidP="00FB3EAA">
            <w:pPr>
              <w:jc w:val="center"/>
              <w:rPr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200,2</w:t>
            </w:r>
          </w:p>
        </w:tc>
        <w:tc>
          <w:tcPr>
            <w:tcW w:w="1418" w:type="dxa"/>
          </w:tcPr>
          <w:p w:rsidR="00FB3EAA" w:rsidRPr="008B2ACB" w:rsidRDefault="00FB3EAA" w:rsidP="00FB3EAA">
            <w:pPr>
              <w:jc w:val="center"/>
              <w:rPr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417" w:type="dxa"/>
          </w:tcPr>
          <w:p w:rsidR="00FB3EAA" w:rsidRPr="008B2ACB" w:rsidRDefault="00FB3EAA" w:rsidP="00FB3EAA">
            <w:pPr>
              <w:jc w:val="center"/>
              <w:rPr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</w:tr>
      <w:tr w:rsidR="00E2471E" w:rsidRPr="008B2ACB" w:rsidTr="00ED7C1C">
        <w:tc>
          <w:tcPr>
            <w:tcW w:w="1918" w:type="dxa"/>
          </w:tcPr>
          <w:p w:rsidR="00E2471E" w:rsidRPr="008B2ACB" w:rsidRDefault="00E2471E" w:rsidP="007817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Основное мероприятие</w:t>
            </w:r>
          </w:p>
          <w:p w:rsidR="003D53FF" w:rsidRPr="008B2ACB" w:rsidRDefault="003D53FF" w:rsidP="007817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1.1.3</w:t>
            </w:r>
          </w:p>
        </w:tc>
        <w:tc>
          <w:tcPr>
            <w:tcW w:w="5374" w:type="dxa"/>
          </w:tcPr>
          <w:p w:rsidR="00E2471E" w:rsidRPr="008B2ACB" w:rsidRDefault="00E2471E" w:rsidP="009B05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8B2ACB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Формирование земельных участков для последующего предоставления в целях индивидуального жилищного строительства и для последующей реализации их в целях индивидуального жилищного строительства</w:t>
            </w:r>
          </w:p>
        </w:tc>
        <w:tc>
          <w:tcPr>
            <w:tcW w:w="3495" w:type="dxa"/>
          </w:tcPr>
          <w:p w:rsidR="00E2471E" w:rsidRPr="008B2ACB" w:rsidRDefault="00E2471E" w:rsidP="009B05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8B2ACB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Отдел по управлению земельными ресурсами и муниципальным имуществом муниципального района «Ижемский»</w:t>
            </w:r>
          </w:p>
        </w:tc>
        <w:tc>
          <w:tcPr>
            <w:tcW w:w="1324" w:type="dxa"/>
            <w:vAlign w:val="center"/>
          </w:tcPr>
          <w:p w:rsidR="00E2471E" w:rsidRPr="008B2ACB" w:rsidRDefault="006F7A54" w:rsidP="00FB3EAA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180,0</w:t>
            </w:r>
          </w:p>
        </w:tc>
        <w:tc>
          <w:tcPr>
            <w:tcW w:w="1418" w:type="dxa"/>
            <w:vAlign w:val="center"/>
          </w:tcPr>
          <w:p w:rsidR="00E2471E" w:rsidRPr="008B2ACB" w:rsidRDefault="00841B70" w:rsidP="00FB3EAA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300,0</w:t>
            </w:r>
          </w:p>
        </w:tc>
        <w:tc>
          <w:tcPr>
            <w:tcW w:w="1417" w:type="dxa"/>
            <w:vAlign w:val="center"/>
          </w:tcPr>
          <w:p w:rsidR="00E2471E" w:rsidRPr="008B2ACB" w:rsidRDefault="00841B70" w:rsidP="00FB3EAA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300,0</w:t>
            </w:r>
          </w:p>
        </w:tc>
      </w:tr>
      <w:tr w:rsidR="00E2471E" w:rsidRPr="008B2ACB" w:rsidTr="00ED7C1C">
        <w:tc>
          <w:tcPr>
            <w:tcW w:w="1918" w:type="dxa"/>
          </w:tcPr>
          <w:p w:rsidR="00E2471E" w:rsidRPr="008B2ACB" w:rsidRDefault="00E2471E" w:rsidP="007817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Основное мероприятие</w:t>
            </w:r>
          </w:p>
          <w:p w:rsidR="003D53FF" w:rsidRPr="008B2ACB" w:rsidRDefault="003D53FF" w:rsidP="007817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1.1.4</w:t>
            </w:r>
          </w:p>
        </w:tc>
        <w:tc>
          <w:tcPr>
            <w:tcW w:w="5374" w:type="dxa"/>
          </w:tcPr>
          <w:p w:rsidR="00E2471E" w:rsidRPr="008B2ACB" w:rsidRDefault="00E2471E" w:rsidP="009B05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8B2ACB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Реализация инвестиционных проектов по обеспечению новых земельных участков инженерной и дорожной инфраструктурой для целей жилищного строительства с разработкой проектов планировок территорий</w:t>
            </w:r>
          </w:p>
        </w:tc>
        <w:tc>
          <w:tcPr>
            <w:tcW w:w="3495" w:type="dxa"/>
            <w:vAlign w:val="bottom"/>
          </w:tcPr>
          <w:p w:rsidR="00E2471E" w:rsidRPr="008B2ACB" w:rsidRDefault="00E2471E" w:rsidP="009B05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8B2ACB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324" w:type="dxa"/>
            <w:vAlign w:val="center"/>
          </w:tcPr>
          <w:p w:rsidR="00E2471E" w:rsidRPr="008B2ACB" w:rsidRDefault="001732C2" w:rsidP="00FB3EAA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6 114,4</w:t>
            </w:r>
          </w:p>
        </w:tc>
        <w:tc>
          <w:tcPr>
            <w:tcW w:w="1418" w:type="dxa"/>
            <w:vAlign w:val="center"/>
          </w:tcPr>
          <w:p w:rsidR="00E2471E" w:rsidRPr="008B2ACB" w:rsidRDefault="00DC4533" w:rsidP="00FB3EAA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90 000,0</w:t>
            </w:r>
          </w:p>
        </w:tc>
        <w:tc>
          <w:tcPr>
            <w:tcW w:w="1417" w:type="dxa"/>
            <w:vAlign w:val="center"/>
          </w:tcPr>
          <w:p w:rsidR="00E2471E" w:rsidRPr="008B2ACB" w:rsidRDefault="00DC4533" w:rsidP="00FB3EAA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95 900,0</w:t>
            </w:r>
          </w:p>
        </w:tc>
      </w:tr>
      <w:tr w:rsidR="00FB3EAA" w:rsidRPr="008B2ACB" w:rsidTr="00F61FBD">
        <w:tc>
          <w:tcPr>
            <w:tcW w:w="1918" w:type="dxa"/>
          </w:tcPr>
          <w:p w:rsidR="00FB3EAA" w:rsidRPr="008B2ACB" w:rsidRDefault="00FB3EAA" w:rsidP="000D7D8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Основное мероприятие</w:t>
            </w:r>
          </w:p>
          <w:p w:rsidR="00FB3EAA" w:rsidRPr="008B2ACB" w:rsidRDefault="00FB3EAA" w:rsidP="000D7D8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1.2.1</w:t>
            </w:r>
          </w:p>
        </w:tc>
        <w:tc>
          <w:tcPr>
            <w:tcW w:w="5374" w:type="dxa"/>
          </w:tcPr>
          <w:p w:rsidR="00FB3EAA" w:rsidRPr="008B2ACB" w:rsidRDefault="00FB3EAA" w:rsidP="009B05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8B2ACB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Реализация мероприятий по переселению граждан из аварийного жилищного фонда</w:t>
            </w:r>
          </w:p>
        </w:tc>
        <w:tc>
          <w:tcPr>
            <w:tcW w:w="3495" w:type="dxa"/>
          </w:tcPr>
          <w:p w:rsidR="00FB3EAA" w:rsidRPr="008B2ACB" w:rsidRDefault="00FB3EAA" w:rsidP="009B05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8B2ACB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Отдел по управлению земельными ресурсами и муниципальным имуществом муниципального района «Ижемский»</w:t>
            </w:r>
          </w:p>
        </w:tc>
        <w:tc>
          <w:tcPr>
            <w:tcW w:w="1324" w:type="dxa"/>
            <w:vAlign w:val="center"/>
          </w:tcPr>
          <w:p w:rsidR="00FB3EAA" w:rsidRPr="008B2ACB" w:rsidRDefault="00FB3EAA" w:rsidP="00FB3EAA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50,0</w:t>
            </w:r>
          </w:p>
        </w:tc>
        <w:tc>
          <w:tcPr>
            <w:tcW w:w="1418" w:type="dxa"/>
          </w:tcPr>
          <w:p w:rsidR="00FB3EAA" w:rsidRPr="008B2ACB" w:rsidRDefault="001732C2" w:rsidP="001732C2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0,0</w:t>
            </w:r>
          </w:p>
          <w:p w:rsidR="00FB3EAA" w:rsidRPr="008B2ACB" w:rsidRDefault="00FB3EAA" w:rsidP="00FB3EA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</w:tcPr>
          <w:p w:rsidR="00FB3EAA" w:rsidRPr="008B2ACB" w:rsidRDefault="001732C2" w:rsidP="00FB3EAA">
            <w:pPr>
              <w:jc w:val="center"/>
              <w:rPr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</w:tr>
      <w:tr w:rsidR="008D4F8A" w:rsidRPr="008B2ACB" w:rsidTr="008D4F8A">
        <w:tc>
          <w:tcPr>
            <w:tcW w:w="1918" w:type="dxa"/>
          </w:tcPr>
          <w:p w:rsidR="003D53FF" w:rsidRPr="008B2ACB" w:rsidRDefault="008D4F8A" w:rsidP="003D53FF">
            <w:pPr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Основное мероприятие</w:t>
            </w:r>
          </w:p>
          <w:p w:rsidR="003D53FF" w:rsidRPr="008B2ACB" w:rsidRDefault="003D53FF" w:rsidP="003D53FF">
            <w:pPr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1.2.2</w:t>
            </w:r>
          </w:p>
        </w:tc>
        <w:tc>
          <w:tcPr>
            <w:tcW w:w="5374" w:type="dxa"/>
          </w:tcPr>
          <w:p w:rsidR="008D4F8A" w:rsidRPr="008B2ACB" w:rsidRDefault="008D4F8A" w:rsidP="009B05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8B2ACB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 xml:space="preserve">Предоставление земельных участков для индивидуального жилищного строительства или ведения личного подсобного хозяйства с возможностью возведения жилого дома с целью предоставления на бесплатной основе льготной </w:t>
            </w:r>
            <w:r w:rsidRPr="008B2ACB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lastRenderedPageBreak/>
              <w:t>категории граждан</w:t>
            </w:r>
          </w:p>
        </w:tc>
        <w:tc>
          <w:tcPr>
            <w:tcW w:w="3495" w:type="dxa"/>
          </w:tcPr>
          <w:p w:rsidR="008D4F8A" w:rsidRPr="008B2ACB" w:rsidRDefault="008D4F8A" w:rsidP="009B05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8B2ACB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lastRenderedPageBreak/>
              <w:t>Отдел по управлению земельными ресурсами и муниципальным имуществом муниципального района «Ижемский»</w:t>
            </w:r>
          </w:p>
        </w:tc>
        <w:tc>
          <w:tcPr>
            <w:tcW w:w="1324" w:type="dxa"/>
            <w:vAlign w:val="center"/>
          </w:tcPr>
          <w:p w:rsidR="008D4F8A" w:rsidRPr="008B2ACB" w:rsidRDefault="008D4F8A" w:rsidP="00FB3EAA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150,0</w:t>
            </w:r>
          </w:p>
        </w:tc>
        <w:tc>
          <w:tcPr>
            <w:tcW w:w="1418" w:type="dxa"/>
            <w:vAlign w:val="center"/>
          </w:tcPr>
          <w:p w:rsidR="008D4F8A" w:rsidRPr="008B2ACB" w:rsidRDefault="008D4F8A" w:rsidP="00FB3EAA">
            <w:pPr>
              <w:jc w:val="center"/>
              <w:rPr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150,0</w:t>
            </w:r>
          </w:p>
        </w:tc>
        <w:tc>
          <w:tcPr>
            <w:tcW w:w="1417" w:type="dxa"/>
            <w:vAlign w:val="center"/>
          </w:tcPr>
          <w:p w:rsidR="008D4F8A" w:rsidRPr="008B2ACB" w:rsidRDefault="008D4F8A" w:rsidP="00FB3EAA">
            <w:pPr>
              <w:jc w:val="center"/>
              <w:rPr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150,0</w:t>
            </w:r>
          </w:p>
        </w:tc>
      </w:tr>
      <w:tr w:rsidR="00FB3EAA" w:rsidRPr="008B2ACB" w:rsidTr="00F61FBD">
        <w:tc>
          <w:tcPr>
            <w:tcW w:w="1918" w:type="dxa"/>
          </w:tcPr>
          <w:p w:rsidR="00FB3EAA" w:rsidRPr="008B2ACB" w:rsidRDefault="00FB3EAA" w:rsidP="00F61FBD">
            <w:pPr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Основное мероприятие </w:t>
            </w:r>
          </w:p>
          <w:p w:rsidR="00FB3EAA" w:rsidRPr="008B2ACB" w:rsidRDefault="00FB3EAA" w:rsidP="00F61FBD">
            <w:pPr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1.2.3</w:t>
            </w:r>
          </w:p>
        </w:tc>
        <w:tc>
          <w:tcPr>
            <w:tcW w:w="5374" w:type="dxa"/>
          </w:tcPr>
          <w:p w:rsidR="00FB3EAA" w:rsidRPr="008B2ACB" w:rsidRDefault="00FB3EAA" w:rsidP="009B05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Предоставление социальных выплат на строительство (приобретение) жилья гражданам, проживающим в сельской местности</w:t>
            </w:r>
          </w:p>
        </w:tc>
        <w:tc>
          <w:tcPr>
            <w:tcW w:w="3495" w:type="dxa"/>
          </w:tcPr>
          <w:p w:rsidR="00FB3EAA" w:rsidRPr="008B2ACB" w:rsidRDefault="00FB3EAA" w:rsidP="00F61F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8B2ACB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324" w:type="dxa"/>
          </w:tcPr>
          <w:p w:rsidR="00FB3EAA" w:rsidRPr="008B2ACB" w:rsidRDefault="00FB3EAA" w:rsidP="00FB3EAA">
            <w:pPr>
              <w:jc w:val="center"/>
              <w:rPr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418" w:type="dxa"/>
          </w:tcPr>
          <w:p w:rsidR="00FB3EAA" w:rsidRPr="008B2ACB" w:rsidRDefault="00FB3EAA" w:rsidP="00FB3EAA">
            <w:pPr>
              <w:jc w:val="center"/>
              <w:rPr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417" w:type="dxa"/>
          </w:tcPr>
          <w:p w:rsidR="00FB3EAA" w:rsidRPr="008B2ACB" w:rsidRDefault="00FB3EAA" w:rsidP="00FB3EAA">
            <w:pPr>
              <w:jc w:val="center"/>
              <w:rPr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</w:tr>
      <w:tr w:rsidR="00FB3EAA" w:rsidRPr="008B2ACB" w:rsidTr="00823F8E">
        <w:tc>
          <w:tcPr>
            <w:tcW w:w="1918" w:type="dxa"/>
          </w:tcPr>
          <w:p w:rsidR="00FB3EAA" w:rsidRPr="008B2ACB" w:rsidRDefault="00FB3EAA" w:rsidP="00FB3EAA">
            <w:pPr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Основное мероприятие</w:t>
            </w:r>
          </w:p>
          <w:p w:rsidR="00FB3EAA" w:rsidRPr="008B2ACB" w:rsidRDefault="00FB3EAA" w:rsidP="00FB3EAA">
            <w:pPr>
              <w:contextualSpacing/>
              <w:rPr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1.2.4</w:t>
            </w:r>
          </w:p>
        </w:tc>
        <w:tc>
          <w:tcPr>
            <w:tcW w:w="5374" w:type="dxa"/>
          </w:tcPr>
          <w:p w:rsidR="00FB3EAA" w:rsidRPr="008B2ACB" w:rsidRDefault="00FB3EAA" w:rsidP="009B05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8B2ACB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Содействие в предоставлении государственной поддержки на приобретение (строительство) жилья молодым семьям</w:t>
            </w:r>
          </w:p>
        </w:tc>
        <w:tc>
          <w:tcPr>
            <w:tcW w:w="3495" w:type="dxa"/>
          </w:tcPr>
          <w:p w:rsidR="00FB3EAA" w:rsidRPr="008B2ACB" w:rsidRDefault="00FB3EAA" w:rsidP="009B05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8B2ACB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324" w:type="dxa"/>
            <w:vAlign w:val="center"/>
          </w:tcPr>
          <w:p w:rsidR="00FB3EAA" w:rsidRPr="008B2ACB" w:rsidRDefault="001732C2" w:rsidP="00823F8E">
            <w:pPr>
              <w:jc w:val="center"/>
              <w:rPr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929,3</w:t>
            </w:r>
          </w:p>
        </w:tc>
        <w:tc>
          <w:tcPr>
            <w:tcW w:w="1418" w:type="dxa"/>
            <w:vAlign w:val="center"/>
          </w:tcPr>
          <w:p w:rsidR="00FB3EAA" w:rsidRPr="008B2ACB" w:rsidRDefault="00FB3EAA" w:rsidP="00640295">
            <w:pPr>
              <w:jc w:val="center"/>
              <w:rPr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40</w:t>
            </w:r>
            <w:r w:rsidR="001732C2" w:rsidRPr="008B2ACB">
              <w:rPr>
                <w:rFonts w:ascii="Times New Roman" w:hAnsi="Times New Roman"/>
                <w:sz w:val="23"/>
                <w:szCs w:val="23"/>
              </w:rPr>
              <w:t>0</w:t>
            </w:r>
            <w:r w:rsidRPr="008B2ACB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1417" w:type="dxa"/>
            <w:vAlign w:val="center"/>
          </w:tcPr>
          <w:p w:rsidR="00FB3EAA" w:rsidRPr="008B2ACB" w:rsidRDefault="00FB3EAA" w:rsidP="00640295">
            <w:pPr>
              <w:jc w:val="center"/>
              <w:rPr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40</w:t>
            </w:r>
            <w:r w:rsidR="001732C2" w:rsidRPr="008B2ACB">
              <w:rPr>
                <w:rFonts w:ascii="Times New Roman" w:hAnsi="Times New Roman"/>
                <w:sz w:val="23"/>
                <w:szCs w:val="23"/>
              </w:rPr>
              <w:t>0</w:t>
            </w:r>
            <w:r w:rsidRPr="008B2ACB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</w:tr>
      <w:tr w:rsidR="00FB3EAA" w:rsidRPr="008B2ACB" w:rsidTr="00ED7C1C">
        <w:tc>
          <w:tcPr>
            <w:tcW w:w="1918" w:type="dxa"/>
          </w:tcPr>
          <w:p w:rsidR="00FB3EAA" w:rsidRPr="008B2ACB" w:rsidRDefault="00FB3EAA" w:rsidP="00FB3EAA">
            <w:pPr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Основное мероприятие</w:t>
            </w:r>
          </w:p>
          <w:p w:rsidR="00FB3EAA" w:rsidRPr="008B2ACB" w:rsidRDefault="00FB3EAA" w:rsidP="00FB3EAA">
            <w:pPr>
              <w:contextualSpacing/>
              <w:rPr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1.2.5</w:t>
            </w:r>
          </w:p>
        </w:tc>
        <w:tc>
          <w:tcPr>
            <w:tcW w:w="5374" w:type="dxa"/>
          </w:tcPr>
          <w:p w:rsidR="00FB3EAA" w:rsidRPr="008B2ACB" w:rsidRDefault="00FB3EAA" w:rsidP="005E57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8B2ACB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 xml:space="preserve">Осуществление государственных полномочий по обеспечению жилыми помещениями муниципального специализированного жилищного фонда, детей-сирот и детей, оставшихся без попечения родителей, лиц из числа детей-сирот и детей, оставшихся без попечения родителей, лиц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  </w:t>
            </w:r>
          </w:p>
        </w:tc>
        <w:tc>
          <w:tcPr>
            <w:tcW w:w="3495" w:type="dxa"/>
          </w:tcPr>
          <w:p w:rsidR="00FB3EAA" w:rsidRPr="008B2ACB" w:rsidRDefault="00FB3EAA" w:rsidP="005E57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8B2ACB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324" w:type="dxa"/>
            <w:vAlign w:val="center"/>
          </w:tcPr>
          <w:p w:rsidR="00FB3EAA" w:rsidRPr="008B2ACB" w:rsidRDefault="006F7A54" w:rsidP="001732C2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19493,8</w:t>
            </w:r>
          </w:p>
        </w:tc>
        <w:tc>
          <w:tcPr>
            <w:tcW w:w="1418" w:type="dxa"/>
            <w:vAlign w:val="center"/>
          </w:tcPr>
          <w:p w:rsidR="00FB3EAA" w:rsidRPr="008B2ACB" w:rsidRDefault="00FB3EAA" w:rsidP="00FB3EAA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10 242,0</w:t>
            </w:r>
          </w:p>
        </w:tc>
        <w:tc>
          <w:tcPr>
            <w:tcW w:w="1417" w:type="dxa"/>
            <w:vAlign w:val="center"/>
          </w:tcPr>
          <w:p w:rsidR="00FB3EAA" w:rsidRPr="008B2ACB" w:rsidRDefault="00FB3EAA" w:rsidP="00FB3EAA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10 242,0</w:t>
            </w:r>
          </w:p>
        </w:tc>
      </w:tr>
      <w:tr w:rsidR="00FB3EAA" w:rsidRPr="008B2ACB" w:rsidTr="00ED7C1C">
        <w:tc>
          <w:tcPr>
            <w:tcW w:w="1918" w:type="dxa"/>
          </w:tcPr>
          <w:p w:rsidR="00FB3EAA" w:rsidRPr="008B2ACB" w:rsidRDefault="00FB3EAA" w:rsidP="00F61F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sz w:val="23"/>
                <w:szCs w:val="23"/>
              </w:rPr>
            </w:pPr>
            <w:r w:rsidRPr="008B2ACB">
              <w:rPr>
                <w:rFonts w:ascii="Times New Roman" w:eastAsiaTheme="minorHAnsi" w:hAnsi="Times New Roman"/>
                <w:bCs/>
                <w:sz w:val="23"/>
                <w:szCs w:val="23"/>
              </w:rPr>
              <w:t xml:space="preserve">Основное мероприятие </w:t>
            </w:r>
          </w:p>
          <w:p w:rsidR="00FB3EAA" w:rsidRPr="008B2ACB" w:rsidRDefault="00FB3EAA" w:rsidP="00F61F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sz w:val="23"/>
                <w:szCs w:val="23"/>
              </w:rPr>
            </w:pPr>
            <w:r w:rsidRPr="008B2ACB">
              <w:rPr>
                <w:rFonts w:ascii="Times New Roman" w:eastAsiaTheme="minorHAnsi" w:hAnsi="Times New Roman"/>
                <w:bCs/>
                <w:sz w:val="23"/>
                <w:szCs w:val="23"/>
              </w:rPr>
              <w:t>1</w:t>
            </w:r>
            <w:r w:rsidRPr="008B2ACB">
              <w:rPr>
                <w:rFonts w:ascii="Times New Roman" w:eastAsiaTheme="minorHAnsi" w:hAnsi="Times New Roman"/>
                <w:bCs/>
                <w:sz w:val="23"/>
                <w:szCs w:val="23"/>
                <w:lang w:val="en-US"/>
              </w:rPr>
              <w:t>F</w:t>
            </w:r>
            <w:r w:rsidRPr="008B2ACB">
              <w:rPr>
                <w:rFonts w:ascii="Times New Roman" w:eastAsiaTheme="minorHAnsi" w:hAnsi="Times New Roman"/>
                <w:bCs/>
                <w:sz w:val="23"/>
                <w:szCs w:val="23"/>
              </w:rPr>
              <w:t>3 (1.2.6)</w:t>
            </w:r>
          </w:p>
          <w:p w:rsidR="00FB3EAA" w:rsidRPr="008B2ACB" w:rsidRDefault="00FB3EAA" w:rsidP="00F61F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sz w:val="23"/>
                <w:szCs w:val="23"/>
              </w:rPr>
            </w:pPr>
          </w:p>
        </w:tc>
        <w:tc>
          <w:tcPr>
            <w:tcW w:w="5374" w:type="dxa"/>
          </w:tcPr>
          <w:p w:rsidR="00FB3EAA" w:rsidRPr="008B2ACB" w:rsidRDefault="00FB3EAA" w:rsidP="005E57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8B2ACB">
              <w:rPr>
                <w:rFonts w:ascii="Times New Roman" w:eastAsiaTheme="minorHAnsi" w:hAnsi="Times New Roman"/>
                <w:bCs/>
                <w:sz w:val="23"/>
                <w:szCs w:val="23"/>
              </w:rPr>
              <w:t>Реализация регионального проекта «Обеспечение устойчивого сокращения непригодного для проживания жилищного фонда»</w:t>
            </w:r>
          </w:p>
        </w:tc>
        <w:tc>
          <w:tcPr>
            <w:tcW w:w="3495" w:type="dxa"/>
          </w:tcPr>
          <w:p w:rsidR="00FB3EAA" w:rsidRPr="008B2ACB" w:rsidRDefault="00FB3EAA" w:rsidP="00F61F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8B2ACB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324" w:type="dxa"/>
            <w:vAlign w:val="center"/>
          </w:tcPr>
          <w:p w:rsidR="00FB3EAA" w:rsidRPr="008B2ACB" w:rsidRDefault="006F7A54" w:rsidP="00FB3EAA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40169,8</w:t>
            </w:r>
          </w:p>
        </w:tc>
        <w:tc>
          <w:tcPr>
            <w:tcW w:w="1418" w:type="dxa"/>
            <w:vAlign w:val="center"/>
          </w:tcPr>
          <w:p w:rsidR="00FB3EAA" w:rsidRPr="008B2ACB" w:rsidRDefault="00FB3EAA" w:rsidP="00FB3EAA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375</w:t>
            </w:r>
            <w:r w:rsidR="006F7A54" w:rsidRPr="008B2ACB">
              <w:rPr>
                <w:rFonts w:ascii="Times New Roman" w:hAnsi="Times New Roman" w:cs="Times New Roman"/>
                <w:sz w:val="23"/>
                <w:szCs w:val="23"/>
              </w:rPr>
              <w:t>,51</w:t>
            </w:r>
          </w:p>
        </w:tc>
        <w:tc>
          <w:tcPr>
            <w:tcW w:w="1417" w:type="dxa"/>
            <w:vAlign w:val="center"/>
          </w:tcPr>
          <w:p w:rsidR="00FB3EAA" w:rsidRPr="008B2ACB" w:rsidRDefault="00FB3EAA" w:rsidP="00FB3EAA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FB3EAA" w:rsidRPr="008B2ACB" w:rsidTr="00ED7C1C">
        <w:tc>
          <w:tcPr>
            <w:tcW w:w="1918" w:type="dxa"/>
            <w:vMerge w:val="restart"/>
          </w:tcPr>
          <w:p w:rsidR="00FB3EAA" w:rsidRPr="008B2ACB" w:rsidRDefault="00FB3EAA" w:rsidP="007817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Подпрограмма 2</w:t>
            </w:r>
          </w:p>
        </w:tc>
        <w:tc>
          <w:tcPr>
            <w:tcW w:w="5374" w:type="dxa"/>
            <w:vMerge w:val="restart"/>
          </w:tcPr>
          <w:p w:rsidR="00FB3EAA" w:rsidRPr="008B2ACB" w:rsidRDefault="00FB3EAA" w:rsidP="002C637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Обеспечение благоприятного и безопасного проживания граждан на территории Ижемского района  и качественными жилищно-коммунальными услугами населения</w:t>
            </w:r>
          </w:p>
        </w:tc>
        <w:tc>
          <w:tcPr>
            <w:tcW w:w="3495" w:type="dxa"/>
          </w:tcPr>
          <w:p w:rsidR="00FB3EAA" w:rsidRPr="008B2ACB" w:rsidRDefault="00FB3EAA" w:rsidP="007817C8">
            <w:pPr>
              <w:pStyle w:val="ConsPlusNormal"/>
              <w:ind w:firstLine="7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1324" w:type="dxa"/>
            <w:vAlign w:val="center"/>
          </w:tcPr>
          <w:p w:rsidR="00FB3EAA" w:rsidRPr="008B2ACB" w:rsidRDefault="001732C2" w:rsidP="006F7A54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 xml:space="preserve">18 </w:t>
            </w:r>
            <w:r w:rsidR="006F7A54" w:rsidRPr="008B2ACB">
              <w:rPr>
                <w:rFonts w:ascii="Times New Roman" w:hAnsi="Times New Roman" w:cs="Times New Roman"/>
                <w:sz w:val="23"/>
                <w:szCs w:val="23"/>
              </w:rPr>
              <w:t>5</w:t>
            </w: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12,5</w:t>
            </w:r>
          </w:p>
        </w:tc>
        <w:tc>
          <w:tcPr>
            <w:tcW w:w="1418" w:type="dxa"/>
            <w:vAlign w:val="center"/>
          </w:tcPr>
          <w:p w:rsidR="00FB3EAA" w:rsidRPr="008B2ACB" w:rsidRDefault="00FB3EAA" w:rsidP="00713825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9 630,5</w:t>
            </w:r>
          </w:p>
        </w:tc>
        <w:tc>
          <w:tcPr>
            <w:tcW w:w="1417" w:type="dxa"/>
            <w:vAlign w:val="center"/>
          </w:tcPr>
          <w:p w:rsidR="00FB3EAA" w:rsidRPr="008B2ACB" w:rsidRDefault="00FB3EAA" w:rsidP="00713825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9 630,6</w:t>
            </w:r>
          </w:p>
        </w:tc>
      </w:tr>
      <w:tr w:rsidR="00FB3EAA" w:rsidRPr="008B2ACB" w:rsidTr="00ED7C1C">
        <w:tc>
          <w:tcPr>
            <w:tcW w:w="1918" w:type="dxa"/>
            <w:vMerge/>
          </w:tcPr>
          <w:p w:rsidR="00FB3EAA" w:rsidRPr="008B2ACB" w:rsidRDefault="00FB3EAA" w:rsidP="007817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374" w:type="dxa"/>
            <w:vMerge/>
          </w:tcPr>
          <w:p w:rsidR="00FB3EAA" w:rsidRPr="008B2ACB" w:rsidRDefault="00FB3EAA" w:rsidP="007817C8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495" w:type="dxa"/>
          </w:tcPr>
          <w:p w:rsidR="00FB3EAA" w:rsidRPr="008B2ACB" w:rsidRDefault="00FB3EAA" w:rsidP="005E57A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  <w:r w:rsidRPr="008B2ACB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324" w:type="dxa"/>
            <w:vAlign w:val="center"/>
          </w:tcPr>
          <w:p w:rsidR="00FB3EAA" w:rsidRPr="008B2ACB" w:rsidRDefault="001732C2" w:rsidP="006F7A54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10 </w:t>
            </w:r>
            <w:r w:rsidR="006F7A54" w:rsidRPr="008B2ACB">
              <w:rPr>
                <w:rFonts w:ascii="Times New Roman" w:hAnsi="Times New Roman" w:cs="Times New Roman"/>
                <w:sz w:val="23"/>
                <w:szCs w:val="23"/>
              </w:rPr>
              <w:t>4</w:t>
            </w: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42,5</w:t>
            </w:r>
          </w:p>
        </w:tc>
        <w:tc>
          <w:tcPr>
            <w:tcW w:w="1418" w:type="dxa"/>
            <w:vAlign w:val="center"/>
          </w:tcPr>
          <w:p w:rsidR="00FB3EAA" w:rsidRPr="008B2ACB" w:rsidRDefault="00FB3EAA" w:rsidP="00713825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9 530,5</w:t>
            </w:r>
          </w:p>
        </w:tc>
        <w:tc>
          <w:tcPr>
            <w:tcW w:w="1417" w:type="dxa"/>
            <w:vAlign w:val="center"/>
          </w:tcPr>
          <w:p w:rsidR="00FB3EAA" w:rsidRPr="008B2ACB" w:rsidRDefault="00FB3EAA" w:rsidP="00713825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9 530,6</w:t>
            </w:r>
          </w:p>
        </w:tc>
      </w:tr>
      <w:tr w:rsidR="00FB3EAA" w:rsidRPr="008B2ACB" w:rsidTr="0002107F">
        <w:tc>
          <w:tcPr>
            <w:tcW w:w="1918" w:type="dxa"/>
            <w:vMerge/>
          </w:tcPr>
          <w:p w:rsidR="00FB3EAA" w:rsidRPr="008B2ACB" w:rsidRDefault="00FB3EAA" w:rsidP="007817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374" w:type="dxa"/>
            <w:vMerge/>
          </w:tcPr>
          <w:p w:rsidR="00FB3EAA" w:rsidRPr="008B2ACB" w:rsidRDefault="00FB3EAA" w:rsidP="007817C8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495" w:type="dxa"/>
            <w:vAlign w:val="bottom"/>
          </w:tcPr>
          <w:p w:rsidR="00FB3EAA" w:rsidRPr="008B2ACB" w:rsidRDefault="00FB3EAA" w:rsidP="005E57A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  <w:r w:rsidRPr="008B2ACB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324" w:type="dxa"/>
            <w:vAlign w:val="center"/>
          </w:tcPr>
          <w:p w:rsidR="00FB3EAA" w:rsidRPr="008B2ACB" w:rsidRDefault="001732C2" w:rsidP="0002107F">
            <w:pPr>
              <w:jc w:val="center"/>
              <w:rPr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8</w:t>
            </w:r>
            <w:r w:rsidR="00FB3EAA" w:rsidRPr="008B2ACB">
              <w:rPr>
                <w:rFonts w:ascii="Times New Roman" w:hAnsi="Times New Roman"/>
                <w:sz w:val="23"/>
                <w:szCs w:val="23"/>
              </w:rPr>
              <w:t xml:space="preserve"> 000,0</w:t>
            </w:r>
          </w:p>
        </w:tc>
        <w:tc>
          <w:tcPr>
            <w:tcW w:w="1418" w:type="dxa"/>
            <w:vAlign w:val="center"/>
          </w:tcPr>
          <w:p w:rsidR="00FB3EAA" w:rsidRPr="008B2ACB" w:rsidRDefault="00FB3EAA" w:rsidP="00FB3EAA">
            <w:pPr>
              <w:jc w:val="center"/>
              <w:rPr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417" w:type="dxa"/>
            <w:vAlign w:val="center"/>
          </w:tcPr>
          <w:p w:rsidR="00FB3EAA" w:rsidRPr="008B2ACB" w:rsidRDefault="00FB3EAA" w:rsidP="00FB3EAA">
            <w:pPr>
              <w:jc w:val="center"/>
              <w:rPr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</w:tr>
      <w:tr w:rsidR="00FB3EAA" w:rsidRPr="008B2ACB" w:rsidTr="00ED7C1C">
        <w:tc>
          <w:tcPr>
            <w:tcW w:w="1918" w:type="dxa"/>
            <w:vMerge/>
          </w:tcPr>
          <w:p w:rsidR="00FB3EAA" w:rsidRPr="008B2ACB" w:rsidRDefault="00FB3EAA" w:rsidP="007817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374" w:type="dxa"/>
            <w:vMerge/>
          </w:tcPr>
          <w:p w:rsidR="00FB3EAA" w:rsidRPr="008B2ACB" w:rsidRDefault="00FB3EAA" w:rsidP="007817C8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495" w:type="dxa"/>
          </w:tcPr>
          <w:p w:rsidR="00FB3EAA" w:rsidRPr="008B2ACB" w:rsidRDefault="00FB3EAA" w:rsidP="005E57A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  <w:r w:rsidRPr="008B2ACB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Отдел по управлению земельными ресурсами и муниципальным имуществом муниципального района «Ижемский»</w:t>
            </w:r>
          </w:p>
        </w:tc>
        <w:tc>
          <w:tcPr>
            <w:tcW w:w="1324" w:type="dxa"/>
            <w:vAlign w:val="center"/>
          </w:tcPr>
          <w:p w:rsidR="00FB3EAA" w:rsidRPr="008B2ACB" w:rsidRDefault="00FB3EAA" w:rsidP="00ED7C1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70,0</w:t>
            </w:r>
          </w:p>
        </w:tc>
        <w:tc>
          <w:tcPr>
            <w:tcW w:w="1418" w:type="dxa"/>
            <w:vAlign w:val="center"/>
          </w:tcPr>
          <w:p w:rsidR="00FB3EAA" w:rsidRPr="008B2ACB" w:rsidRDefault="00FB3EAA" w:rsidP="00ED7C1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100,0</w:t>
            </w:r>
          </w:p>
        </w:tc>
        <w:tc>
          <w:tcPr>
            <w:tcW w:w="1417" w:type="dxa"/>
            <w:vAlign w:val="center"/>
          </w:tcPr>
          <w:p w:rsidR="00FB3EAA" w:rsidRPr="008B2ACB" w:rsidRDefault="00FB3EAA" w:rsidP="00FB3EAA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100,0</w:t>
            </w:r>
          </w:p>
        </w:tc>
      </w:tr>
      <w:tr w:rsidR="001732C2" w:rsidRPr="008B2ACB" w:rsidTr="00ED7C1C">
        <w:tc>
          <w:tcPr>
            <w:tcW w:w="1918" w:type="dxa"/>
          </w:tcPr>
          <w:p w:rsidR="001732C2" w:rsidRPr="008B2ACB" w:rsidRDefault="001732C2" w:rsidP="001732C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Основное мероприятие</w:t>
            </w:r>
          </w:p>
          <w:p w:rsidR="001732C2" w:rsidRPr="008B2ACB" w:rsidRDefault="001732C2" w:rsidP="001732C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2.1.1</w:t>
            </w:r>
          </w:p>
        </w:tc>
        <w:tc>
          <w:tcPr>
            <w:tcW w:w="5374" w:type="dxa"/>
          </w:tcPr>
          <w:p w:rsidR="001732C2" w:rsidRPr="008B2ACB" w:rsidRDefault="001732C2" w:rsidP="001732C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8B2ACB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 xml:space="preserve">Техническая инвентаризация многоквартирных домов </w:t>
            </w:r>
          </w:p>
        </w:tc>
        <w:tc>
          <w:tcPr>
            <w:tcW w:w="3495" w:type="dxa"/>
          </w:tcPr>
          <w:p w:rsidR="001732C2" w:rsidRPr="008B2ACB" w:rsidRDefault="001732C2" w:rsidP="001732C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8B2ACB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324" w:type="dxa"/>
            <w:vAlign w:val="center"/>
          </w:tcPr>
          <w:p w:rsidR="001732C2" w:rsidRPr="008B2ACB" w:rsidRDefault="002728D2" w:rsidP="001732C2">
            <w:pPr>
              <w:jc w:val="center"/>
              <w:rPr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400</w:t>
            </w:r>
            <w:r w:rsidR="001732C2" w:rsidRPr="008B2ACB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1418" w:type="dxa"/>
            <w:vAlign w:val="center"/>
          </w:tcPr>
          <w:p w:rsidR="001732C2" w:rsidRPr="008B2ACB" w:rsidRDefault="001732C2" w:rsidP="001732C2">
            <w:pPr>
              <w:jc w:val="center"/>
              <w:rPr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417" w:type="dxa"/>
            <w:vAlign w:val="center"/>
          </w:tcPr>
          <w:p w:rsidR="001732C2" w:rsidRPr="008B2ACB" w:rsidRDefault="001732C2" w:rsidP="001732C2">
            <w:pPr>
              <w:jc w:val="center"/>
              <w:rPr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</w:tr>
      <w:tr w:rsidR="00FB3EAA" w:rsidRPr="008B2ACB" w:rsidTr="00ED7C1C">
        <w:tc>
          <w:tcPr>
            <w:tcW w:w="1918" w:type="dxa"/>
          </w:tcPr>
          <w:p w:rsidR="00FB3EAA" w:rsidRPr="008B2ACB" w:rsidRDefault="00FB3EAA" w:rsidP="00F1715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Основное мероприятие</w:t>
            </w:r>
          </w:p>
          <w:p w:rsidR="00FB3EAA" w:rsidRPr="008B2ACB" w:rsidRDefault="00FB3EAA" w:rsidP="001732C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2.1.</w:t>
            </w:r>
            <w:r w:rsidR="001732C2" w:rsidRPr="008B2ACB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5374" w:type="dxa"/>
          </w:tcPr>
          <w:p w:rsidR="00FB3EAA" w:rsidRPr="008B2ACB" w:rsidRDefault="00FB3EAA" w:rsidP="005E57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8B2ACB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Реализация мероприятий по капитальному и текущему ремонту многоквартирных домов</w:t>
            </w:r>
          </w:p>
        </w:tc>
        <w:tc>
          <w:tcPr>
            <w:tcW w:w="3495" w:type="dxa"/>
          </w:tcPr>
          <w:p w:rsidR="00FB3EAA" w:rsidRPr="008B2ACB" w:rsidRDefault="00FB3EAA" w:rsidP="005E57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8B2ACB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324" w:type="dxa"/>
            <w:vAlign w:val="center"/>
          </w:tcPr>
          <w:p w:rsidR="00FB3EAA" w:rsidRPr="008B2ACB" w:rsidRDefault="00FB3EAA" w:rsidP="006F7A54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2 </w:t>
            </w:r>
            <w:r w:rsidR="006F7A54" w:rsidRPr="008B2ACB">
              <w:rPr>
                <w:rFonts w:ascii="Times New Roman" w:hAnsi="Times New Roman" w:cs="Times New Roman"/>
                <w:sz w:val="23"/>
                <w:szCs w:val="23"/>
              </w:rPr>
              <w:t>300</w:t>
            </w: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1418" w:type="dxa"/>
            <w:vAlign w:val="center"/>
          </w:tcPr>
          <w:p w:rsidR="00FB3EAA" w:rsidRPr="008B2ACB" w:rsidRDefault="00FB3EAA" w:rsidP="00530502">
            <w:pPr>
              <w:jc w:val="center"/>
              <w:rPr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2 000,0</w:t>
            </w:r>
          </w:p>
        </w:tc>
        <w:tc>
          <w:tcPr>
            <w:tcW w:w="1417" w:type="dxa"/>
            <w:vAlign w:val="center"/>
          </w:tcPr>
          <w:p w:rsidR="00FB3EAA" w:rsidRPr="008B2ACB" w:rsidRDefault="00FB3EAA" w:rsidP="00530502">
            <w:pPr>
              <w:jc w:val="center"/>
              <w:rPr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2 000,0</w:t>
            </w:r>
          </w:p>
        </w:tc>
      </w:tr>
      <w:tr w:rsidR="00FB3EAA" w:rsidRPr="008B2ACB" w:rsidTr="00ED7C1C">
        <w:tc>
          <w:tcPr>
            <w:tcW w:w="1918" w:type="dxa"/>
          </w:tcPr>
          <w:p w:rsidR="00FB3EAA" w:rsidRPr="008B2ACB" w:rsidRDefault="00FB3EAA" w:rsidP="0070495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Основное мероприятие</w:t>
            </w:r>
          </w:p>
          <w:p w:rsidR="00A44BAB" w:rsidRPr="008B2ACB" w:rsidRDefault="00A44BAB" w:rsidP="0070495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2.2.1</w:t>
            </w:r>
          </w:p>
        </w:tc>
        <w:tc>
          <w:tcPr>
            <w:tcW w:w="5374" w:type="dxa"/>
          </w:tcPr>
          <w:p w:rsidR="00FB3EAA" w:rsidRPr="008B2ACB" w:rsidRDefault="00FB3EAA" w:rsidP="005E57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8B2ACB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Обращение с животными без владельцев на территории Ижемского района</w:t>
            </w:r>
          </w:p>
        </w:tc>
        <w:tc>
          <w:tcPr>
            <w:tcW w:w="3495" w:type="dxa"/>
          </w:tcPr>
          <w:p w:rsidR="00FB3EAA" w:rsidRPr="008B2ACB" w:rsidRDefault="00FB3EAA" w:rsidP="007049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8B2ACB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324" w:type="dxa"/>
            <w:vAlign w:val="center"/>
          </w:tcPr>
          <w:p w:rsidR="00FB3EAA" w:rsidRPr="008B2ACB" w:rsidRDefault="00FB3EAA" w:rsidP="00530502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685,9</w:t>
            </w:r>
          </w:p>
        </w:tc>
        <w:tc>
          <w:tcPr>
            <w:tcW w:w="1418" w:type="dxa"/>
            <w:vAlign w:val="center"/>
          </w:tcPr>
          <w:p w:rsidR="00FB3EAA" w:rsidRPr="008B2ACB" w:rsidRDefault="00FB3EAA" w:rsidP="00530502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665,0</w:t>
            </w:r>
          </w:p>
        </w:tc>
        <w:tc>
          <w:tcPr>
            <w:tcW w:w="1417" w:type="dxa"/>
            <w:vAlign w:val="center"/>
          </w:tcPr>
          <w:p w:rsidR="00FB3EAA" w:rsidRPr="008B2ACB" w:rsidRDefault="00FB3EAA" w:rsidP="00530502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665,1</w:t>
            </w:r>
          </w:p>
        </w:tc>
      </w:tr>
      <w:tr w:rsidR="00A44BAB" w:rsidRPr="008B2ACB" w:rsidTr="00ED7C1C">
        <w:tc>
          <w:tcPr>
            <w:tcW w:w="1918" w:type="dxa"/>
          </w:tcPr>
          <w:p w:rsidR="00A44BAB" w:rsidRPr="008B2ACB" w:rsidRDefault="00A44BAB" w:rsidP="00A44B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Основное мероприятие</w:t>
            </w:r>
          </w:p>
          <w:p w:rsidR="00A44BAB" w:rsidRPr="008B2ACB" w:rsidRDefault="00A44BAB" w:rsidP="00A44B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2.2.2</w:t>
            </w:r>
          </w:p>
        </w:tc>
        <w:tc>
          <w:tcPr>
            <w:tcW w:w="5374" w:type="dxa"/>
          </w:tcPr>
          <w:p w:rsidR="00A44BAB" w:rsidRPr="008B2ACB" w:rsidRDefault="00A44BAB" w:rsidP="005E57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8B2ACB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Содержание мест захоронения</w:t>
            </w:r>
          </w:p>
        </w:tc>
        <w:tc>
          <w:tcPr>
            <w:tcW w:w="3495" w:type="dxa"/>
          </w:tcPr>
          <w:p w:rsidR="00A44BAB" w:rsidRPr="008B2ACB" w:rsidRDefault="00A44BAB" w:rsidP="00F61F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8B2ACB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324" w:type="dxa"/>
            <w:vAlign w:val="center"/>
          </w:tcPr>
          <w:p w:rsidR="00A44BAB" w:rsidRPr="008B2ACB" w:rsidRDefault="00A44BAB" w:rsidP="00530502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164,5</w:t>
            </w:r>
          </w:p>
        </w:tc>
        <w:tc>
          <w:tcPr>
            <w:tcW w:w="1418" w:type="dxa"/>
            <w:vAlign w:val="center"/>
          </w:tcPr>
          <w:p w:rsidR="00A44BAB" w:rsidRPr="008B2ACB" w:rsidRDefault="00A44BAB" w:rsidP="00530502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417" w:type="dxa"/>
            <w:vAlign w:val="center"/>
          </w:tcPr>
          <w:p w:rsidR="00A44BAB" w:rsidRPr="008B2ACB" w:rsidRDefault="00A44BAB" w:rsidP="00530502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A44BAB" w:rsidRPr="008B2ACB" w:rsidTr="00ED7C1C">
        <w:tc>
          <w:tcPr>
            <w:tcW w:w="1918" w:type="dxa"/>
          </w:tcPr>
          <w:p w:rsidR="00A44BAB" w:rsidRPr="008B2ACB" w:rsidRDefault="00A44BAB" w:rsidP="00DC17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Основное мероприятие</w:t>
            </w:r>
          </w:p>
          <w:p w:rsidR="00A44BAB" w:rsidRPr="008B2ACB" w:rsidRDefault="00A44BAB" w:rsidP="00DC17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2.2.3</w:t>
            </w:r>
          </w:p>
        </w:tc>
        <w:tc>
          <w:tcPr>
            <w:tcW w:w="5374" w:type="dxa"/>
          </w:tcPr>
          <w:p w:rsidR="00A44BAB" w:rsidRPr="008B2ACB" w:rsidRDefault="00A44BAB" w:rsidP="005E57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8B2ACB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Обеспечение функционирования деятельности муниципального учреждения «Жилищное управление»</w:t>
            </w:r>
          </w:p>
        </w:tc>
        <w:tc>
          <w:tcPr>
            <w:tcW w:w="3495" w:type="dxa"/>
          </w:tcPr>
          <w:p w:rsidR="00A44BAB" w:rsidRPr="008B2ACB" w:rsidRDefault="00A44BAB" w:rsidP="007049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8B2ACB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 xml:space="preserve">Отдел территориального развития и коммунального хозяйства администрации муниципального </w:t>
            </w:r>
            <w:r w:rsidRPr="008B2ACB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lastRenderedPageBreak/>
              <w:t>района «Ижемский»</w:t>
            </w:r>
          </w:p>
        </w:tc>
        <w:tc>
          <w:tcPr>
            <w:tcW w:w="1324" w:type="dxa"/>
            <w:vAlign w:val="center"/>
          </w:tcPr>
          <w:p w:rsidR="00A44BAB" w:rsidRPr="008B2ACB" w:rsidRDefault="00A44BAB" w:rsidP="00530502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6 450,0</w:t>
            </w:r>
          </w:p>
        </w:tc>
        <w:tc>
          <w:tcPr>
            <w:tcW w:w="1418" w:type="dxa"/>
            <w:vAlign w:val="center"/>
          </w:tcPr>
          <w:p w:rsidR="00A44BAB" w:rsidRPr="008B2ACB" w:rsidRDefault="00A44BAB" w:rsidP="00530502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6 765,5</w:t>
            </w:r>
          </w:p>
        </w:tc>
        <w:tc>
          <w:tcPr>
            <w:tcW w:w="1417" w:type="dxa"/>
            <w:vAlign w:val="center"/>
          </w:tcPr>
          <w:p w:rsidR="00A44BAB" w:rsidRPr="008B2ACB" w:rsidRDefault="00A44BAB" w:rsidP="00530502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6 765,5</w:t>
            </w:r>
          </w:p>
        </w:tc>
      </w:tr>
      <w:tr w:rsidR="00A44BAB" w:rsidRPr="008B2ACB" w:rsidTr="00ED7C1C">
        <w:tc>
          <w:tcPr>
            <w:tcW w:w="1918" w:type="dxa"/>
          </w:tcPr>
          <w:p w:rsidR="00A44BAB" w:rsidRPr="008B2ACB" w:rsidRDefault="00A44BAB" w:rsidP="00A44B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Основное мероприятие</w:t>
            </w:r>
          </w:p>
          <w:p w:rsidR="00A44BAB" w:rsidRPr="008B2ACB" w:rsidRDefault="00A44BAB" w:rsidP="00A44B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2.3.1</w:t>
            </w:r>
          </w:p>
        </w:tc>
        <w:tc>
          <w:tcPr>
            <w:tcW w:w="5374" w:type="dxa"/>
          </w:tcPr>
          <w:p w:rsidR="00A44BAB" w:rsidRPr="008B2ACB" w:rsidRDefault="00A44BAB" w:rsidP="005E57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8B2ACB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Строительство и реконструкция объектов водоснабжения</w:t>
            </w:r>
          </w:p>
        </w:tc>
        <w:tc>
          <w:tcPr>
            <w:tcW w:w="3495" w:type="dxa"/>
          </w:tcPr>
          <w:p w:rsidR="00A44BAB" w:rsidRPr="008B2ACB" w:rsidRDefault="00A44BAB" w:rsidP="00F61F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8B2ACB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324" w:type="dxa"/>
            <w:vAlign w:val="center"/>
          </w:tcPr>
          <w:p w:rsidR="00A44BAB" w:rsidRPr="008B2ACB" w:rsidRDefault="00A44BAB" w:rsidP="00530502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418" w:type="dxa"/>
            <w:vAlign w:val="center"/>
          </w:tcPr>
          <w:p w:rsidR="00A44BAB" w:rsidRPr="008B2ACB" w:rsidRDefault="00A44BAB" w:rsidP="00530502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417" w:type="dxa"/>
            <w:vAlign w:val="center"/>
          </w:tcPr>
          <w:p w:rsidR="00A44BAB" w:rsidRPr="008B2ACB" w:rsidRDefault="00A44BAB" w:rsidP="00530502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A44BAB" w:rsidRPr="008B2ACB" w:rsidTr="00850042">
        <w:tc>
          <w:tcPr>
            <w:tcW w:w="1918" w:type="dxa"/>
          </w:tcPr>
          <w:p w:rsidR="00A44BAB" w:rsidRPr="008B2ACB" w:rsidRDefault="00A44BAB" w:rsidP="00A44B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Основное мероприятие</w:t>
            </w:r>
          </w:p>
          <w:p w:rsidR="00A44BAB" w:rsidRPr="008B2ACB" w:rsidRDefault="00A44BAB" w:rsidP="00A44B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2.3.2</w:t>
            </w:r>
          </w:p>
        </w:tc>
        <w:tc>
          <w:tcPr>
            <w:tcW w:w="5374" w:type="dxa"/>
          </w:tcPr>
          <w:p w:rsidR="00A44BAB" w:rsidRPr="008B2ACB" w:rsidRDefault="00A44BAB" w:rsidP="005E57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8B2ACB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Строительство и реконструкция  объектов водоотведения и очистки сточных вод</w:t>
            </w:r>
          </w:p>
        </w:tc>
        <w:tc>
          <w:tcPr>
            <w:tcW w:w="3495" w:type="dxa"/>
          </w:tcPr>
          <w:p w:rsidR="00A44BAB" w:rsidRPr="008B2ACB" w:rsidRDefault="00A44BAB" w:rsidP="008500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8B2ACB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324" w:type="dxa"/>
            <w:vAlign w:val="center"/>
          </w:tcPr>
          <w:p w:rsidR="00A44BAB" w:rsidRPr="008B2ACB" w:rsidRDefault="001732C2" w:rsidP="00530502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8</w:t>
            </w:r>
            <w:r w:rsidR="00A44BAB" w:rsidRPr="008B2ACB">
              <w:rPr>
                <w:rFonts w:ascii="Times New Roman" w:hAnsi="Times New Roman" w:cs="Times New Roman"/>
                <w:sz w:val="23"/>
                <w:szCs w:val="23"/>
              </w:rPr>
              <w:t> 000,0</w:t>
            </w:r>
          </w:p>
        </w:tc>
        <w:tc>
          <w:tcPr>
            <w:tcW w:w="1418" w:type="dxa"/>
            <w:vAlign w:val="center"/>
          </w:tcPr>
          <w:p w:rsidR="00A44BAB" w:rsidRPr="008B2ACB" w:rsidRDefault="00A44BAB" w:rsidP="00DD0189">
            <w:pPr>
              <w:jc w:val="center"/>
              <w:rPr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417" w:type="dxa"/>
            <w:vAlign w:val="center"/>
          </w:tcPr>
          <w:p w:rsidR="00A44BAB" w:rsidRPr="008B2ACB" w:rsidRDefault="00A44BAB" w:rsidP="00DD0189">
            <w:pPr>
              <w:jc w:val="center"/>
              <w:rPr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</w:tr>
      <w:tr w:rsidR="00A44BAB" w:rsidRPr="008B2ACB" w:rsidTr="00ED7C1C">
        <w:tc>
          <w:tcPr>
            <w:tcW w:w="1918" w:type="dxa"/>
          </w:tcPr>
          <w:p w:rsidR="00A44BAB" w:rsidRPr="008B2ACB" w:rsidRDefault="00A44BAB" w:rsidP="00A44BAB">
            <w:pPr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Основное мероприятие</w:t>
            </w:r>
          </w:p>
          <w:p w:rsidR="00A44BAB" w:rsidRPr="008B2ACB" w:rsidRDefault="00A44BAB" w:rsidP="00A44BAB">
            <w:pPr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2.3.3</w:t>
            </w:r>
          </w:p>
        </w:tc>
        <w:tc>
          <w:tcPr>
            <w:tcW w:w="5374" w:type="dxa"/>
          </w:tcPr>
          <w:p w:rsidR="00A44BAB" w:rsidRPr="008B2ACB" w:rsidRDefault="00A44BAB" w:rsidP="005E57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8B2ACB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Выявление бесхозяйных объектов недвижимого имущества, используемых для передачи энергетических ресурсов, организации постановки в установленном порядке таких объектов на учет в качестве бесхозяйных объектов недвижимого имущества и затем признанию права муниципальной собственности на такие бесхозяйные объекты недвижимого имущества</w:t>
            </w:r>
          </w:p>
        </w:tc>
        <w:tc>
          <w:tcPr>
            <w:tcW w:w="3495" w:type="dxa"/>
          </w:tcPr>
          <w:p w:rsidR="00A44BAB" w:rsidRPr="008B2ACB" w:rsidRDefault="00A44BAB" w:rsidP="00E74D7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8B2ACB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Отдел по управлению земельными ресурсами и муниципальным имуществом муниципального района «Ижемский»</w:t>
            </w:r>
          </w:p>
        </w:tc>
        <w:tc>
          <w:tcPr>
            <w:tcW w:w="1324" w:type="dxa"/>
            <w:vAlign w:val="center"/>
          </w:tcPr>
          <w:p w:rsidR="00A44BAB" w:rsidRPr="008B2ACB" w:rsidRDefault="00A44BAB" w:rsidP="00DD0189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70,0</w:t>
            </w:r>
          </w:p>
        </w:tc>
        <w:tc>
          <w:tcPr>
            <w:tcW w:w="1418" w:type="dxa"/>
            <w:vAlign w:val="center"/>
          </w:tcPr>
          <w:p w:rsidR="00A44BAB" w:rsidRPr="008B2ACB" w:rsidRDefault="00A44BAB" w:rsidP="00DD0189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100,0</w:t>
            </w:r>
          </w:p>
        </w:tc>
        <w:tc>
          <w:tcPr>
            <w:tcW w:w="1417" w:type="dxa"/>
            <w:vAlign w:val="center"/>
          </w:tcPr>
          <w:p w:rsidR="00A44BAB" w:rsidRPr="008B2ACB" w:rsidRDefault="00A44BAB" w:rsidP="00DD0189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100,0</w:t>
            </w:r>
          </w:p>
        </w:tc>
      </w:tr>
      <w:tr w:rsidR="00A44BAB" w:rsidRPr="008B2ACB" w:rsidTr="00ED7C1C">
        <w:tc>
          <w:tcPr>
            <w:tcW w:w="1918" w:type="dxa"/>
          </w:tcPr>
          <w:p w:rsidR="00A44BAB" w:rsidRPr="008B2ACB" w:rsidRDefault="00A44BAB" w:rsidP="00A44BAB">
            <w:pPr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Основное мероприятие</w:t>
            </w:r>
          </w:p>
          <w:p w:rsidR="00A44BAB" w:rsidRPr="008B2ACB" w:rsidRDefault="00A44BAB" w:rsidP="00A44BAB">
            <w:pPr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2.3.4</w:t>
            </w:r>
          </w:p>
        </w:tc>
        <w:tc>
          <w:tcPr>
            <w:tcW w:w="5374" w:type="dxa"/>
          </w:tcPr>
          <w:p w:rsidR="00A44BAB" w:rsidRPr="008B2ACB" w:rsidRDefault="00A44BAB" w:rsidP="005E57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8B2ACB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Реализация народных проектов по благоустройству источников холодного водоснабжения</w:t>
            </w:r>
          </w:p>
        </w:tc>
        <w:tc>
          <w:tcPr>
            <w:tcW w:w="3495" w:type="dxa"/>
          </w:tcPr>
          <w:p w:rsidR="00A44BAB" w:rsidRPr="008B2ACB" w:rsidRDefault="00A44BAB" w:rsidP="007049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8B2ACB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324" w:type="dxa"/>
            <w:vAlign w:val="center"/>
          </w:tcPr>
          <w:p w:rsidR="00A44BAB" w:rsidRPr="008B2ACB" w:rsidRDefault="00A44BAB" w:rsidP="00DD0189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222,1</w:t>
            </w:r>
          </w:p>
        </w:tc>
        <w:tc>
          <w:tcPr>
            <w:tcW w:w="1418" w:type="dxa"/>
            <w:vAlign w:val="center"/>
          </w:tcPr>
          <w:p w:rsidR="00A44BAB" w:rsidRPr="008B2ACB" w:rsidRDefault="00A44BAB" w:rsidP="00ED7C1C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417" w:type="dxa"/>
            <w:vAlign w:val="center"/>
          </w:tcPr>
          <w:p w:rsidR="00A44BAB" w:rsidRPr="008B2ACB" w:rsidRDefault="00A44BAB" w:rsidP="00DD0189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A44BAB" w:rsidRPr="008B2ACB" w:rsidTr="007F52A4">
        <w:tc>
          <w:tcPr>
            <w:tcW w:w="1918" w:type="dxa"/>
          </w:tcPr>
          <w:p w:rsidR="00A44BAB" w:rsidRPr="008B2ACB" w:rsidRDefault="00A44BAB" w:rsidP="00A44BAB">
            <w:pPr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Основное мероприятие</w:t>
            </w:r>
          </w:p>
          <w:p w:rsidR="00A44BAB" w:rsidRPr="008B2ACB" w:rsidRDefault="00A44BAB" w:rsidP="00A44BAB">
            <w:pPr>
              <w:contextualSpacing/>
              <w:rPr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2.3.5</w:t>
            </w:r>
          </w:p>
        </w:tc>
        <w:tc>
          <w:tcPr>
            <w:tcW w:w="5374" w:type="dxa"/>
          </w:tcPr>
          <w:p w:rsidR="00A44BAB" w:rsidRPr="008B2ACB" w:rsidRDefault="00A44BAB" w:rsidP="005E57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8B2ACB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Устранение аварийных ситуаций на объектах муниципального жилищного фонда</w:t>
            </w:r>
          </w:p>
        </w:tc>
        <w:tc>
          <w:tcPr>
            <w:tcW w:w="3495" w:type="dxa"/>
          </w:tcPr>
          <w:p w:rsidR="00A44BAB" w:rsidRPr="008B2ACB" w:rsidRDefault="00A44BAB" w:rsidP="007049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8B2ACB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324" w:type="dxa"/>
            <w:vAlign w:val="center"/>
          </w:tcPr>
          <w:p w:rsidR="00A44BAB" w:rsidRPr="008B2ACB" w:rsidRDefault="00A44BAB" w:rsidP="00DD0189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100,0</w:t>
            </w:r>
          </w:p>
        </w:tc>
        <w:tc>
          <w:tcPr>
            <w:tcW w:w="1418" w:type="dxa"/>
            <w:vAlign w:val="center"/>
          </w:tcPr>
          <w:p w:rsidR="00A44BAB" w:rsidRPr="008B2ACB" w:rsidRDefault="00A44BAB" w:rsidP="00DD0189">
            <w:pPr>
              <w:jc w:val="center"/>
              <w:rPr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100,0</w:t>
            </w:r>
          </w:p>
        </w:tc>
        <w:tc>
          <w:tcPr>
            <w:tcW w:w="1417" w:type="dxa"/>
            <w:vAlign w:val="center"/>
          </w:tcPr>
          <w:p w:rsidR="00A44BAB" w:rsidRPr="008B2ACB" w:rsidRDefault="00A44BAB" w:rsidP="00DD0189">
            <w:pPr>
              <w:jc w:val="center"/>
              <w:rPr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100,0</w:t>
            </w:r>
          </w:p>
        </w:tc>
      </w:tr>
      <w:tr w:rsidR="002728D2" w:rsidRPr="008B2ACB" w:rsidTr="007F52A4">
        <w:tc>
          <w:tcPr>
            <w:tcW w:w="1918" w:type="dxa"/>
          </w:tcPr>
          <w:p w:rsidR="002728D2" w:rsidRPr="008B2ACB" w:rsidRDefault="002728D2" w:rsidP="002728D2">
            <w:pPr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Основное мероприятие</w:t>
            </w:r>
          </w:p>
          <w:p w:rsidR="002728D2" w:rsidRPr="008B2ACB" w:rsidRDefault="002728D2" w:rsidP="00E65919">
            <w:pPr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lastRenderedPageBreak/>
              <w:t>2.3.</w:t>
            </w:r>
            <w:r w:rsidR="00E65919" w:rsidRPr="008B2ACB">
              <w:rPr>
                <w:rFonts w:ascii="Times New Roman" w:hAnsi="Times New Roman"/>
                <w:sz w:val="23"/>
                <w:szCs w:val="23"/>
              </w:rPr>
              <w:t>6</w:t>
            </w:r>
          </w:p>
        </w:tc>
        <w:tc>
          <w:tcPr>
            <w:tcW w:w="5374" w:type="dxa"/>
          </w:tcPr>
          <w:p w:rsidR="002728D2" w:rsidRPr="008B2ACB" w:rsidRDefault="002728D2" w:rsidP="002728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8B2ACB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lastRenderedPageBreak/>
              <w:t>Разработка и актуализация схем теплоснабжения сельских поселений</w:t>
            </w:r>
          </w:p>
        </w:tc>
        <w:tc>
          <w:tcPr>
            <w:tcW w:w="3495" w:type="dxa"/>
          </w:tcPr>
          <w:p w:rsidR="002728D2" w:rsidRPr="008B2ACB" w:rsidRDefault="002728D2" w:rsidP="002728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8B2ACB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 xml:space="preserve">Отдел территориального развития и коммунального хозяйства </w:t>
            </w:r>
            <w:r w:rsidRPr="008B2ACB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lastRenderedPageBreak/>
              <w:t>администрации муниципального района «Ижемский»</w:t>
            </w:r>
          </w:p>
        </w:tc>
        <w:tc>
          <w:tcPr>
            <w:tcW w:w="1324" w:type="dxa"/>
            <w:vAlign w:val="center"/>
          </w:tcPr>
          <w:p w:rsidR="002728D2" w:rsidRPr="008B2ACB" w:rsidRDefault="002728D2" w:rsidP="002728D2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120,0</w:t>
            </w:r>
          </w:p>
        </w:tc>
        <w:tc>
          <w:tcPr>
            <w:tcW w:w="1418" w:type="dxa"/>
            <w:vAlign w:val="center"/>
          </w:tcPr>
          <w:p w:rsidR="002728D2" w:rsidRPr="008B2ACB" w:rsidRDefault="002728D2" w:rsidP="002728D2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417" w:type="dxa"/>
            <w:vAlign w:val="center"/>
          </w:tcPr>
          <w:p w:rsidR="002728D2" w:rsidRPr="008B2ACB" w:rsidRDefault="002728D2" w:rsidP="002728D2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</w:tr>
      <w:tr w:rsidR="002728D2" w:rsidRPr="008B2ACB" w:rsidTr="00ED7C1C">
        <w:tc>
          <w:tcPr>
            <w:tcW w:w="1918" w:type="dxa"/>
            <w:vMerge w:val="restart"/>
          </w:tcPr>
          <w:p w:rsidR="002728D2" w:rsidRPr="008B2ACB" w:rsidRDefault="002728D2" w:rsidP="002728D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Подпрограмма 3</w:t>
            </w:r>
          </w:p>
        </w:tc>
        <w:tc>
          <w:tcPr>
            <w:tcW w:w="5374" w:type="dxa"/>
            <w:vMerge w:val="restart"/>
          </w:tcPr>
          <w:p w:rsidR="002728D2" w:rsidRPr="008B2ACB" w:rsidRDefault="002728D2" w:rsidP="002728D2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Развитие систем  обращения с отходами «Ижемский»</w:t>
            </w:r>
          </w:p>
        </w:tc>
        <w:tc>
          <w:tcPr>
            <w:tcW w:w="3495" w:type="dxa"/>
          </w:tcPr>
          <w:p w:rsidR="002728D2" w:rsidRPr="008B2ACB" w:rsidRDefault="002728D2" w:rsidP="002728D2">
            <w:pPr>
              <w:pStyle w:val="ConsPlusNormal"/>
              <w:ind w:firstLine="7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1324" w:type="dxa"/>
            <w:vAlign w:val="center"/>
          </w:tcPr>
          <w:p w:rsidR="002728D2" w:rsidRPr="008B2ACB" w:rsidRDefault="006F7A54" w:rsidP="002728D2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184716,0</w:t>
            </w:r>
          </w:p>
        </w:tc>
        <w:tc>
          <w:tcPr>
            <w:tcW w:w="1418" w:type="dxa"/>
            <w:vAlign w:val="center"/>
          </w:tcPr>
          <w:p w:rsidR="002728D2" w:rsidRPr="008B2ACB" w:rsidRDefault="002728D2" w:rsidP="002728D2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417" w:type="dxa"/>
            <w:vAlign w:val="center"/>
          </w:tcPr>
          <w:p w:rsidR="002728D2" w:rsidRPr="008B2ACB" w:rsidRDefault="002728D2" w:rsidP="002728D2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2728D2" w:rsidRPr="008B2ACB" w:rsidTr="00ED7C1C">
        <w:tc>
          <w:tcPr>
            <w:tcW w:w="1918" w:type="dxa"/>
            <w:vMerge/>
          </w:tcPr>
          <w:p w:rsidR="002728D2" w:rsidRPr="008B2ACB" w:rsidRDefault="002728D2" w:rsidP="002728D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374" w:type="dxa"/>
            <w:vMerge/>
          </w:tcPr>
          <w:p w:rsidR="002728D2" w:rsidRPr="008B2ACB" w:rsidRDefault="002728D2" w:rsidP="002728D2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495" w:type="dxa"/>
          </w:tcPr>
          <w:p w:rsidR="002728D2" w:rsidRPr="008B2ACB" w:rsidRDefault="002728D2" w:rsidP="002728D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  <w:r w:rsidRPr="008B2ACB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324" w:type="dxa"/>
            <w:vAlign w:val="center"/>
          </w:tcPr>
          <w:p w:rsidR="002728D2" w:rsidRPr="008B2ACB" w:rsidRDefault="002728D2" w:rsidP="002728D2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2 117,5</w:t>
            </w:r>
          </w:p>
        </w:tc>
        <w:tc>
          <w:tcPr>
            <w:tcW w:w="1418" w:type="dxa"/>
            <w:vAlign w:val="center"/>
          </w:tcPr>
          <w:p w:rsidR="002728D2" w:rsidRPr="008B2ACB" w:rsidRDefault="002728D2" w:rsidP="002728D2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417" w:type="dxa"/>
            <w:vAlign w:val="center"/>
          </w:tcPr>
          <w:p w:rsidR="002728D2" w:rsidRPr="008B2ACB" w:rsidRDefault="002728D2" w:rsidP="002728D2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2728D2" w:rsidRPr="008B2ACB" w:rsidTr="00DD0189">
        <w:tc>
          <w:tcPr>
            <w:tcW w:w="1918" w:type="dxa"/>
            <w:vMerge/>
          </w:tcPr>
          <w:p w:rsidR="002728D2" w:rsidRPr="008B2ACB" w:rsidRDefault="002728D2" w:rsidP="002728D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374" w:type="dxa"/>
            <w:vMerge/>
          </w:tcPr>
          <w:p w:rsidR="002728D2" w:rsidRPr="008B2ACB" w:rsidRDefault="002728D2" w:rsidP="002728D2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495" w:type="dxa"/>
          </w:tcPr>
          <w:p w:rsidR="002728D2" w:rsidRPr="008B2ACB" w:rsidRDefault="002728D2" w:rsidP="002728D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</w:pPr>
            <w:r w:rsidRPr="008B2ACB">
              <w:rPr>
                <w:rFonts w:ascii="Times New Roman" w:eastAsia="Times New Roman" w:hAnsi="Times New Roman"/>
                <w:bCs/>
                <w:color w:val="000000"/>
                <w:sz w:val="23"/>
                <w:szCs w:val="23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324" w:type="dxa"/>
            <w:vAlign w:val="center"/>
          </w:tcPr>
          <w:p w:rsidR="002728D2" w:rsidRPr="008B2ACB" w:rsidRDefault="006F7A54" w:rsidP="00AA7A8F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182598,</w:t>
            </w:r>
            <w:r w:rsidR="00AA7A8F" w:rsidRPr="008B2ACB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1418" w:type="dxa"/>
            <w:vAlign w:val="center"/>
          </w:tcPr>
          <w:p w:rsidR="002728D2" w:rsidRPr="008B2ACB" w:rsidRDefault="002728D2" w:rsidP="002728D2">
            <w:pPr>
              <w:jc w:val="center"/>
              <w:rPr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417" w:type="dxa"/>
            <w:vAlign w:val="center"/>
          </w:tcPr>
          <w:p w:rsidR="002728D2" w:rsidRPr="008B2ACB" w:rsidRDefault="002728D2" w:rsidP="002728D2">
            <w:pPr>
              <w:jc w:val="center"/>
              <w:rPr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</w:tr>
      <w:tr w:rsidR="002728D2" w:rsidRPr="008B2ACB" w:rsidTr="00DD0189">
        <w:tc>
          <w:tcPr>
            <w:tcW w:w="1918" w:type="dxa"/>
          </w:tcPr>
          <w:p w:rsidR="002728D2" w:rsidRPr="008B2ACB" w:rsidRDefault="002728D2" w:rsidP="002728D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Основное мероприятие</w:t>
            </w:r>
          </w:p>
          <w:p w:rsidR="002728D2" w:rsidRPr="008B2ACB" w:rsidRDefault="002728D2" w:rsidP="002728D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3.1.1</w:t>
            </w:r>
          </w:p>
        </w:tc>
        <w:tc>
          <w:tcPr>
            <w:tcW w:w="5374" w:type="dxa"/>
          </w:tcPr>
          <w:p w:rsidR="002728D2" w:rsidRPr="008B2ACB" w:rsidRDefault="002728D2" w:rsidP="002728D2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B2ACB">
              <w:rPr>
                <w:rFonts w:ascii="Times New Roman" w:eastAsiaTheme="minorHAnsi" w:hAnsi="Times New Roman"/>
                <w:sz w:val="23"/>
                <w:szCs w:val="23"/>
              </w:rPr>
              <w:t>Строительство объекта размещения (полигонов, площадок хранения) твердых коммунальных и промышленных отходов для обеспечения экологической и эффективной утилизации отходов</w:t>
            </w:r>
          </w:p>
        </w:tc>
        <w:tc>
          <w:tcPr>
            <w:tcW w:w="3495" w:type="dxa"/>
          </w:tcPr>
          <w:p w:rsidR="002728D2" w:rsidRPr="008B2ACB" w:rsidRDefault="002728D2" w:rsidP="002728D2">
            <w:pPr>
              <w:pStyle w:val="ConsPlusNormal"/>
              <w:ind w:firstLine="7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324" w:type="dxa"/>
            <w:vAlign w:val="center"/>
          </w:tcPr>
          <w:p w:rsidR="002728D2" w:rsidRPr="008B2ACB" w:rsidRDefault="00AA7A8F" w:rsidP="002728D2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182598,5</w:t>
            </w:r>
          </w:p>
        </w:tc>
        <w:tc>
          <w:tcPr>
            <w:tcW w:w="1418" w:type="dxa"/>
            <w:vAlign w:val="center"/>
          </w:tcPr>
          <w:p w:rsidR="002728D2" w:rsidRPr="008B2ACB" w:rsidRDefault="002728D2" w:rsidP="002728D2">
            <w:pPr>
              <w:jc w:val="center"/>
              <w:rPr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417" w:type="dxa"/>
            <w:vAlign w:val="center"/>
          </w:tcPr>
          <w:p w:rsidR="002728D2" w:rsidRPr="008B2ACB" w:rsidRDefault="002728D2" w:rsidP="002728D2">
            <w:pPr>
              <w:jc w:val="center"/>
              <w:rPr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</w:tr>
      <w:tr w:rsidR="002728D2" w:rsidRPr="008B2ACB" w:rsidTr="00DD0189">
        <w:tc>
          <w:tcPr>
            <w:tcW w:w="1918" w:type="dxa"/>
          </w:tcPr>
          <w:p w:rsidR="002728D2" w:rsidRPr="008B2ACB" w:rsidRDefault="002728D2" w:rsidP="002728D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Основное мероприятие</w:t>
            </w:r>
          </w:p>
          <w:p w:rsidR="002728D2" w:rsidRPr="008B2ACB" w:rsidRDefault="002728D2" w:rsidP="002728D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B2ACB">
              <w:rPr>
                <w:rFonts w:ascii="Times New Roman" w:hAnsi="Times New Roman" w:cs="Times New Roman"/>
                <w:sz w:val="23"/>
                <w:szCs w:val="23"/>
              </w:rPr>
              <w:t>3.1.2</w:t>
            </w:r>
          </w:p>
        </w:tc>
        <w:tc>
          <w:tcPr>
            <w:tcW w:w="5374" w:type="dxa"/>
          </w:tcPr>
          <w:p w:rsidR="002728D2" w:rsidRPr="008B2ACB" w:rsidRDefault="002728D2" w:rsidP="002728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8B2ACB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 xml:space="preserve">Ликвидация и рекультивация несанкционированных свалок </w:t>
            </w:r>
          </w:p>
        </w:tc>
        <w:tc>
          <w:tcPr>
            <w:tcW w:w="3495" w:type="dxa"/>
          </w:tcPr>
          <w:p w:rsidR="002728D2" w:rsidRPr="008B2ACB" w:rsidRDefault="002728D2" w:rsidP="002728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8B2ACB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324" w:type="dxa"/>
            <w:vAlign w:val="center"/>
          </w:tcPr>
          <w:p w:rsidR="002728D2" w:rsidRPr="008B2ACB" w:rsidRDefault="002728D2" w:rsidP="002728D2">
            <w:pPr>
              <w:jc w:val="center"/>
              <w:rPr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418" w:type="dxa"/>
            <w:vAlign w:val="center"/>
          </w:tcPr>
          <w:p w:rsidR="002728D2" w:rsidRPr="008B2ACB" w:rsidRDefault="002728D2" w:rsidP="002728D2">
            <w:pPr>
              <w:jc w:val="center"/>
              <w:rPr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417" w:type="dxa"/>
            <w:vAlign w:val="center"/>
          </w:tcPr>
          <w:p w:rsidR="002728D2" w:rsidRPr="008B2ACB" w:rsidRDefault="002728D2" w:rsidP="002728D2">
            <w:pPr>
              <w:jc w:val="center"/>
              <w:rPr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</w:tr>
      <w:tr w:rsidR="002728D2" w:rsidRPr="008B2ACB" w:rsidTr="00DD0189">
        <w:tc>
          <w:tcPr>
            <w:tcW w:w="1918" w:type="dxa"/>
          </w:tcPr>
          <w:p w:rsidR="002728D2" w:rsidRPr="008B2ACB" w:rsidRDefault="002728D2" w:rsidP="002728D2">
            <w:pPr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Основное мероприятие</w:t>
            </w:r>
          </w:p>
          <w:p w:rsidR="002728D2" w:rsidRPr="008B2ACB" w:rsidRDefault="002728D2" w:rsidP="002728D2">
            <w:pPr>
              <w:contextualSpacing/>
              <w:rPr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3.1.3</w:t>
            </w:r>
          </w:p>
        </w:tc>
        <w:tc>
          <w:tcPr>
            <w:tcW w:w="5374" w:type="dxa"/>
          </w:tcPr>
          <w:p w:rsidR="002728D2" w:rsidRPr="008B2ACB" w:rsidRDefault="002728D2" w:rsidP="002728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8B2ACB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Организация системы вывоза твердых коммунальных отходов</w:t>
            </w:r>
          </w:p>
        </w:tc>
        <w:tc>
          <w:tcPr>
            <w:tcW w:w="3495" w:type="dxa"/>
          </w:tcPr>
          <w:p w:rsidR="002728D2" w:rsidRPr="008B2ACB" w:rsidRDefault="002728D2" w:rsidP="002728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</w:pPr>
            <w:r w:rsidRPr="008B2ACB">
              <w:rPr>
                <w:rFonts w:ascii="Times New Roman" w:eastAsia="Times New Roman" w:hAnsi="Times New Roman"/>
                <w:color w:val="000000"/>
                <w:sz w:val="23"/>
                <w:szCs w:val="23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324" w:type="dxa"/>
            <w:vAlign w:val="center"/>
          </w:tcPr>
          <w:p w:rsidR="002728D2" w:rsidRPr="008B2ACB" w:rsidRDefault="002728D2" w:rsidP="002728D2">
            <w:pPr>
              <w:jc w:val="center"/>
              <w:rPr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2 117,5</w:t>
            </w:r>
          </w:p>
        </w:tc>
        <w:tc>
          <w:tcPr>
            <w:tcW w:w="1418" w:type="dxa"/>
            <w:vAlign w:val="center"/>
          </w:tcPr>
          <w:p w:rsidR="002728D2" w:rsidRPr="008B2ACB" w:rsidRDefault="002728D2" w:rsidP="002728D2">
            <w:pPr>
              <w:jc w:val="center"/>
              <w:rPr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417" w:type="dxa"/>
            <w:vAlign w:val="center"/>
          </w:tcPr>
          <w:p w:rsidR="002728D2" w:rsidRPr="008B2ACB" w:rsidRDefault="002728D2" w:rsidP="002728D2">
            <w:pPr>
              <w:jc w:val="center"/>
              <w:rPr>
                <w:sz w:val="23"/>
                <w:szCs w:val="23"/>
              </w:rPr>
            </w:pPr>
            <w:r w:rsidRPr="008B2AC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</w:tr>
    </w:tbl>
    <w:p w:rsidR="00640519" w:rsidRDefault="00640519" w:rsidP="00640519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3"/>
          <w:szCs w:val="23"/>
        </w:rPr>
      </w:pPr>
      <w:bookmarkStart w:id="3" w:name="P108"/>
      <w:bookmarkStart w:id="4" w:name="P178"/>
      <w:bookmarkEnd w:id="3"/>
      <w:bookmarkEnd w:id="4"/>
    </w:p>
    <w:p w:rsidR="00640519" w:rsidRDefault="00640519" w:rsidP="00640519">
      <w:pPr>
        <w:jc w:val="right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»</w:t>
      </w:r>
    </w:p>
    <w:p w:rsidR="00640519" w:rsidRDefault="00640519" w:rsidP="00640519">
      <w:pPr>
        <w:rPr>
          <w:rFonts w:ascii="Times New Roman" w:hAnsi="Times New Roman"/>
          <w:sz w:val="23"/>
          <w:szCs w:val="23"/>
        </w:rPr>
      </w:pPr>
    </w:p>
    <w:p w:rsidR="00A97900" w:rsidRPr="00640519" w:rsidRDefault="00A97900" w:rsidP="00640519">
      <w:pPr>
        <w:rPr>
          <w:rFonts w:ascii="Times New Roman" w:hAnsi="Times New Roman"/>
          <w:sz w:val="23"/>
          <w:szCs w:val="23"/>
        </w:rPr>
        <w:sectPr w:rsidR="00A97900" w:rsidRPr="00640519" w:rsidSect="00343243">
          <w:pgSz w:w="16838" w:h="11906" w:orient="landscape"/>
          <w:pgMar w:top="1134" w:right="851" w:bottom="1418" w:left="1134" w:header="709" w:footer="709" w:gutter="0"/>
          <w:cols w:space="708"/>
          <w:docGrid w:linePitch="360"/>
        </w:sectPr>
      </w:pPr>
    </w:p>
    <w:p w:rsidR="00C15FCD" w:rsidRPr="008B2ACB" w:rsidRDefault="00C15FCD" w:rsidP="00640519">
      <w:pPr>
        <w:spacing w:after="0" w:line="240" w:lineRule="auto"/>
        <w:rPr>
          <w:rFonts w:ascii="Times New Roman" w:eastAsiaTheme="minorEastAsia" w:hAnsi="Times New Roman"/>
          <w:sz w:val="23"/>
          <w:szCs w:val="23"/>
          <w:lang w:eastAsia="ru-RU"/>
        </w:rPr>
      </w:pPr>
    </w:p>
    <w:sectPr w:rsidR="00C15FCD" w:rsidRPr="008B2ACB" w:rsidSect="001443AE"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3F97" w:rsidRDefault="00BD3F97" w:rsidP="00DD0AB7">
      <w:pPr>
        <w:spacing w:after="0" w:line="240" w:lineRule="auto"/>
      </w:pPr>
      <w:r>
        <w:separator/>
      </w:r>
    </w:p>
  </w:endnote>
  <w:endnote w:type="continuationSeparator" w:id="0">
    <w:p w:rsidR="00BD3F97" w:rsidRDefault="00BD3F97" w:rsidP="00DD0A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3F97" w:rsidRDefault="00BD3F97" w:rsidP="00DD0AB7">
      <w:pPr>
        <w:spacing w:after="0" w:line="240" w:lineRule="auto"/>
      </w:pPr>
      <w:r>
        <w:separator/>
      </w:r>
    </w:p>
  </w:footnote>
  <w:footnote w:type="continuationSeparator" w:id="0">
    <w:p w:rsidR="00BD3F97" w:rsidRDefault="00BD3F97" w:rsidP="00DD0A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084"/>
        </w:tabs>
        <w:ind w:left="2084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244"/>
        </w:tabs>
        <w:ind w:left="4244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04"/>
        </w:tabs>
        <w:ind w:left="6404" w:firstLine="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RTF_Num 6"/>
    <w:lvl w:ilvl="0">
      <w:start w:val="1"/>
      <w:numFmt w:val="decimal"/>
      <w:pStyle w:val="11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firstLine="0"/>
      </w:pPr>
      <w:rPr>
        <w:rFonts w:cs="Times New Roman"/>
      </w:rPr>
    </w:lvl>
  </w:abstractNum>
  <w:abstractNum w:abstractNumId="2" w15:restartNumberingAfterBreak="0">
    <w:nsid w:val="12335A9F"/>
    <w:multiLevelType w:val="hybridMultilevel"/>
    <w:tmpl w:val="59EE9530"/>
    <w:lvl w:ilvl="0" w:tplc="E912E23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" w15:restartNumberingAfterBreak="0">
    <w:nsid w:val="23AD500F"/>
    <w:multiLevelType w:val="hybridMultilevel"/>
    <w:tmpl w:val="6BC4B8A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50518A"/>
    <w:multiLevelType w:val="hybridMultilevel"/>
    <w:tmpl w:val="B16E3FF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330905"/>
    <w:multiLevelType w:val="hybridMultilevel"/>
    <w:tmpl w:val="DDC4473E"/>
    <w:lvl w:ilvl="0" w:tplc="5612658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2AB3E81"/>
    <w:multiLevelType w:val="hybridMultilevel"/>
    <w:tmpl w:val="55FC175E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F94107"/>
    <w:multiLevelType w:val="hybridMultilevel"/>
    <w:tmpl w:val="84D68A7E"/>
    <w:lvl w:ilvl="0" w:tplc="72685C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20150A7"/>
    <w:multiLevelType w:val="hybridMultilevel"/>
    <w:tmpl w:val="04FEC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C315B2"/>
    <w:multiLevelType w:val="hybridMultilevel"/>
    <w:tmpl w:val="1D46496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0720BE"/>
    <w:multiLevelType w:val="hybridMultilevel"/>
    <w:tmpl w:val="45565A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FAF2CB8"/>
    <w:multiLevelType w:val="hybridMultilevel"/>
    <w:tmpl w:val="1D46496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"/>
  </w:num>
  <w:num w:numId="4">
    <w:abstractNumId w:val="7"/>
  </w:num>
  <w:num w:numId="5">
    <w:abstractNumId w:val="2"/>
  </w:num>
  <w:num w:numId="6">
    <w:abstractNumId w:val="8"/>
  </w:num>
  <w:num w:numId="7">
    <w:abstractNumId w:val="5"/>
  </w:num>
  <w:num w:numId="8">
    <w:abstractNumId w:val="6"/>
  </w:num>
  <w:num w:numId="9">
    <w:abstractNumId w:val="4"/>
  </w:num>
  <w:num w:numId="10">
    <w:abstractNumId w:val="3"/>
  </w:num>
  <w:num w:numId="11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7367"/>
    <w:rsid w:val="00000B9E"/>
    <w:rsid w:val="00001E18"/>
    <w:rsid w:val="000024F0"/>
    <w:rsid w:val="000026DE"/>
    <w:rsid w:val="00002BFD"/>
    <w:rsid w:val="00003C12"/>
    <w:rsid w:val="000048AB"/>
    <w:rsid w:val="00004B4A"/>
    <w:rsid w:val="00004EE7"/>
    <w:rsid w:val="0000596A"/>
    <w:rsid w:val="000065BF"/>
    <w:rsid w:val="00011640"/>
    <w:rsid w:val="00012773"/>
    <w:rsid w:val="00012D57"/>
    <w:rsid w:val="0001531C"/>
    <w:rsid w:val="00015636"/>
    <w:rsid w:val="00016512"/>
    <w:rsid w:val="00016E4E"/>
    <w:rsid w:val="0002107F"/>
    <w:rsid w:val="00021657"/>
    <w:rsid w:val="000226C4"/>
    <w:rsid w:val="00022F5B"/>
    <w:rsid w:val="000249BC"/>
    <w:rsid w:val="00024E86"/>
    <w:rsid w:val="00027837"/>
    <w:rsid w:val="000306DA"/>
    <w:rsid w:val="00030F29"/>
    <w:rsid w:val="0003257A"/>
    <w:rsid w:val="000325E7"/>
    <w:rsid w:val="00032C19"/>
    <w:rsid w:val="000339FF"/>
    <w:rsid w:val="00034CDB"/>
    <w:rsid w:val="00035179"/>
    <w:rsid w:val="0003570E"/>
    <w:rsid w:val="00036709"/>
    <w:rsid w:val="000369C8"/>
    <w:rsid w:val="00036A97"/>
    <w:rsid w:val="00037001"/>
    <w:rsid w:val="00037E89"/>
    <w:rsid w:val="00041602"/>
    <w:rsid w:val="00042890"/>
    <w:rsid w:val="00043B71"/>
    <w:rsid w:val="00044869"/>
    <w:rsid w:val="0005099B"/>
    <w:rsid w:val="000513B1"/>
    <w:rsid w:val="00051E8B"/>
    <w:rsid w:val="00052CBF"/>
    <w:rsid w:val="000533B2"/>
    <w:rsid w:val="000535B6"/>
    <w:rsid w:val="00053AAB"/>
    <w:rsid w:val="00053ACA"/>
    <w:rsid w:val="00054D64"/>
    <w:rsid w:val="00054E7E"/>
    <w:rsid w:val="00055554"/>
    <w:rsid w:val="000556CD"/>
    <w:rsid w:val="0005713C"/>
    <w:rsid w:val="0006287C"/>
    <w:rsid w:val="00062D47"/>
    <w:rsid w:val="0006354B"/>
    <w:rsid w:val="000640C5"/>
    <w:rsid w:val="00064493"/>
    <w:rsid w:val="00064A6E"/>
    <w:rsid w:val="00064B13"/>
    <w:rsid w:val="000651E9"/>
    <w:rsid w:val="00065CA3"/>
    <w:rsid w:val="0006643A"/>
    <w:rsid w:val="000673A6"/>
    <w:rsid w:val="000702DB"/>
    <w:rsid w:val="00070E3D"/>
    <w:rsid w:val="000715CD"/>
    <w:rsid w:val="00073959"/>
    <w:rsid w:val="00075413"/>
    <w:rsid w:val="00077A58"/>
    <w:rsid w:val="00080132"/>
    <w:rsid w:val="0008205D"/>
    <w:rsid w:val="0008320D"/>
    <w:rsid w:val="000833DD"/>
    <w:rsid w:val="00083608"/>
    <w:rsid w:val="0008784D"/>
    <w:rsid w:val="00091257"/>
    <w:rsid w:val="00092513"/>
    <w:rsid w:val="00092560"/>
    <w:rsid w:val="00094429"/>
    <w:rsid w:val="0009690E"/>
    <w:rsid w:val="000A0054"/>
    <w:rsid w:val="000A116D"/>
    <w:rsid w:val="000A5FA6"/>
    <w:rsid w:val="000A6E57"/>
    <w:rsid w:val="000A74B8"/>
    <w:rsid w:val="000A79AB"/>
    <w:rsid w:val="000A7FC6"/>
    <w:rsid w:val="000B143A"/>
    <w:rsid w:val="000B1AE1"/>
    <w:rsid w:val="000B2E02"/>
    <w:rsid w:val="000B36B4"/>
    <w:rsid w:val="000B38B9"/>
    <w:rsid w:val="000B47C0"/>
    <w:rsid w:val="000B480E"/>
    <w:rsid w:val="000B54E4"/>
    <w:rsid w:val="000B696F"/>
    <w:rsid w:val="000C0A38"/>
    <w:rsid w:val="000C0D42"/>
    <w:rsid w:val="000C1D37"/>
    <w:rsid w:val="000C44D3"/>
    <w:rsid w:val="000C7ECF"/>
    <w:rsid w:val="000D0FD6"/>
    <w:rsid w:val="000D159A"/>
    <w:rsid w:val="000D15AE"/>
    <w:rsid w:val="000D46F8"/>
    <w:rsid w:val="000D60FA"/>
    <w:rsid w:val="000D69BA"/>
    <w:rsid w:val="000D7D8C"/>
    <w:rsid w:val="000E035D"/>
    <w:rsid w:val="000E1D6D"/>
    <w:rsid w:val="000E2E85"/>
    <w:rsid w:val="000E3530"/>
    <w:rsid w:val="000E3924"/>
    <w:rsid w:val="000E4293"/>
    <w:rsid w:val="000E61B3"/>
    <w:rsid w:val="000E632D"/>
    <w:rsid w:val="000E70DE"/>
    <w:rsid w:val="000E7DDF"/>
    <w:rsid w:val="000F0F77"/>
    <w:rsid w:val="000F193E"/>
    <w:rsid w:val="000F1E60"/>
    <w:rsid w:val="000F2187"/>
    <w:rsid w:val="000F32A1"/>
    <w:rsid w:val="000F4BE1"/>
    <w:rsid w:val="000F56DE"/>
    <w:rsid w:val="000F5800"/>
    <w:rsid w:val="000F5C53"/>
    <w:rsid w:val="000F7B08"/>
    <w:rsid w:val="001011EA"/>
    <w:rsid w:val="00101D91"/>
    <w:rsid w:val="00102770"/>
    <w:rsid w:val="00103F24"/>
    <w:rsid w:val="00104D1A"/>
    <w:rsid w:val="00105ACE"/>
    <w:rsid w:val="0010677D"/>
    <w:rsid w:val="001067CC"/>
    <w:rsid w:val="0011065C"/>
    <w:rsid w:val="00110C75"/>
    <w:rsid w:val="00110DE7"/>
    <w:rsid w:val="00111061"/>
    <w:rsid w:val="00112923"/>
    <w:rsid w:val="00112F3A"/>
    <w:rsid w:val="00114D3A"/>
    <w:rsid w:val="00115680"/>
    <w:rsid w:val="00116257"/>
    <w:rsid w:val="001162FE"/>
    <w:rsid w:val="00116418"/>
    <w:rsid w:val="00116B48"/>
    <w:rsid w:val="00120A85"/>
    <w:rsid w:val="00120E58"/>
    <w:rsid w:val="001240FD"/>
    <w:rsid w:val="00125456"/>
    <w:rsid w:val="0012645B"/>
    <w:rsid w:val="001265B6"/>
    <w:rsid w:val="00127BE9"/>
    <w:rsid w:val="0013044B"/>
    <w:rsid w:val="001304D3"/>
    <w:rsid w:val="00130D3A"/>
    <w:rsid w:val="0013131E"/>
    <w:rsid w:val="00131891"/>
    <w:rsid w:val="00131BD1"/>
    <w:rsid w:val="00132AA2"/>
    <w:rsid w:val="001351A0"/>
    <w:rsid w:val="00135715"/>
    <w:rsid w:val="00135889"/>
    <w:rsid w:val="001368C6"/>
    <w:rsid w:val="001371AA"/>
    <w:rsid w:val="00137228"/>
    <w:rsid w:val="00140074"/>
    <w:rsid w:val="00141BB7"/>
    <w:rsid w:val="00142087"/>
    <w:rsid w:val="001423F1"/>
    <w:rsid w:val="0014292A"/>
    <w:rsid w:val="00142B0C"/>
    <w:rsid w:val="001435DC"/>
    <w:rsid w:val="00143BC6"/>
    <w:rsid w:val="001443AE"/>
    <w:rsid w:val="00145470"/>
    <w:rsid w:val="0014617E"/>
    <w:rsid w:val="00146843"/>
    <w:rsid w:val="00147418"/>
    <w:rsid w:val="0015137B"/>
    <w:rsid w:val="001525B2"/>
    <w:rsid w:val="00152F35"/>
    <w:rsid w:val="0015395B"/>
    <w:rsid w:val="00153D1D"/>
    <w:rsid w:val="00154FD3"/>
    <w:rsid w:val="001560F0"/>
    <w:rsid w:val="0015788B"/>
    <w:rsid w:val="00157C4C"/>
    <w:rsid w:val="0016097F"/>
    <w:rsid w:val="00161678"/>
    <w:rsid w:val="00161CD2"/>
    <w:rsid w:val="0016223D"/>
    <w:rsid w:val="00164100"/>
    <w:rsid w:val="00164486"/>
    <w:rsid w:val="00166168"/>
    <w:rsid w:val="00166783"/>
    <w:rsid w:val="00167571"/>
    <w:rsid w:val="00167ACC"/>
    <w:rsid w:val="00171284"/>
    <w:rsid w:val="001722FA"/>
    <w:rsid w:val="0017325D"/>
    <w:rsid w:val="001732C2"/>
    <w:rsid w:val="0017742F"/>
    <w:rsid w:val="00177AEF"/>
    <w:rsid w:val="00181AE7"/>
    <w:rsid w:val="001830C8"/>
    <w:rsid w:val="00183227"/>
    <w:rsid w:val="00184BCB"/>
    <w:rsid w:val="001853FF"/>
    <w:rsid w:val="001854E6"/>
    <w:rsid w:val="001872DB"/>
    <w:rsid w:val="00190DE0"/>
    <w:rsid w:val="00191126"/>
    <w:rsid w:val="0019220A"/>
    <w:rsid w:val="001923A7"/>
    <w:rsid w:val="0019316D"/>
    <w:rsid w:val="0019335A"/>
    <w:rsid w:val="00194BCE"/>
    <w:rsid w:val="0019526D"/>
    <w:rsid w:val="001973D6"/>
    <w:rsid w:val="001A0C5D"/>
    <w:rsid w:val="001A0CF2"/>
    <w:rsid w:val="001A148D"/>
    <w:rsid w:val="001A1E33"/>
    <w:rsid w:val="001A35CA"/>
    <w:rsid w:val="001A6053"/>
    <w:rsid w:val="001A6BC6"/>
    <w:rsid w:val="001A7869"/>
    <w:rsid w:val="001B034D"/>
    <w:rsid w:val="001B18BE"/>
    <w:rsid w:val="001B2C60"/>
    <w:rsid w:val="001B332C"/>
    <w:rsid w:val="001B6F8E"/>
    <w:rsid w:val="001B7807"/>
    <w:rsid w:val="001C0180"/>
    <w:rsid w:val="001C2C7A"/>
    <w:rsid w:val="001C53D7"/>
    <w:rsid w:val="001D0367"/>
    <w:rsid w:val="001D0510"/>
    <w:rsid w:val="001D0D5B"/>
    <w:rsid w:val="001D1827"/>
    <w:rsid w:val="001D3551"/>
    <w:rsid w:val="001D3703"/>
    <w:rsid w:val="001D69C4"/>
    <w:rsid w:val="001D7C06"/>
    <w:rsid w:val="001D7C11"/>
    <w:rsid w:val="001E0659"/>
    <w:rsid w:val="001E1EFD"/>
    <w:rsid w:val="001E34A0"/>
    <w:rsid w:val="001E47AF"/>
    <w:rsid w:val="001E4D2A"/>
    <w:rsid w:val="001E5A88"/>
    <w:rsid w:val="001E7B79"/>
    <w:rsid w:val="001E7F3E"/>
    <w:rsid w:val="001F141D"/>
    <w:rsid w:val="001F19B1"/>
    <w:rsid w:val="001F274D"/>
    <w:rsid w:val="001F27A4"/>
    <w:rsid w:val="001F3D82"/>
    <w:rsid w:val="001F4008"/>
    <w:rsid w:val="001F5A32"/>
    <w:rsid w:val="001F63E4"/>
    <w:rsid w:val="001F69C4"/>
    <w:rsid w:val="001F6CD8"/>
    <w:rsid w:val="001F7876"/>
    <w:rsid w:val="002021FC"/>
    <w:rsid w:val="00202A8A"/>
    <w:rsid w:val="00205D72"/>
    <w:rsid w:val="00207B04"/>
    <w:rsid w:val="00211089"/>
    <w:rsid w:val="00211771"/>
    <w:rsid w:val="00211A51"/>
    <w:rsid w:val="00215CA7"/>
    <w:rsid w:val="002165B3"/>
    <w:rsid w:val="002168CF"/>
    <w:rsid w:val="0022237A"/>
    <w:rsid w:val="00222A9E"/>
    <w:rsid w:val="00223230"/>
    <w:rsid w:val="002249B8"/>
    <w:rsid w:val="00225383"/>
    <w:rsid w:val="00227379"/>
    <w:rsid w:val="00227568"/>
    <w:rsid w:val="00227F81"/>
    <w:rsid w:val="00230612"/>
    <w:rsid w:val="00232594"/>
    <w:rsid w:val="002325E8"/>
    <w:rsid w:val="00232B04"/>
    <w:rsid w:val="00232F89"/>
    <w:rsid w:val="00233C87"/>
    <w:rsid w:val="00233F96"/>
    <w:rsid w:val="00235069"/>
    <w:rsid w:val="00235E17"/>
    <w:rsid w:val="00235F2C"/>
    <w:rsid w:val="00237093"/>
    <w:rsid w:val="002376C7"/>
    <w:rsid w:val="00237BB7"/>
    <w:rsid w:val="002401CB"/>
    <w:rsid w:val="002422EC"/>
    <w:rsid w:val="00242502"/>
    <w:rsid w:val="002428F0"/>
    <w:rsid w:val="00242A1B"/>
    <w:rsid w:val="00243CC6"/>
    <w:rsid w:val="002440D1"/>
    <w:rsid w:val="00245C56"/>
    <w:rsid w:val="002462B9"/>
    <w:rsid w:val="002506E3"/>
    <w:rsid w:val="0025110B"/>
    <w:rsid w:val="002520D0"/>
    <w:rsid w:val="00253639"/>
    <w:rsid w:val="00254C86"/>
    <w:rsid w:val="00255629"/>
    <w:rsid w:val="00256A62"/>
    <w:rsid w:val="0026248E"/>
    <w:rsid w:val="00263029"/>
    <w:rsid w:val="00263ED2"/>
    <w:rsid w:val="002644E0"/>
    <w:rsid w:val="0026499D"/>
    <w:rsid w:val="002659D6"/>
    <w:rsid w:val="002678EF"/>
    <w:rsid w:val="00267FCE"/>
    <w:rsid w:val="002700B1"/>
    <w:rsid w:val="002728D2"/>
    <w:rsid w:val="00272C33"/>
    <w:rsid w:val="00272CA8"/>
    <w:rsid w:val="00275586"/>
    <w:rsid w:val="00275E58"/>
    <w:rsid w:val="0027753B"/>
    <w:rsid w:val="00281B6C"/>
    <w:rsid w:val="00282CFE"/>
    <w:rsid w:val="0028307C"/>
    <w:rsid w:val="00283DFE"/>
    <w:rsid w:val="0028532C"/>
    <w:rsid w:val="00290817"/>
    <w:rsid w:val="00290F37"/>
    <w:rsid w:val="0029159B"/>
    <w:rsid w:val="00293D8D"/>
    <w:rsid w:val="002954AE"/>
    <w:rsid w:val="0029696D"/>
    <w:rsid w:val="00297189"/>
    <w:rsid w:val="002A11EA"/>
    <w:rsid w:val="002A2C58"/>
    <w:rsid w:val="002A42DC"/>
    <w:rsid w:val="002A4822"/>
    <w:rsid w:val="002A4BEB"/>
    <w:rsid w:val="002A5EC1"/>
    <w:rsid w:val="002A7FCC"/>
    <w:rsid w:val="002B0021"/>
    <w:rsid w:val="002B02EA"/>
    <w:rsid w:val="002B1110"/>
    <w:rsid w:val="002B4C9E"/>
    <w:rsid w:val="002B4E82"/>
    <w:rsid w:val="002B58A6"/>
    <w:rsid w:val="002B69FD"/>
    <w:rsid w:val="002B6A67"/>
    <w:rsid w:val="002B6FAF"/>
    <w:rsid w:val="002C00E0"/>
    <w:rsid w:val="002C1281"/>
    <w:rsid w:val="002C1570"/>
    <w:rsid w:val="002C4129"/>
    <w:rsid w:val="002C4E69"/>
    <w:rsid w:val="002C637F"/>
    <w:rsid w:val="002C730E"/>
    <w:rsid w:val="002D0EFB"/>
    <w:rsid w:val="002D3487"/>
    <w:rsid w:val="002D4905"/>
    <w:rsid w:val="002D52D6"/>
    <w:rsid w:val="002D6DD5"/>
    <w:rsid w:val="002D7F9B"/>
    <w:rsid w:val="002E0A71"/>
    <w:rsid w:val="002E0D04"/>
    <w:rsid w:val="002E0FA4"/>
    <w:rsid w:val="002E1983"/>
    <w:rsid w:val="002E3EDC"/>
    <w:rsid w:val="002E5C92"/>
    <w:rsid w:val="002E6BF1"/>
    <w:rsid w:val="002E7210"/>
    <w:rsid w:val="002E73F6"/>
    <w:rsid w:val="002F010D"/>
    <w:rsid w:val="002F1015"/>
    <w:rsid w:val="002F27ED"/>
    <w:rsid w:val="002F3FAE"/>
    <w:rsid w:val="002F6B02"/>
    <w:rsid w:val="002F6E33"/>
    <w:rsid w:val="002F7A66"/>
    <w:rsid w:val="003005A9"/>
    <w:rsid w:val="003006FC"/>
    <w:rsid w:val="0030132A"/>
    <w:rsid w:val="00301406"/>
    <w:rsid w:val="003019D5"/>
    <w:rsid w:val="00301A87"/>
    <w:rsid w:val="00302391"/>
    <w:rsid w:val="00303231"/>
    <w:rsid w:val="00303925"/>
    <w:rsid w:val="003046F9"/>
    <w:rsid w:val="00305B1D"/>
    <w:rsid w:val="003061EC"/>
    <w:rsid w:val="003069F4"/>
    <w:rsid w:val="003102FA"/>
    <w:rsid w:val="00311C5A"/>
    <w:rsid w:val="00311E45"/>
    <w:rsid w:val="00312ABB"/>
    <w:rsid w:val="00312E64"/>
    <w:rsid w:val="0031645E"/>
    <w:rsid w:val="00320630"/>
    <w:rsid w:val="0032073F"/>
    <w:rsid w:val="00321777"/>
    <w:rsid w:val="00321AB6"/>
    <w:rsid w:val="00323AE2"/>
    <w:rsid w:val="00323F9F"/>
    <w:rsid w:val="00324CF8"/>
    <w:rsid w:val="00326495"/>
    <w:rsid w:val="00326C75"/>
    <w:rsid w:val="003273D5"/>
    <w:rsid w:val="00330A7D"/>
    <w:rsid w:val="00330EA3"/>
    <w:rsid w:val="00331468"/>
    <w:rsid w:val="00332498"/>
    <w:rsid w:val="00332E8B"/>
    <w:rsid w:val="00333769"/>
    <w:rsid w:val="00334D50"/>
    <w:rsid w:val="003354A2"/>
    <w:rsid w:val="00335685"/>
    <w:rsid w:val="003361A6"/>
    <w:rsid w:val="003364EA"/>
    <w:rsid w:val="003421C8"/>
    <w:rsid w:val="003430E3"/>
    <w:rsid w:val="00343243"/>
    <w:rsid w:val="00343724"/>
    <w:rsid w:val="00344AA8"/>
    <w:rsid w:val="003450D5"/>
    <w:rsid w:val="003452CD"/>
    <w:rsid w:val="00345B37"/>
    <w:rsid w:val="0034724D"/>
    <w:rsid w:val="00347774"/>
    <w:rsid w:val="00350E43"/>
    <w:rsid w:val="00350F4F"/>
    <w:rsid w:val="00351440"/>
    <w:rsid w:val="00351534"/>
    <w:rsid w:val="00351B89"/>
    <w:rsid w:val="003520DF"/>
    <w:rsid w:val="00355B23"/>
    <w:rsid w:val="003566FF"/>
    <w:rsid w:val="003579C6"/>
    <w:rsid w:val="00357E03"/>
    <w:rsid w:val="00360127"/>
    <w:rsid w:val="00361C1E"/>
    <w:rsid w:val="0036251E"/>
    <w:rsid w:val="0036360D"/>
    <w:rsid w:val="003652A7"/>
    <w:rsid w:val="00365E20"/>
    <w:rsid w:val="00365E3E"/>
    <w:rsid w:val="003661BA"/>
    <w:rsid w:val="00367EA7"/>
    <w:rsid w:val="00367F6B"/>
    <w:rsid w:val="003737E5"/>
    <w:rsid w:val="00375326"/>
    <w:rsid w:val="00376ABB"/>
    <w:rsid w:val="00381175"/>
    <w:rsid w:val="00381273"/>
    <w:rsid w:val="00382DDC"/>
    <w:rsid w:val="00382FAE"/>
    <w:rsid w:val="00383260"/>
    <w:rsid w:val="003836B2"/>
    <w:rsid w:val="00384F38"/>
    <w:rsid w:val="00385078"/>
    <w:rsid w:val="00385249"/>
    <w:rsid w:val="003867AC"/>
    <w:rsid w:val="00390063"/>
    <w:rsid w:val="00391449"/>
    <w:rsid w:val="00391636"/>
    <w:rsid w:val="00391F84"/>
    <w:rsid w:val="00392045"/>
    <w:rsid w:val="003923BF"/>
    <w:rsid w:val="00393F04"/>
    <w:rsid w:val="003957B0"/>
    <w:rsid w:val="00395BB0"/>
    <w:rsid w:val="00396294"/>
    <w:rsid w:val="00396630"/>
    <w:rsid w:val="0039704C"/>
    <w:rsid w:val="00397412"/>
    <w:rsid w:val="003A0EA6"/>
    <w:rsid w:val="003A1E11"/>
    <w:rsid w:val="003A23AE"/>
    <w:rsid w:val="003A52CA"/>
    <w:rsid w:val="003A566A"/>
    <w:rsid w:val="003A625C"/>
    <w:rsid w:val="003A660B"/>
    <w:rsid w:val="003A67C9"/>
    <w:rsid w:val="003A7A04"/>
    <w:rsid w:val="003A7A58"/>
    <w:rsid w:val="003B2D83"/>
    <w:rsid w:val="003B4006"/>
    <w:rsid w:val="003B57DA"/>
    <w:rsid w:val="003B58D2"/>
    <w:rsid w:val="003B5C1D"/>
    <w:rsid w:val="003B7076"/>
    <w:rsid w:val="003C0024"/>
    <w:rsid w:val="003C1435"/>
    <w:rsid w:val="003C2925"/>
    <w:rsid w:val="003C701F"/>
    <w:rsid w:val="003D0134"/>
    <w:rsid w:val="003D0490"/>
    <w:rsid w:val="003D2591"/>
    <w:rsid w:val="003D3150"/>
    <w:rsid w:val="003D3523"/>
    <w:rsid w:val="003D4D6C"/>
    <w:rsid w:val="003D53FF"/>
    <w:rsid w:val="003D66CB"/>
    <w:rsid w:val="003D6B3E"/>
    <w:rsid w:val="003D760E"/>
    <w:rsid w:val="003E00E9"/>
    <w:rsid w:val="003E02D6"/>
    <w:rsid w:val="003E05E2"/>
    <w:rsid w:val="003E38E8"/>
    <w:rsid w:val="003E3C27"/>
    <w:rsid w:val="003E3D54"/>
    <w:rsid w:val="003E4184"/>
    <w:rsid w:val="003E4CD7"/>
    <w:rsid w:val="003E6987"/>
    <w:rsid w:val="003E7F78"/>
    <w:rsid w:val="003F064F"/>
    <w:rsid w:val="003F0953"/>
    <w:rsid w:val="003F1D40"/>
    <w:rsid w:val="003F262A"/>
    <w:rsid w:val="003F2AFA"/>
    <w:rsid w:val="003F3145"/>
    <w:rsid w:val="003F3F05"/>
    <w:rsid w:val="003F5A3B"/>
    <w:rsid w:val="003F61BE"/>
    <w:rsid w:val="003F706A"/>
    <w:rsid w:val="003F7B9D"/>
    <w:rsid w:val="003F7C03"/>
    <w:rsid w:val="0040034F"/>
    <w:rsid w:val="00400882"/>
    <w:rsid w:val="00400FEC"/>
    <w:rsid w:val="00401B77"/>
    <w:rsid w:val="00402297"/>
    <w:rsid w:val="004025CA"/>
    <w:rsid w:val="004026F1"/>
    <w:rsid w:val="00402EAC"/>
    <w:rsid w:val="00404254"/>
    <w:rsid w:val="00404EE0"/>
    <w:rsid w:val="00405683"/>
    <w:rsid w:val="00405968"/>
    <w:rsid w:val="00405D87"/>
    <w:rsid w:val="00405DB2"/>
    <w:rsid w:val="00405FAE"/>
    <w:rsid w:val="00406866"/>
    <w:rsid w:val="0040772D"/>
    <w:rsid w:val="00411384"/>
    <w:rsid w:val="004115E3"/>
    <w:rsid w:val="00411BA1"/>
    <w:rsid w:val="00412D7F"/>
    <w:rsid w:val="004139BA"/>
    <w:rsid w:val="004150F0"/>
    <w:rsid w:val="00416BF7"/>
    <w:rsid w:val="00420FD7"/>
    <w:rsid w:val="004223BA"/>
    <w:rsid w:val="004225C3"/>
    <w:rsid w:val="00425447"/>
    <w:rsid w:val="004254CD"/>
    <w:rsid w:val="00425DF3"/>
    <w:rsid w:val="0042675D"/>
    <w:rsid w:val="00431774"/>
    <w:rsid w:val="0043316C"/>
    <w:rsid w:val="0043361D"/>
    <w:rsid w:val="00433975"/>
    <w:rsid w:val="004352B3"/>
    <w:rsid w:val="00436401"/>
    <w:rsid w:val="00437178"/>
    <w:rsid w:val="00437E4B"/>
    <w:rsid w:val="004419D8"/>
    <w:rsid w:val="0044377C"/>
    <w:rsid w:val="004446CC"/>
    <w:rsid w:val="004458AB"/>
    <w:rsid w:val="00445AF7"/>
    <w:rsid w:val="004464C9"/>
    <w:rsid w:val="00446C2E"/>
    <w:rsid w:val="00447AB7"/>
    <w:rsid w:val="00447DD1"/>
    <w:rsid w:val="00450B71"/>
    <w:rsid w:val="00450BBA"/>
    <w:rsid w:val="004513A8"/>
    <w:rsid w:val="00452686"/>
    <w:rsid w:val="0045411A"/>
    <w:rsid w:val="00454C58"/>
    <w:rsid w:val="00456E7F"/>
    <w:rsid w:val="004577A4"/>
    <w:rsid w:val="00457BE5"/>
    <w:rsid w:val="004602EF"/>
    <w:rsid w:val="00460611"/>
    <w:rsid w:val="004615C0"/>
    <w:rsid w:val="0046302C"/>
    <w:rsid w:val="00463B0E"/>
    <w:rsid w:val="00464A76"/>
    <w:rsid w:val="00465EB1"/>
    <w:rsid w:val="00466B40"/>
    <w:rsid w:val="00466C8B"/>
    <w:rsid w:val="00467C74"/>
    <w:rsid w:val="00467E8C"/>
    <w:rsid w:val="00471761"/>
    <w:rsid w:val="00471B81"/>
    <w:rsid w:val="0047310E"/>
    <w:rsid w:val="00474137"/>
    <w:rsid w:val="00474A2B"/>
    <w:rsid w:val="0047698D"/>
    <w:rsid w:val="00477E3B"/>
    <w:rsid w:val="00480000"/>
    <w:rsid w:val="0048077A"/>
    <w:rsid w:val="004816B4"/>
    <w:rsid w:val="0048692B"/>
    <w:rsid w:val="00487360"/>
    <w:rsid w:val="004913A4"/>
    <w:rsid w:val="004927BE"/>
    <w:rsid w:val="004A01A3"/>
    <w:rsid w:val="004A05BE"/>
    <w:rsid w:val="004A0B7D"/>
    <w:rsid w:val="004A223D"/>
    <w:rsid w:val="004A232D"/>
    <w:rsid w:val="004A23FE"/>
    <w:rsid w:val="004A29FA"/>
    <w:rsid w:val="004A2A27"/>
    <w:rsid w:val="004A2E7A"/>
    <w:rsid w:val="004A3956"/>
    <w:rsid w:val="004A444A"/>
    <w:rsid w:val="004A4788"/>
    <w:rsid w:val="004A524C"/>
    <w:rsid w:val="004A76D9"/>
    <w:rsid w:val="004B1CB8"/>
    <w:rsid w:val="004B2317"/>
    <w:rsid w:val="004B2636"/>
    <w:rsid w:val="004B30DE"/>
    <w:rsid w:val="004B3E71"/>
    <w:rsid w:val="004B50EB"/>
    <w:rsid w:val="004B636B"/>
    <w:rsid w:val="004B76AD"/>
    <w:rsid w:val="004C053A"/>
    <w:rsid w:val="004C05F2"/>
    <w:rsid w:val="004C1292"/>
    <w:rsid w:val="004C22D1"/>
    <w:rsid w:val="004C369F"/>
    <w:rsid w:val="004C36BA"/>
    <w:rsid w:val="004C4F53"/>
    <w:rsid w:val="004C6422"/>
    <w:rsid w:val="004D01B5"/>
    <w:rsid w:val="004D159B"/>
    <w:rsid w:val="004D365E"/>
    <w:rsid w:val="004E0688"/>
    <w:rsid w:val="004E1515"/>
    <w:rsid w:val="004E1F54"/>
    <w:rsid w:val="004E286D"/>
    <w:rsid w:val="004E2CD2"/>
    <w:rsid w:val="004E3518"/>
    <w:rsid w:val="004E4795"/>
    <w:rsid w:val="004E6237"/>
    <w:rsid w:val="004E7071"/>
    <w:rsid w:val="004F00B5"/>
    <w:rsid w:val="004F1231"/>
    <w:rsid w:val="004F1E1B"/>
    <w:rsid w:val="004F3CDC"/>
    <w:rsid w:val="004F410B"/>
    <w:rsid w:val="004F4F06"/>
    <w:rsid w:val="004F6118"/>
    <w:rsid w:val="004F71C7"/>
    <w:rsid w:val="00500438"/>
    <w:rsid w:val="00501824"/>
    <w:rsid w:val="0050252D"/>
    <w:rsid w:val="00502783"/>
    <w:rsid w:val="00504B6C"/>
    <w:rsid w:val="0050726A"/>
    <w:rsid w:val="00511B10"/>
    <w:rsid w:val="0051309C"/>
    <w:rsid w:val="0051320F"/>
    <w:rsid w:val="005139BC"/>
    <w:rsid w:val="00513A7D"/>
    <w:rsid w:val="00513CE1"/>
    <w:rsid w:val="005176C5"/>
    <w:rsid w:val="005204C7"/>
    <w:rsid w:val="00520721"/>
    <w:rsid w:val="0052082E"/>
    <w:rsid w:val="005209EF"/>
    <w:rsid w:val="00523232"/>
    <w:rsid w:val="00523DC5"/>
    <w:rsid w:val="00524478"/>
    <w:rsid w:val="0052509B"/>
    <w:rsid w:val="0052661A"/>
    <w:rsid w:val="005300B8"/>
    <w:rsid w:val="0053044F"/>
    <w:rsid w:val="00530502"/>
    <w:rsid w:val="00531DFF"/>
    <w:rsid w:val="0053272F"/>
    <w:rsid w:val="00533058"/>
    <w:rsid w:val="005342CD"/>
    <w:rsid w:val="005345D2"/>
    <w:rsid w:val="0053589E"/>
    <w:rsid w:val="00537760"/>
    <w:rsid w:val="005405CF"/>
    <w:rsid w:val="005406FC"/>
    <w:rsid w:val="00543D02"/>
    <w:rsid w:val="00543DE0"/>
    <w:rsid w:val="00543FF9"/>
    <w:rsid w:val="00545A1B"/>
    <w:rsid w:val="00551816"/>
    <w:rsid w:val="005521B2"/>
    <w:rsid w:val="00552A48"/>
    <w:rsid w:val="00553C33"/>
    <w:rsid w:val="0055530E"/>
    <w:rsid w:val="005563BE"/>
    <w:rsid w:val="00556A8E"/>
    <w:rsid w:val="00556FF5"/>
    <w:rsid w:val="00557229"/>
    <w:rsid w:val="005618DD"/>
    <w:rsid w:val="0056239B"/>
    <w:rsid w:val="005627E7"/>
    <w:rsid w:val="00562A70"/>
    <w:rsid w:val="00563431"/>
    <w:rsid w:val="005634A3"/>
    <w:rsid w:val="0056417C"/>
    <w:rsid w:val="00564B8E"/>
    <w:rsid w:val="00564FF9"/>
    <w:rsid w:val="00570770"/>
    <w:rsid w:val="00570B09"/>
    <w:rsid w:val="00571301"/>
    <w:rsid w:val="00573464"/>
    <w:rsid w:val="0057347D"/>
    <w:rsid w:val="0057382D"/>
    <w:rsid w:val="0057465F"/>
    <w:rsid w:val="005777E8"/>
    <w:rsid w:val="005801F2"/>
    <w:rsid w:val="0058034D"/>
    <w:rsid w:val="00580A32"/>
    <w:rsid w:val="00580F7D"/>
    <w:rsid w:val="00584788"/>
    <w:rsid w:val="00584EF9"/>
    <w:rsid w:val="00587D62"/>
    <w:rsid w:val="005934DD"/>
    <w:rsid w:val="00593F4A"/>
    <w:rsid w:val="0059469A"/>
    <w:rsid w:val="00594FD8"/>
    <w:rsid w:val="005959D7"/>
    <w:rsid w:val="00595B14"/>
    <w:rsid w:val="00595E1B"/>
    <w:rsid w:val="00596EAB"/>
    <w:rsid w:val="005971ED"/>
    <w:rsid w:val="00597718"/>
    <w:rsid w:val="0059798C"/>
    <w:rsid w:val="005A0A8A"/>
    <w:rsid w:val="005A50C5"/>
    <w:rsid w:val="005A528E"/>
    <w:rsid w:val="005A5C2B"/>
    <w:rsid w:val="005A66C1"/>
    <w:rsid w:val="005A7350"/>
    <w:rsid w:val="005B1CA4"/>
    <w:rsid w:val="005B2372"/>
    <w:rsid w:val="005B2FF6"/>
    <w:rsid w:val="005B489C"/>
    <w:rsid w:val="005B4919"/>
    <w:rsid w:val="005B5098"/>
    <w:rsid w:val="005B52C6"/>
    <w:rsid w:val="005B6FB4"/>
    <w:rsid w:val="005C0C05"/>
    <w:rsid w:val="005C0F3D"/>
    <w:rsid w:val="005C2BB9"/>
    <w:rsid w:val="005C309F"/>
    <w:rsid w:val="005C3B71"/>
    <w:rsid w:val="005C4201"/>
    <w:rsid w:val="005D13E9"/>
    <w:rsid w:val="005D2181"/>
    <w:rsid w:val="005D436C"/>
    <w:rsid w:val="005D44B4"/>
    <w:rsid w:val="005D45E3"/>
    <w:rsid w:val="005D4B82"/>
    <w:rsid w:val="005D5426"/>
    <w:rsid w:val="005E003E"/>
    <w:rsid w:val="005E0618"/>
    <w:rsid w:val="005E0B95"/>
    <w:rsid w:val="005E10A9"/>
    <w:rsid w:val="005E270E"/>
    <w:rsid w:val="005E27A8"/>
    <w:rsid w:val="005E2A32"/>
    <w:rsid w:val="005E3958"/>
    <w:rsid w:val="005E3AEB"/>
    <w:rsid w:val="005E3F63"/>
    <w:rsid w:val="005E422D"/>
    <w:rsid w:val="005E47DC"/>
    <w:rsid w:val="005E5298"/>
    <w:rsid w:val="005E5332"/>
    <w:rsid w:val="005E57AE"/>
    <w:rsid w:val="005F4EE9"/>
    <w:rsid w:val="005F5C3E"/>
    <w:rsid w:val="005F5C70"/>
    <w:rsid w:val="005F5F58"/>
    <w:rsid w:val="005F6D1C"/>
    <w:rsid w:val="005F7780"/>
    <w:rsid w:val="006009E2"/>
    <w:rsid w:val="00600D18"/>
    <w:rsid w:val="00600FAD"/>
    <w:rsid w:val="00601519"/>
    <w:rsid w:val="00602EFD"/>
    <w:rsid w:val="006031B2"/>
    <w:rsid w:val="006062DF"/>
    <w:rsid w:val="00606DCB"/>
    <w:rsid w:val="00607DE2"/>
    <w:rsid w:val="00613711"/>
    <w:rsid w:val="00614427"/>
    <w:rsid w:val="00614540"/>
    <w:rsid w:val="00614E84"/>
    <w:rsid w:val="00615C6B"/>
    <w:rsid w:val="00615D81"/>
    <w:rsid w:val="00616897"/>
    <w:rsid w:val="00617463"/>
    <w:rsid w:val="006174A0"/>
    <w:rsid w:val="00617D16"/>
    <w:rsid w:val="00620974"/>
    <w:rsid w:val="00621141"/>
    <w:rsid w:val="00622201"/>
    <w:rsid w:val="0062373B"/>
    <w:rsid w:val="00623985"/>
    <w:rsid w:val="00623D5A"/>
    <w:rsid w:val="006248BF"/>
    <w:rsid w:val="00624CBE"/>
    <w:rsid w:val="00625CBB"/>
    <w:rsid w:val="00625D47"/>
    <w:rsid w:val="00631832"/>
    <w:rsid w:val="00633328"/>
    <w:rsid w:val="00635C8C"/>
    <w:rsid w:val="006373A4"/>
    <w:rsid w:val="00637ECC"/>
    <w:rsid w:val="00640295"/>
    <w:rsid w:val="00640421"/>
    <w:rsid w:val="00640519"/>
    <w:rsid w:val="00640CC6"/>
    <w:rsid w:val="0064106B"/>
    <w:rsid w:val="006411B9"/>
    <w:rsid w:val="00641255"/>
    <w:rsid w:val="00644A01"/>
    <w:rsid w:val="00645034"/>
    <w:rsid w:val="00653984"/>
    <w:rsid w:val="00654707"/>
    <w:rsid w:val="00655664"/>
    <w:rsid w:val="0065594E"/>
    <w:rsid w:val="00655F5B"/>
    <w:rsid w:val="00656B36"/>
    <w:rsid w:val="0065740A"/>
    <w:rsid w:val="00657A5F"/>
    <w:rsid w:val="006610E1"/>
    <w:rsid w:val="00664066"/>
    <w:rsid w:val="00666D99"/>
    <w:rsid w:val="006675F6"/>
    <w:rsid w:val="00670243"/>
    <w:rsid w:val="0067168B"/>
    <w:rsid w:val="00672005"/>
    <w:rsid w:val="00675008"/>
    <w:rsid w:val="00676471"/>
    <w:rsid w:val="00676A4F"/>
    <w:rsid w:val="00676C06"/>
    <w:rsid w:val="00680547"/>
    <w:rsid w:val="006805FC"/>
    <w:rsid w:val="0068204E"/>
    <w:rsid w:val="00682EB3"/>
    <w:rsid w:val="0068324D"/>
    <w:rsid w:val="006835B5"/>
    <w:rsid w:val="0068553B"/>
    <w:rsid w:val="00685E4C"/>
    <w:rsid w:val="00687132"/>
    <w:rsid w:val="00687429"/>
    <w:rsid w:val="00687C77"/>
    <w:rsid w:val="00693282"/>
    <w:rsid w:val="00693DF6"/>
    <w:rsid w:val="00693FD8"/>
    <w:rsid w:val="00695332"/>
    <w:rsid w:val="006958C2"/>
    <w:rsid w:val="00696101"/>
    <w:rsid w:val="006969C0"/>
    <w:rsid w:val="006A05C4"/>
    <w:rsid w:val="006A07B4"/>
    <w:rsid w:val="006A0F74"/>
    <w:rsid w:val="006A0FF6"/>
    <w:rsid w:val="006A5094"/>
    <w:rsid w:val="006A54B4"/>
    <w:rsid w:val="006A5673"/>
    <w:rsid w:val="006A5783"/>
    <w:rsid w:val="006B02A7"/>
    <w:rsid w:val="006B1CF6"/>
    <w:rsid w:val="006B1E4B"/>
    <w:rsid w:val="006B263C"/>
    <w:rsid w:val="006B2ABB"/>
    <w:rsid w:val="006B2E41"/>
    <w:rsid w:val="006B2E6B"/>
    <w:rsid w:val="006B389E"/>
    <w:rsid w:val="006B5117"/>
    <w:rsid w:val="006B51CF"/>
    <w:rsid w:val="006B7295"/>
    <w:rsid w:val="006B770E"/>
    <w:rsid w:val="006C11FB"/>
    <w:rsid w:val="006C2BC1"/>
    <w:rsid w:val="006C2FBB"/>
    <w:rsid w:val="006C3B63"/>
    <w:rsid w:val="006C3FCE"/>
    <w:rsid w:val="006C42BC"/>
    <w:rsid w:val="006C4376"/>
    <w:rsid w:val="006C526F"/>
    <w:rsid w:val="006C5F86"/>
    <w:rsid w:val="006C5FB3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15F5"/>
    <w:rsid w:val="006E1E8E"/>
    <w:rsid w:val="006E269F"/>
    <w:rsid w:val="006E2BA9"/>
    <w:rsid w:val="006E5229"/>
    <w:rsid w:val="006E693C"/>
    <w:rsid w:val="006E7DAB"/>
    <w:rsid w:val="006F13A7"/>
    <w:rsid w:val="006F24AD"/>
    <w:rsid w:val="006F2583"/>
    <w:rsid w:val="006F5315"/>
    <w:rsid w:val="006F5B3B"/>
    <w:rsid w:val="006F6485"/>
    <w:rsid w:val="006F6ABB"/>
    <w:rsid w:val="006F6FD9"/>
    <w:rsid w:val="006F73BD"/>
    <w:rsid w:val="006F7A54"/>
    <w:rsid w:val="00700E22"/>
    <w:rsid w:val="0070330C"/>
    <w:rsid w:val="007048EC"/>
    <w:rsid w:val="00704957"/>
    <w:rsid w:val="00706EEA"/>
    <w:rsid w:val="00710A08"/>
    <w:rsid w:val="00711D17"/>
    <w:rsid w:val="00713825"/>
    <w:rsid w:val="00713C7A"/>
    <w:rsid w:val="007141EF"/>
    <w:rsid w:val="00715641"/>
    <w:rsid w:val="00716A18"/>
    <w:rsid w:val="007172F8"/>
    <w:rsid w:val="007202D3"/>
    <w:rsid w:val="0072072A"/>
    <w:rsid w:val="0072149B"/>
    <w:rsid w:val="00722B45"/>
    <w:rsid w:val="00723355"/>
    <w:rsid w:val="007266AF"/>
    <w:rsid w:val="00727EB9"/>
    <w:rsid w:val="00730DC4"/>
    <w:rsid w:val="00731676"/>
    <w:rsid w:val="00732D08"/>
    <w:rsid w:val="0073323D"/>
    <w:rsid w:val="00733691"/>
    <w:rsid w:val="00733F41"/>
    <w:rsid w:val="00734657"/>
    <w:rsid w:val="00735E77"/>
    <w:rsid w:val="007400F2"/>
    <w:rsid w:val="00740390"/>
    <w:rsid w:val="007430DD"/>
    <w:rsid w:val="00743CB8"/>
    <w:rsid w:val="00744124"/>
    <w:rsid w:val="007463B1"/>
    <w:rsid w:val="00747398"/>
    <w:rsid w:val="007476F3"/>
    <w:rsid w:val="00750090"/>
    <w:rsid w:val="0075243F"/>
    <w:rsid w:val="00752FB6"/>
    <w:rsid w:val="00753900"/>
    <w:rsid w:val="00753990"/>
    <w:rsid w:val="00754056"/>
    <w:rsid w:val="00754428"/>
    <w:rsid w:val="00754607"/>
    <w:rsid w:val="007547CE"/>
    <w:rsid w:val="00755026"/>
    <w:rsid w:val="00756E60"/>
    <w:rsid w:val="0076187B"/>
    <w:rsid w:val="0076244A"/>
    <w:rsid w:val="00764918"/>
    <w:rsid w:val="00764A61"/>
    <w:rsid w:val="00764F7C"/>
    <w:rsid w:val="0076533A"/>
    <w:rsid w:val="00765666"/>
    <w:rsid w:val="00765854"/>
    <w:rsid w:val="0076592C"/>
    <w:rsid w:val="00766723"/>
    <w:rsid w:val="00767019"/>
    <w:rsid w:val="0076758A"/>
    <w:rsid w:val="00767E25"/>
    <w:rsid w:val="007709B3"/>
    <w:rsid w:val="00771D87"/>
    <w:rsid w:val="00773A4D"/>
    <w:rsid w:val="00774831"/>
    <w:rsid w:val="00775C33"/>
    <w:rsid w:val="00775FD0"/>
    <w:rsid w:val="00776D2C"/>
    <w:rsid w:val="00780027"/>
    <w:rsid w:val="00780D94"/>
    <w:rsid w:val="007817C8"/>
    <w:rsid w:val="00781D3F"/>
    <w:rsid w:val="00784A95"/>
    <w:rsid w:val="00784DE1"/>
    <w:rsid w:val="00785624"/>
    <w:rsid w:val="00785724"/>
    <w:rsid w:val="00785802"/>
    <w:rsid w:val="00785FD6"/>
    <w:rsid w:val="007864C7"/>
    <w:rsid w:val="007868EC"/>
    <w:rsid w:val="0078693B"/>
    <w:rsid w:val="0078755D"/>
    <w:rsid w:val="0078780B"/>
    <w:rsid w:val="00790EE6"/>
    <w:rsid w:val="00792DA1"/>
    <w:rsid w:val="0079368C"/>
    <w:rsid w:val="00793747"/>
    <w:rsid w:val="00794CD5"/>
    <w:rsid w:val="00795FF3"/>
    <w:rsid w:val="00796AE5"/>
    <w:rsid w:val="007A0804"/>
    <w:rsid w:val="007A0A81"/>
    <w:rsid w:val="007A133F"/>
    <w:rsid w:val="007A1728"/>
    <w:rsid w:val="007A19CC"/>
    <w:rsid w:val="007A1ADB"/>
    <w:rsid w:val="007A2AFA"/>
    <w:rsid w:val="007A3A3D"/>
    <w:rsid w:val="007A4024"/>
    <w:rsid w:val="007A427A"/>
    <w:rsid w:val="007A4B2E"/>
    <w:rsid w:val="007A5097"/>
    <w:rsid w:val="007A6D26"/>
    <w:rsid w:val="007B04E6"/>
    <w:rsid w:val="007B06B7"/>
    <w:rsid w:val="007B2263"/>
    <w:rsid w:val="007B2613"/>
    <w:rsid w:val="007B3570"/>
    <w:rsid w:val="007B499B"/>
    <w:rsid w:val="007B4AF6"/>
    <w:rsid w:val="007B4EDB"/>
    <w:rsid w:val="007B571F"/>
    <w:rsid w:val="007B5BCF"/>
    <w:rsid w:val="007B6E74"/>
    <w:rsid w:val="007B75E9"/>
    <w:rsid w:val="007B7778"/>
    <w:rsid w:val="007C0134"/>
    <w:rsid w:val="007C2A17"/>
    <w:rsid w:val="007C32EC"/>
    <w:rsid w:val="007C41D8"/>
    <w:rsid w:val="007C4AA6"/>
    <w:rsid w:val="007C53A4"/>
    <w:rsid w:val="007D116F"/>
    <w:rsid w:val="007D2300"/>
    <w:rsid w:val="007D3F6C"/>
    <w:rsid w:val="007D4236"/>
    <w:rsid w:val="007D57BC"/>
    <w:rsid w:val="007D60B5"/>
    <w:rsid w:val="007E01F7"/>
    <w:rsid w:val="007E34C0"/>
    <w:rsid w:val="007E5234"/>
    <w:rsid w:val="007E5C06"/>
    <w:rsid w:val="007E6CE3"/>
    <w:rsid w:val="007E7005"/>
    <w:rsid w:val="007E74A1"/>
    <w:rsid w:val="007F0A82"/>
    <w:rsid w:val="007F132D"/>
    <w:rsid w:val="007F29FA"/>
    <w:rsid w:val="007F2BA2"/>
    <w:rsid w:val="007F321A"/>
    <w:rsid w:val="007F3966"/>
    <w:rsid w:val="007F52A4"/>
    <w:rsid w:val="007F54C9"/>
    <w:rsid w:val="007F5679"/>
    <w:rsid w:val="007F659D"/>
    <w:rsid w:val="007F6C0C"/>
    <w:rsid w:val="007F6C72"/>
    <w:rsid w:val="00801203"/>
    <w:rsid w:val="008052A2"/>
    <w:rsid w:val="00805369"/>
    <w:rsid w:val="0080536D"/>
    <w:rsid w:val="0080570A"/>
    <w:rsid w:val="00805F42"/>
    <w:rsid w:val="00806A6C"/>
    <w:rsid w:val="00806ECF"/>
    <w:rsid w:val="00807ED6"/>
    <w:rsid w:val="0081040B"/>
    <w:rsid w:val="008110EC"/>
    <w:rsid w:val="00811E08"/>
    <w:rsid w:val="0081301C"/>
    <w:rsid w:val="00813A28"/>
    <w:rsid w:val="008141A1"/>
    <w:rsid w:val="00814805"/>
    <w:rsid w:val="00814AA8"/>
    <w:rsid w:val="0081613F"/>
    <w:rsid w:val="00816A38"/>
    <w:rsid w:val="00817378"/>
    <w:rsid w:val="00817BC4"/>
    <w:rsid w:val="008211E2"/>
    <w:rsid w:val="008213B7"/>
    <w:rsid w:val="0082268F"/>
    <w:rsid w:val="00823529"/>
    <w:rsid w:val="00823F8E"/>
    <w:rsid w:val="00824694"/>
    <w:rsid w:val="0082752F"/>
    <w:rsid w:val="00832AAE"/>
    <w:rsid w:val="0083402D"/>
    <w:rsid w:val="0083497F"/>
    <w:rsid w:val="00840E60"/>
    <w:rsid w:val="008416BC"/>
    <w:rsid w:val="00841B70"/>
    <w:rsid w:val="00842EDC"/>
    <w:rsid w:val="0084460C"/>
    <w:rsid w:val="00844BE5"/>
    <w:rsid w:val="00845FAF"/>
    <w:rsid w:val="00846890"/>
    <w:rsid w:val="00847367"/>
    <w:rsid w:val="00850042"/>
    <w:rsid w:val="00850957"/>
    <w:rsid w:val="0085329A"/>
    <w:rsid w:val="00854DE5"/>
    <w:rsid w:val="008565B3"/>
    <w:rsid w:val="00861C73"/>
    <w:rsid w:val="00862774"/>
    <w:rsid w:val="00862819"/>
    <w:rsid w:val="00864523"/>
    <w:rsid w:val="0086755D"/>
    <w:rsid w:val="008718C9"/>
    <w:rsid w:val="00872AE6"/>
    <w:rsid w:val="0087548F"/>
    <w:rsid w:val="00875628"/>
    <w:rsid w:val="008770DB"/>
    <w:rsid w:val="00877377"/>
    <w:rsid w:val="00877FC7"/>
    <w:rsid w:val="00880A13"/>
    <w:rsid w:val="00880E90"/>
    <w:rsid w:val="00881060"/>
    <w:rsid w:val="00881F8B"/>
    <w:rsid w:val="00883428"/>
    <w:rsid w:val="00883E6C"/>
    <w:rsid w:val="00883F83"/>
    <w:rsid w:val="008842BB"/>
    <w:rsid w:val="00884712"/>
    <w:rsid w:val="00884A65"/>
    <w:rsid w:val="00885B73"/>
    <w:rsid w:val="00885FE2"/>
    <w:rsid w:val="008870D2"/>
    <w:rsid w:val="00891CCA"/>
    <w:rsid w:val="00892DC0"/>
    <w:rsid w:val="008937B0"/>
    <w:rsid w:val="00896B0D"/>
    <w:rsid w:val="008979FE"/>
    <w:rsid w:val="00897C3E"/>
    <w:rsid w:val="008A1123"/>
    <w:rsid w:val="008A2C4C"/>
    <w:rsid w:val="008A3791"/>
    <w:rsid w:val="008A3BBB"/>
    <w:rsid w:val="008A4299"/>
    <w:rsid w:val="008A4728"/>
    <w:rsid w:val="008B157E"/>
    <w:rsid w:val="008B2ACB"/>
    <w:rsid w:val="008B388F"/>
    <w:rsid w:val="008B3C88"/>
    <w:rsid w:val="008B48BD"/>
    <w:rsid w:val="008B494C"/>
    <w:rsid w:val="008B5626"/>
    <w:rsid w:val="008B5CCF"/>
    <w:rsid w:val="008B7D1C"/>
    <w:rsid w:val="008C1575"/>
    <w:rsid w:val="008C16A3"/>
    <w:rsid w:val="008C19F7"/>
    <w:rsid w:val="008C1E5E"/>
    <w:rsid w:val="008C20E9"/>
    <w:rsid w:val="008C42E5"/>
    <w:rsid w:val="008C4BF6"/>
    <w:rsid w:val="008C56B3"/>
    <w:rsid w:val="008C624B"/>
    <w:rsid w:val="008C6C86"/>
    <w:rsid w:val="008D2059"/>
    <w:rsid w:val="008D2DF8"/>
    <w:rsid w:val="008D36DB"/>
    <w:rsid w:val="008D3B92"/>
    <w:rsid w:val="008D4F8A"/>
    <w:rsid w:val="008D52AC"/>
    <w:rsid w:val="008E044F"/>
    <w:rsid w:val="008E15AF"/>
    <w:rsid w:val="008E37C8"/>
    <w:rsid w:val="008E4B70"/>
    <w:rsid w:val="008E5303"/>
    <w:rsid w:val="008E5C32"/>
    <w:rsid w:val="008E61C0"/>
    <w:rsid w:val="008E7CDE"/>
    <w:rsid w:val="008F045D"/>
    <w:rsid w:val="008F07FD"/>
    <w:rsid w:val="008F0A5B"/>
    <w:rsid w:val="008F0B8A"/>
    <w:rsid w:val="008F0F15"/>
    <w:rsid w:val="008F378A"/>
    <w:rsid w:val="008F4034"/>
    <w:rsid w:val="008F4222"/>
    <w:rsid w:val="008F49D7"/>
    <w:rsid w:val="008F4F7C"/>
    <w:rsid w:val="008F5706"/>
    <w:rsid w:val="008F582A"/>
    <w:rsid w:val="008F65DE"/>
    <w:rsid w:val="009000EE"/>
    <w:rsid w:val="00900C15"/>
    <w:rsid w:val="00901983"/>
    <w:rsid w:val="00901F78"/>
    <w:rsid w:val="00903BE1"/>
    <w:rsid w:val="009063A1"/>
    <w:rsid w:val="009077A4"/>
    <w:rsid w:val="009077CB"/>
    <w:rsid w:val="00910AEE"/>
    <w:rsid w:val="00911B47"/>
    <w:rsid w:val="00911E01"/>
    <w:rsid w:val="00911FC5"/>
    <w:rsid w:val="00912C2F"/>
    <w:rsid w:val="00913545"/>
    <w:rsid w:val="00913608"/>
    <w:rsid w:val="009161AD"/>
    <w:rsid w:val="00917BF2"/>
    <w:rsid w:val="009209C5"/>
    <w:rsid w:val="0092167A"/>
    <w:rsid w:val="00921C6A"/>
    <w:rsid w:val="0092218B"/>
    <w:rsid w:val="00922DE0"/>
    <w:rsid w:val="00925EA7"/>
    <w:rsid w:val="0092670D"/>
    <w:rsid w:val="00927527"/>
    <w:rsid w:val="009324B0"/>
    <w:rsid w:val="00932D4F"/>
    <w:rsid w:val="00933E95"/>
    <w:rsid w:val="009343C6"/>
    <w:rsid w:val="009353FA"/>
    <w:rsid w:val="0093730F"/>
    <w:rsid w:val="00940B2F"/>
    <w:rsid w:val="00940BF9"/>
    <w:rsid w:val="00940D37"/>
    <w:rsid w:val="00940FD5"/>
    <w:rsid w:val="009432E6"/>
    <w:rsid w:val="0094344E"/>
    <w:rsid w:val="009457C4"/>
    <w:rsid w:val="0094675C"/>
    <w:rsid w:val="0094686A"/>
    <w:rsid w:val="00947C5A"/>
    <w:rsid w:val="00947E16"/>
    <w:rsid w:val="00951525"/>
    <w:rsid w:val="00952F37"/>
    <w:rsid w:val="009534C0"/>
    <w:rsid w:val="009557F0"/>
    <w:rsid w:val="009568A6"/>
    <w:rsid w:val="009616C6"/>
    <w:rsid w:val="00961A96"/>
    <w:rsid w:val="00963274"/>
    <w:rsid w:val="009664A9"/>
    <w:rsid w:val="0096695E"/>
    <w:rsid w:val="00967ADD"/>
    <w:rsid w:val="0097028B"/>
    <w:rsid w:val="00970323"/>
    <w:rsid w:val="009712BA"/>
    <w:rsid w:val="009735B9"/>
    <w:rsid w:val="009741B3"/>
    <w:rsid w:val="0097452D"/>
    <w:rsid w:val="00975C1D"/>
    <w:rsid w:val="0097718C"/>
    <w:rsid w:val="00977B20"/>
    <w:rsid w:val="0098124A"/>
    <w:rsid w:val="00984526"/>
    <w:rsid w:val="009849AF"/>
    <w:rsid w:val="009865E5"/>
    <w:rsid w:val="00990E99"/>
    <w:rsid w:val="00990F52"/>
    <w:rsid w:val="009918CD"/>
    <w:rsid w:val="00993581"/>
    <w:rsid w:val="00993A78"/>
    <w:rsid w:val="00995FA7"/>
    <w:rsid w:val="00996020"/>
    <w:rsid w:val="009960AE"/>
    <w:rsid w:val="00997B51"/>
    <w:rsid w:val="009A0D08"/>
    <w:rsid w:val="009A164A"/>
    <w:rsid w:val="009A180F"/>
    <w:rsid w:val="009A30BA"/>
    <w:rsid w:val="009A39E7"/>
    <w:rsid w:val="009A5B46"/>
    <w:rsid w:val="009A6DA6"/>
    <w:rsid w:val="009B0529"/>
    <w:rsid w:val="009B058B"/>
    <w:rsid w:val="009B116E"/>
    <w:rsid w:val="009B384F"/>
    <w:rsid w:val="009B558D"/>
    <w:rsid w:val="009C0641"/>
    <w:rsid w:val="009C1749"/>
    <w:rsid w:val="009C2333"/>
    <w:rsid w:val="009C3E93"/>
    <w:rsid w:val="009C4C65"/>
    <w:rsid w:val="009C5B5B"/>
    <w:rsid w:val="009C7C4B"/>
    <w:rsid w:val="009C7D29"/>
    <w:rsid w:val="009D0368"/>
    <w:rsid w:val="009D2B8E"/>
    <w:rsid w:val="009D3069"/>
    <w:rsid w:val="009D4133"/>
    <w:rsid w:val="009D5001"/>
    <w:rsid w:val="009D772F"/>
    <w:rsid w:val="009D7752"/>
    <w:rsid w:val="009E1398"/>
    <w:rsid w:val="009E1809"/>
    <w:rsid w:val="009E1DFF"/>
    <w:rsid w:val="009E3230"/>
    <w:rsid w:val="009E3B45"/>
    <w:rsid w:val="009E421E"/>
    <w:rsid w:val="009E4811"/>
    <w:rsid w:val="009E484C"/>
    <w:rsid w:val="009E4C29"/>
    <w:rsid w:val="009E5FF7"/>
    <w:rsid w:val="009F0927"/>
    <w:rsid w:val="009F1B0C"/>
    <w:rsid w:val="009F1C46"/>
    <w:rsid w:val="009F3A21"/>
    <w:rsid w:val="009F53EF"/>
    <w:rsid w:val="009F642C"/>
    <w:rsid w:val="009F6902"/>
    <w:rsid w:val="00A00328"/>
    <w:rsid w:val="00A00CCB"/>
    <w:rsid w:val="00A02407"/>
    <w:rsid w:val="00A02C18"/>
    <w:rsid w:val="00A041E2"/>
    <w:rsid w:val="00A04A01"/>
    <w:rsid w:val="00A11E7B"/>
    <w:rsid w:val="00A128EA"/>
    <w:rsid w:val="00A15FD6"/>
    <w:rsid w:val="00A1653E"/>
    <w:rsid w:val="00A16620"/>
    <w:rsid w:val="00A17E6D"/>
    <w:rsid w:val="00A20950"/>
    <w:rsid w:val="00A21928"/>
    <w:rsid w:val="00A21BC2"/>
    <w:rsid w:val="00A23024"/>
    <w:rsid w:val="00A2318F"/>
    <w:rsid w:val="00A3005A"/>
    <w:rsid w:val="00A300A4"/>
    <w:rsid w:val="00A3042A"/>
    <w:rsid w:val="00A309C2"/>
    <w:rsid w:val="00A314C5"/>
    <w:rsid w:val="00A32F07"/>
    <w:rsid w:val="00A33549"/>
    <w:rsid w:val="00A33BD4"/>
    <w:rsid w:val="00A33D54"/>
    <w:rsid w:val="00A36275"/>
    <w:rsid w:val="00A37F2E"/>
    <w:rsid w:val="00A4109E"/>
    <w:rsid w:val="00A41666"/>
    <w:rsid w:val="00A418B3"/>
    <w:rsid w:val="00A42EC4"/>
    <w:rsid w:val="00A44014"/>
    <w:rsid w:val="00A44A65"/>
    <w:rsid w:val="00A44BAB"/>
    <w:rsid w:val="00A4507E"/>
    <w:rsid w:val="00A45E30"/>
    <w:rsid w:val="00A46AF1"/>
    <w:rsid w:val="00A46E03"/>
    <w:rsid w:val="00A474AE"/>
    <w:rsid w:val="00A5183C"/>
    <w:rsid w:val="00A52B3A"/>
    <w:rsid w:val="00A5357E"/>
    <w:rsid w:val="00A53A37"/>
    <w:rsid w:val="00A555AE"/>
    <w:rsid w:val="00A56000"/>
    <w:rsid w:val="00A56052"/>
    <w:rsid w:val="00A57131"/>
    <w:rsid w:val="00A61581"/>
    <w:rsid w:val="00A61D1B"/>
    <w:rsid w:val="00A62E82"/>
    <w:rsid w:val="00A63A01"/>
    <w:rsid w:val="00A66F03"/>
    <w:rsid w:val="00A700A8"/>
    <w:rsid w:val="00A7015A"/>
    <w:rsid w:val="00A7346A"/>
    <w:rsid w:val="00A73488"/>
    <w:rsid w:val="00A744C4"/>
    <w:rsid w:val="00A7502E"/>
    <w:rsid w:val="00A759DE"/>
    <w:rsid w:val="00A76406"/>
    <w:rsid w:val="00A76683"/>
    <w:rsid w:val="00A819C5"/>
    <w:rsid w:val="00A81BC0"/>
    <w:rsid w:val="00A82283"/>
    <w:rsid w:val="00A86386"/>
    <w:rsid w:val="00A86B23"/>
    <w:rsid w:val="00A901A9"/>
    <w:rsid w:val="00A9107B"/>
    <w:rsid w:val="00A929D4"/>
    <w:rsid w:val="00A959E7"/>
    <w:rsid w:val="00A96657"/>
    <w:rsid w:val="00A968A6"/>
    <w:rsid w:val="00A974E2"/>
    <w:rsid w:val="00A97900"/>
    <w:rsid w:val="00AA0020"/>
    <w:rsid w:val="00AA0F6E"/>
    <w:rsid w:val="00AA1FD7"/>
    <w:rsid w:val="00AA21F7"/>
    <w:rsid w:val="00AA3A57"/>
    <w:rsid w:val="00AA7A8F"/>
    <w:rsid w:val="00AB1BDD"/>
    <w:rsid w:val="00AB2416"/>
    <w:rsid w:val="00AB3148"/>
    <w:rsid w:val="00AB6F2D"/>
    <w:rsid w:val="00AB7AE4"/>
    <w:rsid w:val="00AC170B"/>
    <w:rsid w:val="00AC2B9A"/>
    <w:rsid w:val="00AC2FE4"/>
    <w:rsid w:val="00AC69E9"/>
    <w:rsid w:val="00AC6BF3"/>
    <w:rsid w:val="00AC6DC9"/>
    <w:rsid w:val="00AC725B"/>
    <w:rsid w:val="00AC7C4A"/>
    <w:rsid w:val="00AC7FA6"/>
    <w:rsid w:val="00AD019D"/>
    <w:rsid w:val="00AD03E3"/>
    <w:rsid w:val="00AD24C7"/>
    <w:rsid w:val="00AD380A"/>
    <w:rsid w:val="00AD4FFA"/>
    <w:rsid w:val="00AE02B0"/>
    <w:rsid w:val="00AE0FAD"/>
    <w:rsid w:val="00AE1E7B"/>
    <w:rsid w:val="00AE6578"/>
    <w:rsid w:val="00AE6DD0"/>
    <w:rsid w:val="00AE7AC4"/>
    <w:rsid w:val="00AF114A"/>
    <w:rsid w:val="00AF2302"/>
    <w:rsid w:val="00AF3121"/>
    <w:rsid w:val="00AF3243"/>
    <w:rsid w:val="00AF367A"/>
    <w:rsid w:val="00AF3BA4"/>
    <w:rsid w:val="00AF45E0"/>
    <w:rsid w:val="00AF6927"/>
    <w:rsid w:val="00AF6EF6"/>
    <w:rsid w:val="00B004DA"/>
    <w:rsid w:val="00B0085D"/>
    <w:rsid w:val="00B00CC5"/>
    <w:rsid w:val="00B02B36"/>
    <w:rsid w:val="00B03B85"/>
    <w:rsid w:val="00B03EA9"/>
    <w:rsid w:val="00B040B1"/>
    <w:rsid w:val="00B05AAC"/>
    <w:rsid w:val="00B10DFF"/>
    <w:rsid w:val="00B112A2"/>
    <w:rsid w:val="00B11423"/>
    <w:rsid w:val="00B126F4"/>
    <w:rsid w:val="00B13F6E"/>
    <w:rsid w:val="00B1418F"/>
    <w:rsid w:val="00B14204"/>
    <w:rsid w:val="00B15C86"/>
    <w:rsid w:val="00B201A6"/>
    <w:rsid w:val="00B20894"/>
    <w:rsid w:val="00B213D3"/>
    <w:rsid w:val="00B219EA"/>
    <w:rsid w:val="00B22515"/>
    <w:rsid w:val="00B23026"/>
    <w:rsid w:val="00B233E0"/>
    <w:rsid w:val="00B235D2"/>
    <w:rsid w:val="00B236C2"/>
    <w:rsid w:val="00B247D7"/>
    <w:rsid w:val="00B25B70"/>
    <w:rsid w:val="00B306A1"/>
    <w:rsid w:val="00B30A26"/>
    <w:rsid w:val="00B3422D"/>
    <w:rsid w:val="00B36A67"/>
    <w:rsid w:val="00B373EE"/>
    <w:rsid w:val="00B3740E"/>
    <w:rsid w:val="00B4126F"/>
    <w:rsid w:val="00B4210F"/>
    <w:rsid w:val="00B453B1"/>
    <w:rsid w:val="00B4545D"/>
    <w:rsid w:val="00B4723A"/>
    <w:rsid w:val="00B50123"/>
    <w:rsid w:val="00B543F1"/>
    <w:rsid w:val="00B549E7"/>
    <w:rsid w:val="00B553A8"/>
    <w:rsid w:val="00B55518"/>
    <w:rsid w:val="00B55CD0"/>
    <w:rsid w:val="00B625CD"/>
    <w:rsid w:val="00B638F7"/>
    <w:rsid w:val="00B645A3"/>
    <w:rsid w:val="00B65395"/>
    <w:rsid w:val="00B66310"/>
    <w:rsid w:val="00B668A0"/>
    <w:rsid w:val="00B66AA7"/>
    <w:rsid w:val="00B7078A"/>
    <w:rsid w:val="00B70A40"/>
    <w:rsid w:val="00B713BD"/>
    <w:rsid w:val="00B71407"/>
    <w:rsid w:val="00B71998"/>
    <w:rsid w:val="00B72603"/>
    <w:rsid w:val="00B73C87"/>
    <w:rsid w:val="00B743C6"/>
    <w:rsid w:val="00B745D9"/>
    <w:rsid w:val="00B7732C"/>
    <w:rsid w:val="00B77E4E"/>
    <w:rsid w:val="00B80029"/>
    <w:rsid w:val="00B8248E"/>
    <w:rsid w:val="00B8274D"/>
    <w:rsid w:val="00B84470"/>
    <w:rsid w:val="00B85D19"/>
    <w:rsid w:val="00B86FE6"/>
    <w:rsid w:val="00B878C1"/>
    <w:rsid w:val="00B90AD2"/>
    <w:rsid w:val="00B90C4A"/>
    <w:rsid w:val="00B91453"/>
    <w:rsid w:val="00B93089"/>
    <w:rsid w:val="00B93AB6"/>
    <w:rsid w:val="00B948D2"/>
    <w:rsid w:val="00B94BA4"/>
    <w:rsid w:val="00B94FB0"/>
    <w:rsid w:val="00B97F4B"/>
    <w:rsid w:val="00BA2431"/>
    <w:rsid w:val="00BA2B42"/>
    <w:rsid w:val="00BA2EE5"/>
    <w:rsid w:val="00BA3957"/>
    <w:rsid w:val="00BA530E"/>
    <w:rsid w:val="00BA5DF5"/>
    <w:rsid w:val="00BA69C7"/>
    <w:rsid w:val="00BA70FC"/>
    <w:rsid w:val="00BA736C"/>
    <w:rsid w:val="00BA7417"/>
    <w:rsid w:val="00BB1D00"/>
    <w:rsid w:val="00BB265B"/>
    <w:rsid w:val="00BB3F18"/>
    <w:rsid w:val="00BB475D"/>
    <w:rsid w:val="00BB4E97"/>
    <w:rsid w:val="00BB7E58"/>
    <w:rsid w:val="00BC2980"/>
    <w:rsid w:val="00BC2FA4"/>
    <w:rsid w:val="00BC43AA"/>
    <w:rsid w:val="00BC457F"/>
    <w:rsid w:val="00BC470D"/>
    <w:rsid w:val="00BC4B2D"/>
    <w:rsid w:val="00BC65CE"/>
    <w:rsid w:val="00BC762B"/>
    <w:rsid w:val="00BD03EE"/>
    <w:rsid w:val="00BD0557"/>
    <w:rsid w:val="00BD1462"/>
    <w:rsid w:val="00BD1BF7"/>
    <w:rsid w:val="00BD23B5"/>
    <w:rsid w:val="00BD3F97"/>
    <w:rsid w:val="00BD49E1"/>
    <w:rsid w:val="00BD49F9"/>
    <w:rsid w:val="00BD7B2B"/>
    <w:rsid w:val="00BE0E66"/>
    <w:rsid w:val="00BE2CE6"/>
    <w:rsid w:val="00BE3BB3"/>
    <w:rsid w:val="00BE3DF2"/>
    <w:rsid w:val="00BE3E64"/>
    <w:rsid w:val="00BF11A5"/>
    <w:rsid w:val="00BF2936"/>
    <w:rsid w:val="00BF5F5C"/>
    <w:rsid w:val="00C0031B"/>
    <w:rsid w:val="00C01954"/>
    <w:rsid w:val="00C024F8"/>
    <w:rsid w:val="00C028A8"/>
    <w:rsid w:val="00C02A69"/>
    <w:rsid w:val="00C03C55"/>
    <w:rsid w:val="00C04809"/>
    <w:rsid w:val="00C05186"/>
    <w:rsid w:val="00C05B6E"/>
    <w:rsid w:val="00C0705E"/>
    <w:rsid w:val="00C1046A"/>
    <w:rsid w:val="00C10701"/>
    <w:rsid w:val="00C1097E"/>
    <w:rsid w:val="00C11229"/>
    <w:rsid w:val="00C11329"/>
    <w:rsid w:val="00C145BA"/>
    <w:rsid w:val="00C145F2"/>
    <w:rsid w:val="00C15AB5"/>
    <w:rsid w:val="00C15FCD"/>
    <w:rsid w:val="00C2187E"/>
    <w:rsid w:val="00C220F3"/>
    <w:rsid w:val="00C24103"/>
    <w:rsid w:val="00C24726"/>
    <w:rsid w:val="00C26015"/>
    <w:rsid w:val="00C263A1"/>
    <w:rsid w:val="00C26891"/>
    <w:rsid w:val="00C319C0"/>
    <w:rsid w:val="00C31A46"/>
    <w:rsid w:val="00C31ECC"/>
    <w:rsid w:val="00C329E1"/>
    <w:rsid w:val="00C32D54"/>
    <w:rsid w:val="00C32DE9"/>
    <w:rsid w:val="00C33B64"/>
    <w:rsid w:val="00C3573E"/>
    <w:rsid w:val="00C36F7F"/>
    <w:rsid w:val="00C406E6"/>
    <w:rsid w:val="00C40954"/>
    <w:rsid w:val="00C410EB"/>
    <w:rsid w:val="00C41210"/>
    <w:rsid w:val="00C436A7"/>
    <w:rsid w:val="00C44A58"/>
    <w:rsid w:val="00C4765F"/>
    <w:rsid w:val="00C507F7"/>
    <w:rsid w:val="00C50974"/>
    <w:rsid w:val="00C518C2"/>
    <w:rsid w:val="00C51F55"/>
    <w:rsid w:val="00C5593D"/>
    <w:rsid w:val="00C56B1C"/>
    <w:rsid w:val="00C600F6"/>
    <w:rsid w:val="00C60494"/>
    <w:rsid w:val="00C608D6"/>
    <w:rsid w:val="00C62E0F"/>
    <w:rsid w:val="00C62F61"/>
    <w:rsid w:val="00C636B6"/>
    <w:rsid w:val="00C640F3"/>
    <w:rsid w:val="00C6514E"/>
    <w:rsid w:val="00C67B1F"/>
    <w:rsid w:val="00C67B2A"/>
    <w:rsid w:val="00C71994"/>
    <w:rsid w:val="00C737A1"/>
    <w:rsid w:val="00C73834"/>
    <w:rsid w:val="00C745D1"/>
    <w:rsid w:val="00C74AD7"/>
    <w:rsid w:val="00C7542F"/>
    <w:rsid w:val="00C76E77"/>
    <w:rsid w:val="00C77938"/>
    <w:rsid w:val="00C804A1"/>
    <w:rsid w:val="00C81DA8"/>
    <w:rsid w:val="00C82373"/>
    <w:rsid w:val="00C834C8"/>
    <w:rsid w:val="00C843E6"/>
    <w:rsid w:val="00C848A5"/>
    <w:rsid w:val="00C85166"/>
    <w:rsid w:val="00C853E1"/>
    <w:rsid w:val="00C86F22"/>
    <w:rsid w:val="00C87D67"/>
    <w:rsid w:val="00C90305"/>
    <w:rsid w:val="00C90A30"/>
    <w:rsid w:val="00C90C0A"/>
    <w:rsid w:val="00C913D4"/>
    <w:rsid w:val="00C94362"/>
    <w:rsid w:val="00CA04FC"/>
    <w:rsid w:val="00CA45F3"/>
    <w:rsid w:val="00CA4C1D"/>
    <w:rsid w:val="00CA68AB"/>
    <w:rsid w:val="00CA7C53"/>
    <w:rsid w:val="00CB0E1D"/>
    <w:rsid w:val="00CB2E0A"/>
    <w:rsid w:val="00CB4225"/>
    <w:rsid w:val="00CB49D5"/>
    <w:rsid w:val="00CB4AD0"/>
    <w:rsid w:val="00CB6949"/>
    <w:rsid w:val="00CB6C35"/>
    <w:rsid w:val="00CB6F32"/>
    <w:rsid w:val="00CC0066"/>
    <w:rsid w:val="00CC0C4E"/>
    <w:rsid w:val="00CC1319"/>
    <w:rsid w:val="00CC1C25"/>
    <w:rsid w:val="00CC25C0"/>
    <w:rsid w:val="00CC37C9"/>
    <w:rsid w:val="00CC3A4A"/>
    <w:rsid w:val="00CC5A98"/>
    <w:rsid w:val="00CC6D7C"/>
    <w:rsid w:val="00CC6FFE"/>
    <w:rsid w:val="00CC7D48"/>
    <w:rsid w:val="00CD04AF"/>
    <w:rsid w:val="00CD3339"/>
    <w:rsid w:val="00CD351E"/>
    <w:rsid w:val="00CD502C"/>
    <w:rsid w:val="00CD6213"/>
    <w:rsid w:val="00CD668F"/>
    <w:rsid w:val="00CD718D"/>
    <w:rsid w:val="00CD7E6C"/>
    <w:rsid w:val="00CE20C5"/>
    <w:rsid w:val="00CE2733"/>
    <w:rsid w:val="00CE3E5A"/>
    <w:rsid w:val="00CE5043"/>
    <w:rsid w:val="00CE5FFD"/>
    <w:rsid w:val="00CE6D9F"/>
    <w:rsid w:val="00CE74E1"/>
    <w:rsid w:val="00CE7688"/>
    <w:rsid w:val="00CE76FE"/>
    <w:rsid w:val="00CE7CD7"/>
    <w:rsid w:val="00CF0E67"/>
    <w:rsid w:val="00CF31D6"/>
    <w:rsid w:val="00CF36CB"/>
    <w:rsid w:val="00CF3775"/>
    <w:rsid w:val="00CF4378"/>
    <w:rsid w:val="00CF4E28"/>
    <w:rsid w:val="00CF5037"/>
    <w:rsid w:val="00CF67FA"/>
    <w:rsid w:val="00D000DF"/>
    <w:rsid w:val="00D0243B"/>
    <w:rsid w:val="00D10988"/>
    <w:rsid w:val="00D11A01"/>
    <w:rsid w:val="00D12D20"/>
    <w:rsid w:val="00D1442D"/>
    <w:rsid w:val="00D1514A"/>
    <w:rsid w:val="00D1558C"/>
    <w:rsid w:val="00D16ACF"/>
    <w:rsid w:val="00D20ACA"/>
    <w:rsid w:val="00D20E8B"/>
    <w:rsid w:val="00D23686"/>
    <w:rsid w:val="00D242E0"/>
    <w:rsid w:val="00D2444B"/>
    <w:rsid w:val="00D27022"/>
    <w:rsid w:val="00D272F7"/>
    <w:rsid w:val="00D3005F"/>
    <w:rsid w:val="00D30280"/>
    <w:rsid w:val="00D31E2A"/>
    <w:rsid w:val="00D32047"/>
    <w:rsid w:val="00D34D31"/>
    <w:rsid w:val="00D36B18"/>
    <w:rsid w:val="00D42250"/>
    <w:rsid w:val="00D422ED"/>
    <w:rsid w:val="00D42680"/>
    <w:rsid w:val="00D42AEE"/>
    <w:rsid w:val="00D44D2E"/>
    <w:rsid w:val="00D4585C"/>
    <w:rsid w:val="00D45B1A"/>
    <w:rsid w:val="00D4623D"/>
    <w:rsid w:val="00D46B8A"/>
    <w:rsid w:val="00D47054"/>
    <w:rsid w:val="00D47E00"/>
    <w:rsid w:val="00D50A12"/>
    <w:rsid w:val="00D51361"/>
    <w:rsid w:val="00D5246E"/>
    <w:rsid w:val="00D5288C"/>
    <w:rsid w:val="00D5362A"/>
    <w:rsid w:val="00D53D50"/>
    <w:rsid w:val="00D54A99"/>
    <w:rsid w:val="00D55BC2"/>
    <w:rsid w:val="00D55E74"/>
    <w:rsid w:val="00D5758A"/>
    <w:rsid w:val="00D624E4"/>
    <w:rsid w:val="00D6342E"/>
    <w:rsid w:val="00D6436C"/>
    <w:rsid w:val="00D750CD"/>
    <w:rsid w:val="00D753CE"/>
    <w:rsid w:val="00D756BE"/>
    <w:rsid w:val="00D7599A"/>
    <w:rsid w:val="00D767B6"/>
    <w:rsid w:val="00D77D44"/>
    <w:rsid w:val="00D77FD5"/>
    <w:rsid w:val="00D82E3A"/>
    <w:rsid w:val="00D83FA0"/>
    <w:rsid w:val="00D868BE"/>
    <w:rsid w:val="00D86DE0"/>
    <w:rsid w:val="00D87468"/>
    <w:rsid w:val="00D90774"/>
    <w:rsid w:val="00D9091E"/>
    <w:rsid w:val="00D90D7F"/>
    <w:rsid w:val="00D92E57"/>
    <w:rsid w:val="00D94285"/>
    <w:rsid w:val="00D959C8"/>
    <w:rsid w:val="00D96877"/>
    <w:rsid w:val="00D96CB1"/>
    <w:rsid w:val="00D97D4E"/>
    <w:rsid w:val="00D97DD6"/>
    <w:rsid w:val="00DA0AF3"/>
    <w:rsid w:val="00DA20C2"/>
    <w:rsid w:val="00DA2800"/>
    <w:rsid w:val="00DA2C1A"/>
    <w:rsid w:val="00DA427A"/>
    <w:rsid w:val="00DA4F78"/>
    <w:rsid w:val="00DA5F00"/>
    <w:rsid w:val="00DA60CF"/>
    <w:rsid w:val="00DA68FB"/>
    <w:rsid w:val="00DA69AC"/>
    <w:rsid w:val="00DB099B"/>
    <w:rsid w:val="00DB09E3"/>
    <w:rsid w:val="00DB4187"/>
    <w:rsid w:val="00DB49F6"/>
    <w:rsid w:val="00DB53E3"/>
    <w:rsid w:val="00DB6ABD"/>
    <w:rsid w:val="00DB7EE2"/>
    <w:rsid w:val="00DC1039"/>
    <w:rsid w:val="00DC1728"/>
    <w:rsid w:val="00DC1EB5"/>
    <w:rsid w:val="00DC2F9B"/>
    <w:rsid w:val="00DC386E"/>
    <w:rsid w:val="00DC4533"/>
    <w:rsid w:val="00DC4EEC"/>
    <w:rsid w:val="00DC6E9F"/>
    <w:rsid w:val="00DC6FE1"/>
    <w:rsid w:val="00DC7028"/>
    <w:rsid w:val="00DC789C"/>
    <w:rsid w:val="00DD0189"/>
    <w:rsid w:val="00DD0A23"/>
    <w:rsid w:val="00DD0AB7"/>
    <w:rsid w:val="00DD0C9E"/>
    <w:rsid w:val="00DD1317"/>
    <w:rsid w:val="00DD1BAE"/>
    <w:rsid w:val="00DD1EB4"/>
    <w:rsid w:val="00DD361E"/>
    <w:rsid w:val="00DD39A3"/>
    <w:rsid w:val="00DD4E96"/>
    <w:rsid w:val="00DE19FF"/>
    <w:rsid w:val="00DE45FF"/>
    <w:rsid w:val="00DF2740"/>
    <w:rsid w:val="00DF416E"/>
    <w:rsid w:val="00DF4E1D"/>
    <w:rsid w:val="00E023FB"/>
    <w:rsid w:val="00E036CA"/>
    <w:rsid w:val="00E048D6"/>
    <w:rsid w:val="00E04B73"/>
    <w:rsid w:val="00E06274"/>
    <w:rsid w:val="00E063DA"/>
    <w:rsid w:val="00E0717D"/>
    <w:rsid w:val="00E0734F"/>
    <w:rsid w:val="00E10C2A"/>
    <w:rsid w:val="00E11721"/>
    <w:rsid w:val="00E16E39"/>
    <w:rsid w:val="00E17EE6"/>
    <w:rsid w:val="00E2128E"/>
    <w:rsid w:val="00E22B02"/>
    <w:rsid w:val="00E231C9"/>
    <w:rsid w:val="00E2370D"/>
    <w:rsid w:val="00E23B33"/>
    <w:rsid w:val="00E2471E"/>
    <w:rsid w:val="00E2598D"/>
    <w:rsid w:val="00E26963"/>
    <w:rsid w:val="00E270BC"/>
    <w:rsid w:val="00E30862"/>
    <w:rsid w:val="00E31AD6"/>
    <w:rsid w:val="00E31B31"/>
    <w:rsid w:val="00E32D8B"/>
    <w:rsid w:val="00E3423D"/>
    <w:rsid w:val="00E34FB1"/>
    <w:rsid w:val="00E36711"/>
    <w:rsid w:val="00E37716"/>
    <w:rsid w:val="00E409B0"/>
    <w:rsid w:val="00E40D09"/>
    <w:rsid w:val="00E41022"/>
    <w:rsid w:val="00E420D0"/>
    <w:rsid w:val="00E42233"/>
    <w:rsid w:val="00E42838"/>
    <w:rsid w:val="00E42C96"/>
    <w:rsid w:val="00E43069"/>
    <w:rsid w:val="00E436DF"/>
    <w:rsid w:val="00E43754"/>
    <w:rsid w:val="00E45214"/>
    <w:rsid w:val="00E4564F"/>
    <w:rsid w:val="00E519DC"/>
    <w:rsid w:val="00E52411"/>
    <w:rsid w:val="00E53DE8"/>
    <w:rsid w:val="00E53F57"/>
    <w:rsid w:val="00E54584"/>
    <w:rsid w:val="00E567B5"/>
    <w:rsid w:val="00E56C3E"/>
    <w:rsid w:val="00E60361"/>
    <w:rsid w:val="00E61080"/>
    <w:rsid w:val="00E631B2"/>
    <w:rsid w:val="00E6360A"/>
    <w:rsid w:val="00E6400B"/>
    <w:rsid w:val="00E65919"/>
    <w:rsid w:val="00E65FAA"/>
    <w:rsid w:val="00E66CFE"/>
    <w:rsid w:val="00E70DE3"/>
    <w:rsid w:val="00E7485B"/>
    <w:rsid w:val="00E74D74"/>
    <w:rsid w:val="00E7544E"/>
    <w:rsid w:val="00E75CC3"/>
    <w:rsid w:val="00E761B4"/>
    <w:rsid w:val="00E8263C"/>
    <w:rsid w:val="00E8370A"/>
    <w:rsid w:val="00E8455F"/>
    <w:rsid w:val="00E84CB6"/>
    <w:rsid w:val="00E85AA2"/>
    <w:rsid w:val="00E908B9"/>
    <w:rsid w:val="00E912D0"/>
    <w:rsid w:val="00E92BE5"/>
    <w:rsid w:val="00E9342F"/>
    <w:rsid w:val="00E936B9"/>
    <w:rsid w:val="00E978A2"/>
    <w:rsid w:val="00E97CA1"/>
    <w:rsid w:val="00E97FEA"/>
    <w:rsid w:val="00EA00E7"/>
    <w:rsid w:val="00EA03A7"/>
    <w:rsid w:val="00EA10E0"/>
    <w:rsid w:val="00EA1C51"/>
    <w:rsid w:val="00EA1D95"/>
    <w:rsid w:val="00EA233E"/>
    <w:rsid w:val="00EA257F"/>
    <w:rsid w:val="00EA39F0"/>
    <w:rsid w:val="00EA3B76"/>
    <w:rsid w:val="00EA3CDC"/>
    <w:rsid w:val="00EA606C"/>
    <w:rsid w:val="00EA6C18"/>
    <w:rsid w:val="00EA7AD5"/>
    <w:rsid w:val="00EB278E"/>
    <w:rsid w:val="00EB4FA2"/>
    <w:rsid w:val="00EB5E7F"/>
    <w:rsid w:val="00EB66C8"/>
    <w:rsid w:val="00EC013A"/>
    <w:rsid w:val="00EC1068"/>
    <w:rsid w:val="00EC135B"/>
    <w:rsid w:val="00EC1F5F"/>
    <w:rsid w:val="00EC2394"/>
    <w:rsid w:val="00EC3012"/>
    <w:rsid w:val="00EC35FD"/>
    <w:rsid w:val="00EC3D94"/>
    <w:rsid w:val="00EC3F13"/>
    <w:rsid w:val="00EC5205"/>
    <w:rsid w:val="00EC5BF1"/>
    <w:rsid w:val="00EC6FB3"/>
    <w:rsid w:val="00EC777B"/>
    <w:rsid w:val="00ED1089"/>
    <w:rsid w:val="00ED23B6"/>
    <w:rsid w:val="00ED4FA1"/>
    <w:rsid w:val="00ED5D0D"/>
    <w:rsid w:val="00ED642A"/>
    <w:rsid w:val="00ED6D14"/>
    <w:rsid w:val="00ED6D6C"/>
    <w:rsid w:val="00ED6E86"/>
    <w:rsid w:val="00ED7646"/>
    <w:rsid w:val="00ED7C1C"/>
    <w:rsid w:val="00EE0566"/>
    <w:rsid w:val="00EE0C8B"/>
    <w:rsid w:val="00EE16CE"/>
    <w:rsid w:val="00EE2FE7"/>
    <w:rsid w:val="00EE32B3"/>
    <w:rsid w:val="00EE44E8"/>
    <w:rsid w:val="00EE4E45"/>
    <w:rsid w:val="00EE4EF8"/>
    <w:rsid w:val="00EE578E"/>
    <w:rsid w:val="00EE5DAB"/>
    <w:rsid w:val="00EE7A4B"/>
    <w:rsid w:val="00EF04A0"/>
    <w:rsid w:val="00EF1C7E"/>
    <w:rsid w:val="00EF1E35"/>
    <w:rsid w:val="00EF458E"/>
    <w:rsid w:val="00EF4A50"/>
    <w:rsid w:val="00EF5429"/>
    <w:rsid w:val="00EF66E1"/>
    <w:rsid w:val="00EF6E0B"/>
    <w:rsid w:val="00EF6F0A"/>
    <w:rsid w:val="00EF6FF3"/>
    <w:rsid w:val="00F00983"/>
    <w:rsid w:val="00F00CA6"/>
    <w:rsid w:val="00F00F7F"/>
    <w:rsid w:val="00F025E6"/>
    <w:rsid w:val="00F0554D"/>
    <w:rsid w:val="00F06210"/>
    <w:rsid w:val="00F11B45"/>
    <w:rsid w:val="00F13E30"/>
    <w:rsid w:val="00F147F2"/>
    <w:rsid w:val="00F15B8F"/>
    <w:rsid w:val="00F161DD"/>
    <w:rsid w:val="00F168A6"/>
    <w:rsid w:val="00F17153"/>
    <w:rsid w:val="00F17ED6"/>
    <w:rsid w:val="00F2025B"/>
    <w:rsid w:val="00F212F5"/>
    <w:rsid w:val="00F220D4"/>
    <w:rsid w:val="00F2229A"/>
    <w:rsid w:val="00F23DFE"/>
    <w:rsid w:val="00F24166"/>
    <w:rsid w:val="00F265CB"/>
    <w:rsid w:val="00F30787"/>
    <w:rsid w:val="00F3315A"/>
    <w:rsid w:val="00F34B02"/>
    <w:rsid w:val="00F34E4E"/>
    <w:rsid w:val="00F35988"/>
    <w:rsid w:val="00F40F76"/>
    <w:rsid w:val="00F41C5B"/>
    <w:rsid w:val="00F41FC5"/>
    <w:rsid w:val="00F42877"/>
    <w:rsid w:val="00F43772"/>
    <w:rsid w:val="00F445DD"/>
    <w:rsid w:val="00F44625"/>
    <w:rsid w:val="00F46672"/>
    <w:rsid w:val="00F46BF3"/>
    <w:rsid w:val="00F47FBF"/>
    <w:rsid w:val="00F51358"/>
    <w:rsid w:val="00F51ECB"/>
    <w:rsid w:val="00F52F07"/>
    <w:rsid w:val="00F532C4"/>
    <w:rsid w:val="00F53E2C"/>
    <w:rsid w:val="00F54186"/>
    <w:rsid w:val="00F5502E"/>
    <w:rsid w:val="00F55B35"/>
    <w:rsid w:val="00F5640F"/>
    <w:rsid w:val="00F56C83"/>
    <w:rsid w:val="00F57BA3"/>
    <w:rsid w:val="00F607B0"/>
    <w:rsid w:val="00F60BBF"/>
    <w:rsid w:val="00F61692"/>
    <w:rsid w:val="00F61FBD"/>
    <w:rsid w:val="00F63391"/>
    <w:rsid w:val="00F639F2"/>
    <w:rsid w:val="00F63F80"/>
    <w:rsid w:val="00F64DA3"/>
    <w:rsid w:val="00F64FB4"/>
    <w:rsid w:val="00F65329"/>
    <w:rsid w:val="00F67C81"/>
    <w:rsid w:val="00F70DE6"/>
    <w:rsid w:val="00F720B9"/>
    <w:rsid w:val="00F746F5"/>
    <w:rsid w:val="00F74775"/>
    <w:rsid w:val="00F74FDC"/>
    <w:rsid w:val="00F80309"/>
    <w:rsid w:val="00F8083B"/>
    <w:rsid w:val="00F8092F"/>
    <w:rsid w:val="00F810E2"/>
    <w:rsid w:val="00F81D63"/>
    <w:rsid w:val="00F81D6B"/>
    <w:rsid w:val="00F83593"/>
    <w:rsid w:val="00F842E1"/>
    <w:rsid w:val="00F84FD0"/>
    <w:rsid w:val="00F866E8"/>
    <w:rsid w:val="00F86D0C"/>
    <w:rsid w:val="00F9066E"/>
    <w:rsid w:val="00F90CC6"/>
    <w:rsid w:val="00F91405"/>
    <w:rsid w:val="00F9204A"/>
    <w:rsid w:val="00F92685"/>
    <w:rsid w:val="00F92A0A"/>
    <w:rsid w:val="00F93813"/>
    <w:rsid w:val="00F95721"/>
    <w:rsid w:val="00F968B5"/>
    <w:rsid w:val="00FA2AA3"/>
    <w:rsid w:val="00FA4CDE"/>
    <w:rsid w:val="00FA5004"/>
    <w:rsid w:val="00FA548A"/>
    <w:rsid w:val="00FA6F72"/>
    <w:rsid w:val="00FA772C"/>
    <w:rsid w:val="00FB1D1D"/>
    <w:rsid w:val="00FB3EAA"/>
    <w:rsid w:val="00FB454F"/>
    <w:rsid w:val="00FB4890"/>
    <w:rsid w:val="00FB4921"/>
    <w:rsid w:val="00FB5C7E"/>
    <w:rsid w:val="00FB752E"/>
    <w:rsid w:val="00FC1679"/>
    <w:rsid w:val="00FC2788"/>
    <w:rsid w:val="00FC2C9A"/>
    <w:rsid w:val="00FC3CEC"/>
    <w:rsid w:val="00FC5A3A"/>
    <w:rsid w:val="00FC649C"/>
    <w:rsid w:val="00FC7197"/>
    <w:rsid w:val="00FC74CB"/>
    <w:rsid w:val="00FD368A"/>
    <w:rsid w:val="00FD3AD2"/>
    <w:rsid w:val="00FD4019"/>
    <w:rsid w:val="00FD4938"/>
    <w:rsid w:val="00FD5FCA"/>
    <w:rsid w:val="00FD64FC"/>
    <w:rsid w:val="00FD7BD5"/>
    <w:rsid w:val="00FE055D"/>
    <w:rsid w:val="00FE33DA"/>
    <w:rsid w:val="00FE3A9D"/>
    <w:rsid w:val="00FE52F5"/>
    <w:rsid w:val="00FF093B"/>
    <w:rsid w:val="00FF1582"/>
    <w:rsid w:val="00FF4740"/>
    <w:rsid w:val="00FF595D"/>
    <w:rsid w:val="00FF5976"/>
    <w:rsid w:val="00FF5C06"/>
    <w:rsid w:val="00FF6289"/>
    <w:rsid w:val="00FF63FB"/>
    <w:rsid w:val="00FF6E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9F848"/>
  <w15:docId w15:val="{4E6FF249-4E31-4EB2-B242-227E8AFE0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367"/>
    <w:rPr>
      <w:rFonts w:ascii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1973D6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qFormat/>
    <w:rsid w:val="00BE2CE6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BE2CE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uiPriority w:val="9"/>
    <w:qFormat/>
    <w:rsid w:val="00BE2CE6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D42250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"/>
    <w:qFormat/>
    <w:rsid w:val="00BE2CE6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E2CE6"/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BE2CE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60">
    <w:name w:val="Заголовок 6 Знак"/>
    <w:basedOn w:val="a0"/>
    <w:link w:val="6"/>
    <w:uiPriority w:val="9"/>
    <w:rsid w:val="00BE2CE6"/>
    <w:rPr>
      <w:rFonts w:ascii="Cambria" w:eastAsia="Times New Roman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D42250"/>
    <w:rPr>
      <w:rFonts w:ascii="Cambria" w:eastAsia="Times New Roman" w:hAnsi="Cambria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BE2CE6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8473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ja-JP"/>
    </w:rPr>
  </w:style>
  <w:style w:type="paragraph" w:styleId="a3">
    <w:name w:val="Balloon Text"/>
    <w:basedOn w:val="a"/>
    <w:link w:val="a4"/>
    <w:uiPriority w:val="99"/>
    <w:semiHidden/>
    <w:unhideWhenUsed/>
    <w:rsid w:val="00847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7367"/>
    <w:rPr>
      <w:rFonts w:ascii="Tahoma" w:hAnsi="Tahoma" w:cs="Tahoma"/>
      <w:sz w:val="16"/>
      <w:szCs w:val="16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2D4905"/>
    <w:pPr>
      <w:ind w:left="720"/>
      <w:contextualSpacing/>
    </w:p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2D4905"/>
    <w:rPr>
      <w:rFonts w:ascii="Calibri" w:hAnsi="Calibri" w:cs="Times New Roman"/>
    </w:rPr>
  </w:style>
  <w:style w:type="paragraph" w:customStyle="1" w:styleId="ConsPlusCell">
    <w:name w:val="ConsPlusCell"/>
    <w:uiPriority w:val="99"/>
    <w:rsid w:val="00D422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E2C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E2C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aliases w:val="Обычный (веб) Знак1,Обычный (веб) Знак Знак"/>
    <w:basedOn w:val="a"/>
    <w:link w:val="a8"/>
    <w:uiPriority w:val="99"/>
    <w:rsid w:val="00BE2C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basedOn w:val="a0"/>
    <w:qFormat/>
    <w:rsid w:val="00BE2CE6"/>
    <w:rPr>
      <w:rFonts w:cs="Times New Roman"/>
      <w:b/>
      <w:bCs/>
    </w:rPr>
  </w:style>
  <w:style w:type="paragraph" w:customStyle="1" w:styleId="12">
    <w:name w:val="Абзац списка1"/>
    <w:basedOn w:val="a"/>
    <w:uiPriority w:val="99"/>
    <w:qFormat/>
    <w:rsid w:val="00BE2CE6"/>
    <w:pPr>
      <w:widowControl w:val="0"/>
      <w:ind w:left="720"/>
    </w:pPr>
    <w:rPr>
      <w:rFonts w:cs="Calibri"/>
      <w:lang w:eastAsia="ar-SA"/>
    </w:rPr>
  </w:style>
  <w:style w:type="paragraph" w:customStyle="1" w:styleId="2">
    <w:name w:val="Обычный (веб)2"/>
    <w:basedOn w:val="a"/>
    <w:rsid w:val="00BE2CE6"/>
    <w:pPr>
      <w:widowControl w:val="0"/>
      <w:spacing w:before="100" w:after="100" w:line="200" w:lineRule="atLeast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rsid w:val="00BE2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E2CE6"/>
    <w:rPr>
      <w:rFonts w:ascii="Calibri" w:hAnsi="Calibri" w:cs="Times New Roman"/>
    </w:rPr>
  </w:style>
  <w:style w:type="paragraph" w:styleId="ac">
    <w:name w:val="footer"/>
    <w:basedOn w:val="a"/>
    <w:link w:val="ad"/>
    <w:uiPriority w:val="99"/>
    <w:rsid w:val="00BE2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E2CE6"/>
    <w:rPr>
      <w:rFonts w:ascii="Calibri" w:hAnsi="Calibri" w:cs="Times New Roman"/>
    </w:rPr>
  </w:style>
  <w:style w:type="paragraph" w:styleId="20">
    <w:name w:val="Body Text Indent 2"/>
    <w:basedOn w:val="a"/>
    <w:link w:val="21"/>
    <w:uiPriority w:val="99"/>
    <w:rsid w:val="00BE2CE6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BE2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Знак Знак Знак Знак"/>
    <w:basedOn w:val="a"/>
    <w:rsid w:val="00BE2CE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f">
    <w:name w:val="Hyperlink"/>
    <w:basedOn w:val="a0"/>
    <w:uiPriority w:val="99"/>
    <w:rsid w:val="00BE2CE6"/>
    <w:rPr>
      <w:rFonts w:cs="Times New Roman"/>
      <w:color w:val="0000FF"/>
      <w:u w:val="single"/>
    </w:rPr>
  </w:style>
  <w:style w:type="paragraph" w:styleId="22">
    <w:name w:val="Body Text 2"/>
    <w:basedOn w:val="a"/>
    <w:link w:val="23"/>
    <w:uiPriority w:val="99"/>
    <w:rsid w:val="00BE2CE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sid w:val="00BE2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uiPriority w:val="1"/>
    <w:qFormat/>
    <w:rsid w:val="00BE2CE6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af1">
    <w:name w:val="Основной текст Знак"/>
    <w:basedOn w:val="a0"/>
    <w:link w:val="af2"/>
    <w:uiPriority w:val="99"/>
    <w:semiHidden/>
    <w:rsid w:val="00BE2CE6"/>
    <w:rPr>
      <w:rFonts w:ascii="Calibri" w:hAnsi="Calibri" w:cs="Times New Roman"/>
    </w:rPr>
  </w:style>
  <w:style w:type="paragraph" w:styleId="af2">
    <w:name w:val="Body Text"/>
    <w:basedOn w:val="a"/>
    <w:link w:val="af1"/>
    <w:uiPriority w:val="99"/>
    <w:semiHidden/>
    <w:rsid w:val="00BE2CE6"/>
    <w:pPr>
      <w:spacing w:after="120"/>
    </w:pPr>
  </w:style>
  <w:style w:type="character" w:customStyle="1" w:styleId="af3">
    <w:name w:val="Основной текст с отступом Знак"/>
    <w:basedOn w:val="a0"/>
    <w:link w:val="af4"/>
    <w:uiPriority w:val="99"/>
    <w:semiHidden/>
    <w:rsid w:val="00BE2CE6"/>
    <w:rPr>
      <w:rFonts w:ascii="Calibri" w:hAnsi="Calibri" w:cs="Times New Roman"/>
    </w:rPr>
  </w:style>
  <w:style w:type="paragraph" w:styleId="af4">
    <w:name w:val="Body Text Indent"/>
    <w:basedOn w:val="a"/>
    <w:link w:val="af3"/>
    <w:uiPriority w:val="99"/>
    <w:semiHidden/>
    <w:rsid w:val="00BE2CE6"/>
    <w:pPr>
      <w:spacing w:after="120"/>
      <w:ind w:left="283"/>
    </w:pPr>
  </w:style>
  <w:style w:type="paragraph" w:customStyle="1" w:styleId="13">
    <w:name w:val="Знак1 Знак Знак Знак Знак Знак Знак Знак Знак Знак Знак Знак Знак Знак Знак Знак Знак Знак"/>
    <w:basedOn w:val="a"/>
    <w:uiPriority w:val="99"/>
    <w:rsid w:val="00BE2CE6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6-2">
    <w:name w:val="6.Табл.-2уровень"/>
    <w:basedOn w:val="a"/>
    <w:uiPriority w:val="99"/>
    <w:rsid w:val="00BE2CE6"/>
    <w:pPr>
      <w:keepLines/>
      <w:widowControl w:val="0"/>
      <w:suppressLineNumbers/>
      <w:spacing w:after="0" w:line="240" w:lineRule="auto"/>
      <w:ind w:left="510" w:right="57" w:hanging="170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Style4">
    <w:name w:val="Style4"/>
    <w:basedOn w:val="a"/>
    <w:uiPriority w:val="99"/>
    <w:rsid w:val="00BE2CE6"/>
    <w:pPr>
      <w:widowControl w:val="0"/>
      <w:autoSpaceDE w:val="0"/>
      <w:autoSpaceDN w:val="0"/>
      <w:adjustRightInd w:val="0"/>
      <w:spacing w:after="0" w:line="316" w:lineRule="exact"/>
      <w:jc w:val="both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24">
    <w:name w:val="Абзац списка2"/>
    <w:basedOn w:val="a"/>
    <w:uiPriority w:val="99"/>
    <w:rsid w:val="00BE2CE6"/>
    <w:pPr>
      <w:spacing w:after="0" w:line="240" w:lineRule="auto"/>
      <w:ind w:left="720"/>
    </w:pPr>
    <w:rPr>
      <w:rFonts w:ascii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BE2CE6"/>
  </w:style>
  <w:style w:type="character" w:customStyle="1" w:styleId="af5">
    <w:name w:val="Схема документа Знак"/>
    <w:basedOn w:val="a0"/>
    <w:link w:val="af6"/>
    <w:uiPriority w:val="99"/>
    <w:semiHidden/>
    <w:rsid w:val="00BE2CE6"/>
    <w:rPr>
      <w:rFonts w:ascii="Tahoma" w:hAnsi="Tahoma" w:cs="Tahoma"/>
      <w:sz w:val="16"/>
      <w:szCs w:val="16"/>
    </w:rPr>
  </w:style>
  <w:style w:type="paragraph" w:styleId="af6">
    <w:name w:val="Document Map"/>
    <w:basedOn w:val="a"/>
    <w:link w:val="af5"/>
    <w:uiPriority w:val="99"/>
    <w:semiHidden/>
    <w:rsid w:val="00BE2C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f7">
    <w:name w:val="annotation reference"/>
    <w:basedOn w:val="a0"/>
    <w:uiPriority w:val="99"/>
    <w:semiHidden/>
    <w:rsid w:val="00BE2CE6"/>
    <w:rPr>
      <w:rFonts w:cs="Times New Roman"/>
      <w:sz w:val="16"/>
      <w:szCs w:val="16"/>
    </w:rPr>
  </w:style>
  <w:style w:type="paragraph" w:styleId="af8">
    <w:name w:val="annotation text"/>
    <w:basedOn w:val="a"/>
    <w:link w:val="af9"/>
    <w:uiPriority w:val="99"/>
    <w:rsid w:val="00BE2CE6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rsid w:val="00BE2CE6"/>
    <w:rPr>
      <w:rFonts w:ascii="Calibri" w:hAnsi="Calibri" w:cs="Times New Roman"/>
      <w:sz w:val="20"/>
      <w:szCs w:val="20"/>
    </w:rPr>
  </w:style>
  <w:style w:type="character" w:customStyle="1" w:styleId="afa">
    <w:name w:val="Тема примечания Знак"/>
    <w:basedOn w:val="af9"/>
    <w:link w:val="afb"/>
    <w:uiPriority w:val="99"/>
    <w:semiHidden/>
    <w:rsid w:val="00BE2CE6"/>
    <w:rPr>
      <w:rFonts w:ascii="Calibri" w:hAnsi="Calibri" w:cs="Times New Roman"/>
      <w:b/>
      <w:bCs/>
      <w:sz w:val="20"/>
      <w:szCs w:val="20"/>
    </w:rPr>
  </w:style>
  <w:style w:type="paragraph" w:styleId="afb">
    <w:name w:val="annotation subject"/>
    <w:basedOn w:val="af8"/>
    <w:next w:val="af8"/>
    <w:link w:val="afa"/>
    <w:uiPriority w:val="99"/>
    <w:semiHidden/>
    <w:rsid w:val="00BE2CE6"/>
    <w:rPr>
      <w:b/>
      <w:bCs/>
    </w:rPr>
  </w:style>
  <w:style w:type="character" w:customStyle="1" w:styleId="afc">
    <w:name w:val="Основной текст_"/>
    <w:basedOn w:val="a0"/>
    <w:link w:val="25"/>
    <w:rsid w:val="00CE6D9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5">
    <w:name w:val="Основной текст2"/>
    <w:basedOn w:val="a"/>
    <w:link w:val="afc"/>
    <w:rsid w:val="00CE6D9F"/>
    <w:pPr>
      <w:widowControl w:val="0"/>
      <w:shd w:val="clear" w:color="auto" w:fill="FFFFFF"/>
      <w:spacing w:after="0" w:line="269" w:lineRule="exact"/>
      <w:jc w:val="both"/>
    </w:pPr>
    <w:rPr>
      <w:rFonts w:ascii="Times New Roman" w:eastAsia="Times New Roman" w:hAnsi="Times New Roman"/>
      <w:sz w:val="25"/>
      <w:szCs w:val="25"/>
    </w:rPr>
  </w:style>
  <w:style w:type="paragraph" w:customStyle="1" w:styleId="TableParagraph">
    <w:name w:val="Table Paragraph"/>
    <w:basedOn w:val="a"/>
    <w:uiPriority w:val="1"/>
    <w:qFormat/>
    <w:rsid w:val="00781D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ru-RU" w:bidi="ru-RU"/>
    </w:rPr>
  </w:style>
  <w:style w:type="character" w:customStyle="1" w:styleId="ConsPlusNormal0">
    <w:name w:val="ConsPlusNormal Знак"/>
    <w:basedOn w:val="a0"/>
    <w:link w:val="ConsPlusNormal"/>
    <w:rsid w:val="00A81BC0"/>
    <w:rPr>
      <w:rFonts w:ascii="Arial" w:eastAsia="MS Mincho" w:hAnsi="Arial" w:cs="Arial"/>
      <w:sz w:val="20"/>
      <w:szCs w:val="20"/>
      <w:lang w:eastAsia="ja-JP"/>
    </w:rPr>
  </w:style>
  <w:style w:type="paragraph" w:customStyle="1" w:styleId="11">
    <w:name w:val="Заголовок 11"/>
    <w:basedOn w:val="a"/>
    <w:next w:val="a"/>
    <w:rsid w:val="00343243"/>
    <w:pPr>
      <w:keepNext/>
      <w:widowControl w:val="0"/>
      <w:numPr>
        <w:numId w:val="3"/>
      </w:numPr>
      <w:spacing w:after="0" w:line="200" w:lineRule="atLeast"/>
      <w:jc w:val="center"/>
      <w:outlineLvl w:val="0"/>
    </w:pPr>
    <w:rPr>
      <w:rFonts w:ascii="Times New Roman" w:eastAsia="Times New Roman" w:hAnsi="Times New Roman"/>
      <w:b/>
      <w:bCs/>
      <w:sz w:val="26"/>
      <w:szCs w:val="26"/>
      <w:lang w:eastAsia="ar-SA"/>
    </w:rPr>
  </w:style>
  <w:style w:type="character" w:customStyle="1" w:styleId="10">
    <w:name w:val="Заголовок 1 Знак"/>
    <w:basedOn w:val="a0"/>
    <w:link w:val="1"/>
    <w:uiPriority w:val="99"/>
    <w:rsid w:val="001973D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styleId="afd">
    <w:name w:val="Table Grid"/>
    <w:basedOn w:val="a1"/>
    <w:uiPriority w:val="99"/>
    <w:rsid w:val="001973D6"/>
    <w:pPr>
      <w:spacing w:after="0" w:line="240" w:lineRule="auto"/>
    </w:pPr>
    <w:rPr>
      <w:rFonts w:ascii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1973D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973D6"/>
    <w:rPr>
      <w:rFonts w:ascii="Calibri" w:hAnsi="Calibri" w:cs="Times New Roman"/>
      <w:sz w:val="16"/>
      <w:szCs w:val="16"/>
    </w:rPr>
  </w:style>
  <w:style w:type="paragraph" w:customStyle="1" w:styleId="ConsNonformat">
    <w:name w:val="ConsNonformat"/>
    <w:rsid w:val="001973D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4">
    <w:name w:val="Нет списка1"/>
    <w:next w:val="a2"/>
    <w:uiPriority w:val="99"/>
    <w:semiHidden/>
    <w:unhideWhenUsed/>
    <w:rsid w:val="001973D6"/>
  </w:style>
  <w:style w:type="table" w:customStyle="1" w:styleId="15">
    <w:name w:val="Сетка таблицы1"/>
    <w:basedOn w:val="a1"/>
    <w:next w:val="afd"/>
    <w:uiPriority w:val="59"/>
    <w:rsid w:val="001973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Обычный (веб) Знак"/>
    <w:aliases w:val="Обычный (веб) Знак1 Знак,Обычный (веб) Знак Знак Знак"/>
    <w:link w:val="a7"/>
    <w:uiPriority w:val="99"/>
    <w:rsid w:val="001973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1973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1973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973D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e">
    <w:name w:val="footnote text"/>
    <w:basedOn w:val="a"/>
    <w:link w:val="aff"/>
    <w:uiPriority w:val="99"/>
    <w:unhideWhenUsed/>
    <w:rsid w:val="001973D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">
    <w:name w:val="Текст сноски Знак"/>
    <w:basedOn w:val="a0"/>
    <w:link w:val="afe"/>
    <w:uiPriority w:val="99"/>
    <w:rsid w:val="001973D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0">
    <w:name w:val="footnote reference"/>
    <w:basedOn w:val="a0"/>
    <w:uiPriority w:val="99"/>
    <w:semiHidden/>
    <w:unhideWhenUsed/>
    <w:rsid w:val="001973D6"/>
    <w:rPr>
      <w:vertAlign w:val="superscript"/>
    </w:rPr>
  </w:style>
  <w:style w:type="character" w:customStyle="1" w:styleId="16">
    <w:name w:val="Основной текст Знак1"/>
    <w:basedOn w:val="a0"/>
    <w:uiPriority w:val="99"/>
    <w:semiHidden/>
    <w:rsid w:val="001973D6"/>
    <w:rPr>
      <w:sz w:val="22"/>
      <w:szCs w:val="22"/>
      <w:lang w:eastAsia="en-US"/>
    </w:rPr>
  </w:style>
  <w:style w:type="paragraph" w:customStyle="1" w:styleId="aff1">
    <w:name w:val="А.Заголовок"/>
    <w:basedOn w:val="a"/>
    <w:rsid w:val="001973D6"/>
    <w:pPr>
      <w:spacing w:before="240" w:after="240" w:line="240" w:lineRule="auto"/>
      <w:ind w:right="4678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17">
    <w:name w:val="Тема примечания Знак1"/>
    <w:basedOn w:val="af9"/>
    <w:uiPriority w:val="99"/>
    <w:semiHidden/>
    <w:rsid w:val="001973D6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western">
    <w:name w:val="western"/>
    <w:basedOn w:val="a"/>
    <w:uiPriority w:val="99"/>
    <w:rsid w:val="001973D6"/>
    <w:pPr>
      <w:spacing w:before="100" w:beforeAutospacing="1" w:after="115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highlight">
    <w:name w:val="highlight"/>
    <w:rsid w:val="001973D6"/>
  </w:style>
  <w:style w:type="numbering" w:customStyle="1" w:styleId="26">
    <w:name w:val="Нет списка2"/>
    <w:next w:val="a2"/>
    <w:uiPriority w:val="99"/>
    <w:semiHidden/>
    <w:unhideWhenUsed/>
    <w:rsid w:val="00BC43AA"/>
  </w:style>
  <w:style w:type="table" w:customStyle="1" w:styleId="27">
    <w:name w:val="Сетка таблицы2"/>
    <w:basedOn w:val="a1"/>
    <w:next w:val="afd"/>
    <w:uiPriority w:val="59"/>
    <w:rsid w:val="00BC43A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BC43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f2">
    <w:name w:val="FollowedHyperlink"/>
    <w:basedOn w:val="a0"/>
    <w:uiPriority w:val="99"/>
    <w:semiHidden/>
    <w:unhideWhenUsed/>
    <w:rsid w:val="00BC43AA"/>
    <w:rPr>
      <w:color w:val="800080"/>
      <w:u w:val="single"/>
    </w:rPr>
  </w:style>
  <w:style w:type="paragraph" w:customStyle="1" w:styleId="xl65">
    <w:name w:val="xl65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BC43A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BC43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rsid w:val="00BC43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rsid w:val="00BC43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BC43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BC43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BC43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BC43A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BC43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BC43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BC4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BC43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BC43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BC43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ConsPlusDocList">
    <w:name w:val="ConsPlusDocList"/>
    <w:rsid w:val="00BC43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BC43A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C43A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customStyle="1" w:styleId="ConsPlusTextList">
    <w:name w:val="ConsPlusTextList"/>
    <w:rsid w:val="00BC43A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BC43A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BC43AA"/>
  </w:style>
  <w:style w:type="table" w:customStyle="1" w:styleId="111">
    <w:name w:val="Сетка таблицы11"/>
    <w:basedOn w:val="a1"/>
    <w:next w:val="afd"/>
    <w:uiPriority w:val="59"/>
    <w:rsid w:val="00BC43AA"/>
    <w:pPr>
      <w:spacing w:after="0" w:line="240" w:lineRule="auto"/>
    </w:pPr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uiPriority w:val="99"/>
    <w:semiHidden/>
    <w:unhideWhenUsed/>
    <w:rsid w:val="00BC43AA"/>
  </w:style>
  <w:style w:type="paragraph" w:customStyle="1" w:styleId="18">
    <w:name w:val="Текст примечания1"/>
    <w:basedOn w:val="a"/>
    <w:next w:val="af8"/>
    <w:uiPriority w:val="99"/>
    <w:semiHidden/>
    <w:unhideWhenUsed/>
    <w:rsid w:val="00BC43AA"/>
    <w:pPr>
      <w:spacing w:line="240" w:lineRule="auto"/>
    </w:pPr>
    <w:rPr>
      <w:rFonts w:eastAsia="Times New Roman"/>
      <w:sz w:val="20"/>
      <w:szCs w:val="20"/>
      <w:lang w:eastAsia="ru-RU"/>
    </w:rPr>
  </w:style>
  <w:style w:type="paragraph" w:customStyle="1" w:styleId="19">
    <w:name w:val="Тема примечания1"/>
    <w:basedOn w:val="af8"/>
    <w:next w:val="af8"/>
    <w:uiPriority w:val="99"/>
    <w:semiHidden/>
    <w:unhideWhenUsed/>
    <w:rsid w:val="00BC43AA"/>
    <w:rPr>
      <w:rFonts w:eastAsia="Times New Roman" w:cs="Calibri"/>
      <w:lang w:eastAsia="ru-RU"/>
    </w:rPr>
  </w:style>
  <w:style w:type="table" w:customStyle="1" w:styleId="1111">
    <w:name w:val="Сетка таблицы111"/>
    <w:basedOn w:val="a1"/>
    <w:next w:val="afd"/>
    <w:uiPriority w:val="39"/>
    <w:rsid w:val="00BC43AA"/>
    <w:pPr>
      <w:spacing w:after="0" w:line="240" w:lineRule="auto"/>
    </w:pPr>
    <w:rPr>
      <w:rFonts w:ascii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a">
    <w:name w:val="Текст примечания Знак1"/>
    <w:basedOn w:val="a0"/>
    <w:uiPriority w:val="99"/>
    <w:semiHidden/>
    <w:rsid w:val="00BC43AA"/>
    <w:rPr>
      <w:rFonts w:ascii="Calibri" w:eastAsia="Times New Roman" w:hAnsi="Calibri" w:cs="Calibri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8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22D0FC0A9BA0636FA11DFCE4E2536860F7DCAA5282BFF4E3774BC8B2F10F2910D3AcBT6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3CED47-79B6-4A3E-8CEE-7590A90E5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30</Pages>
  <Words>6704</Words>
  <Characters>38219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User</cp:lastModifiedBy>
  <cp:revision>103</cp:revision>
  <cp:lastPrinted>2022-01-21T14:51:00Z</cp:lastPrinted>
  <dcterms:created xsi:type="dcterms:W3CDTF">2022-01-21T15:02:00Z</dcterms:created>
  <dcterms:modified xsi:type="dcterms:W3CDTF">2022-07-26T06:48:00Z</dcterms:modified>
</cp:coreProperties>
</file>