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AC76D9">
        <w:rPr>
          <w:rFonts w:ascii="Times New Roman" w:hAnsi="Times New Roman" w:cs="Times New Roman"/>
          <w:sz w:val="24"/>
          <w:szCs w:val="24"/>
        </w:rPr>
        <w:t xml:space="preserve">12 февраля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AE34AA">
        <w:rPr>
          <w:rFonts w:ascii="Times New Roman" w:hAnsi="Times New Roman" w:cs="Times New Roman"/>
          <w:sz w:val="24"/>
          <w:szCs w:val="24"/>
        </w:rPr>
        <w:t>8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AC76D9">
        <w:rPr>
          <w:rFonts w:ascii="Times New Roman" w:hAnsi="Times New Roman" w:cs="Times New Roman"/>
          <w:sz w:val="24"/>
          <w:szCs w:val="24"/>
        </w:rPr>
        <w:t>78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135842,4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38477,7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A62455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17154,1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 xml:space="preserve"> год -  15623,0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2455" w:rsidRDefault="00A62455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17611,5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48634,3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9813,1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18 год -   8793,8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A62455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7025,6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2455" w:rsidRDefault="00A62455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-  8922,1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70615,5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19987,4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8360,3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8597,4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="00A624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2455" w:rsidRPr="00C430AE" w:rsidRDefault="00A62455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8689,4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16507,6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8677,2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-       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A074D1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    0,0 тыс. руб. 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BA29A6" w:rsidRDefault="00A074D1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Pr="00C430AE" w:rsidRDefault="00A074D1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="00AA3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074D1" w:rsidRDefault="00BA29A6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074D1">
        <w:rPr>
          <w:rFonts w:ascii="Times New Roman" w:hAnsi="Times New Roman" w:cs="Times New Roman"/>
          <w:sz w:val="24"/>
          <w:szCs w:val="24"/>
        </w:rPr>
        <w:t>Общий о</w:t>
      </w:r>
      <w:r w:rsidR="00A074D1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A074D1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2015-2020 гг. предусматривается </w:t>
      </w:r>
      <w:r w:rsidR="00A074D1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A074D1">
        <w:rPr>
          <w:rFonts w:ascii="Times New Roman" w:hAnsi="Times New Roman" w:cs="Times New Roman"/>
          <w:sz w:val="24"/>
          <w:szCs w:val="24"/>
        </w:rPr>
        <w:t xml:space="preserve">135842,4 </w:t>
      </w:r>
      <w:r w:rsidR="00A074D1" w:rsidRPr="003E5351">
        <w:rPr>
          <w:rFonts w:ascii="Times New Roman" w:hAnsi="Times New Roman" w:cs="Times New Roman"/>
          <w:sz w:val="24"/>
          <w:szCs w:val="24"/>
        </w:rPr>
        <w:t>тыс.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A074D1" w:rsidRPr="003E5351">
        <w:rPr>
          <w:rFonts w:ascii="Times New Roman" w:hAnsi="Times New Roman" w:cs="Times New Roman"/>
          <w:sz w:val="24"/>
          <w:szCs w:val="24"/>
        </w:rPr>
        <w:t>руб</w:t>
      </w:r>
      <w:r w:rsidR="00A074D1">
        <w:rPr>
          <w:rFonts w:ascii="Times New Roman" w:hAnsi="Times New Roman" w:cs="Times New Roman"/>
          <w:sz w:val="24"/>
          <w:szCs w:val="24"/>
        </w:rPr>
        <w:t>.</w:t>
      </w:r>
      <w:r w:rsidR="00A074D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074D1" w:rsidRPr="003E535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Pr="003E535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A074D1" w:rsidRDefault="00A074D1" w:rsidP="00A07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17154,1     тыс. руб.;</w:t>
      </w:r>
    </w:p>
    <w:p w:rsidR="00A074D1" w:rsidRDefault="00A074D1" w:rsidP="00A07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15623,0     тыс. руб.;</w:t>
      </w:r>
    </w:p>
    <w:p w:rsidR="00A074D1" w:rsidRDefault="00A074D1" w:rsidP="00A07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17611,5     тыс. руб.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48634,3 тыс. руб., в т.ч. по годам:</w:t>
      </w:r>
    </w:p>
    <w:p w:rsidR="00A074D1" w:rsidRPr="00ED28E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074D1" w:rsidRPr="00C430A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8793,8  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7025,6  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8922,1  тыс. руб.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70615,5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074D1" w:rsidRPr="00C430A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074D1" w:rsidRPr="00C430A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8360,3 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8597,4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A074D1" w:rsidRPr="00C430A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8689,4  тыс. руб.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16507,6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074D1" w:rsidRPr="00ED28E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lastRenderedPageBreak/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074D1" w:rsidRPr="00ED28EE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A074D1" w:rsidRDefault="00A074D1" w:rsidP="00A074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 0,0 тыс. руб.;</w:t>
      </w:r>
    </w:p>
    <w:p w:rsidR="00A074D1" w:rsidRDefault="00A074D1" w:rsidP="00A074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 0,0 тыс. руб.;</w:t>
      </w:r>
    </w:p>
    <w:p w:rsidR="00A074D1" w:rsidRDefault="00A074D1" w:rsidP="00A074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тыс. руб. 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- 85,0 тыс. 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0,0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A074D1" w:rsidRDefault="00A074D1" w:rsidP="00A074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0,0 тыс. руб.</w:t>
      </w:r>
    </w:p>
    <w:p w:rsidR="00BA29A6" w:rsidRDefault="00BA29A6" w:rsidP="00A074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074D1">
        <w:rPr>
          <w:rFonts w:ascii="Times New Roman" w:hAnsi="Times New Roman" w:cs="Times New Roman"/>
          <w:sz w:val="24"/>
          <w:szCs w:val="24"/>
        </w:rPr>
        <w:t>ципальной программы на 2015-2020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6259E" w:rsidRPr="009A3A5D" w:rsidRDefault="00CF343D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74817,1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8883,5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10010,6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Pr="001500F3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8602,6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8901,3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610,0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1500,0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54739,2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8273,5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8510,6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8602,6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11176,6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A074D1" w:rsidRDefault="00F6259E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A074D1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A074D1">
        <w:rPr>
          <w:rFonts w:ascii="Times New Roman" w:hAnsi="Times New Roman" w:cs="Times New Roman"/>
          <w:sz w:val="24"/>
          <w:szCs w:val="24"/>
        </w:rPr>
        <w:t>ания Подпрограммы на период 2015-2020</w:t>
      </w:r>
      <w:r w:rsidR="00A074D1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A074D1" w:rsidRPr="003E5351">
        <w:rPr>
          <w:rFonts w:ascii="Times New Roman" w:hAnsi="Times New Roman" w:cs="Times New Roman"/>
          <w:sz w:val="24"/>
          <w:szCs w:val="24"/>
        </w:rPr>
        <w:t>и</w:t>
      </w:r>
      <w:r w:rsidR="00A074D1" w:rsidRPr="003E5351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A074D1">
        <w:rPr>
          <w:rFonts w:ascii="Times New Roman" w:hAnsi="Times New Roman" w:cs="Times New Roman"/>
          <w:sz w:val="24"/>
          <w:szCs w:val="24"/>
        </w:rPr>
        <w:t>74817,1</w:t>
      </w:r>
      <w:r w:rsidR="00A074D1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A074D1" w:rsidRPr="001500F3">
        <w:rPr>
          <w:rFonts w:ascii="Times New Roman" w:hAnsi="Times New Roman" w:cs="Times New Roman"/>
          <w:sz w:val="24"/>
          <w:szCs w:val="24"/>
        </w:rPr>
        <w:t>руб</w:t>
      </w:r>
      <w:r w:rsidR="00A074D1">
        <w:rPr>
          <w:rFonts w:ascii="Times New Roman" w:hAnsi="Times New Roman" w:cs="Times New Roman"/>
          <w:sz w:val="24"/>
          <w:szCs w:val="24"/>
        </w:rPr>
        <w:t>.</w:t>
      </w:r>
      <w:r w:rsidR="00A074D1" w:rsidRPr="001500F3">
        <w:rPr>
          <w:rFonts w:ascii="Times New Roman" w:hAnsi="Times New Roman" w:cs="Times New Roman"/>
          <w:sz w:val="24"/>
          <w:szCs w:val="24"/>
        </w:rPr>
        <w:t>:</w:t>
      </w:r>
    </w:p>
    <w:p w:rsidR="00A074D1" w:rsidRPr="001500F3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A074D1" w:rsidRPr="001500F3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8883,5  тыс. руб.;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10010,6  тыс. руб.;</w:t>
      </w:r>
    </w:p>
    <w:p w:rsidR="00A074D1" w:rsidRPr="001500F3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8602,6  тыс. руб.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8901,3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A074D1" w:rsidRPr="001500F3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610,0  тыс. руб.;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1500,0  тыс. руб.;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 тыс. руб.    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54739,2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8273,5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8510,6   тыс. руб.;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8602,6   тыс. руб.    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11176,6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Pr="003E535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074D1" w:rsidRDefault="00A074D1" w:rsidP="00A07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A074D1" w:rsidRDefault="00A074D1" w:rsidP="00A07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тыс. руб.;</w:t>
      </w:r>
    </w:p>
    <w:p w:rsidR="00A074D1" w:rsidRDefault="00A074D1" w:rsidP="00A07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0,0 тыс. руб.;</w:t>
      </w:r>
    </w:p>
    <w:p w:rsidR="00A074D1" w:rsidRDefault="00A074D1" w:rsidP="00A074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    </w:t>
      </w:r>
    </w:p>
    <w:p w:rsidR="00F6259E" w:rsidRDefault="00F6259E" w:rsidP="00A074D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F6259E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43426,9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7203,0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3816,8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1816,8 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28291,2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7116,2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-  3730,0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1730,0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9719,7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Pr="006A553A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F6259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6A553A" w:rsidRDefault="00C4503E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A553A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6A553A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6A553A" w:rsidRPr="007840F6">
        <w:rPr>
          <w:rFonts w:ascii="Times New Roman" w:hAnsi="Times New Roman" w:cs="Times New Roman"/>
          <w:sz w:val="24"/>
          <w:szCs w:val="24"/>
        </w:rPr>
        <w:t>-20</w:t>
      </w:r>
      <w:r w:rsidR="006A553A">
        <w:rPr>
          <w:rFonts w:ascii="Times New Roman" w:hAnsi="Times New Roman" w:cs="Times New Roman"/>
          <w:sz w:val="24"/>
          <w:szCs w:val="24"/>
        </w:rPr>
        <w:t>20</w:t>
      </w:r>
      <w:r w:rsidR="006A553A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6A553A" w:rsidRPr="007840F6">
        <w:rPr>
          <w:rFonts w:ascii="Times New Roman" w:hAnsi="Times New Roman" w:cs="Times New Roman"/>
          <w:sz w:val="24"/>
          <w:szCs w:val="24"/>
        </w:rPr>
        <w:t>и</w:t>
      </w:r>
      <w:r w:rsidR="006A553A" w:rsidRPr="007840F6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6A553A">
        <w:rPr>
          <w:rFonts w:ascii="Times New Roman" w:hAnsi="Times New Roman" w:cs="Times New Roman"/>
          <w:sz w:val="24"/>
          <w:szCs w:val="24"/>
        </w:rPr>
        <w:t xml:space="preserve">43426,9  </w:t>
      </w:r>
      <w:r w:rsidR="006A553A" w:rsidRPr="003E5351">
        <w:rPr>
          <w:rFonts w:ascii="Times New Roman" w:hAnsi="Times New Roman" w:cs="Times New Roman"/>
          <w:sz w:val="24"/>
          <w:szCs w:val="24"/>
        </w:rPr>
        <w:t>тыс.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6A553A" w:rsidRPr="003E5351">
        <w:rPr>
          <w:rFonts w:ascii="Times New Roman" w:hAnsi="Times New Roman" w:cs="Times New Roman"/>
          <w:sz w:val="24"/>
          <w:szCs w:val="24"/>
        </w:rPr>
        <w:t>руб</w:t>
      </w:r>
      <w:r w:rsidR="006A553A">
        <w:rPr>
          <w:rFonts w:ascii="Times New Roman" w:hAnsi="Times New Roman" w:cs="Times New Roman"/>
          <w:sz w:val="24"/>
          <w:szCs w:val="24"/>
        </w:rPr>
        <w:t>.</w:t>
      </w:r>
      <w:r w:rsidR="006A553A" w:rsidRPr="003E5351">
        <w:rPr>
          <w:rFonts w:ascii="Times New Roman" w:hAnsi="Times New Roman" w:cs="Times New Roman"/>
          <w:sz w:val="24"/>
          <w:szCs w:val="24"/>
        </w:rPr>
        <w:t>: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7203,0 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3816,8  тыс. руб.;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1816,8  тыс. руб.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28291,2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7116,2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3730,0 тыс. руб.;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1730,0 тыс. руб.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9719,7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6A553A" w:rsidRPr="007840F6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86,8 тыс. руб.</w:t>
      </w:r>
    </w:p>
    <w:p w:rsidR="006A553A" w:rsidRDefault="006A553A" w:rsidP="006A55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3E5351" w:rsidRDefault="006A553A" w:rsidP="006A55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Pr="003E5351" w:rsidRDefault="006A553A" w:rsidP="006A55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6A553A" w:rsidRDefault="006A553A" w:rsidP="006A5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6A553A" w:rsidRPr="004E3F90" w:rsidRDefault="006A553A" w:rsidP="006A553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85</w:t>
      </w:r>
      <w:r w:rsidRPr="007840F6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7840F6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6A553A" w:rsidRPr="007840F6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6A553A" w:rsidRPr="004E3F90" w:rsidRDefault="006A553A" w:rsidP="006A553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C4503E" w:rsidRDefault="00C4503E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9A3A5D" w:rsidRDefault="00F6259E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7) позицию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17598,4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7,6  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1500F3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11441,8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7,6 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0,0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9A3A5D" w:rsidRDefault="006A553A" w:rsidP="006A553A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0,0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F6259E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7B02A0" w:rsidRPr="009A3A5D">
        <w:rPr>
          <w:rFonts w:ascii="Times New Roman" w:hAnsi="Times New Roman"/>
          <w:sz w:val="24"/>
        </w:rPr>
        <w:t>)Раздел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A553A" w:rsidRDefault="007B02A0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6A553A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6A553A">
        <w:rPr>
          <w:rFonts w:ascii="Times New Roman" w:hAnsi="Times New Roman" w:cs="Times New Roman"/>
          <w:sz w:val="24"/>
          <w:szCs w:val="24"/>
        </w:rPr>
        <w:t>од 2015-2020</w:t>
      </w:r>
      <w:r w:rsidR="006A553A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6A553A" w:rsidRPr="009A3A5D">
        <w:rPr>
          <w:rFonts w:ascii="Times New Roman" w:hAnsi="Times New Roman" w:cs="Times New Roman"/>
          <w:sz w:val="24"/>
          <w:szCs w:val="24"/>
        </w:rPr>
        <w:t>а</w:t>
      </w:r>
      <w:r w:rsidR="006A553A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6A553A">
        <w:rPr>
          <w:rFonts w:ascii="Times New Roman" w:hAnsi="Times New Roman" w:cs="Times New Roman"/>
          <w:sz w:val="24"/>
          <w:szCs w:val="24"/>
        </w:rPr>
        <w:t>17598,4</w:t>
      </w:r>
      <w:r w:rsidR="006A553A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6A553A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6A553A" w:rsidRPr="001500F3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6A553A" w:rsidRPr="001500F3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1067,6 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 тыс. руб.;</w:t>
      </w:r>
    </w:p>
    <w:p w:rsidR="006A553A" w:rsidRPr="001500F3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 тыс. руб.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11441,8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1500F3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6A553A" w:rsidRPr="001500F3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1067,6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тыс. руб.;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тыс. руб.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Pr="003E5351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A553A" w:rsidRDefault="006A553A" w:rsidP="006A553A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553A" w:rsidRDefault="006A553A" w:rsidP="006A553A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руб.;</w:t>
      </w:r>
    </w:p>
    <w:p w:rsidR="006A553A" w:rsidRDefault="006A553A" w:rsidP="006A55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0,0     тыс. руб.</w:t>
      </w:r>
    </w:p>
    <w:p w:rsidR="007B02A0" w:rsidRDefault="007B02A0" w:rsidP="006A553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64B94" w:rsidRDefault="005224E2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</w:t>
      </w:r>
      <w:r w:rsidR="00B22C58">
        <w:rPr>
          <w:rFonts w:ascii="Times New Roman" w:hAnsi="Times New Roman"/>
          <w:sz w:val="24"/>
        </w:rPr>
        <w:t>и</w:t>
      </w:r>
      <w:r w:rsidR="00B22C58">
        <w:rPr>
          <w:rFonts w:ascii="Times New Roman" w:hAnsi="Times New Roman"/>
          <w:sz w:val="24"/>
        </w:rPr>
        <w:t>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23194E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3194E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C76D9">
        <w:rPr>
          <w:rFonts w:ascii="Times New Roman" w:hAnsi="Times New Roman"/>
          <w:sz w:val="24"/>
          <w:szCs w:val="24"/>
        </w:rPr>
        <w:t>12 февраля</w:t>
      </w:r>
      <w:r w:rsidR="00AE34AA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AE34AA">
        <w:rPr>
          <w:rFonts w:ascii="Times New Roman" w:hAnsi="Times New Roman"/>
          <w:sz w:val="24"/>
          <w:szCs w:val="24"/>
        </w:rPr>
        <w:t>8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AC76D9">
        <w:rPr>
          <w:rFonts w:ascii="Times New Roman" w:hAnsi="Times New Roman"/>
          <w:sz w:val="24"/>
          <w:szCs w:val="24"/>
        </w:rPr>
        <w:t xml:space="preserve"> 78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1844"/>
        <w:gridCol w:w="2835"/>
        <w:gridCol w:w="2268"/>
        <w:gridCol w:w="1559"/>
        <w:gridCol w:w="1559"/>
        <w:gridCol w:w="1418"/>
        <w:gridCol w:w="1276"/>
        <w:gridCol w:w="1417"/>
        <w:gridCol w:w="1559"/>
      </w:tblGrid>
      <w:tr w:rsidR="00AE34AA" w:rsidRPr="0059231B" w:rsidTr="00AE34AA">
        <w:trPr>
          <w:trHeight w:val="8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17611,5</w:t>
            </w:r>
          </w:p>
        </w:tc>
      </w:tr>
      <w:tr w:rsidR="00AE34AA" w:rsidRPr="0059231B" w:rsidTr="00AE34AA">
        <w:trPr>
          <w:trHeight w:val="88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1103</w:t>
            </w: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10327,2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10419,4</w:t>
            </w:r>
          </w:p>
        </w:tc>
      </w:tr>
      <w:tr w:rsidR="00AE34AA" w:rsidRPr="0059231B" w:rsidTr="00AE34AA">
        <w:trPr>
          <w:trHeight w:val="1107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AE34AA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556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5917,6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5295,8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834"/>
        </w:trPr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28650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835F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4607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качественным, доступным жильем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79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6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8473,5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AE34AA" w:rsidRDefault="00286501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1244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AE34A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территориального планирования МО МР «Ижемский», разработка местных нормативов градостроительного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дующего предоставления в целях индивидуального жилищного 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3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роприятие 1.02.04.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проектов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дорожной инфр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структурой для целей жилищного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 с разработкой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планировок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личного подсобного хозяйства с возможн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стью возведения жилого дома с целью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на бесплатной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2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государственных  обязательств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катег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  граждан, устано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законодательс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9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государственной поддержки на приобр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(строительство)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78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1.04.07.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специализир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жилищного фонда,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родителей, лиц из                                                                                                                                      числа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434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4607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качественными жилищно-коммунальными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85E3F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8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122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4580,0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384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D85E3F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88"/>
        </w:trPr>
        <w:tc>
          <w:tcPr>
            <w:tcW w:w="18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D85E3F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2.01.02.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кущему ремонту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34AA" w:rsidRPr="0059231B" w:rsidTr="00AE34AA">
        <w:trPr>
          <w:trHeight w:val="9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3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деятельности муниципального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«Жилищное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AE34AA" w:rsidRPr="0059231B" w:rsidRDefault="00AE34AA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47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4607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proofErr w:type="gramStart"/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передачи эне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ганизации постановки в установленном порядке таких объектов на учет в качестве бесхозяйных объектов недвижимого имущества и затем пр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вышение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4607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4607E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</w:t>
            </w:r>
            <w:r w:rsidR="00B935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772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334CC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334CC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1795,</w:t>
            </w:r>
            <w:r w:rsidR="00B935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990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334CCA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4AA"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334CC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вс. Ижма и объекта размещения (площадки хранения)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proofErr w:type="spellEnd"/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Ижемского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</w:t>
            </w:r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93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вация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67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601" w:type="dxa"/>
        <w:tblLayout w:type="fixed"/>
        <w:tblLook w:val="04A0"/>
      </w:tblPr>
      <w:tblGrid>
        <w:gridCol w:w="1985"/>
        <w:gridCol w:w="1985"/>
        <w:gridCol w:w="2551"/>
        <w:gridCol w:w="1559"/>
        <w:gridCol w:w="1560"/>
        <w:gridCol w:w="1559"/>
        <w:gridCol w:w="1701"/>
        <w:gridCol w:w="1701"/>
        <w:gridCol w:w="1701"/>
      </w:tblGrid>
      <w:tr w:rsidR="00835FB2" w:rsidRPr="0059231B" w:rsidTr="00835FB2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домственной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5FB2" w:rsidRPr="0059231B" w:rsidTr="00835FB2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17154,1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17611,5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8360,3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8597,4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8689,4</w:t>
            </w:r>
          </w:p>
        </w:tc>
      </w:tr>
      <w:tr w:rsidR="00835FB2" w:rsidRPr="0059231B" w:rsidTr="00835FB2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8793,8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7025,6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56AF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4607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чественным, доступным жильем насел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Ижемского района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EA573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ториального проектирования, 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планирования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застройки муниципальных 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архитект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 и для последу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реализации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арх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B132DC">
        <w:trPr>
          <w:trHeight w:val="11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жилья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1.02.04.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вестиционных проектов по обеспечению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арх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 с разработкой проектов план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или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личного подсобного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категорий граждан, уст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новленных зак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нодательством  Республики 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фонда,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B132DC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B132DC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4607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  и качественными жилищно-коммунальными услугами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7116,2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3730,0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капитальному и текущему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 проектов в сфере благоу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района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 2.02.03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4607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proofErr w:type="gramStart"/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объе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го имущества, используемых для передачи энергетических ресурсов, орг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низации пост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качес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бесхозяйных объектов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бесхозяйные объекты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 повыш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эффекти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 по надежн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 теплосна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4607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4607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отходов вс. Ижма и объекта размещения (площадки хр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 w:rsid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ского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ванных свалок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785873">
      <w:pgSz w:w="16838" w:h="11906" w:orient="landscape" w:code="9"/>
      <w:pgMar w:top="1135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274" w:rsidRDefault="007A4274" w:rsidP="00F30A7D">
      <w:pPr>
        <w:spacing w:after="0" w:line="240" w:lineRule="auto"/>
      </w:pPr>
      <w:r>
        <w:separator/>
      </w:r>
    </w:p>
  </w:endnote>
  <w:endnote w:type="continuationSeparator" w:id="1">
    <w:p w:rsidR="007A4274" w:rsidRDefault="007A4274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274" w:rsidRDefault="007A4274" w:rsidP="00F30A7D">
      <w:pPr>
        <w:spacing w:after="0" w:line="240" w:lineRule="auto"/>
      </w:pPr>
      <w:r>
        <w:separator/>
      </w:r>
    </w:p>
  </w:footnote>
  <w:footnote w:type="continuationSeparator" w:id="1">
    <w:p w:rsidR="007A4274" w:rsidRDefault="007A4274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4644B"/>
    <w:rsid w:val="001500F3"/>
    <w:rsid w:val="00151B9B"/>
    <w:rsid w:val="00153D41"/>
    <w:rsid w:val="00155E0C"/>
    <w:rsid w:val="00156E39"/>
    <w:rsid w:val="001576CE"/>
    <w:rsid w:val="00157E51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3BDE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988"/>
    <w:rsid w:val="00263F04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607E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0C97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31B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1819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42E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C76D9"/>
    <w:rsid w:val="00AC793F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1B80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1738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13F5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F5C29-E2F7-4D71-8FBF-909079BC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2018-02-15T06:02:00Z</cp:lastPrinted>
  <dcterms:created xsi:type="dcterms:W3CDTF">2018-02-14T13:22:00Z</dcterms:created>
  <dcterms:modified xsi:type="dcterms:W3CDTF">2018-02-15T06:03:00Z</dcterms:modified>
</cp:coreProperties>
</file>