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«Изьва»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Pr="0039119E" w:rsidRDefault="00195DB6" w:rsidP="00195DB6">
      <w:pPr>
        <w:pStyle w:val="1"/>
        <w:jc w:val="center"/>
        <w:rPr>
          <w:b/>
          <w:szCs w:val="28"/>
        </w:rPr>
      </w:pPr>
      <w:r w:rsidRPr="0039119E">
        <w:rPr>
          <w:b/>
          <w:szCs w:val="28"/>
        </w:rPr>
        <w:t>Ш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95224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21 </w:t>
      </w:r>
      <w:r w:rsidR="001A62A3">
        <w:rPr>
          <w:rFonts w:ascii="Times New Roman" w:hAnsi="Times New Roman" w:cs="Times New Roman"/>
          <w:sz w:val="28"/>
          <w:szCs w:val="28"/>
        </w:rPr>
        <w:t>августа</w:t>
      </w:r>
      <w:r w:rsidR="00B73160"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195DB6" w:rsidRPr="00195DB6">
        <w:rPr>
          <w:rFonts w:ascii="Times New Roman" w:hAnsi="Times New Roman" w:cs="Times New Roman"/>
          <w:sz w:val="28"/>
          <w:szCs w:val="28"/>
        </w:rPr>
        <w:t>01</w:t>
      </w:r>
      <w:r w:rsidR="00725F50">
        <w:rPr>
          <w:rFonts w:ascii="Times New Roman" w:hAnsi="Times New Roman" w:cs="Times New Roman"/>
          <w:sz w:val="28"/>
          <w:szCs w:val="28"/>
        </w:rPr>
        <w:t>8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39C">
        <w:rPr>
          <w:rFonts w:ascii="Times New Roman" w:hAnsi="Times New Roman" w:cs="Times New Roman"/>
          <w:sz w:val="28"/>
          <w:szCs w:val="28"/>
        </w:rPr>
        <w:t xml:space="preserve"> </w:t>
      </w:r>
      <w:r w:rsidR="00195DB6" w:rsidRPr="00195DB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621</w:t>
      </w:r>
      <w:r w:rsidR="00E751CC">
        <w:rPr>
          <w:rFonts w:ascii="Times New Roman" w:hAnsi="Times New Roman" w:cs="Times New Roman"/>
          <w:sz w:val="28"/>
          <w:szCs w:val="28"/>
        </w:rPr>
        <w:t xml:space="preserve"> </w:t>
      </w:r>
      <w:r w:rsidR="00153148">
        <w:rPr>
          <w:rFonts w:ascii="Times New Roman" w:hAnsi="Times New Roman" w:cs="Times New Roman"/>
          <w:sz w:val="28"/>
          <w:szCs w:val="28"/>
        </w:rPr>
        <w:t xml:space="preserve"> </w:t>
      </w:r>
      <w:r w:rsidR="00725F50">
        <w:rPr>
          <w:rFonts w:ascii="Times New Roman" w:hAnsi="Times New Roman" w:cs="Times New Roman"/>
          <w:sz w:val="28"/>
          <w:szCs w:val="28"/>
        </w:rPr>
        <w:t xml:space="preserve"> 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5D6CD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Руководствуясь распоряжением Правительства Республики Коми от 27.05.2013 № 194-р </w:t>
      </w:r>
      <w:r w:rsidR="005B015C">
        <w:rPr>
          <w:rFonts w:ascii="Times New Roman" w:eastAsia="Calibri" w:hAnsi="Times New Roman" w:cs="Times New Roman"/>
          <w:sz w:val="28"/>
          <w:szCs w:val="28"/>
        </w:rPr>
        <w:t>«</w:t>
      </w:r>
      <w:r w:rsidR="00EE7AD0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б утверждении проекта «Внедрение унифицированной процедуры стратегического управления развитием муниципальных образований» в Республике Коми</w:t>
      </w:r>
      <w:r w:rsidR="005B015C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  постановлением администрации муниципального района «Ижемский» от 31.01.2014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08.04.2014 № 287 «Об утверждении перечня муниципальных программ муниципального района «Ижемский»</w:t>
      </w:r>
      <w:r w:rsidR="003253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П О С Т А Н О В Л Я Е Т 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7CA" w:rsidRDefault="00B02989" w:rsidP="00EE7AD0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D1517">
        <w:rPr>
          <w:sz w:val="28"/>
          <w:szCs w:val="28"/>
        </w:rPr>
        <w:t xml:space="preserve">Внести в приложение к постановлению администрации муниципального района «Ижемский»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«Ижемский»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5B015C" w:rsidRDefault="008C6CD3" w:rsidP="00EE7AD0">
      <w:pPr>
        <w:pStyle w:val="a5"/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B015C">
        <w:rPr>
          <w:sz w:val="28"/>
          <w:szCs w:val="28"/>
        </w:rPr>
        <w:t>паспорте Программы позицию «Объемы финансирования муниципальной программы» изложить в следующей редакции:</w:t>
      </w:r>
    </w:p>
    <w:p w:rsidR="000B75B9" w:rsidRPr="00EE7AD0" w:rsidRDefault="00EE7AD0" w:rsidP="00EE7AD0">
      <w:pPr>
        <w:widowControl w:val="0"/>
        <w:tabs>
          <w:tab w:val="left" w:pos="0"/>
          <w:tab w:val="left" w:pos="993"/>
        </w:tabs>
        <w:jc w:val="both"/>
        <w:rPr>
          <w:sz w:val="28"/>
          <w:szCs w:val="28"/>
        </w:rPr>
      </w:pPr>
      <w:r w:rsidRPr="00EE7AD0">
        <w:rPr>
          <w:sz w:val="28"/>
          <w:szCs w:val="28"/>
        </w:rPr>
        <w:t>«</w:t>
      </w:r>
    </w:p>
    <w:tbl>
      <w:tblPr>
        <w:tblStyle w:val="a6"/>
        <w:tblW w:w="0" w:type="auto"/>
        <w:tblInd w:w="108" w:type="dxa"/>
        <w:tblLook w:val="04A0"/>
      </w:tblPr>
      <w:tblGrid>
        <w:gridCol w:w="2268"/>
        <w:gridCol w:w="7118"/>
      </w:tblGrid>
      <w:tr w:rsidR="000B75B9" w:rsidTr="008C6CD3">
        <w:tc>
          <w:tcPr>
            <w:tcW w:w="2268" w:type="dxa"/>
          </w:tcPr>
          <w:p w:rsidR="000B75B9" w:rsidRPr="000B75B9" w:rsidRDefault="000B75B9" w:rsidP="00A9139C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B75B9">
              <w:rPr>
                <w:rFonts w:ascii="Times New Roman" w:hAnsi="Times New Roman"/>
                <w:sz w:val="28"/>
                <w:szCs w:val="28"/>
              </w:rPr>
              <w:t>Объемы  финансирования  муниципальной Программы</w:t>
            </w:r>
          </w:p>
        </w:tc>
        <w:tc>
          <w:tcPr>
            <w:tcW w:w="7118" w:type="dxa"/>
          </w:tcPr>
          <w:p w:rsidR="000B75B9" w:rsidRPr="000B75B9" w:rsidRDefault="000B75B9" w:rsidP="00A9139C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Объем финансирован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ия Программы</w:t>
            </w:r>
            <w:r w:rsidR="0070788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на</w:t>
            </w:r>
            <w:r w:rsidR="001A62A3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период 2015-2020 годы  - 131114,6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тыс.руб.:</w:t>
            </w:r>
          </w:p>
          <w:p w:rsidR="000B75B9" w:rsidRPr="000B75B9" w:rsidRDefault="000B75B9" w:rsidP="00A9139C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23359,6 тыс.руб.;</w:t>
            </w:r>
          </w:p>
          <w:p w:rsidR="000B75B9" w:rsidRPr="000B75B9" w:rsidRDefault="000B75B9" w:rsidP="00A9139C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24113,4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A9139C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28102,4 тыс.руб.;</w:t>
            </w:r>
          </w:p>
          <w:p w:rsidR="000B75B9" w:rsidRPr="000B75B9" w:rsidRDefault="004E6C1A" w:rsidP="00A9139C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lastRenderedPageBreak/>
              <w:t>2018 год – 2385</w:t>
            </w:r>
            <w:r w:rsidR="001A62A3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9,2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Default="002504D9" w:rsidP="00A9139C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1569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0,0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Default="002504D9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 год – 1599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0,0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A9139C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пал</w:t>
            </w:r>
            <w:r w:rsidR="001A62A3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ьного района «Ижемский» - 127336,5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тыс.руб., в том числе по годам:</w:t>
            </w:r>
          </w:p>
          <w:p w:rsidR="000B75B9" w:rsidRPr="000B75B9" w:rsidRDefault="000B75B9" w:rsidP="00A9139C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22719,6 тыс.руб.;</w:t>
            </w:r>
          </w:p>
          <w:p w:rsidR="000B75B9" w:rsidRPr="000B75B9" w:rsidRDefault="000B75B9" w:rsidP="00A9139C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23813,4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Pr="000B75B9" w:rsidRDefault="000B75B9" w:rsidP="00A9139C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26525,3 тыс.руб.;</w:t>
            </w:r>
          </w:p>
          <w:p w:rsidR="000B75B9" w:rsidRPr="000B75B9" w:rsidRDefault="00725F50" w:rsidP="00A9139C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2</w:t>
            </w:r>
            <w:r w:rsidR="001A62A3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2598,2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Default="002504D9" w:rsidP="00A9139C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1569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0,0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Pr="000B75B9" w:rsidRDefault="002504D9" w:rsidP="00A9139C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 год – 1599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0,0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A9139C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За счет средств республиканск</w:t>
            </w:r>
            <w:r w:rsidR="00D61618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ого бюджета Республики Коми 3778,1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тыс.руб., в том числе по годам:</w:t>
            </w:r>
          </w:p>
          <w:p w:rsidR="000B75B9" w:rsidRPr="000B75B9" w:rsidRDefault="000B75B9" w:rsidP="00A9139C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640,0 тыс.руб.</w:t>
            </w:r>
            <w:r w:rsidR="007607F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0B75B9" w:rsidRPr="000B75B9" w:rsidRDefault="000B75B9" w:rsidP="00A9139C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– 300,0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A9139C">
            <w:pP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 1577,1 тыс.руб.;</w:t>
            </w:r>
          </w:p>
          <w:p w:rsidR="000B75B9" w:rsidRPr="000B75B9" w:rsidRDefault="00D61618" w:rsidP="00A9139C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–1261,0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Pr="000B75B9" w:rsidRDefault="000B75B9" w:rsidP="00A9139C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0,0 тыс.руб.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Pr="000B75B9" w:rsidRDefault="00725F5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0,0 тыс.руб.</w:t>
            </w:r>
          </w:p>
          <w:p w:rsidR="000B75B9" w:rsidRPr="000B75B9" w:rsidRDefault="000B75B9" w:rsidP="00A9139C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0B75B9" w:rsidRDefault="00EE7AD0" w:rsidP="000B75B9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»</w:t>
      </w:r>
      <w:r w:rsidR="004E6C1A">
        <w:rPr>
          <w:sz w:val="28"/>
          <w:szCs w:val="28"/>
        </w:rPr>
        <w:t>;</w:t>
      </w:r>
    </w:p>
    <w:p w:rsidR="005C7BD3" w:rsidRPr="00725F50" w:rsidRDefault="005C7BD3" w:rsidP="00725F50">
      <w:pPr>
        <w:pStyle w:val="a5"/>
        <w:widowControl w:val="0"/>
        <w:numPr>
          <w:ilvl w:val="0"/>
          <w:numId w:val="4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725F50">
        <w:rPr>
          <w:sz w:val="28"/>
          <w:szCs w:val="28"/>
        </w:rPr>
        <w:t>раздел 8 Программы изложить в следующей редакции:</w:t>
      </w:r>
    </w:p>
    <w:p w:rsidR="005C7BD3" w:rsidRDefault="005C7BD3" w:rsidP="00913E5C">
      <w:pPr>
        <w:pStyle w:val="a5"/>
        <w:widowControl w:val="0"/>
        <w:tabs>
          <w:tab w:val="left" w:pos="0"/>
          <w:tab w:val="left" w:pos="993"/>
        </w:tabs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«Раздел 8. Ресурсное обеспечение Программы</w:t>
      </w:r>
    </w:p>
    <w:p w:rsidR="005C7BD3" w:rsidRPr="00E971AA" w:rsidRDefault="005C7BD3" w:rsidP="004E6C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</w:t>
      </w:r>
      <w:r w:rsidR="00725F50">
        <w:rPr>
          <w:rFonts w:ascii="Times New Roman" w:hAnsi="Times New Roman" w:cs="Times New Roman"/>
          <w:sz w:val="28"/>
          <w:szCs w:val="28"/>
        </w:rPr>
        <w:t>ия Программы на период 2015-2020</w:t>
      </w:r>
      <w:r>
        <w:rPr>
          <w:rFonts w:ascii="Times New Roman" w:hAnsi="Times New Roman" w:cs="Times New Roman"/>
          <w:sz w:val="28"/>
          <w:szCs w:val="28"/>
        </w:rPr>
        <w:t xml:space="preserve"> годы – </w:t>
      </w:r>
      <w:r w:rsidR="001A62A3">
        <w:rPr>
          <w:rFonts w:ascii="Times New Roman" w:hAnsi="Times New Roman"/>
          <w:color w:val="000000"/>
          <w:spacing w:val="-6"/>
          <w:sz w:val="28"/>
          <w:szCs w:val="28"/>
        </w:rPr>
        <w:t>131114,6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z w:val="28"/>
          <w:szCs w:val="28"/>
        </w:rPr>
        <w:t>тыс.руб.:</w:t>
      </w:r>
    </w:p>
    <w:p w:rsidR="005C7BD3" w:rsidRPr="00E971AA" w:rsidRDefault="005C7BD3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23359,6 тыс.руб.</w:t>
      </w:r>
    </w:p>
    <w:p w:rsidR="005C7BD3" w:rsidRPr="00E971AA" w:rsidRDefault="005C7BD3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24113,4 тыс.руб.</w:t>
      </w:r>
    </w:p>
    <w:p w:rsidR="005C7BD3" w:rsidRPr="00E971AA" w:rsidRDefault="005C7BD3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pacing w:val="-6"/>
          <w:sz w:val="28"/>
          <w:szCs w:val="28"/>
        </w:rPr>
        <w:t>28102,4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Pr="00E971AA" w:rsidRDefault="005C7BD3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1A62A3">
        <w:rPr>
          <w:rFonts w:ascii="Times New Roman" w:hAnsi="Times New Roman"/>
          <w:color w:val="000000"/>
          <w:spacing w:val="-6"/>
          <w:sz w:val="28"/>
          <w:szCs w:val="28"/>
        </w:rPr>
        <w:t>23859,2</w:t>
      </w:r>
      <w:r w:rsidR="00725F50"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5C7BD3" w:rsidRDefault="005C7BD3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4963FD">
        <w:rPr>
          <w:rFonts w:ascii="Times New Roman" w:hAnsi="Times New Roman"/>
          <w:color w:val="000000"/>
          <w:spacing w:val="-6"/>
          <w:sz w:val="28"/>
          <w:szCs w:val="28"/>
        </w:rPr>
        <w:t>1569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 xml:space="preserve">0,0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725F50" w:rsidRDefault="004963FD" w:rsidP="004E6C1A">
      <w:pPr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2020 год – 1599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>0,0</w:t>
      </w:r>
      <w:r w:rsidR="00725F50"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тыс.руб.</w:t>
      </w:r>
    </w:p>
    <w:p w:rsidR="005C7BD3" w:rsidRPr="00725F50" w:rsidRDefault="005C7BD3" w:rsidP="004E6C1A">
      <w:pPr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за счет средств бюджета муниципального образования муниципального района «Ижемский» - </w:t>
      </w:r>
      <w:r w:rsidR="001A62A3">
        <w:rPr>
          <w:rFonts w:ascii="Times New Roman" w:hAnsi="Times New Roman"/>
          <w:color w:val="000000"/>
          <w:spacing w:val="-6"/>
          <w:sz w:val="28"/>
          <w:szCs w:val="28"/>
        </w:rPr>
        <w:t>127336,5</w:t>
      </w:r>
      <w:r w:rsidR="004E6C1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тыс.руб., в том числе по годам:</w:t>
      </w:r>
    </w:p>
    <w:p w:rsidR="005C7BD3" w:rsidRPr="00E971AA" w:rsidRDefault="005C7BD3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22719,6 тыс.руб.</w:t>
      </w:r>
    </w:p>
    <w:p w:rsidR="005C7BD3" w:rsidRPr="00E971AA" w:rsidRDefault="005C7BD3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23813,4 тыс.руб.</w:t>
      </w:r>
    </w:p>
    <w:p w:rsidR="005C7BD3" w:rsidRPr="00E971AA" w:rsidRDefault="005C7BD3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pacing w:val="-6"/>
          <w:sz w:val="28"/>
          <w:szCs w:val="28"/>
        </w:rPr>
        <w:t>26525,3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Pr="00E971AA" w:rsidRDefault="005C7BD3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2018 год</w:t>
      </w:r>
      <w:r w:rsidR="00D6161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– </w:t>
      </w:r>
      <w:r w:rsidR="00D6161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A62A3">
        <w:rPr>
          <w:rFonts w:ascii="Times New Roman" w:hAnsi="Times New Roman"/>
          <w:color w:val="000000"/>
          <w:spacing w:val="-6"/>
          <w:sz w:val="28"/>
          <w:szCs w:val="28"/>
        </w:rPr>
        <w:t>22598,2</w:t>
      </w:r>
      <w:r w:rsidR="00D61618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5C7BD3" w:rsidRDefault="005C7BD3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4963FD">
        <w:rPr>
          <w:rFonts w:ascii="Times New Roman" w:hAnsi="Times New Roman"/>
          <w:color w:val="000000"/>
          <w:spacing w:val="-6"/>
          <w:sz w:val="28"/>
          <w:szCs w:val="28"/>
        </w:rPr>
        <w:t>1569</w:t>
      </w:r>
      <w:r w:rsidR="00C67212">
        <w:rPr>
          <w:rFonts w:ascii="Times New Roman" w:hAnsi="Times New Roman"/>
          <w:color w:val="000000"/>
          <w:spacing w:val="-6"/>
          <w:sz w:val="28"/>
          <w:szCs w:val="28"/>
        </w:rPr>
        <w:t>0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>,0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725F50" w:rsidRPr="00E971AA" w:rsidRDefault="004963FD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2020 год – 1599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>0,0</w:t>
      </w:r>
      <w:r w:rsidR="00725F50"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тыс.руб.</w:t>
      </w:r>
    </w:p>
    <w:p w:rsidR="005C7BD3" w:rsidRPr="00E971AA" w:rsidRDefault="00072FBC" w:rsidP="005C6E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а счет средств республиканского бюджета Республики Коми – </w:t>
      </w:r>
      <w:r w:rsidR="00D61618">
        <w:rPr>
          <w:rFonts w:ascii="Times New Roman" w:hAnsi="Times New Roman"/>
          <w:color w:val="000000"/>
          <w:spacing w:val="-6"/>
          <w:sz w:val="28"/>
          <w:szCs w:val="28"/>
        </w:rPr>
        <w:t>3778,1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 тыс.руб., в том числе по годам:</w:t>
      </w:r>
    </w:p>
    <w:p w:rsidR="005C7BD3" w:rsidRPr="00E971AA" w:rsidRDefault="005C7BD3" w:rsidP="005C6E99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640,0 тыс.руб.</w:t>
      </w:r>
    </w:p>
    <w:p w:rsidR="005C6E99" w:rsidRDefault="005C7BD3" w:rsidP="005C6E99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300,0 тыс.руб.</w:t>
      </w:r>
    </w:p>
    <w:p w:rsidR="005C7BD3" w:rsidRPr="00E971AA" w:rsidRDefault="005C7BD3" w:rsidP="005C6E99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2017 год –</w:t>
      </w:r>
      <w:r w:rsidR="00913E5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>1577,1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Pr="00E971AA" w:rsidRDefault="007607F0" w:rsidP="005C6E99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D61618">
        <w:rPr>
          <w:rFonts w:ascii="Times New Roman" w:hAnsi="Times New Roman"/>
          <w:color w:val="000000"/>
          <w:spacing w:val="-6"/>
          <w:sz w:val="28"/>
          <w:szCs w:val="28"/>
        </w:rPr>
        <w:t xml:space="preserve">1261,0 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5C7BD3" w:rsidRDefault="005C7BD3" w:rsidP="005C6E99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2019 год – 0,0 тыс.руб.</w:t>
      </w:r>
    </w:p>
    <w:p w:rsidR="00072FBC" w:rsidRPr="00E971AA" w:rsidRDefault="00072FBC" w:rsidP="005C6E99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2020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год – 0,0 тыс.руб.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</w:t>
      </w:r>
      <w:r w:rsidR="00072FBC">
        <w:rPr>
          <w:rFonts w:ascii="Times New Roman" w:hAnsi="Times New Roman" w:cs="Times New Roman"/>
          <w:sz w:val="28"/>
          <w:szCs w:val="28"/>
        </w:rPr>
        <w:t>еспечение Программы на 2015-2020</w:t>
      </w:r>
      <w:r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финансирования представлено в таблицах 5 и 6 приложения к Программе.</w:t>
      </w:r>
    </w:p>
    <w:p w:rsidR="00A65137" w:rsidRPr="002237B7" w:rsidRDefault="005C7BD3" w:rsidP="002237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</w:t>
      </w:r>
      <w:r w:rsidR="005C6E99">
        <w:rPr>
          <w:rFonts w:ascii="Times New Roman" w:hAnsi="Times New Roman" w:cs="Times New Roman"/>
          <w:sz w:val="28"/>
          <w:szCs w:val="28"/>
        </w:rPr>
        <w:t>лице 4 приложения к Программе.».</w:t>
      </w:r>
    </w:p>
    <w:p w:rsidR="00F54DA9" w:rsidRPr="00A65137" w:rsidRDefault="00AA23B1" w:rsidP="002237B7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A65137">
        <w:rPr>
          <w:sz w:val="28"/>
          <w:szCs w:val="28"/>
        </w:rPr>
        <w:t>таб</w:t>
      </w:r>
      <w:r w:rsidR="007246DF" w:rsidRPr="00A65137">
        <w:rPr>
          <w:sz w:val="28"/>
          <w:szCs w:val="28"/>
        </w:rPr>
        <w:t xml:space="preserve">лицы  </w:t>
      </w:r>
      <w:r w:rsidR="00EB4CA5" w:rsidRPr="00A65137">
        <w:rPr>
          <w:sz w:val="28"/>
          <w:szCs w:val="28"/>
        </w:rPr>
        <w:t>4,</w:t>
      </w:r>
      <w:r w:rsidRPr="00A65137">
        <w:rPr>
          <w:sz w:val="28"/>
          <w:szCs w:val="28"/>
        </w:rPr>
        <w:t>5 и 6 приложения к Программе изложить в новой редакции согласно приложению к настоящему постановлению.</w:t>
      </w:r>
    </w:p>
    <w:p w:rsidR="00427EBF" w:rsidRPr="00791E03" w:rsidRDefault="00427EBF" w:rsidP="004C0AE5">
      <w:pPr>
        <w:pStyle w:val="a5"/>
        <w:numPr>
          <w:ilvl w:val="0"/>
          <w:numId w:val="2"/>
        </w:numPr>
        <w:tabs>
          <w:tab w:val="clear" w:pos="644"/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муниципального района «Ижемский» Селиверстова Р.Е.</w:t>
      </w:r>
    </w:p>
    <w:p w:rsidR="00F36468" w:rsidRPr="00791E03" w:rsidRDefault="00F36468" w:rsidP="004C0AE5">
      <w:pPr>
        <w:pStyle w:val="a5"/>
        <w:numPr>
          <w:ilvl w:val="0"/>
          <w:numId w:val="2"/>
        </w:numPr>
        <w:tabs>
          <w:tab w:val="clear" w:pos="644"/>
          <w:tab w:val="num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 xml:space="preserve">Настоящее постановление вступает в силу со дня </w:t>
      </w:r>
      <w:r w:rsidR="00AA23B1" w:rsidRPr="00791E03">
        <w:rPr>
          <w:sz w:val="28"/>
          <w:szCs w:val="28"/>
        </w:rPr>
        <w:t>его официального опубликования</w:t>
      </w:r>
      <w:r w:rsidR="00427EBF">
        <w:rPr>
          <w:sz w:val="28"/>
          <w:szCs w:val="28"/>
        </w:rPr>
        <w:t xml:space="preserve"> (обнародования)</w:t>
      </w:r>
      <w:r w:rsidR="00E971AA"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724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81F" w:rsidRPr="00CD1517" w:rsidRDefault="001A62A3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6181F" w:rsidRPr="00CD151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6181F" w:rsidRPr="00CD151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360E8" w:rsidRDefault="0086181F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195DB6" w:rsidRPr="00CD151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37A2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A62A3">
        <w:rPr>
          <w:rFonts w:ascii="Times New Roman" w:hAnsi="Times New Roman" w:cs="Times New Roman"/>
          <w:sz w:val="28"/>
          <w:szCs w:val="28"/>
        </w:rPr>
        <w:t xml:space="preserve">   Л.И</w:t>
      </w:r>
      <w:r w:rsidR="00EB4CA5">
        <w:rPr>
          <w:rFonts w:ascii="Times New Roman" w:hAnsi="Times New Roman" w:cs="Times New Roman"/>
          <w:sz w:val="28"/>
          <w:szCs w:val="28"/>
        </w:rPr>
        <w:t>.</w:t>
      </w:r>
      <w:r w:rsidR="001A62A3">
        <w:rPr>
          <w:rFonts w:ascii="Times New Roman" w:hAnsi="Times New Roman" w:cs="Times New Roman"/>
          <w:sz w:val="28"/>
          <w:szCs w:val="28"/>
        </w:rPr>
        <w:t>Терентьева</w:t>
      </w: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5E17CC">
      <w:pPr>
        <w:sectPr w:rsidR="005E17CC" w:rsidSect="00723C9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811" w:type="dxa"/>
        <w:tblInd w:w="93" w:type="dxa"/>
        <w:tblLayout w:type="fixed"/>
        <w:tblLook w:val="04A0"/>
      </w:tblPr>
      <w:tblGrid>
        <w:gridCol w:w="1684"/>
        <w:gridCol w:w="743"/>
        <w:gridCol w:w="926"/>
        <w:gridCol w:w="42"/>
        <w:gridCol w:w="1122"/>
        <w:gridCol w:w="13"/>
        <w:gridCol w:w="709"/>
        <w:gridCol w:w="21"/>
        <w:gridCol w:w="688"/>
        <w:gridCol w:w="21"/>
        <w:gridCol w:w="258"/>
        <w:gridCol w:w="430"/>
        <w:gridCol w:w="21"/>
        <w:gridCol w:w="155"/>
        <w:gridCol w:w="532"/>
        <w:gridCol w:w="21"/>
        <w:gridCol w:w="48"/>
        <w:gridCol w:w="592"/>
        <w:gridCol w:w="10"/>
        <w:gridCol w:w="59"/>
        <w:gridCol w:w="542"/>
        <w:gridCol w:w="25"/>
        <w:gridCol w:w="121"/>
        <w:gridCol w:w="456"/>
        <w:gridCol w:w="528"/>
        <w:gridCol w:w="12"/>
        <w:gridCol w:w="67"/>
        <w:gridCol w:w="926"/>
        <w:gridCol w:w="333"/>
        <w:gridCol w:w="661"/>
        <w:gridCol w:w="1135"/>
        <w:gridCol w:w="238"/>
        <w:gridCol w:w="236"/>
        <w:gridCol w:w="528"/>
        <w:gridCol w:w="154"/>
        <w:gridCol w:w="640"/>
        <w:gridCol w:w="60"/>
        <w:gridCol w:w="284"/>
        <w:gridCol w:w="191"/>
        <w:gridCol w:w="579"/>
      </w:tblGrid>
      <w:tr w:rsidR="002E227C" w:rsidRPr="005E17CC" w:rsidTr="002E227C">
        <w:trPr>
          <w:gridAfter w:val="3"/>
          <w:wAfter w:w="1054" w:type="dxa"/>
          <w:trHeight w:val="301"/>
        </w:trPr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98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17CC" w:rsidRPr="005E17CC" w:rsidRDefault="005E17C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 xml:space="preserve">Приложение                                                                                                       к Постановлению администрации                                                                                                                            муниципального района «Ижемский»                  </w:t>
            </w:r>
            <w:r w:rsidR="001A62A3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от  </w:t>
            </w:r>
            <w:r w:rsidR="00CC5A22"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="001A62A3">
              <w:rPr>
                <w:rFonts w:ascii="Times New Roman" w:eastAsia="Times New Roman" w:hAnsi="Times New Roman" w:cs="Times New Roman"/>
                <w:color w:val="000000"/>
              </w:rPr>
              <w:t>.08.2018 г.  №</w:t>
            </w:r>
            <w:r w:rsidR="00CC5A22">
              <w:rPr>
                <w:rFonts w:ascii="Times New Roman" w:eastAsia="Times New Roman" w:hAnsi="Times New Roman" w:cs="Times New Roman"/>
                <w:color w:val="000000"/>
              </w:rPr>
              <w:t xml:space="preserve"> 621</w:t>
            </w:r>
            <w:r w:rsidR="001A62A3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5E17C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2E227C" w:rsidRPr="005E17CC" w:rsidTr="002E227C">
        <w:trPr>
          <w:gridAfter w:val="3"/>
          <w:wAfter w:w="1054" w:type="dxa"/>
          <w:trHeight w:val="301"/>
        </w:trPr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98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17CC" w:rsidRPr="005E17CC" w:rsidRDefault="005E17C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E227C" w:rsidRPr="005E17CC" w:rsidTr="002E227C">
        <w:trPr>
          <w:gridAfter w:val="3"/>
          <w:wAfter w:w="1054" w:type="dxa"/>
          <w:trHeight w:val="571"/>
        </w:trPr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98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17CC" w:rsidRPr="005E17CC" w:rsidRDefault="005E17C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E227C" w:rsidRPr="005E17CC" w:rsidTr="00A9139C">
        <w:trPr>
          <w:gridAfter w:val="1"/>
          <w:wAfter w:w="579" w:type="dxa"/>
          <w:trHeight w:val="346"/>
        </w:trPr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5E17CC" w:rsidRDefault="002E227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5E17CC" w:rsidRDefault="002E227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5E17CC" w:rsidRDefault="002E227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5E17CC" w:rsidRDefault="002E227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5E17CC" w:rsidRDefault="002E227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5E17CC" w:rsidRDefault="002E227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5E17CC" w:rsidRDefault="002E227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5E17CC" w:rsidRDefault="002E227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5E17CC" w:rsidRDefault="002E227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27C" w:rsidRPr="005E17CC" w:rsidRDefault="002E227C" w:rsidP="005E1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27C" w:rsidRPr="005E17C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«Таблица 4</w:t>
            </w:r>
          </w:p>
        </w:tc>
      </w:tr>
      <w:tr w:rsidR="005E17CC" w:rsidRPr="005E17CC" w:rsidTr="002E227C">
        <w:trPr>
          <w:trHeight w:val="316"/>
        </w:trPr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17CC" w:rsidRPr="005E17CC" w:rsidTr="002E227C">
        <w:trPr>
          <w:trHeight w:val="316"/>
        </w:trPr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E17CC" w:rsidRPr="005E17CC" w:rsidTr="002E227C">
        <w:trPr>
          <w:gridAfter w:val="5"/>
          <w:wAfter w:w="1754" w:type="dxa"/>
          <w:trHeight w:val="316"/>
        </w:trPr>
        <w:tc>
          <w:tcPr>
            <w:tcW w:w="14057" w:type="dxa"/>
            <w:gridSpan w:val="3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 сводных показателей муниципальных заданий на оказание муниципальных услуг (работ) муниципальными учреждениями муниципального района «Ижемский» по муниципальной программе муниципального образования муниципального района «Ижемский» «Развитие физической культуры и спорта»</w:t>
            </w:r>
          </w:p>
        </w:tc>
      </w:tr>
      <w:tr w:rsidR="005E17CC" w:rsidRPr="005E17CC" w:rsidTr="002E227C">
        <w:trPr>
          <w:gridAfter w:val="5"/>
          <w:wAfter w:w="1754" w:type="dxa"/>
          <w:trHeight w:val="316"/>
        </w:trPr>
        <w:tc>
          <w:tcPr>
            <w:tcW w:w="14057" w:type="dxa"/>
            <w:gridSpan w:val="3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17CC" w:rsidRPr="005E17CC" w:rsidTr="002E227C">
        <w:trPr>
          <w:gridAfter w:val="5"/>
          <w:wAfter w:w="1754" w:type="dxa"/>
          <w:trHeight w:val="316"/>
        </w:trPr>
        <w:tc>
          <w:tcPr>
            <w:tcW w:w="14057" w:type="dxa"/>
            <w:gridSpan w:val="3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17CC" w:rsidRPr="005E17CC" w:rsidTr="002E227C">
        <w:trPr>
          <w:trHeight w:val="331"/>
        </w:trPr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E17CC" w:rsidRPr="005E17CC" w:rsidTr="002E227C">
        <w:trPr>
          <w:gridAfter w:val="2"/>
          <w:wAfter w:w="770" w:type="dxa"/>
          <w:trHeight w:val="2691"/>
        </w:trPr>
        <w:tc>
          <w:tcPr>
            <w:tcW w:w="1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171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Показатель объема услуги</w:t>
            </w:r>
          </w:p>
        </w:tc>
        <w:tc>
          <w:tcPr>
            <w:tcW w:w="11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Ед. измерения</w:t>
            </w:r>
          </w:p>
        </w:tc>
        <w:tc>
          <w:tcPr>
            <w:tcW w:w="4145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Значение показателя объема услуги</w:t>
            </w:r>
          </w:p>
        </w:tc>
        <w:tc>
          <w:tcPr>
            <w:tcW w:w="6379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2E227C" w:rsidRPr="005E17CC" w:rsidTr="002E227C">
        <w:trPr>
          <w:gridAfter w:val="2"/>
          <w:wAfter w:w="770" w:type="dxa"/>
          <w:trHeight w:val="316"/>
        </w:trPr>
        <w:tc>
          <w:tcPr>
            <w:tcW w:w="1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2020</w:t>
            </w:r>
          </w:p>
        </w:tc>
        <w:tc>
          <w:tcPr>
            <w:tcW w:w="111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2019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2020</w:t>
            </w:r>
          </w:p>
        </w:tc>
      </w:tr>
      <w:tr w:rsidR="002E227C" w:rsidRPr="005E17CC" w:rsidTr="002E227C">
        <w:trPr>
          <w:gridAfter w:val="2"/>
          <w:wAfter w:w="770" w:type="dxa"/>
          <w:trHeight w:val="316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1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5E17CC" w:rsidRPr="005E17CC" w:rsidTr="005E17CC">
        <w:trPr>
          <w:gridAfter w:val="2"/>
          <w:wAfter w:w="770" w:type="dxa"/>
          <w:trHeight w:val="571"/>
        </w:trPr>
        <w:tc>
          <w:tcPr>
            <w:tcW w:w="15041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5E17CC" w:rsidRPr="005E17CC" w:rsidTr="005E17CC">
        <w:trPr>
          <w:gridAfter w:val="2"/>
          <w:wAfter w:w="770" w:type="dxa"/>
          <w:trHeight w:val="571"/>
        </w:trPr>
        <w:tc>
          <w:tcPr>
            <w:tcW w:w="15041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Оказание  муниципальных услуг (выполнение работ) учреждениями физкультурно-спортивной направленности</w:t>
            </w:r>
          </w:p>
        </w:tc>
      </w:tr>
      <w:tr w:rsidR="005E17CC" w:rsidRPr="005E17CC" w:rsidTr="002E227C">
        <w:trPr>
          <w:gridAfter w:val="2"/>
          <w:wAfter w:w="770" w:type="dxa"/>
          <w:trHeight w:val="1278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Организация и проведение официальных спортивных мероприятий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578,2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732,4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2227,5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557,8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476,5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476,5</w:t>
            </w:r>
          </w:p>
        </w:tc>
      </w:tr>
      <w:tr w:rsidR="005E17CC" w:rsidRPr="005E17CC" w:rsidTr="002E227C">
        <w:trPr>
          <w:gridAfter w:val="2"/>
          <w:wAfter w:w="770" w:type="dxa"/>
          <w:trHeight w:val="616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Количество публикаций с упоминанием о мероприятии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</w:tr>
      <w:tr w:rsidR="005E17CC" w:rsidRPr="005E17CC" w:rsidTr="002E227C">
        <w:trPr>
          <w:gridAfter w:val="2"/>
          <w:wAfter w:w="770" w:type="dxa"/>
          <w:trHeight w:val="316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Количество участников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 xml:space="preserve">Ед. 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912</w:t>
            </w:r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912</w:t>
            </w:r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912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</w:tr>
      <w:tr w:rsidR="005E17CC" w:rsidRPr="005E17CC" w:rsidTr="002E227C">
        <w:trPr>
          <w:gridAfter w:val="2"/>
          <w:wAfter w:w="770" w:type="dxa"/>
          <w:trHeight w:val="316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Количество мероприятий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шт.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E17CC" w:rsidRPr="005E17CC" w:rsidTr="002E227C">
        <w:trPr>
          <w:gridAfter w:val="2"/>
          <w:wAfter w:w="770" w:type="dxa"/>
          <w:trHeight w:val="1218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2662,6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2239,7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742,5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 xml:space="preserve"> 3 111,2  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2223,4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2523,4</w:t>
            </w:r>
          </w:p>
        </w:tc>
      </w:tr>
      <w:tr w:rsidR="005E17CC" w:rsidRPr="005E17CC" w:rsidTr="002E227C">
        <w:trPr>
          <w:gridAfter w:val="2"/>
          <w:wAfter w:w="770" w:type="dxa"/>
          <w:trHeight w:val="616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Доля фактического количества посетителей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</w:tr>
      <w:tr w:rsidR="005E17CC" w:rsidRPr="005E17CC" w:rsidTr="002E227C">
        <w:trPr>
          <w:gridAfter w:val="2"/>
          <w:wAfter w:w="770" w:type="dxa"/>
          <w:trHeight w:val="316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Количество занятий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2520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2544</w:t>
            </w:r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2550</w:t>
            </w:r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2550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</w:tr>
      <w:tr w:rsidR="005E17CC" w:rsidRPr="005E17CC" w:rsidTr="005E17CC">
        <w:trPr>
          <w:gridAfter w:val="2"/>
          <w:wAfter w:w="770" w:type="dxa"/>
          <w:trHeight w:val="571"/>
        </w:trPr>
        <w:tc>
          <w:tcPr>
            <w:tcW w:w="15041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</w:tr>
      <w:tr w:rsidR="002E227C" w:rsidRPr="005E17CC" w:rsidTr="002E227C">
        <w:trPr>
          <w:gridAfter w:val="2"/>
          <w:wAfter w:w="770" w:type="dxa"/>
          <w:trHeight w:val="1819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Услуга по предоставлению общедоступного и бесплатного дополнительного образования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5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14135,0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15114,5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16609,6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16306,9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10700,0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10700,0</w:t>
            </w:r>
          </w:p>
        </w:tc>
      </w:tr>
      <w:tr w:rsidR="002E227C" w:rsidRPr="005E17CC" w:rsidTr="002E227C">
        <w:trPr>
          <w:gridAfter w:val="2"/>
          <w:wAfter w:w="770" w:type="dxa"/>
          <w:trHeight w:val="1518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Численность обучающихся получающих услугу по бесплатному дополнительному образованию</w:t>
            </w:r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Чел.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75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</w:tr>
    </w:tbl>
    <w:p w:rsidR="005E17CC" w:rsidRDefault="005E17CC" w:rsidP="005E17CC"/>
    <w:p w:rsidR="002E227C" w:rsidRDefault="002E227C" w:rsidP="005E17CC"/>
    <w:p w:rsidR="002E227C" w:rsidRDefault="002E227C" w:rsidP="005E17CC"/>
    <w:p w:rsidR="002E227C" w:rsidRDefault="002E227C" w:rsidP="005E17CC"/>
    <w:p w:rsidR="002E227C" w:rsidRDefault="002E227C" w:rsidP="005E17CC"/>
    <w:p w:rsidR="002E227C" w:rsidRDefault="002E227C" w:rsidP="005E17CC"/>
    <w:p w:rsidR="002E227C" w:rsidRDefault="002E227C" w:rsidP="005E17CC"/>
    <w:p w:rsidR="002E227C" w:rsidRDefault="002E227C" w:rsidP="005E17CC"/>
    <w:p w:rsidR="002E227C" w:rsidRDefault="002E227C" w:rsidP="005E17CC"/>
    <w:p w:rsidR="002E227C" w:rsidRDefault="002E227C" w:rsidP="005E17CC"/>
    <w:tbl>
      <w:tblPr>
        <w:tblW w:w="15044" w:type="dxa"/>
        <w:tblInd w:w="90" w:type="dxa"/>
        <w:tblLook w:val="04A0"/>
      </w:tblPr>
      <w:tblGrid>
        <w:gridCol w:w="2517"/>
        <w:gridCol w:w="2937"/>
        <w:gridCol w:w="3320"/>
        <w:gridCol w:w="996"/>
        <w:gridCol w:w="996"/>
        <w:gridCol w:w="996"/>
        <w:gridCol w:w="996"/>
        <w:gridCol w:w="996"/>
        <w:gridCol w:w="1335"/>
      </w:tblGrid>
      <w:tr w:rsidR="002E227C" w:rsidRPr="002E227C" w:rsidTr="00C06634">
        <w:trPr>
          <w:trHeight w:val="300"/>
        </w:trPr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Таблиц</w:t>
            </w:r>
            <w:r w:rsidRPr="002E227C">
              <w:rPr>
                <w:rFonts w:ascii="Times New Roman" w:eastAsia="Times New Roman" w:hAnsi="Times New Roman" w:cs="Times New Roman"/>
                <w:color w:val="000000"/>
              </w:rPr>
              <w:t>а 5</w:t>
            </w:r>
          </w:p>
        </w:tc>
      </w:tr>
      <w:tr w:rsidR="002E227C" w:rsidRPr="002E227C" w:rsidTr="00C06634">
        <w:trPr>
          <w:trHeight w:val="315"/>
        </w:trPr>
        <w:tc>
          <w:tcPr>
            <w:tcW w:w="15044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Ресурсное обеспечение реализации муниципальной программы муниципального образования муниципального района «Ижемский» «Развитие физической культуры и спорта» за счет средств бюджета муниципального района «Ижемский» (с учетом средств республиканского бюджета Республики Коми и федерального бюджета)</w:t>
            </w:r>
          </w:p>
        </w:tc>
      </w:tr>
      <w:tr w:rsidR="002E227C" w:rsidRPr="002E227C" w:rsidTr="00C06634">
        <w:trPr>
          <w:trHeight w:val="315"/>
        </w:trPr>
        <w:tc>
          <w:tcPr>
            <w:tcW w:w="1504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27C" w:rsidRPr="002E227C" w:rsidTr="00C06634">
        <w:trPr>
          <w:trHeight w:val="315"/>
        </w:trPr>
        <w:tc>
          <w:tcPr>
            <w:tcW w:w="1504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27C" w:rsidRPr="002E227C" w:rsidTr="00C06634">
        <w:trPr>
          <w:trHeight w:val="330"/>
        </w:trPr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27C" w:rsidRPr="002E227C" w:rsidTr="00C06634">
        <w:trPr>
          <w:trHeight w:val="975"/>
        </w:trPr>
        <w:tc>
          <w:tcPr>
            <w:tcW w:w="2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9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62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(тыс. руб.)</w:t>
            </w:r>
          </w:p>
        </w:tc>
      </w:tr>
      <w:tr w:rsidR="002E227C" w:rsidRPr="002E227C" w:rsidTr="00C06634">
        <w:trPr>
          <w:trHeight w:val="1095"/>
        </w:trPr>
        <w:tc>
          <w:tcPr>
            <w:tcW w:w="25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</w:tr>
      <w:tr w:rsidR="002E227C" w:rsidRPr="002E227C" w:rsidTr="00C06634">
        <w:trPr>
          <w:trHeight w:val="330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E227C" w:rsidRPr="002E227C" w:rsidTr="00C06634">
        <w:trPr>
          <w:trHeight w:val="30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23359,6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24113,4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28102,4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3D4374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23859</w:t>
            </w:r>
            <w:r w:rsidR="002E227C"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15690,0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15990,0</w:t>
            </w:r>
          </w:p>
        </w:tc>
      </w:tr>
      <w:tr w:rsidR="002E227C" w:rsidRPr="002E227C" w:rsidTr="00C06634">
        <w:trPr>
          <w:trHeight w:val="58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8024,6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7348,9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7842,8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3D4374" w:rsidP="003D4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7552</w:t>
            </w:r>
            <w:r w:rsidR="002E227C"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5290,0</w:t>
            </w:r>
          </w:p>
        </w:tc>
      </w:tr>
      <w:tr w:rsidR="002E227C" w:rsidRPr="002E227C" w:rsidTr="00C06634">
        <w:trPr>
          <w:trHeight w:val="67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15335,0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16764,5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20259,6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16306,9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10700,0</w:t>
            </w:r>
          </w:p>
        </w:tc>
      </w:tr>
      <w:tr w:rsidR="002E227C" w:rsidRPr="002E227C" w:rsidTr="00C06634">
        <w:trPr>
          <w:trHeight w:val="33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1.4.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1A62A3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</w:t>
            </w:r>
            <w:r w:rsidR="002E227C"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64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1A62A3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</w:t>
            </w:r>
            <w:r w:rsidR="002E227C"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33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2.1. 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муниципальных услуг (выполнение работ) учреждениями физкультурно-спортивной направленности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3240,8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2972,1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2970,0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3669,0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2E227C" w:rsidRPr="002E227C" w:rsidTr="00C06634">
        <w:trPr>
          <w:trHeight w:val="990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3240,8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2972,1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2970,0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3669,0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2E227C" w:rsidRPr="002E227C" w:rsidTr="00C06634">
        <w:trPr>
          <w:trHeight w:val="33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2.2.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Укрепление материально-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технической базы учреждений физкультурно-спортивной направленности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141,9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151,7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67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141,9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151,7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660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48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2.3.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14135,0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15114,5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15573,5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14687,8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10700,0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10700,0</w:t>
            </w:r>
          </w:p>
        </w:tc>
      </w:tr>
      <w:tr w:rsidR="002E227C" w:rsidRPr="002E227C" w:rsidTr="00C06634">
        <w:trPr>
          <w:trHeight w:val="175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14135,0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15115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15573,5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14687,8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10700,0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10700,0</w:t>
            </w:r>
          </w:p>
        </w:tc>
      </w:tr>
      <w:tr w:rsidR="002E227C" w:rsidRPr="002E227C" w:rsidTr="00C06634">
        <w:trPr>
          <w:trHeight w:val="33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2.4.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607,5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124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607,5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375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2.5.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роста уровня оплаты труда работников муниципальных учреждений дополнительного образования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1036,1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1011,6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227C" w:rsidRPr="002E227C" w:rsidTr="00C06634">
        <w:trPr>
          <w:trHeight w:val="121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1036,1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1011,6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735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Пропаганда и популяризация физической культуры и спорта среди населения Ижемского района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82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1515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5.1.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230,2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538,6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455,0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2E227C" w:rsidRPr="002E227C" w:rsidTr="00C06634">
        <w:trPr>
          <w:trHeight w:val="720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230,2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538,6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455,0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2E227C" w:rsidRPr="002E227C" w:rsidTr="00C06634">
        <w:trPr>
          <w:trHeight w:val="345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5.2.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839,6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1232,6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937,2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568,4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2E227C" w:rsidRPr="002E227C" w:rsidTr="00C06634">
        <w:trPr>
          <w:trHeight w:val="960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839,6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937,2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568,4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2E227C" w:rsidRPr="002E227C" w:rsidTr="00C06634">
        <w:trPr>
          <w:trHeight w:val="765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6.1.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2452,0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2342,3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2314,1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2454,6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2116,4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2116,4</w:t>
            </w:r>
          </w:p>
        </w:tc>
      </w:tr>
      <w:tr w:rsidR="002E227C" w:rsidRPr="002E227C" w:rsidTr="00C06634">
        <w:trPr>
          <w:trHeight w:val="61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2452,0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2342,3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2314,1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2454,6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2116,4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2116,4</w:t>
            </w:r>
          </w:p>
        </w:tc>
      </w:tr>
      <w:tr w:rsidR="002E227C" w:rsidRPr="002E227C" w:rsidTr="00C06634">
        <w:trPr>
          <w:trHeight w:val="318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6.2.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2E227C" w:rsidRPr="002E227C" w:rsidTr="00C06634">
        <w:trPr>
          <w:trHeight w:val="64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2E227C" w:rsidRPr="002E227C" w:rsidTr="00C06634">
        <w:trPr>
          <w:trHeight w:val="1530"/>
        </w:trPr>
        <w:tc>
          <w:tcPr>
            <w:tcW w:w="2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7.1.</w:t>
            </w:r>
          </w:p>
        </w:tc>
        <w:tc>
          <w:tcPr>
            <w:tcW w:w="29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3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645"/>
        </w:trPr>
        <w:tc>
          <w:tcPr>
            <w:tcW w:w="25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E227C" w:rsidRDefault="002E227C" w:rsidP="005E17CC"/>
    <w:p w:rsidR="002E227C" w:rsidRDefault="002E227C" w:rsidP="005E17CC"/>
    <w:p w:rsidR="002E227C" w:rsidRDefault="002E227C" w:rsidP="005E17CC"/>
    <w:p w:rsidR="002E227C" w:rsidRDefault="002E227C" w:rsidP="005E17CC"/>
    <w:p w:rsidR="002E227C" w:rsidRDefault="002E227C" w:rsidP="005E17CC"/>
    <w:tbl>
      <w:tblPr>
        <w:tblW w:w="15395" w:type="dxa"/>
        <w:tblInd w:w="90" w:type="dxa"/>
        <w:tblLook w:val="04A0"/>
      </w:tblPr>
      <w:tblGrid>
        <w:gridCol w:w="2100"/>
        <w:gridCol w:w="4500"/>
        <w:gridCol w:w="2740"/>
        <w:gridCol w:w="996"/>
        <w:gridCol w:w="996"/>
        <w:gridCol w:w="996"/>
        <w:gridCol w:w="996"/>
        <w:gridCol w:w="996"/>
        <w:gridCol w:w="1075"/>
      </w:tblGrid>
      <w:tr w:rsidR="002E227C" w:rsidRPr="002E227C" w:rsidTr="002E227C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6</w:t>
            </w:r>
          </w:p>
        </w:tc>
      </w:tr>
      <w:tr w:rsidR="002E227C" w:rsidRPr="002E227C" w:rsidTr="002E227C">
        <w:trPr>
          <w:trHeight w:val="315"/>
        </w:trPr>
        <w:tc>
          <w:tcPr>
            <w:tcW w:w="15395" w:type="dxa"/>
            <w:gridSpan w:val="9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Ресурсное обеспечение</w:t>
            </w:r>
            <w:r w:rsidR="00CF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прогнозная (справочная) оценка расходов федерального</w:t>
            </w:r>
            <w:r w:rsidR="003D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бюджета, республиканского бюджета Республики Коми, 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«Ижемский» «Развитие физической культуры и спорта»</w:t>
            </w:r>
          </w:p>
        </w:tc>
      </w:tr>
      <w:tr w:rsidR="002E227C" w:rsidRPr="002E227C" w:rsidTr="002E227C">
        <w:trPr>
          <w:trHeight w:val="1125"/>
        </w:trPr>
        <w:tc>
          <w:tcPr>
            <w:tcW w:w="15395" w:type="dxa"/>
            <w:gridSpan w:val="9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27C" w:rsidRPr="002E227C" w:rsidTr="002E227C">
        <w:trPr>
          <w:trHeight w:val="57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пальной программы, под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программы, ведомствен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целевой программы, основного мероприятия</w:t>
            </w:r>
          </w:p>
        </w:tc>
        <w:tc>
          <w:tcPr>
            <w:tcW w:w="2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05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расходов (тыс.руб.)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227C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23359,6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24113,4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28102,4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3D4374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23859</w:t>
            </w:r>
            <w:r w:rsidR="002E227C"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15690,0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15990</w:t>
            </w:r>
          </w:p>
        </w:tc>
      </w:tr>
      <w:tr w:rsidR="002E227C" w:rsidRPr="002E227C" w:rsidTr="002E227C">
        <w:trPr>
          <w:trHeight w:val="3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1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1261,0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1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22719,6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23813,4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26525,3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3D4374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22598</w:t>
            </w:r>
            <w:r w:rsidR="002E227C"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15690,0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15990,0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0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58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1.4.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3D4374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</w:t>
            </w:r>
            <w:r w:rsidR="002E227C"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3D4374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2E227C"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2.1.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3240,8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2972,1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3240,8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2972,1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2.2.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7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2.3.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14135,0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15114,5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15573,5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14687,8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10700,0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7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14135,0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15573,5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14687,8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10700,0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2.4.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607,5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0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607,5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2.5.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1036,1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1011,5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0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57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4.1.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Пропаганда и популяризация физической культуры и спорта среди населения Ижемского района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0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76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114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72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73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57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5.1.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58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0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5.2.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7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1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6.1.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Руководство и управление в сфере 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установленных функций органов местного самоуправления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2342,3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2314,1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2454,6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2116,4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2116,4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1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2342,3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2314,1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2454,6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2116,4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2116,4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6.2.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85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7.1.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227C">
              <w:rPr>
                <w:rFonts w:ascii="Calibri" w:eastAsia="Times New Roman" w:hAnsi="Calibri" w:cs="Calibri"/>
                <w:color w:val="000000"/>
              </w:rPr>
              <w:t>».</w:t>
            </w:r>
          </w:p>
        </w:tc>
      </w:tr>
    </w:tbl>
    <w:p w:rsidR="002E227C" w:rsidRDefault="002E227C" w:rsidP="005E17CC"/>
    <w:sectPr w:rsidR="002E227C" w:rsidSect="005E17C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A304E34"/>
    <w:multiLevelType w:val="hybridMultilevel"/>
    <w:tmpl w:val="891470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D7AF1"/>
    <w:multiLevelType w:val="hybridMultilevel"/>
    <w:tmpl w:val="F34C527C"/>
    <w:lvl w:ilvl="0" w:tplc="0316D794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drawingGridHorizontalSpacing w:val="110"/>
  <w:displayHorizontalDrawingGridEvery w:val="2"/>
  <w:characterSpacingControl w:val="doNotCompress"/>
  <w:compat/>
  <w:rsids>
    <w:rsidRoot w:val="00E867A4"/>
    <w:rsid w:val="0000382D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408C"/>
    <w:rsid w:val="00054795"/>
    <w:rsid w:val="0005642F"/>
    <w:rsid w:val="00060410"/>
    <w:rsid w:val="00060AAC"/>
    <w:rsid w:val="00063E46"/>
    <w:rsid w:val="00071BC3"/>
    <w:rsid w:val="000723E4"/>
    <w:rsid w:val="00072FBC"/>
    <w:rsid w:val="00076A43"/>
    <w:rsid w:val="00087B3F"/>
    <w:rsid w:val="000974D3"/>
    <w:rsid w:val="000977F7"/>
    <w:rsid w:val="000A6884"/>
    <w:rsid w:val="000A754E"/>
    <w:rsid w:val="000B75B9"/>
    <w:rsid w:val="000C7895"/>
    <w:rsid w:val="000E2892"/>
    <w:rsid w:val="000E2B8A"/>
    <w:rsid w:val="000F007B"/>
    <w:rsid w:val="00107618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3148"/>
    <w:rsid w:val="00157015"/>
    <w:rsid w:val="00157523"/>
    <w:rsid w:val="00160763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834DA"/>
    <w:rsid w:val="001916D0"/>
    <w:rsid w:val="00192862"/>
    <w:rsid w:val="00192DB4"/>
    <w:rsid w:val="00192F42"/>
    <w:rsid w:val="00195DB6"/>
    <w:rsid w:val="00197AE8"/>
    <w:rsid w:val="001A0764"/>
    <w:rsid w:val="001A0D8A"/>
    <w:rsid w:val="001A177E"/>
    <w:rsid w:val="001A225A"/>
    <w:rsid w:val="001A62A3"/>
    <w:rsid w:val="001A6E52"/>
    <w:rsid w:val="001A6EA4"/>
    <w:rsid w:val="001A731B"/>
    <w:rsid w:val="001C23A7"/>
    <w:rsid w:val="001D0D69"/>
    <w:rsid w:val="001D143D"/>
    <w:rsid w:val="001E3BAD"/>
    <w:rsid w:val="001E65E8"/>
    <w:rsid w:val="001F0D3B"/>
    <w:rsid w:val="001F7D16"/>
    <w:rsid w:val="00200B66"/>
    <w:rsid w:val="00206C51"/>
    <w:rsid w:val="002135A3"/>
    <w:rsid w:val="00213E21"/>
    <w:rsid w:val="002150EE"/>
    <w:rsid w:val="0021534D"/>
    <w:rsid w:val="002237B7"/>
    <w:rsid w:val="0022650A"/>
    <w:rsid w:val="002300AF"/>
    <w:rsid w:val="00234E45"/>
    <w:rsid w:val="0024413D"/>
    <w:rsid w:val="00245C05"/>
    <w:rsid w:val="002504D9"/>
    <w:rsid w:val="002521E2"/>
    <w:rsid w:val="002816D8"/>
    <w:rsid w:val="002861A4"/>
    <w:rsid w:val="00295B81"/>
    <w:rsid w:val="00297BDA"/>
    <w:rsid w:val="002A0F43"/>
    <w:rsid w:val="002A2227"/>
    <w:rsid w:val="002A5A0A"/>
    <w:rsid w:val="002B1544"/>
    <w:rsid w:val="002B6FC1"/>
    <w:rsid w:val="002B71CA"/>
    <w:rsid w:val="002C479C"/>
    <w:rsid w:val="002C797C"/>
    <w:rsid w:val="002D047F"/>
    <w:rsid w:val="002D1720"/>
    <w:rsid w:val="002D7F96"/>
    <w:rsid w:val="002E093B"/>
    <w:rsid w:val="002E227C"/>
    <w:rsid w:val="002E2492"/>
    <w:rsid w:val="002E42AC"/>
    <w:rsid w:val="002F4062"/>
    <w:rsid w:val="002F64C1"/>
    <w:rsid w:val="00311665"/>
    <w:rsid w:val="00325315"/>
    <w:rsid w:val="00331A32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54AB"/>
    <w:rsid w:val="0037020C"/>
    <w:rsid w:val="00374EF8"/>
    <w:rsid w:val="003775A0"/>
    <w:rsid w:val="0038152E"/>
    <w:rsid w:val="00381ADA"/>
    <w:rsid w:val="00387D0A"/>
    <w:rsid w:val="0039119E"/>
    <w:rsid w:val="00391C1A"/>
    <w:rsid w:val="0039255F"/>
    <w:rsid w:val="00392C70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4374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37A2E"/>
    <w:rsid w:val="00442063"/>
    <w:rsid w:val="00451312"/>
    <w:rsid w:val="004572F4"/>
    <w:rsid w:val="00457C99"/>
    <w:rsid w:val="004640B5"/>
    <w:rsid w:val="00467C74"/>
    <w:rsid w:val="004709B0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963FD"/>
    <w:rsid w:val="004B36D3"/>
    <w:rsid w:val="004C0AE5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E6C1A"/>
    <w:rsid w:val="004F2BFB"/>
    <w:rsid w:val="005011D4"/>
    <w:rsid w:val="00502A90"/>
    <w:rsid w:val="005122E5"/>
    <w:rsid w:val="00512DF7"/>
    <w:rsid w:val="00516202"/>
    <w:rsid w:val="00516B49"/>
    <w:rsid w:val="005211CA"/>
    <w:rsid w:val="005302F5"/>
    <w:rsid w:val="005348A7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82530"/>
    <w:rsid w:val="00585B72"/>
    <w:rsid w:val="005866B0"/>
    <w:rsid w:val="00593B0E"/>
    <w:rsid w:val="005949A4"/>
    <w:rsid w:val="00597AF2"/>
    <w:rsid w:val="005A0CC0"/>
    <w:rsid w:val="005A4E92"/>
    <w:rsid w:val="005B015C"/>
    <w:rsid w:val="005B2D60"/>
    <w:rsid w:val="005B48C7"/>
    <w:rsid w:val="005B6151"/>
    <w:rsid w:val="005C170F"/>
    <w:rsid w:val="005C2A90"/>
    <w:rsid w:val="005C6E99"/>
    <w:rsid w:val="005C7BD3"/>
    <w:rsid w:val="005D17EA"/>
    <w:rsid w:val="005D4881"/>
    <w:rsid w:val="005D4F94"/>
    <w:rsid w:val="005D6C21"/>
    <w:rsid w:val="005D6CDF"/>
    <w:rsid w:val="005D72FD"/>
    <w:rsid w:val="005E11A1"/>
    <w:rsid w:val="005E17CC"/>
    <w:rsid w:val="005E3CB8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3052"/>
    <w:rsid w:val="00604A81"/>
    <w:rsid w:val="006073E5"/>
    <w:rsid w:val="00614E08"/>
    <w:rsid w:val="00617FED"/>
    <w:rsid w:val="00622F7C"/>
    <w:rsid w:val="00623938"/>
    <w:rsid w:val="00625333"/>
    <w:rsid w:val="0063352F"/>
    <w:rsid w:val="006341B7"/>
    <w:rsid w:val="00635F1B"/>
    <w:rsid w:val="006372B9"/>
    <w:rsid w:val="0064676C"/>
    <w:rsid w:val="0065265C"/>
    <w:rsid w:val="006643CC"/>
    <w:rsid w:val="00664D9D"/>
    <w:rsid w:val="00665CF7"/>
    <w:rsid w:val="00667657"/>
    <w:rsid w:val="0066768F"/>
    <w:rsid w:val="00673523"/>
    <w:rsid w:val="00677E13"/>
    <w:rsid w:val="0068135A"/>
    <w:rsid w:val="006842EE"/>
    <w:rsid w:val="006870C3"/>
    <w:rsid w:val="00691FC3"/>
    <w:rsid w:val="00692F87"/>
    <w:rsid w:val="006935B2"/>
    <w:rsid w:val="00694C35"/>
    <w:rsid w:val="00697B6C"/>
    <w:rsid w:val="006A18DC"/>
    <w:rsid w:val="006B3914"/>
    <w:rsid w:val="006B50B7"/>
    <w:rsid w:val="006C04FC"/>
    <w:rsid w:val="006C2FC5"/>
    <w:rsid w:val="006C4C3C"/>
    <w:rsid w:val="006D0808"/>
    <w:rsid w:val="006D18D7"/>
    <w:rsid w:val="006D29DE"/>
    <w:rsid w:val="006D2FB3"/>
    <w:rsid w:val="006E4504"/>
    <w:rsid w:val="006F037F"/>
    <w:rsid w:val="006F12E3"/>
    <w:rsid w:val="00701D77"/>
    <w:rsid w:val="00705385"/>
    <w:rsid w:val="00705461"/>
    <w:rsid w:val="0070777A"/>
    <w:rsid w:val="00707886"/>
    <w:rsid w:val="00713B54"/>
    <w:rsid w:val="00723C9C"/>
    <w:rsid w:val="007246DF"/>
    <w:rsid w:val="00725F50"/>
    <w:rsid w:val="00726663"/>
    <w:rsid w:val="00727630"/>
    <w:rsid w:val="00732882"/>
    <w:rsid w:val="00735366"/>
    <w:rsid w:val="007405FA"/>
    <w:rsid w:val="00753E51"/>
    <w:rsid w:val="0075413E"/>
    <w:rsid w:val="007607F0"/>
    <w:rsid w:val="00761AC8"/>
    <w:rsid w:val="00765D4E"/>
    <w:rsid w:val="00766AB0"/>
    <w:rsid w:val="00777317"/>
    <w:rsid w:val="0077797C"/>
    <w:rsid w:val="00783023"/>
    <w:rsid w:val="00791E03"/>
    <w:rsid w:val="00791E8C"/>
    <w:rsid w:val="0079201B"/>
    <w:rsid w:val="00797694"/>
    <w:rsid w:val="007A1C05"/>
    <w:rsid w:val="007A2B46"/>
    <w:rsid w:val="007B540F"/>
    <w:rsid w:val="007B6A75"/>
    <w:rsid w:val="007C3602"/>
    <w:rsid w:val="007C7349"/>
    <w:rsid w:val="007D12C8"/>
    <w:rsid w:val="007D68C9"/>
    <w:rsid w:val="007E687D"/>
    <w:rsid w:val="007F6214"/>
    <w:rsid w:val="00801FD7"/>
    <w:rsid w:val="0080293B"/>
    <w:rsid w:val="00806881"/>
    <w:rsid w:val="00807592"/>
    <w:rsid w:val="00810819"/>
    <w:rsid w:val="00813DD4"/>
    <w:rsid w:val="00815AEF"/>
    <w:rsid w:val="0082123B"/>
    <w:rsid w:val="00822611"/>
    <w:rsid w:val="00826FFC"/>
    <w:rsid w:val="00852BAA"/>
    <w:rsid w:val="00856110"/>
    <w:rsid w:val="0086181F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B38F8"/>
    <w:rsid w:val="008C6800"/>
    <w:rsid w:val="008C6CD3"/>
    <w:rsid w:val="008D104B"/>
    <w:rsid w:val="008D16AB"/>
    <w:rsid w:val="008D3D06"/>
    <w:rsid w:val="008D59B4"/>
    <w:rsid w:val="008E616D"/>
    <w:rsid w:val="008F0842"/>
    <w:rsid w:val="008F1455"/>
    <w:rsid w:val="008F1EA0"/>
    <w:rsid w:val="008F1F0C"/>
    <w:rsid w:val="008F7A9A"/>
    <w:rsid w:val="008F7F38"/>
    <w:rsid w:val="00901C33"/>
    <w:rsid w:val="00913E5C"/>
    <w:rsid w:val="00914B92"/>
    <w:rsid w:val="0091514F"/>
    <w:rsid w:val="0091520C"/>
    <w:rsid w:val="00920937"/>
    <w:rsid w:val="00923DE6"/>
    <w:rsid w:val="00927740"/>
    <w:rsid w:val="00930F7A"/>
    <w:rsid w:val="009427F7"/>
    <w:rsid w:val="00945CC9"/>
    <w:rsid w:val="009475C0"/>
    <w:rsid w:val="00952246"/>
    <w:rsid w:val="009550E3"/>
    <w:rsid w:val="00955FF1"/>
    <w:rsid w:val="00960B48"/>
    <w:rsid w:val="00961B1E"/>
    <w:rsid w:val="00962CE4"/>
    <w:rsid w:val="0096490F"/>
    <w:rsid w:val="00964C3D"/>
    <w:rsid w:val="00973E80"/>
    <w:rsid w:val="009850E8"/>
    <w:rsid w:val="00986164"/>
    <w:rsid w:val="00991C41"/>
    <w:rsid w:val="009921AA"/>
    <w:rsid w:val="009A204F"/>
    <w:rsid w:val="009A4172"/>
    <w:rsid w:val="009A4E55"/>
    <w:rsid w:val="009A5563"/>
    <w:rsid w:val="009B034A"/>
    <w:rsid w:val="009B2124"/>
    <w:rsid w:val="009B3957"/>
    <w:rsid w:val="009B5E16"/>
    <w:rsid w:val="009C6804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9F774E"/>
    <w:rsid w:val="00A0598D"/>
    <w:rsid w:val="00A05E23"/>
    <w:rsid w:val="00A1626F"/>
    <w:rsid w:val="00A1657A"/>
    <w:rsid w:val="00A21A56"/>
    <w:rsid w:val="00A36E8C"/>
    <w:rsid w:val="00A37589"/>
    <w:rsid w:val="00A404B3"/>
    <w:rsid w:val="00A40FFD"/>
    <w:rsid w:val="00A418C3"/>
    <w:rsid w:val="00A466EC"/>
    <w:rsid w:val="00A57D70"/>
    <w:rsid w:val="00A612F7"/>
    <w:rsid w:val="00A633FC"/>
    <w:rsid w:val="00A65137"/>
    <w:rsid w:val="00A653A9"/>
    <w:rsid w:val="00A72BAD"/>
    <w:rsid w:val="00A7310F"/>
    <w:rsid w:val="00A746B3"/>
    <w:rsid w:val="00A856B6"/>
    <w:rsid w:val="00A90F11"/>
    <w:rsid w:val="00A9139C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369D0"/>
    <w:rsid w:val="00B44C72"/>
    <w:rsid w:val="00B44DAC"/>
    <w:rsid w:val="00B50347"/>
    <w:rsid w:val="00B5391B"/>
    <w:rsid w:val="00B55BB4"/>
    <w:rsid w:val="00B56F34"/>
    <w:rsid w:val="00B62975"/>
    <w:rsid w:val="00B6444D"/>
    <w:rsid w:val="00B71B3A"/>
    <w:rsid w:val="00B73160"/>
    <w:rsid w:val="00B7459A"/>
    <w:rsid w:val="00B7714C"/>
    <w:rsid w:val="00B8338F"/>
    <w:rsid w:val="00B8533A"/>
    <w:rsid w:val="00B8750F"/>
    <w:rsid w:val="00B932BC"/>
    <w:rsid w:val="00B9333F"/>
    <w:rsid w:val="00B945A6"/>
    <w:rsid w:val="00BA04A2"/>
    <w:rsid w:val="00BA1D5F"/>
    <w:rsid w:val="00BA1DB1"/>
    <w:rsid w:val="00BA2251"/>
    <w:rsid w:val="00BA2EFC"/>
    <w:rsid w:val="00BA5684"/>
    <w:rsid w:val="00BC2FB1"/>
    <w:rsid w:val="00BC444D"/>
    <w:rsid w:val="00BD21BC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06634"/>
    <w:rsid w:val="00C12127"/>
    <w:rsid w:val="00C139F8"/>
    <w:rsid w:val="00C211BC"/>
    <w:rsid w:val="00C24CED"/>
    <w:rsid w:val="00C26010"/>
    <w:rsid w:val="00C3571B"/>
    <w:rsid w:val="00C35E0C"/>
    <w:rsid w:val="00C4453C"/>
    <w:rsid w:val="00C50DEB"/>
    <w:rsid w:val="00C52999"/>
    <w:rsid w:val="00C56C5C"/>
    <w:rsid w:val="00C61D18"/>
    <w:rsid w:val="00C61E62"/>
    <w:rsid w:val="00C667CA"/>
    <w:rsid w:val="00C67212"/>
    <w:rsid w:val="00C71F40"/>
    <w:rsid w:val="00C736F5"/>
    <w:rsid w:val="00C75BF1"/>
    <w:rsid w:val="00C80A3A"/>
    <w:rsid w:val="00C84769"/>
    <w:rsid w:val="00C906C1"/>
    <w:rsid w:val="00C90F68"/>
    <w:rsid w:val="00C9102A"/>
    <w:rsid w:val="00C9167D"/>
    <w:rsid w:val="00CA1068"/>
    <w:rsid w:val="00CA2550"/>
    <w:rsid w:val="00CB42D0"/>
    <w:rsid w:val="00CB659A"/>
    <w:rsid w:val="00CB73C0"/>
    <w:rsid w:val="00CB775E"/>
    <w:rsid w:val="00CC5A22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3925"/>
    <w:rsid w:val="00CF542D"/>
    <w:rsid w:val="00CF6340"/>
    <w:rsid w:val="00CF6F1A"/>
    <w:rsid w:val="00D0561A"/>
    <w:rsid w:val="00D128F4"/>
    <w:rsid w:val="00D13ED1"/>
    <w:rsid w:val="00D1582B"/>
    <w:rsid w:val="00D16DEB"/>
    <w:rsid w:val="00D275E0"/>
    <w:rsid w:val="00D40691"/>
    <w:rsid w:val="00D40A80"/>
    <w:rsid w:val="00D4686D"/>
    <w:rsid w:val="00D47B11"/>
    <w:rsid w:val="00D529FB"/>
    <w:rsid w:val="00D558D9"/>
    <w:rsid w:val="00D61618"/>
    <w:rsid w:val="00D61A24"/>
    <w:rsid w:val="00D63AE5"/>
    <w:rsid w:val="00D643DF"/>
    <w:rsid w:val="00D65D4A"/>
    <w:rsid w:val="00D6657A"/>
    <w:rsid w:val="00D73421"/>
    <w:rsid w:val="00D74EEA"/>
    <w:rsid w:val="00D77F9F"/>
    <w:rsid w:val="00D82192"/>
    <w:rsid w:val="00D83828"/>
    <w:rsid w:val="00D8752F"/>
    <w:rsid w:val="00D93B26"/>
    <w:rsid w:val="00D93B86"/>
    <w:rsid w:val="00DB20B8"/>
    <w:rsid w:val="00DB4819"/>
    <w:rsid w:val="00DC215C"/>
    <w:rsid w:val="00DC556C"/>
    <w:rsid w:val="00DC72E8"/>
    <w:rsid w:val="00DC7600"/>
    <w:rsid w:val="00DD1457"/>
    <w:rsid w:val="00DD464B"/>
    <w:rsid w:val="00DE0204"/>
    <w:rsid w:val="00DE1128"/>
    <w:rsid w:val="00DF466C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52EF9"/>
    <w:rsid w:val="00E554AA"/>
    <w:rsid w:val="00E6699B"/>
    <w:rsid w:val="00E717CD"/>
    <w:rsid w:val="00E71A8A"/>
    <w:rsid w:val="00E741DA"/>
    <w:rsid w:val="00E742AD"/>
    <w:rsid w:val="00E751CC"/>
    <w:rsid w:val="00E77857"/>
    <w:rsid w:val="00E779C2"/>
    <w:rsid w:val="00E813E0"/>
    <w:rsid w:val="00E82713"/>
    <w:rsid w:val="00E853D0"/>
    <w:rsid w:val="00E8600B"/>
    <w:rsid w:val="00E867A4"/>
    <w:rsid w:val="00E94BC3"/>
    <w:rsid w:val="00E971AA"/>
    <w:rsid w:val="00EA0139"/>
    <w:rsid w:val="00EA3089"/>
    <w:rsid w:val="00EA56E2"/>
    <w:rsid w:val="00EB29DC"/>
    <w:rsid w:val="00EB4CA5"/>
    <w:rsid w:val="00EC370E"/>
    <w:rsid w:val="00EC7574"/>
    <w:rsid w:val="00ED159A"/>
    <w:rsid w:val="00ED7A57"/>
    <w:rsid w:val="00EE073A"/>
    <w:rsid w:val="00EE5F65"/>
    <w:rsid w:val="00EE61A0"/>
    <w:rsid w:val="00EE70EC"/>
    <w:rsid w:val="00EE764F"/>
    <w:rsid w:val="00EE7AD0"/>
    <w:rsid w:val="00EF4648"/>
    <w:rsid w:val="00F0122F"/>
    <w:rsid w:val="00F0391F"/>
    <w:rsid w:val="00F10E06"/>
    <w:rsid w:val="00F1568C"/>
    <w:rsid w:val="00F36468"/>
    <w:rsid w:val="00F4458C"/>
    <w:rsid w:val="00F54DA9"/>
    <w:rsid w:val="00F60F52"/>
    <w:rsid w:val="00F61D72"/>
    <w:rsid w:val="00F61F47"/>
    <w:rsid w:val="00F64E6D"/>
    <w:rsid w:val="00F6786D"/>
    <w:rsid w:val="00F67ADA"/>
    <w:rsid w:val="00F72329"/>
    <w:rsid w:val="00F730C4"/>
    <w:rsid w:val="00F75DEF"/>
    <w:rsid w:val="00F77B0B"/>
    <w:rsid w:val="00F81D5D"/>
    <w:rsid w:val="00F86055"/>
    <w:rsid w:val="00F87569"/>
    <w:rsid w:val="00F91C44"/>
    <w:rsid w:val="00F920F6"/>
    <w:rsid w:val="00F9606F"/>
    <w:rsid w:val="00F978D9"/>
    <w:rsid w:val="00FA11EE"/>
    <w:rsid w:val="00FA2A4C"/>
    <w:rsid w:val="00FA483A"/>
    <w:rsid w:val="00FA7490"/>
    <w:rsid w:val="00FB207A"/>
    <w:rsid w:val="00FB7432"/>
    <w:rsid w:val="00FC2157"/>
    <w:rsid w:val="00FD01A5"/>
    <w:rsid w:val="00FD3FD2"/>
    <w:rsid w:val="00FD4595"/>
    <w:rsid w:val="00FE05DB"/>
    <w:rsid w:val="00FE0DF8"/>
    <w:rsid w:val="00FE3495"/>
    <w:rsid w:val="00FE44F1"/>
    <w:rsid w:val="00FE7FFD"/>
    <w:rsid w:val="00FF209E"/>
    <w:rsid w:val="00FF5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b/>
      <w:bCs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  <w:style w:type="character" w:styleId="afffff3">
    <w:name w:val="FollowedHyperlink"/>
    <w:basedOn w:val="a0"/>
    <w:uiPriority w:val="99"/>
    <w:semiHidden/>
    <w:unhideWhenUsed/>
    <w:rsid w:val="002E227C"/>
    <w:rPr>
      <w:color w:val="800080"/>
      <w:u w:val="single"/>
    </w:rPr>
  </w:style>
  <w:style w:type="paragraph" w:customStyle="1" w:styleId="xl65">
    <w:name w:val="xl65"/>
    <w:basedOn w:val="a"/>
    <w:rsid w:val="002E227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E22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E22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2E22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2E22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2E227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2E22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E22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E227C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2E227C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2E227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2E227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E227C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2E227C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2E22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2E227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2E22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E227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2E227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2E22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2E227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2E227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2E22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2E227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2E227C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2E227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2E22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2E22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 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3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F2EE3-1F98-456D-960B-A642E453A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18</Pages>
  <Words>2817</Words>
  <Characters>16059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Loner-XP</dc:creator>
  <cp:lastModifiedBy>Александра</cp:lastModifiedBy>
  <cp:revision>78</cp:revision>
  <cp:lastPrinted>2018-08-21T09:25:00Z</cp:lastPrinted>
  <dcterms:created xsi:type="dcterms:W3CDTF">2014-12-30T08:33:00Z</dcterms:created>
  <dcterms:modified xsi:type="dcterms:W3CDTF">2018-08-21T09:26:00Z</dcterms:modified>
</cp:coreProperties>
</file>