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39119E">
        <w:rPr>
          <w:b/>
          <w:szCs w:val="28"/>
        </w:rPr>
        <w:t>Ш</w:t>
      </w:r>
      <w:proofErr w:type="gramEnd"/>
      <w:r w:rsidRPr="0039119E">
        <w:rPr>
          <w:b/>
          <w:szCs w:val="28"/>
        </w:rPr>
        <w:t xml:space="preserve">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95DB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AC5AB3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10 февраля</w:t>
      </w:r>
      <w:r w:rsidR="00611D9C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FF1581">
        <w:rPr>
          <w:rFonts w:ascii="Times New Roman" w:hAnsi="Times New Roman" w:cs="Times New Roman"/>
          <w:sz w:val="28"/>
          <w:szCs w:val="28"/>
        </w:rPr>
        <w:t>020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158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FF1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88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6A382E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A382E">
        <w:rPr>
          <w:sz w:val="28"/>
          <w:szCs w:val="28"/>
        </w:rPr>
        <w:t>паспорте Программы позиции:</w:t>
      </w:r>
    </w:p>
    <w:p w:rsidR="00611D9C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1D9C">
        <w:rPr>
          <w:sz w:val="28"/>
          <w:szCs w:val="28"/>
        </w:rPr>
        <w:t xml:space="preserve"> «Сроки и этапы реализации муниципальной программы»</w:t>
      </w:r>
      <w:r>
        <w:rPr>
          <w:sz w:val="28"/>
          <w:szCs w:val="28"/>
        </w:rPr>
        <w:t xml:space="preserve"> изложить в следующей редак</w:t>
      </w:r>
      <w:r w:rsidR="00611D9C">
        <w:rPr>
          <w:sz w:val="28"/>
          <w:szCs w:val="28"/>
        </w:rPr>
        <w:t>ции:</w:t>
      </w:r>
    </w:p>
    <w:p w:rsidR="006A382E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611D9C" w:rsidTr="00782164">
        <w:tc>
          <w:tcPr>
            <w:tcW w:w="2268" w:type="dxa"/>
          </w:tcPr>
          <w:p w:rsidR="00611D9C" w:rsidRPr="000B75B9" w:rsidRDefault="00611D9C" w:rsidP="00782164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</w:t>
            </w:r>
            <w:r w:rsidRPr="000B75B9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118" w:type="dxa"/>
          </w:tcPr>
          <w:p w:rsidR="00611D9C" w:rsidRPr="006A382E" w:rsidRDefault="00FF1581" w:rsidP="000E5095">
            <w:pPr>
              <w:pStyle w:val="a5"/>
              <w:numPr>
                <w:ilvl w:val="0"/>
                <w:numId w:val="6"/>
              </w:numPr>
              <w:ind w:left="601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– 2022</w:t>
            </w:r>
            <w:r w:rsidR="00611D9C" w:rsidRPr="006A382E">
              <w:rPr>
                <w:color w:val="000000"/>
                <w:spacing w:val="-6"/>
                <w:sz w:val="28"/>
                <w:szCs w:val="28"/>
              </w:rPr>
              <w:t xml:space="preserve"> годы</w:t>
            </w:r>
          </w:p>
          <w:p w:rsidR="00611D9C" w:rsidRPr="000B75B9" w:rsidRDefault="00611D9C" w:rsidP="00782164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CB62F6" w:rsidRDefault="00CB62F6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Pr="00CB62F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B015C" w:rsidRPr="00611D9C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015C" w:rsidRPr="00611D9C">
        <w:rPr>
          <w:sz w:val="28"/>
          <w:szCs w:val="28"/>
        </w:rPr>
        <w:t>«Объемы финансирования муниципальной программы» изложить в следующей редакции:</w:t>
      </w:r>
    </w:p>
    <w:p w:rsidR="000B75B9" w:rsidRPr="00CB62F6" w:rsidRDefault="00EE7AD0" w:rsidP="00EE7AD0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62F6"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2015-2022</w:t>
            </w:r>
            <w:r w:rsidR="00111FE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годы  -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236534,3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34</w:t>
            </w:r>
            <w:r w:rsidR="00FF1581"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144,8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36554,3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BD379E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2021 год – 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31314,8 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FF1581"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FF1581" w:rsidRDefault="00FF1581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 год –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31491,3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111FE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ьного района «Ижемский» -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215003,4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28775,2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32818,6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E0310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2021 год – </w:t>
            </w:r>
            <w:r w:rsidR="00FF1581"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27192,2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FF1581" w:rsidRPr="000B75B9" w:rsidRDefault="00FF1581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2022</w:t>
            </w:r>
            <w:r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26966,4 тыс</w:t>
            </w:r>
            <w:proofErr w:type="gramStart"/>
            <w:r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ого бюджета Республики Коми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21530,9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7F566D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5369,6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</w:t>
            </w:r>
            <w:r w:rsidR="002F639E" w:rsidRPr="002F63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3735,7</w:t>
            </w:r>
            <w:r w:rsidR="002F63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Default="000E5095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</w:t>
            </w:r>
            <w:r w:rsidR="002F639E" w:rsidRPr="002F63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4122,6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FF1581" w:rsidRPr="00FF1581" w:rsidRDefault="00FF1581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FF158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F566D">
              <w:rPr>
                <w:rFonts w:ascii="Times New Roman" w:hAnsi="Times New Roman" w:cs="Times New Roman"/>
                <w:sz w:val="28"/>
                <w:szCs w:val="28"/>
              </w:rPr>
              <w:t>4524,9</w:t>
            </w:r>
            <w:r w:rsidR="002F639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2F639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F639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</w:tbl>
    <w:p w:rsidR="000B75B9" w:rsidRDefault="00EE7AD0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»</w:t>
      </w:r>
      <w:r w:rsidR="007F566D">
        <w:rPr>
          <w:sz w:val="28"/>
          <w:szCs w:val="28"/>
        </w:rPr>
        <w:t>;</w:t>
      </w:r>
    </w:p>
    <w:p w:rsidR="000E5095" w:rsidRDefault="000E5095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«Ожидаемые результаты реализации муниципальной программы» изложить в следующей редакции:</w:t>
      </w:r>
    </w:p>
    <w:p w:rsidR="000E5095" w:rsidRDefault="000E5095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0E5095" w:rsidTr="00782164">
        <w:tc>
          <w:tcPr>
            <w:tcW w:w="2268" w:type="dxa"/>
          </w:tcPr>
          <w:p w:rsidR="000E5095" w:rsidRPr="00E02CA8" w:rsidRDefault="00E02CA8" w:rsidP="00782164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E02CA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118" w:type="dxa"/>
          </w:tcPr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Реализация Программы позволит: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-увеличить уровень обеспеченности спортивными сооружениями в муниципальном районе «Ижемский» до 62,1% к </w:t>
            </w:r>
            <w:r w:rsidR="002F639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-увеличить единовременную пропускную способность спортивных сооружений в муниципальном </w:t>
            </w:r>
            <w:r w:rsidR="009228BE">
              <w:rPr>
                <w:rFonts w:ascii="Times New Roman" w:hAnsi="Times New Roman"/>
                <w:sz w:val="28"/>
                <w:szCs w:val="28"/>
              </w:rPr>
              <w:t xml:space="preserve">районе </w:t>
            </w:r>
            <w:r w:rsidR="006E13DF">
              <w:rPr>
                <w:rFonts w:ascii="Times New Roman" w:hAnsi="Times New Roman"/>
                <w:sz w:val="28"/>
                <w:szCs w:val="28"/>
              </w:rPr>
              <w:t>«Ижемский» до 16</w:t>
            </w:r>
            <w:r w:rsidR="009228BE">
              <w:rPr>
                <w:rFonts w:ascii="Times New Roman" w:hAnsi="Times New Roman"/>
                <w:sz w:val="28"/>
                <w:szCs w:val="28"/>
              </w:rPr>
              <w:t>00</w:t>
            </w:r>
            <w:r w:rsidR="002F639E">
              <w:rPr>
                <w:rFonts w:ascii="Times New Roman" w:hAnsi="Times New Roman"/>
                <w:sz w:val="28"/>
                <w:szCs w:val="28"/>
              </w:rPr>
              <w:t xml:space="preserve">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-увеличить долю модернизированных муниципальных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lastRenderedPageBreak/>
              <w:t>спортивных сооружений от числа всех имеющихся спортивных сооружений в муниципальном районе «Ижемский» до 6</w:t>
            </w:r>
            <w:r w:rsidR="002F639E">
              <w:rPr>
                <w:rFonts w:ascii="Times New Roman" w:hAnsi="Times New Roman"/>
                <w:sz w:val="28"/>
                <w:szCs w:val="28"/>
              </w:rPr>
              <w:t xml:space="preserve"> 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</w:t>
            </w:r>
            <w:r w:rsidR="002F639E">
              <w:rPr>
                <w:rFonts w:ascii="Times New Roman" w:hAnsi="Times New Roman"/>
                <w:sz w:val="28"/>
                <w:szCs w:val="28"/>
              </w:rPr>
              <w:t>йоне «Ижемский» до 95 %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3A15F3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-реализовать не менее одного малого проекта</w:t>
            </w:r>
            <w:r w:rsidR="000E5095" w:rsidRPr="000E5095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</w:t>
            </w:r>
            <w:r w:rsidR="000E5095" w:rsidRPr="00F84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095" w:rsidRPr="000E5095">
              <w:rPr>
                <w:rFonts w:ascii="Times New Roman" w:hAnsi="Times New Roman"/>
                <w:sz w:val="28"/>
                <w:szCs w:val="28"/>
              </w:rPr>
              <w:t>спорта;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удельный вес населения, систематически занимающегося физической культурой и спортом в муниципальном районе «Ижемский» до 21</w:t>
            </w:r>
            <w:r w:rsidR="002F639E">
              <w:rPr>
                <w:rFonts w:ascii="Times New Roman" w:hAnsi="Times New Roman"/>
                <w:sz w:val="28"/>
                <w:szCs w:val="28"/>
              </w:rPr>
              <w:t xml:space="preserve"> 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 увеличить долю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</w:t>
            </w:r>
            <w:r w:rsidR="006E13DF">
              <w:rPr>
                <w:rFonts w:ascii="Times New Roman" w:hAnsi="Times New Roman"/>
                <w:sz w:val="28"/>
                <w:szCs w:val="28"/>
              </w:rPr>
              <w:t>вующих учреждений до 39</w:t>
            </w:r>
            <w:r w:rsidR="002F639E">
              <w:rPr>
                <w:rFonts w:ascii="Times New Roman" w:hAnsi="Times New Roman"/>
                <w:sz w:val="28"/>
                <w:szCs w:val="28"/>
              </w:rPr>
              <w:t xml:space="preserve"> % к 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до 11</w:t>
            </w:r>
            <w:r w:rsidR="002F639E">
              <w:rPr>
                <w:rFonts w:ascii="Times New Roman" w:hAnsi="Times New Roman"/>
                <w:sz w:val="28"/>
                <w:szCs w:val="28"/>
              </w:rPr>
              <w:t>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</w:t>
            </w:r>
            <w:r w:rsidR="006E13DF">
              <w:rPr>
                <w:rFonts w:ascii="Times New Roman" w:hAnsi="Times New Roman"/>
                <w:sz w:val="28"/>
                <w:szCs w:val="28"/>
              </w:rPr>
              <w:t>и населения до 17</w:t>
            </w:r>
            <w:r w:rsidR="002F639E">
              <w:rPr>
                <w:rFonts w:ascii="Times New Roman" w:hAnsi="Times New Roman"/>
                <w:sz w:val="28"/>
                <w:szCs w:val="28"/>
              </w:rPr>
              <w:t>0 единиц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количество участников массовых физкультурно-спортивных мероприятий среди различных групп и категорий населения муниципального района «Ижемский» (ежегодно) до 4300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человек;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 до 80</w:t>
            </w:r>
            <w:r w:rsidR="002F639E">
              <w:rPr>
                <w:rFonts w:ascii="Times New Roman" w:hAnsi="Times New Roman"/>
                <w:sz w:val="28"/>
                <w:szCs w:val="28"/>
              </w:rPr>
              <w:t xml:space="preserve"> 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-повысить долю спортсменов, выполнивших норматив не ниже I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спортивного разряда, в общем количестве спортсменов 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24,5</w:t>
            </w:r>
            <w:r w:rsidR="002F639E">
              <w:rPr>
                <w:rFonts w:ascii="Times New Roman" w:hAnsi="Times New Roman"/>
                <w:sz w:val="28"/>
                <w:szCs w:val="28"/>
              </w:rPr>
              <w:t xml:space="preserve"> 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долю высококвалифицированных специалистов и тренеров-преподавателей спортивных школ, в общем количеств</w:t>
            </w:r>
            <w:r w:rsidR="006E13DF">
              <w:rPr>
                <w:rFonts w:ascii="Times New Roman" w:hAnsi="Times New Roman"/>
                <w:sz w:val="28"/>
                <w:szCs w:val="28"/>
              </w:rPr>
              <w:t>е данной группы работников, до 51</w:t>
            </w:r>
            <w:r w:rsidR="002F639E">
              <w:rPr>
                <w:rFonts w:ascii="Times New Roman" w:hAnsi="Times New Roman"/>
                <w:sz w:val="28"/>
                <w:szCs w:val="28"/>
              </w:rPr>
              <w:t>,0 %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-достигать ежегодно долю реализованных мероприятий в утвержденном календарном плане официальных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lastRenderedPageBreak/>
              <w:t>физкультурных мероприятий и спортивных мероприятий муниципального образования 100 %;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 увеличить долю спортсменов в муниципальном районе «Ижемский», </w:t>
            </w:r>
            <w:r w:rsidR="003A15F3">
              <w:rPr>
                <w:rFonts w:ascii="Times New Roman" w:hAnsi="Times New Roman"/>
                <w:sz w:val="28"/>
                <w:szCs w:val="28"/>
              </w:rPr>
              <w:t xml:space="preserve">включенных в составы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сборных кома</w:t>
            </w:r>
            <w:r w:rsidR="009228BE">
              <w:rPr>
                <w:rFonts w:ascii="Times New Roman" w:hAnsi="Times New Roman"/>
                <w:sz w:val="28"/>
                <w:szCs w:val="28"/>
              </w:rPr>
              <w:t>нд Республики Коми</w:t>
            </w:r>
            <w:r w:rsidR="003A15F3">
              <w:rPr>
                <w:rFonts w:ascii="Times New Roman" w:hAnsi="Times New Roman"/>
                <w:sz w:val="28"/>
                <w:szCs w:val="28"/>
              </w:rPr>
              <w:t xml:space="preserve"> по видам спорта</w:t>
            </w:r>
            <w:r w:rsidR="00922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15F3">
              <w:rPr>
                <w:rFonts w:ascii="Times New Roman" w:hAnsi="Times New Roman"/>
                <w:sz w:val="28"/>
                <w:szCs w:val="28"/>
              </w:rPr>
              <w:t xml:space="preserve">в общем количестве спортсменов </w:t>
            </w:r>
            <w:r w:rsidR="00FF1581">
              <w:rPr>
                <w:rFonts w:ascii="Times New Roman" w:hAnsi="Times New Roman"/>
                <w:sz w:val="28"/>
                <w:szCs w:val="28"/>
              </w:rPr>
              <w:t>до 2 %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3A15F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 увеличить долю граждан населения Ижемского района, выполнив</w:t>
            </w:r>
            <w:r w:rsidR="0033209B">
              <w:rPr>
                <w:rFonts w:ascii="Times New Roman" w:hAnsi="Times New Roman"/>
                <w:sz w:val="28"/>
                <w:szCs w:val="28"/>
              </w:rPr>
              <w:t xml:space="preserve">ших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нормативы Всероссийского физкультурно-спортивного комплекса «Готов к труду и обороне» (ГТО)</w:t>
            </w:r>
            <w:r w:rsidR="0033209B">
              <w:rPr>
                <w:rFonts w:ascii="Times New Roman" w:hAnsi="Times New Roman"/>
                <w:sz w:val="28"/>
                <w:szCs w:val="28"/>
              </w:rPr>
              <w:t xml:space="preserve"> на знаки отличия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, в общей численности населения, принявшего участие в сдаче нормативов Всероссийского физкультурно-спортивного комплекса «Готов к труд</w:t>
            </w:r>
            <w:r w:rsidR="00FF1581">
              <w:rPr>
                <w:rFonts w:ascii="Times New Roman" w:hAnsi="Times New Roman"/>
                <w:sz w:val="28"/>
                <w:szCs w:val="28"/>
              </w:rPr>
              <w:t>у и обороне» (ГТО) до 40% к 2022</w:t>
            </w:r>
            <w:r w:rsidR="00843B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году</w:t>
            </w:r>
          </w:p>
          <w:p w:rsidR="000E5095" w:rsidRPr="00843BFB" w:rsidRDefault="000E5095" w:rsidP="00843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 увеличить долю учащихся и студентов, выполнивших нормативы Всероссийского физкультурно-спортивного комплекса «Готов к труду и обороне» (ГТО)</w:t>
            </w:r>
            <w:r w:rsidR="0033209B">
              <w:rPr>
                <w:rFonts w:ascii="Times New Roman" w:hAnsi="Times New Roman"/>
                <w:sz w:val="28"/>
                <w:szCs w:val="28"/>
              </w:rPr>
              <w:t xml:space="preserve"> на знаки отличия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</w:t>
            </w:r>
            <w:proofErr w:type="gramStart"/>
            <w:r w:rsidRPr="000E5095">
              <w:rPr>
                <w:rFonts w:ascii="Times New Roman" w:hAnsi="Times New Roman"/>
                <w:sz w:val="28"/>
                <w:szCs w:val="28"/>
              </w:rPr>
              <w:t>) (%)</w:t>
            </w:r>
            <w:r w:rsidR="00FF15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  <w:r w:rsidR="00FF1581">
              <w:rPr>
                <w:rFonts w:ascii="Times New Roman" w:hAnsi="Times New Roman"/>
                <w:sz w:val="28"/>
                <w:szCs w:val="28"/>
              </w:rPr>
              <w:t>до 60% к 2022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</w:tbl>
    <w:p w:rsidR="000E5095" w:rsidRDefault="009228BE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»</w:t>
      </w:r>
    </w:p>
    <w:p w:rsidR="00EF5C9F" w:rsidRDefault="0033209B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раздел 3 Программы</w:t>
      </w:r>
      <w:r w:rsidR="00EF5C9F">
        <w:rPr>
          <w:sz w:val="28"/>
          <w:szCs w:val="28"/>
        </w:rPr>
        <w:t xml:space="preserve"> изложить в следующей редакции:</w:t>
      </w:r>
    </w:p>
    <w:p w:rsidR="00EF5C9F" w:rsidRPr="00EF5C9F" w:rsidRDefault="0033209B" w:rsidP="0033209B">
      <w:pPr>
        <w:pStyle w:val="a5"/>
        <w:widowControl w:val="0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F5C9F" w:rsidRPr="00EF5C9F">
        <w:rPr>
          <w:sz w:val="28"/>
          <w:szCs w:val="28"/>
        </w:rPr>
        <w:t>«</w:t>
      </w:r>
      <w:r>
        <w:rPr>
          <w:sz w:val="28"/>
          <w:szCs w:val="28"/>
        </w:rPr>
        <w:t xml:space="preserve">Раздел 3. </w:t>
      </w:r>
      <w:r w:rsidR="00EF5C9F" w:rsidRPr="00EF5C9F">
        <w:rPr>
          <w:sz w:val="28"/>
          <w:szCs w:val="28"/>
        </w:rPr>
        <w:t>Срок</w:t>
      </w:r>
      <w:r w:rsidR="007F566D">
        <w:rPr>
          <w:sz w:val="28"/>
          <w:szCs w:val="28"/>
        </w:rPr>
        <w:t xml:space="preserve">и и этапы </w:t>
      </w:r>
      <w:r w:rsidR="00EF5C9F" w:rsidRPr="00EF5C9F">
        <w:rPr>
          <w:sz w:val="28"/>
          <w:szCs w:val="28"/>
        </w:rPr>
        <w:t>реализации мун</w:t>
      </w:r>
      <w:r w:rsidR="00FF1581">
        <w:rPr>
          <w:sz w:val="28"/>
          <w:szCs w:val="28"/>
        </w:rPr>
        <w:t>иципальной Программы 2015 - 2022</w:t>
      </w:r>
      <w:r w:rsidR="007F566D">
        <w:rPr>
          <w:sz w:val="28"/>
          <w:szCs w:val="28"/>
        </w:rPr>
        <w:t xml:space="preserve"> гг</w:t>
      </w:r>
      <w:r w:rsidR="00EF5C9F" w:rsidRPr="00EF5C9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7F566D">
        <w:rPr>
          <w:sz w:val="28"/>
          <w:szCs w:val="28"/>
        </w:rPr>
        <w:t>;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</w:t>
      </w:r>
      <w:r w:rsidR="00111FE4">
        <w:rPr>
          <w:rFonts w:ascii="Times New Roman" w:hAnsi="Times New Roman" w:cs="Times New Roman"/>
          <w:sz w:val="28"/>
          <w:szCs w:val="28"/>
        </w:rPr>
        <w:t xml:space="preserve"> 2015-202</w:t>
      </w:r>
      <w:r w:rsidR="00FF1581">
        <w:rPr>
          <w:rFonts w:ascii="Times New Roman" w:hAnsi="Times New Roman" w:cs="Times New Roman"/>
          <w:sz w:val="28"/>
          <w:szCs w:val="28"/>
        </w:rPr>
        <w:t>2</w:t>
      </w:r>
      <w:r w:rsidR="00111FE4">
        <w:rPr>
          <w:rFonts w:ascii="Times New Roman" w:hAnsi="Times New Roman" w:cs="Times New Roman"/>
          <w:sz w:val="28"/>
          <w:szCs w:val="28"/>
        </w:rPr>
        <w:t xml:space="preserve"> годы–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>236534,3</w:t>
      </w:r>
      <w:r w:rsidR="002F639E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z w:val="28"/>
          <w:szCs w:val="28"/>
        </w:rPr>
        <w:t>уб.: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313951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>34</w:t>
      </w:r>
      <w:r w:rsidR="002F639E" w:rsidRPr="002F639E">
        <w:rPr>
          <w:rFonts w:ascii="Times New Roman" w:hAnsi="Times New Roman"/>
          <w:color w:val="000000"/>
          <w:spacing w:val="-6"/>
          <w:sz w:val="28"/>
          <w:szCs w:val="28"/>
        </w:rPr>
        <w:t>144,8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Default="00725F50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>36554,3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9C76F2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</w:t>
      </w:r>
      <w:r w:rsidR="002F639E" w:rsidRPr="002F639E">
        <w:rPr>
          <w:rFonts w:ascii="Times New Roman" w:hAnsi="Times New Roman"/>
          <w:color w:val="000000"/>
          <w:spacing w:val="-6"/>
          <w:sz w:val="28"/>
          <w:szCs w:val="28"/>
        </w:rPr>
        <w:t>31314,8</w:t>
      </w:r>
      <w:r w:rsidR="002F639E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2F639E" w:rsidRDefault="002F639E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2022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31491,3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2F639E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Pr="002F639E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2F639E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>215003,4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2019 год – 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>28775,2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25F50" w:rsidRPr="00313951" w:rsidRDefault="00725F5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>32818,6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111FE4" w:rsidP="00D5126A">
      <w:pPr>
        <w:spacing w:after="0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2021 год – </w:t>
      </w:r>
      <w:r w:rsidR="002F639E" w:rsidRPr="002F639E">
        <w:rPr>
          <w:rFonts w:ascii="Times New Roman" w:hAnsi="Times New Roman"/>
          <w:color w:val="000000"/>
          <w:spacing w:val="-6"/>
          <w:sz w:val="28"/>
          <w:szCs w:val="28"/>
        </w:rPr>
        <w:t>27192,2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2F639E" w:rsidRPr="00E971AA" w:rsidRDefault="002F639E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2022</w:t>
      </w:r>
      <w:r w:rsidRPr="002F639E">
        <w:rPr>
          <w:rFonts w:ascii="Times New Roman" w:hAnsi="Times New Roman" w:cs="Times New Roman"/>
          <w:spacing w:val="-6"/>
          <w:sz w:val="28"/>
          <w:szCs w:val="28"/>
        </w:rPr>
        <w:t xml:space="preserve"> год – 26966,4  тыс</w:t>
      </w:r>
      <w:proofErr w:type="gramStart"/>
      <w:r w:rsidRPr="002F639E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2F639E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072FBC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7F566D">
        <w:rPr>
          <w:rFonts w:ascii="Times New Roman" w:hAnsi="Times New Roman" w:cs="Times New Roman"/>
          <w:sz w:val="28"/>
          <w:szCs w:val="28"/>
        </w:rPr>
        <w:t>21530,9</w:t>
      </w:r>
      <w:r w:rsidR="002F639E">
        <w:rPr>
          <w:rFonts w:ascii="Times New Roman" w:hAnsi="Times New Roman" w:cs="Times New Roman"/>
          <w:sz w:val="28"/>
          <w:szCs w:val="28"/>
        </w:rPr>
        <w:t xml:space="preserve"> </w:t>
      </w:r>
      <w:r w:rsidR="005C7BD3" w:rsidRPr="00E971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C7BD3"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D5126A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017 год –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C31E8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F566D">
        <w:rPr>
          <w:rFonts w:ascii="Times New Roman" w:hAnsi="Times New Roman" w:cs="Times New Roman"/>
          <w:spacing w:val="-6"/>
          <w:sz w:val="28"/>
          <w:szCs w:val="28"/>
        </w:rPr>
        <w:t>5369,6</w:t>
      </w:r>
      <w:r w:rsidR="002F63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072FBC" w:rsidRDefault="00072FBC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</w:t>
      </w:r>
      <w:r w:rsidR="002F639E" w:rsidRPr="002F639E">
        <w:rPr>
          <w:rFonts w:ascii="Times New Roman" w:hAnsi="Times New Roman" w:cs="Times New Roman"/>
          <w:spacing w:val="-6"/>
          <w:sz w:val="28"/>
          <w:szCs w:val="28"/>
        </w:rPr>
        <w:t>3735,7</w:t>
      </w:r>
      <w:r w:rsidR="002F63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2F639E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</w:t>
      </w:r>
      <w:r w:rsidR="002F639E" w:rsidRPr="002F639E">
        <w:rPr>
          <w:rFonts w:ascii="Times New Roman" w:hAnsi="Times New Roman" w:cs="Times New Roman"/>
          <w:spacing w:val="-6"/>
          <w:sz w:val="28"/>
          <w:szCs w:val="28"/>
        </w:rPr>
        <w:t>4122,6</w:t>
      </w:r>
      <w:r w:rsidR="002F63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Pr="00E971AA" w:rsidRDefault="002F639E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2022</w:t>
      </w:r>
      <w:r w:rsidR="00FD08E4">
        <w:rPr>
          <w:rFonts w:ascii="Times New Roman" w:hAnsi="Times New Roman" w:cs="Times New Roman"/>
          <w:spacing w:val="-6"/>
          <w:sz w:val="28"/>
          <w:szCs w:val="28"/>
        </w:rPr>
        <w:t xml:space="preserve"> год – 4524,9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F639E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2F639E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2F639E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2F639E">
        <w:rPr>
          <w:rFonts w:ascii="Times New Roman" w:hAnsi="Times New Roman" w:cs="Times New Roman"/>
          <w:sz w:val="28"/>
          <w:szCs w:val="28"/>
        </w:rPr>
        <w:t>еспечение Программы на 2015-2022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54DA9" w:rsidRPr="00072FBC" w:rsidRDefault="00AA23B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72FBC">
        <w:rPr>
          <w:sz w:val="28"/>
          <w:szCs w:val="28"/>
        </w:rPr>
        <w:t>таб</w:t>
      </w:r>
      <w:r w:rsidR="007246DF" w:rsidRPr="00072FBC">
        <w:rPr>
          <w:sz w:val="28"/>
          <w:szCs w:val="28"/>
        </w:rPr>
        <w:t>л</w:t>
      </w:r>
      <w:r w:rsidR="00D5126A">
        <w:rPr>
          <w:sz w:val="28"/>
          <w:szCs w:val="28"/>
        </w:rPr>
        <w:t>ицы 1,2,</w:t>
      </w:r>
      <w:r w:rsidR="00EB4CA5" w:rsidRPr="00072FBC">
        <w:rPr>
          <w:sz w:val="28"/>
          <w:szCs w:val="28"/>
        </w:rPr>
        <w:t>4,</w:t>
      </w:r>
      <w:r w:rsidRPr="00072FBC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39E" w:rsidRPr="002F639E" w:rsidRDefault="002F639E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F639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F639E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2F639E" w:rsidRPr="002F639E" w:rsidRDefault="002F639E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39E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3360E8" w:rsidRDefault="002F639E" w:rsidP="002F639E">
      <w:pPr>
        <w:spacing w:after="0" w:line="240" w:lineRule="auto"/>
      </w:pPr>
      <w:r w:rsidRPr="002F639E">
        <w:rPr>
          <w:rFonts w:ascii="Times New Roman" w:hAnsi="Times New Roman" w:cs="Times New Roman"/>
          <w:sz w:val="28"/>
          <w:szCs w:val="28"/>
        </w:rPr>
        <w:t>руководителя администрации                                                     Р.Е. Селиверстов</w:t>
      </w:r>
    </w:p>
    <w:sectPr w:rsidR="003360E8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39E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310"/>
    <w:rsid w:val="007E687D"/>
    <w:rsid w:val="007F566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C5AB3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2F6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2CA8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08E4"/>
    <w:rsid w:val="00FD3FD2"/>
    <w:rsid w:val="00FD4595"/>
    <w:rsid w:val="00FE05DB"/>
    <w:rsid w:val="00FE0DF8"/>
    <w:rsid w:val="00FE3495"/>
    <w:rsid w:val="00FE44F1"/>
    <w:rsid w:val="00FE7FFD"/>
    <w:rsid w:val="00FF1581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64991-B71A-41D0-B69D-47F587586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5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ПК</cp:lastModifiedBy>
  <cp:revision>73</cp:revision>
  <cp:lastPrinted>2020-02-10T10:21:00Z</cp:lastPrinted>
  <dcterms:created xsi:type="dcterms:W3CDTF">2014-12-30T08:33:00Z</dcterms:created>
  <dcterms:modified xsi:type="dcterms:W3CDTF">2020-02-10T10:22:00Z</dcterms:modified>
</cp:coreProperties>
</file>