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XSpec="center" w:tblpY="469"/>
        <w:tblW w:w="9946" w:type="dxa"/>
        <w:tblLook w:val="01E0"/>
      </w:tblPr>
      <w:tblGrid>
        <w:gridCol w:w="3888"/>
        <w:gridCol w:w="2492"/>
        <w:gridCol w:w="3566"/>
      </w:tblGrid>
      <w:tr w:rsidR="00B936CC" w:rsidRPr="00B936CC" w:rsidTr="00B936CC">
        <w:tc>
          <w:tcPr>
            <w:tcW w:w="3888" w:type="dxa"/>
          </w:tcPr>
          <w:p w:rsidR="00B936CC" w:rsidRPr="00B936CC" w:rsidRDefault="00B936CC" w:rsidP="00205F0F">
            <w:pPr>
              <w:suppressAutoHyphens/>
              <w:spacing w:after="0" w:line="240" w:lineRule="auto"/>
              <w:jc w:val="center"/>
              <w:rPr>
                <w:rFonts w:ascii="Times New Roman" w:hAnsi="Times New Roman" w:cs="Times New Roman"/>
                <w:b/>
                <w:bCs/>
                <w:sz w:val="24"/>
                <w:szCs w:val="24"/>
              </w:rPr>
            </w:pPr>
          </w:p>
          <w:p w:rsidR="00B936CC" w:rsidRPr="00B936CC" w:rsidRDefault="001024E6" w:rsidP="00205F0F">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w:t>
            </w:r>
            <w:r w:rsidR="00B936CC" w:rsidRPr="00B936CC">
              <w:rPr>
                <w:rFonts w:ascii="Times New Roman" w:hAnsi="Times New Roman" w:cs="Times New Roman"/>
                <w:b/>
                <w:bCs/>
                <w:sz w:val="24"/>
                <w:szCs w:val="24"/>
              </w:rPr>
              <w:t>Изьва</w:t>
            </w:r>
            <w:r>
              <w:rPr>
                <w:rFonts w:ascii="Times New Roman" w:hAnsi="Times New Roman" w:cs="Times New Roman"/>
                <w:b/>
                <w:bCs/>
                <w:sz w:val="24"/>
                <w:szCs w:val="24"/>
              </w:rPr>
              <w:t>»</w:t>
            </w:r>
            <w:r w:rsidR="00B936CC" w:rsidRPr="00B936CC">
              <w:rPr>
                <w:rFonts w:ascii="Times New Roman" w:hAnsi="Times New Roman" w:cs="Times New Roman"/>
                <w:b/>
                <w:bCs/>
                <w:sz w:val="24"/>
                <w:szCs w:val="24"/>
              </w:rPr>
              <w:t xml:space="preserve"> </w:t>
            </w:r>
          </w:p>
          <w:p w:rsidR="00B936CC" w:rsidRPr="00B936CC" w:rsidRDefault="00B936CC" w:rsidP="00205F0F">
            <w:pPr>
              <w:suppressAutoHyphens/>
              <w:spacing w:after="0" w:line="240" w:lineRule="auto"/>
              <w:jc w:val="center"/>
              <w:rPr>
                <w:rFonts w:ascii="Times New Roman" w:hAnsi="Times New Roman" w:cs="Times New Roman"/>
                <w:b/>
                <w:bCs/>
                <w:sz w:val="24"/>
                <w:szCs w:val="24"/>
              </w:rPr>
            </w:pPr>
            <w:r w:rsidRPr="00B936CC">
              <w:rPr>
                <w:rFonts w:ascii="Times New Roman" w:hAnsi="Times New Roman" w:cs="Times New Roman"/>
                <w:b/>
                <w:bCs/>
                <w:sz w:val="24"/>
                <w:szCs w:val="24"/>
              </w:rPr>
              <w:t xml:space="preserve">муниципальнöй районса </w:t>
            </w:r>
          </w:p>
          <w:p w:rsidR="00B936CC" w:rsidRPr="00B936CC" w:rsidRDefault="00B936CC" w:rsidP="00205F0F">
            <w:pPr>
              <w:suppressAutoHyphens/>
              <w:spacing w:after="0" w:line="240" w:lineRule="auto"/>
              <w:jc w:val="center"/>
              <w:rPr>
                <w:rFonts w:ascii="Times New Roman" w:hAnsi="Times New Roman" w:cs="Times New Roman"/>
                <w:b/>
                <w:bCs/>
                <w:sz w:val="24"/>
                <w:szCs w:val="24"/>
              </w:rPr>
            </w:pPr>
            <w:r w:rsidRPr="00B936CC">
              <w:rPr>
                <w:rFonts w:ascii="Times New Roman" w:hAnsi="Times New Roman" w:cs="Times New Roman"/>
                <w:b/>
                <w:bCs/>
                <w:sz w:val="24"/>
                <w:szCs w:val="24"/>
              </w:rPr>
              <w:t>администрация</w:t>
            </w:r>
          </w:p>
        </w:tc>
        <w:tc>
          <w:tcPr>
            <w:tcW w:w="2492" w:type="dxa"/>
          </w:tcPr>
          <w:p w:rsidR="00B936CC" w:rsidRPr="00B936CC" w:rsidRDefault="00B936CC" w:rsidP="00205F0F">
            <w:pPr>
              <w:suppressAutoHyphens/>
              <w:spacing w:after="0" w:line="240" w:lineRule="auto"/>
              <w:jc w:val="center"/>
              <w:rPr>
                <w:rFonts w:ascii="Times New Roman" w:hAnsi="Times New Roman" w:cs="Times New Roman"/>
                <w:b/>
                <w:bCs/>
                <w:sz w:val="24"/>
                <w:szCs w:val="24"/>
              </w:rPr>
            </w:pPr>
            <w:r w:rsidRPr="00B936CC">
              <w:rPr>
                <w:rFonts w:ascii="Times New Roman" w:hAnsi="Times New Roman" w:cs="Times New Roman"/>
                <w:b/>
                <w:bCs/>
                <w:noProof/>
                <w:sz w:val="24"/>
                <w:szCs w:val="24"/>
              </w:rPr>
              <w:drawing>
                <wp:inline distT="0" distB="0" distL="0" distR="0">
                  <wp:extent cx="706120" cy="845185"/>
                  <wp:effectExtent l="19050" t="0" r="0" b="0"/>
                  <wp:docPr id="4"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706120" cy="845185"/>
                          </a:xfrm>
                          <a:prstGeom prst="rect">
                            <a:avLst/>
                          </a:prstGeom>
                          <a:noFill/>
                          <a:ln w="9525">
                            <a:noFill/>
                            <a:miter lim="800000"/>
                            <a:headEnd/>
                            <a:tailEnd/>
                          </a:ln>
                        </pic:spPr>
                      </pic:pic>
                    </a:graphicData>
                  </a:graphic>
                </wp:inline>
              </w:drawing>
            </w:r>
          </w:p>
        </w:tc>
        <w:tc>
          <w:tcPr>
            <w:tcW w:w="3566" w:type="dxa"/>
          </w:tcPr>
          <w:p w:rsidR="00B936CC" w:rsidRPr="00B936CC" w:rsidRDefault="00B936CC" w:rsidP="00205F0F">
            <w:pPr>
              <w:suppressAutoHyphens/>
              <w:spacing w:after="0" w:line="240" w:lineRule="auto"/>
              <w:jc w:val="center"/>
              <w:rPr>
                <w:rFonts w:ascii="Times New Roman" w:hAnsi="Times New Roman" w:cs="Times New Roman"/>
                <w:b/>
                <w:bCs/>
                <w:sz w:val="24"/>
                <w:szCs w:val="24"/>
              </w:rPr>
            </w:pPr>
          </w:p>
          <w:p w:rsidR="00B936CC" w:rsidRPr="00B936CC" w:rsidRDefault="00B936CC" w:rsidP="00205F0F">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А</w:t>
            </w:r>
            <w:r w:rsidRPr="00B936CC">
              <w:rPr>
                <w:rFonts w:ascii="Times New Roman" w:hAnsi="Times New Roman" w:cs="Times New Roman"/>
                <w:b/>
                <w:bCs/>
                <w:sz w:val="24"/>
                <w:szCs w:val="24"/>
              </w:rPr>
              <w:t xml:space="preserve">дминистрация </w:t>
            </w:r>
          </w:p>
          <w:p w:rsidR="00B936CC" w:rsidRPr="00B936CC" w:rsidRDefault="00B936CC" w:rsidP="00205F0F">
            <w:pPr>
              <w:suppressAutoHyphens/>
              <w:spacing w:after="0" w:line="240" w:lineRule="auto"/>
              <w:jc w:val="center"/>
              <w:rPr>
                <w:rFonts w:ascii="Times New Roman" w:hAnsi="Times New Roman" w:cs="Times New Roman"/>
                <w:b/>
                <w:bCs/>
                <w:sz w:val="24"/>
                <w:szCs w:val="24"/>
              </w:rPr>
            </w:pPr>
            <w:r w:rsidRPr="00B936CC">
              <w:rPr>
                <w:rFonts w:ascii="Times New Roman" w:hAnsi="Times New Roman" w:cs="Times New Roman"/>
                <w:b/>
                <w:bCs/>
                <w:sz w:val="24"/>
                <w:szCs w:val="24"/>
              </w:rPr>
              <w:t xml:space="preserve">муниципального района </w:t>
            </w:r>
          </w:p>
          <w:p w:rsidR="00B936CC" w:rsidRPr="00B936CC" w:rsidRDefault="001024E6" w:rsidP="00205F0F">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w:t>
            </w:r>
            <w:r w:rsidR="00B936CC" w:rsidRPr="00B936CC">
              <w:rPr>
                <w:rFonts w:ascii="Times New Roman" w:hAnsi="Times New Roman" w:cs="Times New Roman"/>
                <w:b/>
                <w:bCs/>
                <w:sz w:val="24"/>
                <w:szCs w:val="24"/>
              </w:rPr>
              <w:t>Ижемский</w:t>
            </w:r>
            <w:r>
              <w:rPr>
                <w:rFonts w:ascii="Times New Roman" w:hAnsi="Times New Roman" w:cs="Times New Roman"/>
                <w:b/>
                <w:bCs/>
                <w:sz w:val="24"/>
                <w:szCs w:val="24"/>
              </w:rPr>
              <w:t>»</w:t>
            </w:r>
          </w:p>
        </w:tc>
      </w:tr>
    </w:tbl>
    <w:p w:rsidR="00B936CC" w:rsidRDefault="00B936CC" w:rsidP="00205F0F">
      <w:pPr>
        <w:suppressAutoHyphens/>
        <w:autoSpaceDE w:val="0"/>
        <w:autoSpaceDN w:val="0"/>
        <w:adjustRightInd w:val="0"/>
        <w:spacing w:after="0" w:line="240" w:lineRule="auto"/>
        <w:jc w:val="right"/>
        <w:outlineLvl w:val="0"/>
        <w:rPr>
          <w:rFonts w:ascii="Times New Roman" w:eastAsia="Times New Roman" w:hAnsi="Times New Roman"/>
          <w:sz w:val="24"/>
          <w:szCs w:val="24"/>
        </w:rPr>
      </w:pPr>
    </w:p>
    <w:p w:rsidR="00B936CC" w:rsidRDefault="00B936CC" w:rsidP="00205F0F">
      <w:pPr>
        <w:suppressAutoHyphens/>
        <w:autoSpaceDE w:val="0"/>
        <w:autoSpaceDN w:val="0"/>
        <w:adjustRightInd w:val="0"/>
        <w:spacing w:after="0" w:line="240" w:lineRule="auto"/>
        <w:jc w:val="center"/>
        <w:outlineLvl w:val="0"/>
        <w:rPr>
          <w:rFonts w:ascii="Times New Roman" w:eastAsia="Times New Roman" w:hAnsi="Times New Roman"/>
          <w:sz w:val="24"/>
          <w:szCs w:val="24"/>
        </w:rPr>
      </w:pPr>
    </w:p>
    <w:p w:rsidR="00B936CC" w:rsidRPr="00B936CC" w:rsidRDefault="00B936CC" w:rsidP="00205F0F">
      <w:pPr>
        <w:pStyle w:val="1"/>
        <w:suppressAutoHyphens/>
        <w:spacing w:before="0" w:after="0" w:line="240" w:lineRule="auto"/>
        <w:ind w:left="0"/>
        <w:jc w:val="center"/>
        <w:rPr>
          <w:rFonts w:ascii="Times New Roman" w:hAnsi="Times New Roman"/>
          <w:spacing w:val="120"/>
          <w:sz w:val="28"/>
          <w:szCs w:val="28"/>
        </w:rPr>
      </w:pPr>
      <w:r w:rsidRPr="00B936CC">
        <w:rPr>
          <w:rFonts w:ascii="Times New Roman" w:hAnsi="Times New Roman"/>
          <w:spacing w:val="120"/>
          <w:sz w:val="28"/>
          <w:szCs w:val="28"/>
        </w:rPr>
        <w:t>ШУÖМ</w:t>
      </w:r>
    </w:p>
    <w:p w:rsidR="00B936CC" w:rsidRPr="00B936CC" w:rsidRDefault="00B936CC" w:rsidP="00205F0F">
      <w:pPr>
        <w:suppressAutoHyphens/>
        <w:spacing w:after="0" w:line="240" w:lineRule="auto"/>
        <w:rPr>
          <w:rFonts w:ascii="Times New Roman" w:hAnsi="Times New Roman" w:cs="Times New Roman"/>
          <w:lang w:eastAsia="en-US"/>
        </w:rPr>
      </w:pPr>
    </w:p>
    <w:p w:rsidR="00B936CC" w:rsidRPr="00B936CC" w:rsidRDefault="00B936CC" w:rsidP="00205F0F">
      <w:pPr>
        <w:pStyle w:val="1"/>
        <w:suppressAutoHyphens/>
        <w:spacing w:before="0" w:after="0" w:line="240" w:lineRule="auto"/>
        <w:ind w:left="0"/>
        <w:jc w:val="center"/>
        <w:rPr>
          <w:rFonts w:ascii="Times New Roman" w:hAnsi="Times New Roman"/>
          <w:sz w:val="28"/>
          <w:szCs w:val="28"/>
        </w:rPr>
      </w:pPr>
      <w:r w:rsidRPr="00B936CC">
        <w:rPr>
          <w:rFonts w:ascii="Times New Roman" w:hAnsi="Times New Roman"/>
          <w:sz w:val="28"/>
          <w:szCs w:val="28"/>
        </w:rPr>
        <w:t>П О С Т А Н О В Л Е Н И Е</w:t>
      </w:r>
    </w:p>
    <w:p w:rsidR="00B936CC" w:rsidRPr="00B936CC" w:rsidRDefault="00B936CC" w:rsidP="00205F0F">
      <w:pPr>
        <w:pStyle w:val="1"/>
        <w:suppressAutoHyphens/>
        <w:spacing w:before="0" w:after="0" w:line="240" w:lineRule="auto"/>
        <w:jc w:val="center"/>
        <w:rPr>
          <w:rFonts w:ascii="Times New Roman" w:hAnsi="Times New Roman"/>
          <w:b w:val="0"/>
          <w:bCs w:val="0"/>
          <w:sz w:val="28"/>
          <w:szCs w:val="28"/>
        </w:rPr>
      </w:pPr>
    </w:p>
    <w:p w:rsidR="00B936CC" w:rsidRPr="00B936CC" w:rsidRDefault="00B936CC" w:rsidP="00205F0F">
      <w:pPr>
        <w:pStyle w:val="1"/>
        <w:suppressAutoHyphens/>
        <w:spacing w:before="0" w:after="0" w:line="240" w:lineRule="auto"/>
        <w:ind w:hanging="1134"/>
        <w:rPr>
          <w:rFonts w:ascii="Times New Roman" w:hAnsi="Times New Roman"/>
          <w:b w:val="0"/>
          <w:bCs w:val="0"/>
          <w:sz w:val="28"/>
          <w:szCs w:val="28"/>
        </w:rPr>
      </w:pPr>
      <w:r w:rsidRPr="00B936CC">
        <w:rPr>
          <w:rFonts w:ascii="Times New Roman" w:hAnsi="Times New Roman"/>
          <w:b w:val="0"/>
          <w:bCs w:val="0"/>
          <w:sz w:val="28"/>
          <w:szCs w:val="28"/>
        </w:rPr>
        <w:t xml:space="preserve">от </w:t>
      </w:r>
      <w:r w:rsidR="00CA0969">
        <w:rPr>
          <w:rFonts w:ascii="Times New Roman" w:hAnsi="Times New Roman"/>
          <w:b w:val="0"/>
          <w:bCs w:val="0"/>
          <w:sz w:val="28"/>
          <w:szCs w:val="28"/>
        </w:rPr>
        <w:t>25</w:t>
      </w:r>
      <w:r w:rsidR="00587056">
        <w:rPr>
          <w:rFonts w:ascii="Times New Roman" w:hAnsi="Times New Roman"/>
          <w:b w:val="0"/>
          <w:bCs w:val="0"/>
          <w:sz w:val="28"/>
          <w:szCs w:val="28"/>
        </w:rPr>
        <w:t xml:space="preserve"> </w:t>
      </w:r>
      <w:r w:rsidR="006A3E5C">
        <w:rPr>
          <w:rFonts w:ascii="Times New Roman" w:hAnsi="Times New Roman"/>
          <w:b w:val="0"/>
          <w:bCs w:val="0"/>
          <w:sz w:val="28"/>
          <w:szCs w:val="28"/>
        </w:rPr>
        <w:t>дека</w:t>
      </w:r>
      <w:r w:rsidR="00F73BBE">
        <w:rPr>
          <w:rFonts w:ascii="Times New Roman" w:hAnsi="Times New Roman"/>
          <w:b w:val="0"/>
          <w:bCs w:val="0"/>
          <w:sz w:val="28"/>
          <w:szCs w:val="28"/>
        </w:rPr>
        <w:t xml:space="preserve">бря </w:t>
      </w:r>
      <w:r w:rsidRPr="00B936CC">
        <w:rPr>
          <w:rFonts w:ascii="Times New Roman" w:hAnsi="Times New Roman"/>
          <w:b w:val="0"/>
          <w:bCs w:val="0"/>
          <w:sz w:val="28"/>
          <w:szCs w:val="28"/>
        </w:rPr>
        <w:t>20</w:t>
      </w:r>
      <w:r w:rsidR="00486F6E">
        <w:rPr>
          <w:rFonts w:ascii="Times New Roman" w:hAnsi="Times New Roman"/>
          <w:b w:val="0"/>
          <w:bCs w:val="0"/>
          <w:sz w:val="28"/>
          <w:szCs w:val="28"/>
        </w:rPr>
        <w:t>20</w:t>
      </w:r>
      <w:r w:rsidRPr="00B936CC">
        <w:rPr>
          <w:rFonts w:ascii="Times New Roman" w:hAnsi="Times New Roman"/>
          <w:b w:val="0"/>
          <w:bCs w:val="0"/>
          <w:sz w:val="28"/>
          <w:szCs w:val="28"/>
        </w:rPr>
        <w:t xml:space="preserve"> года                                                                           </w:t>
      </w:r>
      <w:r w:rsidR="00CE039E">
        <w:rPr>
          <w:rFonts w:ascii="Times New Roman" w:hAnsi="Times New Roman"/>
          <w:b w:val="0"/>
          <w:bCs w:val="0"/>
          <w:sz w:val="28"/>
          <w:szCs w:val="28"/>
        </w:rPr>
        <w:tab/>
      </w:r>
      <w:r w:rsidRPr="00B936CC">
        <w:rPr>
          <w:rFonts w:ascii="Times New Roman" w:hAnsi="Times New Roman"/>
          <w:b w:val="0"/>
          <w:bCs w:val="0"/>
          <w:sz w:val="28"/>
          <w:szCs w:val="28"/>
        </w:rPr>
        <w:t xml:space="preserve">№ </w:t>
      </w:r>
      <w:r w:rsidR="00CA0969">
        <w:rPr>
          <w:rFonts w:ascii="Times New Roman" w:hAnsi="Times New Roman"/>
          <w:b w:val="0"/>
          <w:bCs w:val="0"/>
          <w:sz w:val="28"/>
          <w:szCs w:val="28"/>
        </w:rPr>
        <w:t>878</w:t>
      </w:r>
    </w:p>
    <w:p w:rsidR="00B936CC" w:rsidRPr="00B936CC" w:rsidRDefault="00B936CC" w:rsidP="00205F0F">
      <w:pPr>
        <w:suppressAutoHyphens/>
        <w:spacing w:after="0" w:line="240" w:lineRule="auto"/>
        <w:rPr>
          <w:rFonts w:ascii="Times New Roman" w:hAnsi="Times New Roman" w:cs="Times New Roman"/>
          <w:sz w:val="20"/>
          <w:szCs w:val="20"/>
        </w:rPr>
      </w:pPr>
      <w:r w:rsidRPr="00B936CC">
        <w:rPr>
          <w:rFonts w:ascii="Times New Roman" w:hAnsi="Times New Roman" w:cs="Times New Roman"/>
          <w:sz w:val="20"/>
          <w:szCs w:val="20"/>
        </w:rPr>
        <w:t>Республика Коми, Ижемский район, с. Ижма</w:t>
      </w:r>
    </w:p>
    <w:p w:rsidR="00B936CC" w:rsidRPr="00B936CC" w:rsidRDefault="00B936CC" w:rsidP="00205F0F">
      <w:pPr>
        <w:pStyle w:val="ConsPlusTitle"/>
        <w:suppressAutoHyphens/>
        <w:jc w:val="center"/>
        <w:rPr>
          <w:sz w:val="28"/>
          <w:szCs w:val="28"/>
        </w:rPr>
      </w:pPr>
    </w:p>
    <w:p w:rsidR="00B936CC" w:rsidRPr="00DB41E3" w:rsidRDefault="00B936CC" w:rsidP="00205F0F">
      <w:pPr>
        <w:pStyle w:val="ConsPlusNormal"/>
        <w:suppressAutoHyphens/>
        <w:jc w:val="center"/>
        <w:outlineLvl w:val="1"/>
        <w:rPr>
          <w:rFonts w:ascii="Times New Roman" w:hAnsi="Times New Roman" w:cs="Times New Roman"/>
          <w:sz w:val="28"/>
          <w:szCs w:val="28"/>
        </w:rPr>
      </w:pPr>
      <w:r w:rsidRPr="00DB41E3">
        <w:rPr>
          <w:rFonts w:ascii="Times New Roman" w:hAnsi="Times New Roman" w:cs="Times New Roman"/>
          <w:sz w:val="28"/>
          <w:szCs w:val="28"/>
        </w:rPr>
        <w:t>Об утверждении муниципальной  программы муниципального образования муниципального района «Ижемский» «</w:t>
      </w:r>
      <w:r w:rsidR="00DB41E3" w:rsidRPr="00DB41E3">
        <w:rPr>
          <w:rFonts w:ascii="Times New Roman" w:hAnsi="Times New Roman" w:cs="Times New Roman"/>
          <w:sz w:val="28"/>
          <w:szCs w:val="28"/>
        </w:rPr>
        <w:t>Обеспечение правопорядка и общественной безопасности</w:t>
      </w:r>
      <w:r w:rsidRPr="00DB41E3">
        <w:rPr>
          <w:rFonts w:ascii="Times New Roman" w:hAnsi="Times New Roman" w:cs="Times New Roman"/>
          <w:sz w:val="28"/>
          <w:szCs w:val="28"/>
        </w:rPr>
        <w:t>»</w:t>
      </w:r>
    </w:p>
    <w:p w:rsidR="00B936CC" w:rsidRPr="00B936CC" w:rsidRDefault="00B936CC" w:rsidP="00205F0F">
      <w:pPr>
        <w:pStyle w:val="ConsPlusTitle"/>
        <w:suppressAutoHyphens/>
        <w:jc w:val="center"/>
        <w:rPr>
          <w:b w:val="0"/>
          <w:sz w:val="28"/>
          <w:szCs w:val="28"/>
        </w:rPr>
      </w:pPr>
    </w:p>
    <w:p w:rsidR="00C446DE" w:rsidRDefault="00B936CC" w:rsidP="00205F0F">
      <w:pPr>
        <w:pStyle w:val="ConsPlusTitle"/>
        <w:suppressAutoHyphens/>
        <w:ind w:firstLine="851"/>
        <w:jc w:val="both"/>
        <w:rPr>
          <w:b w:val="0"/>
          <w:sz w:val="28"/>
          <w:szCs w:val="28"/>
        </w:rPr>
      </w:pPr>
      <w:r w:rsidRPr="00B936CC">
        <w:rPr>
          <w:b w:val="0"/>
          <w:sz w:val="28"/>
          <w:szCs w:val="28"/>
        </w:rPr>
        <w:t xml:space="preserve">В </w:t>
      </w:r>
      <w:r w:rsidR="00C446DE">
        <w:rPr>
          <w:b w:val="0"/>
          <w:sz w:val="28"/>
          <w:szCs w:val="28"/>
        </w:rPr>
        <w:t xml:space="preserve">   </w:t>
      </w:r>
      <w:r w:rsidRPr="00B936CC">
        <w:rPr>
          <w:b w:val="0"/>
          <w:sz w:val="28"/>
          <w:szCs w:val="28"/>
        </w:rPr>
        <w:t xml:space="preserve">соответствии </w:t>
      </w:r>
      <w:r w:rsidR="00C446DE">
        <w:rPr>
          <w:b w:val="0"/>
          <w:sz w:val="28"/>
          <w:szCs w:val="28"/>
        </w:rPr>
        <w:t xml:space="preserve">   </w:t>
      </w:r>
      <w:r w:rsidRPr="00473742">
        <w:rPr>
          <w:b w:val="0"/>
          <w:sz w:val="28"/>
          <w:szCs w:val="28"/>
        </w:rPr>
        <w:t>с</w:t>
      </w:r>
      <w:r w:rsidR="00A82844" w:rsidRPr="00473742">
        <w:rPr>
          <w:b w:val="0"/>
        </w:rPr>
        <w:t>о статьей</w:t>
      </w:r>
      <w:r w:rsidR="00A82844" w:rsidRPr="00ED6B21">
        <w:rPr>
          <w:b w:val="0"/>
          <w:sz w:val="28"/>
          <w:szCs w:val="28"/>
        </w:rPr>
        <w:t xml:space="preserve"> </w:t>
      </w:r>
      <w:r w:rsidR="00C446DE">
        <w:rPr>
          <w:b w:val="0"/>
          <w:sz w:val="28"/>
          <w:szCs w:val="28"/>
        </w:rPr>
        <w:t xml:space="preserve">   </w:t>
      </w:r>
      <w:r w:rsidR="00ED6B21">
        <w:rPr>
          <w:b w:val="0"/>
          <w:sz w:val="28"/>
          <w:szCs w:val="28"/>
        </w:rPr>
        <w:t>1</w:t>
      </w:r>
      <w:r w:rsidRPr="00B936CC">
        <w:rPr>
          <w:b w:val="0"/>
          <w:sz w:val="28"/>
          <w:szCs w:val="28"/>
        </w:rPr>
        <w:t xml:space="preserve">5 Федерального </w:t>
      </w:r>
      <w:r w:rsidR="00C446DE">
        <w:rPr>
          <w:b w:val="0"/>
          <w:sz w:val="28"/>
          <w:szCs w:val="28"/>
        </w:rPr>
        <w:t xml:space="preserve">  </w:t>
      </w:r>
      <w:r w:rsidRPr="00B936CC">
        <w:rPr>
          <w:b w:val="0"/>
          <w:sz w:val="28"/>
          <w:szCs w:val="28"/>
        </w:rPr>
        <w:t xml:space="preserve">закона от 06.10.2003 </w:t>
      </w:r>
    </w:p>
    <w:p w:rsidR="00B936CC" w:rsidRPr="00B936CC" w:rsidRDefault="00B936CC" w:rsidP="00C446DE">
      <w:pPr>
        <w:pStyle w:val="ConsPlusTitle"/>
        <w:suppressAutoHyphens/>
        <w:jc w:val="both"/>
        <w:rPr>
          <w:color w:val="000000"/>
          <w:spacing w:val="-9"/>
          <w:sz w:val="28"/>
          <w:szCs w:val="28"/>
        </w:rPr>
      </w:pPr>
      <w:r w:rsidRPr="00B936CC">
        <w:rPr>
          <w:b w:val="0"/>
          <w:sz w:val="28"/>
          <w:szCs w:val="28"/>
        </w:rPr>
        <w:t xml:space="preserve">№ 131-ФЗ </w:t>
      </w:r>
      <w:r w:rsidR="005A1B15">
        <w:rPr>
          <w:b w:val="0"/>
          <w:sz w:val="28"/>
          <w:szCs w:val="28"/>
        </w:rPr>
        <w:t>«</w:t>
      </w:r>
      <w:r w:rsidRPr="00B936CC">
        <w:rPr>
          <w:b w:val="0"/>
          <w:sz w:val="28"/>
          <w:szCs w:val="28"/>
        </w:rPr>
        <w:t>Об общих принципах организации местного самоуправления в Российской Федерации</w:t>
      </w:r>
      <w:r w:rsidR="005A1B15">
        <w:rPr>
          <w:b w:val="0"/>
          <w:sz w:val="28"/>
          <w:szCs w:val="28"/>
        </w:rPr>
        <w:t>»</w:t>
      </w:r>
      <w:r w:rsidRPr="00B936CC">
        <w:rPr>
          <w:b w:val="0"/>
          <w:sz w:val="28"/>
          <w:szCs w:val="28"/>
        </w:rPr>
        <w:t xml:space="preserve">, </w:t>
      </w:r>
      <w:r w:rsidR="00C446DE">
        <w:rPr>
          <w:b w:val="0"/>
          <w:sz w:val="28"/>
          <w:szCs w:val="28"/>
        </w:rPr>
        <w:t>п</w:t>
      </w:r>
      <w:r w:rsidRPr="00B936CC">
        <w:rPr>
          <w:b w:val="0"/>
          <w:sz w:val="28"/>
          <w:szCs w:val="28"/>
        </w:rPr>
        <w:t>остановлением администрации муниципального района «</w:t>
      </w:r>
      <w:r w:rsidR="00000058">
        <w:rPr>
          <w:b w:val="0"/>
          <w:sz w:val="28"/>
          <w:szCs w:val="28"/>
        </w:rPr>
        <w:t xml:space="preserve">Ижемский» от 08.04.2014 года № </w:t>
      </w:r>
      <w:r w:rsidRPr="00B936CC">
        <w:rPr>
          <w:b w:val="0"/>
          <w:sz w:val="28"/>
          <w:szCs w:val="28"/>
        </w:rPr>
        <w:t>28</w:t>
      </w:r>
      <w:r w:rsidR="00000058">
        <w:rPr>
          <w:b w:val="0"/>
          <w:sz w:val="28"/>
          <w:szCs w:val="28"/>
        </w:rPr>
        <w:t>7</w:t>
      </w:r>
      <w:r w:rsidRPr="00B936CC">
        <w:rPr>
          <w:b w:val="0"/>
          <w:sz w:val="28"/>
          <w:szCs w:val="28"/>
        </w:rPr>
        <w:t xml:space="preserve"> «Об утверждении перечня муниципальных программ муниципального района «Ижемский»</w:t>
      </w:r>
    </w:p>
    <w:p w:rsidR="00B936CC" w:rsidRPr="00B936CC" w:rsidRDefault="00B936CC" w:rsidP="00205F0F">
      <w:pPr>
        <w:shd w:val="clear" w:color="auto" w:fill="FFFFFF"/>
        <w:suppressAutoHyphens/>
        <w:spacing w:after="0" w:line="240" w:lineRule="auto"/>
        <w:ind w:firstLine="538"/>
        <w:jc w:val="center"/>
        <w:rPr>
          <w:rFonts w:ascii="Times New Roman" w:hAnsi="Times New Roman" w:cs="Times New Roman"/>
          <w:spacing w:val="-4"/>
          <w:position w:val="2"/>
          <w:sz w:val="28"/>
          <w:szCs w:val="28"/>
        </w:rPr>
      </w:pPr>
    </w:p>
    <w:p w:rsidR="00B936CC" w:rsidRPr="00B936CC" w:rsidRDefault="00B936CC" w:rsidP="00205F0F">
      <w:pPr>
        <w:shd w:val="clear" w:color="auto" w:fill="FFFFFF"/>
        <w:suppressAutoHyphens/>
        <w:spacing w:after="0" w:line="240" w:lineRule="auto"/>
        <w:ind w:firstLine="538"/>
        <w:jc w:val="center"/>
        <w:rPr>
          <w:rFonts w:ascii="Times New Roman" w:hAnsi="Times New Roman" w:cs="Times New Roman"/>
          <w:sz w:val="28"/>
          <w:szCs w:val="28"/>
        </w:rPr>
      </w:pPr>
      <w:r w:rsidRPr="00B936CC">
        <w:rPr>
          <w:rFonts w:ascii="Times New Roman" w:hAnsi="Times New Roman" w:cs="Times New Roman"/>
          <w:spacing w:val="-4"/>
          <w:position w:val="2"/>
          <w:sz w:val="28"/>
          <w:szCs w:val="28"/>
        </w:rPr>
        <w:t>администрация муниципального района «Ижемский»</w:t>
      </w:r>
    </w:p>
    <w:p w:rsidR="00EE3F71" w:rsidRDefault="00EE3F71" w:rsidP="00205F0F">
      <w:pPr>
        <w:shd w:val="clear" w:color="auto" w:fill="FFFFFF"/>
        <w:suppressAutoHyphens/>
        <w:spacing w:after="0" w:line="240" w:lineRule="auto"/>
        <w:jc w:val="center"/>
        <w:rPr>
          <w:rFonts w:ascii="Times New Roman" w:hAnsi="Times New Roman" w:cs="Times New Roman"/>
          <w:color w:val="000000"/>
          <w:spacing w:val="40"/>
          <w:sz w:val="28"/>
          <w:szCs w:val="28"/>
        </w:rPr>
      </w:pPr>
    </w:p>
    <w:p w:rsidR="00B936CC" w:rsidRPr="00B936CC" w:rsidRDefault="00B936CC" w:rsidP="00205F0F">
      <w:pPr>
        <w:shd w:val="clear" w:color="auto" w:fill="FFFFFF"/>
        <w:suppressAutoHyphens/>
        <w:spacing w:after="0" w:line="240" w:lineRule="auto"/>
        <w:jc w:val="center"/>
        <w:rPr>
          <w:rFonts w:ascii="Times New Roman" w:hAnsi="Times New Roman" w:cs="Times New Roman"/>
          <w:spacing w:val="40"/>
          <w:sz w:val="28"/>
          <w:szCs w:val="28"/>
        </w:rPr>
      </w:pPr>
      <w:r w:rsidRPr="00B936CC">
        <w:rPr>
          <w:rFonts w:ascii="Times New Roman" w:hAnsi="Times New Roman" w:cs="Times New Roman"/>
          <w:color w:val="000000"/>
          <w:spacing w:val="40"/>
          <w:sz w:val="28"/>
          <w:szCs w:val="28"/>
        </w:rPr>
        <w:t>ПОСТАНОВЛЯЕТ:</w:t>
      </w:r>
    </w:p>
    <w:p w:rsidR="00B936CC" w:rsidRPr="00B936CC" w:rsidRDefault="00B936CC" w:rsidP="00205F0F">
      <w:pPr>
        <w:pStyle w:val="ConsPlusTitle"/>
        <w:suppressAutoHyphens/>
        <w:jc w:val="center"/>
        <w:rPr>
          <w:sz w:val="28"/>
          <w:szCs w:val="28"/>
        </w:rPr>
      </w:pPr>
    </w:p>
    <w:p w:rsidR="00B936CC" w:rsidRPr="00B936CC" w:rsidRDefault="00B936CC" w:rsidP="00205F0F">
      <w:pPr>
        <w:widowControl w:val="0"/>
        <w:suppressAutoHyphens/>
        <w:autoSpaceDE w:val="0"/>
        <w:autoSpaceDN w:val="0"/>
        <w:adjustRightInd w:val="0"/>
        <w:spacing w:after="0" w:line="240" w:lineRule="auto"/>
        <w:rPr>
          <w:rFonts w:ascii="Times New Roman" w:hAnsi="Times New Roman" w:cs="Times New Roman"/>
          <w:sz w:val="28"/>
          <w:szCs w:val="28"/>
        </w:rPr>
      </w:pPr>
    </w:p>
    <w:p w:rsidR="00B936CC" w:rsidRPr="00B936CC" w:rsidRDefault="00B936CC" w:rsidP="00205F0F">
      <w:pPr>
        <w:widowControl w:val="0"/>
        <w:suppressAutoHyphens/>
        <w:autoSpaceDE w:val="0"/>
        <w:autoSpaceDN w:val="0"/>
        <w:adjustRightInd w:val="0"/>
        <w:spacing w:after="0" w:line="240" w:lineRule="auto"/>
        <w:ind w:firstLine="851"/>
        <w:jc w:val="both"/>
        <w:rPr>
          <w:rFonts w:ascii="Times New Roman" w:hAnsi="Times New Roman" w:cs="Times New Roman"/>
          <w:sz w:val="28"/>
          <w:szCs w:val="28"/>
        </w:rPr>
      </w:pPr>
      <w:r w:rsidRPr="00B936CC">
        <w:rPr>
          <w:rFonts w:ascii="Times New Roman" w:hAnsi="Times New Roman" w:cs="Times New Roman"/>
          <w:sz w:val="28"/>
          <w:szCs w:val="28"/>
        </w:rPr>
        <w:t xml:space="preserve">1. Утвердить муниципальную </w:t>
      </w:r>
      <w:hyperlink r:id="rId9" w:anchor="Par33#Par33" w:history="1">
        <w:r w:rsidRPr="00B13814">
          <w:rPr>
            <w:rStyle w:val="a7"/>
            <w:rFonts w:ascii="Times New Roman" w:hAnsi="Times New Roman" w:cs="Times New Roman"/>
            <w:color w:val="auto"/>
            <w:sz w:val="28"/>
            <w:szCs w:val="28"/>
            <w:u w:val="none"/>
          </w:rPr>
          <w:t>программу</w:t>
        </w:r>
      </w:hyperlink>
      <w:r w:rsidRPr="00B936CC">
        <w:rPr>
          <w:rFonts w:ascii="Times New Roman" w:hAnsi="Times New Roman" w:cs="Times New Roman"/>
          <w:sz w:val="28"/>
          <w:szCs w:val="28"/>
        </w:rPr>
        <w:t xml:space="preserve"> муниципального образования муниципального района «Ижемский» «</w:t>
      </w:r>
      <w:r w:rsidR="00DB41E3" w:rsidRPr="00DB41E3">
        <w:rPr>
          <w:rFonts w:ascii="Times New Roman" w:hAnsi="Times New Roman" w:cs="Times New Roman"/>
          <w:sz w:val="28"/>
          <w:szCs w:val="28"/>
        </w:rPr>
        <w:t>Обеспечение правопорядка и общественной безопасности</w:t>
      </w:r>
      <w:r w:rsidR="001024E6">
        <w:rPr>
          <w:rFonts w:ascii="Times New Roman" w:hAnsi="Times New Roman" w:cs="Times New Roman"/>
          <w:sz w:val="28"/>
          <w:szCs w:val="28"/>
        </w:rPr>
        <w:t>»</w:t>
      </w:r>
      <w:r w:rsidRPr="00B936CC">
        <w:rPr>
          <w:rFonts w:ascii="Times New Roman" w:hAnsi="Times New Roman" w:cs="Times New Roman"/>
          <w:sz w:val="28"/>
          <w:szCs w:val="28"/>
        </w:rPr>
        <w:t xml:space="preserve"> согласно приложению к настоящему постановлению. </w:t>
      </w:r>
    </w:p>
    <w:p w:rsidR="004D7C83" w:rsidRPr="00B936CC" w:rsidRDefault="004D7C83" w:rsidP="004D7C83">
      <w:pPr>
        <w:widowControl w:val="0"/>
        <w:suppressAutoHyphens/>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 Контроль за исполнением настоящего постановления оставляю за собой.</w:t>
      </w:r>
    </w:p>
    <w:p w:rsidR="00B936CC" w:rsidRDefault="004D7C83" w:rsidP="00205F0F">
      <w:pPr>
        <w:widowControl w:val="0"/>
        <w:suppressAutoHyphens/>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B936CC" w:rsidRPr="00B936CC">
        <w:rPr>
          <w:rFonts w:ascii="Times New Roman" w:hAnsi="Times New Roman" w:cs="Times New Roman"/>
          <w:sz w:val="28"/>
          <w:szCs w:val="28"/>
        </w:rPr>
        <w:t>. Настоящее постановление вступает в силу со дня его официального опубликования и распространяется на правоотношения возникающие с 1 января 20</w:t>
      </w:r>
      <w:r w:rsidR="00A93F67">
        <w:rPr>
          <w:rFonts w:ascii="Times New Roman" w:hAnsi="Times New Roman" w:cs="Times New Roman"/>
          <w:sz w:val="28"/>
          <w:szCs w:val="28"/>
        </w:rPr>
        <w:t>21</w:t>
      </w:r>
      <w:r w:rsidR="00B936CC" w:rsidRPr="00B936CC">
        <w:rPr>
          <w:rFonts w:ascii="Times New Roman" w:hAnsi="Times New Roman" w:cs="Times New Roman"/>
          <w:sz w:val="28"/>
          <w:szCs w:val="28"/>
        </w:rPr>
        <w:t xml:space="preserve"> года.</w:t>
      </w:r>
    </w:p>
    <w:p w:rsidR="00B936CC" w:rsidRPr="00B936CC" w:rsidRDefault="00B936CC" w:rsidP="00205F0F">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rPr>
      </w:pPr>
    </w:p>
    <w:p w:rsidR="00B936CC" w:rsidRPr="00B936CC" w:rsidRDefault="00B936CC" w:rsidP="00205F0F">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B936CC" w:rsidRPr="00B936CC" w:rsidRDefault="00B936CC" w:rsidP="00205F0F">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7E26B2" w:rsidRDefault="007E26B2" w:rsidP="00205F0F">
      <w:pPr>
        <w:widowControl w:val="0"/>
        <w:suppressAutoHyphen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w:t>
      </w:r>
      <w:r w:rsidR="0015198A">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w:t>
      </w:r>
    </w:p>
    <w:p w:rsidR="00B936CC" w:rsidRPr="00B936CC" w:rsidRDefault="007E26B2" w:rsidP="00205F0F">
      <w:pPr>
        <w:widowControl w:val="0"/>
        <w:suppressAutoHyphen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руководитель администрации</w:t>
      </w:r>
      <w:r w:rsidR="0015198A">
        <w:rPr>
          <w:rFonts w:ascii="Times New Roman" w:hAnsi="Times New Roman" w:cs="Times New Roman"/>
          <w:sz w:val="28"/>
          <w:szCs w:val="28"/>
        </w:rPr>
        <w:tab/>
      </w:r>
      <w:r w:rsidR="009840C2">
        <w:rPr>
          <w:rFonts w:ascii="Times New Roman" w:hAnsi="Times New Roman" w:cs="Times New Roman"/>
          <w:sz w:val="28"/>
          <w:szCs w:val="28"/>
        </w:rPr>
        <w:tab/>
      </w:r>
      <w:r w:rsidR="009840C2">
        <w:rPr>
          <w:rFonts w:ascii="Times New Roman" w:hAnsi="Times New Roman" w:cs="Times New Roman"/>
          <w:sz w:val="28"/>
          <w:szCs w:val="28"/>
        </w:rPr>
        <w:tab/>
      </w:r>
      <w:r w:rsidR="009840C2">
        <w:rPr>
          <w:rFonts w:ascii="Times New Roman" w:hAnsi="Times New Roman" w:cs="Times New Roman"/>
          <w:sz w:val="28"/>
          <w:szCs w:val="28"/>
        </w:rPr>
        <w:tab/>
        <w:t xml:space="preserve">  </w:t>
      </w:r>
      <w:r w:rsidR="00F73BBE">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И</w:t>
      </w:r>
      <w:r w:rsidR="009840C2">
        <w:rPr>
          <w:rFonts w:ascii="Times New Roman" w:hAnsi="Times New Roman" w:cs="Times New Roman"/>
          <w:sz w:val="28"/>
          <w:szCs w:val="28"/>
        </w:rPr>
        <w:t>.</w:t>
      </w:r>
      <w:r>
        <w:rPr>
          <w:rFonts w:ascii="Times New Roman" w:hAnsi="Times New Roman" w:cs="Times New Roman"/>
          <w:sz w:val="28"/>
          <w:szCs w:val="28"/>
        </w:rPr>
        <w:t>В</w:t>
      </w:r>
      <w:r w:rsidR="009840C2">
        <w:rPr>
          <w:rFonts w:ascii="Times New Roman" w:hAnsi="Times New Roman" w:cs="Times New Roman"/>
          <w:sz w:val="28"/>
          <w:szCs w:val="28"/>
        </w:rPr>
        <w:t xml:space="preserve">. </w:t>
      </w:r>
      <w:r>
        <w:rPr>
          <w:rFonts w:ascii="Times New Roman" w:hAnsi="Times New Roman" w:cs="Times New Roman"/>
          <w:sz w:val="28"/>
          <w:szCs w:val="28"/>
        </w:rPr>
        <w:t>Норкин</w:t>
      </w:r>
    </w:p>
    <w:p w:rsidR="00B936CC" w:rsidRPr="00B936CC" w:rsidRDefault="00B936CC" w:rsidP="00205F0F">
      <w:pPr>
        <w:suppressAutoHyphens/>
        <w:autoSpaceDE w:val="0"/>
        <w:autoSpaceDN w:val="0"/>
        <w:adjustRightInd w:val="0"/>
        <w:spacing w:after="0" w:line="240" w:lineRule="auto"/>
        <w:jc w:val="right"/>
        <w:outlineLvl w:val="0"/>
        <w:rPr>
          <w:rFonts w:ascii="Times New Roman" w:eastAsia="Times New Roman" w:hAnsi="Times New Roman" w:cs="Times New Roman"/>
          <w:sz w:val="24"/>
          <w:szCs w:val="24"/>
        </w:rPr>
      </w:pPr>
    </w:p>
    <w:p w:rsidR="00090907" w:rsidRDefault="00090907" w:rsidP="00205F0F">
      <w:pPr>
        <w:pStyle w:val="ConsPlusNormal"/>
        <w:suppressAutoHyphens/>
        <w:jc w:val="center"/>
        <w:outlineLvl w:val="1"/>
        <w:rPr>
          <w:rFonts w:ascii="Times New Roman" w:hAnsi="Times New Roman" w:cs="Times New Roman"/>
          <w:b/>
          <w:sz w:val="24"/>
          <w:szCs w:val="24"/>
        </w:rPr>
      </w:pPr>
    </w:p>
    <w:p w:rsidR="00F73BBE" w:rsidRDefault="00F73BBE" w:rsidP="00205F0F">
      <w:pPr>
        <w:pStyle w:val="ConsPlusNormal"/>
        <w:suppressAutoHyphens/>
        <w:jc w:val="center"/>
        <w:outlineLvl w:val="1"/>
        <w:rPr>
          <w:rFonts w:ascii="Times New Roman" w:hAnsi="Times New Roman" w:cs="Times New Roman"/>
          <w:b/>
          <w:sz w:val="24"/>
          <w:szCs w:val="24"/>
        </w:rPr>
      </w:pPr>
    </w:p>
    <w:p w:rsidR="00F73BBE" w:rsidRDefault="00F73BBE" w:rsidP="00205F0F">
      <w:pPr>
        <w:pStyle w:val="ConsPlusNormal"/>
        <w:suppressAutoHyphens/>
        <w:jc w:val="center"/>
        <w:outlineLvl w:val="1"/>
        <w:rPr>
          <w:rFonts w:ascii="Times New Roman" w:hAnsi="Times New Roman" w:cs="Times New Roman"/>
          <w:b/>
          <w:sz w:val="24"/>
          <w:szCs w:val="24"/>
        </w:rPr>
      </w:pPr>
    </w:p>
    <w:p w:rsidR="00553442" w:rsidRPr="000379D4" w:rsidRDefault="00553442" w:rsidP="00205F0F">
      <w:pPr>
        <w:pStyle w:val="ConsPlusNormal"/>
        <w:suppressAutoHyphens/>
        <w:jc w:val="center"/>
        <w:outlineLvl w:val="1"/>
        <w:rPr>
          <w:rFonts w:ascii="Times New Roman" w:hAnsi="Times New Roman" w:cs="Times New Roman"/>
          <w:b/>
          <w:sz w:val="24"/>
          <w:szCs w:val="24"/>
        </w:rPr>
      </w:pPr>
      <w:r w:rsidRPr="000379D4">
        <w:rPr>
          <w:rFonts w:ascii="Times New Roman" w:hAnsi="Times New Roman" w:cs="Times New Roman"/>
          <w:b/>
          <w:sz w:val="24"/>
          <w:szCs w:val="24"/>
        </w:rPr>
        <w:lastRenderedPageBreak/>
        <w:t>Паспорт программы «Обеспечение правопорядка</w:t>
      </w:r>
    </w:p>
    <w:p w:rsidR="00553442" w:rsidRPr="000379D4" w:rsidRDefault="00553442" w:rsidP="00205F0F">
      <w:pPr>
        <w:pStyle w:val="ConsPlusNormal"/>
        <w:suppressAutoHyphens/>
        <w:jc w:val="center"/>
        <w:rPr>
          <w:rFonts w:ascii="Times New Roman" w:hAnsi="Times New Roman" w:cs="Times New Roman"/>
          <w:b/>
          <w:sz w:val="24"/>
          <w:szCs w:val="24"/>
        </w:rPr>
      </w:pPr>
      <w:r w:rsidRPr="000379D4">
        <w:rPr>
          <w:rFonts w:ascii="Times New Roman" w:hAnsi="Times New Roman" w:cs="Times New Roman"/>
          <w:b/>
          <w:sz w:val="24"/>
          <w:szCs w:val="24"/>
        </w:rPr>
        <w:t>и общественной безопасности»</w:t>
      </w:r>
    </w:p>
    <w:p w:rsidR="00553442" w:rsidRPr="000379D4" w:rsidRDefault="00553442" w:rsidP="00205F0F">
      <w:pPr>
        <w:suppressAutoHyphens/>
        <w:spacing w:after="0" w:line="240" w:lineRule="auto"/>
        <w:rPr>
          <w:b/>
        </w:rPr>
      </w:pPr>
    </w:p>
    <w:tbl>
      <w:tblPr>
        <w:tblW w:w="953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2340"/>
        <w:gridCol w:w="7198"/>
      </w:tblGrid>
      <w:tr w:rsidR="00553442" w:rsidRPr="00024DC0" w:rsidTr="00516AC4">
        <w:trPr>
          <w:trHeight w:val="248"/>
        </w:trPr>
        <w:tc>
          <w:tcPr>
            <w:tcW w:w="2340" w:type="dxa"/>
          </w:tcPr>
          <w:p w:rsidR="00553442" w:rsidRPr="00024DC0" w:rsidRDefault="00553442" w:rsidP="00205F0F">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 xml:space="preserve">Ответственный </w:t>
            </w:r>
            <w:r>
              <w:rPr>
                <w:rFonts w:ascii="Times New Roman" w:hAnsi="Times New Roman" w:cs="Times New Roman"/>
                <w:sz w:val="24"/>
                <w:szCs w:val="24"/>
              </w:rPr>
              <w:t xml:space="preserve">     </w:t>
            </w:r>
            <w:r w:rsidRPr="00024DC0">
              <w:rPr>
                <w:rFonts w:ascii="Times New Roman" w:hAnsi="Times New Roman" w:cs="Times New Roman"/>
                <w:sz w:val="24"/>
                <w:szCs w:val="24"/>
              </w:rPr>
              <w:t xml:space="preserve">исполнитель </w:t>
            </w:r>
            <w:r>
              <w:rPr>
                <w:rFonts w:ascii="Times New Roman" w:hAnsi="Times New Roman" w:cs="Times New Roman"/>
                <w:sz w:val="24"/>
                <w:szCs w:val="24"/>
              </w:rPr>
              <w:t xml:space="preserve">       программ</w:t>
            </w:r>
            <w:r w:rsidRPr="00024DC0">
              <w:rPr>
                <w:rFonts w:ascii="Times New Roman" w:hAnsi="Times New Roman" w:cs="Times New Roman"/>
                <w:sz w:val="24"/>
                <w:szCs w:val="24"/>
              </w:rPr>
              <w:t>ы</w:t>
            </w:r>
          </w:p>
        </w:tc>
        <w:tc>
          <w:tcPr>
            <w:tcW w:w="7198" w:type="dxa"/>
          </w:tcPr>
          <w:p w:rsidR="00553442" w:rsidRPr="00024DC0" w:rsidRDefault="00553442" w:rsidP="00B90AE9">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 xml:space="preserve">Отдел  </w:t>
            </w:r>
            <w:r w:rsidR="00F02D89">
              <w:rPr>
                <w:rFonts w:ascii="Times New Roman" w:hAnsi="Times New Roman" w:cs="Times New Roman"/>
                <w:sz w:val="24"/>
                <w:szCs w:val="24"/>
              </w:rPr>
              <w:t>правовой и кадровой работы</w:t>
            </w:r>
            <w:r w:rsidRPr="00024DC0">
              <w:rPr>
                <w:rFonts w:ascii="Times New Roman" w:hAnsi="Times New Roman" w:cs="Times New Roman"/>
                <w:sz w:val="24"/>
                <w:szCs w:val="24"/>
              </w:rPr>
              <w:t xml:space="preserve"> администрации </w:t>
            </w:r>
            <w:r w:rsidR="00B90AE9">
              <w:rPr>
                <w:rFonts w:ascii="Times New Roman" w:hAnsi="Times New Roman" w:cs="Times New Roman"/>
                <w:sz w:val="24"/>
                <w:szCs w:val="24"/>
              </w:rPr>
              <w:t>муниципального района</w:t>
            </w:r>
            <w:r w:rsidRPr="00024DC0">
              <w:rPr>
                <w:rFonts w:ascii="Times New Roman" w:hAnsi="Times New Roman" w:cs="Times New Roman"/>
                <w:sz w:val="24"/>
                <w:szCs w:val="24"/>
              </w:rPr>
              <w:t xml:space="preserve"> «Ижемский»</w:t>
            </w:r>
          </w:p>
        </w:tc>
      </w:tr>
      <w:tr w:rsidR="00553442" w:rsidRPr="00024DC0" w:rsidTr="00516AC4">
        <w:trPr>
          <w:trHeight w:val="248"/>
        </w:trPr>
        <w:tc>
          <w:tcPr>
            <w:tcW w:w="2340" w:type="dxa"/>
            <w:tcBorders>
              <w:top w:val="nil"/>
            </w:tcBorders>
          </w:tcPr>
          <w:p w:rsidR="00553442" w:rsidRPr="00024DC0" w:rsidRDefault="00553442" w:rsidP="00205F0F">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 xml:space="preserve">Соисполнители </w:t>
            </w:r>
            <w:r>
              <w:rPr>
                <w:rFonts w:ascii="Times New Roman" w:hAnsi="Times New Roman" w:cs="Times New Roman"/>
                <w:sz w:val="24"/>
                <w:szCs w:val="24"/>
              </w:rPr>
              <w:t xml:space="preserve">  программ</w:t>
            </w:r>
            <w:r w:rsidRPr="00024DC0">
              <w:rPr>
                <w:rFonts w:ascii="Times New Roman" w:hAnsi="Times New Roman" w:cs="Times New Roman"/>
                <w:sz w:val="24"/>
                <w:szCs w:val="24"/>
              </w:rPr>
              <w:t>ы</w:t>
            </w:r>
          </w:p>
        </w:tc>
        <w:tc>
          <w:tcPr>
            <w:tcW w:w="7198" w:type="dxa"/>
            <w:tcBorders>
              <w:top w:val="nil"/>
            </w:tcBorders>
          </w:tcPr>
          <w:p w:rsidR="00553442" w:rsidRPr="00024DC0" w:rsidRDefault="00553442" w:rsidP="000D5635">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Управление образования администрации МР «Ижемский»; Управление культуры администрации МР «Ижемский»</w:t>
            </w:r>
            <w:r w:rsidR="000D5635">
              <w:rPr>
                <w:rFonts w:ascii="Times New Roman" w:hAnsi="Times New Roman" w:cs="Times New Roman"/>
                <w:sz w:val="24"/>
                <w:szCs w:val="24"/>
              </w:rPr>
              <w:t>.</w:t>
            </w:r>
            <w:r w:rsidRPr="00024DC0">
              <w:rPr>
                <w:rFonts w:ascii="Times New Roman" w:hAnsi="Times New Roman" w:cs="Times New Roman"/>
                <w:sz w:val="24"/>
                <w:szCs w:val="24"/>
              </w:rPr>
              <w:t xml:space="preserve"> </w:t>
            </w:r>
          </w:p>
        </w:tc>
      </w:tr>
      <w:tr w:rsidR="000D5635" w:rsidRPr="00024DC0" w:rsidTr="00516AC4">
        <w:trPr>
          <w:trHeight w:val="248"/>
        </w:trPr>
        <w:tc>
          <w:tcPr>
            <w:tcW w:w="2340" w:type="dxa"/>
            <w:tcBorders>
              <w:top w:val="nil"/>
            </w:tcBorders>
          </w:tcPr>
          <w:p w:rsidR="000D5635" w:rsidRPr="00024DC0" w:rsidRDefault="000D5635" w:rsidP="00205F0F">
            <w:pPr>
              <w:pStyle w:val="ConsPlusNonformat"/>
              <w:suppressAutoHyphens/>
              <w:jc w:val="both"/>
              <w:rPr>
                <w:rFonts w:ascii="Times New Roman" w:hAnsi="Times New Roman" w:cs="Times New Roman"/>
                <w:sz w:val="24"/>
                <w:szCs w:val="24"/>
              </w:rPr>
            </w:pPr>
            <w:r>
              <w:rPr>
                <w:rFonts w:ascii="Times New Roman" w:hAnsi="Times New Roman" w:cs="Times New Roman"/>
                <w:sz w:val="24"/>
                <w:szCs w:val="24"/>
              </w:rPr>
              <w:t>Участники программы</w:t>
            </w:r>
          </w:p>
        </w:tc>
        <w:tc>
          <w:tcPr>
            <w:tcW w:w="7198" w:type="dxa"/>
            <w:tcBorders>
              <w:top w:val="nil"/>
            </w:tcBorders>
          </w:tcPr>
          <w:p w:rsidR="000D5635" w:rsidRPr="00B3745B" w:rsidRDefault="000D5635" w:rsidP="00205F0F">
            <w:pPr>
              <w:pStyle w:val="ConsPlusNonformat"/>
              <w:suppressAutoHyphens/>
              <w:jc w:val="both"/>
              <w:rPr>
                <w:rFonts w:ascii="Times New Roman" w:hAnsi="Times New Roman" w:cs="Times New Roman"/>
                <w:sz w:val="24"/>
                <w:szCs w:val="24"/>
              </w:rPr>
            </w:pPr>
            <w:r w:rsidRPr="00B3745B">
              <w:rPr>
                <w:rFonts w:ascii="Times New Roman" w:hAnsi="Times New Roman" w:cs="Times New Roman"/>
                <w:sz w:val="24"/>
                <w:szCs w:val="24"/>
              </w:rPr>
              <w:t>Администрации сельских поселений (по согласованию)</w:t>
            </w:r>
            <w:r w:rsidR="00B3745B" w:rsidRPr="00B3745B">
              <w:rPr>
                <w:rFonts w:ascii="Times New Roman" w:hAnsi="Times New Roman" w:cs="Times New Roman"/>
                <w:sz w:val="24"/>
                <w:szCs w:val="24"/>
              </w:rPr>
              <w:t>;</w:t>
            </w:r>
          </w:p>
          <w:p w:rsidR="00B3745B" w:rsidRPr="00B3745B" w:rsidRDefault="00B3745B" w:rsidP="00205F0F">
            <w:pPr>
              <w:pStyle w:val="ConsPlusNonformat"/>
              <w:suppressAutoHyphens/>
              <w:jc w:val="both"/>
              <w:rPr>
                <w:rFonts w:ascii="Times New Roman" w:hAnsi="Times New Roman" w:cs="Times New Roman"/>
                <w:sz w:val="24"/>
                <w:szCs w:val="24"/>
              </w:rPr>
            </w:pPr>
            <w:r w:rsidRPr="00B3745B">
              <w:rPr>
                <w:rFonts w:ascii="Times New Roman" w:hAnsi="Times New Roman"/>
                <w:sz w:val="24"/>
                <w:szCs w:val="24"/>
              </w:rPr>
              <w:t>заинтересованные территориальные органы федеральных органов исполнительной власти</w:t>
            </w:r>
            <w:r>
              <w:rPr>
                <w:rFonts w:ascii="Times New Roman" w:hAnsi="Times New Roman"/>
                <w:sz w:val="24"/>
                <w:szCs w:val="24"/>
              </w:rPr>
              <w:t xml:space="preserve"> </w:t>
            </w:r>
            <w:r w:rsidRPr="00B3745B">
              <w:rPr>
                <w:rFonts w:ascii="Times New Roman" w:hAnsi="Times New Roman" w:cs="Times New Roman"/>
                <w:sz w:val="24"/>
                <w:szCs w:val="24"/>
              </w:rPr>
              <w:t>(по согласованию)</w:t>
            </w:r>
            <w:r>
              <w:rPr>
                <w:rFonts w:ascii="Times New Roman" w:hAnsi="Times New Roman" w:cs="Times New Roman"/>
                <w:sz w:val="24"/>
                <w:szCs w:val="24"/>
              </w:rPr>
              <w:t>.</w:t>
            </w:r>
          </w:p>
        </w:tc>
      </w:tr>
      <w:tr w:rsidR="00516AC4" w:rsidRPr="00024DC0" w:rsidTr="00516AC4">
        <w:trPr>
          <w:trHeight w:val="248"/>
        </w:trPr>
        <w:tc>
          <w:tcPr>
            <w:tcW w:w="2340" w:type="dxa"/>
            <w:tcBorders>
              <w:top w:val="nil"/>
            </w:tcBorders>
          </w:tcPr>
          <w:p w:rsidR="00516AC4" w:rsidRPr="00343930" w:rsidRDefault="00516AC4" w:rsidP="00205F0F">
            <w:pPr>
              <w:suppressAutoHyphens/>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t>Подпрограммы программы</w:t>
            </w:r>
          </w:p>
          <w:p w:rsidR="00516AC4" w:rsidRDefault="00516AC4" w:rsidP="00205F0F">
            <w:pPr>
              <w:pStyle w:val="ConsPlusNonformat"/>
              <w:suppressAutoHyphens/>
              <w:jc w:val="both"/>
              <w:rPr>
                <w:rFonts w:ascii="Times New Roman" w:hAnsi="Times New Roman"/>
                <w:sz w:val="24"/>
                <w:szCs w:val="24"/>
              </w:rPr>
            </w:pPr>
          </w:p>
        </w:tc>
        <w:tc>
          <w:tcPr>
            <w:tcW w:w="7198" w:type="dxa"/>
            <w:tcBorders>
              <w:top w:val="nil"/>
            </w:tcBorders>
          </w:tcPr>
          <w:p w:rsidR="00516AC4" w:rsidRPr="00024DC0" w:rsidRDefault="00516AC4" w:rsidP="00205F0F">
            <w:pPr>
              <w:pStyle w:val="ConsPlusNonformat"/>
              <w:suppressAutoHyphens/>
              <w:jc w:val="both"/>
              <w:rPr>
                <w:rFonts w:ascii="Times New Roman" w:hAnsi="Times New Roman" w:cs="Times New Roman"/>
                <w:sz w:val="24"/>
                <w:szCs w:val="24"/>
              </w:rPr>
            </w:pPr>
          </w:p>
        </w:tc>
      </w:tr>
      <w:tr w:rsidR="00516AC4" w:rsidRPr="00024DC0" w:rsidTr="00516AC4">
        <w:trPr>
          <w:trHeight w:val="248"/>
        </w:trPr>
        <w:tc>
          <w:tcPr>
            <w:tcW w:w="2340" w:type="dxa"/>
            <w:tcBorders>
              <w:top w:val="nil"/>
            </w:tcBorders>
          </w:tcPr>
          <w:p w:rsidR="00516AC4" w:rsidRPr="00024DC0" w:rsidRDefault="00516AC4" w:rsidP="00205F0F">
            <w:pPr>
              <w:pStyle w:val="ConsPlusNonformat"/>
              <w:suppressAutoHyphens/>
              <w:jc w:val="both"/>
              <w:rPr>
                <w:rFonts w:ascii="Times New Roman" w:hAnsi="Times New Roman" w:cs="Times New Roman"/>
                <w:sz w:val="24"/>
                <w:szCs w:val="24"/>
              </w:rPr>
            </w:pPr>
            <w:r>
              <w:rPr>
                <w:rFonts w:ascii="Times New Roman" w:hAnsi="Times New Roman"/>
                <w:sz w:val="24"/>
                <w:szCs w:val="24"/>
              </w:rPr>
              <w:t>Программно-целевые инструменты программы</w:t>
            </w:r>
          </w:p>
        </w:tc>
        <w:tc>
          <w:tcPr>
            <w:tcW w:w="7198" w:type="dxa"/>
            <w:tcBorders>
              <w:top w:val="nil"/>
            </w:tcBorders>
          </w:tcPr>
          <w:p w:rsidR="00516AC4" w:rsidRPr="00024DC0" w:rsidRDefault="00516AC4" w:rsidP="00205F0F">
            <w:pPr>
              <w:pStyle w:val="ConsPlusNonformat"/>
              <w:suppressAutoHyphens/>
              <w:jc w:val="both"/>
              <w:rPr>
                <w:rFonts w:ascii="Times New Roman" w:hAnsi="Times New Roman" w:cs="Times New Roman"/>
                <w:sz w:val="24"/>
                <w:szCs w:val="24"/>
              </w:rPr>
            </w:pPr>
          </w:p>
        </w:tc>
      </w:tr>
      <w:tr w:rsidR="00553442" w:rsidRPr="00024DC0" w:rsidTr="00516AC4">
        <w:trPr>
          <w:trHeight w:val="248"/>
        </w:trPr>
        <w:tc>
          <w:tcPr>
            <w:tcW w:w="2340" w:type="dxa"/>
            <w:tcBorders>
              <w:top w:val="nil"/>
            </w:tcBorders>
          </w:tcPr>
          <w:p w:rsidR="00553442" w:rsidRPr="00024DC0" w:rsidRDefault="00553442" w:rsidP="00205F0F">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 xml:space="preserve">Цель </w:t>
            </w:r>
            <w:r>
              <w:rPr>
                <w:rFonts w:ascii="Times New Roman" w:hAnsi="Times New Roman" w:cs="Times New Roman"/>
                <w:sz w:val="24"/>
                <w:szCs w:val="24"/>
              </w:rPr>
              <w:t>программ</w:t>
            </w:r>
            <w:r w:rsidRPr="00024DC0">
              <w:rPr>
                <w:rFonts w:ascii="Times New Roman" w:hAnsi="Times New Roman" w:cs="Times New Roman"/>
                <w:sz w:val="24"/>
                <w:szCs w:val="24"/>
              </w:rPr>
              <w:t xml:space="preserve">ы </w:t>
            </w:r>
          </w:p>
        </w:tc>
        <w:tc>
          <w:tcPr>
            <w:tcW w:w="7198" w:type="dxa"/>
            <w:tcBorders>
              <w:top w:val="nil"/>
            </w:tcBorders>
          </w:tcPr>
          <w:p w:rsidR="00553442" w:rsidRPr="00024DC0" w:rsidRDefault="00553442" w:rsidP="00205F0F">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Создание условий для укрепления правопорядка и общественной безопасности, профилактика правонарушений и преступлений на территории муниципального района «Ижемский»</w:t>
            </w:r>
          </w:p>
        </w:tc>
      </w:tr>
      <w:tr w:rsidR="00553442" w:rsidRPr="00024DC0" w:rsidTr="00516AC4">
        <w:trPr>
          <w:trHeight w:val="248"/>
        </w:trPr>
        <w:tc>
          <w:tcPr>
            <w:tcW w:w="2340" w:type="dxa"/>
            <w:tcBorders>
              <w:top w:val="nil"/>
            </w:tcBorders>
          </w:tcPr>
          <w:p w:rsidR="00553442" w:rsidRDefault="00553442" w:rsidP="00205F0F">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 xml:space="preserve">Задача </w:t>
            </w:r>
          </w:p>
          <w:p w:rsidR="00553442" w:rsidRPr="00024DC0" w:rsidRDefault="00553442" w:rsidP="00205F0F">
            <w:pPr>
              <w:pStyle w:val="ConsPlusNonformat"/>
              <w:suppressAutoHyphens/>
              <w:jc w:val="both"/>
              <w:rPr>
                <w:rFonts w:ascii="Times New Roman" w:hAnsi="Times New Roman" w:cs="Times New Roman"/>
                <w:sz w:val="24"/>
                <w:szCs w:val="24"/>
              </w:rPr>
            </w:pPr>
            <w:r>
              <w:rPr>
                <w:rFonts w:ascii="Times New Roman" w:hAnsi="Times New Roman" w:cs="Times New Roman"/>
                <w:sz w:val="24"/>
                <w:szCs w:val="24"/>
              </w:rPr>
              <w:t>программ</w:t>
            </w:r>
            <w:r w:rsidRPr="00024DC0">
              <w:rPr>
                <w:rFonts w:ascii="Times New Roman" w:hAnsi="Times New Roman" w:cs="Times New Roman"/>
                <w:sz w:val="24"/>
                <w:szCs w:val="24"/>
              </w:rPr>
              <w:t>ы</w:t>
            </w:r>
          </w:p>
        </w:tc>
        <w:tc>
          <w:tcPr>
            <w:tcW w:w="7198" w:type="dxa"/>
            <w:tcBorders>
              <w:top w:val="nil"/>
            </w:tcBorders>
          </w:tcPr>
          <w:p w:rsidR="00553442" w:rsidRPr="0087224F" w:rsidRDefault="00553442" w:rsidP="00205F0F">
            <w:pPr>
              <w:pStyle w:val="ConsPlusNormal"/>
              <w:suppressAutoHyphens/>
              <w:ind w:firstLine="0"/>
              <w:jc w:val="both"/>
              <w:rPr>
                <w:rFonts w:ascii="Times New Roman" w:hAnsi="Times New Roman" w:cs="Times New Roman"/>
                <w:sz w:val="24"/>
                <w:szCs w:val="24"/>
              </w:rPr>
            </w:pPr>
            <w:r w:rsidRPr="0087224F">
              <w:rPr>
                <w:rFonts w:ascii="Times New Roman" w:hAnsi="Times New Roman" w:cs="Times New Roman"/>
                <w:sz w:val="24"/>
                <w:szCs w:val="24"/>
              </w:rPr>
              <w:t xml:space="preserve">1. </w:t>
            </w:r>
            <w:r w:rsidR="00513BA1" w:rsidRPr="0087224F">
              <w:rPr>
                <w:rFonts w:ascii="Times New Roman" w:hAnsi="Times New Roman" w:cs="Times New Roman"/>
                <w:sz w:val="24"/>
                <w:szCs w:val="24"/>
              </w:rPr>
              <w:t>Содействие в предупреждении и пресечении преступлений, а также по профилактике безнадзорности и правонарушений несовершеннолетних</w:t>
            </w:r>
            <w:r w:rsidR="00EB6384" w:rsidRPr="0087224F">
              <w:rPr>
                <w:rFonts w:ascii="Times New Roman" w:hAnsi="Times New Roman" w:cs="Times New Roman"/>
                <w:sz w:val="24"/>
                <w:szCs w:val="24"/>
              </w:rPr>
              <w:t>;</w:t>
            </w:r>
          </w:p>
          <w:p w:rsidR="00EB6384" w:rsidRDefault="00EB6384" w:rsidP="00205F0F">
            <w:pPr>
              <w:suppressAutoHyphens/>
              <w:autoSpaceDE w:val="0"/>
              <w:autoSpaceDN w:val="0"/>
              <w:adjustRightInd w:val="0"/>
              <w:spacing w:after="0" w:line="240" w:lineRule="auto"/>
              <w:jc w:val="both"/>
              <w:rPr>
                <w:rFonts w:ascii="Times New Roman" w:hAnsi="Times New Roman" w:cs="Times New Roman"/>
                <w:sz w:val="24"/>
                <w:szCs w:val="24"/>
              </w:rPr>
            </w:pPr>
            <w:r w:rsidRPr="0087224F">
              <w:rPr>
                <w:rFonts w:ascii="Times New Roman" w:hAnsi="Times New Roman" w:cs="Times New Roman"/>
                <w:sz w:val="24"/>
                <w:szCs w:val="24"/>
              </w:rPr>
              <w:t xml:space="preserve">2. </w:t>
            </w:r>
            <w:r w:rsidR="00355967" w:rsidRPr="0087224F">
              <w:rPr>
                <w:rFonts w:ascii="Times New Roman" w:hAnsi="Times New Roman" w:cs="Times New Roman"/>
                <w:sz w:val="24"/>
                <w:szCs w:val="24"/>
              </w:rPr>
              <w:t>М</w:t>
            </w:r>
            <w:r w:rsidRPr="0087224F">
              <w:rPr>
                <w:rFonts w:ascii="Times New Roman" w:hAnsi="Times New Roman" w:cs="Times New Roman"/>
                <w:sz w:val="24"/>
                <w:szCs w:val="24"/>
              </w:rPr>
              <w:t>ежведомственное взаимодействие по вопросам обеспечения общественной безопасности</w:t>
            </w:r>
            <w:r w:rsidR="00EE2FB0">
              <w:rPr>
                <w:rFonts w:ascii="Times New Roman" w:hAnsi="Times New Roman" w:cs="Times New Roman"/>
                <w:sz w:val="24"/>
                <w:szCs w:val="24"/>
              </w:rPr>
              <w:t>;</w:t>
            </w:r>
          </w:p>
          <w:p w:rsidR="00EE2FB0" w:rsidRPr="008633A3" w:rsidRDefault="00EE2FB0" w:rsidP="00205F0F">
            <w:pPr>
              <w:suppressAutoHyphens/>
              <w:autoSpaceDE w:val="0"/>
              <w:autoSpaceDN w:val="0"/>
              <w:adjustRightInd w:val="0"/>
              <w:spacing w:after="0" w:line="240" w:lineRule="auto"/>
              <w:jc w:val="both"/>
              <w:rPr>
                <w:rFonts w:ascii="Times New Roman" w:hAnsi="Times New Roman" w:cs="Times New Roman"/>
                <w:sz w:val="24"/>
                <w:szCs w:val="24"/>
              </w:rPr>
            </w:pPr>
            <w:r w:rsidRPr="008633A3">
              <w:rPr>
                <w:rFonts w:ascii="Times New Roman" w:hAnsi="Times New Roman" w:cs="Times New Roman"/>
                <w:sz w:val="24"/>
                <w:szCs w:val="24"/>
              </w:rPr>
              <w:t>3. Обеспечение безопасности на водных объектах.</w:t>
            </w:r>
          </w:p>
        </w:tc>
      </w:tr>
      <w:tr w:rsidR="00553442" w:rsidRPr="00024DC0" w:rsidTr="00516AC4">
        <w:trPr>
          <w:trHeight w:val="248"/>
        </w:trPr>
        <w:tc>
          <w:tcPr>
            <w:tcW w:w="2340" w:type="dxa"/>
            <w:tcBorders>
              <w:top w:val="nil"/>
            </w:tcBorders>
          </w:tcPr>
          <w:p w:rsidR="00553442" w:rsidRPr="0087224F" w:rsidRDefault="00553442" w:rsidP="00205F0F">
            <w:pPr>
              <w:pStyle w:val="ConsPlusNonformat"/>
              <w:suppressAutoHyphens/>
              <w:jc w:val="both"/>
              <w:rPr>
                <w:rFonts w:ascii="Times New Roman" w:hAnsi="Times New Roman" w:cs="Times New Roman"/>
                <w:sz w:val="24"/>
                <w:szCs w:val="24"/>
              </w:rPr>
            </w:pPr>
            <w:r w:rsidRPr="0087224F">
              <w:rPr>
                <w:rFonts w:ascii="Times New Roman" w:hAnsi="Times New Roman" w:cs="Times New Roman"/>
                <w:sz w:val="24"/>
                <w:szCs w:val="24"/>
              </w:rPr>
              <w:t>Целевые индикаторы</w:t>
            </w:r>
          </w:p>
          <w:p w:rsidR="00553442" w:rsidRPr="0087224F" w:rsidRDefault="00553442" w:rsidP="00205F0F">
            <w:pPr>
              <w:pStyle w:val="ConsPlusNonformat"/>
              <w:suppressAutoHyphens/>
              <w:jc w:val="both"/>
              <w:rPr>
                <w:rFonts w:ascii="Times New Roman" w:hAnsi="Times New Roman" w:cs="Times New Roman"/>
                <w:sz w:val="24"/>
                <w:szCs w:val="24"/>
              </w:rPr>
            </w:pPr>
            <w:r w:rsidRPr="0087224F">
              <w:rPr>
                <w:rFonts w:ascii="Times New Roman" w:hAnsi="Times New Roman" w:cs="Times New Roman"/>
                <w:sz w:val="24"/>
                <w:szCs w:val="24"/>
              </w:rPr>
              <w:t xml:space="preserve">и показатели </w:t>
            </w:r>
          </w:p>
          <w:p w:rsidR="00553442" w:rsidRPr="0087224F" w:rsidRDefault="00553442" w:rsidP="00205F0F">
            <w:pPr>
              <w:pStyle w:val="ConsPlusNonformat"/>
              <w:suppressAutoHyphens/>
              <w:jc w:val="both"/>
              <w:rPr>
                <w:rFonts w:ascii="Times New Roman" w:hAnsi="Times New Roman" w:cs="Times New Roman"/>
                <w:sz w:val="24"/>
                <w:szCs w:val="24"/>
              </w:rPr>
            </w:pPr>
            <w:r w:rsidRPr="0087224F">
              <w:rPr>
                <w:rFonts w:ascii="Times New Roman" w:hAnsi="Times New Roman" w:cs="Times New Roman"/>
                <w:sz w:val="24"/>
                <w:szCs w:val="24"/>
              </w:rPr>
              <w:t>программы</w:t>
            </w:r>
          </w:p>
        </w:tc>
        <w:tc>
          <w:tcPr>
            <w:tcW w:w="7198" w:type="dxa"/>
            <w:tcBorders>
              <w:top w:val="nil"/>
            </w:tcBorders>
          </w:tcPr>
          <w:p w:rsidR="00553442" w:rsidRPr="0087224F" w:rsidRDefault="008719C7" w:rsidP="00205F0F">
            <w:pPr>
              <w:suppressAutoHyphens/>
              <w:autoSpaceDE w:val="0"/>
              <w:autoSpaceDN w:val="0"/>
              <w:adjustRightInd w:val="0"/>
              <w:spacing w:after="0" w:line="240" w:lineRule="auto"/>
              <w:jc w:val="both"/>
              <w:rPr>
                <w:rFonts w:ascii="Times New Roman" w:hAnsi="Times New Roman" w:cs="Times New Roman"/>
                <w:sz w:val="24"/>
                <w:szCs w:val="24"/>
              </w:rPr>
            </w:pPr>
            <w:r w:rsidRPr="0087224F">
              <w:rPr>
                <w:rFonts w:ascii="Times New Roman" w:hAnsi="Times New Roman" w:cs="Times New Roman"/>
                <w:sz w:val="24"/>
                <w:szCs w:val="24"/>
              </w:rPr>
              <w:t>1</w:t>
            </w:r>
            <w:r w:rsidR="00553442" w:rsidRPr="0087224F">
              <w:rPr>
                <w:rFonts w:ascii="Times New Roman" w:hAnsi="Times New Roman" w:cs="Times New Roman"/>
                <w:sz w:val="24"/>
                <w:szCs w:val="24"/>
              </w:rPr>
              <w:t xml:space="preserve">) </w:t>
            </w:r>
            <w:r w:rsidR="0092055B" w:rsidRPr="0087224F">
              <w:rPr>
                <w:rFonts w:ascii="Times New Roman" w:hAnsi="Times New Roman" w:cs="Times New Roman"/>
                <w:sz w:val="24"/>
                <w:szCs w:val="24"/>
              </w:rPr>
              <w:t xml:space="preserve">удельный вес зарегистрированных преступлений, совершенных </w:t>
            </w:r>
            <w:r w:rsidR="0087224F">
              <w:rPr>
                <w:rFonts w:ascii="Times New Roman" w:hAnsi="Times New Roman" w:cs="Times New Roman"/>
                <w:sz w:val="24"/>
                <w:szCs w:val="24"/>
              </w:rPr>
              <w:t>в общественных местах</w:t>
            </w:r>
            <w:r w:rsidR="00946762">
              <w:rPr>
                <w:rFonts w:ascii="Times New Roman" w:hAnsi="Times New Roman" w:cs="Times New Roman"/>
                <w:sz w:val="24"/>
                <w:szCs w:val="24"/>
              </w:rPr>
              <w:t>,</w:t>
            </w:r>
            <w:r w:rsidR="0092055B" w:rsidRPr="0087224F">
              <w:rPr>
                <w:rFonts w:ascii="Times New Roman" w:hAnsi="Times New Roman" w:cs="Times New Roman"/>
                <w:sz w:val="24"/>
                <w:szCs w:val="24"/>
              </w:rPr>
              <w:t xml:space="preserve"> от общего количества зарегистрированных преступлений;</w:t>
            </w:r>
          </w:p>
          <w:p w:rsidR="00553442" w:rsidRDefault="009C06FB" w:rsidP="00205F0F">
            <w:pPr>
              <w:suppressAutoHyphens/>
              <w:autoSpaceDE w:val="0"/>
              <w:autoSpaceDN w:val="0"/>
              <w:adjustRightInd w:val="0"/>
              <w:spacing w:after="0" w:line="240" w:lineRule="auto"/>
              <w:jc w:val="both"/>
              <w:rPr>
                <w:rFonts w:ascii="Times New Roman" w:hAnsi="Times New Roman" w:cs="Times New Roman"/>
                <w:sz w:val="24"/>
                <w:szCs w:val="24"/>
              </w:rPr>
            </w:pPr>
            <w:r w:rsidRPr="0087224F">
              <w:rPr>
                <w:rFonts w:ascii="Times New Roman" w:hAnsi="Times New Roman" w:cs="Times New Roman"/>
                <w:sz w:val="24"/>
                <w:szCs w:val="24"/>
              </w:rPr>
              <w:t>2</w:t>
            </w:r>
            <w:r w:rsidR="00553442" w:rsidRPr="0087224F">
              <w:rPr>
                <w:rFonts w:ascii="Times New Roman" w:hAnsi="Times New Roman" w:cs="Times New Roman"/>
                <w:sz w:val="24"/>
                <w:szCs w:val="24"/>
              </w:rPr>
              <w:t xml:space="preserve">) </w:t>
            </w:r>
            <w:r w:rsidR="0027717F" w:rsidRPr="0087224F">
              <w:rPr>
                <w:rFonts w:ascii="Times New Roman" w:hAnsi="Times New Roman" w:cs="Times New Roman"/>
                <w:sz w:val="24"/>
                <w:szCs w:val="24"/>
              </w:rPr>
              <w:t>доля вопросов, рассмотренных на заседаниях координационного совещания по обеспечению правопорядка в Республике Коми, от общего количества вопросов, предусмотренных к рассмотрению в соответствии с утвержденным ежегодным планом</w:t>
            </w:r>
            <w:r w:rsidR="005D6DA0">
              <w:rPr>
                <w:rFonts w:ascii="Times New Roman" w:hAnsi="Times New Roman" w:cs="Times New Roman"/>
                <w:sz w:val="24"/>
                <w:szCs w:val="24"/>
              </w:rPr>
              <w:t>;</w:t>
            </w:r>
          </w:p>
          <w:p w:rsidR="005D6DA0" w:rsidRDefault="005D6DA0" w:rsidP="00EA7B70">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EA7B70">
              <w:rPr>
                <w:rFonts w:ascii="Times New Roman" w:hAnsi="Times New Roman" w:cs="Times New Roman"/>
                <w:sz w:val="24"/>
                <w:szCs w:val="24"/>
              </w:rPr>
              <w:t>к</w:t>
            </w:r>
            <w:r w:rsidRPr="00366D92">
              <w:rPr>
                <w:rFonts w:ascii="Times New Roman" w:hAnsi="Times New Roman" w:cs="Times New Roman"/>
                <w:sz w:val="24"/>
                <w:szCs w:val="24"/>
              </w:rPr>
              <w:t>оличество учащихся, состоящих на профилактических учетах в муниципальных общеобразовательных организациях</w:t>
            </w:r>
            <w:r w:rsidR="00EE2FB0">
              <w:rPr>
                <w:rFonts w:ascii="Times New Roman" w:hAnsi="Times New Roman" w:cs="Times New Roman"/>
                <w:sz w:val="24"/>
                <w:szCs w:val="24"/>
              </w:rPr>
              <w:t>;</w:t>
            </w:r>
          </w:p>
          <w:p w:rsidR="00EE2FB0" w:rsidRPr="008633A3" w:rsidRDefault="00EE2FB0" w:rsidP="00946762">
            <w:pPr>
              <w:suppressAutoHyphens/>
              <w:autoSpaceDE w:val="0"/>
              <w:autoSpaceDN w:val="0"/>
              <w:adjustRightInd w:val="0"/>
              <w:spacing w:after="0" w:line="240" w:lineRule="auto"/>
              <w:jc w:val="both"/>
              <w:rPr>
                <w:rFonts w:ascii="Times New Roman" w:hAnsi="Times New Roman" w:cs="Times New Roman"/>
                <w:sz w:val="24"/>
                <w:szCs w:val="24"/>
              </w:rPr>
            </w:pPr>
            <w:r w:rsidRPr="008633A3">
              <w:rPr>
                <w:rFonts w:ascii="Times New Roman" w:hAnsi="Times New Roman" w:cs="Times New Roman"/>
                <w:sz w:val="24"/>
                <w:szCs w:val="24"/>
              </w:rPr>
              <w:t xml:space="preserve">4) </w:t>
            </w:r>
            <w:r w:rsidR="00946762">
              <w:rPr>
                <w:rFonts w:ascii="Times New Roman" w:hAnsi="Times New Roman" w:cs="Times New Roman"/>
                <w:sz w:val="24"/>
                <w:szCs w:val="24"/>
              </w:rPr>
              <w:t>к</w:t>
            </w:r>
            <w:r w:rsidRPr="008633A3">
              <w:rPr>
                <w:rFonts w:ascii="Times New Roman" w:hAnsi="Times New Roman" w:cs="Times New Roman"/>
                <w:sz w:val="24"/>
                <w:szCs w:val="24"/>
              </w:rPr>
              <w:t>оличество  общественных мест, оснащенных знаками об ограничениях водопользования на водных объектах общего пользования, расположенных на территориях сельских поселений.</w:t>
            </w:r>
          </w:p>
        </w:tc>
      </w:tr>
      <w:tr w:rsidR="00553442" w:rsidRPr="00024DC0" w:rsidTr="00526F6F">
        <w:trPr>
          <w:trHeight w:val="248"/>
        </w:trPr>
        <w:tc>
          <w:tcPr>
            <w:tcW w:w="2340" w:type="dxa"/>
            <w:tcBorders>
              <w:top w:val="nil"/>
            </w:tcBorders>
          </w:tcPr>
          <w:p w:rsidR="00553442" w:rsidRPr="00024DC0" w:rsidRDefault="008B47C5" w:rsidP="00205F0F">
            <w:pPr>
              <w:pStyle w:val="ConsPlusNonformat"/>
              <w:suppressAutoHyphens/>
              <w:jc w:val="both"/>
              <w:rPr>
                <w:rFonts w:ascii="Times New Roman" w:hAnsi="Times New Roman" w:cs="Times New Roman"/>
                <w:sz w:val="24"/>
                <w:szCs w:val="24"/>
              </w:rPr>
            </w:pPr>
            <w:r>
              <w:rPr>
                <w:rFonts w:ascii="Times New Roman" w:hAnsi="Times New Roman" w:cs="Times New Roman"/>
                <w:sz w:val="24"/>
                <w:szCs w:val="24"/>
              </w:rPr>
              <w:t>С</w:t>
            </w:r>
            <w:r w:rsidR="00553442" w:rsidRPr="00024DC0">
              <w:rPr>
                <w:rFonts w:ascii="Times New Roman" w:hAnsi="Times New Roman" w:cs="Times New Roman"/>
                <w:sz w:val="24"/>
                <w:szCs w:val="24"/>
              </w:rPr>
              <w:t xml:space="preserve">роки </w:t>
            </w:r>
            <w:r>
              <w:rPr>
                <w:rFonts w:ascii="Times New Roman" w:hAnsi="Times New Roman" w:cs="Times New Roman"/>
                <w:sz w:val="24"/>
                <w:szCs w:val="24"/>
              </w:rPr>
              <w:t>и</w:t>
            </w:r>
            <w:r w:rsidR="00553442">
              <w:rPr>
                <w:rFonts w:ascii="Times New Roman" w:hAnsi="Times New Roman" w:cs="Times New Roman"/>
                <w:sz w:val="24"/>
                <w:szCs w:val="24"/>
              </w:rPr>
              <w:t xml:space="preserve"> </w:t>
            </w:r>
            <w:r>
              <w:rPr>
                <w:rFonts w:ascii="Times New Roman" w:hAnsi="Times New Roman" w:cs="Times New Roman"/>
                <w:sz w:val="24"/>
                <w:szCs w:val="24"/>
              </w:rPr>
              <w:t>э</w:t>
            </w:r>
            <w:r w:rsidRPr="00024DC0">
              <w:rPr>
                <w:rFonts w:ascii="Times New Roman" w:hAnsi="Times New Roman" w:cs="Times New Roman"/>
                <w:sz w:val="24"/>
                <w:szCs w:val="24"/>
              </w:rPr>
              <w:t xml:space="preserve">тапы </w:t>
            </w:r>
            <w:r w:rsidR="00553442" w:rsidRPr="00024DC0">
              <w:rPr>
                <w:rFonts w:ascii="Times New Roman" w:hAnsi="Times New Roman" w:cs="Times New Roman"/>
                <w:sz w:val="24"/>
                <w:szCs w:val="24"/>
              </w:rPr>
              <w:t xml:space="preserve">реализации </w:t>
            </w:r>
            <w:r w:rsidR="00553442">
              <w:rPr>
                <w:rFonts w:ascii="Times New Roman" w:hAnsi="Times New Roman" w:cs="Times New Roman"/>
                <w:sz w:val="24"/>
                <w:szCs w:val="24"/>
              </w:rPr>
              <w:t xml:space="preserve">         программ</w:t>
            </w:r>
            <w:r w:rsidR="00553442" w:rsidRPr="00024DC0">
              <w:rPr>
                <w:rFonts w:ascii="Times New Roman" w:hAnsi="Times New Roman" w:cs="Times New Roman"/>
                <w:sz w:val="24"/>
                <w:szCs w:val="24"/>
              </w:rPr>
              <w:t xml:space="preserve">ы         </w:t>
            </w:r>
          </w:p>
        </w:tc>
        <w:tc>
          <w:tcPr>
            <w:tcW w:w="7198" w:type="dxa"/>
            <w:tcBorders>
              <w:top w:val="nil"/>
            </w:tcBorders>
            <w:vAlign w:val="center"/>
          </w:tcPr>
          <w:p w:rsidR="00553442" w:rsidRPr="00024DC0" w:rsidRDefault="00553442" w:rsidP="00526F6F">
            <w:pPr>
              <w:pStyle w:val="ConsPlusNonformat"/>
              <w:suppressAutoHyphens/>
              <w:jc w:val="center"/>
              <w:rPr>
                <w:rFonts w:ascii="Times New Roman" w:hAnsi="Times New Roman" w:cs="Times New Roman"/>
                <w:sz w:val="24"/>
                <w:szCs w:val="24"/>
              </w:rPr>
            </w:pPr>
            <w:r>
              <w:rPr>
                <w:rFonts w:ascii="Times New Roman" w:hAnsi="Times New Roman" w:cs="Times New Roman"/>
                <w:sz w:val="24"/>
                <w:szCs w:val="24"/>
              </w:rPr>
              <w:t>202</w:t>
            </w:r>
            <w:r w:rsidR="003F498B">
              <w:rPr>
                <w:rFonts w:ascii="Times New Roman" w:hAnsi="Times New Roman" w:cs="Times New Roman"/>
                <w:sz w:val="24"/>
                <w:szCs w:val="24"/>
              </w:rPr>
              <w:t>1</w:t>
            </w:r>
            <w:r w:rsidRPr="00024DC0">
              <w:rPr>
                <w:rFonts w:ascii="Times New Roman" w:hAnsi="Times New Roman" w:cs="Times New Roman"/>
                <w:sz w:val="24"/>
                <w:szCs w:val="24"/>
              </w:rPr>
              <w:t xml:space="preserve"> - 202</w:t>
            </w:r>
            <w:r w:rsidR="00E85E67">
              <w:rPr>
                <w:rFonts w:ascii="Times New Roman" w:hAnsi="Times New Roman" w:cs="Times New Roman"/>
                <w:sz w:val="24"/>
                <w:szCs w:val="24"/>
              </w:rPr>
              <w:t>6</w:t>
            </w:r>
            <w:r w:rsidRPr="00024DC0">
              <w:rPr>
                <w:rFonts w:ascii="Times New Roman" w:hAnsi="Times New Roman" w:cs="Times New Roman"/>
                <w:sz w:val="24"/>
                <w:szCs w:val="24"/>
              </w:rPr>
              <w:t xml:space="preserve"> гг.</w:t>
            </w:r>
          </w:p>
        </w:tc>
      </w:tr>
      <w:tr w:rsidR="00553442" w:rsidRPr="00506814" w:rsidTr="00516AC4">
        <w:trPr>
          <w:trHeight w:val="248"/>
        </w:trPr>
        <w:tc>
          <w:tcPr>
            <w:tcW w:w="2340" w:type="dxa"/>
            <w:tcBorders>
              <w:top w:val="nil"/>
            </w:tcBorders>
          </w:tcPr>
          <w:p w:rsidR="00553442" w:rsidRDefault="00553442" w:rsidP="00205F0F">
            <w:pPr>
              <w:pStyle w:val="ConsPlusNonformat"/>
              <w:suppressAutoHyphens/>
              <w:jc w:val="both"/>
              <w:rPr>
                <w:rFonts w:ascii="Times New Roman" w:hAnsi="Times New Roman" w:cs="Times New Roman"/>
                <w:sz w:val="24"/>
                <w:szCs w:val="24"/>
              </w:rPr>
            </w:pPr>
            <w:r w:rsidRPr="004B0C7C">
              <w:rPr>
                <w:rFonts w:ascii="Times New Roman" w:hAnsi="Times New Roman" w:cs="Times New Roman"/>
                <w:sz w:val="24"/>
                <w:szCs w:val="24"/>
              </w:rPr>
              <w:t xml:space="preserve">Объемы </w:t>
            </w:r>
          </w:p>
          <w:p w:rsidR="00553442" w:rsidRPr="004B0C7C" w:rsidRDefault="00553442" w:rsidP="00205F0F">
            <w:pPr>
              <w:pStyle w:val="ConsPlusNonformat"/>
              <w:suppressAutoHyphens/>
              <w:jc w:val="both"/>
              <w:rPr>
                <w:rFonts w:ascii="Times New Roman" w:hAnsi="Times New Roman" w:cs="Times New Roman"/>
                <w:sz w:val="24"/>
                <w:szCs w:val="24"/>
              </w:rPr>
            </w:pPr>
            <w:r w:rsidRPr="004B0C7C">
              <w:rPr>
                <w:rFonts w:ascii="Times New Roman" w:hAnsi="Times New Roman" w:cs="Times New Roman"/>
                <w:sz w:val="24"/>
                <w:szCs w:val="24"/>
              </w:rPr>
              <w:t xml:space="preserve">финансирования </w:t>
            </w:r>
            <w:r>
              <w:rPr>
                <w:rFonts w:ascii="Times New Roman" w:hAnsi="Times New Roman" w:cs="Times New Roman"/>
                <w:sz w:val="24"/>
                <w:szCs w:val="24"/>
              </w:rPr>
              <w:t>программ</w:t>
            </w:r>
            <w:r w:rsidRPr="004B0C7C">
              <w:rPr>
                <w:rFonts w:ascii="Times New Roman" w:hAnsi="Times New Roman" w:cs="Times New Roman"/>
                <w:sz w:val="24"/>
                <w:szCs w:val="24"/>
              </w:rPr>
              <w:t xml:space="preserve">ы         </w:t>
            </w:r>
          </w:p>
        </w:tc>
        <w:tc>
          <w:tcPr>
            <w:tcW w:w="7198" w:type="dxa"/>
            <w:tcBorders>
              <w:top w:val="nil"/>
            </w:tcBorders>
          </w:tcPr>
          <w:p w:rsidR="00553442" w:rsidRPr="00690F3C" w:rsidRDefault="00553442" w:rsidP="00205F0F">
            <w:pPr>
              <w:pStyle w:val="ConsPlusNonformat"/>
              <w:suppressAutoHyphens/>
              <w:jc w:val="both"/>
              <w:rPr>
                <w:rFonts w:ascii="Times New Roman" w:hAnsi="Times New Roman" w:cs="Times New Roman"/>
                <w:sz w:val="24"/>
                <w:szCs w:val="24"/>
              </w:rPr>
            </w:pPr>
            <w:r w:rsidRPr="00690F3C">
              <w:rPr>
                <w:rFonts w:ascii="Times New Roman" w:hAnsi="Times New Roman" w:cs="Times New Roman"/>
                <w:sz w:val="24"/>
                <w:szCs w:val="24"/>
              </w:rPr>
              <w:t xml:space="preserve">Общий объем финансирования </w:t>
            </w:r>
            <w:r>
              <w:rPr>
                <w:rFonts w:ascii="Times New Roman" w:hAnsi="Times New Roman" w:cs="Times New Roman"/>
                <w:sz w:val="24"/>
                <w:szCs w:val="24"/>
              </w:rPr>
              <w:t>программ</w:t>
            </w:r>
            <w:r w:rsidRPr="00690F3C">
              <w:rPr>
                <w:rFonts w:ascii="Times New Roman" w:hAnsi="Times New Roman" w:cs="Times New Roman"/>
                <w:sz w:val="24"/>
                <w:szCs w:val="24"/>
              </w:rPr>
              <w:t xml:space="preserve">ы в </w:t>
            </w:r>
            <w:r>
              <w:rPr>
                <w:rFonts w:ascii="Times New Roman" w:hAnsi="Times New Roman" w:cs="Times New Roman"/>
                <w:sz w:val="24"/>
                <w:szCs w:val="24"/>
              </w:rPr>
              <w:t>202</w:t>
            </w:r>
            <w:r w:rsidR="003F498B">
              <w:rPr>
                <w:rFonts w:ascii="Times New Roman" w:hAnsi="Times New Roman" w:cs="Times New Roman"/>
                <w:sz w:val="24"/>
                <w:szCs w:val="24"/>
              </w:rPr>
              <w:t>1</w:t>
            </w:r>
            <w:r w:rsidRPr="00690F3C">
              <w:rPr>
                <w:rFonts w:ascii="Times New Roman" w:hAnsi="Times New Roman" w:cs="Times New Roman"/>
                <w:sz w:val="24"/>
                <w:szCs w:val="24"/>
              </w:rPr>
              <w:t>-202</w:t>
            </w:r>
            <w:r w:rsidR="00E85E67">
              <w:rPr>
                <w:rFonts w:ascii="Times New Roman" w:hAnsi="Times New Roman" w:cs="Times New Roman"/>
                <w:sz w:val="24"/>
                <w:szCs w:val="24"/>
              </w:rPr>
              <w:t>6</w:t>
            </w:r>
            <w:r w:rsidRPr="00690F3C">
              <w:rPr>
                <w:rFonts w:ascii="Times New Roman" w:hAnsi="Times New Roman" w:cs="Times New Roman"/>
                <w:sz w:val="24"/>
                <w:szCs w:val="24"/>
              </w:rPr>
              <w:t xml:space="preserve"> годах составит</w:t>
            </w:r>
            <w:r>
              <w:rPr>
                <w:rFonts w:ascii="Times New Roman" w:hAnsi="Times New Roman" w:cs="Times New Roman"/>
                <w:sz w:val="24"/>
                <w:szCs w:val="24"/>
              </w:rPr>
              <w:t xml:space="preserve"> </w:t>
            </w:r>
            <w:r w:rsidR="00E16D0D">
              <w:rPr>
                <w:rFonts w:ascii="Times New Roman" w:hAnsi="Times New Roman" w:cs="Times New Roman"/>
                <w:sz w:val="24"/>
                <w:szCs w:val="24"/>
              </w:rPr>
              <w:t>27</w:t>
            </w:r>
            <w:r>
              <w:rPr>
                <w:rFonts w:ascii="Times New Roman" w:hAnsi="Times New Roman" w:cs="Times New Roman"/>
                <w:sz w:val="24"/>
                <w:szCs w:val="24"/>
              </w:rPr>
              <w:t>0</w:t>
            </w:r>
            <w:r w:rsidRPr="00690F3C">
              <w:rPr>
                <w:rFonts w:ascii="Times New Roman" w:hAnsi="Times New Roman" w:cs="Times New Roman"/>
                <w:sz w:val="24"/>
                <w:szCs w:val="24"/>
              </w:rPr>
              <w:t>,0 тыс.  рублей, в том числе</w:t>
            </w:r>
            <w:r w:rsidRPr="00690F3C">
              <w:rPr>
                <w:sz w:val="24"/>
                <w:szCs w:val="24"/>
              </w:rPr>
              <w:t xml:space="preserve"> </w:t>
            </w:r>
            <w:r w:rsidRPr="00690F3C">
              <w:rPr>
                <w:rFonts w:ascii="Times New Roman" w:hAnsi="Times New Roman" w:cs="Times New Roman"/>
                <w:sz w:val="24"/>
                <w:szCs w:val="24"/>
              </w:rPr>
              <w:t>за счёт средств бюджета муниципального образования муниципального района «Ижемский»:</w:t>
            </w:r>
          </w:p>
          <w:p w:rsidR="00E26D25" w:rsidRDefault="00E26D25" w:rsidP="00E26D25">
            <w:pPr>
              <w:pStyle w:val="ConsPlusNormal"/>
              <w:suppressAutoHyphens/>
              <w:ind w:firstLine="0"/>
              <w:jc w:val="both"/>
              <w:rPr>
                <w:rFonts w:ascii="Times New Roman" w:hAnsi="Times New Roman" w:cs="Times New Roman"/>
                <w:sz w:val="24"/>
                <w:szCs w:val="24"/>
              </w:rPr>
            </w:pPr>
            <w:r w:rsidRPr="00BD4643">
              <w:rPr>
                <w:rFonts w:ascii="Times New Roman" w:hAnsi="Times New Roman" w:cs="Times New Roman"/>
                <w:sz w:val="24"/>
                <w:szCs w:val="24"/>
              </w:rPr>
              <w:t>20</w:t>
            </w:r>
            <w:r>
              <w:rPr>
                <w:rFonts w:ascii="Times New Roman" w:hAnsi="Times New Roman" w:cs="Times New Roman"/>
                <w:sz w:val="24"/>
                <w:szCs w:val="24"/>
              </w:rPr>
              <w:t>19</w:t>
            </w:r>
            <w:r w:rsidRPr="00BD4643">
              <w:rPr>
                <w:rFonts w:ascii="Times New Roman" w:hAnsi="Times New Roman" w:cs="Times New Roman"/>
                <w:sz w:val="24"/>
                <w:szCs w:val="24"/>
              </w:rPr>
              <w:t xml:space="preserve"> г</w:t>
            </w:r>
            <w:r>
              <w:rPr>
                <w:rFonts w:ascii="Times New Roman" w:hAnsi="Times New Roman" w:cs="Times New Roman"/>
                <w:sz w:val="24"/>
                <w:szCs w:val="24"/>
              </w:rPr>
              <w:t>од</w:t>
            </w:r>
            <w:r w:rsidRPr="00BD4643">
              <w:rPr>
                <w:rFonts w:ascii="Times New Roman" w:hAnsi="Times New Roman" w:cs="Times New Roman"/>
                <w:sz w:val="24"/>
                <w:szCs w:val="24"/>
              </w:rPr>
              <w:t xml:space="preserve"> - </w:t>
            </w:r>
            <w:r>
              <w:rPr>
                <w:rFonts w:ascii="Times New Roman" w:hAnsi="Times New Roman" w:cs="Times New Roman"/>
                <w:sz w:val="24"/>
                <w:szCs w:val="24"/>
              </w:rPr>
              <w:t>0</w:t>
            </w:r>
            <w:r w:rsidRPr="00BD4643">
              <w:rPr>
                <w:rFonts w:ascii="Times New Roman" w:hAnsi="Times New Roman" w:cs="Times New Roman"/>
                <w:sz w:val="24"/>
                <w:szCs w:val="24"/>
              </w:rPr>
              <w:t>,0 тыс. рублей</w:t>
            </w:r>
            <w:r>
              <w:rPr>
                <w:rFonts w:ascii="Times New Roman" w:hAnsi="Times New Roman" w:cs="Times New Roman"/>
                <w:sz w:val="24"/>
                <w:szCs w:val="24"/>
              </w:rPr>
              <w:t>;</w:t>
            </w:r>
          </w:p>
          <w:p w:rsidR="00E26D25" w:rsidRDefault="00E26D25" w:rsidP="00E26D25">
            <w:pPr>
              <w:pStyle w:val="ConsPlusNormal"/>
              <w:suppressAutoHyphens/>
              <w:ind w:firstLine="0"/>
              <w:jc w:val="both"/>
              <w:rPr>
                <w:rFonts w:ascii="Times New Roman" w:hAnsi="Times New Roman" w:cs="Times New Roman"/>
                <w:sz w:val="24"/>
                <w:szCs w:val="24"/>
              </w:rPr>
            </w:pPr>
            <w:r w:rsidRPr="00690F3C">
              <w:rPr>
                <w:rFonts w:ascii="Times New Roman" w:hAnsi="Times New Roman" w:cs="Times New Roman"/>
                <w:sz w:val="24"/>
                <w:szCs w:val="24"/>
              </w:rPr>
              <w:t>202</w:t>
            </w:r>
            <w:r>
              <w:rPr>
                <w:rFonts w:ascii="Times New Roman" w:hAnsi="Times New Roman" w:cs="Times New Roman"/>
                <w:sz w:val="24"/>
                <w:szCs w:val="24"/>
              </w:rPr>
              <w:t>0</w:t>
            </w:r>
            <w:r w:rsidRPr="00690F3C">
              <w:rPr>
                <w:rFonts w:ascii="Times New Roman" w:hAnsi="Times New Roman" w:cs="Times New Roman"/>
                <w:sz w:val="24"/>
                <w:szCs w:val="24"/>
              </w:rPr>
              <w:t xml:space="preserve"> год - </w:t>
            </w:r>
            <w:r>
              <w:rPr>
                <w:rFonts w:ascii="Times New Roman" w:hAnsi="Times New Roman" w:cs="Times New Roman"/>
                <w:sz w:val="24"/>
                <w:szCs w:val="24"/>
              </w:rPr>
              <w:t>0</w:t>
            </w:r>
            <w:r w:rsidRPr="00690F3C">
              <w:rPr>
                <w:rFonts w:ascii="Times New Roman" w:hAnsi="Times New Roman" w:cs="Times New Roman"/>
                <w:sz w:val="24"/>
                <w:szCs w:val="24"/>
              </w:rPr>
              <w:t xml:space="preserve">,0  </w:t>
            </w:r>
            <w:r>
              <w:rPr>
                <w:rFonts w:ascii="Times New Roman" w:hAnsi="Times New Roman" w:cs="Times New Roman"/>
                <w:sz w:val="24"/>
                <w:szCs w:val="24"/>
              </w:rPr>
              <w:t>тыс. рублей;</w:t>
            </w:r>
          </w:p>
          <w:p w:rsidR="00553442" w:rsidRPr="00690F3C" w:rsidRDefault="00553442" w:rsidP="00205F0F">
            <w:pPr>
              <w:pStyle w:val="ConsPlusNonformat"/>
              <w:suppressAutoHyphens/>
              <w:jc w:val="both"/>
              <w:rPr>
                <w:rFonts w:ascii="Times New Roman" w:hAnsi="Times New Roman" w:cs="Times New Roman"/>
                <w:sz w:val="24"/>
                <w:szCs w:val="24"/>
              </w:rPr>
            </w:pPr>
            <w:r w:rsidRPr="00690F3C">
              <w:rPr>
                <w:rFonts w:ascii="Times New Roman" w:hAnsi="Times New Roman" w:cs="Times New Roman"/>
                <w:sz w:val="24"/>
                <w:szCs w:val="24"/>
              </w:rPr>
              <w:t>202</w:t>
            </w:r>
            <w:r w:rsidR="00E85E67">
              <w:rPr>
                <w:rFonts w:ascii="Times New Roman" w:hAnsi="Times New Roman" w:cs="Times New Roman"/>
                <w:sz w:val="24"/>
                <w:szCs w:val="24"/>
              </w:rPr>
              <w:t>1</w:t>
            </w:r>
            <w:r w:rsidRPr="00690F3C">
              <w:rPr>
                <w:rFonts w:ascii="Times New Roman" w:hAnsi="Times New Roman" w:cs="Times New Roman"/>
                <w:sz w:val="24"/>
                <w:szCs w:val="24"/>
              </w:rPr>
              <w:t xml:space="preserve"> год - </w:t>
            </w:r>
            <w:r w:rsidR="00C465CC">
              <w:rPr>
                <w:rFonts w:ascii="Times New Roman" w:hAnsi="Times New Roman" w:cs="Times New Roman"/>
                <w:sz w:val="24"/>
                <w:szCs w:val="24"/>
              </w:rPr>
              <w:t>9</w:t>
            </w:r>
            <w:r w:rsidR="00612D94">
              <w:rPr>
                <w:rFonts w:ascii="Times New Roman" w:hAnsi="Times New Roman" w:cs="Times New Roman"/>
                <w:sz w:val="24"/>
                <w:szCs w:val="24"/>
              </w:rPr>
              <w:t>0</w:t>
            </w:r>
            <w:r w:rsidRPr="00690F3C">
              <w:rPr>
                <w:rFonts w:ascii="Times New Roman" w:hAnsi="Times New Roman" w:cs="Times New Roman"/>
                <w:sz w:val="24"/>
                <w:szCs w:val="24"/>
              </w:rPr>
              <w:t>,0  тыс. руб</w:t>
            </w:r>
            <w:r w:rsidR="009F6A18">
              <w:rPr>
                <w:rFonts w:ascii="Times New Roman" w:hAnsi="Times New Roman" w:cs="Times New Roman"/>
                <w:sz w:val="24"/>
                <w:szCs w:val="24"/>
              </w:rPr>
              <w:t>лей</w:t>
            </w:r>
            <w:r>
              <w:rPr>
                <w:rFonts w:ascii="Times New Roman" w:hAnsi="Times New Roman" w:cs="Times New Roman"/>
                <w:sz w:val="24"/>
                <w:szCs w:val="24"/>
              </w:rPr>
              <w:t>;</w:t>
            </w:r>
          </w:p>
          <w:p w:rsidR="00553442" w:rsidRDefault="00553442" w:rsidP="00205F0F">
            <w:pPr>
              <w:pStyle w:val="ConsPlusNormal"/>
              <w:suppressAutoHyphens/>
              <w:ind w:firstLine="0"/>
              <w:jc w:val="both"/>
              <w:rPr>
                <w:rFonts w:ascii="Times New Roman" w:hAnsi="Times New Roman" w:cs="Times New Roman"/>
                <w:sz w:val="24"/>
                <w:szCs w:val="24"/>
              </w:rPr>
            </w:pPr>
            <w:r w:rsidRPr="00690F3C">
              <w:rPr>
                <w:rFonts w:ascii="Times New Roman" w:hAnsi="Times New Roman" w:cs="Times New Roman"/>
                <w:sz w:val="24"/>
                <w:szCs w:val="24"/>
              </w:rPr>
              <w:t>202</w:t>
            </w:r>
            <w:r w:rsidR="00E85E67">
              <w:rPr>
                <w:rFonts w:ascii="Times New Roman" w:hAnsi="Times New Roman" w:cs="Times New Roman"/>
                <w:sz w:val="24"/>
                <w:szCs w:val="24"/>
              </w:rPr>
              <w:t>2</w:t>
            </w:r>
            <w:r w:rsidRPr="00690F3C">
              <w:rPr>
                <w:rFonts w:ascii="Times New Roman" w:hAnsi="Times New Roman" w:cs="Times New Roman"/>
                <w:sz w:val="24"/>
                <w:szCs w:val="24"/>
              </w:rPr>
              <w:t xml:space="preserve"> год - </w:t>
            </w:r>
            <w:r w:rsidR="00E16D0D">
              <w:rPr>
                <w:rFonts w:ascii="Times New Roman" w:hAnsi="Times New Roman" w:cs="Times New Roman"/>
                <w:sz w:val="24"/>
                <w:szCs w:val="24"/>
              </w:rPr>
              <w:t>9</w:t>
            </w:r>
            <w:r>
              <w:rPr>
                <w:rFonts w:ascii="Times New Roman" w:hAnsi="Times New Roman" w:cs="Times New Roman"/>
                <w:sz w:val="24"/>
                <w:szCs w:val="24"/>
              </w:rPr>
              <w:t>0</w:t>
            </w:r>
            <w:r w:rsidRPr="00690F3C">
              <w:rPr>
                <w:rFonts w:ascii="Times New Roman" w:hAnsi="Times New Roman" w:cs="Times New Roman"/>
                <w:sz w:val="24"/>
                <w:szCs w:val="24"/>
              </w:rPr>
              <w:t>,0 тыс. рублей</w:t>
            </w:r>
            <w:r>
              <w:rPr>
                <w:rFonts w:ascii="Times New Roman" w:hAnsi="Times New Roman" w:cs="Times New Roman"/>
                <w:sz w:val="24"/>
                <w:szCs w:val="24"/>
              </w:rPr>
              <w:t>;</w:t>
            </w:r>
          </w:p>
          <w:p w:rsidR="00553442" w:rsidRDefault="00553442" w:rsidP="00E85E67">
            <w:pPr>
              <w:pStyle w:val="ConsPlusNonformat"/>
              <w:suppressAutoHyphens/>
              <w:jc w:val="both"/>
              <w:rPr>
                <w:rFonts w:ascii="Times New Roman" w:hAnsi="Times New Roman" w:cs="Times New Roman"/>
                <w:sz w:val="24"/>
                <w:szCs w:val="24"/>
              </w:rPr>
            </w:pPr>
            <w:r w:rsidRPr="00BD4643">
              <w:rPr>
                <w:rFonts w:ascii="Times New Roman" w:hAnsi="Times New Roman" w:cs="Times New Roman"/>
                <w:sz w:val="24"/>
                <w:szCs w:val="24"/>
              </w:rPr>
              <w:lastRenderedPageBreak/>
              <w:t>202</w:t>
            </w:r>
            <w:r w:rsidR="00E85E67">
              <w:rPr>
                <w:rFonts w:ascii="Times New Roman" w:hAnsi="Times New Roman" w:cs="Times New Roman"/>
                <w:sz w:val="24"/>
                <w:szCs w:val="24"/>
              </w:rPr>
              <w:t>3</w:t>
            </w:r>
            <w:r w:rsidRPr="00BD4643">
              <w:rPr>
                <w:rFonts w:ascii="Times New Roman" w:hAnsi="Times New Roman" w:cs="Times New Roman"/>
                <w:sz w:val="24"/>
                <w:szCs w:val="24"/>
              </w:rPr>
              <w:t xml:space="preserve"> г</w:t>
            </w:r>
            <w:r w:rsidR="00390642">
              <w:rPr>
                <w:rFonts w:ascii="Times New Roman" w:hAnsi="Times New Roman" w:cs="Times New Roman"/>
                <w:sz w:val="24"/>
                <w:szCs w:val="24"/>
              </w:rPr>
              <w:t>од</w:t>
            </w:r>
            <w:r w:rsidRPr="00BD4643">
              <w:rPr>
                <w:rFonts w:ascii="Times New Roman" w:hAnsi="Times New Roman" w:cs="Times New Roman"/>
                <w:sz w:val="24"/>
                <w:szCs w:val="24"/>
              </w:rPr>
              <w:t xml:space="preserve"> - </w:t>
            </w:r>
            <w:r w:rsidR="00316DA5">
              <w:rPr>
                <w:rFonts w:ascii="Times New Roman" w:hAnsi="Times New Roman" w:cs="Times New Roman"/>
                <w:sz w:val="24"/>
                <w:szCs w:val="24"/>
              </w:rPr>
              <w:t>9</w:t>
            </w:r>
            <w:r w:rsidR="00612D94">
              <w:rPr>
                <w:rFonts w:ascii="Times New Roman" w:hAnsi="Times New Roman" w:cs="Times New Roman"/>
                <w:sz w:val="24"/>
                <w:szCs w:val="24"/>
              </w:rPr>
              <w:t>0</w:t>
            </w:r>
            <w:r w:rsidRPr="00BD4643">
              <w:rPr>
                <w:rFonts w:ascii="Times New Roman" w:hAnsi="Times New Roman" w:cs="Times New Roman"/>
                <w:sz w:val="24"/>
                <w:szCs w:val="24"/>
              </w:rPr>
              <w:t>,0 тыс. рублей</w:t>
            </w:r>
            <w:r w:rsidR="00612D94">
              <w:rPr>
                <w:rFonts w:ascii="Times New Roman" w:hAnsi="Times New Roman" w:cs="Times New Roman"/>
                <w:sz w:val="24"/>
                <w:szCs w:val="24"/>
              </w:rPr>
              <w:t>;</w:t>
            </w:r>
          </w:p>
          <w:p w:rsidR="00E85E67" w:rsidRDefault="00390642" w:rsidP="00E85E67">
            <w:pPr>
              <w:pStyle w:val="ConsPlusNonformat"/>
              <w:suppressAutoHyphens/>
              <w:jc w:val="both"/>
              <w:rPr>
                <w:rFonts w:ascii="Times New Roman" w:hAnsi="Times New Roman" w:cs="Times New Roman"/>
                <w:sz w:val="24"/>
                <w:szCs w:val="24"/>
              </w:rPr>
            </w:pPr>
            <w:r>
              <w:rPr>
                <w:rFonts w:ascii="Times New Roman" w:hAnsi="Times New Roman" w:cs="Times New Roman"/>
                <w:sz w:val="24"/>
                <w:szCs w:val="24"/>
              </w:rPr>
              <w:t>2024 год</w:t>
            </w:r>
            <w:r w:rsidR="00E85E67">
              <w:rPr>
                <w:rFonts w:ascii="Times New Roman" w:hAnsi="Times New Roman" w:cs="Times New Roman"/>
                <w:sz w:val="24"/>
                <w:szCs w:val="24"/>
              </w:rPr>
              <w:t xml:space="preserve"> - </w:t>
            </w:r>
            <w:r w:rsidR="00612D94">
              <w:rPr>
                <w:rFonts w:ascii="Times New Roman" w:hAnsi="Times New Roman" w:cs="Times New Roman"/>
                <w:sz w:val="24"/>
                <w:szCs w:val="24"/>
              </w:rPr>
              <w:t>0</w:t>
            </w:r>
            <w:r w:rsidR="00612D94" w:rsidRPr="00BD4643">
              <w:rPr>
                <w:rFonts w:ascii="Times New Roman" w:hAnsi="Times New Roman" w:cs="Times New Roman"/>
                <w:sz w:val="24"/>
                <w:szCs w:val="24"/>
              </w:rPr>
              <w:t>,0 тыс. рублей</w:t>
            </w:r>
            <w:r w:rsidR="00612D94">
              <w:rPr>
                <w:rFonts w:ascii="Times New Roman" w:hAnsi="Times New Roman" w:cs="Times New Roman"/>
                <w:sz w:val="24"/>
                <w:szCs w:val="24"/>
              </w:rPr>
              <w:t>;</w:t>
            </w:r>
          </w:p>
          <w:p w:rsidR="00E85E67" w:rsidRDefault="00390642" w:rsidP="00E85E67">
            <w:pPr>
              <w:pStyle w:val="ConsPlusNonformat"/>
              <w:suppressAutoHyphens/>
              <w:jc w:val="both"/>
              <w:rPr>
                <w:rFonts w:ascii="Times New Roman" w:hAnsi="Times New Roman" w:cs="Times New Roman"/>
                <w:sz w:val="24"/>
                <w:szCs w:val="24"/>
              </w:rPr>
            </w:pPr>
            <w:r>
              <w:rPr>
                <w:rFonts w:ascii="Times New Roman" w:hAnsi="Times New Roman" w:cs="Times New Roman"/>
                <w:sz w:val="24"/>
                <w:szCs w:val="24"/>
              </w:rPr>
              <w:t>2025 год</w:t>
            </w:r>
            <w:r w:rsidR="00E85E67">
              <w:rPr>
                <w:rFonts w:ascii="Times New Roman" w:hAnsi="Times New Roman" w:cs="Times New Roman"/>
                <w:sz w:val="24"/>
                <w:szCs w:val="24"/>
              </w:rPr>
              <w:t xml:space="preserve"> - </w:t>
            </w:r>
            <w:r w:rsidR="00612D94">
              <w:rPr>
                <w:rFonts w:ascii="Times New Roman" w:hAnsi="Times New Roman" w:cs="Times New Roman"/>
                <w:sz w:val="24"/>
                <w:szCs w:val="24"/>
              </w:rPr>
              <w:t>0</w:t>
            </w:r>
            <w:r w:rsidR="00612D94" w:rsidRPr="00BD4643">
              <w:rPr>
                <w:rFonts w:ascii="Times New Roman" w:hAnsi="Times New Roman" w:cs="Times New Roman"/>
                <w:sz w:val="24"/>
                <w:szCs w:val="24"/>
              </w:rPr>
              <w:t>,0 тыс. рублей</w:t>
            </w:r>
            <w:r w:rsidR="00612D94">
              <w:rPr>
                <w:rFonts w:ascii="Times New Roman" w:hAnsi="Times New Roman" w:cs="Times New Roman"/>
                <w:sz w:val="24"/>
                <w:szCs w:val="24"/>
              </w:rPr>
              <w:t>;</w:t>
            </w:r>
          </w:p>
          <w:p w:rsidR="00E85E67" w:rsidRPr="00506814" w:rsidRDefault="00390642" w:rsidP="00E85E67">
            <w:pPr>
              <w:pStyle w:val="ConsPlusNonformat"/>
              <w:suppressAutoHyphens/>
              <w:jc w:val="both"/>
              <w:rPr>
                <w:rFonts w:ascii="Times New Roman" w:hAnsi="Times New Roman" w:cs="Times New Roman"/>
                <w:color w:val="FF0000"/>
                <w:sz w:val="24"/>
                <w:szCs w:val="24"/>
              </w:rPr>
            </w:pPr>
            <w:r>
              <w:rPr>
                <w:rFonts w:ascii="Times New Roman" w:hAnsi="Times New Roman" w:cs="Times New Roman"/>
                <w:sz w:val="24"/>
                <w:szCs w:val="24"/>
              </w:rPr>
              <w:t>2026 год</w:t>
            </w:r>
            <w:r w:rsidR="00E85E67">
              <w:rPr>
                <w:rFonts w:ascii="Times New Roman" w:hAnsi="Times New Roman" w:cs="Times New Roman"/>
                <w:sz w:val="24"/>
                <w:szCs w:val="24"/>
              </w:rPr>
              <w:t xml:space="preserve"> -</w:t>
            </w:r>
            <w:r w:rsidR="00612D94">
              <w:rPr>
                <w:rFonts w:ascii="Times New Roman" w:hAnsi="Times New Roman" w:cs="Times New Roman"/>
                <w:sz w:val="24"/>
                <w:szCs w:val="24"/>
              </w:rPr>
              <w:t xml:space="preserve"> 0</w:t>
            </w:r>
            <w:r w:rsidR="00612D94" w:rsidRPr="00BD4643">
              <w:rPr>
                <w:rFonts w:ascii="Times New Roman" w:hAnsi="Times New Roman" w:cs="Times New Roman"/>
                <w:sz w:val="24"/>
                <w:szCs w:val="24"/>
              </w:rPr>
              <w:t>,0 тыс. рублей</w:t>
            </w:r>
            <w:r w:rsidR="00612D94">
              <w:rPr>
                <w:rFonts w:ascii="Times New Roman" w:hAnsi="Times New Roman" w:cs="Times New Roman"/>
                <w:sz w:val="24"/>
                <w:szCs w:val="24"/>
              </w:rPr>
              <w:t>;</w:t>
            </w:r>
          </w:p>
        </w:tc>
      </w:tr>
      <w:tr w:rsidR="00553442" w:rsidRPr="00E34447" w:rsidTr="00516AC4">
        <w:trPr>
          <w:trHeight w:val="248"/>
        </w:trPr>
        <w:tc>
          <w:tcPr>
            <w:tcW w:w="2340" w:type="dxa"/>
            <w:tcBorders>
              <w:top w:val="nil"/>
            </w:tcBorders>
          </w:tcPr>
          <w:p w:rsidR="00553442" w:rsidRPr="00E34447" w:rsidRDefault="00553442" w:rsidP="00205F0F">
            <w:pPr>
              <w:pStyle w:val="ConsPlusNonformat"/>
              <w:suppressAutoHyphens/>
              <w:jc w:val="both"/>
              <w:rPr>
                <w:rFonts w:ascii="Times New Roman" w:hAnsi="Times New Roman" w:cs="Times New Roman"/>
                <w:sz w:val="24"/>
                <w:szCs w:val="24"/>
              </w:rPr>
            </w:pPr>
            <w:r w:rsidRPr="00E34447">
              <w:rPr>
                <w:rFonts w:ascii="Times New Roman" w:hAnsi="Times New Roman" w:cs="Times New Roman"/>
                <w:sz w:val="24"/>
                <w:szCs w:val="24"/>
              </w:rPr>
              <w:lastRenderedPageBreak/>
              <w:t xml:space="preserve">Ожидаемые </w:t>
            </w:r>
          </w:p>
          <w:p w:rsidR="00553442" w:rsidRPr="00E34447" w:rsidRDefault="00553442" w:rsidP="00205F0F">
            <w:pPr>
              <w:pStyle w:val="ConsPlusNonformat"/>
              <w:suppressAutoHyphens/>
              <w:jc w:val="both"/>
              <w:rPr>
                <w:rFonts w:ascii="Times New Roman" w:hAnsi="Times New Roman" w:cs="Times New Roman"/>
                <w:sz w:val="24"/>
                <w:szCs w:val="24"/>
              </w:rPr>
            </w:pPr>
            <w:r w:rsidRPr="00E34447">
              <w:rPr>
                <w:rFonts w:ascii="Times New Roman" w:hAnsi="Times New Roman" w:cs="Times New Roman"/>
                <w:sz w:val="24"/>
                <w:szCs w:val="24"/>
              </w:rPr>
              <w:t xml:space="preserve">результаты </w:t>
            </w:r>
          </w:p>
          <w:p w:rsidR="00553442" w:rsidRPr="00E34447" w:rsidRDefault="00553442" w:rsidP="00205F0F">
            <w:pPr>
              <w:pStyle w:val="ConsPlusNonformat"/>
              <w:suppressAutoHyphens/>
              <w:jc w:val="both"/>
              <w:rPr>
                <w:rFonts w:ascii="Times New Roman" w:hAnsi="Times New Roman" w:cs="Times New Roman"/>
                <w:sz w:val="24"/>
                <w:szCs w:val="24"/>
              </w:rPr>
            </w:pPr>
            <w:r w:rsidRPr="00E34447">
              <w:rPr>
                <w:rFonts w:ascii="Times New Roman" w:hAnsi="Times New Roman" w:cs="Times New Roman"/>
                <w:sz w:val="24"/>
                <w:szCs w:val="24"/>
              </w:rPr>
              <w:t xml:space="preserve">реализации </w:t>
            </w:r>
          </w:p>
          <w:p w:rsidR="00553442" w:rsidRPr="00E34447" w:rsidRDefault="00553442" w:rsidP="00205F0F">
            <w:pPr>
              <w:pStyle w:val="ConsPlusNonformat"/>
              <w:suppressAutoHyphens/>
              <w:jc w:val="both"/>
              <w:rPr>
                <w:rFonts w:ascii="Times New Roman" w:hAnsi="Times New Roman" w:cs="Times New Roman"/>
                <w:sz w:val="24"/>
                <w:szCs w:val="24"/>
              </w:rPr>
            </w:pPr>
            <w:r w:rsidRPr="00E34447">
              <w:rPr>
                <w:rFonts w:ascii="Times New Roman" w:hAnsi="Times New Roman" w:cs="Times New Roman"/>
                <w:sz w:val="24"/>
                <w:szCs w:val="24"/>
              </w:rPr>
              <w:t xml:space="preserve">программы </w:t>
            </w:r>
          </w:p>
        </w:tc>
        <w:tc>
          <w:tcPr>
            <w:tcW w:w="7198" w:type="dxa"/>
            <w:tcBorders>
              <w:top w:val="nil"/>
            </w:tcBorders>
          </w:tcPr>
          <w:p w:rsidR="006C4908" w:rsidRPr="00E34447" w:rsidRDefault="00553442" w:rsidP="00205F0F">
            <w:pPr>
              <w:suppressAutoHyphens/>
              <w:autoSpaceDE w:val="0"/>
              <w:autoSpaceDN w:val="0"/>
              <w:adjustRightInd w:val="0"/>
              <w:spacing w:after="0" w:line="240" w:lineRule="auto"/>
              <w:jc w:val="both"/>
              <w:rPr>
                <w:rFonts w:ascii="Times New Roman" w:hAnsi="Times New Roman" w:cs="Times New Roman"/>
                <w:sz w:val="24"/>
                <w:szCs w:val="24"/>
              </w:rPr>
            </w:pPr>
            <w:r w:rsidRPr="00E34447">
              <w:rPr>
                <w:rFonts w:ascii="Times New Roman" w:hAnsi="Times New Roman" w:cs="Times New Roman"/>
                <w:sz w:val="24"/>
                <w:szCs w:val="24"/>
              </w:rPr>
              <w:t xml:space="preserve">1) </w:t>
            </w:r>
            <w:r w:rsidR="006C4908" w:rsidRPr="00E34447">
              <w:rPr>
                <w:rFonts w:ascii="Times New Roman" w:hAnsi="Times New Roman" w:cs="Times New Roman"/>
                <w:sz w:val="24"/>
                <w:szCs w:val="24"/>
              </w:rPr>
              <w:t xml:space="preserve">сократить удельный вес зарегистрированных преступлений, совершенных </w:t>
            </w:r>
            <w:r w:rsidR="003A3591" w:rsidRPr="00E34447">
              <w:rPr>
                <w:rFonts w:ascii="Times New Roman" w:hAnsi="Times New Roman" w:cs="Times New Roman"/>
                <w:sz w:val="24"/>
                <w:szCs w:val="24"/>
              </w:rPr>
              <w:t>в общественных местах</w:t>
            </w:r>
            <w:r w:rsidR="006C4908" w:rsidRPr="00E34447">
              <w:rPr>
                <w:rFonts w:ascii="Times New Roman" w:hAnsi="Times New Roman" w:cs="Times New Roman"/>
                <w:sz w:val="24"/>
                <w:szCs w:val="24"/>
              </w:rPr>
              <w:t>, к концу 202</w:t>
            </w:r>
            <w:r w:rsidR="00D83B20">
              <w:rPr>
                <w:rFonts w:ascii="Times New Roman" w:hAnsi="Times New Roman" w:cs="Times New Roman"/>
                <w:sz w:val="24"/>
                <w:szCs w:val="24"/>
              </w:rPr>
              <w:t>6</w:t>
            </w:r>
            <w:r w:rsidR="00B7308D" w:rsidRPr="00E34447">
              <w:rPr>
                <w:rFonts w:ascii="Times New Roman" w:hAnsi="Times New Roman" w:cs="Times New Roman"/>
                <w:sz w:val="24"/>
                <w:szCs w:val="24"/>
              </w:rPr>
              <w:t xml:space="preserve"> года;</w:t>
            </w:r>
          </w:p>
          <w:p w:rsidR="00553442" w:rsidRPr="00E34447" w:rsidRDefault="003E0727" w:rsidP="00205F0F">
            <w:pPr>
              <w:suppressAutoHyphens/>
              <w:autoSpaceDE w:val="0"/>
              <w:autoSpaceDN w:val="0"/>
              <w:adjustRightInd w:val="0"/>
              <w:spacing w:after="0" w:line="240" w:lineRule="auto"/>
              <w:jc w:val="both"/>
              <w:rPr>
                <w:rFonts w:ascii="Times New Roman" w:hAnsi="Times New Roman" w:cs="Times New Roman"/>
                <w:sz w:val="24"/>
                <w:szCs w:val="24"/>
              </w:rPr>
            </w:pPr>
            <w:r w:rsidRPr="00E34447">
              <w:rPr>
                <w:rFonts w:ascii="Times New Roman" w:hAnsi="Times New Roman" w:cs="Times New Roman"/>
                <w:sz w:val="24"/>
                <w:szCs w:val="24"/>
              </w:rPr>
              <w:t>2</w:t>
            </w:r>
            <w:r w:rsidR="006C4908" w:rsidRPr="00E34447">
              <w:rPr>
                <w:rFonts w:ascii="Times New Roman" w:hAnsi="Times New Roman" w:cs="Times New Roman"/>
                <w:sz w:val="24"/>
                <w:szCs w:val="24"/>
              </w:rPr>
              <w:t xml:space="preserve">) </w:t>
            </w:r>
            <w:r w:rsidR="00157DA6" w:rsidRPr="00E34447">
              <w:rPr>
                <w:rFonts w:ascii="Times New Roman" w:hAnsi="Times New Roman" w:cs="Times New Roman"/>
                <w:sz w:val="24"/>
                <w:szCs w:val="24"/>
              </w:rPr>
              <w:t xml:space="preserve">ежегодно рассмотреть на заседаниях координационного совещания по обеспечению правопорядка в </w:t>
            </w:r>
            <w:r w:rsidR="003A3591" w:rsidRPr="00E34447">
              <w:rPr>
                <w:rFonts w:ascii="Times New Roman" w:hAnsi="Times New Roman" w:cs="Times New Roman"/>
                <w:sz w:val="24"/>
                <w:szCs w:val="24"/>
              </w:rPr>
              <w:t>муниципальном районе «Ижемский»</w:t>
            </w:r>
            <w:r w:rsidR="00157DA6" w:rsidRPr="00E34447">
              <w:rPr>
                <w:rFonts w:ascii="Times New Roman" w:hAnsi="Times New Roman" w:cs="Times New Roman"/>
                <w:sz w:val="24"/>
                <w:szCs w:val="24"/>
              </w:rPr>
              <w:t xml:space="preserve"> 100% вопросов, предусмотренных к рассмотрению в соответствии с утвержденным ежегодным планом</w:t>
            </w:r>
            <w:r w:rsidR="005D6DA0" w:rsidRPr="00E34447">
              <w:rPr>
                <w:rFonts w:ascii="Times New Roman" w:hAnsi="Times New Roman" w:cs="Times New Roman"/>
                <w:sz w:val="24"/>
                <w:szCs w:val="24"/>
              </w:rPr>
              <w:t>;</w:t>
            </w:r>
          </w:p>
          <w:p w:rsidR="005D6DA0" w:rsidRDefault="005D6DA0" w:rsidP="005D6DA0">
            <w:pPr>
              <w:suppressAutoHyphens/>
              <w:autoSpaceDE w:val="0"/>
              <w:autoSpaceDN w:val="0"/>
              <w:adjustRightInd w:val="0"/>
              <w:spacing w:after="0" w:line="240" w:lineRule="auto"/>
              <w:jc w:val="both"/>
              <w:rPr>
                <w:rFonts w:ascii="Times New Roman" w:hAnsi="Times New Roman" w:cs="Times New Roman"/>
                <w:sz w:val="24"/>
                <w:szCs w:val="24"/>
              </w:rPr>
            </w:pPr>
            <w:r w:rsidRPr="00E34447">
              <w:rPr>
                <w:rFonts w:ascii="Times New Roman" w:hAnsi="Times New Roman" w:cs="Times New Roman"/>
                <w:sz w:val="24"/>
                <w:szCs w:val="24"/>
              </w:rPr>
              <w:t>3) снижение правонарушений и преступлений, совершаемых несовершеннолетними</w:t>
            </w:r>
            <w:r w:rsidR="00E02017">
              <w:rPr>
                <w:rFonts w:ascii="Times New Roman" w:hAnsi="Times New Roman" w:cs="Times New Roman"/>
                <w:sz w:val="24"/>
                <w:szCs w:val="24"/>
              </w:rPr>
              <w:t>;</w:t>
            </w:r>
          </w:p>
          <w:p w:rsidR="00E02017" w:rsidRPr="00164CB9" w:rsidRDefault="00E02017" w:rsidP="00E02017">
            <w:pPr>
              <w:suppressAutoHyphens/>
              <w:autoSpaceDE w:val="0"/>
              <w:autoSpaceDN w:val="0"/>
              <w:adjustRightInd w:val="0"/>
              <w:spacing w:after="0" w:line="240" w:lineRule="auto"/>
              <w:jc w:val="both"/>
              <w:rPr>
                <w:rFonts w:ascii="Times New Roman" w:hAnsi="Times New Roman" w:cs="Times New Roman"/>
                <w:sz w:val="24"/>
                <w:szCs w:val="24"/>
              </w:rPr>
            </w:pPr>
            <w:r w:rsidRPr="00164CB9">
              <w:rPr>
                <w:rFonts w:ascii="Times New Roman" w:hAnsi="Times New Roman" w:cs="Times New Roman"/>
                <w:sz w:val="24"/>
                <w:szCs w:val="24"/>
              </w:rPr>
              <w:t>4) увеличение количества общественных мест, оснащенных знаками об ограничениях водопользования на водных объектах общего пользования, расположенных на территориях сельских поселений.</w:t>
            </w:r>
          </w:p>
        </w:tc>
      </w:tr>
    </w:tbl>
    <w:p w:rsidR="00553442" w:rsidRPr="00024DC0" w:rsidRDefault="00553442" w:rsidP="00205F0F">
      <w:pPr>
        <w:pStyle w:val="ConsPlusNormal"/>
        <w:suppressAutoHyphens/>
        <w:rPr>
          <w:rFonts w:ascii="Times New Roman" w:hAnsi="Times New Roman" w:cs="Times New Roman"/>
          <w:sz w:val="24"/>
          <w:szCs w:val="24"/>
        </w:rPr>
      </w:pPr>
    </w:p>
    <w:p w:rsidR="00553442" w:rsidRPr="004B0C7C" w:rsidRDefault="00553442" w:rsidP="00205F0F">
      <w:pPr>
        <w:tabs>
          <w:tab w:val="num" w:pos="-4860"/>
        </w:tabs>
        <w:suppressAutoHyphens/>
        <w:spacing w:after="0" w:line="240" w:lineRule="auto"/>
        <w:ind w:firstLine="720"/>
        <w:jc w:val="center"/>
        <w:rPr>
          <w:rFonts w:ascii="Times New Roman" w:hAnsi="Times New Roman" w:cs="Times New Roman"/>
          <w:b/>
          <w:sz w:val="24"/>
          <w:szCs w:val="24"/>
        </w:rPr>
      </w:pPr>
      <w:r w:rsidRPr="004B0C7C">
        <w:rPr>
          <w:rFonts w:ascii="Times New Roman" w:hAnsi="Times New Roman" w:cs="Times New Roman"/>
          <w:b/>
          <w:sz w:val="24"/>
          <w:szCs w:val="24"/>
        </w:rPr>
        <w:t xml:space="preserve">Раздел 1. Характеристика  </w:t>
      </w:r>
      <w:r w:rsidR="004A49A0" w:rsidRPr="001006FE">
        <w:rPr>
          <w:rFonts w:ascii="Times New Roman" w:hAnsi="Times New Roman"/>
          <w:b/>
          <w:sz w:val="24"/>
          <w:szCs w:val="24"/>
        </w:rPr>
        <w:t xml:space="preserve">текущего состояния сферы </w:t>
      </w:r>
      <w:r w:rsidR="004A49A0">
        <w:rPr>
          <w:rFonts w:ascii="Times New Roman" w:eastAsia="Times New Roman" w:hAnsi="Times New Roman"/>
          <w:b/>
          <w:sz w:val="24"/>
          <w:szCs w:val="24"/>
        </w:rPr>
        <w:t>обеспечения правопорядка и общественной безопасности</w:t>
      </w:r>
      <w:r w:rsidR="0054527F">
        <w:rPr>
          <w:rFonts w:ascii="Times New Roman" w:eastAsia="Times New Roman" w:hAnsi="Times New Roman"/>
          <w:b/>
          <w:sz w:val="24"/>
          <w:szCs w:val="24"/>
        </w:rPr>
        <w:t xml:space="preserve"> в</w:t>
      </w:r>
      <w:r w:rsidR="004A49A0">
        <w:rPr>
          <w:rFonts w:ascii="Times New Roman" w:eastAsia="Times New Roman" w:hAnsi="Times New Roman"/>
          <w:b/>
          <w:sz w:val="24"/>
          <w:szCs w:val="24"/>
        </w:rPr>
        <w:t xml:space="preserve"> муниципально</w:t>
      </w:r>
      <w:r w:rsidR="0054527F">
        <w:rPr>
          <w:rFonts w:ascii="Times New Roman" w:eastAsia="Times New Roman" w:hAnsi="Times New Roman"/>
          <w:b/>
          <w:sz w:val="24"/>
          <w:szCs w:val="24"/>
        </w:rPr>
        <w:t>м</w:t>
      </w:r>
      <w:r w:rsidR="004A49A0">
        <w:rPr>
          <w:rFonts w:ascii="Times New Roman" w:eastAsia="Times New Roman" w:hAnsi="Times New Roman"/>
          <w:b/>
          <w:sz w:val="24"/>
          <w:szCs w:val="24"/>
        </w:rPr>
        <w:t xml:space="preserve"> район</w:t>
      </w:r>
      <w:r w:rsidR="0054527F">
        <w:rPr>
          <w:rFonts w:ascii="Times New Roman" w:eastAsia="Times New Roman" w:hAnsi="Times New Roman"/>
          <w:b/>
          <w:sz w:val="24"/>
          <w:szCs w:val="24"/>
        </w:rPr>
        <w:t xml:space="preserve">е </w:t>
      </w:r>
      <w:r w:rsidR="004A49A0" w:rsidRPr="001006FE">
        <w:rPr>
          <w:rFonts w:ascii="Times New Roman" w:eastAsia="Times New Roman" w:hAnsi="Times New Roman"/>
          <w:b/>
          <w:sz w:val="24"/>
          <w:szCs w:val="24"/>
        </w:rPr>
        <w:t>«Ижемский</w:t>
      </w:r>
      <w:r w:rsidRPr="004B0C7C">
        <w:rPr>
          <w:rFonts w:ascii="Times New Roman" w:hAnsi="Times New Roman" w:cs="Times New Roman"/>
          <w:b/>
          <w:sz w:val="24"/>
          <w:szCs w:val="24"/>
        </w:rPr>
        <w:t xml:space="preserve"> </w:t>
      </w:r>
    </w:p>
    <w:p w:rsidR="00553442" w:rsidRPr="00024DC0" w:rsidRDefault="00553442" w:rsidP="00205F0F">
      <w:pPr>
        <w:pStyle w:val="ConsPlusNormal"/>
        <w:suppressAutoHyphens/>
        <w:ind w:firstLine="539"/>
        <w:jc w:val="both"/>
        <w:rPr>
          <w:rFonts w:ascii="Times New Roman" w:hAnsi="Times New Roman" w:cs="Times New Roman"/>
          <w:sz w:val="24"/>
          <w:szCs w:val="24"/>
        </w:rPr>
      </w:pPr>
      <w:r w:rsidRPr="00024DC0">
        <w:rPr>
          <w:rFonts w:ascii="Times New Roman" w:hAnsi="Times New Roman" w:cs="Times New Roman"/>
          <w:sz w:val="24"/>
          <w:szCs w:val="24"/>
        </w:rPr>
        <w:t>Деятельность по укреплению правопорядка и общественной безопасности является одним из основных направлений государственной политики.</w:t>
      </w:r>
    </w:p>
    <w:p w:rsidR="00553442" w:rsidRPr="00024DC0" w:rsidRDefault="00553442" w:rsidP="00205F0F">
      <w:pPr>
        <w:pStyle w:val="ConsPlusNormal"/>
        <w:suppressAutoHyphens/>
        <w:ind w:firstLine="539"/>
        <w:jc w:val="both"/>
        <w:rPr>
          <w:rFonts w:ascii="Times New Roman" w:hAnsi="Times New Roman" w:cs="Times New Roman"/>
          <w:sz w:val="24"/>
          <w:szCs w:val="24"/>
        </w:rPr>
      </w:pPr>
      <w:r w:rsidRPr="00024DC0">
        <w:rPr>
          <w:rFonts w:ascii="Times New Roman" w:hAnsi="Times New Roman" w:cs="Times New Roman"/>
          <w:sz w:val="24"/>
          <w:szCs w:val="24"/>
        </w:rPr>
        <w:t>Учитывая сложность и многообразие факторов, влияющих на состояние и динамику преступности, кардинальное улучшение криминогенной ситуации в районе может быть достигнуто только на основе объединения усилий органов местного самоуправления и правоохранительных органов.</w:t>
      </w:r>
    </w:p>
    <w:p w:rsidR="00553442" w:rsidRPr="00024DC0" w:rsidRDefault="00553442" w:rsidP="00205F0F">
      <w:pPr>
        <w:pStyle w:val="ConsPlusNormal"/>
        <w:suppressAutoHyphens/>
        <w:ind w:firstLine="539"/>
        <w:jc w:val="both"/>
        <w:rPr>
          <w:rFonts w:ascii="Times New Roman" w:hAnsi="Times New Roman" w:cs="Times New Roman"/>
          <w:sz w:val="24"/>
          <w:szCs w:val="24"/>
        </w:rPr>
      </w:pPr>
      <w:r w:rsidRPr="00024DC0">
        <w:rPr>
          <w:rFonts w:ascii="Times New Roman" w:hAnsi="Times New Roman" w:cs="Times New Roman"/>
          <w:sz w:val="24"/>
          <w:szCs w:val="24"/>
        </w:rPr>
        <w:t>Решение проблемы программным путем позволит содействовать снижению преступности в районе. Необходимость решения вопросов укрепления правопорядка и обеспечения общественной безопасности программным методом вызвана тем, что уровень преступности на территории муниципального района «Ижемский», несмотря на принимаемые меры и проводимые мероприятия, продолжает возрастать.</w:t>
      </w:r>
    </w:p>
    <w:p w:rsidR="00553442" w:rsidRPr="00024DC0" w:rsidRDefault="00553442" w:rsidP="00205F0F">
      <w:pPr>
        <w:pStyle w:val="ConsPlusNormal"/>
        <w:suppressAutoHyphens/>
        <w:ind w:firstLine="539"/>
        <w:jc w:val="both"/>
        <w:rPr>
          <w:rFonts w:ascii="Times New Roman" w:hAnsi="Times New Roman" w:cs="Times New Roman"/>
          <w:sz w:val="24"/>
          <w:szCs w:val="24"/>
        </w:rPr>
      </w:pPr>
      <w:r>
        <w:rPr>
          <w:rFonts w:ascii="Times New Roman" w:hAnsi="Times New Roman" w:cs="Times New Roman"/>
          <w:sz w:val="24"/>
          <w:szCs w:val="24"/>
        </w:rPr>
        <w:t>Программ</w:t>
      </w:r>
      <w:r w:rsidRPr="00024DC0">
        <w:rPr>
          <w:rFonts w:ascii="Times New Roman" w:hAnsi="Times New Roman" w:cs="Times New Roman"/>
          <w:sz w:val="24"/>
          <w:szCs w:val="24"/>
        </w:rPr>
        <w:t xml:space="preserve">а обеспечит решение задач, поставленных перед органами местного самоуправления, муниципальными учреждениями и правоохранительными органами, осуществляющими свою деятельность на территории муниципального района «Ижемский» по организации обеспечения общественной безопасности граждан на территории района. Одновременно с этим </w:t>
      </w:r>
      <w:r>
        <w:rPr>
          <w:rFonts w:ascii="Times New Roman" w:hAnsi="Times New Roman" w:cs="Times New Roman"/>
          <w:sz w:val="24"/>
          <w:szCs w:val="24"/>
        </w:rPr>
        <w:t>программ</w:t>
      </w:r>
      <w:r w:rsidRPr="00024DC0">
        <w:rPr>
          <w:rFonts w:ascii="Times New Roman" w:hAnsi="Times New Roman" w:cs="Times New Roman"/>
          <w:sz w:val="24"/>
          <w:szCs w:val="24"/>
        </w:rPr>
        <w:t xml:space="preserve">а является базовым документом, определяющим порядок действия органов местного самоуправления района, по взаимодействию с правоохранительными и иными государственными органами, общественными организациями в вопросах укрепления правопорядка и общественной безопасности на территории района с </w:t>
      </w:r>
      <w:r>
        <w:rPr>
          <w:rFonts w:ascii="Times New Roman" w:hAnsi="Times New Roman" w:cs="Times New Roman"/>
          <w:sz w:val="24"/>
          <w:szCs w:val="24"/>
        </w:rPr>
        <w:t>202</w:t>
      </w:r>
      <w:r w:rsidR="000825FC">
        <w:rPr>
          <w:rFonts w:ascii="Times New Roman" w:hAnsi="Times New Roman" w:cs="Times New Roman"/>
          <w:sz w:val="24"/>
          <w:szCs w:val="24"/>
        </w:rPr>
        <w:t>1</w:t>
      </w:r>
      <w:r w:rsidRPr="00024DC0">
        <w:rPr>
          <w:rFonts w:ascii="Times New Roman" w:hAnsi="Times New Roman" w:cs="Times New Roman"/>
          <w:sz w:val="24"/>
          <w:szCs w:val="24"/>
        </w:rPr>
        <w:t xml:space="preserve"> по 202</w:t>
      </w:r>
      <w:r w:rsidR="001A1DA2">
        <w:rPr>
          <w:rFonts w:ascii="Times New Roman" w:hAnsi="Times New Roman" w:cs="Times New Roman"/>
          <w:sz w:val="24"/>
          <w:szCs w:val="24"/>
        </w:rPr>
        <w:t>6</w:t>
      </w:r>
      <w:r w:rsidRPr="00024DC0">
        <w:rPr>
          <w:rFonts w:ascii="Times New Roman" w:hAnsi="Times New Roman" w:cs="Times New Roman"/>
          <w:sz w:val="24"/>
          <w:szCs w:val="24"/>
        </w:rPr>
        <w:t xml:space="preserve"> годы.</w:t>
      </w:r>
    </w:p>
    <w:p w:rsidR="00553442" w:rsidRPr="00024DC0" w:rsidRDefault="00553442" w:rsidP="00205F0F">
      <w:pPr>
        <w:pStyle w:val="ConsPlusNormal"/>
        <w:suppressAutoHyphens/>
        <w:ind w:firstLine="539"/>
        <w:jc w:val="both"/>
        <w:rPr>
          <w:rFonts w:ascii="Times New Roman" w:hAnsi="Times New Roman" w:cs="Times New Roman"/>
          <w:sz w:val="24"/>
          <w:szCs w:val="24"/>
        </w:rPr>
      </w:pPr>
      <w:r w:rsidRPr="00024DC0">
        <w:rPr>
          <w:rFonts w:ascii="Times New Roman" w:hAnsi="Times New Roman" w:cs="Times New Roman"/>
          <w:sz w:val="24"/>
          <w:szCs w:val="24"/>
        </w:rPr>
        <w:t xml:space="preserve">Реализация мероприятий </w:t>
      </w:r>
      <w:r>
        <w:rPr>
          <w:rFonts w:ascii="Times New Roman" w:hAnsi="Times New Roman" w:cs="Times New Roman"/>
          <w:sz w:val="24"/>
          <w:szCs w:val="24"/>
        </w:rPr>
        <w:t>программ</w:t>
      </w:r>
      <w:r w:rsidRPr="00024DC0">
        <w:rPr>
          <w:rFonts w:ascii="Times New Roman" w:hAnsi="Times New Roman" w:cs="Times New Roman"/>
          <w:sz w:val="24"/>
          <w:szCs w:val="24"/>
        </w:rPr>
        <w:t>ы позволит снизить уровень преступности, в том числе среди несовершеннолетних, на территории муниципального образования, добиться создания условий для повышения безопасности граждан на улицах и общественных местах.</w:t>
      </w:r>
    </w:p>
    <w:p w:rsidR="00553442" w:rsidRPr="00024DC0" w:rsidRDefault="00553442" w:rsidP="00205F0F">
      <w:pPr>
        <w:suppressAutoHyphens/>
        <w:spacing w:after="0" w:line="240" w:lineRule="auto"/>
        <w:ind w:firstLine="539"/>
        <w:jc w:val="center"/>
        <w:rPr>
          <w:b/>
          <w:sz w:val="24"/>
          <w:szCs w:val="24"/>
        </w:rPr>
      </w:pPr>
    </w:p>
    <w:p w:rsidR="00553442" w:rsidRPr="004B0C7C" w:rsidRDefault="00553442" w:rsidP="00205F0F">
      <w:pPr>
        <w:suppressAutoHyphens/>
        <w:spacing w:after="0" w:line="240" w:lineRule="auto"/>
        <w:ind w:firstLine="539"/>
        <w:jc w:val="center"/>
        <w:rPr>
          <w:rFonts w:ascii="Times New Roman" w:hAnsi="Times New Roman" w:cs="Times New Roman"/>
          <w:sz w:val="24"/>
          <w:szCs w:val="24"/>
        </w:rPr>
      </w:pPr>
      <w:r w:rsidRPr="004B0C7C">
        <w:rPr>
          <w:rFonts w:ascii="Times New Roman" w:hAnsi="Times New Roman" w:cs="Times New Roman"/>
          <w:b/>
          <w:sz w:val="24"/>
          <w:szCs w:val="24"/>
        </w:rPr>
        <w:t xml:space="preserve">Раздел 2. Приоритеты реализуемой на территории муниципального района «Ижемский» политики в сфере реализации </w:t>
      </w:r>
      <w:r>
        <w:rPr>
          <w:rFonts w:ascii="Times New Roman" w:hAnsi="Times New Roman" w:cs="Times New Roman"/>
          <w:b/>
          <w:sz w:val="24"/>
          <w:szCs w:val="24"/>
        </w:rPr>
        <w:t>программ</w:t>
      </w:r>
      <w:r w:rsidRPr="004B0C7C">
        <w:rPr>
          <w:rFonts w:ascii="Times New Roman" w:hAnsi="Times New Roman" w:cs="Times New Roman"/>
          <w:b/>
          <w:sz w:val="24"/>
          <w:szCs w:val="24"/>
        </w:rPr>
        <w:t>ы</w:t>
      </w:r>
      <w:r w:rsidR="00FC2904">
        <w:rPr>
          <w:rFonts w:ascii="Times New Roman" w:hAnsi="Times New Roman" w:cs="Times New Roman"/>
          <w:b/>
          <w:sz w:val="24"/>
          <w:szCs w:val="24"/>
        </w:rPr>
        <w:t xml:space="preserve"> «Обеспечение правопорядка и общественной безопасности»</w:t>
      </w:r>
    </w:p>
    <w:p w:rsidR="00553442" w:rsidRPr="00024DC0" w:rsidRDefault="00553442" w:rsidP="00205F0F">
      <w:pPr>
        <w:pStyle w:val="ConsPlusNormal"/>
        <w:suppressAutoHyphens/>
        <w:ind w:firstLine="709"/>
        <w:jc w:val="both"/>
        <w:rPr>
          <w:rFonts w:ascii="Times New Roman" w:hAnsi="Times New Roman" w:cs="Times New Roman"/>
          <w:sz w:val="24"/>
          <w:szCs w:val="24"/>
        </w:rPr>
      </w:pPr>
      <w:r w:rsidRPr="00024DC0">
        <w:rPr>
          <w:rFonts w:ascii="Times New Roman" w:hAnsi="Times New Roman" w:cs="Times New Roman"/>
          <w:sz w:val="24"/>
          <w:szCs w:val="24"/>
        </w:rPr>
        <w:t xml:space="preserve">Целью </w:t>
      </w:r>
      <w:r>
        <w:rPr>
          <w:rFonts w:ascii="Times New Roman" w:hAnsi="Times New Roman" w:cs="Times New Roman"/>
          <w:sz w:val="24"/>
          <w:szCs w:val="24"/>
        </w:rPr>
        <w:t>Программ</w:t>
      </w:r>
      <w:r w:rsidRPr="00024DC0">
        <w:rPr>
          <w:rFonts w:ascii="Times New Roman" w:hAnsi="Times New Roman" w:cs="Times New Roman"/>
          <w:sz w:val="24"/>
          <w:szCs w:val="24"/>
        </w:rPr>
        <w:t>ы, реализуемой на территории муниципального района «Ижемский», является: создание условий для укрепления правопорядка и общественной безопасности, профилактика правонарушений и преступлений на территории муниципального района «Ижемский».</w:t>
      </w:r>
    </w:p>
    <w:p w:rsidR="00612D94" w:rsidRDefault="00553442" w:rsidP="00612D94">
      <w:pPr>
        <w:pStyle w:val="ConsPlusNormal"/>
        <w:suppressAutoHyphens/>
        <w:ind w:firstLine="709"/>
        <w:jc w:val="both"/>
        <w:rPr>
          <w:rFonts w:ascii="Times New Roman" w:hAnsi="Times New Roman" w:cs="Times New Roman"/>
          <w:sz w:val="24"/>
          <w:szCs w:val="24"/>
        </w:rPr>
      </w:pPr>
      <w:r w:rsidRPr="00024DC0">
        <w:rPr>
          <w:rFonts w:ascii="Times New Roman" w:hAnsi="Times New Roman" w:cs="Times New Roman"/>
          <w:sz w:val="24"/>
          <w:szCs w:val="24"/>
        </w:rPr>
        <w:t>Для успешного достижения указанной цели требуется решение следующих задач:</w:t>
      </w:r>
    </w:p>
    <w:p w:rsidR="00030084" w:rsidRDefault="00030084" w:rsidP="00612D94">
      <w:pPr>
        <w:pStyle w:val="ConsPlusNormal"/>
        <w:suppressAutoHyphens/>
        <w:ind w:firstLine="709"/>
        <w:jc w:val="both"/>
        <w:rPr>
          <w:rFonts w:ascii="Times New Roman" w:hAnsi="Times New Roman" w:cs="Times New Roman"/>
          <w:sz w:val="24"/>
          <w:szCs w:val="24"/>
        </w:rPr>
      </w:pPr>
    </w:p>
    <w:p w:rsidR="00BC0B11" w:rsidRDefault="00BC0B11" w:rsidP="00612D94">
      <w:pPr>
        <w:pStyle w:val="ConsPlusNormal"/>
        <w:suppressAutoHyphens/>
        <w:ind w:firstLine="709"/>
        <w:jc w:val="both"/>
        <w:rPr>
          <w:rFonts w:ascii="Times New Roman" w:hAnsi="Times New Roman" w:cs="Times New Roman"/>
          <w:sz w:val="24"/>
          <w:szCs w:val="24"/>
        </w:rPr>
      </w:pPr>
      <w:r w:rsidRPr="00024DC0">
        <w:rPr>
          <w:rFonts w:ascii="Times New Roman" w:hAnsi="Times New Roman" w:cs="Times New Roman"/>
          <w:sz w:val="24"/>
          <w:szCs w:val="24"/>
        </w:rPr>
        <w:lastRenderedPageBreak/>
        <w:t xml:space="preserve">1. </w:t>
      </w:r>
      <w:r>
        <w:rPr>
          <w:rFonts w:ascii="Times New Roman" w:hAnsi="Times New Roman" w:cs="Times New Roman"/>
          <w:sz w:val="24"/>
          <w:szCs w:val="24"/>
        </w:rPr>
        <w:t>Содействие в предупреждении и пресечении преступлений, а также по профилактике безнадзорности и правонарушений несовершеннолетних;</w:t>
      </w:r>
    </w:p>
    <w:p w:rsidR="00553442" w:rsidRPr="006A42A3" w:rsidRDefault="00BC0B11" w:rsidP="00205F0F">
      <w:pPr>
        <w:pStyle w:val="ConsPlusNormal"/>
        <w:suppressAutoHyphens/>
        <w:ind w:firstLine="709"/>
        <w:jc w:val="both"/>
        <w:rPr>
          <w:rFonts w:ascii="Times New Roman" w:hAnsi="Times New Roman" w:cs="Times New Roman"/>
          <w:sz w:val="24"/>
          <w:szCs w:val="24"/>
        </w:rPr>
      </w:pPr>
      <w:r w:rsidRPr="00C43C51">
        <w:rPr>
          <w:rFonts w:ascii="Times New Roman" w:hAnsi="Times New Roman" w:cs="Times New Roman"/>
          <w:sz w:val="24"/>
          <w:szCs w:val="24"/>
        </w:rPr>
        <w:t>2. Межведомственное взаимодействие по вопросам обеспечения общественной безопаснос</w:t>
      </w:r>
      <w:r w:rsidR="007B0D79">
        <w:rPr>
          <w:rFonts w:ascii="Times New Roman" w:hAnsi="Times New Roman" w:cs="Times New Roman"/>
          <w:sz w:val="24"/>
          <w:szCs w:val="24"/>
        </w:rPr>
        <w:t>ти;</w:t>
      </w:r>
    </w:p>
    <w:p w:rsidR="007B0D79" w:rsidRPr="006A42A3" w:rsidRDefault="007B0D79" w:rsidP="00205F0F">
      <w:pPr>
        <w:pStyle w:val="ConsPlusNormal"/>
        <w:suppressAutoHyphens/>
        <w:ind w:firstLine="709"/>
        <w:jc w:val="both"/>
        <w:rPr>
          <w:rFonts w:ascii="Times New Roman" w:hAnsi="Times New Roman" w:cs="Times New Roman"/>
          <w:sz w:val="24"/>
          <w:szCs w:val="24"/>
        </w:rPr>
      </w:pPr>
      <w:r w:rsidRPr="006A42A3">
        <w:rPr>
          <w:rFonts w:ascii="Times New Roman" w:hAnsi="Times New Roman" w:cs="Times New Roman"/>
          <w:sz w:val="24"/>
          <w:szCs w:val="24"/>
        </w:rPr>
        <w:t>3. Обеспечение безопасности на водных объектах.</w:t>
      </w:r>
    </w:p>
    <w:p w:rsidR="0074248F" w:rsidRPr="00C43C51" w:rsidRDefault="00553442" w:rsidP="00205F0F">
      <w:pPr>
        <w:pStyle w:val="ConsPlusNormal"/>
        <w:suppressAutoHyphens/>
        <w:ind w:firstLine="709"/>
        <w:jc w:val="both"/>
        <w:rPr>
          <w:rFonts w:ascii="Times New Roman" w:hAnsi="Times New Roman" w:cs="Times New Roman"/>
          <w:sz w:val="24"/>
          <w:szCs w:val="24"/>
        </w:rPr>
      </w:pPr>
      <w:r w:rsidRPr="00C43C51">
        <w:rPr>
          <w:rFonts w:ascii="Times New Roman" w:hAnsi="Times New Roman" w:cs="Times New Roman"/>
          <w:sz w:val="24"/>
          <w:szCs w:val="24"/>
        </w:rPr>
        <w:t>Целевыми показателями (индикаторами) достижения цели и решения задач являются:</w:t>
      </w:r>
    </w:p>
    <w:p w:rsidR="00BC0B11" w:rsidRPr="00C43C51" w:rsidRDefault="00BC0B11" w:rsidP="00205F0F">
      <w:pPr>
        <w:pStyle w:val="ConsPlusNormal"/>
        <w:suppressAutoHyphens/>
        <w:ind w:firstLine="709"/>
        <w:jc w:val="both"/>
        <w:rPr>
          <w:rFonts w:ascii="Times New Roman" w:hAnsi="Times New Roman" w:cs="Times New Roman"/>
          <w:sz w:val="24"/>
          <w:szCs w:val="24"/>
        </w:rPr>
      </w:pPr>
      <w:r w:rsidRPr="00C43C51">
        <w:rPr>
          <w:rFonts w:ascii="Times New Roman" w:hAnsi="Times New Roman" w:cs="Times New Roman"/>
          <w:sz w:val="24"/>
          <w:szCs w:val="24"/>
        </w:rPr>
        <w:t xml:space="preserve">1) удельный вес зарегистрированных преступлений, совершенных </w:t>
      </w:r>
      <w:r w:rsidR="0074248F" w:rsidRPr="00C43C51">
        <w:rPr>
          <w:rFonts w:ascii="Times New Roman" w:hAnsi="Times New Roman" w:cs="Times New Roman"/>
          <w:sz w:val="24"/>
          <w:szCs w:val="24"/>
        </w:rPr>
        <w:t>в общественных местах</w:t>
      </w:r>
      <w:r w:rsidRPr="00C43C51">
        <w:rPr>
          <w:rFonts w:ascii="Times New Roman" w:hAnsi="Times New Roman" w:cs="Times New Roman"/>
          <w:sz w:val="24"/>
          <w:szCs w:val="24"/>
        </w:rPr>
        <w:t>, от общего количества зарегистрированных преступлений;</w:t>
      </w:r>
    </w:p>
    <w:p w:rsidR="00553442" w:rsidRPr="00C43C51" w:rsidRDefault="00BC0B11" w:rsidP="00205F0F">
      <w:pPr>
        <w:pStyle w:val="ConsPlusNormal"/>
        <w:suppressAutoHyphens/>
        <w:ind w:firstLine="709"/>
        <w:jc w:val="both"/>
        <w:rPr>
          <w:rFonts w:ascii="Times New Roman" w:hAnsi="Times New Roman" w:cs="Times New Roman"/>
          <w:sz w:val="24"/>
          <w:szCs w:val="24"/>
        </w:rPr>
      </w:pPr>
      <w:r w:rsidRPr="00C43C51">
        <w:rPr>
          <w:rFonts w:ascii="Times New Roman" w:hAnsi="Times New Roman" w:cs="Times New Roman"/>
          <w:sz w:val="24"/>
          <w:szCs w:val="24"/>
        </w:rPr>
        <w:t>2) доля вопросов, рассмотренных на заседаниях координационного совещания по обеспечению правопорядка в Республике Коми, от общего количества вопросов, предусмотренных к рассмотрению в соответствии с утвержденным ежегодным планом</w:t>
      </w:r>
      <w:r w:rsidR="00612D94" w:rsidRPr="00C43C51">
        <w:rPr>
          <w:rFonts w:ascii="Times New Roman" w:hAnsi="Times New Roman" w:cs="Times New Roman"/>
          <w:sz w:val="24"/>
          <w:szCs w:val="24"/>
        </w:rPr>
        <w:t>;</w:t>
      </w:r>
    </w:p>
    <w:p w:rsidR="00612D94" w:rsidRDefault="00612D94" w:rsidP="00205F0F">
      <w:pPr>
        <w:pStyle w:val="ConsPlusNormal"/>
        <w:suppressAutoHyphens/>
        <w:ind w:firstLine="709"/>
        <w:jc w:val="both"/>
        <w:rPr>
          <w:rFonts w:ascii="Times New Roman" w:hAnsi="Times New Roman" w:cs="Times New Roman"/>
          <w:sz w:val="24"/>
          <w:szCs w:val="24"/>
        </w:rPr>
      </w:pPr>
      <w:r w:rsidRPr="00C43C51">
        <w:rPr>
          <w:rFonts w:ascii="Times New Roman" w:hAnsi="Times New Roman" w:cs="Times New Roman"/>
          <w:sz w:val="24"/>
          <w:szCs w:val="24"/>
        </w:rPr>
        <w:t xml:space="preserve">3) </w:t>
      </w:r>
      <w:r w:rsidR="005E1CA5" w:rsidRPr="00C43C51">
        <w:rPr>
          <w:rFonts w:ascii="Times New Roman" w:hAnsi="Times New Roman" w:cs="Times New Roman"/>
          <w:sz w:val="24"/>
          <w:szCs w:val="24"/>
        </w:rPr>
        <w:t>к</w:t>
      </w:r>
      <w:r w:rsidRPr="00C43C51">
        <w:rPr>
          <w:rFonts w:ascii="Times New Roman" w:hAnsi="Times New Roman" w:cs="Times New Roman"/>
          <w:sz w:val="24"/>
          <w:szCs w:val="24"/>
        </w:rPr>
        <w:t>оличество учащихся, состоящих на профилактических учетах в муниципальных о</w:t>
      </w:r>
      <w:r w:rsidR="007B0D79">
        <w:rPr>
          <w:rFonts w:ascii="Times New Roman" w:hAnsi="Times New Roman" w:cs="Times New Roman"/>
          <w:sz w:val="24"/>
          <w:szCs w:val="24"/>
        </w:rPr>
        <w:t>бщеобразовательных организациях;</w:t>
      </w:r>
    </w:p>
    <w:p w:rsidR="007B0D79" w:rsidRPr="006A42A3" w:rsidRDefault="007B0D79" w:rsidP="00205F0F">
      <w:pPr>
        <w:pStyle w:val="ConsPlusNormal"/>
        <w:suppressAutoHyphens/>
        <w:ind w:firstLine="709"/>
        <w:jc w:val="both"/>
        <w:rPr>
          <w:rFonts w:ascii="Times New Roman" w:hAnsi="Times New Roman" w:cs="Times New Roman"/>
          <w:sz w:val="24"/>
          <w:szCs w:val="24"/>
        </w:rPr>
      </w:pPr>
      <w:r w:rsidRPr="006A42A3">
        <w:rPr>
          <w:rFonts w:ascii="Times New Roman" w:hAnsi="Times New Roman" w:cs="Times New Roman"/>
          <w:sz w:val="24"/>
          <w:szCs w:val="24"/>
        </w:rPr>
        <w:t xml:space="preserve">4) </w:t>
      </w:r>
      <w:r w:rsidR="00B3650F" w:rsidRPr="006A42A3">
        <w:rPr>
          <w:rFonts w:ascii="Times New Roman" w:hAnsi="Times New Roman" w:cs="Times New Roman"/>
          <w:sz w:val="24"/>
          <w:szCs w:val="24"/>
        </w:rPr>
        <w:t>к</w:t>
      </w:r>
      <w:r w:rsidRPr="006A42A3">
        <w:rPr>
          <w:rFonts w:ascii="Times New Roman" w:hAnsi="Times New Roman" w:cs="Times New Roman"/>
          <w:sz w:val="24"/>
          <w:szCs w:val="24"/>
        </w:rPr>
        <w:t>оличество  общественных мест, оснащенных знаками об ограничениях водопользования на водных объектах общего пользования, расположенных на территориях сельских поселений.</w:t>
      </w:r>
    </w:p>
    <w:p w:rsidR="002B0824" w:rsidRPr="00C43C51" w:rsidRDefault="00553442" w:rsidP="00205F0F">
      <w:pPr>
        <w:pStyle w:val="ConsPlusNormal"/>
        <w:suppressAutoHyphens/>
        <w:ind w:firstLine="709"/>
        <w:jc w:val="both"/>
        <w:rPr>
          <w:rFonts w:ascii="Times New Roman" w:hAnsi="Times New Roman" w:cs="Times New Roman"/>
          <w:sz w:val="24"/>
          <w:szCs w:val="24"/>
        </w:rPr>
      </w:pPr>
      <w:r w:rsidRPr="00C43C51">
        <w:rPr>
          <w:rFonts w:ascii="Times New Roman" w:hAnsi="Times New Roman" w:cs="Times New Roman"/>
          <w:sz w:val="24"/>
          <w:szCs w:val="24"/>
        </w:rPr>
        <w:t>Реализация мероприятий программы приведет к:</w:t>
      </w:r>
    </w:p>
    <w:p w:rsidR="002B0824" w:rsidRPr="00C43C51" w:rsidRDefault="002B0824" w:rsidP="00205F0F">
      <w:pPr>
        <w:pStyle w:val="ConsPlusNormal"/>
        <w:suppressAutoHyphens/>
        <w:ind w:firstLine="709"/>
        <w:jc w:val="both"/>
        <w:rPr>
          <w:rFonts w:ascii="Times New Roman" w:hAnsi="Times New Roman" w:cs="Times New Roman"/>
          <w:sz w:val="24"/>
          <w:szCs w:val="24"/>
        </w:rPr>
      </w:pPr>
      <w:r w:rsidRPr="00C43C51">
        <w:rPr>
          <w:rFonts w:ascii="Times New Roman" w:hAnsi="Times New Roman" w:cs="Times New Roman"/>
          <w:sz w:val="24"/>
          <w:szCs w:val="24"/>
        </w:rPr>
        <w:t xml:space="preserve">1. сокращению удельного веса зарегистрированных преступлений, совершенных </w:t>
      </w:r>
      <w:r w:rsidR="00082F08" w:rsidRPr="00C43C51">
        <w:rPr>
          <w:rFonts w:ascii="Times New Roman" w:hAnsi="Times New Roman" w:cs="Times New Roman"/>
          <w:sz w:val="24"/>
          <w:szCs w:val="24"/>
        </w:rPr>
        <w:t>в общественных местах</w:t>
      </w:r>
      <w:r w:rsidRPr="00C43C51">
        <w:rPr>
          <w:rFonts w:ascii="Times New Roman" w:hAnsi="Times New Roman" w:cs="Times New Roman"/>
          <w:sz w:val="24"/>
          <w:szCs w:val="24"/>
        </w:rPr>
        <w:t>, к концу 202</w:t>
      </w:r>
      <w:r w:rsidR="001A1DA2" w:rsidRPr="00C43C51">
        <w:rPr>
          <w:rFonts w:ascii="Times New Roman" w:hAnsi="Times New Roman" w:cs="Times New Roman"/>
          <w:sz w:val="24"/>
          <w:szCs w:val="24"/>
        </w:rPr>
        <w:t>6</w:t>
      </w:r>
      <w:r w:rsidRPr="00C43C51">
        <w:rPr>
          <w:rFonts w:ascii="Times New Roman" w:hAnsi="Times New Roman" w:cs="Times New Roman"/>
          <w:sz w:val="24"/>
          <w:szCs w:val="24"/>
        </w:rPr>
        <w:t xml:space="preserve"> года;</w:t>
      </w:r>
    </w:p>
    <w:p w:rsidR="002B0824" w:rsidRPr="00C43C51" w:rsidRDefault="002B0824" w:rsidP="00205F0F">
      <w:pPr>
        <w:pStyle w:val="ConsPlusNormal"/>
        <w:suppressAutoHyphens/>
        <w:ind w:firstLine="709"/>
        <w:jc w:val="both"/>
        <w:rPr>
          <w:rFonts w:ascii="Times New Roman" w:hAnsi="Times New Roman" w:cs="Times New Roman"/>
          <w:sz w:val="24"/>
          <w:szCs w:val="24"/>
        </w:rPr>
      </w:pPr>
      <w:r w:rsidRPr="00C43C51">
        <w:rPr>
          <w:rFonts w:ascii="Times New Roman" w:hAnsi="Times New Roman" w:cs="Times New Roman"/>
          <w:sz w:val="24"/>
          <w:szCs w:val="24"/>
        </w:rPr>
        <w:t>2) ежегодному рассмотрению на заседаниях координационного совещания по обеспечению правопорядка в Республике Коми 100% вопросов, предусмотренных к рассмотрению в соответствии с утвержденным ежегодным планом.</w:t>
      </w:r>
    </w:p>
    <w:p w:rsidR="00612D94" w:rsidRDefault="00612D94" w:rsidP="00612D94">
      <w:pPr>
        <w:pStyle w:val="ConsPlusNormal"/>
        <w:suppressAutoHyphens/>
        <w:ind w:firstLine="709"/>
        <w:jc w:val="both"/>
        <w:rPr>
          <w:rFonts w:ascii="Times New Roman" w:hAnsi="Times New Roman" w:cs="Times New Roman"/>
          <w:sz w:val="24"/>
          <w:szCs w:val="24"/>
        </w:rPr>
      </w:pPr>
      <w:r w:rsidRPr="00C43C51">
        <w:rPr>
          <w:rFonts w:ascii="Times New Roman" w:hAnsi="Times New Roman" w:cs="Times New Roman"/>
          <w:sz w:val="24"/>
          <w:szCs w:val="24"/>
        </w:rPr>
        <w:t>3) снижени</w:t>
      </w:r>
      <w:r w:rsidR="00B3650F">
        <w:rPr>
          <w:rFonts w:ascii="Times New Roman" w:hAnsi="Times New Roman" w:cs="Times New Roman"/>
          <w:sz w:val="24"/>
          <w:szCs w:val="24"/>
        </w:rPr>
        <w:t>ю</w:t>
      </w:r>
      <w:r w:rsidRPr="00C43C51">
        <w:rPr>
          <w:rFonts w:ascii="Times New Roman" w:hAnsi="Times New Roman" w:cs="Times New Roman"/>
          <w:sz w:val="24"/>
          <w:szCs w:val="24"/>
        </w:rPr>
        <w:t xml:space="preserve"> правонарушений и преступлений, совершаемых</w:t>
      </w:r>
      <w:r w:rsidRPr="005D6DA0">
        <w:rPr>
          <w:rFonts w:ascii="Times New Roman" w:hAnsi="Times New Roman" w:cs="Times New Roman"/>
          <w:color w:val="FF0000"/>
          <w:sz w:val="24"/>
          <w:szCs w:val="24"/>
        </w:rPr>
        <w:t xml:space="preserve"> </w:t>
      </w:r>
      <w:r w:rsidRPr="00C43C51">
        <w:rPr>
          <w:rFonts w:ascii="Times New Roman" w:hAnsi="Times New Roman" w:cs="Times New Roman"/>
          <w:sz w:val="24"/>
          <w:szCs w:val="24"/>
        </w:rPr>
        <w:t>несовершеннолетними.</w:t>
      </w:r>
    </w:p>
    <w:p w:rsidR="00B3650F" w:rsidRPr="006A42A3" w:rsidRDefault="00B3650F" w:rsidP="00612D94">
      <w:pPr>
        <w:pStyle w:val="ConsPlusNormal"/>
        <w:suppressAutoHyphens/>
        <w:ind w:firstLine="709"/>
        <w:jc w:val="both"/>
        <w:rPr>
          <w:rFonts w:ascii="Times New Roman" w:hAnsi="Times New Roman" w:cs="Times New Roman"/>
          <w:sz w:val="24"/>
          <w:szCs w:val="24"/>
        </w:rPr>
      </w:pPr>
      <w:r w:rsidRPr="006A42A3">
        <w:rPr>
          <w:rFonts w:ascii="Times New Roman" w:hAnsi="Times New Roman" w:cs="Times New Roman"/>
          <w:sz w:val="24"/>
          <w:szCs w:val="24"/>
        </w:rPr>
        <w:t>4) увеличению количества общественных мест, оснащенных знаками об ограничениях водопользования на водных объектах общего пользования, расположенных на территориях сельских поселений.</w:t>
      </w:r>
    </w:p>
    <w:p w:rsidR="00553442" w:rsidRPr="00024DC0" w:rsidRDefault="00553442" w:rsidP="00205F0F">
      <w:pPr>
        <w:pStyle w:val="ConsPlusNormal"/>
        <w:suppressAutoHyphens/>
        <w:ind w:firstLine="709"/>
        <w:jc w:val="both"/>
        <w:rPr>
          <w:rFonts w:ascii="Times New Roman" w:hAnsi="Times New Roman" w:cs="Times New Roman"/>
          <w:sz w:val="24"/>
          <w:szCs w:val="24"/>
        </w:rPr>
      </w:pPr>
      <w:r>
        <w:rPr>
          <w:rFonts w:ascii="Times New Roman" w:hAnsi="Times New Roman" w:cs="Times New Roman"/>
          <w:sz w:val="24"/>
          <w:szCs w:val="24"/>
        </w:rPr>
        <w:t>Программ</w:t>
      </w:r>
      <w:r w:rsidRPr="00024DC0">
        <w:rPr>
          <w:rFonts w:ascii="Times New Roman" w:hAnsi="Times New Roman" w:cs="Times New Roman"/>
          <w:sz w:val="24"/>
          <w:szCs w:val="24"/>
        </w:rPr>
        <w:t xml:space="preserve">а «Обеспечение правопорядка и общественной безопасности» принимается на период с </w:t>
      </w:r>
      <w:r>
        <w:rPr>
          <w:rFonts w:ascii="Times New Roman" w:hAnsi="Times New Roman" w:cs="Times New Roman"/>
          <w:sz w:val="24"/>
          <w:szCs w:val="24"/>
        </w:rPr>
        <w:t>202</w:t>
      </w:r>
      <w:r w:rsidR="003F498B">
        <w:rPr>
          <w:rFonts w:ascii="Times New Roman" w:hAnsi="Times New Roman" w:cs="Times New Roman"/>
          <w:sz w:val="24"/>
          <w:szCs w:val="24"/>
        </w:rPr>
        <w:t>1</w:t>
      </w:r>
      <w:r w:rsidRPr="00024DC0">
        <w:rPr>
          <w:rFonts w:ascii="Times New Roman" w:hAnsi="Times New Roman" w:cs="Times New Roman"/>
          <w:sz w:val="24"/>
          <w:szCs w:val="24"/>
        </w:rPr>
        <w:t xml:space="preserve"> по 202</w:t>
      </w:r>
      <w:r w:rsidR="0094167F">
        <w:rPr>
          <w:rFonts w:ascii="Times New Roman" w:hAnsi="Times New Roman" w:cs="Times New Roman"/>
          <w:sz w:val="24"/>
          <w:szCs w:val="24"/>
        </w:rPr>
        <w:t>6</w:t>
      </w:r>
      <w:r w:rsidRPr="00024DC0">
        <w:rPr>
          <w:rFonts w:ascii="Times New Roman" w:hAnsi="Times New Roman" w:cs="Times New Roman"/>
          <w:sz w:val="24"/>
          <w:szCs w:val="24"/>
        </w:rPr>
        <w:t xml:space="preserve"> годы.</w:t>
      </w:r>
    </w:p>
    <w:p w:rsidR="00553442" w:rsidRPr="00024DC0" w:rsidRDefault="00553442" w:rsidP="00205F0F">
      <w:pPr>
        <w:pStyle w:val="ConsPlusNormal"/>
        <w:suppressAutoHyphens/>
        <w:rPr>
          <w:rFonts w:ascii="Times New Roman" w:hAnsi="Times New Roman" w:cs="Times New Roman"/>
          <w:sz w:val="24"/>
          <w:szCs w:val="24"/>
        </w:rPr>
      </w:pPr>
    </w:p>
    <w:p w:rsidR="00C140E0" w:rsidRPr="00343930" w:rsidRDefault="00C140E0" w:rsidP="00205F0F">
      <w:pPr>
        <w:widowControl w:val="0"/>
        <w:suppressAutoHyphens/>
        <w:autoSpaceDE w:val="0"/>
        <w:autoSpaceDN w:val="0"/>
        <w:adjustRightInd w:val="0"/>
        <w:spacing w:after="0" w:line="240" w:lineRule="auto"/>
        <w:jc w:val="center"/>
        <w:outlineLvl w:val="0"/>
        <w:rPr>
          <w:rFonts w:ascii="Times New Roman" w:hAnsi="Times New Roman"/>
          <w:b/>
          <w:sz w:val="24"/>
          <w:szCs w:val="24"/>
          <w:u w:val="single"/>
        </w:rPr>
      </w:pPr>
      <w:r w:rsidRPr="00343930">
        <w:rPr>
          <w:rFonts w:ascii="Times New Roman" w:hAnsi="Times New Roman"/>
          <w:b/>
          <w:sz w:val="24"/>
          <w:szCs w:val="24"/>
        </w:rPr>
        <w:t>Раздел 3. Сроки и этапы реализации муниципальной программы</w:t>
      </w:r>
    </w:p>
    <w:p w:rsidR="00C140E0" w:rsidRPr="009D7BA8" w:rsidRDefault="00C140E0" w:rsidP="00205F0F">
      <w:pPr>
        <w:pStyle w:val="ConsPlusCell"/>
        <w:suppressAutoHyphens/>
        <w:ind w:firstLine="709"/>
        <w:rPr>
          <w:rFonts w:ascii="Times New Roman" w:hAnsi="Times New Roman" w:cs="Times New Roman"/>
          <w:sz w:val="24"/>
          <w:szCs w:val="24"/>
        </w:rPr>
      </w:pPr>
      <w:r w:rsidRPr="009D7BA8">
        <w:rPr>
          <w:rFonts w:ascii="Times New Roman" w:hAnsi="Times New Roman" w:cs="Times New Roman"/>
          <w:sz w:val="24"/>
          <w:szCs w:val="24"/>
        </w:rPr>
        <w:t xml:space="preserve">Программа  реализуется    в </w:t>
      </w:r>
      <w:r>
        <w:rPr>
          <w:rFonts w:ascii="Times New Roman" w:hAnsi="Times New Roman" w:cs="Times New Roman"/>
          <w:sz w:val="24"/>
          <w:szCs w:val="24"/>
        </w:rPr>
        <w:t>202</w:t>
      </w:r>
      <w:r w:rsidR="003F498B">
        <w:rPr>
          <w:rFonts w:ascii="Times New Roman" w:hAnsi="Times New Roman" w:cs="Times New Roman"/>
          <w:sz w:val="24"/>
          <w:szCs w:val="24"/>
        </w:rPr>
        <w:t>1</w:t>
      </w:r>
      <w:r w:rsidRPr="009D7BA8">
        <w:rPr>
          <w:rFonts w:ascii="Times New Roman" w:hAnsi="Times New Roman" w:cs="Times New Roman"/>
          <w:sz w:val="24"/>
          <w:szCs w:val="24"/>
        </w:rPr>
        <w:t xml:space="preserve"> - 202</w:t>
      </w:r>
      <w:r w:rsidR="0094167F">
        <w:rPr>
          <w:rFonts w:ascii="Times New Roman" w:hAnsi="Times New Roman" w:cs="Times New Roman"/>
          <w:sz w:val="24"/>
          <w:szCs w:val="24"/>
        </w:rPr>
        <w:t>6</w:t>
      </w:r>
      <w:r w:rsidRPr="009D7BA8">
        <w:rPr>
          <w:rFonts w:ascii="Times New Roman" w:hAnsi="Times New Roman" w:cs="Times New Roman"/>
          <w:sz w:val="24"/>
          <w:szCs w:val="24"/>
        </w:rPr>
        <w:t xml:space="preserve"> годах.</w:t>
      </w:r>
    </w:p>
    <w:p w:rsidR="00C140E0" w:rsidRDefault="00C140E0" w:rsidP="00205F0F">
      <w:pPr>
        <w:pStyle w:val="ConsPlusCell"/>
        <w:suppressAutoHyphens/>
        <w:rPr>
          <w:rFonts w:ascii="Times New Roman" w:hAnsi="Times New Roman" w:cs="Times New Roman"/>
          <w:sz w:val="24"/>
          <w:szCs w:val="24"/>
        </w:rPr>
      </w:pPr>
    </w:p>
    <w:p w:rsidR="000F08C1" w:rsidRDefault="000F08C1" w:rsidP="00205F0F">
      <w:pPr>
        <w:widowControl w:val="0"/>
        <w:suppressAutoHyphens/>
        <w:autoSpaceDE w:val="0"/>
        <w:autoSpaceDN w:val="0"/>
        <w:adjustRightInd w:val="0"/>
        <w:spacing w:after="0" w:line="240" w:lineRule="auto"/>
        <w:jc w:val="center"/>
        <w:outlineLvl w:val="0"/>
        <w:rPr>
          <w:rFonts w:ascii="Times New Roman" w:hAnsi="Times New Roman"/>
          <w:sz w:val="24"/>
          <w:szCs w:val="24"/>
        </w:rPr>
      </w:pPr>
      <w:r w:rsidRPr="005E2CD7">
        <w:rPr>
          <w:rFonts w:ascii="Times New Roman" w:hAnsi="Times New Roman"/>
          <w:b/>
          <w:sz w:val="24"/>
          <w:szCs w:val="24"/>
        </w:rPr>
        <w:t xml:space="preserve">Раздел </w:t>
      </w:r>
      <w:r w:rsidR="00072602">
        <w:rPr>
          <w:rFonts w:ascii="Times New Roman" w:hAnsi="Times New Roman"/>
          <w:b/>
          <w:sz w:val="24"/>
          <w:szCs w:val="24"/>
        </w:rPr>
        <w:t>4</w:t>
      </w:r>
      <w:r w:rsidRPr="005E2CD7">
        <w:rPr>
          <w:rFonts w:ascii="Times New Roman" w:hAnsi="Times New Roman"/>
          <w:b/>
          <w:sz w:val="24"/>
          <w:szCs w:val="24"/>
        </w:rPr>
        <w:t>. Перечень основных мероприятий муниципальной программ</w:t>
      </w:r>
      <w:r w:rsidRPr="005E2CD7">
        <w:rPr>
          <w:rFonts w:ascii="Times New Roman" w:hAnsi="Times New Roman"/>
          <w:sz w:val="24"/>
          <w:szCs w:val="24"/>
        </w:rPr>
        <w:t>ы</w:t>
      </w:r>
    </w:p>
    <w:p w:rsidR="000F08C1" w:rsidRDefault="00E33443" w:rsidP="00205F0F">
      <w:pPr>
        <w:widowControl w:val="0"/>
        <w:suppressAutoHyphens/>
        <w:autoSpaceDE w:val="0"/>
        <w:autoSpaceDN w:val="0"/>
        <w:adjustRightInd w:val="0"/>
        <w:spacing w:after="0" w:line="240" w:lineRule="auto"/>
        <w:ind w:firstLine="540"/>
        <w:jc w:val="both"/>
        <w:rPr>
          <w:rFonts w:ascii="Times New Roman" w:hAnsi="Times New Roman"/>
          <w:sz w:val="24"/>
          <w:szCs w:val="24"/>
        </w:rPr>
      </w:pPr>
      <w:hyperlink w:anchor="Par482" w:history="1">
        <w:r w:rsidR="000F08C1" w:rsidRPr="005E2CD7">
          <w:rPr>
            <w:rFonts w:ascii="Times New Roman" w:hAnsi="Times New Roman"/>
            <w:sz w:val="24"/>
            <w:szCs w:val="24"/>
          </w:rPr>
          <w:t>Перечень</w:t>
        </w:r>
      </w:hyperlink>
      <w:r w:rsidR="000F08C1" w:rsidRPr="005E2CD7">
        <w:rPr>
          <w:rFonts w:ascii="Times New Roman" w:hAnsi="Times New Roman"/>
          <w:sz w:val="24"/>
          <w:szCs w:val="24"/>
        </w:rPr>
        <w:t xml:space="preserve"> основных мероприятий муниципальной программы с указанием ответственных</w:t>
      </w:r>
      <w:r w:rsidR="000F08C1">
        <w:rPr>
          <w:rFonts w:ascii="Times New Roman" w:hAnsi="Times New Roman"/>
          <w:sz w:val="24"/>
          <w:szCs w:val="24"/>
        </w:rPr>
        <w:t xml:space="preserve"> исполнителей</w:t>
      </w:r>
      <w:r w:rsidR="000F08C1" w:rsidRPr="005E2CD7">
        <w:rPr>
          <w:rFonts w:ascii="Times New Roman" w:hAnsi="Times New Roman"/>
          <w:sz w:val="24"/>
          <w:szCs w:val="24"/>
        </w:rPr>
        <w:t>, сроков реализации, ожидаемых результатов, последствий не</w:t>
      </w:r>
      <w:r w:rsidR="000F08C1">
        <w:rPr>
          <w:rFonts w:ascii="Times New Roman" w:hAnsi="Times New Roman"/>
          <w:sz w:val="24"/>
          <w:szCs w:val="24"/>
        </w:rPr>
        <w:t xml:space="preserve"> </w:t>
      </w:r>
      <w:r w:rsidR="000F08C1" w:rsidRPr="005E2CD7">
        <w:rPr>
          <w:rFonts w:ascii="Times New Roman" w:hAnsi="Times New Roman"/>
          <w:sz w:val="24"/>
          <w:szCs w:val="24"/>
        </w:rPr>
        <w:t>реализации основных мероприятий, связь с целевыми показателями (индикаторами) муниципальной программы представлен в при</w:t>
      </w:r>
      <w:r w:rsidR="000F08C1">
        <w:rPr>
          <w:rFonts w:ascii="Times New Roman" w:hAnsi="Times New Roman"/>
          <w:sz w:val="24"/>
          <w:szCs w:val="24"/>
        </w:rPr>
        <w:t>ложении к программе (таблица № 2</w:t>
      </w:r>
      <w:r w:rsidR="000F08C1" w:rsidRPr="005E2CD7">
        <w:rPr>
          <w:rFonts w:ascii="Times New Roman" w:hAnsi="Times New Roman"/>
          <w:sz w:val="24"/>
          <w:szCs w:val="24"/>
        </w:rPr>
        <w:t>).</w:t>
      </w:r>
    </w:p>
    <w:p w:rsidR="000F08C1" w:rsidRDefault="000F08C1" w:rsidP="00205F0F">
      <w:pPr>
        <w:widowControl w:val="0"/>
        <w:suppressAutoHyphens/>
        <w:autoSpaceDE w:val="0"/>
        <w:autoSpaceDN w:val="0"/>
        <w:adjustRightInd w:val="0"/>
        <w:spacing w:after="0" w:line="240" w:lineRule="auto"/>
        <w:ind w:firstLine="540"/>
        <w:jc w:val="both"/>
        <w:rPr>
          <w:rFonts w:ascii="Times New Roman" w:hAnsi="Times New Roman"/>
          <w:b/>
          <w:sz w:val="24"/>
          <w:szCs w:val="24"/>
        </w:rPr>
      </w:pPr>
    </w:p>
    <w:p w:rsidR="002C793B" w:rsidRDefault="002C793B" w:rsidP="00205F0F">
      <w:pPr>
        <w:widowControl w:val="0"/>
        <w:suppressAutoHyphens/>
        <w:autoSpaceDE w:val="0"/>
        <w:autoSpaceDN w:val="0"/>
        <w:adjustRightInd w:val="0"/>
        <w:spacing w:after="0" w:line="240" w:lineRule="auto"/>
        <w:ind w:firstLine="540"/>
        <w:jc w:val="center"/>
        <w:rPr>
          <w:rFonts w:ascii="Times New Roman" w:hAnsi="Times New Roman"/>
          <w:b/>
          <w:sz w:val="24"/>
          <w:szCs w:val="24"/>
        </w:rPr>
      </w:pPr>
      <w:r w:rsidRPr="005E2CD7">
        <w:rPr>
          <w:rFonts w:ascii="Times New Roman" w:hAnsi="Times New Roman"/>
          <w:b/>
          <w:sz w:val="24"/>
          <w:szCs w:val="24"/>
        </w:rPr>
        <w:t xml:space="preserve">Раздел </w:t>
      </w:r>
      <w:r w:rsidR="00072602">
        <w:rPr>
          <w:rFonts w:ascii="Times New Roman" w:hAnsi="Times New Roman"/>
          <w:b/>
          <w:sz w:val="24"/>
          <w:szCs w:val="24"/>
        </w:rPr>
        <w:t>5</w:t>
      </w:r>
      <w:r w:rsidRPr="005E2CD7">
        <w:rPr>
          <w:rFonts w:ascii="Times New Roman" w:hAnsi="Times New Roman"/>
          <w:b/>
          <w:sz w:val="24"/>
          <w:szCs w:val="24"/>
        </w:rPr>
        <w:t>. Основные меры правового регулирования в соответствующей сфере, направленные на достижение цели и (или) конечных результатов муниципальной программы</w:t>
      </w:r>
    </w:p>
    <w:p w:rsidR="002C793B" w:rsidRPr="007C246C" w:rsidRDefault="002C793B" w:rsidP="00205F0F">
      <w:pPr>
        <w:widowControl w:val="0"/>
        <w:suppressAutoHyphens/>
        <w:autoSpaceDE w:val="0"/>
        <w:autoSpaceDN w:val="0"/>
        <w:adjustRightInd w:val="0"/>
        <w:spacing w:after="0" w:line="240" w:lineRule="auto"/>
        <w:ind w:firstLine="540"/>
        <w:jc w:val="both"/>
        <w:rPr>
          <w:rFonts w:ascii="Times New Roman" w:hAnsi="Times New Roman" w:cs="Times New Roman"/>
          <w:sz w:val="24"/>
          <w:szCs w:val="24"/>
        </w:rPr>
      </w:pPr>
      <w:r w:rsidRPr="007C246C">
        <w:rPr>
          <w:rFonts w:ascii="Times New Roman" w:hAnsi="Times New Roman" w:cs="Times New Roman"/>
          <w:sz w:val="24"/>
          <w:szCs w:val="24"/>
        </w:rP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2C793B" w:rsidRPr="007C246C" w:rsidRDefault="002C793B" w:rsidP="00205F0F">
      <w:pPr>
        <w:pStyle w:val="ConsPlusNormal"/>
        <w:suppressAutoHyphens/>
        <w:ind w:firstLine="539"/>
        <w:rPr>
          <w:rFonts w:ascii="Times New Roman" w:hAnsi="Times New Roman" w:cs="Times New Roman"/>
          <w:sz w:val="24"/>
          <w:szCs w:val="24"/>
        </w:rPr>
      </w:pPr>
      <w:r w:rsidRPr="007C246C">
        <w:rPr>
          <w:rFonts w:ascii="Times New Roman" w:hAnsi="Times New Roman" w:cs="Times New Roman"/>
          <w:sz w:val="24"/>
          <w:szCs w:val="24"/>
        </w:rPr>
        <w:t>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w:t>
      </w:r>
      <w:r>
        <w:rPr>
          <w:rFonts w:ascii="Times New Roman" w:hAnsi="Times New Roman" w:cs="Times New Roman"/>
          <w:sz w:val="24"/>
          <w:szCs w:val="24"/>
        </w:rPr>
        <w:t>ниципального района «Ижемский».</w:t>
      </w:r>
    </w:p>
    <w:p w:rsidR="002C793B" w:rsidRPr="005E2CD7" w:rsidRDefault="002C793B" w:rsidP="00205F0F">
      <w:pPr>
        <w:widowControl w:val="0"/>
        <w:suppressAutoHyphens/>
        <w:autoSpaceDE w:val="0"/>
        <w:autoSpaceDN w:val="0"/>
        <w:adjustRightInd w:val="0"/>
        <w:spacing w:after="0" w:line="240" w:lineRule="auto"/>
        <w:ind w:firstLine="567"/>
        <w:rPr>
          <w:rFonts w:ascii="Times New Roman" w:hAnsi="Times New Roman"/>
          <w:sz w:val="28"/>
          <w:szCs w:val="28"/>
        </w:rPr>
      </w:pPr>
      <w:r w:rsidRPr="007C246C">
        <w:rPr>
          <w:rFonts w:ascii="Times New Roman" w:hAnsi="Times New Roman"/>
          <w:sz w:val="24"/>
          <w:szCs w:val="24"/>
        </w:rPr>
        <w:t xml:space="preserve">Сведения об основных мерах правового регулирования в сфере реализации Программы  отражены </w:t>
      </w:r>
      <w:r>
        <w:rPr>
          <w:rFonts w:ascii="Times New Roman" w:hAnsi="Times New Roman"/>
          <w:sz w:val="24"/>
          <w:szCs w:val="24"/>
        </w:rPr>
        <w:t>в приложении к программе (таблица №3)</w:t>
      </w:r>
      <w:r w:rsidRPr="007C246C">
        <w:rPr>
          <w:rFonts w:ascii="Times New Roman" w:hAnsi="Times New Roman"/>
          <w:sz w:val="24"/>
          <w:szCs w:val="24"/>
        </w:rPr>
        <w:t>.</w:t>
      </w:r>
    </w:p>
    <w:p w:rsidR="00553442" w:rsidRDefault="00553442" w:rsidP="00205F0F">
      <w:pPr>
        <w:pStyle w:val="ConsPlusNormal"/>
        <w:suppressAutoHyphens/>
        <w:rPr>
          <w:rFonts w:ascii="Times New Roman" w:hAnsi="Times New Roman" w:cs="Times New Roman"/>
          <w:sz w:val="24"/>
          <w:szCs w:val="24"/>
        </w:rPr>
      </w:pPr>
    </w:p>
    <w:p w:rsidR="002C793B" w:rsidRPr="00341BC1" w:rsidRDefault="002C793B" w:rsidP="00205F0F">
      <w:pPr>
        <w:suppressAutoHyphens/>
        <w:spacing w:after="0" w:line="240" w:lineRule="auto"/>
        <w:ind w:firstLine="540"/>
        <w:jc w:val="center"/>
        <w:rPr>
          <w:rFonts w:ascii="Times New Roman" w:hAnsi="Times New Roman" w:cs="Times New Roman"/>
          <w:sz w:val="24"/>
          <w:szCs w:val="24"/>
        </w:rPr>
      </w:pPr>
      <w:r w:rsidRPr="00341BC1">
        <w:rPr>
          <w:rFonts w:ascii="Times New Roman" w:hAnsi="Times New Roman" w:cs="Times New Roman"/>
          <w:b/>
          <w:sz w:val="24"/>
          <w:szCs w:val="24"/>
        </w:rPr>
        <w:lastRenderedPageBreak/>
        <w:t xml:space="preserve">Раздел </w:t>
      </w:r>
      <w:r w:rsidR="00072602">
        <w:rPr>
          <w:rFonts w:ascii="Times New Roman" w:hAnsi="Times New Roman" w:cs="Times New Roman"/>
          <w:b/>
          <w:sz w:val="24"/>
          <w:szCs w:val="24"/>
        </w:rPr>
        <w:t>6</w:t>
      </w:r>
      <w:r w:rsidRPr="00341BC1">
        <w:rPr>
          <w:rFonts w:ascii="Times New Roman" w:hAnsi="Times New Roman" w:cs="Times New Roman"/>
          <w:b/>
          <w:sz w:val="24"/>
          <w:szCs w:val="24"/>
        </w:rPr>
        <w:t>. Прогноз конечных результатов муниципальной программы. Перечень целевых индикаторов и показателей муниципальной программы</w:t>
      </w:r>
    </w:p>
    <w:p w:rsidR="00A33B6B" w:rsidRDefault="002C793B" w:rsidP="00236FF9">
      <w:pPr>
        <w:pStyle w:val="ConsPlusNormal"/>
        <w:suppressAutoHyphens/>
        <w:jc w:val="both"/>
        <w:rPr>
          <w:rFonts w:ascii="Times New Roman" w:hAnsi="Times New Roman" w:cs="Times New Roman"/>
          <w:sz w:val="24"/>
          <w:szCs w:val="24"/>
        </w:rPr>
      </w:pPr>
      <w:r w:rsidRPr="00024DC0">
        <w:rPr>
          <w:rFonts w:ascii="Times New Roman" w:hAnsi="Times New Roman" w:cs="Times New Roman"/>
          <w:sz w:val="24"/>
          <w:szCs w:val="24"/>
        </w:rPr>
        <w:t>Для оценки уровня решения поставленных задач муниципальной программы определены следующие целевые показатели (индикаторы):</w:t>
      </w:r>
    </w:p>
    <w:p w:rsidR="00A33B6B" w:rsidRPr="00AC2B2B" w:rsidRDefault="00A33B6B" w:rsidP="00236FF9">
      <w:pPr>
        <w:pStyle w:val="ConsPlusNormal"/>
        <w:suppressAutoHyphens/>
        <w:jc w:val="both"/>
        <w:rPr>
          <w:rFonts w:ascii="Times New Roman" w:hAnsi="Times New Roman" w:cs="Times New Roman"/>
          <w:sz w:val="24"/>
          <w:szCs w:val="24"/>
        </w:rPr>
      </w:pPr>
      <w:r w:rsidRPr="00AC2B2B">
        <w:rPr>
          <w:rFonts w:ascii="Times New Roman" w:hAnsi="Times New Roman" w:cs="Times New Roman"/>
          <w:sz w:val="24"/>
          <w:szCs w:val="24"/>
        </w:rPr>
        <w:t xml:space="preserve">1) удельный вес зарегистрированных преступлений, совершенных </w:t>
      </w:r>
      <w:r w:rsidR="00082F08" w:rsidRPr="00AC2B2B">
        <w:rPr>
          <w:rFonts w:ascii="Times New Roman" w:hAnsi="Times New Roman" w:cs="Times New Roman"/>
          <w:sz w:val="24"/>
          <w:szCs w:val="24"/>
        </w:rPr>
        <w:t>в общественных местах</w:t>
      </w:r>
      <w:r w:rsidRPr="00AC2B2B">
        <w:rPr>
          <w:rFonts w:ascii="Times New Roman" w:hAnsi="Times New Roman" w:cs="Times New Roman"/>
          <w:sz w:val="24"/>
          <w:szCs w:val="24"/>
        </w:rPr>
        <w:t>, от общего количества зарегистрированных преступлений;</w:t>
      </w:r>
    </w:p>
    <w:p w:rsidR="00A33B6B" w:rsidRPr="00AC2B2B" w:rsidRDefault="00A33B6B" w:rsidP="00236FF9">
      <w:pPr>
        <w:pStyle w:val="ConsPlusNormal"/>
        <w:suppressAutoHyphens/>
        <w:jc w:val="both"/>
        <w:rPr>
          <w:rFonts w:ascii="Times New Roman" w:hAnsi="Times New Roman" w:cs="Times New Roman"/>
          <w:sz w:val="24"/>
          <w:szCs w:val="24"/>
        </w:rPr>
      </w:pPr>
      <w:r w:rsidRPr="00AC2B2B">
        <w:rPr>
          <w:rFonts w:ascii="Times New Roman" w:hAnsi="Times New Roman" w:cs="Times New Roman"/>
          <w:sz w:val="24"/>
          <w:szCs w:val="24"/>
        </w:rPr>
        <w:t xml:space="preserve">2) доля вопросов, рассмотренных на заседаниях координационного совещания по обеспечению правопорядка в Республике Коми, от общего количества вопросов, </w:t>
      </w:r>
      <w:r w:rsidR="00F86532">
        <w:rPr>
          <w:rFonts w:ascii="Times New Roman" w:hAnsi="Times New Roman" w:cs="Times New Roman"/>
          <w:sz w:val="24"/>
          <w:szCs w:val="24"/>
        </w:rPr>
        <w:t>п</w:t>
      </w:r>
      <w:r w:rsidRPr="00AC2B2B">
        <w:rPr>
          <w:rFonts w:ascii="Times New Roman" w:hAnsi="Times New Roman" w:cs="Times New Roman"/>
          <w:sz w:val="24"/>
          <w:szCs w:val="24"/>
        </w:rPr>
        <w:t xml:space="preserve">редусмотренных к рассмотрению в соответствии </w:t>
      </w:r>
      <w:r w:rsidR="005E1CA5" w:rsidRPr="00AC2B2B">
        <w:rPr>
          <w:rFonts w:ascii="Times New Roman" w:hAnsi="Times New Roman" w:cs="Times New Roman"/>
          <w:sz w:val="24"/>
          <w:szCs w:val="24"/>
        </w:rPr>
        <w:t>с утвержденным ежегодным планом;</w:t>
      </w:r>
    </w:p>
    <w:p w:rsidR="005E1CA5" w:rsidRPr="00AC2B2B" w:rsidRDefault="005E1CA5" w:rsidP="00236FF9">
      <w:pPr>
        <w:pStyle w:val="ConsPlusNormal"/>
        <w:suppressAutoHyphens/>
        <w:ind w:firstLine="709"/>
        <w:jc w:val="both"/>
        <w:rPr>
          <w:rFonts w:ascii="Times New Roman" w:hAnsi="Times New Roman" w:cs="Times New Roman"/>
          <w:sz w:val="24"/>
          <w:szCs w:val="24"/>
        </w:rPr>
      </w:pPr>
      <w:r w:rsidRPr="00AC2B2B">
        <w:rPr>
          <w:rFonts w:ascii="Times New Roman" w:hAnsi="Times New Roman" w:cs="Times New Roman"/>
          <w:sz w:val="24"/>
          <w:szCs w:val="24"/>
        </w:rPr>
        <w:t>3) количество учащихся, состоящих на профилактических учетах в муниципальных общеобразовательных организациях.</w:t>
      </w:r>
    </w:p>
    <w:p w:rsidR="002C793B" w:rsidRDefault="002C793B" w:rsidP="00236FF9">
      <w:pPr>
        <w:pStyle w:val="ConsPlusNormal"/>
        <w:suppressAutoHyphens/>
        <w:jc w:val="both"/>
        <w:rPr>
          <w:rFonts w:ascii="Times New Roman" w:hAnsi="Times New Roman" w:cs="Times New Roman"/>
          <w:sz w:val="24"/>
          <w:szCs w:val="24"/>
        </w:rPr>
      </w:pPr>
      <w:r w:rsidRPr="00024DC0">
        <w:rPr>
          <w:rFonts w:ascii="Times New Roman" w:hAnsi="Times New Roman" w:cs="Times New Roman"/>
          <w:sz w:val="24"/>
          <w:szCs w:val="24"/>
        </w:rPr>
        <w:t>Информация о составе и значениях показателей (индикаторов) отражается в  приложении к муниципальной программе (таблица 1).</w:t>
      </w:r>
    </w:p>
    <w:p w:rsidR="002C793B" w:rsidRPr="00024DC0" w:rsidRDefault="002C793B" w:rsidP="00205F0F">
      <w:pPr>
        <w:pStyle w:val="ConsPlusNormal"/>
        <w:suppressAutoHyphens/>
        <w:rPr>
          <w:rFonts w:ascii="Times New Roman" w:hAnsi="Times New Roman" w:cs="Times New Roman"/>
          <w:sz w:val="24"/>
          <w:szCs w:val="24"/>
        </w:rPr>
      </w:pPr>
    </w:p>
    <w:p w:rsidR="00553442" w:rsidRDefault="00553442" w:rsidP="00205F0F">
      <w:pPr>
        <w:pStyle w:val="ConsPlusNormal"/>
        <w:suppressAutoHyphens/>
        <w:jc w:val="center"/>
        <w:outlineLvl w:val="2"/>
        <w:rPr>
          <w:rFonts w:ascii="Times New Roman" w:hAnsi="Times New Roman" w:cs="Times New Roman"/>
          <w:b/>
          <w:sz w:val="24"/>
          <w:szCs w:val="24"/>
        </w:rPr>
      </w:pPr>
      <w:r w:rsidRPr="00024DC0">
        <w:rPr>
          <w:rFonts w:ascii="Times New Roman" w:hAnsi="Times New Roman"/>
          <w:b/>
          <w:sz w:val="24"/>
          <w:szCs w:val="24"/>
        </w:rPr>
        <w:t xml:space="preserve">Раздел </w:t>
      </w:r>
      <w:r w:rsidR="00072602">
        <w:rPr>
          <w:rFonts w:ascii="Times New Roman" w:hAnsi="Times New Roman" w:cs="Times New Roman"/>
          <w:b/>
          <w:sz w:val="24"/>
          <w:szCs w:val="24"/>
        </w:rPr>
        <w:t>7</w:t>
      </w:r>
      <w:r w:rsidRPr="00024DC0">
        <w:rPr>
          <w:rFonts w:ascii="Times New Roman" w:hAnsi="Times New Roman" w:cs="Times New Roman"/>
          <w:b/>
          <w:sz w:val="24"/>
          <w:szCs w:val="24"/>
        </w:rPr>
        <w:t xml:space="preserve">. Ресурсное обеспечение </w:t>
      </w:r>
      <w:r>
        <w:rPr>
          <w:rFonts w:ascii="Times New Roman" w:hAnsi="Times New Roman" w:cs="Times New Roman"/>
          <w:b/>
          <w:sz w:val="24"/>
          <w:szCs w:val="24"/>
        </w:rPr>
        <w:t>программ</w:t>
      </w:r>
      <w:r w:rsidRPr="00024DC0">
        <w:rPr>
          <w:rFonts w:ascii="Times New Roman" w:hAnsi="Times New Roman" w:cs="Times New Roman"/>
          <w:b/>
          <w:sz w:val="24"/>
          <w:szCs w:val="24"/>
        </w:rPr>
        <w:t>ы</w:t>
      </w:r>
    </w:p>
    <w:p w:rsidR="00553442" w:rsidRPr="00690F3C" w:rsidRDefault="00553442" w:rsidP="00205F0F">
      <w:pPr>
        <w:pStyle w:val="ConsPlusNormal"/>
        <w:suppressAutoHyphens/>
        <w:ind w:firstLine="540"/>
        <w:jc w:val="both"/>
        <w:rPr>
          <w:rFonts w:ascii="Times New Roman" w:hAnsi="Times New Roman" w:cs="Times New Roman"/>
          <w:sz w:val="24"/>
          <w:szCs w:val="24"/>
        </w:rPr>
      </w:pPr>
      <w:r w:rsidRPr="0054106E">
        <w:rPr>
          <w:rFonts w:ascii="Times New Roman" w:hAnsi="Times New Roman" w:cs="Times New Roman"/>
          <w:sz w:val="24"/>
          <w:szCs w:val="24"/>
        </w:rPr>
        <w:t>Общий объем финансирования программы в 202</w:t>
      </w:r>
      <w:r w:rsidR="003F498B" w:rsidRPr="0054106E">
        <w:rPr>
          <w:rFonts w:ascii="Times New Roman" w:hAnsi="Times New Roman" w:cs="Times New Roman"/>
          <w:sz w:val="24"/>
          <w:szCs w:val="24"/>
        </w:rPr>
        <w:t>1</w:t>
      </w:r>
      <w:r w:rsidRPr="0054106E">
        <w:rPr>
          <w:rFonts w:ascii="Times New Roman" w:hAnsi="Times New Roman" w:cs="Times New Roman"/>
          <w:sz w:val="24"/>
          <w:szCs w:val="24"/>
        </w:rPr>
        <w:t>-202</w:t>
      </w:r>
      <w:r w:rsidR="00EE47A6" w:rsidRPr="0054106E">
        <w:rPr>
          <w:rFonts w:ascii="Times New Roman" w:hAnsi="Times New Roman" w:cs="Times New Roman"/>
          <w:sz w:val="24"/>
          <w:szCs w:val="24"/>
        </w:rPr>
        <w:t>6</w:t>
      </w:r>
      <w:r w:rsidRPr="0054106E">
        <w:rPr>
          <w:rFonts w:ascii="Times New Roman" w:hAnsi="Times New Roman" w:cs="Times New Roman"/>
          <w:sz w:val="24"/>
          <w:szCs w:val="24"/>
        </w:rPr>
        <w:t xml:space="preserve"> годах составит</w:t>
      </w:r>
      <w:r w:rsidRPr="0054106E">
        <w:rPr>
          <w:sz w:val="24"/>
          <w:szCs w:val="24"/>
        </w:rPr>
        <w:t xml:space="preserve"> </w:t>
      </w:r>
      <w:r w:rsidR="00E16D0D">
        <w:rPr>
          <w:rFonts w:ascii="Times New Roman" w:hAnsi="Times New Roman" w:cs="Times New Roman"/>
          <w:sz w:val="24"/>
          <w:szCs w:val="24"/>
        </w:rPr>
        <w:t>270</w:t>
      </w:r>
      <w:r w:rsidRPr="0054106E">
        <w:rPr>
          <w:rFonts w:ascii="Times New Roman" w:hAnsi="Times New Roman" w:cs="Times New Roman"/>
          <w:sz w:val="24"/>
          <w:szCs w:val="24"/>
        </w:rPr>
        <w:t>,0 тыс.</w:t>
      </w:r>
      <w:r w:rsidRPr="00690F3C">
        <w:rPr>
          <w:rFonts w:ascii="Times New Roman" w:hAnsi="Times New Roman" w:cs="Times New Roman"/>
          <w:sz w:val="24"/>
          <w:szCs w:val="24"/>
        </w:rPr>
        <w:t xml:space="preserve">  рублей, в том числе</w:t>
      </w:r>
      <w:r w:rsidRPr="00690F3C">
        <w:rPr>
          <w:sz w:val="24"/>
          <w:szCs w:val="24"/>
        </w:rPr>
        <w:t xml:space="preserve"> </w:t>
      </w:r>
      <w:r w:rsidRPr="00690F3C">
        <w:rPr>
          <w:rFonts w:ascii="Times New Roman" w:hAnsi="Times New Roman" w:cs="Times New Roman"/>
          <w:sz w:val="24"/>
          <w:szCs w:val="24"/>
        </w:rPr>
        <w:t>за счёт средств бюджета муниципального образования муниципального района «Ижемский»:</w:t>
      </w:r>
    </w:p>
    <w:p w:rsidR="004A12BE" w:rsidRDefault="004A12BE" w:rsidP="004A12BE">
      <w:pPr>
        <w:pStyle w:val="ConsPlusNormal"/>
        <w:suppressAutoHyphens/>
        <w:ind w:firstLine="540"/>
        <w:jc w:val="both"/>
        <w:rPr>
          <w:rFonts w:ascii="Times New Roman" w:hAnsi="Times New Roman" w:cs="Times New Roman"/>
          <w:sz w:val="24"/>
          <w:szCs w:val="24"/>
        </w:rPr>
      </w:pPr>
      <w:r w:rsidRPr="00BD4643">
        <w:rPr>
          <w:rFonts w:ascii="Times New Roman" w:hAnsi="Times New Roman" w:cs="Times New Roman"/>
          <w:sz w:val="24"/>
          <w:szCs w:val="24"/>
        </w:rPr>
        <w:t>20</w:t>
      </w:r>
      <w:r>
        <w:rPr>
          <w:rFonts w:ascii="Times New Roman" w:hAnsi="Times New Roman" w:cs="Times New Roman"/>
          <w:sz w:val="24"/>
          <w:szCs w:val="24"/>
        </w:rPr>
        <w:t>19</w:t>
      </w:r>
      <w:r w:rsidRPr="00BD4643">
        <w:rPr>
          <w:rFonts w:ascii="Times New Roman" w:hAnsi="Times New Roman" w:cs="Times New Roman"/>
          <w:sz w:val="24"/>
          <w:szCs w:val="24"/>
        </w:rPr>
        <w:t xml:space="preserve"> г</w:t>
      </w:r>
      <w:r>
        <w:rPr>
          <w:rFonts w:ascii="Times New Roman" w:hAnsi="Times New Roman" w:cs="Times New Roman"/>
          <w:sz w:val="24"/>
          <w:szCs w:val="24"/>
        </w:rPr>
        <w:t>од</w:t>
      </w:r>
      <w:r w:rsidRPr="00BD4643">
        <w:rPr>
          <w:rFonts w:ascii="Times New Roman" w:hAnsi="Times New Roman" w:cs="Times New Roman"/>
          <w:sz w:val="24"/>
          <w:szCs w:val="24"/>
        </w:rPr>
        <w:t xml:space="preserve"> - </w:t>
      </w:r>
      <w:r>
        <w:rPr>
          <w:rFonts w:ascii="Times New Roman" w:hAnsi="Times New Roman" w:cs="Times New Roman"/>
          <w:sz w:val="24"/>
          <w:szCs w:val="24"/>
        </w:rPr>
        <w:t>0</w:t>
      </w:r>
      <w:r w:rsidRPr="00BD4643">
        <w:rPr>
          <w:rFonts w:ascii="Times New Roman" w:hAnsi="Times New Roman" w:cs="Times New Roman"/>
          <w:sz w:val="24"/>
          <w:szCs w:val="24"/>
        </w:rPr>
        <w:t>,0 тыс. рублей</w:t>
      </w:r>
      <w:r>
        <w:rPr>
          <w:rFonts w:ascii="Times New Roman" w:hAnsi="Times New Roman" w:cs="Times New Roman"/>
          <w:sz w:val="24"/>
          <w:szCs w:val="24"/>
        </w:rPr>
        <w:t>;</w:t>
      </w:r>
    </w:p>
    <w:p w:rsidR="004A12BE" w:rsidRDefault="004A12BE" w:rsidP="004A12BE">
      <w:pPr>
        <w:pStyle w:val="ConsPlusNormal"/>
        <w:suppressAutoHyphens/>
        <w:ind w:firstLine="540"/>
        <w:jc w:val="both"/>
        <w:rPr>
          <w:rFonts w:ascii="Times New Roman" w:hAnsi="Times New Roman" w:cs="Times New Roman"/>
          <w:sz w:val="24"/>
          <w:szCs w:val="24"/>
        </w:rPr>
      </w:pPr>
      <w:r w:rsidRPr="00690F3C">
        <w:rPr>
          <w:rFonts w:ascii="Times New Roman" w:hAnsi="Times New Roman" w:cs="Times New Roman"/>
          <w:sz w:val="24"/>
          <w:szCs w:val="24"/>
        </w:rPr>
        <w:t>202</w:t>
      </w:r>
      <w:r>
        <w:rPr>
          <w:rFonts w:ascii="Times New Roman" w:hAnsi="Times New Roman" w:cs="Times New Roman"/>
          <w:sz w:val="24"/>
          <w:szCs w:val="24"/>
        </w:rPr>
        <w:t>0</w:t>
      </w:r>
      <w:r w:rsidRPr="00690F3C">
        <w:rPr>
          <w:rFonts w:ascii="Times New Roman" w:hAnsi="Times New Roman" w:cs="Times New Roman"/>
          <w:sz w:val="24"/>
          <w:szCs w:val="24"/>
        </w:rPr>
        <w:t xml:space="preserve"> год - </w:t>
      </w:r>
      <w:r>
        <w:rPr>
          <w:rFonts w:ascii="Times New Roman" w:hAnsi="Times New Roman" w:cs="Times New Roman"/>
          <w:sz w:val="24"/>
          <w:szCs w:val="24"/>
        </w:rPr>
        <w:t>0</w:t>
      </w:r>
      <w:r w:rsidRPr="00690F3C">
        <w:rPr>
          <w:rFonts w:ascii="Times New Roman" w:hAnsi="Times New Roman" w:cs="Times New Roman"/>
          <w:sz w:val="24"/>
          <w:szCs w:val="24"/>
        </w:rPr>
        <w:t xml:space="preserve">,0  </w:t>
      </w:r>
      <w:r>
        <w:rPr>
          <w:rFonts w:ascii="Times New Roman" w:hAnsi="Times New Roman" w:cs="Times New Roman"/>
          <w:sz w:val="24"/>
          <w:szCs w:val="24"/>
        </w:rPr>
        <w:t>тыс. рублей;</w:t>
      </w:r>
    </w:p>
    <w:p w:rsidR="00553442" w:rsidRDefault="00553442" w:rsidP="00205F0F">
      <w:pPr>
        <w:pStyle w:val="ConsPlusNormal"/>
        <w:suppressAutoHyphens/>
        <w:ind w:firstLine="540"/>
        <w:jc w:val="both"/>
        <w:rPr>
          <w:rFonts w:ascii="Times New Roman" w:hAnsi="Times New Roman" w:cs="Times New Roman"/>
          <w:sz w:val="24"/>
          <w:szCs w:val="24"/>
        </w:rPr>
      </w:pPr>
      <w:r w:rsidRPr="00690F3C">
        <w:rPr>
          <w:rFonts w:ascii="Times New Roman" w:hAnsi="Times New Roman" w:cs="Times New Roman"/>
          <w:sz w:val="24"/>
          <w:szCs w:val="24"/>
        </w:rPr>
        <w:t>202</w:t>
      </w:r>
      <w:r w:rsidR="003F498B">
        <w:rPr>
          <w:rFonts w:ascii="Times New Roman" w:hAnsi="Times New Roman" w:cs="Times New Roman"/>
          <w:sz w:val="24"/>
          <w:szCs w:val="24"/>
        </w:rPr>
        <w:t>1</w:t>
      </w:r>
      <w:r w:rsidRPr="00690F3C">
        <w:rPr>
          <w:rFonts w:ascii="Times New Roman" w:hAnsi="Times New Roman" w:cs="Times New Roman"/>
          <w:sz w:val="24"/>
          <w:szCs w:val="24"/>
        </w:rPr>
        <w:t xml:space="preserve"> год - </w:t>
      </w:r>
      <w:r w:rsidR="000D2C7F">
        <w:rPr>
          <w:rFonts w:ascii="Times New Roman" w:hAnsi="Times New Roman" w:cs="Times New Roman"/>
          <w:sz w:val="24"/>
          <w:szCs w:val="24"/>
        </w:rPr>
        <w:t>9</w:t>
      </w:r>
      <w:r>
        <w:rPr>
          <w:rFonts w:ascii="Times New Roman" w:hAnsi="Times New Roman" w:cs="Times New Roman"/>
          <w:sz w:val="24"/>
          <w:szCs w:val="24"/>
        </w:rPr>
        <w:t>0</w:t>
      </w:r>
      <w:r w:rsidRPr="00690F3C">
        <w:rPr>
          <w:rFonts w:ascii="Times New Roman" w:hAnsi="Times New Roman" w:cs="Times New Roman"/>
          <w:sz w:val="24"/>
          <w:szCs w:val="24"/>
        </w:rPr>
        <w:t xml:space="preserve">,0  </w:t>
      </w:r>
      <w:r w:rsidR="00AD12C5">
        <w:rPr>
          <w:rFonts w:ascii="Times New Roman" w:hAnsi="Times New Roman" w:cs="Times New Roman"/>
          <w:sz w:val="24"/>
          <w:szCs w:val="24"/>
        </w:rPr>
        <w:t>тыс. рублей</w:t>
      </w:r>
      <w:r>
        <w:rPr>
          <w:rFonts w:ascii="Times New Roman" w:hAnsi="Times New Roman" w:cs="Times New Roman"/>
          <w:sz w:val="24"/>
          <w:szCs w:val="24"/>
        </w:rPr>
        <w:t>;</w:t>
      </w:r>
    </w:p>
    <w:p w:rsidR="00553442" w:rsidRDefault="00553442" w:rsidP="00205F0F">
      <w:pPr>
        <w:pStyle w:val="ConsPlusNormal"/>
        <w:suppressAutoHyphens/>
        <w:ind w:firstLine="540"/>
        <w:jc w:val="both"/>
        <w:rPr>
          <w:rFonts w:ascii="Times New Roman" w:hAnsi="Times New Roman" w:cs="Times New Roman"/>
          <w:sz w:val="24"/>
          <w:szCs w:val="24"/>
        </w:rPr>
      </w:pPr>
      <w:r w:rsidRPr="00690F3C">
        <w:rPr>
          <w:rFonts w:ascii="Times New Roman" w:hAnsi="Times New Roman" w:cs="Times New Roman"/>
          <w:sz w:val="24"/>
          <w:szCs w:val="24"/>
        </w:rPr>
        <w:t>202</w:t>
      </w:r>
      <w:r w:rsidR="003F498B">
        <w:rPr>
          <w:rFonts w:ascii="Times New Roman" w:hAnsi="Times New Roman" w:cs="Times New Roman"/>
          <w:sz w:val="24"/>
          <w:szCs w:val="24"/>
        </w:rPr>
        <w:t>2</w:t>
      </w:r>
      <w:r w:rsidRPr="00690F3C">
        <w:rPr>
          <w:rFonts w:ascii="Times New Roman" w:hAnsi="Times New Roman" w:cs="Times New Roman"/>
          <w:sz w:val="24"/>
          <w:szCs w:val="24"/>
        </w:rPr>
        <w:t xml:space="preserve"> год - </w:t>
      </w:r>
      <w:r w:rsidR="00E16D0D">
        <w:rPr>
          <w:rFonts w:ascii="Times New Roman" w:hAnsi="Times New Roman" w:cs="Times New Roman"/>
          <w:sz w:val="24"/>
          <w:szCs w:val="24"/>
        </w:rPr>
        <w:t>9</w:t>
      </w:r>
      <w:r w:rsidR="000D2C7F">
        <w:rPr>
          <w:rFonts w:ascii="Times New Roman" w:hAnsi="Times New Roman" w:cs="Times New Roman"/>
          <w:sz w:val="24"/>
          <w:szCs w:val="24"/>
        </w:rPr>
        <w:t>0</w:t>
      </w:r>
      <w:r w:rsidRPr="00690F3C">
        <w:rPr>
          <w:rFonts w:ascii="Times New Roman" w:hAnsi="Times New Roman" w:cs="Times New Roman"/>
          <w:sz w:val="24"/>
          <w:szCs w:val="24"/>
        </w:rPr>
        <w:t>,0 тыс. рублей</w:t>
      </w:r>
      <w:r>
        <w:rPr>
          <w:rFonts w:ascii="Times New Roman" w:hAnsi="Times New Roman" w:cs="Times New Roman"/>
          <w:sz w:val="24"/>
          <w:szCs w:val="24"/>
        </w:rPr>
        <w:t>;</w:t>
      </w:r>
    </w:p>
    <w:p w:rsidR="00553442" w:rsidRDefault="00553442" w:rsidP="00205F0F">
      <w:pPr>
        <w:pStyle w:val="ConsPlusNormal"/>
        <w:suppressAutoHyphens/>
        <w:ind w:firstLine="540"/>
        <w:jc w:val="both"/>
        <w:rPr>
          <w:rFonts w:ascii="Times New Roman" w:hAnsi="Times New Roman" w:cs="Times New Roman"/>
          <w:sz w:val="24"/>
          <w:szCs w:val="24"/>
        </w:rPr>
      </w:pPr>
      <w:r w:rsidRPr="00BD4643">
        <w:rPr>
          <w:rFonts w:ascii="Times New Roman" w:hAnsi="Times New Roman" w:cs="Times New Roman"/>
          <w:sz w:val="24"/>
          <w:szCs w:val="24"/>
        </w:rPr>
        <w:t>202</w:t>
      </w:r>
      <w:r w:rsidR="003F498B">
        <w:rPr>
          <w:rFonts w:ascii="Times New Roman" w:hAnsi="Times New Roman" w:cs="Times New Roman"/>
          <w:sz w:val="24"/>
          <w:szCs w:val="24"/>
        </w:rPr>
        <w:t>3</w:t>
      </w:r>
      <w:r w:rsidRPr="00BD4643">
        <w:rPr>
          <w:rFonts w:ascii="Times New Roman" w:hAnsi="Times New Roman" w:cs="Times New Roman"/>
          <w:sz w:val="24"/>
          <w:szCs w:val="24"/>
        </w:rPr>
        <w:t xml:space="preserve"> г</w:t>
      </w:r>
      <w:r w:rsidR="00F973BF">
        <w:rPr>
          <w:rFonts w:ascii="Times New Roman" w:hAnsi="Times New Roman" w:cs="Times New Roman"/>
          <w:sz w:val="24"/>
          <w:szCs w:val="24"/>
        </w:rPr>
        <w:t>од</w:t>
      </w:r>
      <w:r w:rsidRPr="00BD4643">
        <w:rPr>
          <w:rFonts w:ascii="Times New Roman" w:hAnsi="Times New Roman" w:cs="Times New Roman"/>
          <w:sz w:val="24"/>
          <w:szCs w:val="24"/>
        </w:rPr>
        <w:t xml:space="preserve"> - </w:t>
      </w:r>
      <w:r w:rsidR="00E16D0D">
        <w:rPr>
          <w:rFonts w:ascii="Times New Roman" w:hAnsi="Times New Roman" w:cs="Times New Roman"/>
          <w:sz w:val="24"/>
          <w:szCs w:val="24"/>
        </w:rPr>
        <w:t>9</w:t>
      </w:r>
      <w:r>
        <w:rPr>
          <w:rFonts w:ascii="Times New Roman" w:hAnsi="Times New Roman" w:cs="Times New Roman"/>
          <w:sz w:val="24"/>
          <w:szCs w:val="24"/>
        </w:rPr>
        <w:t>0</w:t>
      </w:r>
      <w:r w:rsidRPr="00BD4643">
        <w:rPr>
          <w:rFonts w:ascii="Times New Roman" w:hAnsi="Times New Roman" w:cs="Times New Roman"/>
          <w:sz w:val="24"/>
          <w:szCs w:val="24"/>
        </w:rPr>
        <w:t>,0 тыс. рублей</w:t>
      </w:r>
      <w:r w:rsidR="00EE47A6">
        <w:rPr>
          <w:rFonts w:ascii="Times New Roman" w:hAnsi="Times New Roman" w:cs="Times New Roman"/>
          <w:sz w:val="24"/>
          <w:szCs w:val="24"/>
        </w:rPr>
        <w:t>;</w:t>
      </w:r>
    </w:p>
    <w:p w:rsidR="00EE47A6" w:rsidRDefault="00EE47A6" w:rsidP="00EE47A6">
      <w:pPr>
        <w:pStyle w:val="ConsPlusNormal"/>
        <w:suppressAutoHyphens/>
        <w:ind w:firstLine="540"/>
        <w:jc w:val="both"/>
        <w:rPr>
          <w:rFonts w:ascii="Times New Roman" w:hAnsi="Times New Roman" w:cs="Times New Roman"/>
          <w:sz w:val="24"/>
          <w:szCs w:val="24"/>
        </w:rPr>
      </w:pPr>
      <w:r w:rsidRPr="00690F3C">
        <w:rPr>
          <w:rFonts w:ascii="Times New Roman" w:hAnsi="Times New Roman" w:cs="Times New Roman"/>
          <w:sz w:val="24"/>
          <w:szCs w:val="24"/>
        </w:rPr>
        <w:t>202</w:t>
      </w:r>
      <w:r>
        <w:rPr>
          <w:rFonts w:ascii="Times New Roman" w:hAnsi="Times New Roman" w:cs="Times New Roman"/>
          <w:sz w:val="24"/>
          <w:szCs w:val="24"/>
        </w:rPr>
        <w:t>4</w:t>
      </w:r>
      <w:r w:rsidRPr="00690F3C">
        <w:rPr>
          <w:rFonts w:ascii="Times New Roman" w:hAnsi="Times New Roman" w:cs="Times New Roman"/>
          <w:sz w:val="24"/>
          <w:szCs w:val="24"/>
        </w:rPr>
        <w:t xml:space="preserve"> год - </w:t>
      </w:r>
      <w:r>
        <w:rPr>
          <w:rFonts w:ascii="Times New Roman" w:hAnsi="Times New Roman" w:cs="Times New Roman"/>
          <w:sz w:val="24"/>
          <w:szCs w:val="24"/>
        </w:rPr>
        <w:t>0</w:t>
      </w:r>
      <w:r w:rsidRPr="00690F3C">
        <w:rPr>
          <w:rFonts w:ascii="Times New Roman" w:hAnsi="Times New Roman" w:cs="Times New Roman"/>
          <w:sz w:val="24"/>
          <w:szCs w:val="24"/>
        </w:rPr>
        <w:t xml:space="preserve">,0  </w:t>
      </w:r>
      <w:r>
        <w:rPr>
          <w:rFonts w:ascii="Times New Roman" w:hAnsi="Times New Roman" w:cs="Times New Roman"/>
          <w:sz w:val="24"/>
          <w:szCs w:val="24"/>
        </w:rPr>
        <w:t>тыс. рублей;</w:t>
      </w:r>
    </w:p>
    <w:p w:rsidR="00EE47A6" w:rsidRDefault="00EE47A6" w:rsidP="00EE47A6">
      <w:pPr>
        <w:pStyle w:val="ConsPlusNormal"/>
        <w:suppressAutoHyphens/>
        <w:ind w:firstLine="540"/>
        <w:jc w:val="both"/>
        <w:rPr>
          <w:rFonts w:ascii="Times New Roman" w:hAnsi="Times New Roman" w:cs="Times New Roman"/>
          <w:sz w:val="24"/>
          <w:szCs w:val="24"/>
        </w:rPr>
      </w:pPr>
      <w:r w:rsidRPr="00690F3C">
        <w:rPr>
          <w:rFonts w:ascii="Times New Roman" w:hAnsi="Times New Roman" w:cs="Times New Roman"/>
          <w:sz w:val="24"/>
          <w:szCs w:val="24"/>
        </w:rPr>
        <w:t>202</w:t>
      </w:r>
      <w:r>
        <w:rPr>
          <w:rFonts w:ascii="Times New Roman" w:hAnsi="Times New Roman" w:cs="Times New Roman"/>
          <w:sz w:val="24"/>
          <w:szCs w:val="24"/>
        </w:rPr>
        <w:t>5</w:t>
      </w:r>
      <w:r w:rsidRPr="00690F3C">
        <w:rPr>
          <w:rFonts w:ascii="Times New Roman" w:hAnsi="Times New Roman" w:cs="Times New Roman"/>
          <w:sz w:val="24"/>
          <w:szCs w:val="24"/>
        </w:rPr>
        <w:t xml:space="preserve"> год - </w:t>
      </w:r>
      <w:r>
        <w:rPr>
          <w:rFonts w:ascii="Times New Roman" w:hAnsi="Times New Roman" w:cs="Times New Roman"/>
          <w:sz w:val="24"/>
          <w:szCs w:val="24"/>
        </w:rPr>
        <w:t>0</w:t>
      </w:r>
      <w:r w:rsidRPr="00690F3C">
        <w:rPr>
          <w:rFonts w:ascii="Times New Roman" w:hAnsi="Times New Roman" w:cs="Times New Roman"/>
          <w:sz w:val="24"/>
          <w:szCs w:val="24"/>
        </w:rPr>
        <w:t>,0 тыс. рублей</w:t>
      </w:r>
      <w:r>
        <w:rPr>
          <w:rFonts w:ascii="Times New Roman" w:hAnsi="Times New Roman" w:cs="Times New Roman"/>
          <w:sz w:val="24"/>
          <w:szCs w:val="24"/>
        </w:rPr>
        <w:t>;</w:t>
      </w:r>
    </w:p>
    <w:p w:rsidR="00EE47A6" w:rsidRDefault="00EE47A6" w:rsidP="00EE47A6">
      <w:pPr>
        <w:pStyle w:val="ConsPlusNormal"/>
        <w:suppressAutoHyphens/>
        <w:ind w:firstLine="540"/>
        <w:jc w:val="both"/>
        <w:rPr>
          <w:rFonts w:ascii="Times New Roman" w:hAnsi="Times New Roman" w:cs="Times New Roman"/>
          <w:sz w:val="24"/>
          <w:szCs w:val="24"/>
        </w:rPr>
      </w:pPr>
      <w:r w:rsidRPr="00BD4643">
        <w:rPr>
          <w:rFonts w:ascii="Times New Roman" w:hAnsi="Times New Roman" w:cs="Times New Roman"/>
          <w:sz w:val="24"/>
          <w:szCs w:val="24"/>
        </w:rPr>
        <w:t>202</w:t>
      </w:r>
      <w:r>
        <w:rPr>
          <w:rFonts w:ascii="Times New Roman" w:hAnsi="Times New Roman" w:cs="Times New Roman"/>
          <w:sz w:val="24"/>
          <w:szCs w:val="24"/>
        </w:rPr>
        <w:t>6</w:t>
      </w:r>
      <w:r w:rsidRPr="00BD4643">
        <w:rPr>
          <w:rFonts w:ascii="Times New Roman" w:hAnsi="Times New Roman" w:cs="Times New Roman"/>
          <w:sz w:val="24"/>
          <w:szCs w:val="24"/>
        </w:rPr>
        <w:t xml:space="preserve"> г</w:t>
      </w:r>
      <w:r>
        <w:rPr>
          <w:rFonts w:ascii="Times New Roman" w:hAnsi="Times New Roman" w:cs="Times New Roman"/>
          <w:sz w:val="24"/>
          <w:szCs w:val="24"/>
        </w:rPr>
        <w:t>од</w:t>
      </w:r>
      <w:r w:rsidRPr="00BD4643">
        <w:rPr>
          <w:rFonts w:ascii="Times New Roman" w:hAnsi="Times New Roman" w:cs="Times New Roman"/>
          <w:sz w:val="24"/>
          <w:szCs w:val="24"/>
        </w:rPr>
        <w:t xml:space="preserve"> - </w:t>
      </w:r>
      <w:r>
        <w:rPr>
          <w:rFonts w:ascii="Times New Roman" w:hAnsi="Times New Roman" w:cs="Times New Roman"/>
          <w:sz w:val="24"/>
          <w:szCs w:val="24"/>
        </w:rPr>
        <w:t>0</w:t>
      </w:r>
      <w:r w:rsidRPr="00BD4643">
        <w:rPr>
          <w:rFonts w:ascii="Times New Roman" w:hAnsi="Times New Roman" w:cs="Times New Roman"/>
          <w:sz w:val="24"/>
          <w:szCs w:val="24"/>
        </w:rPr>
        <w:t>,0 тыс. рублей</w:t>
      </w:r>
    </w:p>
    <w:p w:rsidR="00553442" w:rsidRPr="00024DC0" w:rsidRDefault="00553442" w:rsidP="00205F0F">
      <w:pPr>
        <w:pStyle w:val="ConsPlusNormal"/>
        <w:suppressAutoHyphens/>
        <w:ind w:firstLine="540"/>
        <w:jc w:val="both"/>
        <w:rPr>
          <w:rFonts w:ascii="Times New Roman" w:hAnsi="Times New Roman" w:cs="Times New Roman"/>
          <w:sz w:val="24"/>
          <w:szCs w:val="24"/>
        </w:rPr>
      </w:pPr>
      <w:r w:rsidRPr="00690F3C">
        <w:rPr>
          <w:rFonts w:ascii="Times New Roman" w:hAnsi="Times New Roman" w:cs="Times New Roman"/>
          <w:sz w:val="24"/>
          <w:szCs w:val="24"/>
        </w:rPr>
        <w:t xml:space="preserve">Ресурсное обеспечение </w:t>
      </w:r>
      <w:r>
        <w:rPr>
          <w:rFonts w:ascii="Times New Roman" w:hAnsi="Times New Roman" w:cs="Times New Roman"/>
          <w:sz w:val="24"/>
          <w:szCs w:val="24"/>
        </w:rPr>
        <w:t>программ</w:t>
      </w:r>
      <w:r w:rsidRPr="00690F3C">
        <w:rPr>
          <w:rFonts w:ascii="Times New Roman" w:hAnsi="Times New Roman" w:cs="Times New Roman"/>
          <w:sz w:val="24"/>
          <w:szCs w:val="24"/>
        </w:rPr>
        <w:t xml:space="preserve">ы в целом, а также по годам реализации </w:t>
      </w:r>
      <w:r>
        <w:rPr>
          <w:rFonts w:ascii="Times New Roman" w:hAnsi="Times New Roman" w:cs="Times New Roman"/>
          <w:sz w:val="24"/>
          <w:szCs w:val="24"/>
        </w:rPr>
        <w:t>программ</w:t>
      </w:r>
      <w:r w:rsidRPr="00690F3C">
        <w:rPr>
          <w:rFonts w:ascii="Times New Roman" w:hAnsi="Times New Roman" w:cs="Times New Roman"/>
          <w:sz w:val="24"/>
          <w:szCs w:val="24"/>
        </w:rPr>
        <w:t>ы и источникам финансирования приводится в приложении к Программе (таблицы 4 и 5).</w:t>
      </w:r>
    </w:p>
    <w:p w:rsidR="00553442" w:rsidRDefault="00553442" w:rsidP="00205F0F">
      <w:pPr>
        <w:pStyle w:val="ConsPlusNormal"/>
        <w:suppressAutoHyphens/>
        <w:jc w:val="center"/>
        <w:outlineLvl w:val="0"/>
        <w:rPr>
          <w:rFonts w:ascii="Times New Roman" w:hAnsi="Times New Roman" w:cs="Times New Roman"/>
          <w:b/>
          <w:sz w:val="24"/>
          <w:szCs w:val="24"/>
        </w:rPr>
      </w:pPr>
    </w:p>
    <w:p w:rsidR="00553442" w:rsidRDefault="00553442" w:rsidP="00205F0F">
      <w:pPr>
        <w:widowControl w:val="0"/>
        <w:suppressAutoHyphens/>
        <w:autoSpaceDE w:val="0"/>
        <w:autoSpaceDN w:val="0"/>
        <w:adjustRightInd w:val="0"/>
        <w:spacing w:after="0" w:line="240" w:lineRule="auto"/>
        <w:jc w:val="center"/>
        <w:outlineLvl w:val="0"/>
        <w:rPr>
          <w:rFonts w:ascii="Times New Roman" w:hAnsi="Times New Roman"/>
          <w:b/>
          <w:sz w:val="24"/>
          <w:szCs w:val="24"/>
        </w:rPr>
      </w:pPr>
      <w:r w:rsidRPr="00F27E6C">
        <w:rPr>
          <w:rFonts w:ascii="Times New Roman" w:hAnsi="Times New Roman"/>
          <w:b/>
          <w:sz w:val="24"/>
          <w:szCs w:val="24"/>
        </w:rPr>
        <w:t xml:space="preserve">Раздел </w:t>
      </w:r>
      <w:r w:rsidR="00072602">
        <w:rPr>
          <w:rFonts w:ascii="Times New Roman" w:hAnsi="Times New Roman"/>
          <w:b/>
          <w:sz w:val="24"/>
          <w:szCs w:val="24"/>
        </w:rPr>
        <w:t>8</w:t>
      </w:r>
      <w:r w:rsidRPr="00F27E6C">
        <w:rPr>
          <w:rFonts w:ascii="Times New Roman" w:hAnsi="Times New Roman"/>
          <w:b/>
          <w:sz w:val="24"/>
          <w:szCs w:val="24"/>
        </w:rPr>
        <w:t>. Методика оценки эффективности муниципальной программы</w:t>
      </w:r>
    </w:p>
    <w:p w:rsidR="00553442" w:rsidRPr="00F27E6C" w:rsidRDefault="00553442" w:rsidP="00205F0F">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В целях организации оценки степени достижения целей и решения задач муниципальной программы будет использована следующая методика:</w:t>
      </w:r>
    </w:p>
    <w:p w:rsidR="00553442" w:rsidRDefault="00553442" w:rsidP="00205F0F">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 xml:space="preserve">Оценка степени достижения целей и решения задач программы определяться путем сопоставления фактически достигнутых значений показателей (индикаторов) программы и их плановых значений по </w:t>
      </w:r>
      <w:r w:rsidRPr="0091543A">
        <w:rPr>
          <w:rFonts w:ascii="Times New Roman" w:hAnsi="Times New Roman"/>
          <w:szCs w:val="24"/>
        </w:rPr>
        <w:t>ф</w:t>
      </w:r>
      <w:r w:rsidRPr="00F27E6C">
        <w:rPr>
          <w:rFonts w:ascii="Times New Roman" w:hAnsi="Times New Roman"/>
          <w:sz w:val="24"/>
          <w:szCs w:val="24"/>
        </w:rPr>
        <w:t>ормуле:</w:t>
      </w:r>
    </w:p>
    <w:p w:rsidR="00553442" w:rsidRPr="00F27E6C" w:rsidRDefault="00553442" w:rsidP="00205F0F">
      <w:pPr>
        <w:widowControl w:val="0"/>
        <w:suppressAutoHyphens/>
        <w:autoSpaceDE w:val="0"/>
        <w:autoSpaceDN w:val="0"/>
        <w:adjustRightInd w:val="0"/>
        <w:spacing w:after="0" w:line="240" w:lineRule="auto"/>
        <w:ind w:firstLine="540"/>
        <w:jc w:val="both"/>
        <w:rPr>
          <w:rFonts w:ascii="Times New Roman" w:hAnsi="Times New Roman"/>
          <w:sz w:val="24"/>
          <w:szCs w:val="24"/>
        </w:rPr>
      </w:pPr>
    </w:p>
    <w:p w:rsidR="00553442" w:rsidRPr="00F27E6C" w:rsidRDefault="00553442" w:rsidP="00205F0F">
      <w:pPr>
        <w:widowControl w:val="0"/>
        <w:suppressAutoHyphen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sz w:val="24"/>
          <w:szCs w:val="24"/>
        </w:rPr>
        <w:drawing>
          <wp:inline distT="0" distB="0" distL="0" distR="0">
            <wp:extent cx="1976755" cy="244475"/>
            <wp:effectExtent l="1905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1976755" cy="244475"/>
                    </a:xfrm>
                    <a:prstGeom prst="rect">
                      <a:avLst/>
                    </a:prstGeom>
                    <a:noFill/>
                    <a:ln w="9525">
                      <a:noFill/>
                      <a:miter lim="800000"/>
                      <a:headEnd/>
                      <a:tailEnd/>
                    </a:ln>
                  </pic:spPr>
                </pic:pic>
              </a:graphicData>
            </a:graphic>
          </wp:inline>
        </w:drawing>
      </w:r>
    </w:p>
    <w:p w:rsidR="00553442" w:rsidRPr="00F27E6C" w:rsidRDefault="00553442" w:rsidP="00205F0F">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где:</w:t>
      </w:r>
    </w:p>
    <w:p w:rsidR="00553442" w:rsidRPr="00F27E6C" w:rsidRDefault="00553442" w:rsidP="00205F0F">
      <w:pPr>
        <w:widowControl w:val="0"/>
        <w:suppressAutoHyphen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9"/>
          <w:sz w:val="24"/>
          <w:szCs w:val="24"/>
        </w:rPr>
        <w:drawing>
          <wp:inline distT="0" distB="0" distL="0" distR="0">
            <wp:extent cx="276860" cy="244475"/>
            <wp:effectExtent l="19050" t="0" r="8890" b="0"/>
            <wp:docPr id="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cstate="print"/>
                    <a:srcRect/>
                    <a:stretch>
                      <a:fillRect/>
                    </a:stretch>
                  </pic:blipFill>
                  <pic:spPr bwMode="auto">
                    <a:xfrm>
                      <a:off x="0" y="0"/>
                      <a:ext cx="276860" cy="244475"/>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степень достижения целей (решения задач);</w:t>
      </w:r>
    </w:p>
    <w:p w:rsidR="00553442" w:rsidRPr="00F27E6C" w:rsidRDefault="00553442" w:rsidP="00205F0F">
      <w:pPr>
        <w:widowControl w:val="0"/>
        <w:suppressAutoHyphen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9"/>
          <w:sz w:val="24"/>
          <w:szCs w:val="24"/>
        </w:rPr>
        <w:drawing>
          <wp:inline distT="0" distB="0" distL="0" distR="0">
            <wp:extent cx="276860" cy="244475"/>
            <wp:effectExtent l="19050" t="0" r="0" b="0"/>
            <wp:docPr id="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2" cstate="print"/>
                    <a:srcRect/>
                    <a:stretch>
                      <a:fillRect/>
                    </a:stretch>
                  </pic:blipFill>
                  <pic:spPr bwMode="auto">
                    <a:xfrm>
                      <a:off x="0" y="0"/>
                      <a:ext cx="276860" cy="244475"/>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степень достижения показателя (индикатора) муниципальной программы, </w:t>
      </w:r>
    </w:p>
    <w:p w:rsidR="00553442" w:rsidRPr="00F27E6C" w:rsidRDefault="00553442" w:rsidP="00205F0F">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N - количество показателей (индикаторов) муниципальной программы;</w:t>
      </w:r>
    </w:p>
    <w:p w:rsidR="00553442" w:rsidRPr="00F27E6C" w:rsidRDefault="00553442" w:rsidP="00205F0F">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Степень достижения показателя (индикатора) муниципальной программы может рассчитываться по формуле:</w:t>
      </w:r>
    </w:p>
    <w:p w:rsidR="00553442" w:rsidRPr="00F27E6C" w:rsidRDefault="00553442" w:rsidP="00205F0F">
      <w:pPr>
        <w:widowControl w:val="0"/>
        <w:suppressAutoHyphens/>
        <w:autoSpaceDE w:val="0"/>
        <w:autoSpaceDN w:val="0"/>
        <w:adjustRightInd w:val="0"/>
        <w:spacing w:after="0" w:line="240" w:lineRule="auto"/>
        <w:rPr>
          <w:rFonts w:ascii="Times New Roman" w:hAnsi="Times New Roman"/>
          <w:sz w:val="24"/>
          <w:szCs w:val="24"/>
        </w:rPr>
      </w:pPr>
    </w:p>
    <w:p w:rsidR="00553442" w:rsidRPr="00F27E6C" w:rsidRDefault="00553442" w:rsidP="00205F0F">
      <w:pPr>
        <w:widowControl w:val="0"/>
        <w:suppressAutoHyphen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sz w:val="24"/>
          <w:szCs w:val="24"/>
        </w:rPr>
        <w:drawing>
          <wp:inline distT="0" distB="0" distL="0" distR="0">
            <wp:extent cx="875665" cy="244475"/>
            <wp:effectExtent l="19050" t="0" r="0" b="0"/>
            <wp:docPr id="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3" cstate="print"/>
                    <a:srcRect/>
                    <a:stretch>
                      <a:fillRect/>
                    </a:stretch>
                  </pic:blipFill>
                  <pic:spPr bwMode="auto">
                    <a:xfrm>
                      <a:off x="0" y="0"/>
                      <a:ext cx="875665" cy="244475"/>
                    </a:xfrm>
                    <a:prstGeom prst="rect">
                      <a:avLst/>
                    </a:prstGeom>
                    <a:noFill/>
                    <a:ln w="9525">
                      <a:noFill/>
                      <a:miter lim="800000"/>
                      <a:headEnd/>
                      <a:tailEnd/>
                    </a:ln>
                  </pic:spPr>
                </pic:pic>
              </a:graphicData>
            </a:graphic>
          </wp:inline>
        </w:drawing>
      </w:r>
    </w:p>
    <w:p w:rsidR="00553442" w:rsidRPr="00F27E6C" w:rsidRDefault="00553442" w:rsidP="00205F0F">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где:</w:t>
      </w:r>
    </w:p>
    <w:p w:rsidR="00553442" w:rsidRPr="00F27E6C" w:rsidRDefault="00553442" w:rsidP="00205F0F">
      <w:pPr>
        <w:widowControl w:val="0"/>
        <w:suppressAutoHyphens/>
        <w:autoSpaceDE w:val="0"/>
        <w:autoSpaceDN w:val="0"/>
        <w:adjustRightInd w:val="0"/>
        <w:spacing w:after="0" w:line="240" w:lineRule="auto"/>
        <w:ind w:firstLine="540"/>
        <w:jc w:val="both"/>
        <w:outlineLvl w:val="0"/>
        <w:rPr>
          <w:rFonts w:ascii="Times New Roman" w:hAnsi="Times New Roman"/>
          <w:sz w:val="24"/>
          <w:szCs w:val="24"/>
        </w:rPr>
      </w:pPr>
      <w:r>
        <w:rPr>
          <w:rFonts w:ascii="Times New Roman" w:hAnsi="Times New Roman"/>
          <w:noProof/>
          <w:position w:val="-7"/>
          <w:sz w:val="24"/>
          <w:szCs w:val="24"/>
        </w:rPr>
        <w:drawing>
          <wp:inline distT="0" distB="0" distL="0" distR="0">
            <wp:extent cx="193040" cy="193040"/>
            <wp:effectExtent l="19050" t="0" r="0" b="0"/>
            <wp:docPr id="9"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4" cstate="print"/>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фактическое значение показателя (индикатора) программы,</w:t>
      </w:r>
    </w:p>
    <w:p w:rsidR="00553442" w:rsidRPr="00F27E6C" w:rsidRDefault="00553442" w:rsidP="00205F0F">
      <w:pPr>
        <w:widowControl w:val="0"/>
        <w:suppressAutoHyphen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7"/>
          <w:sz w:val="24"/>
          <w:szCs w:val="24"/>
        </w:rPr>
        <w:drawing>
          <wp:inline distT="0" distB="0" distL="0" distR="0">
            <wp:extent cx="193040" cy="193040"/>
            <wp:effectExtent l="19050" t="0" r="0" b="0"/>
            <wp:docPr id="1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5" cstate="print"/>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плановое значение показателя (индикатора) программы (для показателей (индикаторов), желаемой тенденцией развития которых является рост значений)</w:t>
      </w:r>
    </w:p>
    <w:p w:rsidR="00553442" w:rsidRPr="00F27E6C" w:rsidRDefault="00553442" w:rsidP="00205F0F">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или,</w:t>
      </w:r>
    </w:p>
    <w:p w:rsidR="00553442" w:rsidRPr="00F27E6C" w:rsidRDefault="00553442" w:rsidP="00205F0F">
      <w:pPr>
        <w:widowControl w:val="0"/>
        <w:suppressAutoHyphens/>
        <w:autoSpaceDE w:val="0"/>
        <w:autoSpaceDN w:val="0"/>
        <w:adjustRightInd w:val="0"/>
        <w:spacing w:after="0" w:line="240" w:lineRule="auto"/>
        <w:rPr>
          <w:rFonts w:ascii="Times New Roman" w:hAnsi="Times New Roman"/>
          <w:sz w:val="24"/>
          <w:szCs w:val="24"/>
        </w:rPr>
      </w:pPr>
    </w:p>
    <w:p w:rsidR="00553442" w:rsidRPr="00F27E6C" w:rsidRDefault="00553442" w:rsidP="00205F0F">
      <w:pPr>
        <w:widowControl w:val="0"/>
        <w:suppressAutoHyphen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9"/>
          <w:sz w:val="24"/>
          <w:szCs w:val="24"/>
        </w:rPr>
        <w:lastRenderedPageBreak/>
        <w:drawing>
          <wp:inline distT="0" distB="0" distL="0" distR="0">
            <wp:extent cx="824230" cy="244475"/>
            <wp:effectExtent l="19050" t="0" r="0" b="0"/>
            <wp:docPr id="11"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6" cstate="print"/>
                    <a:srcRect/>
                    <a:stretch>
                      <a:fillRect/>
                    </a:stretch>
                  </pic:blipFill>
                  <pic:spPr bwMode="auto">
                    <a:xfrm>
                      <a:off x="0" y="0"/>
                      <a:ext cx="824230" cy="244475"/>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(для показателей (индикаторов), желаемой тенденцией развития которых является снижение значений);</w:t>
      </w:r>
    </w:p>
    <w:p w:rsidR="00553442" w:rsidRPr="00F27E6C" w:rsidRDefault="00553442" w:rsidP="00205F0F">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 xml:space="preserve">2) степени соответствия запланированному уровню затрат и эффективности использования средств бюджета муниципального образования. </w:t>
      </w:r>
    </w:p>
    <w:p w:rsidR="00553442" w:rsidRPr="00F27E6C" w:rsidRDefault="00553442" w:rsidP="00205F0F">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Оценка степени соответствия запланированному уровню затрат и эффективности использования средств бюджета муниципального образования может определяться путем сопоставления плановых и фактических объемов финансирования программы по формуле:</w:t>
      </w:r>
    </w:p>
    <w:p w:rsidR="00553442" w:rsidRPr="00F27E6C" w:rsidRDefault="00553442" w:rsidP="00205F0F">
      <w:pPr>
        <w:widowControl w:val="0"/>
        <w:suppressAutoHyphen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sz w:val="24"/>
          <w:szCs w:val="24"/>
        </w:rPr>
        <w:drawing>
          <wp:inline distT="0" distB="0" distL="0" distR="0">
            <wp:extent cx="933450" cy="193040"/>
            <wp:effectExtent l="0" t="0" r="0" b="0"/>
            <wp:docPr id="3"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pic:cNvPicPr>
                      <a:picLocks noChangeAspect="1" noChangeArrowheads="1"/>
                    </pic:cNvPicPr>
                  </pic:nvPicPr>
                  <pic:blipFill>
                    <a:blip r:embed="rId17" cstate="print"/>
                    <a:srcRect/>
                    <a:stretch>
                      <a:fillRect/>
                    </a:stretch>
                  </pic:blipFill>
                  <pic:spPr bwMode="auto">
                    <a:xfrm>
                      <a:off x="0" y="0"/>
                      <a:ext cx="933450" cy="193040"/>
                    </a:xfrm>
                    <a:prstGeom prst="rect">
                      <a:avLst/>
                    </a:prstGeom>
                    <a:noFill/>
                    <a:ln w="9525">
                      <a:noFill/>
                      <a:miter lim="800000"/>
                      <a:headEnd/>
                      <a:tailEnd/>
                    </a:ln>
                  </pic:spPr>
                </pic:pic>
              </a:graphicData>
            </a:graphic>
          </wp:inline>
        </w:drawing>
      </w:r>
    </w:p>
    <w:p w:rsidR="00553442" w:rsidRPr="00F27E6C" w:rsidRDefault="00553442" w:rsidP="00205F0F">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где:</w:t>
      </w:r>
    </w:p>
    <w:p w:rsidR="00553442" w:rsidRPr="00F27E6C" w:rsidRDefault="00553442" w:rsidP="00205F0F">
      <w:pPr>
        <w:widowControl w:val="0"/>
        <w:suppressAutoHyphens/>
        <w:autoSpaceDE w:val="0"/>
        <w:autoSpaceDN w:val="0"/>
        <w:adjustRightInd w:val="0"/>
        <w:spacing w:after="0" w:line="240" w:lineRule="auto"/>
        <w:ind w:firstLine="540"/>
        <w:jc w:val="both"/>
        <w:outlineLvl w:val="0"/>
        <w:rPr>
          <w:rFonts w:ascii="Times New Roman" w:hAnsi="Times New Roman"/>
          <w:sz w:val="24"/>
          <w:szCs w:val="24"/>
        </w:rPr>
      </w:pPr>
      <w:r>
        <w:rPr>
          <w:rFonts w:ascii="Times New Roman" w:hAnsi="Times New Roman"/>
          <w:noProof/>
          <w:position w:val="-7"/>
          <w:sz w:val="24"/>
          <w:szCs w:val="24"/>
        </w:rPr>
        <w:drawing>
          <wp:inline distT="0" distB="0" distL="0" distR="0">
            <wp:extent cx="244475" cy="193040"/>
            <wp:effectExtent l="0" t="0" r="0" b="0"/>
            <wp:docPr id="12"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18" cstate="print"/>
                    <a:srcRect/>
                    <a:stretch>
                      <a:fillRect/>
                    </a:stretch>
                  </pic:blipFill>
                  <pic:spPr bwMode="auto">
                    <a:xfrm>
                      <a:off x="0" y="0"/>
                      <a:ext cx="244475" cy="193040"/>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уровень финансирования реализации программы,</w:t>
      </w:r>
    </w:p>
    <w:p w:rsidR="00553442" w:rsidRDefault="00553442" w:rsidP="00205F0F">
      <w:pPr>
        <w:widowControl w:val="0"/>
        <w:numPr>
          <w:ilvl w:val="0"/>
          <w:numId w:val="1"/>
        </w:numPr>
        <w:suppressAutoHyphens/>
        <w:autoSpaceDE w:val="0"/>
        <w:autoSpaceDN w:val="0"/>
        <w:adjustRightInd w:val="0"/>
        <w:spacing w:after="0" w:line="240" w:lineRule="auto"/>
        <w:jc w:val="both"/>
        <w:rPr>
          <w:rFonts w:ascii="Times New Roman" w:hAnsi="Times New Roman"/>
          <w:sz w:val="24"/>
          <w:szCs w:val="24"/>
        </w:rPr>
      </w:pPr>
      <w:r w:rsidRPr="00F27E6C">
        <w:rPr>
          <w:rFonts w:ascii="Times New Roman" w:hAnsi="Times New Roman"/>
          <w:sz w:val="24"/>
          <w:szCs w:val="24"/>
        </w:rPr>
        <w:t>- фактический объем финансовых ресурсов, направленный на реализацию программы,</w:t>
      </w:r>
    </w:p>
    <w:p w:rsidR="00553442" w:rsidRPr="00F27E6C" w:rsidRDefault="00553442" w:rsidP="00205F0F">
      <w:pPr>
        <w:widowControl w:val="0"/>
        <w:numPr>
          <w:ilvl w:val="0"/>
          <w:numId w:val="1"/>
        </w:num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noProof/>
          <w:position w:val="-7"/>
          <w:sz w:val="24"/>
          <w:szCs w:val="24"/>
        </w:rPr>
        <w:drawing>
          <wp:inline distT="0" distB="0" distL="0" distR="0">
            <wp:extent cx="244475" cy="193040"/>
            <wp:effectExtent l="0" t="0" r="3175" b="0"/>
            <wp:docPr id="13"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19" cstate="print"/>
                    <a:srcRect/>
                    <a:stretch>
                      <a:fillRect/>
                    </a:stretch>
                  </pic:blipFill>
                  <pic:spPr bwMode="auto">
                    <a:xfrm>
                      <a:off x="0" y="0"/>
                      <a:ext cx="244475" cy="193040"/>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плановый объем финансовых ресурсов на соответствующий отчетный период.</w:t>
      </w:r>
    </w:p>
    <w:p w:rsidR="00553442" w:rsidRPr="00F27E6C" w:rsidRDefault="00553442" w:rsidP="00205F0F">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Эффективность реализации муниципальной программы (</w:t>
      </w:r>
      <w:r>
        <w:rPr>
          <w:rFonts w:ascii="Times New Roman" w:hAnsi="Times New Roman"/>
          <w:sz w:val="24"/>
          <w:szCs w:val="24"/>
        </w:rPr>
        <w:t>программ</w:t>
      </w:r>
      <w:r w:rsidRPr="00F27E6C">
        <w:rPr>
          <w:rFonts w:ascii="Times New Roman" w:hAnsi="Times New Roman"/>
          <w:sz w:val="24"/>
          <w:szCs w:val="24"/>
        </w:rPr>
        <w:t>ы) может рассчитываться по следующей формуле:</w:t>
      </w:r>
    </w:p>
    <w:p w:rsidR="00553442" w:rsidRPr="00F27E6C" w:rsidRDefault="00553442" w:rsidP="00205F0F">
      <w:pPr>
        <w:widowControl w:val="0"/>
        <w:suppressAutoHyphens/>
        <w:autoSpaceDE w:val="0"/>
        <w:autoSpaceDN w:val="0"/>
        <w:adjustRightInd w:val="0"/>
        <w:spacing w:after="0" w:line="240" w:lineRule="auto"/>
        <w:ind w:firstLine="540"/>
        <w:jc w:val="both"/>
        <w:outlineLvl w:val="0"/>
        <w:rPr>
          <w:rFonts w:ascii="Times New Roman" w:hAnsi="Times New Roman"/>
          <w:sz w:val="24"/>
          <w:szCs w:val="24"/>
        </w:rPr>
      </w:pPr>
      <w:r w:rsidRPr="00F27E6C">
        <w:rPr>
          <w:rFonts w:ascii="Times New Roman" w:hAnsi="Times New Roman"/>
          <w:sz w:val="24"/>
          <w:szCs w:val="24"/>
        </w:rPr>
        <w:t>Э</w:t>
      </w:r>
      <w:r w:rsidRPr="00F27E6C">
        <w:rPr>
          <w:rFonts w:ascii="Times New Roman" w:hAnsi="Times New Roman"/>
          <w:sz w:val="24"/>
          <w:szCs w:val="24"/>
          <w:vertAlign w:val="subscript"/>
        </w:rPr>
        <w:t>МП</w:t>
      </w:r>
      <w:r w:rsidRPr="00F27E6C">
        <w:rPr>
          <w:rFonts w:ascii="Times New Roman" w:hAnsi="Times New Roman"/>
          <w:sz w:val="24"/>
          <w:szCs w:val="24"/>
        </w:rPr>
        <w:t xml:space="preserve"> = С</w:t>
      </w:r>
      <w:r w:rsidRPr="00F27E6C">
        <w:rPr>
          <w:rFonts w:ascii="Times New Roman" w:hAnsi="Times New Roman"/>
          <w:sz w:val="24"/>
          <w:szCs w:val="24"/>
          <w:vertAlign w:val="subscript"/>
        </w:rPr>
        <w:t>ДЦ</w:t>
      </w:r>
      <w:r w:rsidRPr="00F27E6C">
        <w:rPr>
          <w:rFonts w:ascii="Times New Roman" w:hAnsi="Times New Roman"/>
          <w:sz w:val="24"/>
          <w:szCs w:val="24"/>
        </w:rPr>
        <w:t xml:space="preserve"> * У</w:t>
      </w:r>
      <w:r w:rsidRPr="00F27E6C">
        <w:rPr>
          <w:rFonts w:ascii="Times New Roman" w:hAnsi="Times New Roman"/>
          <w:sz w:val="24"/>
          <w:szCs w:val="24"/>
          <w:vertAlign w:val="subscript"/>
        </w:rPr>
        <w:t>Ф</w:t>
      </w:r>
    </w:p>
    <w:p w:rsidR="00553442" w:rsidRPr="00F27E6C" w:rsidRDefault="00553442" w:rsidP="00205F0F">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Вывод об эффективности (неэффективности) реализации муниципальной программы будет определяться на основании следующих критериев:</w:t>
      </w:r>
    </w:p>
    <w:tbl>
      <w:tblPr>
        <w:tblpPr w:leftFromText="180" w:rightFromText="180" w:vertAnchor="text" w:horzAnchor="margin" w:tblpX="74"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38"/>
        <w:gridCol w:w="3260"/>
      </w:tblGrid>
      <w:tr w:rsidR="00553442" w:rsidRPr="00F27E6C" w:rsidTr="001A0E33">
        <w:tc>
          <w:tcPr>
            <w:tcW w:w="6238" w:type="dxa"/>
            <w:tcBorders>
              <w:top w:val="single" w:sz="4" w:space="0" w:color="auto"/>
              <w:left w:val="single" w:sz="4" w:space="0" w:color="auto"/>
              <w:bottom w:val="single" w:sz="4" w:space="0" w:color="auto"/>
              <w:right w:val="single" w:sz="4" w:space="0" w:color="auto"/>
            </w:tcBorders>
          </w:tcPr>
          <w:p w:rsidR="00553442" w:rsidRPr="00F27E6C"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 xml:space="preserve">Вывод об эффективности </w:t>
            </w:r>
          </w:p>
          <w:p w:rsidR="00553442" w:rsidRPr="00F27E6C"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реализации муниципальной программы</w:t>
            </w:r>
          </w:p>
        </w:tc>
        <w:tc>
          <w:tcPr>
            <w:tcW w:w="3260" w:type="dxa"/>
            <w:tcBorders>
              <w:top w:val="single" w:sz="4" w:space="0" w:color="auto"/>
              <w:left w:val="single" w:sz="4" w:space="0" w:color="auto"/>
              <w:bottom w:val="single" w:sz="4" w:space="0" w:color="auto"/>
              <w:right w:val="single" w:sz="4" w:space="0" w:color="auto"/>
            </w:tcBorders>
          </w:tcPr>
          <w:p w:rsidR="00553442" w:rsidRPr="00F27E6C"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vertAlign w:val="subscript"/>
              </w:rPr>
            </w:pPr>
            <w:r w:rsidRPr="00F27E6C">
              <w:rPr>
                <w:rFonts w:ascii="Times New Roman" w:hAnsi="Times New Roman"/>
                <w:sz w:val="24"/>
                <w:szCs w:val="24"/>
              </w:rPr>
              <w:t>Критерии оценки эффективности Э</w:t>
            </w:r>
            <w:r w:rsidRPr="00F27E6C">
              <w:rPr>
                <w:rFonts w:ascii="Times New Roman" w:hAnsi="Times New Roman"/>
                <w:sz w:val="24"/>
                <w:szCs w:val="24"/>
                <w:vertAlign w:val="subscript"/>
              </w:rPr>
              <w:t>МП</w:t>
            </w:r>
          </w:p>
        </w:tc>
      </w:tr>
      <w:tr w:rsidR="00553442" w:rsidRPr="00F27E6C" w:rsidTr="001A0E33">
        <w:tc>
          <w:tcPr>
            <w:tcW w:w="6238" w:type="dxa"/>
            <w:tcBorders>
              <w:top w:val="single" w:sz="4" w:space="0" w:color="auto"/>
              <w:left w:val="single" w:sz="4" w:space="0" w:color="auto"/>
              <w:bottom w:val="single" w:sz="4" w:space="0" w:color="auto"/>
              <w:right w:val="single" w:sz="4" w:space="0" w:color="auto"/>
            </w:tcBorders>
          </w:tcPr>
          <w:p w:rsidR="00553442" w:rsidRPr="00F27E6C" w:rsidRDefault="00553442" w:rsidP="00205F0F">
            <w:pPr>
              <w:widowControl w:val="0"/>
              <w:suppressAutoHyphens/>
              <w:autoSpaceDE w:val="0"/>
              <w:autoSpaceDN w:val="0"/>
              <w:adjustRightInd w:val="0"/>
              <w:spacing w:after="0" w:line="240" w:lineRule="auto"/>
              <w:jc w:val="both"/>
              <w:rPr>
                <w:rFonts w:ascii="Times New Roman" w:hAnsi="Times New Roman"/>
                <w:sz w:val="24"/>
                <w:szCs w:val="24"/>
              </w:rPr>
            </w:pPr>
            <w:r w:rsidRPr="00F27E6C">
              <w:rPr>
                <w:rFonts w:ascii="Times New Roman" w:hAnsi="Times New Roman"/>
                <w:sz w:val="24"/>
                <w:szCs w:val="24"/>
              </w:rPr>
              <w:t>Неэффективная</w:t>
            </w:r>
          </w:p>
        </w:tc>
        <w:tc>
          <w:tcPr>
            <w:tcW w:w="3260" w:type="dxa"/>
            <w:tcBorders>
              <w:top w:val="single" w:sz="4" w:space="0" w:color="auto"/>
              <w:left w:val="single" w:sz="4" w:space="0" w:color="auto"/>
              <w:bottom w:val="single" w:sz="4" w:space="0" w:color="auto"/>
              <w:right w:val="single" w:sz="4" w:space="0" w:color="auto"/>
            </w:tcBorders>
          </w:tcPr>
          <w:p w:rsidR="00553442" w:rsidRPr="00F27E6C"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менее 0,5</w:t>
            </w:r>
          </w:p>
        </w:tc>
      </w:tr>
      <w:tr w:rsidR="00553442" w:rsidRPr="00F27E6C" w:rsidTr="001A0E33">
        <w:tc>
          <w:tcPr>
            <w:tcW w:w="6238" w:type="dxa"/>
            <w:tcBorders>
              <w:top w:val="single" w:sz="4" w:space="0" w:color="auto"/>
              <w:left w:val="single" w:sz="4" w:space="0" w:color="auto"/>
              <w:bottom w:val="single" w:sz="4" w:space="0" w:color="auto"/>
              <w:right w:val="single" w:sz="4" w:space="0" w:color="auto"/>
            </w:tcBorders>
          </w:tcPr>
          <w:p w:rsidR="00553442" w:rsidRPr="00F27E6C" w:rsidRDefault="00553442" w:rsidP="00205F0F">
            <w:pPr>
              <w:widowControl w:val="0"/>
              <w:suppressAutoHyphens/>
              <w:autoSpaceDE w:val="0"/>
              <w:autoSpaceDN w:val="0"/>
              <w:adjustRightInd w:val="0"/>
              <w:spacing w:after="0" w:line="240" w:lineRule="auto"/>
              <w:jc w:val="both"/>
              <w:rPr>
                <w:rFonts w:ascii="Times New Roman" w:hAnsi="Times New Roman"/>
                <w:sz w:val="24"/>
                <w:szCs w:val="24"/>
              </w:rPr>
            </w:pPr>
            <w:r w:rsidRPr="00F27E6C">
              <w:rPr>
                <w:rFonts w:ascii="Times New Roman" w:hAnsi="Times New Roman"/>
                <w:sz w:val="24"/>
                <w:szCs w:val="24"/>
              </w:rPr>
              <w:t>Уровень эффективности удовлетворительный</w:t>
            </w:r>
          </w:p>
        </w:tc>
        <w:tc>
          <w:tcPr>
            <w:tcW w:w="3260" w:type="dxa"/>
            <w:tcBorders>
              <w:top w:val="single" w:sz="4" w:space="0" w:color="auto"/>
              <w:left w:val="single" w:sz="4" w:space="0" w:color="auto"/>
              <w:bottom w:val="single" w:sz="4" w:space="0" w:color="auto"/>
              <w:right w:val="single" w:sz="4" w:space="0" w:color="auto"/>
            </w:tcBorders>
          </w:tcPr>
          <w:p w:rsidR="00553442" w:rsidRPr="00F27E6C"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0,5 – 0,79</w:t>
            </w:r>
          </w:p>
        </w:tc>
      </w:tr>
      <w:tr w:rsidR="00553442" w:rsidRPr="00F27E6C" w:rsidTr="001A0E33">
        <w:tc>
          <w:tcPr>
            <w:tcW w:w="6238" w:type="dxa"/>
            <w:tcBorders>
              <w:top w:val="single" w:sz="4" w:space="0" w:color="auto"/>
              <w:left w:val="single" w:sz="4" w:space="0" w:color="auto"/>
              <w:bottom w:val="single" w:sz="4" w:space="0" w:color="auto"/>
              <w:right w:val="single" w:sz="4" w:space="0" w:color="auto"/>
            </w:tcBorders>
          </w:tcPr>
          <w:p w:rsidR="00553442" w:rsidRPr="00F27E6C" w:rsidRDefault="00553442" w:rsidP="00205F0F">
            <w:pPr>
              <w:widowControl w:val="0"/>
              <w:suppressAutoHyphens/>
              <w:autoSpaceDE w:val="0"/>
              <w:autoSpaceDN w:val="0"/>
              <w:adjustRightInd w:val="0"/>
              <w:spacing w:after="0" w:line="240" w:lineRule="auto"/>
              <w:jc w:val="both"/>
              <w:rPr>
                <w:rFonts w:ascii="Times New Roman" w:hAnsi="Times New Roman"/>
                <w:sz w:val="24"/>
                <w:szCs w:val="24"/>
              </w:rPr>
            </w:pPr>
            <w:r w:rsidRPr="00F27E6C">
              <w:rPr>
                <w:rFonts w:ascii="Times New Roman" w:hAnsi="Times New Roman"/>
                <w:sz w:val="24"/>
                <w:szCs w:val="24"/>
              </w:rPr>
              <w:t>Эффективная</w:t>
            </w:r>
          </w:p>
        </w:tc>
        <w:tc>
          <w:tcPr>
            <w:tcW w:w="3260" w:type="dxa"/>
            <w:tcBorders>
              <w:top w:val="single" w:sz="4" w:space="0" w:color="auto"/>
              <w:left w:val="single" w:sz="4" w:space="0" w:color="auto"/>
              <w:bottom w:val="single" w:sz="4" w:space="0" w:color="auto"/>
              <w:right w:val="single" w:sz="4" w:space="0" w:color="auto"/>
            </w:tcBorders>
          </w:tcPr>
          <w:p w:rsidR="00553442" w:rsidRPr="00F27E6C"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0,8 – 1</w:t>
            </w:r>
          </w:p>
        </w:tc>
      </w:tr>
      <w:tr w:rsidR="00553442" w:rsidRPr="00F27E6C" w:rsidTr="001A0E33">
        <w:tc>
          <w:tcPr>
            <w:tcW w:w="6238" w:type="dxa"/>
            <w:tcBorders>
              <w:top w:val="single" w:sz="4" w:space="0" w:color="auto"/>
              <w:left w:val="single" w:sz="4" w:space="0" w:color="auto"/>
              <w:bottom w:val="single" w:sz="4" w:space="0" w:color="auto"/>
              <w:right w:val="single" w:sz="4" w:space="0" w:color="auto"/>
            </w:tcBorders>
          </w:tcPr>
          <w:p w:rsidR="00553442" w:rsidRPr="00F27E6C" w:rsidRDefault="00553442" w:rsidP="00205F0F">
            <w:pPr>
              <w:widowControl w:val="0"/>
              <w:suppressAutoHyphens/>
              <w:autoSpaceDE w:val="0"/>
              <w:autoSpaceDN w:val="0"/>
              <w:adjustRightInd w:val="0"/>
              <w:spacing w:after="0" w:line="240" w:lineRule="auto"/>
              <w:jc w:val="both"/>
              <w:rPr>
                <w:rFonts w:ascii="Times New Roman" w:hAnsi="Times New Roman"/>
                <w:sz w:val="24"/>
                <w:szCs w:val="24"/>
              </w:rPr>
            </w:pPr>
            <w:r w:rsidRPr="00F27E6C">
              <w:rPr>
                <w:rFonts w:ascii="Times New Roman" w:hAnsi="Times New Roman"/>
                <w:sz w:val="24"/>
                <w:szCs w:val="24"/>
              </w:rPr>
              <w:t>Высокоэффективная</w:t>
            </w:r>
          </w:p>
        </w:tc>
        <w:tc>
          <w:tcPr>
            <w:tcW w:w="3260" w:type="dxa"/>
            <w:tcBorders>
              <w:top w:val="single" w:sz="4" w:space="0" w:color="auto"/>
              <w:left w:val="single" w:sz="4" w:space="0" w:color="auto"/>
              <w:bottom w:val="single" w:sz="4" w:space="0" w:color="auto"/>
              <w:right w:val="single" w:sz="4" w:space="0" w:color="auto"/>
            </w:tcBorders>
          </w:tcPr>
          <w:p w:rsidR="00553442" w:rsidRPr="00F27E6C"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более 1</w:t>
            </w:r>
          </w:p>
        </w:tc>
      </w:tr>
    </w:tbl>
    <w:p w:rsidR="00553442" w:rsidRPr="00F27E6C" w:rsidRDefault="00553442" w:rsidP="00205F0F">
      <w:pPr>
        <w:suppressAutoHyphens/>
        <w:spacing w:after="0" w:line="240" w:lineRule="auto"/>
        <w:rPr>
          <w:rFonts w:ascii="Times New Roman" w:hAnsi="Times New Roman"/>
          <w:sz w:val="24"/>
          <w:szCs w:val="24"/>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E10F11" w:rsidRDefault="00E10F11" w:rsidP="00205F0F">
      <w:pPr>
        <w:widowControl w:val="0"/>
        <w:suppressAutoHyphens/>
        <w:autoSpaceDE w:val="0"/>
        <w:autoSpaceDN w:val="0"/>
        <w:adjustRightInd w:val="0"/>
        <w:spacing w:after="0" w:line="240" w:lineRule="auto"/>
        <w:jc w:val="right"/>
        <w:outlineLvl w:val="1"/>
        <w:rPr>
          <w:rFonts w:ascii="Times New Roman" w:hAnsi="Times New Roman"/>
        </w:rPr>
        <w:sectPr w:rsidR="00E10F11" w:rsidSect="00030084">
          <w:pgSz w:w="11906" w:h="16838"/>
          <w:pgMar w:top="1134" w:right="850" w:bottom="851" w:left="1701" w:header="708" w:footer="708" w:gutter="0"/>
          <w:cols w:space="708"/>
          <w:docGrid w:linePitch="360"/>
        </w:sectPr>
      </w:pPr>
    </w:p>
    <w:p w:rsidR="005F43F8" w:rsidRPr="005F43F8" w:rsidRDefault="00553442" w:rsidP="005F43F8">
      <w:pPr>
        <w:widowControl w:val="0"/>
        <w:suppressAutoHyphens/>
        <w:autoSpaceDE w:val="0"/>
        <w:autoSpaceDN w:val="0"/>
        <w:adjustRightInd w:val="0"/>
        <w:spacing w:after="0" w:line="240" w:lineRule="auto"/>
        <w:jc w:val="right"/>
        <w:outlineLvl w:val="1"/>
        <w:rPr>
          <w:rFonts w:ascii="Times New Roman" w:hAnsi="Times New Roman"/>
          <w:sz w:val="24"/>
          <w:szCs w:val="24"/>
        </w:rPr>
      </w:pPr>
      <w:r w:rsidRPr="005F43F8">
        <w:rPr>
          <w:rFonts w:ascii="Times New Roman" w:hAnsi="Times New Roman"/>
          <w:sz w:val="24"/>
          <w:szCs w:val="24"/>
        </w:rPr>
        <w:lastRenderedPageBreak/>
        <w:t xml:space="preserve">Приложение </w:t>
      </w:r>
      <w:r w:rsidR="005F43F8" w:rsidRPr="005F43F8">
        <w:rPr>
          <w:rFonts w:ascii="Times New Roman" w:hAnsi="Times New Roman"/>
          <w:sz w:val="24"/>
          <w:szCs w:val="24"/>
        </w:rPr>
        <w:t xml:space="preserve">к постановлению </w:t>
      </w:r>
    </w:p>
    <w:p w:rsidR="00553442" w:rsidRPr="005F43F8" w:rsidRDefault="005F43F8" w:rsidP="005F43F8">
      <w:pPr>
        <w:widowControl w:val="0"/>
        <w:suppressAutoHyphens/>
        <w:autoSpaceDE w:val="0"/>
        <w:autoSpaceDN w:val="0"/>
        <w:adjustRightInd w:val="0"/>
        <w:spacing w:after="0" w:line="240" w:lineRule="auto"/>
        <w:jc w:val="right"/>
        <w:outlineLvl w:val="1"/>
        <w:rPr>
          <w:rFonts w:ascii="Times New Roman" w:hAnsi="Times New Roman"/>
          <w:sz w:val="24"/>
          <w:szCs w:val="24"/>
        </w:rPr>
      </w:pPr>
      <w:r w:rsidRPr="005F43F8">
        <w:rPr>
          <w:rFonts w:ascii="Times New Roman" w:hAnsi="Times New Roman"/>
          <w:sz w:val="24"/>
          <w:szCs w:val="24"/>
        </w:rPr>
        <w:t>администрации муниципального района «Ижемский»</w:t>
      </w:r>
    </w:p>
    <w:p w:rsidR="005F43F8" w:rsidRPr="005F43F8" w:rsidRDefault="005F43F8" w:rsidP="005F43F8">
      <w:pPr>
        <w:widowControl w:val="0"/>
        <w:suppressAutoHyphens/>
        <w:autoSpaceDE w:val="0"/>
        <w:autoSpaceDN w:val="0"/>
        <w:adjustRightInd w:val="0"/>
        <w:spacing w:after="0" w:line="240" w:lineRule="auto"/>
        <w:jc w:val="right"/>
        <w:outlineLvl w:val="1"/>
        <w:rPr>
          <w:rFonts w:ascii="Times New Roman" w:hAnsi="Times New Roman"/>
          <w:sz w:val="24"/>
          <w:szCs w:val="24"/>
        </w:rPr>
      </w:pPr>
      <w:r w:rsidRPr="005F43F8">
        <w:rPr>
          <w:rFonts w:ascii="Times New Roman" w:hAnsi="Times New Roman"/>
          <w:sz w:val="24"/>
          <w:szCs w:val="24"/>
        </w:rPr>
        <w:t>от 25 декабря 2020 года № 878</w:t>
      </w:r>
    </w:p>
    <w:p w:rsidR="005F43F8" w:rsidRPr="005F43F8" w:rsidRDefault="005F43F8" w:rsidP="005F43F8">
      <w:pPr>
        <w:widowControl w:val="0"/>
        <w:suppressAutoHyphens/>
        <w:autoSpaceDE w:val="0"/>
        <w:autoSpaceDN w:val="0"/>
        <w:adjustRightInd w:val="0"/>
        <w:spacing w:after="0" w:line="240" w:lineRule="auto"/>
        <w:jc w:val="right"/>
        <w:outlineLvl w:val="1"/>
        <w:rPr>
          <w:rFonts w:ascii="Times New Roman" w:hAnsi="Times New Roman" w:cs="Times New Roman"/>
          <w:sz w:val="24"/>
          <w:szCs w:val="24"/>
        </w:rPr>
      </w:pPr>
      <w:r w:rsidRPr="005F43F8">
        <w:rPr>
          <w:rFonts w:ascii="Times New Roman" w:hAnsi="Times New Roman" w:cs="Times New Roman"/>
          <w:sz w:val="24"/>
          <w:szCs w:val="24"/>
        </w:rPr>
        <w:t xml:space="preserve">«Об утверждении муниципальной  </w:t>
      </w:r>
    </w:p>
    <w:p w:rsidR="005F43F8" w:rsidRPr="005F43F8" w:rsidRDefault="00BF6207" w:rsidP="005F43F8">
      <w:pPr>
        <w:widowControl w:val="0"/>
        <w:suppressAutoHyphens/>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п</w:t>
      </w:r>
      <w:r w:rsidR="005F43F8" w:rsidRPr="005F43F8">
        <w:rPr>
          <w:rFonts w:ascii="Times New Roman" w:hAnsi="Times New Roman" w:cs="Times New Roman"/>
          <w:sz w:val="24"/>
          <w:szCs w:val="24"/>
        </w:rPr>
        <w:t xml:space="preserve">рограммы муниципального образования </w:t>
      </w:r>
    </w:p>
    <w:p w:rsidR="005F43F8" w:rsidRPr="005F43F8" w:rsidRDefault="005F43F8" w:rsidP="005F43F8">
      <w:pPr>
        <w:widowControl w:val="0"/>
        <w:suppressAutoHyphens/>
        <w:autoSpaceDE w:val="0"/>
        <w:autoSpaceDN w:val="0"/>
        <w:adjustRightInd w:val="0"/>
        <w:spacing w:after="0" w:line="240" w:lineRule="auto"/>
        <w:jc w:val="right"/>
        <w:outlineLvl w:val="1"/>
        <w:rPr>
          <w:rFonts w:ascii="Times New Roman" w:hAnsi="Times New Roman" w:cs="Times New Roman"/>
          <w:sz w:val="24"/>
          <w:szCs w:val="24"/>
        </w:rPr>
      </w:pPr>
      <w:r w:rsidRPr="005F43F8">
        <w:rPr>
          <w:rFonts w:ascii="Times New Roman" w:hAnsi="Times New Roman" w:cs="Times New Roman"/>
          <w:sz w:val="24"/>
          <w:szCs w:val="24"/>
        </w:rPr>
        <w:t xml:space="preserve">муниципального района «Ижемский» </w:t>
      </w:r>
    </w:p>
    <w:p w:rsidR="005F43F8" w:rsidRPr="005F43F8" w:rsidRDefault="005F43F8" w:rsidP="005F43F8">
      <w:pPr>
        <w:widowControl w:val="0"/>
        <w:suppressAutoHyphens/>
        <w:autoSpaceDE w:val="0"/>
        <w:autoSpaceDN w:val="0"/>
        <w:adjustRightInd w:val="0"/>
        <w:spacing w:after="0" w:line="240" w:lineRule="auto"/>
        <w:jc w:val="right"/>
        <w:outlineLvl w:val="1"/>
        <w:rPr>
          <w:rFonts w:ascii="Times New Roman" w:hAnsi="Times New Roman"/>
          <w:sz w:val="24"/>
          <w:szCs w:val="24"/>
        </w:rPr>
      </w:pPr>
      <w:r w:rsidRPr="005F43F8">
        <w:rPr>
          <w:rFonts w:ascii="Times New Roman" w:hAnsi="Times New Roman" w:cs="Times New Roman"/>
          <w:sz w:val="24"/>
          <w:szCs w:val="24"/>
        </w:rPr>
        <w:t>«Обеспечение правопорядка и общественной безопасности»</w:t>
      </w:r>
    </w:p>
    <w:p w:rsidR="00553442" w:rsidRPr="0008662A" w:rsidRDefault="00553442" w:rsidP="00205F0F">
      <w:pPr>
        <w:widowControl w:val="0"/>
        <w:suppressAutoHyphens/>
        <w:autoSpaceDE w:val="0"/>
        <w:autoSpaceDN w:val="0"/>
        <w:adjustRightInd w:val="0"/>
        <w:spacing w:after="0" w:line="240" w:lineRule="auto"/>
        <w:jc w:val="right"/>
        <w:outlineLvl w:val="1"/>
        <w:rPr>
          <w:rFonts w:ascii="Times New Roman" w:hAnsi="Times New Roman"/>
        </w:rPr>
      </w:pPr>
    </w:p>
    <w:p w:rsidR="00553442" w:rsidRDefault="00553442" w:rsidP="00205F0F">
      <w:pPr>
        <w:widowControl w:val="0"/>
        <w:suppressAutoHyphens/>
        <w:autoSpaceDE w:val="0"/>
        <w:autoSpaceDN w:val="0"/>
        <w:adjustRightInd w:val="0"/>
        <w:spacing w:after="0" w:line="240" w:lineRule="auto"/>
        <w:jc w:val="right"/>
        <w:outlineLvl w:val="0"/>
        <w:rPr>
          <w:rFonts w:ascii="Calibri" w:hAnsi="Calibri" w:cs="Calibri"/>
        </w:rPr>
      </w:pPr>
      <w:bookmarkStart w:id="0" w:name="Par1248"/>
      <w:bookmarkEnd w:id="0"/>
      <w:r>
        <w:rPr>
          <w:rFonts w:ascii="Times New Roman" w:hAnsi="Times New Roman"/>
        </w:rPr>
        <w:t>Таблица 1</w:t>
      </w:r>
    </w:p>
    <w:p w:rsidR="00553442" w:rsidRPr="00366D92" w:rsidRDefault="00553442" w:rsidP="00205F0F">
      <w:pPr>
        <w:pStyle w:val="ConsPlusNormal"/>
        <w:suppressAutoHyphens/>
        <w:jc w:val="center"/>
        <w:rPr>
          <w:rFonts w:ascii="Times New Roman" w:hAnsi="Times New Roman" w:cs="Times New Roman"/>
          <w:sz w:val="24"/>
          <w:szCs w:val="24"/>
        </w:rPr>
      </w:pPr>
      <w:bookmarkStart w:id="1" w:name="Par1250"/>
      <w:bookmarkEnd w:id="1"/>
      <w:r w:rsidRPr="00366D92">
        <w:rPr>
          <w:rFonts w:ascii="Times New Roman" w:hAnsi="Times New Roman" w:cs="Times New Roman"/>
          <w:sz w:val="24"/>
          <w:szCs w:val="24"/>
        </w:rPr>
        <w:t>Сведения</w:t>
      </w:r>
    </w:p>
    <w:p w:rsidR="00553442" w:rsidRPr="00366D92" w:rsidRDefault="00553442" w:rsidP="00205F0F">
      <w:pPr>
        <w:pStyle w:val="ConsPlusNormal"/>
        <w:suppressAutoHyphens/>
        <w:jc w:val="center"/>
        <w:rPr>
          <w:rFonts w:ascii="Times New Roman" w:hAnsi="Times New Roman" w:cs="Times New Roman"/>
          <w:sz w:val="24"/>
          <w:szCs w:val="24"/>
        </w:rPr>
      </w:pPr>
      <w:r w:rsidRPr="00366D92">
        <w:rPr>
          <w:rFonts w:ascii="Times New Roman" w:hAnsi="Times New Roman" w:cs="Times New Roman"/>
          <w:sz w:val="24"/>
          <w:szCs w:val="24"/>
        </w:rPr>
        <w:t>о целевых показателях (индикаторах) муниципальных</w:t>
      </w:r>
    </w:p>
    <w:p w:rsidR="00553442" w:rsidRDefault="00553442" w:rsidP="00205F0F">
      <w:pPr>
        <w:pStyle w:val="ConsPlusNormal"/>
        <w:suppressAutoHyphens/>
        <w:jc w:val="center"/>
        <w:rPr>
          <w:rFonts w:ascii="Times New Roman" w:hAnsi="Times New Roman" w:cs="Times New Roman"/>
          <w:sz w:val="24"/>
          <w:szCs w:val="24"/>
        </w:rPr>
      </w:pPr>
      <w:r w:rsidRPr="00366D92">
        <w:rPr>
          <w:rFonts w:ascii="Times New Roman" w:hAnsi="Times New Roman" w:cs="Times New Roman"/>
          <w:sz w:val="24"/>
          <w:szCs w:val="24"/>
        </w:rPr>
        <w:t xml:space="preserve"> </w:t>
      </w:r>
      <w:r>
        <w:rPr>
          <w:rFonts w:ascii="Times New Roman" w:hAnsi="Times New Roman" w:cs="Times New Roman"/>
          <w:sz w:val="24"/>
          <w:szCs w:val="24"/>
        </w:rPr>
        <w:t>программ</w:t>
      </w:r>
      <w:r w:rsidRPr="00366D92">
        <w:rPr>
          <w:rFonts w:ascii="Times New Roman" w:hAnsi="Times New Roman" w:cs="Times New Roman"/>
          <w:sz w:val="24"/>
          <w:szCs w:val="24"/>
        </w:rPr>
        <w:t xml:space="preserve"> муниципа</w:t>
      </w:r>
      <w:r w:rsidR="00936C86">
        <w:rPr>
          <w:rFonts w:ascii="Times New Roman" w:hAnsi="Times New Roman" w:cs="Times New Roman"/>
          <w:sz w:val="24"/>
          <w:szCs w:val="24"/>
        </w:rPr>
        <w:t>льной программы и  их значениях</w:t>
      </w:r>
    </w:p>
    <w:p w:rsidR="00936C86" w:rsidRPr="00366D92" w:rsidRDefault="00936C86" w:rsidP="00205F0F">
      <w:pPr>
        <w:pStyle w:val="ConsPlusNormal"/>
        <w:suppressAutoHyphens/>
        <w:jc w:val="center"/>
        <w:rPr>
          <w:rFonts w:ascii="Times New Roman" w:hAnsi="Times New Roman" w:cs="Times New Roman"/>
          <w:sz w:val="24"/>
          <w:szCs w:val="24"/>
        </w:rPr>
      </w:pPr>
    </w:p>
    <w:tbl>
      <w:tblPr>
        <w:tblW w:w="1530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3"/>
        <w:gridCol w:w="4938"/>
        <w:gridCol w:w="992"/>
        <w:gridCol w:w="992"/>
        <w:gridCol w:w="992"/>
        <w:gridCol w:w="1134"/>
        <w:gridCol w:w="992"/>
        <w:gridCol w:w="1134"/>
        <w:gridCol w:w="1134"/>
        <w:gridCol w:w="1134"/>
        <w:gridCol w:w="1134"/>
      </w:tblGrid>
      <w:tr w:rsidR="00E9124F" w:rsidRPr="00366D92" w:rsidTr="00954372">
        <w:tc>
          <w:tcPr>
            <w:tcW w:w="733" w:type="dxa"/>
            <w:vMerge w:val="restart"/>
            <w:tcBorders>
              <w:top w:val="single" w:sz="4" w:space="0" w:color="auto"/>
              <w:left w:val="single" w:sz="4" w:space="0" w:color="auto"/>
              <w:bottom w:val="single" w:sz="4" w:space="0" w:color="auto"/>
              <w:right w:val="single" w:sz="4" w:space="0" w:color="auto"/>
            </w:tcBorders>
            <w:hideMark/>
          </w:tcPr>
          <w:p w:rsidR="00E9124F" w:rsidRPr="00366D92" w:rsidRDefault="00E9124F" w:rsidP="00205F0F">
            <w:pPr>
              <w:suppressAutoHyphens/>
              <w:spacing w:after="0" w:line="240" w:lineRule="auto"/>
              <w:contextualSpacing/>
              <w:jc w:val="center"/>
              <w:rPr>
                <w:rFonts w:ascii="Times New Roman" w:hAnsi="Times New Roman" w:cs="Times New Roman"/>
                <w:sz w:val="24"/>
                <w:szCs w:val="24"/>
                <w:lang w:eastAsia="en-US"/>
              </w:rPr>
            </w:pPr>
            <w:bookmarkStart w:id="2" w:name="Par1841"/>
            <w:bookmarkStart w:id="3" w:name="Par1626"/>
            <w:bookmarkStart w:id="4" w:name="Par1328"/>
            <w:bookmarkEnd w:id="2"/>
            <w:bookmarkEnd w:id="3"/>
            <w:bookmarkEnd w:id="4"/>
            <w:r w:rsidRPr="00366D92">
              <w:rPr>
                <w:rFonts w:ascii="Times New Roman" w:hAnsi="Times New Roman" w:cs="Times New Roman"/>
                <w:sz w:val="24"/>
                <w:szCs w:val="24"/>
              </w:rPr>
              <w:t>№ п/п</w:t>
            </w:r>
          </w:p>
        </w:tc>
        <w:tc>
          <w:tcPr>
            <w:tcW w:w="4938" w:type="dxa"/>
            <w:vMerge w:val="restart"/>
            <w:tcBorders>
              <w:top w:val="single" w:sz="4" w:space="0" w:color="auto"/>
              <w:left w:val="single" w:sz="4" w:space="0" w:color="auto"/>
              <w:bottom w:val="single" w:sz="4" w:space="0" w:color="auto"/>
              <w:right w:val="single" w:sz="4" w:space="0" w:color="auto"/>
            </w:tcBorders>
            <w:hideMark/>
          </w:tcPr>
          <w:p w:rsidR="00E9124F" w:rsidRPr="00366D92" w:rsidRDefault="00E9124F" w:rsidP="00205F0F">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 xml:space="preserve">Показателя (индикатора) </w:t>
            </w:r>
          </w:p>
        </w:tc>
        <w:tc>
          <w:tcPr>
            <w:tcW w:w="992" w:type="dxa"/>
            <w:vMerge w:val="restart"/>
            <w:tcBorders>
              <w:top w:val="single" w:sz="4" w:space="0" w:color="auto"/>
              <w:left w:val="single" w:sz="4" w:space="0" w:color="auto"/>
              <w:bottom w:val="single" w:sz="4" w:space="0" w:color="auto"/>
              <w:right w:val="single" w:sz="4" w:space="0" w:color="auto"/>
            </w:tcBorders>
            <w:hideMark/>
          </w:tcPr>
          <w:p w:rsidR="00E9124F" w:rsidRPr="00366D92" w:rsidRDefault="00E9124F" w:rsidP="00205F0F">
            <w:pPr>
              <w:suppressAutoHyphens/>
              <w:spacing w:after="0" w:line="240" w:lineRule="auto"/>
              <w:contextualSpacing/>
              <w:jc w:val="center"/>
              <w:rPr>
                <w:rFonts w:ascii="Times New Roman" w:hAnsi="Times New Roman" w:cs="Times New Roman"/>
                <w:sz w:val="24"/>
                <w:szCs w:val="24"/>
              </w:rPr>
            </w:pPr>
          </w:p>
          <w:p w:rsidR="00E9124F" w:rsidRPr="00366D92" w:rsidRDefault="00E9124F" w:rsidP="00205F0F">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Ед. измерения</w:t>
            </w:r>
          </w:p>
        </w:tc>
        <w:tc>
          <w:tcPr>
            <w:tcW w:w="8646" w:type="dxa"/>
            <w:gridSpan w:val="8"/>
            <w:tcBorders>
              <w:top w:val="single" w:sz="4" w:space="0" w:color="auto"/>
              <w:left w:val="single" w:sz="4" w:space="0" w:color="auto"/>
              <w:bottom w:val="single" w:sz="4" w:space="0" w:color="auto"/>
              <w:right w:val="single" w:sz="4" w:space="0" w:color="auto"/>
            </w:tcBorders>
          </w:tcPr>
          <w:p w:rsidR="00E9124F" w:rsidRPr="00366D92" w:rsidRDefault="00E9124F" w:rsidP="00205F0F">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Значения показателей</w:t>
            </w:r>
          </w:p>
        </w:tc>
      </w:tr>
      <w:tr w:rsidR="0076193D" w:rsidRPr="00366D92" w:rsidTr="0076193D">
        <w:tc>
          <w:tcPr>
            <w:tcW w:w="733" w:type="dxa"/>
            <w:vMerge/>
            <w:tcBorders>
              <w:top w:val="single" w:sz="4" w:space="0" w:color="auto"/>
              <w:left w:val="single" w:sz="4" w:space="0" w:color="auto"/>
              <w:bottom w:val="single" w:sz="4" w:space="0" w:color="auto"/>
              <w:right w:val="single" w:sz="4" w:space="0" w:color="auto"/>
            </w:tcBorders>
            <w:vAlign w:val="center"/>
            <w:hideMark/>
          </w:tcPr>
          <w:p w:rsidR="0076193D" w:rsidRPr="00366D92" w:rsidRDefault="0076193D" w:rsidP="00205F0F">
            <w:pPr>
              <w:suppressAutoHyphens/>
              <w:spacing w:after="0" w:line="240" w:lineRule="auto"/>
              <w:contextualSpacing/>
              <w:rPr>
                <w:rFonts w:ascii="Times New Roman" w:hAnsi="Times New Roman" w:cs="Times New Roman"/>
                <w:sz w:val="24"/>
                <w:szCs w:val="24"/>
                <w:lang w:eastAsia="en-US"/>
              </w:rPr>
            </w:pPr>
          </w:p>
        </w:tc>
        <w:tc>
          <w:tcPr>
            <w:tcW w:w="4938" w:type="dxa"/>
            <w:vMerge/>
            <w:tcBorders>
              <w:top w:val="single" w:sz="4" w:space="0" w:color="auto"/>
              <w:left w:val="single" w:sz="4" w:space="0" w:color="auto"/>
              <w:bottom w:val="single" w:sz="4" w:space="0" w:color="auto"/>
              <w:right w:val="single" w:sz="4" w:space="0" w:color="auto"/>
            </w:tcBorders>
            <w:vAlign w:val="center"/>
            <w:hideMark/>
          </w:tcPr>
          <w:p w:rsidR="0076193D" w:rsidRPr="00366D92" w:rsidRDefault="0076193D" w:rsidP="00205F0F">
            <w:pPr>
              <w:suppressAutoHyphens/>
              <w:spacing w:after="0" w:line="240" w:lineRule="auto"/>
              <w:contextualSpacing/>
              <w:rPr>
                <w:rFonts w:ascii="Times New Roman" w:hAnsi="Times New Roman" w:cs="Times New Roman"/>
                <w:sz w:val="24"/>
                <w:szCs w:val="24"/>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6193D" w:rsidRPr="00366D92" w:rsidRDefault="0076193D" w:rsidP="00205F0F">
            <w:pPr>
              <w:suppressAutoHyphens/>
              <w:spacing w:after="0" w:line="240" w:lineRule="auto"/>
              <w:contextualSpacing/>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76193D" w:rsidRPr="00366D92" w:rsidRDefault="0076193D" w:rsidP="0076193D">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20</w:t>
            </w:r>
            <w:r>
              <w:rPr>
                <w:rFonts w:ascii="Times New Roman" w:hAnsi="Times New Roman" w:cs="Times New Roman"/>
                <w:sz w:val="24"/>
                <w:szCs w:val="24"/>
              </w:rPr>
              <w:t>19</w:t>
            </w:r>
          </w:p>
          <w:p w:rsidR="0076193D" w:rsidRPr="00366D92" w:rsidRDefault="0076193D" w:rsidP="0076193D">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76193D" w:rsidRPr="00366D92" w:rsidRDefault="0076193D" w:rsidP="0076193D">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20</w:t>
            </w:r>
            <w:r>
              <w:rPr>
                <w:rFonts w:ascii="Times New Roman" w:hAnsi="Times New Roman" w:cs="Times New Roman"/>
                <w:sz w:val="24"/>
                <w:szCs w:val="24"/>
              </w:rPr>
              <w:t>20</w:t>
            </w:r>
          </w:p>
          <w:p w:rsidR="0076193D" w:rsidRPr="00366D92" w:rsidRDefault="0076193D" w:rsidP="0076193D">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76193D" w:rsidRPr="00366D92" w:rsidRDefault="0076193D" w:rsidP="00205F0F">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20</w:t>
            </w:r>
            <w:r>
              <w:rPr>
                <w:rFonts w:ascii="Times New Roman" w:hAnsi="Times New Roman" w:cs="Times New Roman"/>
                <w:sz w:val="24"/>
                <w:szCs w:val="24"/>
              </w:rPr>
              <w:t>21</w:t>
            </w:r>
          </w:p>
          <w:p w:rsidR="0076193D" w:rsidRPr="00366D92" w:rsidRDefault="0076193D" w:rsidP="00205F0F">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 xml:space="preserve"> год</w:t>
            </w:r>
          </w:p>
        </w:tc>
        <w:tc>
          <w:tcPr>
            <w:tcW w:w="992" w:type="dxa"/>
            <w:tcBorders>
              <w:top w:val="single" w:sz="4" w:space="0" w:color="auto"/>
              <w:left w:val="single" w:sz="4" w:space="0" w:color="auto"/>
              <w:bottom w:val="single" w:sz="4" w:space="0" w:color="auto"/>
              <w:right w:val="single" w:sz="4" w:space="0" w:color="auto"/>
            </w:tcBorders>
            <w:hideMark/>
          </w:tcPr>
          <w:p w:rsidR="0076193D" w:rsidRPr="00366D92" w:rsidRDefault="0076193D" w:rsidP="00205F0F">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202</w:t>
            </w:r>
            <w:r>
              <w:rPr>
                <w:rFonts w:ascii="Times New Roman" w:hAnsi="Times New Roman" w:cs="Times New Roman"/>
                <w:sz w:val="24"/>
                <w:szCs w:val="24"/>
              </w:rPr>
              <w:t>2</w:t>
            </w:r>
          </w:p>
          <w:p w:rsidR="0076193D" w:rsidRPr="00366D92" w:rsidRDefault="0076193D" w:rsidP="00205F0F">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76193D" w:rsidRPr="00366D92" w:rsidRDefault="0076193D" w:rsidP="00205F0F">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202</w:t>
            </w:r>
            <w:r>
              <w:rPr>
                <w:rFonts w:ascii="Times New Roman" w:hAnsi="Times New Roman" w:cs="Times New Roman"/>
                <w:sz w:val="24"/>
                <w:szCs w:val="24"/>
              </w:rPr>
              <w:t>3</w:t>
            </w:r>
          </w:p>
          <w:p w:rsidR="0076193D" w:rsidRPr="00366D92" w:rsidRDefault="0076193D" w:rsidP="00205F0F">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76193D" w:rsidRPr="00366D92" w:rsidRDefault="0076193D" w:rsidP="0076193D">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202</w:t>
            </w:r>
            <w:r>
              <w:rPr>
                <w:rFonts w:ascii="Times New Roman" w:hAnsi="Times New Roman" w:cs="Times New Roman"/>
                <w:sz w:val="24"/>
                <w:szCs w:val="24"/>
              </w:rPr>
              <w:t>4</w:t>
            </w:r>
          </w:p>
          <w:p w:rsidR="0076193D" w:rsidRPr="00366D92" w:rsidRDefault="0076193D" w:rsidP="0076193D">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76193D" w:rsidRPr="00366D92" w:rsidRDefault="0076193D" w:rsidP="0076193D">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202</w:t>
            </w:r>
            <w:r>
              <w:rPr>
                <w:rFonts w:ascii="Times New Roman" w:hAnsi="Times New Roman" w:cs="Times New Roman"/>
                <w:sz w:val="24"/>
                <w:szCs w:val="24"/>
              </w:rPr>
              <w:t>5</w:t>
            </w:r>
          </w:p>
          <w:p w:rsidR="0076193D" w:rsidRPr="00366D92" w:rsidRDefault="0076193D" w:rsidP="0076193D">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76193D" w:rsidRPr="00366D92" w:rsidRDefault="0076193D" w:rsidP="0076193D">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202</w:t>
            </w:r>
            <w:r>
              <w:rPr>
                <w:rFonts w:ascii="Times New Roman" w:hAnsi="Times New Roman" w:cs="Times New Roman"/>
                <w:sz w:val="24"/>
                <w:szCs w:val="24"/>
              </w:rPr>
              <w:t>6</w:t>
            </w:r>
          </w:p>
          <w:p w:rsidR="0076193D" w:rsidRPr="00366D92" w:rsidRDefault="0076193D" w:rsidP="0076193D">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 xml:space="preserve"> год</w:t>
            </w:r>
          </w:p>
        </w:tc>
      </w:tr>
      <w:tr w:rsidR="0076193D" w:rsidRPr="00366D92" w:rsidTr="0076193D">
        <w:tc>
          <w:tcPr>
            <w:tcW w:w="733" w:type="dxa"/>
            <w:tcBorders>
              <w:top w:val="single" w:sz="4" w:space="0" w:color="auto"/>
              <w:left w:val="single" w:sz="4" w:space="0" w:color="auto"/>
              <w:bottom w:val="single" w:sz="4" w:space="0" w:color="auto"/>
              <w:right w:val="single" w:sz="4" w:space="0" w:color="auto"/>
            </w:tcBorders>
            <w:hideMark/>
          </w:tcPr>
          <w:p w:rsidR="0076193D" w:rsidRPr="00366D92" w:rsidRDefault="0076193D" w:rsidP="00205F0F">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1</w:t>
            </w:r>
          </w:p>
        </w:tc>
        <w:tc>
          <w:tcPr>
            <w:tcW w:w="4938" w:type="dxa"/>
            <w:tcBorders>
              <w:top w:val="single" w:sz="4" w:space="0" w:color="auto"/>
              <w:left w:val="single" w:sz="4" w:space="0" w:color="auto"/>
              <w:bottom w:val="single" w:sz="4" w:space="0" w:color="auto"/>
              <w:right w:val="single" w:sz="4" w:space="0" w:color="auto"/>
            </w:tcBorders>
            <w:hideMark/>
          </w:tcPr>
          <w:p w:rsidR="0076193D" w:rsidRPr="00366D92" w:rsidRDefault="0076193D" w:rsidP="00205F0F">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76193D" w:rsidRPr="00366D92" w:rsidRDefault="0076193D" w:rsidP="00205F0F">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tcPr>
          <w:p w:rsidR="0076193D" w:rsidRDefault="0076193D" w:rsidP="00205F0F">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76193D" w:rsidRDefault="0076193D" w:rsidP="00205F0F">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76193D" w:rsidRPr="00366D92" w:rsidRDefault="0076193D" w:rsidP="00205F0F">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hideMark/>
          </w:tcPr>
          <w:p w:rsidR="0076193D" w:rsidRPr="00366D92" w:rsidRDefault="0076193D" w:rsidP="00205F0F">
            <w:pPr>
              <w:suppressAutoHyphens/>
              <w:spacing w:after="0" w:line="240" w:lineRule="auto"/>
              <w:contextualSpacing/>
              <w:jc w:val="center"/>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1134" w:type="dxa"/>
            <w:tcBorders>
              <w:top w:val="single" w:sz="4" w:space="0" w:color="auto"/>
              <w:left w:val="single" w:sz="4" w:space="0" w:color="auto"/>
              <w:bottom w:val="single" w:sz="4" w:space="0" w:color="auto"/>
              <w:right w:val="single" w:sz="4" w:space="0" w:color="auto"/>
            </w:tcBorders>
          </w:tcPr>
          <w:p w:rsidR="0076193D" w:rsidRPr="00366D92" w:rsidRDefault="0076193D" w:rsidP="00205F0F">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76193D" w:rsidRDefault="0076193D" w:rsidP="00205F0F">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tcPr>
          <w:p w:rsidR="0076193D" w:rsidRDefault="0076193D" w:rsidP="00205F0F">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76193D" w:rsidRDefault="0076193D" w:rsidP="00205F0F">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11</w:t>
            </w:r>
          </w:p>
        </w:tc>
      </w:tr>
      <w:tr w:rsidR="0076193D" w:rsidRPr="00742519" w:rsidTr="00954372">
        <w:tc>
          <w:tcPr>
            <w:tcW w:w="15309" w:type="dxa"/>
            <w:gridSpan w:val="11"/>
            <w:tcBorders>
              <w:top w:val="single" w:sz="4" w:space="0" w:color="auto"/>
              <w:left w:val="single" w:sz="4" w:space="0" w:color="auto"/>
              <w:bottom w:val="single" w:sz="4" w:space="0" w:color="auto"/>
              <w:right w:val="single" w:sz="4" w:space="0" w:color="auto"/>
            </w:tcBorders>
          </w:tcPr>
          <w:p w:rsidR="0076193D" w:rsidRPr="00742519" w:rsidRDefault="0076193D" w:rsidP="00205F0F">
            <w:pPr>
              <w:suppressAutoHyphens/>
              <w:spacing w:after="0" w:line="240" w:lineRule="auto"/>
              <w:contextualSpacing/>
              <w:jc w:val="center"/>
              <w:rPr>
                <w:rFonts w:ascii="Times New Roman" w:hAnsi="Times New Roman" w:cs="Times New Roman"/>
                <w:sz w:val="24"/>
                <w:szCs w:val="24"/>
              </w:rPr>
            </w:pPr>
            <w:r w:rsidRPr="00742519">
              <w:rPr>
                <w:rFonts w:ascii="Times New Roman" w:hAnsi="Times New Roman" w:cs="Times New Roman"/>
                <w:sz w:val="24"/>
                <w:szCs w:val="24"/>
              </w:rPr>
              <w:t>Муниципальная программа «Обеспечение правопорядка и общественной безопасности»</w:t>
            </w:r>
          </w:p>
        </w:tc>
      </w:tr>
      <w:tr w:rsidR="00940DDD" w:rsidRPr="00366D92" w:rsidTr="00954372">
        <w:tc>
          <w:tcPr>
            <w:tcW w:w="15309" w:type="dxa"/>
            <w:gridSpan w:val="11"/>
            <w:tcBorders>
              <w:top w:val="single" w:sz="4" w:space="0" w:color="auto"/>
              <w:left w:val="single" w:sz="4" w:space="0" w:color="auto"/>
              <w:bottom w:val="single" w:sz="4" w:space="0" w:color="auto"/>
              <w:right w:val="single" w:sz="4" w:space="0" w:color="auto"/>
            </w:tcBorders>
          </w:tcPr>
          <w:p w:rsidR="00940DDD" w:rsidRDefault="00E33443" w:rsidP="00205F0F">
            <w:pPr>
              <w:suppressAutoHyphens/>
              <w:spacing w:after="0" w:line="240" w:lineRule="auto"/>
              <w:contextualSpacing/>
              <w:jc w:val="center"/>
            </w:pPr>
            <w:hyperlink r:id="rId20" w:anchor="Par525" w:history="1">
              <w:r w:rsidR="00940DDD" w:rsidRPr="00366D92">
                <w:rPr>
                  <w:rStyle w:val="a7"/>
                  <w:rFonts w:ascii="Times New Roman" w:hAnsi="Times New Roman"/>
                </w:rPr>
                <w:t>Задача</w:t>
              </w:r>
            </w:hyperlink>
            <w:r w:rsidR="00940DDD" w:rsidRPr="00366D92">
              <w:rPr>
                <w:rFonts w:ascii="Times New Roman" w:hAnsi="Times New Roman" w:cs="Times New Roman"/>
                <w:sz w:val="24"/>
                <w:szCs w:val="24"/>
              </w:rPr>
              <w:t xml:space="preserve"> 1. «</w:t>
            </w:r>
            <w:r w:rsidR="00940DDD">
              <w:rPr>
                <w:rFonts w:ascii="Times New Roman" w:hAnsi="Times New Roman" w:cs="Times New Roman"/>
                <w:sz w:val="24"/>
                <w:szCs w:val="24"/>
              </w:rPr>
              <w:t>Содействие в предупреждении и пресечении преступлений, а также по профилактике безнадзорности и правонарушений несовершеннолетних</w:t>
            </w:r>
            <w:r w:rsidR="00940DDD" w:rsidRPr="00366D92">
              <w:rPr>
                <w:rFonts w:ascii="Times New Roman" w:hAnsi="Times New Roman" w:cs="Times New Roman"/>
                <w:sz w:val="24"/>
                <w:szCs w:val="24"/>
              </w:rPr>
              <w:t>».</w:t>
            </w:r>
          </w:p>
        </w:tc>
      </w:tr>
      <w:tr w:rsidR="0076193D" w:rsidRPr="00AC2B2B" w:rsidTr="000E48EE">
        <w:trPr>
          <w:trHeight w:val="894"/>
        </w:trPr>
        <w:tc>
          <w:tcPr>
            <w:tcW w:w="733" w:type="dxa"/>
            <w:tcBorders>
              <w:top w:val="single" w:sz="4" w:space="0" w:color="auto"/>
              <w:left w:val="single" w:sz="4" w:space="0" w:color="auto"/>
              <w:bottom w:val="single" w:sz="4" w:space="0" w:color="auto"/>
              <w:right w:val="single" w:sz="4" w:space="0" w:color="auto"/>
            </w:tcBorders>
            <w:hideMark/>
          </w:tcPr>
          <w:p w:rsidR="0076193D" w:rsidRPr="00AC2B2B" w:rsidRDefault="0076193D" w:rsidP="00205F0F">
            <w:pPr>
              <w:suppressAutoHyphens/>
              <w:spacing w:after="0" w:line="240" w:lineRule="auto"/>
              <w:contextualSpacing/>
              <w:jc w:val="center"/>
              <w:rPr>
                <w:rFonts w:ascii="Times New Roman" w:hAnsi="Times New Roman" w:cs="Times New Roman"/>
                <w:sz w:val="24"/>
                <w:szCs w:val="24"/>
                <w:lang w:eastAsia="en-US"/>
              </w:rPr>
            </w:pPr>
            <w:r w:rsidRPr="00AC2B2B">
              <w:rPr>
                <w:rFonts w:ascii="Times New Roman" w:hAnsi="Times New Roman" w:cs="Times New Roman"/>
                <w:sz w:val="24"/>
                <w:szCs w:val="24"/>
              </w:rPr>
              <w:t>1</w:t>
            </w:r>
          </w:p>
        </w:tc>
        <w:tc>
          <w:tcPr>
            <w:tcW w:w="4938" w:type="dxa"/>
            <w:tcBorders>
              <w:top w:val="single" w:sz="4" w:space="0" w:color="auto"/>
              <w:left w:val="single" w:sz="4" w:space="0" w:color="auto"/>
              <w:bottom w:val="single" w:sz="4" w:space="0" w:color="auto"/>
              <w:right w:val="single" w:sz="4" w:space="0" w:color="auto"/>
            </w:tcBorders>
            <w:hideMark/>
          </w:tcPr>
          <w:p w:rsidR="0076193D" w:rsidRPr="00AC2B2B" w:rsidRDefault="00FA3656" w:rsidP="00E73B86">
            <w:pPr>
              <w:suppressAutoHyphens/>
              <w:spacing w:after="0" w:line="240" w:lineRule="auto"/>
              <w:contextualSpacing/>
              <w:rPr>
                <w:rFonts w:ascii="Times New Roman" w:hAnsi="Times New Roman" w:cs="Times New Roman"/>
                <w:sz w:val="24"/>
                <w:szCs w:val="24"/>
              </w:rPr>
            </w:pPr>
            <w:r w:rsidRPr="00AC2B2B">
              <w:rPr>
                <w:rFonts w:ascii="Times New Roman" w:hAnsi="Times New Roman" w:cs="Times New Roman"/>
                <w:sz w:val="24"/>
                <w:szCs w:val="24"/>
              </w:rPr>
              <w:t>У</w:t>
            </w:r>
            <w:r w:rsidR="0076193D" w:rsidRPr="00AC2B2B">
              <w:rPr>
                <w:rFonts w:ascii="Times New Roman" w:hAnsi="Times New Roman" w:cs="Times New Roman"/>
                <w:sz w:val="24"/>
                <w:szCs w:val="24"/>
              </w:rPr>
              <w:t xml:space="preserve">дельный вес зарегистрированных преступлений, совершенных в общественных местах, от общего количества зарегистрированных преступлений </w:t>
            </w:r>
          </w:p>
        </w:tc>
        <w:tc>
          <w:tcPr>
            <w:tcW w:w="992" w:type="dxa"/>
            <w:tcBorders>
              <w:top w:val="single" w:sz="4" w:space="0" w:color="auto"/>
              <w:left w:val="single" w:sz="4" w:space="0" w:color="auto"/>
              <w:bottom w:val="single" w:sz="4" w:space="0" w:color="auto"/>
              <w:right w:val="single" w:sz="4" w:space="0" w:color="auto"/>
            </w:tcBorders>
            <w:vAlign w:val="center"/>
            <w:hideMark/>
          </w:tcPr>
          <w:p w:rsidR="0076193D" w:rsidRPr="00AC2B2B" w:rsidRDefault="00FB05F4" w:rsidP="000E48EE">
            <w:pPr>
              <w:suppressAutoHyphens/>
              <w:spacing w:after="0" w:line="240" w:lineRule="auto"/>
              <w:contextualSpacing/>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rsidR="0076193D" w:rsidRPr="00AC2B2B" w:rsidRDefault="00FB05F4" w:rsidP="000E48EE">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27</w:t>
            </w:r>
            <w:r w:rsidR="0076193D" w:rsidRPr="00AC2B2B">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tcPr>
          <w:p w:rsidR="0076193D" w:rsidRPr="00AC2B2B" w:rsidRDefault="0076193D" w:rsidP="00FB05F4">
            <w:pPr>
              <w:suppressAutoHyphens/>
              <w:spacing w:after="0" w:line="240" w:lineRule="auto"/>
              <w:contextualSpacing/>
              <w:jc w:val="center"/>
              <w:rPr>
                <w:rFonts w:ascii="Times New Roman" w:hAnsi="Times New Roman" w:cs="Times New Roman"/>
                <w:sz w:val="24"/>
                <w:szCs w:val="24"/>
              </w:rPr>
            </w:pPr>
            <w:r w:rsidRPr="00AC2B2B">
              <w:rPr>
                <w:rFonts w:ascii="Times New Roman" w:hAnsi="Times New Roman" w:cs="Times New Roman"/>
                <w:sz w:val="24"/>
                <w:szCs w:val="24"/>
              </w:rPr>
              <w:t>1</w:t>
            </w:r>
            <w:r w:rsidR="00FB05F4">
              <w:rPr>
                <w:rFonts w:ascii="Times New Roman" w:hAnsi="Times New Roman" w:cs="Times New Roman"/>
                <w:sz w:val="24"/>
                <w:szCs w:val="24"/>
              </w:rPr>
              <w:t>9</w:t>
            </w:r>
            <w:r w:rsidRPr="00AC2B2B">
              <w:rPr>
                <w:rFonts w:ascii="Times New Roman" w:hAnsi="Times New Roman" w:cs="Times New Roman"/>
                <w:sz w:val="24"/>
                <w:szCs w:val="24"/>
              </w:rPr>
              <w:t>,</w:t>
            </w:r>
            <w:r w:rsidR="00FB05F4">
              <w:rPr>
                <w:rFonts w:ascii="Times New Roman"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vAlign w:val="center"/>
          </w:tcPr>
          <w:p w:rsidR="0076193D" w:rsidRPr="00AC2B2B" w:rsidRDefault="0076193D" w:rsidP="00FB05F4">
            <w:pPr>
              <w:suppressAutoHyphens/>
              <w:spacing w:after="0" w:line="240" w:lineRule="auto"/>
              <w:contextualSpacing/>
              <w:jc w:val="center"/>
              <w:rPr>
                <w:rFonts w:ascii="Times New Roman" w:hAnsi="Times New Roman" w:cs="Times New Roman"/>
                <w:sz w:val="24"/>
                <w:szCs w:val="24"/>
              </w:rPr>
            </w:pPr>
            <w:r w:rsidRPr="00AC2B2B">
              <w:rPr>
                <w:rFonts w:ascii="Times New Roman" w:hAnsi="Times New Roman" w:cs="Times New Roman"/>
                <w:sz w:val="24"/>
                <w:szCs w:val="24"/>
              </w:rPr>
              <w:t>1</w:t>
            </w:r>
            <w:r w:rsidR="00FB05F4">
              <w:rPr>
                <w:rFonts w:ascii="Times New Roman" w:hAnsi="Times New Roman" w:cs="Times New Roman"/>
                <w:sz w:val="24"/>
                <w:szCs w:val="24"/>
              </w:rPr>
              <w:t>9</w:t>
            </w:r>
            <w:r w:rsidRPr="00AC2B2B">
              <w:rPr>
                <w:rFonts w:ascii="Times New Roman" w:hAnsi="Times New Roman" w:cs="Times New Roman"/>
                <w:sz w:val="24"/>
                <w:szCs w:val="24"/>
              </w:rPr>
              <w:t>,</w:t>
            </w:r>
            <w:r w:rsidR="00FB05F4">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76193D" w:rsidRPr="00AC2B2B" w:rsidRDefault="0076193D" w:rsidP="00FB05F4">
            <w:pPr>
              <w:suppressAutoHyphens/>
              <w:spacing w:after="0" w:line="240" w:lineRule="auto"/>
              <w:contextualSpacing/>
              <w:jc w:val="center"/>
              <w:rPr>
                <w:rFonts w:ascii="Times New Roman" w:hAnsi="Times New Roman" w:cs="Times New Roman"/>
                <w:sz w:val="24"/>
                <w:szCs w:val="24"/>
              </w:rPr>
            </w:pPr>
            <w:r w:rsidRPr="00AC2B2B">
              <w:rPr>
                <w:rFonts w:ascii="Times New Roman" w:hAnsi="Times New Roman" w:cs="Times New Roman"/>
                <w:sz w:val="24"/>
                <w:szCs w:val="24"/>
              </w:rPr>
              <w:t>1</w:t>
            </w:r>
            <w:r w:rsidR="00FB05F4">
              <w:rPr>
                <w:rFonts w:ascii="Times New Roman" w:hAnsi="Times New Roman" w:cs="Times New Roman"/>
                <w:sz w:val="24"/>
                <w:szCs w:val="24"/>
              </w:rPr>
              <w:t>9</w:t>
            </w:r>
            <w:r w:rsidRPr="00AC2B2B">
              <w:rPr>
                <w:rFonts w:ascii="Times New Roman" w:hAnsi="Times New Roman" w:cs="Times New Roman"/>
                <w:sz w:val="24"/>
                <w:szCs w:val="24"/>
              </w:rPr>
              <w:t>,</w:t>
            </w:r>
            <w:r w:rsidR="00FB05F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76193D" w:rsidRPr="00AC2B2B" w:rsidRDefault="0076193D" w:rsidP="00FB05F4">
            <w:pPr>
              <w:suppressAutoHyphens/>
              <w:spacing w:after="0" w:line="240" w:lineRule="auto"/>
              <w:contextualSpacing/>
              <w:jc w:val="center"/>
              <w:rPr>
                <w:rFonts w:ascii="Times New Roman" w:hAnsi="Times New Roman" w:cs="Times New Roman"/>
                <w:sz w:val="24"/>
                <w:szCs w:val="24"/>
              </w:rPr>
            </w:pPr>
            <w:r w:rsidRPr="00AC2B2B">
              <w:rPr>
                <w:rFonts w:ascii="Times New Roman" w:hAnsi="Times New Roman" w:cs="Times New Roman"/>
                <w:sz w:val="24"/>
                <w:szCs w:val="24"/>
              </w:rPr>
              <w:t>1</w:t>
            </w:r>
            <w:r w:rsidR="00FB05F4">
              <w:rPr>
                <w:rFonts w:ascii="Times New Roman" w:hAnsi="Times New Roman" w:cs="Times New Roman"/>
                <w:sz w:val="24"/>
                <w:szCs w:val="24"/>
              </w:rPr>
              <w:t>9</w:t>
            </w:r>
            <w:r w:rsidRPr="00AC2B2B">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76193D" w:rsidRPr="00AC2B2B" w:rsidRDefault="0076193D" w:rsidP="00FB05F4">
            <w:pPr>
              <w:suppressAutoHyphens/>
              <w:spacing w:after="0" w:line="240" w:lineRule="auto"/>
              <w:contextualSpacing/>
              <w:jc w:val="center"/>
              <w:rPr>
                <w:rFonts w:ascii="Times New Roman" w:hAnsi="Times New Roman" w:cs="Times New Roman"/>
                <w:sz w:val="24"/>
                <w:szCs w:val="24"/>
              </w:rPr>
            </w:pPr>
            <w:r w:rsidRPr="00AC2B2B">
              <w:rPr>
                <w:rFonts w:ascii="Times New Roman" w:hAnsi="Times New Roman" w:cs="Times New Roman"/>
                <w:sz w:val="24"/>
                <w:szCs w:val="24"/>
              </w:rPr>
              <w:t>1</w:t>
            </w:r>
            <w:r w:rsidR="00FB05F4">
              <w:rPr>
                <w:rFonts w:ascii="Times New Roman" w:hAnsi="Times New Roman" w:cs="Times New Roman"/>
                <w:sz w:val="24"/>
                <w:szCs w:val="24"/>
              </w:rPr>
              <w:t>8</w:t>
            </w:r>
            <w:r w:rsidRPr="00AC2B2B">
              <w:rPr>
                <w:rFonts w:ascii="Times New Roman" w:hAnsi="Times New Roman" w:cs="Times New Roman"/>
                <w:sz w:val="24"/>
                <w:szCs w:val="24"/>
              </w:rPr>
              <w:t>,</w:t>
            </w:r>
            <w:r w:rsidR="00FB05F4">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vAlign w:val="center"/>
          </w:tcPr>
          <w:p w:rsidR="0076193D" w:rsidRPr="00AC2B2B" w:rsidRDefault="0076193D" w:rsidP="00380993">
            <w:pPr>
              <w:suppressAutoHyphens/>
              <w:spacing w:after="0" w:line="240" w:lineRule="auto"/>
              <w:contextualSpacing/>
              <w:jc w:val="center"/>
              <w:rPr>
                <w:rFonts w:ascii="Times New Roman" w:hAnsi="Times New Roman" w:cs="Times New Roman"/>
                <w:sz w:val="24"/>
                <w:szCs w:val="24"/>
              </w:rPr>
            </w:pPr>
            <w:r w:rsidRPr="00AC2B2B">
              <w:rPr>
                <w:rFonts w:ascii="Times New Roman" w:hAnsi="Times New Roman" w:cs="Times New Roman"/>
                <w:sz w:val="24"/>
                <w:szCs w:val="24"/>
              </w:rPr>
              <w:t>1</w:t>
            </w:r>
            <w:r w:rsidR="00380993">
              <w:rPr>
                <w:rFonts w:ascii="Times New Roman" w:hAnsi="Times New Roman" w:cs="Times New Roman"/>
                <w:sz w:val="24"/>
                <w:szCs w:val="24"/>
              </w:rPr>
              <w:t>8</w:t>
            </w:r>
            <w:r w:rsidRPr="00AC2B2B">
              <w:rPr>
                <w:rFonts w:ascii="Times New Roman" w:hAnsi="Times New Roman" w:cs="Times New Roman"/>
                <w:sz w:val="24"/>
                <w:szCs w:val="24"/>
              </w:rPr>
              <w:t>,</w:t>
            </w:r>
            <w:r w:rsidR="00380993">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vAlign w:val="center"/>
          </w:tcPr>
          <w:p w:rsidR="0076193D" w:rsidRPr="00AC2B2B" w:rsidRDefault="0076193D" w:rsidP="00380993">
            <w:pPr>
              <w:suppressAutoHyphens/>
              <w:spacing w:after="0" w:line="240" w:lineRule="auto"/>
              <w:contextualSpacing/>
              <w:jc w:val="center"/>
              <w:rPr>
                <w:rFonts w:ascii="Times New Roman" w:hAnsi="Times New Roman" w:cs="Times New Roman"/>
                <w:sz w:val="24"/>
                <w:szCs w:val="24"/>
              </w:rPr>
            </w:pPr>
            <w:r w:rsidRPr="00AC2B2B">
              <w:rPr>
                <w:rFonts w:ascii="Times New Roman" w:hAnsi="Times New Roman" w:cs="Times New Roman"/>
                <w:sz w:val="24"/>
                <w:szCs w:val="24"/>
              </w:rPr>
              <w:t>1</w:t>
            </w:r>
            <w:r w:rsidR="00380993">
              <w:rPr>
                <w:rFonts w:ascii="Times New Roman" w:hAnsi="Times New Roman" w:cs="Times New Roman"/>
                <w:sz w:val="24"/>
                <w:szCs w:val="24"/>
              </w:rPr>
              <w:t>8</w:t>
            </w:r>
            <w:r w:rsidRPr="00AC2B2B">
              <w:rPr>
                <w:rFonts w:ascii="Times New Roman" w:hAnsi="Times New Roman" w:cs="Times New Roman"/>
                <w:sz w:val="24"/>
                <w:szCs w:val="24"/>
              </w:rPr>
              <w:t>,</w:t>
            </w:r>
            <w:r w:rsidR="00380993">
              <w:rPr>
                <w:rFonts w:ascii="Times New Roman" w:hAnsi="Times New Roman" w:cs="Times New Roman"/>
                <w:sz w:val="24"/>
                <w:szCs w:val="24"/>
              </w:rPr>
              <w:t>5</w:t>
            </w:r>
          </w:p>
        </w:tc>
      </w:tr>
      <w:tr w:rsidR="003A3A9C" w:rsidRPr="00AC2B2B" w:rsidTr="003900F2">
        <w:trPr>
          <w:trHeight w:val="894"/>
        </w:trPr>
        <w:tc>
          <w:tcPr>
            <w:tcW w:w="733" w:type="dxa"/>
            <w:tcBorders>
              <w:top w:val="single" w:sz="4" w:space="0" w:color="auto"/>
              <w:left w:val="single" w:sz="4" w:space="0" w:color="auto"/>
              <w:bottom w:val="single" w:sz="4" w:space="0" w:color="auto"/>
              <w:right w:val="single" w:sz="4" w:space="0" w:color="auto"/>
            </w:tcBorders>
            <w:hideMark/>
          </w:tcPr>
          <w:p w:rsidR="003A3A9C" w:rsidRPr="00AC2B2B" w:rsidRDefault="003A3A9C" w:rsidP="00205F0F">
            <w:pPr>
              <w:suppressAutoHyphens/>
              <w:spacing w:after="0" w:line="240" w:lineRule="auto"/>
              <w:contextualSpacing/>
              <w:jc w:val="center"/>
              <w:rPr>
                <w:rFonts w:ascii="Times New Roman" w:hAnsi="Times New Roman" w:cs="Times New Roman"/>
                <w:sz w:val="24"/>
                <w:szCs w:val="24"/>
              </w:rPr>
            </w:pPr>
            <w:r w:rsidRPr="00AC2B2B">
              <w:rPr>
                <w:rFonts w:ascii="Times New Roman" w:hAnsi="Times New Roman" w:cs="Times New Roman"/>
                <w:sz w:val="24"/>
                <w:szCs w:val="24"/>
              </w:rPr>
              <w:t>2</w:t>
            </w:r>
          </w:p>
        </w:tc>
        <w:tc>
          <w:tcPr>
            <w:tcW w:w="4938" w:type="dxa"/>
            <w:tcBorders>
              <w:top w:val="single" w:sz="4" w:space="0" w:color="auto"/>
              <w:left w:val="single" w:sz="4" w:space="0" w:color="auto"/>
              <w:bottom w:val="single" w:sz="4" w:space="0" w:color="auto"/>
              <w:right w:val="single" w:sz="4" w:space="0" w:color="auto"/>
            </w:tcBorders>
            <w:hideMark/>
          </w:tcPr>
          <w:p w:rsidR="003A3A9C" w:rsidRPr="00AC2B2B" w:rsidRDefault="003A3A9C" w:rsidP="00205F0F">
            <w:pPr>
              <w:suppressAutoHyphens/>
              <w:spacing w:after="0" w:line="240" w:lineRule="auto"/>
              <w:contextualSpacing/>
              <w:rPr>
                <w:rFonts w:ascii="Times New Roman" w:hAnsi="Times New Roman" w:cs="Times New Roman"/>
                <w:sz w:val="24"/>
                <w:szCs w:val="24"/>
              </w:rPr>
            </w:pPr>
            <w:r w:rsidRPr="00AC2B2B">
              <w:rPr>
                <w:rFonts w:ascii="Times New Roman" w:hAnsi="Times New Roman" w:cs="Times New Roman"/>
                <w:sz w:val="24"/>
                <w:szCs w:val="24"/>
              </w:rPr>
              <w:t>Количество учащихся, состоящих на профилактических учетах в муниципальных общеобразовательных организациях</w:t>
            </w:r>
          </w:p>
        </w:tc>
        <w:tc>
          <w:tcPr>
            <w:tcW w:w="992" w:type="dxa"/>
            <w:tcBorders>
              <w:top w:val="single" w:sz="4" w:space="0" w:color="auto"/>
              <w:left w:val="single" w:sz="4" w:space="0" w:color="auto"/>
              <w:bottom w:val="single" w:sz="4" w:space="0" w:color="auto"/>
              <w:right w:val="single" w:sz="4" w:space="0" w:color="auto"/>
            </w:tcBorders>
            <w:vAlign w:val="center"/>
            <w:hideMark/>
          </w:tcPr>
          <w:p w:rsidR="003A3A9C" w:rsidRPr="00AC2B2B" w:rsidRDefault="003900F2" w:rsidP="003900F2">
            <w:pPr>
              <w:suppressAutoHyphens/>
              <w:spacing w:after="0" w:line="240" w:lineRule="auto"/>
              <w:contextualSpacing/>
              <w:jc w:val="center"/>
              <w:rPr>
                <w:rFonts w:ascii="Times New Roman" w:hAnsi="Times New Roman" w:cs="Times New Roman"/>
                <w:sz w:val="24"/>
                <w:szCs w:val="24"/>
                <w:lang w:eastAsia="en-US"/>
              </w:rPr>
            </w:pPr>
            <w:r w:rsidRPr="00AC2B2B">
              <w:rPr>
                <w:rFonts w:ascii="Times New Roman" w:hAnsi="Times New Roman" w:cs="Times New Roman"/>
                <w:sz w:val="24"/>
                <w:szCs w:val="24"/>
                <w:lang w:eastAsia="en-US"/>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3A3A9C" w:rsidRPr="00AC2B2B" w:rsidRDefault="00380993" w:rsidP="00954372">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49</w:t>
            </w:r>
          </w:p>
        </w:tc>
        <w:tc>
          <w:tcPr>
            <w:tcW w:w="992" w:type="dxa"/>
            <w:tcBorders>
              <w:top w:val="single" w:sz="4" w:space="0" w:color="auto"/>
              <w:left w:val="single" w:sz="4" w:space="0" w:color="auto"/>
              <w:bottom w:val="single" w:sz="4" w:space="0" w:color="auto"/>
              <w:right w:val="single" w:sz="4" w:space="0" w:color="auto"/>
            </w:tcBorders>
            <w:vAlign w:val="center"/>
          </w:tcPr>
          <w:p w:rsidR="003A3A9C" w:rsidRPr="00AC2B2B" w:rsidRDefault="00380993" w:rsidP="00954372">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44</w:t>
            </w:r>
          </w:p>
        </w:tc>
        <w:tc>
          <w:tcPr>
            <w:tcW w:w="1134" w:type="dxa"/>
            <w:tcBorders>
              <w:top w:val="single" w:sz="4" w:space="0" w:color="auto"/>
              <w:left w:val="single" w:sz="4" w:space="0" w:color="auto"/>
              <w:bottom w:val="single" w:sz="4" w:space="0" w:color="auto"/>
              <w:right w:val="single" w:sz="4" w:space="0" w:color="auto"/>
            </w:tcBorders>
            <w:vAlign w:val="center"/>
          </w:tcPr>
          <w:p w:rsidR="003A3A9C" w:rsidRPr="00AC2B2B" w:rsidRDefault="00380993" w:rsidP="00954372">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43</w:t>
            </w:r>
          </w:p>
        </w:tc>
        <w:tc>
          <w:tcPr>
            <w:tcW w:w="992" w:type="dxa"/>
            <w:tcBorders>
              <w:top w:val="single" w:sz="4" w:space="0" w:color="auto"/>
              <w:left w:val="single" w:sz="4" w:space="0" w:color="auto"/>
              <w:bottom w:val="single" w:sz="4" w:space="0" w:color="auto"/>
              <w:right w:val="single" w:sz="4" w:space="0" w:color="auto"/>
            </w:tcBorders>
            <w:vAlign w:val="center"/>
            <w:hideMark/>
          </w:tcPr>
          <w:p w:rsidR="003A3A9C" w:rsidRPr="00AC2B2B" w:rsidRDefault="00380993" w:rsidP="00954372">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41</w:t>
            </w:r>
          </w:p>
        </w:tc>
        <w:tc>
          <w:tcPr>
            <w:tcW w:w="1134" w:type="dxa"/>
            <w:tcBorders>
              <w:top w:val="single" w:sz="4" w:space="0" w:color="auto"/>
              <w:left w:val="single" w:sz="4" w:space="0" w:color="auto"/>
              <w:bottom w:val="single" w:sz="4" w:space="0" w:color="auto"/>
              <w:right w:val="single" w:sz="4" w:space="0" w:color="auto"/>
            </w:tcBorders>
            <w:vAlign w:val="center"/>
          </w:tcPr>
          <w:p w:rsidR="003A3A9C" w:rsidRPr="00AC2B2B" w:rsidRDefault="00380993" w:rsidP="00954372">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w:t>
            </w:r>
            <w:r w:rsidR="003A3A9C" w:rsidRPr="00AC2B2B">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3A3A9C" w:rsidRPr="00AC2B2B" w:rsidRDefault="00380993" w:rsidP="00954372">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w:t>
            </w:r>
            <w:r w:rsidR="003A3A9C" w:rsidRPr="00AC2B2B">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3A3A9C" w:rsidRPr="00AC2B2B" w:rsidRDefault="00380993" w:rsidP="00954372">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w:t>
            </w:r>
            <w:r w:rsidR="003A3A9C" w:rsidRPr="00AC2B2B">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3A3A9C" w:rsidRPr="00AC2B2B" w:rsidRDefault="00380993" w:rsidP="00954372">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w:t>
            </w:r>
            <w:r w:rsidR="003A3A9C" w:rsidRPr="00AC2B2B">
              <w:rPr>
                <w:rFonts w:ascii="Times New Roman" w:hAnsi="Times New Roman" w:cs="Times New Roman"/>
                <w:sz w:val="24"/>
                <w:szCs w:val="24"/>
              </w:rPr>
              <w:t>0</w:t>
            </w:r>
          </w:p>
        </w:tc>
      </w:tr>
      <w:tr w:rsidR="003A3A9C" w:rsidRPr="00AC2B2B" w:rsidTr="00954372">
        <w:trPr>
          <w:trHeight w:val="349"/>
        </w:trPr>
        <w:tc>
          <w:tcPr>
            <w:tcW w:w="15309" w:type="dxa"/>
            <w:gridSpan w:val="11"/>
            <w:tcBorders>
              <w:top w:val="single" w:sz="4" w:space="0" w:color="auto"/>
              <w:left w:val="single" w:sz="4" w:space="0" w:color="auto"/>
              <w:bottom w:val="single" w:sz="4" w:space="0" w:color="auto"/>
              <w:right w:val="single" w:sz="4" w:space="0" w:color="auto"/>
            </w:tcBorders>
          </w:tcPr>
          <w:p w:rsidR="003A3A9C" w:rsidRPr="00AC2B2B" w:rsidRDefault="00E33443" w:rsidP="00205F0F">
            <w:pPr>
              <w:suppressAutoHyphens/>
              <w:spacing w:after="0" w:line="240" w:lineRule="auto"/>
              <w:contextualSpacing/>
              <w:jc w:val="center"/>
            </w:pPr>
            <w:hyperlink r:id="rId21" w:anchor="Par525" w:history="1">
              <w:r w:rsidR="003A3A9C" w:rsidRPr="00AC2B2B">
                <w:rPr>
                  <w:rStyle w:val="a7"/>
                  <w:rFonts w:ascii="Times New Roman" w:hAnsi="Times New Roman"/>
                  <w:color w:val="auto"/>
                </w:rPr>
                <w:t>Задача</w:t>
              </w:r>
            </w:hyperlink>
            <w:r w:rsidR="003A3A9C" w:rsidRPr="00AC2B2B">
              <w:rPr>
                <w:rFonts w:ascii="Times New Roman" w:hAnsi="Times New Roman" w:cs="Times New Roman"/>
                <w:sz w:val="24"/>
                <w:szCs w:val="24"/>
              </w:rPr>
              <w:t xml:space="preserve"> 2. «Межведомственное взаимодействие по вопросам обеспечения общественной безопасности»</w:t>
            </w:r>
          </w:p>
        </w:tc>
      </w:tr>
      <w:tr w:rsidR="003A3A9C" w:rsidRPr="00AC2B2B" w:rsidTr="00954372">
        <w:trPr>
          <w:trHeight w:val="629"/>
        </w:trPr>
        <w:tc>
          <w:tcPr>
            <w:tcW w:w="733" w:type="dxa"/>
            <w:tcBorders>
              <w:top w:val="single" w:sz="4" w:space="0" w:color="auto"/>
              <w:left w:val="single" w:sz="4" w:space="0" w:color="auto"/>
              <w:bottom w:val="single" w:sz="4" w:space="0" w:color="auto"/>
              <w:right w:val="single" w:sz="4" w:space="0" w:color="auto"/>
            </w:tcBorders>
            <w:hideMark/>
          </w:tcPr>
          <w:p w:rsidR="003A3A9C" w:rsidRPr="00AC2B2B" w:rsidRDefault="003A3A9C" w:rsidP="00205F0F">
            <w:pPr>
              <w:suppressAutoHyphens/>
              <w:spacing w:after="0" w:line="240" w:lineRule="auto"/>
              <w:contextualSpacing/>
              <w:jc w:val="center"/>
              <w:rPr>
                <w:rFonts w:ascii="Times New Roman" w:hAnsi="Times New Roman" w:cs="Times New Roman"/>
                <w:sz w:val="24"/>
                <w:szCs w:val="24"/>
              </w:rPr>
            </w:pPr>
            <w:r w:rsidRPr="00AC2B2B">
              <w:rPr>
                <w:rFonts w:ascii="Times New Roman" w:hAnsi="Times New Roman" w:cs="Times New Roman"/>
                <w:sz w:val="24"/>
                <w:szCs w:val="24"/>
              </w:rPr>
              <w:t>3</w:t>
            </w:r>
          </w:p>
        </w:tc>
        <w:tc>
          <w:tcPr>
            <w:tcW w:w="4938" w:type="dxa"/>
            <w:tcBorders>
              <w:top w:val="single" w:sz="4" w:space="0" w:color="auto"/>
              <w:left w:val="single" w:sz="4" w:space="0" w:color="auto"/>
              <w:bottom w:val="single" w:sz="4" w:space="0" w:color="auto"/>
              <w:right w:val="single" w:sz="4" w:space="0" w:color="auto"/>
            </w:tcBorders>
          </w:tcPr>
          <w:p w:rsidR="003A3A9C" w:rsidRPr="00AC2B2B" w:rsidRDefault="003A3A9C" w:rsidP="00205F0F">
            <w:pPr>
              <w:suppressAutoHyphens/>
              <w:spacing w:after="0" w:line="240" w:lineRule="auto"/>
              <w:contextualSpacing/>
              <w:rPr>
                <w:rFonts w:ascii="Times New Roman" w:hAnsi="Times New Roman" w:cs="Times New Roman"/>
                <w:sz w:val="24"/>
                <w:szCs w:val="24"/>
              </w:rPr>
            </w:pPr>
            <w:r w:rsidRPr="00AC2B2B">
              <w:rPr>
                <w:rFonts w:ascii="Times New Roman" w:hAnsi="Times New Roman" w:cs="Times New Roman"/>
                <w:sz w:val="24"/>
                <w:szCs w:val="24"/>
              </w:rPr>
              <w:t xml:space="preserve">Доля вопросов, рассмотренных на заседаниях координационного совещания по обеспечению правопорядка в Республике Коми, от общего количества вопросов, </w:t>
            </w:r>
            <w:r w:rsidRPr="00AC2B2B">
              <w:rPr>
                <w:rFonts w:ascii="Times New Roman" w:hAnsi="Times New Roman" w:cs="Times New Roman"/>
                <w:sz w:val="24"/>
                <w:szCs w:val="24"/>
              </w:rPr>
              <w:lastRenderedPageBreak/>
              <w:t>предусмотренных к рассмотрению в соответствии с утвержденным ежегодным планом</w:t>
            </w:r>
          </w:p>
        </w:tc>
        <w:tc>
          <w:tcPr>
            <w:tcW w:w="992" w:type="dxa"/>
            <w:tcBorders>
              <w:top w:val="single" w:sz="4" w:space="0" w:color="auto"/>
              <w:left w:val="single" w:sz="4" w:space="0" w:color="auto"/>
              <w:bottom w:val="single" w:sz="4" w:space="0" w:color="auto"/>
              <w:right w:val="single" w:sz="4" w:space="0" w:color="auto"/>
            </w:tcBorders>
            <w:vAlign w:val="center"/>
          </w:tcPr>
          <w:p w:rsidR="003A3A9C" w:rsidRPr="00AC2B2B" w:rsidRDefault="003A3A9C" w:rsidP="00205F0F">
            <w:pPr>
              <w:pStyle w:val="ConsPlusNonformat"/>
              <w:suppressAutoHyphens/>
              <w:contextualSpacing/>
              <w:jc w:val="center"/>
              <w:rPr>
                <w:rFonts w:ascii="Times New Roman" w:hAnsi="Times New Roman" w:cs="Times New Roman"/>
                <w:sz w:val="24"/>
                <w:szCs w:val="24"/>
              </w:rPr>
            </w:pPr>
            <w:r w:rsidRPr="00AC2B2B">
              <w:rPr>
                <w:rFonts w:ascii="Times New Roman" w:hAnsi="Times New Roman" w:cs="Times New Roman"/>
                <w:sz w:val="24"/>
                <w:szCs w:val="24"/>
              </w:rPr>
              <w:lastRenderedPageBreak/>
              <w:t>%</w:t>
            </w:r>
          </w:p>
        </w:tc>
        <w:tc>
          <w:tcPr>
            <w:tcW w:w="992" w:type="dxa"/>
            <w:tcBorders>
              <w:top w:val="single" w:sz="4" w:space="0" w:color="auto"/>
              <w:left w:val="single" w:sz="4" w:space="0" w:color="auto"/>
              <w:bottom w:val="single" w:sz="4" w:space="0" w:color="auto"/>
              <w:right w:val="single" w:sz="4" w:space="0" w:color="auto"/>
            </w:tcBorders>
            <w:vAlign w:val="center"/>
          </w:tcPr>
          <w:p w:rsidR="003A3A9C" w:rsidRPr="00AC2B2B" w:rsidRDefault="003A3A9C" w:rsidP="00954372">
            <w:pPr>
              <w:suppressAutoHyphens/>
              <w:spacing w:after="0" w:line="240" w:lineRule="auto"/>
              <w:contextualSpacing/>
              <w:jc w:val="center"/>
              <w:rPr>
                <w:rFonts w:ascii="Times New Roman" w:hAnsi="Times New Roman" w:cs="Times New Roman"/>
                <w:sz w:val="24"/>
                <w:szCs w:val="24"/>
              </w:rPr>
            </w:pPr>
            <w:r w:rsidRPr="00AC2B2B">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tcPr>
          <w:p w:rsidR="003A3A9C" w:rsidRPr="00AC2B2B" w:rsidRDefault="003A3A9C" w:rsidP="00954372">
            <w:pPr>
              <w:suppressAutoHyphens/>
              <w:spacing w:after="0" w:line="240" w:lineRule="auto"/>
              <w:contextualSpacing/>
              <w:jc w:val="center"/>
              <w:rPr>
                <w:rFonts w:ascii="Times New Roman" w:hAnsi="Times New Roman" w:cs="Times New Roman"/>
                <w:sz w:val="24"/>
                <w:szCs w:val="24"/>
              </w:rPr>
            </w:pPr>
            <w:r w:rsidRPr="00AC2B2B">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tcPr>
          <w:p w:rsidR="003A3A9C" w:rsidRPr="00AC2B2B" w:rsidRDefault="003A3A9C" w:rsidP="00205F0F">
            <w:pPr>
              <w:suppressAutoHyphens/>
              <w:spacing w:after="0" w:line="240" w:lineRule="auto"/>
              <w:contextualSpacing/>
              <w:jc w:val="center"/>
              <w:rPr>
                <w:rFonts w:ascii="Times New Roman" w:hAnsi="Times New Roman" w:cs="Times New Roman"/>
                <w:sz w:val="24"/>
                <w:szCs w:val="24"/>
              </w:rPr>
            </w:pPr>
            <w:r w:rsidRPr="00AC2B2B">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tcPr>
          <w:p w:rsidR="003A3A9C" w:rsidRPr="00AC2B2B" w:rsidRDefault="003A3A9C" w:rsidP="00205F0F">
            <w:pPr>
              <w:suppressAutoHyphens/>
              <w:spacing w:after="0" w:line="240" w:lineRule="auto"/>
              <w:contextualSpacing/>
              <w:jc w:val="center"/>
              <w:rPr>
                <w:rFonts w:ascii="Times New Roman" w:hAnsi="Times New Roman" w:cs="Times New Roman"/>
                <w:sz w:val="24"/>
                <w:szCs w:val="24"/>
              </w:rPr>
            </w:pPr>
            <w:r w:rsidRPr="00AC2B2B">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tcPr>
          <w:p w:rsidR="003A3A9C" w:rsidRPr="00AC2B2B" w:rsidRDefault="003A3A9C" w:rsidP="00205F0F">
            <w:pPr>
              <w:suppressAutoHyphens/>
              <w:spacing w:after="0" w:line="240" w:lineRule="auto"/>
              <w:contextualSpacing/>
              <w:jc w:val="center"/>
              <w:rPr>
                <w:rFonts w:ascii="Times New Roman" w:hAnsi="Times New Roman" w:cs="Times New Roman"/>
                <w:sz w:val="24"/>
                <w:szCs w:val="24"/>
              </w:rPr>
            </w:pPr>
            <w:r w:rsidRPr="00AC2B2B">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tcPr>
          <w:p w:rsidR="003A3A9C" w:rsidRPr="00AC2B2B" w:rsidRDefault="003A3A9C" w:rsidP="00954372">
            <w:pPr>
              <w:suppressAutoHyphens/>
              <w:spacing w:after="0" w:line="240" w:lineRule="auto"/>
              <w:contextualSpacing/>
              <w:jc w:val="center"/>
              <w:rPr>
                <w:rFonts w:ascii="Times New Roman" w:hAnsi="Times New Roman" w:cs="Times New Roman"/>
                <w:sz w:val="24"/>
                <w:szCs w:val="24"/>
              </w:rPr>
            </w:pPr>
            <w:r w:rsidRPr="00AC2B2B">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tcPr>
          <w:p w:rsidR="003A3A9C" w:rsidRPr="00AC2B2B" w:rsidRDefault="003A3A9C" w:rsidP="00954372">
            <w:pPr>
              <w:suppressAutoHyphens/>
              <w:spacing w:after="0" w:line="240" w:lineRule="auto"/>
              <w:contextualSpacing/>
              <w:jc w:val="center"/>
              <w:rPr>
                <w:rFonts w:ascii="Times New Roman" w:hAnsi="Times New Roman" w:cs="Times New Roman"/>
                <w:sz w:val="24"/>
                <w:szCs w:val="24"/>
              </w:rPr>
            </w:pPr>
            <w:r w:rsidRPr="00AC2B2B">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tcPr>
          <w:p w:rsidR="003A3A9C" w:rsidRPr="00AC2B2B" w:rsidRDefault="003A3A9C" w:rsidP="00954372">
            <w:pPr>
              <w:suppressAutoHyphens/>
              <w:spacing w:after="0" w:line="240" w:lineRule="auto"/>
              <w:contextualSpacing/>
              <w:jc w:val="center"/>
              <w:rPr>
                <w:rFonts w:ascii="Times New Roman" w:hAnsi="Times New Roman" w:cs="Times New Roman"/>
                <w:sz w:val="24"/>
                <w:szCs w:val="24"/>
              </w:rPr>
            </w:pPr>
            <w:r w:rsidRPr="00AC2B2B">
              <w:rPr>
                <w:rFonts w:ascii="Times New Roman" w:hAnsi="Times New Roman" w:cs="Times New Roman"/>
                <w:sz w:val="24"/>
                <w:szCs w:val="24"/>
              </w:rPr>
              <w:t>100</w:t>
            </w:r>
          </w:p>
        </w:tc>
      </w:tr>
      <w:tr w:rsidR="00155A47" w:rsidRPr="000A55D6" w:rsidTr="00954372">
        <w:trPr>
          <w:trHeight w:val="629"/>
        </w:trPr>
        <w:tc>
          <w:tcPr>
            <w:tcW w:w="15309" w:type="dxa"/>
            <w:gridSpan w:val="11"/>
            <w:tcBorders>
              <w:top w:val="single" w:sz="4" w:space="0" w:color="auto"/>
              <w:left w:val="single" w:sz="4" w:space="0" w:color="auto"/>
              <w:bottom w:val="single" w:sz="4" w:space="0" w:color="auto"/>
              <w:right w:val="single" w:sz="4" w:space="0" w:color="auto"/>
            </w:tcBorders>
            <w:hideMark/>
          </w:tcPr>
          <w:p w:rsidR="00155A47" w:rsidRPr="000A55D6" w:rsidRDefault="00E33443" w:rsidP="00954372">
            <w:pPr>
              <w:suppressAutoHyphens/>
              <w:spacing w:after="0" w:line="240" w:lineRule="auto"/>
              <w:contextualSpacing/>
              <w:jc w:val="center"/>
              <w:rPr>
                <w:rFonts w:ascii="Times New Roman" w:hAnsi="Times New Roman" w:cs="Times New Roman"/>
                <w:sz w:val="24"/>
                <w:szCs w:val="24"/>
              </w:rPr>
            </w:pPr>
            <w:hyperlink r:id="rId22" w:anchor="Par525" w:history="1">
              <w:r w:rsidR="00155A47" w:rsidRPr="000A55D6">
                <w:rPr>
                  <w:rStyle w:val="a7"/>
                  <w:rFonts w:ascii="Times New Roman" w:hAnsi="Times New Roman"/>
                  <w:color w:val="auto"/>
                </w:rPr>
                <w:t>Задача</w:t>
              </w:r>
            </w:hyperlink>
            <w:r w:rsidR="00155A47" w:rsidRPr="000A55D6">
              <w:rPr>
                <w:rFonts w:ascii="Times New Roman" w:hAnsi="Times New Roman" w:cs="Times New Roman"/>
                <w:sz w:val="24"/>
                <w:szCs w:val="24"/>
              </w:rPr>
              <w:t xml:space="preserve"> 3. «Обеспечение безопасности на водных объектах» </w:t>
            </w:r>
          </w:p>
        </w:tc>
      </w:tr>
      <w:tr w:rsidR="00155A47" w:rsidRPr="00B103C8" w:rsidTr="00EF07B6">
        <w:trPr>
          <w:trHeight w:val="629"/>
        </w:trPr>
        <w:tc>
          <w:tcPr>
            <w:tcW w:w="733" w:type="dxa"/>
            <w:tcBorders>
              <w:top w:val="single" w:sz="4" w:space="0" w:color="auto"/>
              <w:left w:val="single" w:sz="4" w:space="0" w:color="auto"/>
              <w:bottom w:val="single" w:sz="4" w:space="0" w:color="auto"/>
              <w:right w:val="single" w:sz="4" w:space="0" w:color="auto"/>
            </w:tcBorders>
            <w:hideMark/>
          </w:tcPr>
          <w:p w:rsidR="00155A47" w:rsidRPr="00B103C8" w:rsidRDefault="00155A47" w:rsidP="00205F0F">
            <w:pPr>
              <w:suppressAutoHyphens/>
              <w:spacing w:after="0" w:line="240" w:lineRule="auto"/>
              <w:contextualSpacing/>
              <w:jc w:val="center"/>
              <w:rPr>
                <w:rFonts w:ascii="Times New Roman" w:hAnsi="Times New Roman" w:cs="Times New Roman"/>
                <w:sz w:val="24"/>
                <w:szCs w:val="24"/>
              </w:rPr>
            </w:pPr>
            <w:r w:rsidRPr="00B103C8">
              <w:rPr>
                <w:rFonts w:ascii="Times New Roman" w:hAnsi="Times New Roman" w:cs="Times New Roman"/>
                <w:sz w:val="24"/>
                <w:szCs w:val="24"/>
              </w:rPr>
              <w:t>4</w:t>
            </w:r>
          </w:p>
        </w:tc>
        <w:tc>
          <w:tcPr>
            <w:tcW w:w="4938" w:type="dxa"/>
            <w:tcBorders>
              <w:top w:val="single" w:sz="4" w:space="0" w:color="auto"/>
              <w:left w:val="single" w:sz="4" w:space="0" w:color="auto"/>
              <w:bottom w:val="single" w:sz="4" w:space="0" w:color="auto"/>
              <w:right w:val="single" w:sz="4" w:space="0" w:color="auto"/>
            </w:tcBorders>
          </w:tcPr>
          <w:p w:rsidR="00155A47" w:rsidRPr="00B103C8" w:rsidRDefault="00155A47" w:rsidP="00155A47">
            <w:pPr>
              <w:tabs>
                <w:tab w:val="left" w:pos="1222"/>
              </w:tabs>
              <w:suppressAutoHyphens/>
              <w:spacing w:after="0" w:line="240" w:lineRule="auto"/>
              <w:contextualSpacing/>
              <w:rPr>
                <w:rFonts w:ascii="Times New Roman" w:hAnsi="Times New Roman" w:cs="Times New Roman"/>
                <w:sz w:val="24"/>
                <w:szCs w:val="24"/>
              </w:rPr>
            </w:pPr>
            <w:r w:rsidRPr="00B103C8">
              <w:rPr>
                <w:rFonts w:ascii="Times New Roman" w:hAnsi="Times New Roman" w:cs="Times New Roman"/>
                <w:sz w:val="24"/>
                <w:szCs w:val="24"/>
              </w:rPr>
              <w:t>Количество  общественных мест, оснащенных знаками об ограничениях водопользования на водных объектах общего пользования, расположенных на территориях сельских поселений</w:t>
            </w:r>
          </w:p>
        </w:tc>
        <w:tc>
          <w:tcPr>
            <w:tcW w:w="992" w:type="dxa"/>
            <w:tcBorders>
              <w:top w:val="single" w:sz="4" w:space="0" w:color="auto"/>
              <w:left w:val="single" w:sz="4" w:space="0" w:color="auto"/>
              <w:bottom w:val="single" w:sz="4" w:space="0" w:color="auto"/>
              <w:right w:val="single" w:sz="4" w:space="0" w:color="auto"/>
            </w:tcBorders>
            <w:vAlign w:val="center"/>
          </w:tcPr>
          <w:p w:rsidR="00155A47" w:rsidRPr="00B103C8" w:rsidRDefault="00155A47" w:rsidP="00205F0F">
            <w:pPr>
              <w:pStyle w:val="ConsPlusNonformat"/>
              <w:suppressAutoHyphens/>
              <w:contextualSpacing/>
              <w:jc w:val="center"/>
              <w:rPr>
                <w:rFonts w:ascii="Times New Roman" w:hAnsi="Times New Roman" w:cs="Times New Roman"/>
                <w:sz w:val="24"/>
                <w:szCs w:val="24"/>
              </w:rPr>
            </w:pPr>
            <w:r w:rsidRPr="00B103C8">
              <w:rPr>
                <w:rFonts w:ascii="Times New Roman" w:hAnsi="Times New Roman" w:cs="Times New Roman"/>
                <w:sz w:val="24"/>
                <w:szCs w:val="24"/>
              </w:rPr>
              <w:t>Ед.</w:t>
            </w:r>
          </w:p>
        </w:tc>
        <w:tc>
          <w:tcPr>
            <w:tcW w:w="992" w:type="dxa"/>
            <w:tcBorders>
              <w:top w:val="single" w:sz="4" w:space="0" w:color="auto"/>
              <w:left w:val="single" w:sz="4" w:space="0" w:color="auto"/>
              <w:bottom w:val="single" w:sz="4" w:space="0" w:color="auto"/>
              <w:right w:val="single" w:sz="4" w:space="0" w:color="auto"/>
            </w:tcBorders>
            <w:vAlign w:val="center"/>
          </w:tcPr>
          <w:p w:rsidR="00155A47" w:rsidRPr="00B103C8" w:rsidRDefault="00155A47" w:rsidP="00EF07B6">
            <w:pPr>
              <w:suppressAutoHyphens/>
              <w:spacing w:after="0" w:line="240" w:lineRule="auto"/>
              <w:contextualSpacing/>
              <w:jc w:val="center"/>
              <w:rPr>
                <w:rFonts w:ascii="Times New Roman" w:hAnsi="Times New Roman" w:cs="Times New Roman"/>
                <w:sz w:val="24"/>
                <w:szCs w:val="24"/>
              </w:rPr>
            </w:pPr>
            <w:r w:rsidRPr="00B103C8">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155A47" w:rsidRPr="00B103C8" w:rsidRDefault="00155A47" w:rsidP="00EF07B6">
            <w:pPr>
              <w:suppressAutoHyphens/>
              <w:spacing w:after="0" w:line="240" w:lineRule="auto"/>
              <w:contextualSpacing/>
              <w:jc w:val="center"/>
              <w:rPr>
                <w:rFonts w:ascii="Times New Roman" w:hAnsi="Times New Roman" w:cs="Times New Roman"/>
                <w:sz w:val="24"/>
                <w:szCs w:val="24"/>
              </w:rPr>
            </w:pPr>
            <w:r w:rsidRPr="00B103C8">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155A47" w:rsidRPr="00B103C8" w:rsidRDefault="000E37A6" w:rsidP="00EF07B6">
            <w:pPr>
              <w:pStyle w:val="ConsPlusNonformat"/>
              <w:suppressAutoHyphens/>
              <w:contextualSpacing/>
              <w:jc w:val="center"/>
              <w:rPr>
                <w:rFonts w:ascii="Times New Roman" w:hAnsi="Times New Roman" w:cs="Times New Roman"/>
                <w:sz w:val="24"/>
                <w:szCs w:val="24"/>
              </w:rPr>
            </w:pPr>
            <w:r>
              <w:rPr>
                <w:rFonts w:ascii="Times New Roman" w:hAnsi="Times New Roman" w:cs="Times New Roman"/>
                <w:sz w:val="24"/>
                <w:szCs w:val="24"/>
              </w:rPr>
              <w:t>11</w:t>
            </w:r>
          </w:p>
        </w:tc>
        <w:tc>
          <w:tcPr>
            <w:tcW w:w="992" w:type="dxa"/>
            <w:tcBorders>
              <w:top w:val="single" w:sz="4" w:space="0" w:color="auto"/>
              <w:left w:val="single" w:sz="4" w:space="0" w:color="auto"/>
              <w:bottom w:val="single" w:sz="4" w:space="0" w:color="auto"/>
              <w:right w:val="single" w:sz="4" w:space="0" w:color="auto"/>
            </w:tcBorders>
            <w:vAlign w:val="center"/>
          </w:tcPr>
          <w:p w:rsidR="00155A47" w:rsidRPr="00B103C8" w:rsidRDefault="000E37A6" w:rsidP="00EF07B6">
            <w:pPr>
              <w:suppressAutoHyphens/>
              <w:contextualSpacing/>
              <w:jc w:val="center"/>
              <w:rPr>
                <w:rFonts w:ascii="Times New Roman" w:hAnsi="Times New Roman" w:cs="Times New Roman"/>
                <w:sz w:val="24"/>
                <w:szCs w:val="24"/>
              </w:rPr>
            </w:pPr>
            <w:r>
              <w:rPr>
                <w:rFonts w:ascii="Times New Roman" w:hAnsi="Times New Roman" w:cs="Times New Roman"/>
                <w:sz w:val="24"/>
                <w:szCs w:val="24"/>
              </w:rPr>
              <w:t>11</w:t>
            </w:r>
          </w:p>
        </w:tc>
        <w:tc>
          <w:tcPr>
            <w:tcW w:w="1134" w:type="dxa"/>
            <w:tcBorders>
              <w:top w:val="single" w:sz="4" w:space="0" w:color="auto"/>
              <w:left w:val="single" w:sz="4" w:space="0" w:color="auto"/>
              <w:bottom w:val="single" w:sz="4" w:space="0" w:color="auto"/>
              <w:right w:val="single" w:sz="4" w:space="0" w:color="auto"/>
            </w:tcBorders>
            <w:vAlign w:val="center"/>
          </w:tcPr>
          <w:p w:rsidR="00EF07B6" w:rsidRDefault="00EF07B6" w:rsidP="00EF07B6">
            <w:pPr>
              <w:suppressAutoHyphens/>
              <w:contextualSpacing/>
              <w:jc w:val="center"/>
              <w:rPr>
                <w:rFonts w:ascii="Times New Roman" w:hAnsi="Times New Roman" w:cs="Times New Roman"/>
                <w:sz w:val="24"/>
                <w:szCs w:val="24"/>
              </w:rPr>
            </w:pPr>
          </w:p>
          <w:p w:rsidR="00155A47" w:rsidRPr="00B103C8" w:rsidRDefault="000E37A6" w:rsidP="00EF07B6">
            <w:pPr>
              <w:suppressAutoHyphens/>
              <w:contextualSpacing/>
              <w:jc w:val="center"/>
              <w:rPr>
                <w:rFonts w:ascii="Times New Roman" w:hAnsi="Times New Roman" w:cs="Times New Roman"/>
                <w:sz w:val="24"/>
                <w:szCs w:val="24"/>
              </w:rPr>
            </w:pPr>
            <w:r>
              <w:rPr>
                <w:rFonts w:ascii="Times New Roman" w:hAnsi="Times New Roman" w:cs="Times New Roman"/>
                <w:sz w:val="24"/>
                <w:szCs w:val="24"/>
              </w:rPr>
              <w:t>11</w:t>
            </w:r>
          </w:p>
        </w:tc>
        <w:tc>
          <w:tcPr>
            <w:tcW w:w="1134" w:type="dxa"/>
            <w:tcBorders>
              <w:top w:val="single" w:sz="4" w:space="0" w:color="auto"/>
              <w:left w:val="single" w:sz="4" w:space="0" w:color="auto"/>
              <w:bottom w:val="single" w:sz="4" w:space="0" w:color="auto"/>
              <w:right w:val="single" w:sz="4" w:space="0" w:color="auto"/>
            </w:tcBorders>
            <w:vAlign w:val="center"/>
          </w:tcPr>
          <w:p w:rsidR="00155A47" w:rsidRPr="00B103C8" w:rsidRDefault="000E37A6" w:rsidP="00EF07B6">
            <w:pPr>
              <w:pStyle w:val="ConsPlusNonformat"/>
              <w:suppressAutoHyphens/>
              <w:contextualSpacing/>
              <w:jc w:val="center"/>
              <w:rPr>
                <w:rFonts w:ascii="Times New Roman" w:hAnsi="Times New Roman" w:cs="Times New Roman"/>
                <w:sz w:val="24"/>
                <w:szCs w:val="24"/>
              </w:rPr>
            </w:pPr>
            <w:r>
              <w:rPr>
                <w:rFonts w:ascii="Times New Roman" w:hAnsi="Times New Roman" w:cs="Times New Roman"/>
                <w:sz w:val="24"/>
                <w:szCs w:val="24"/>
              </w:rPr>
              <w:t>11</w:t>
            </w:r>
          </w:p>
        </w:tc>
        <w:tc>
          <w:tcPr>
            <w:tcW w:w="1134" w:type="dxa"/>
            <w:tcBorders>
              <w:top w:val="single" w:sz="4" w:space="0" w:color="auto"/>
              <w:left w:val="single" w:sz="4" w:space="0" w:color="auto"/>
              <w:bottom w:val="single" w:sz="4" w:space="0" w:color="auto"/>
              <w:right w:val="single" w:sz="4" w:space="0" w:color="auto"/>
            </w:tcBorders>
            <w:vAlign w:val="center"/>
          </w:tcPr>
          <w:p w:rsidR="00155A47" w:rsidRPr="00B103C8" w:rsidRDefault="000E37A6" w:rsidP="00EF07B6">
            <w:pPr>
              <w:suppressAutoHyphens/>
              <w:contextualSpacing/>
              <w:jc w:val="center"/>
              <w:rPr>
                <w:rFonts w:ascii="Times New Roman" w:hAnsi="Times New Roman" w:cs="Times New Roman"/>
                <w:sz w:val="24"/>
                <w:szCs w:val="24"/>
              </w:rPr>
            </w:pPr>
            <w:r>
              <w:rPr>
                <w:rFonts w:ascii="Times New Roman" w:hAnsi="Times New Roman" w:cs="Times New Roman"/>
                <w:sz w:val="24"/>
                <w:szCs w:val="24"/>
              </w:rPr>
              <w:t>11</w:t>
            </w:r>
          </w:p>
        </w:tc>
        <w:tc>
          <w:tcPr>
            <w:tcW w:w="1134" w:type="dxa"/>
            <w:tcBorders>
              <w:top w:val="single" w:sz="4" w:space="0" w:color="auto"/>
              <w:left w:val="single" w:sz="4" w:space="0" w:color="auto"/>
              <w:bottom w:val="single" w:sz="4" w:space="0" w:color="auto"/>
              <w:right w:val="single" w:sz="4" w:space="0" w:color="auto"/>
            </w:tcBorders>
            <w:vAlign w:val="center"/>
          </w:tcPr>
          <w:p w:rsidR="00155A47" w:rsidRPr="00B103C8" w:rsidRDefault="000E37A6" w:rsidP="00EF07B6">
            <w:pPr>
              <w:suppressAutoHyphens/>
              <w:contextualSpacing/>
              <w:jc w:val="center"/>
              <w:rPr>
                <w:rFonts w:ascii="Times New Roman" w:hAnsi="Times New Roman" w:cs="Times New Roman"/>
                <w:sz w:val="24"/>
                <w:szCs w:val="24"/>
              </w:rPr>
            </w:pPr>
            <w:r>
              <w:rPr>
                <w:rFonts w:ascii="Times New Roman" w:hAnsi="Times New Roman" w:cs="Times New Roman"/>
                <w:sz w:val="24"/>
                <w:szCs w:val="24"/>
              </w:rPr>
              <w:t>11</w:t>
            </w:r>
          </w:p>
        </w:tc>
      </w:tr>
    </w:tbl>
    <w:p w:rsidR="00F14074" w:rsidRDefault="00F14074" w:rsidP="00205F0F">
      <w:pPr>
        <w:suppressAutoHyphens/>
        <w:spacing w:after="0" w:line="240" w:lineRule="auto"/>
        <w:contextualSpacing/>
        <w:jc w:val="right"/>
        <w:outlineLvl w:val="0"/>
        <w:rPr>
          <w:rFonts w:ascii="Times New Roman" w:hAnsi="Times New Roman" w:cs="Times New Roman"/>
          <w:sz w:val="24"/>
          <w:szCs w:val="24"/>
        </w:rPr>
      </w:pPr>
    </w:p>
    <w:p w:rsidR="00553442" w:rsidRPr="00366D92" w:rsidRDefault="00553442" w:rsidP="00205F0F">
      <w:pPr>
        <w:suppressAutoHyphens/>
        <w:spacing w:after="0" w:line="240" w:lineRule="auto"/>
        <w:contextualSpacing/>
        <w:jc w:val="right"/>
        <w:outlineLvl w:val="0"/>
        <w:rPr>
          <w:rFonts w:ascii="Times New Roman" w:hAnsi="Times New Roman" w:cs="Times New Roman"/>
          <w:sz w:val="24"/>
          <w:szCs w:val="24"/>
        </w:rPr>
      </w:pPr>
      <w:r w:rsidRPr="00366D92">
        <w:rPr>
          <w:rFonts w:ascii="Times New Roman" w:hAnsi="Times New Roman" w:cs="Times New Roman"/>
          <w:sz w:val="24"/>
          <w:szCs w:val="24"/>
        </w:rPr>
        <w:t>Таблица 2</w:t>
      </w:r>
      <w:bookmarkStart w:id="5" w:name="Par2023"/>
      <w:bookmarkEnd w:id="5"/>
    </w:p>
    <w:p w:rsidR="00553442" w:rsidRPr="00366D92" w:rsidRDefault="00553442" w:rsidP="00205F0F">
      <w:pPr>
        <w:suppressAutoHyphens/>
        <w:spacing w:after="0" w:line="240" w:lineRule="auto"/>
        <w:contextualSpacing/>
        <w:jc w:val="center"/>
        <w:rPr>
          <w:rFonts w:ascii="Times New Roman" w:hAnsi="Times New Roman" w:cs="Times New Roman"/>
          <w:sz w:val="24"/>
          <w:szCs w:val="24"/>
        </w:rPr>
      </w:pPr>
    </w:p>
    <w:p w:rsidR="00553442" w:rsidRPr="00366D92" w:rsidRDefault="00553442" w:rsidP="00205F0F">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Перечень</w:t>
      </w:r>
    </w:p>
    <w:p w:rsidR="00553442" w:rsidRPr="00366D92" w:rsidRDefault="00553442" w:rsidP="00205F0F">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ведомственных целевых программ и основных мероприятий муниципальной программы.</w:t>
      </w:r>
    </w:p>
    <w:tbl>
      <w:tblPr>
        <w:tblW w:w="1474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09"/>
        <w:gridCol w:w="2524"/>
        <w:gridCol w:w="35"/>
        <w:gridCol w:w="7"/>
        <w:gridCol w:w="2219"/>
        <w:gridCol w:w="32"/>
        <w:gridCol w:w="15"/>
        <w:gridCol w:w="1337"/>
        <w:gridCol w:w="74"/>
        <w:gridCol w:w="7"/>
        <w:gridCol w:w="1330"/>
        <w:gridCol w:w="89"/>
        <w:gridCol w:w="7"/>
        <w:gridCol w:w="1822"/>
        <w:gridCol w:w="17"/>
        <w:gridCol w:w="2043"/>
        <w:gridCol w:w="82"/>
        <w:gridCol w:w="7"/>
        <w:gridCol w:w="2387"/>
      </w:tblGrid>
      <w:tr w:rsidR="00553442" w:rsidRPr="00366D92" w:rsidTr="00042D50">
        <w:tc>
          <w:tcPr>
            <w:tcW w:w="709" w:type="dxa"/>
            <w:tcBorders>
              <w:top w:val="single" w:sz="4" w:space="0" w:color="auto"/>
              <w:left w:val="single" w:sz="4" w:space="0" w:color="auto"/>
              <w:bottom w:val="single" w:sz="4" w:space="0" w:color="auto"/>
              <w:right w:val="single" w:sz="4" w:space="0" w:color="auto"/>
            </w:tcBorders>
            <w:hideMark/>
          </w:tcPr>
          <w:p w:rsidR="00553442" w:rsidRPr="00366D92" w:rsidRDefault="00553442" w:rsidP="00205F0F">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w:t>
            </w:r>
          </w:p>
          <w:p w:rsidR="00553442" w:rsidRPr="00366D92" w:rsidRDefault="00553442" w:rsidP="00205F0F">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 xml:space="preserve"> п/п</w:t>
            </w:r>
          </w:p>
        </w:tc>
        <w:tc>
          <w:tcPr>
            <w:tcW w:w="2524" w:type="dxa"/>
            <w:tcBorders>
              <w:top w:val="single" w:sz="4" w:space="0" w:color="auto"/>
              <w:left w:val="single" w:sz="4" w:space="0" w:color="auto"/>
              <w:bottom w:val="single" w:sz="4" w:space="0" w:color="auto"/>
              <w:right w:val="single" w:sz="4" w:space="0" w:color="auto"/>
            </w:tcBorders>
            <w:hideMark/>
          </w:tcPr>
          <w:p w:rsidR="00553442" w:rsidRPr="00366D92" w:rsidRDefault="00553442" w:rsidP="00205F0F">
            <w:pPr>
              <w:suppressAutoHyphens/>
              <w:spacing w:after="0" w:line="240" w:lineRule="auto"/>
              <w:ind w:left="139" w:right="142"/>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 xml:space="preserve">Номер и наименование ведомственной целевой программы основного мероприятия. </w:t>
            </w:r>
          </w:p>
        </w:tc>
        <w:tc>
          <w:tcPr>
            <w:tcW w:w="2261" w:type="dxa"/>
            <w:gridSpan w:val="3"/>
            <w:tcBorders>
              <w:top w:val="single" w:sz="4" w:space="0" w:color="auto"/>
              <w:left w:val="single" w:sz="4" w:space="0" w:color="auto"/>
              <w:bottom w:val="single" w:sz="4" w:space="0" w:color="auto"/>
              <w:right w:val="single" w:sz="4" w:space="0" w:color="auto"/>
            </w:tcBorders>
            <w:hideMark/>
          </w:tcPr>
          <w:p w:rsidR="00553442" w:rsidRPr="00366D92" w:rsidRDefault="00553442" w:rsidP="00205F0F">
            <w:pPr>
              <w:suppressAutoHyphens/>
              <w:spacing w:after="0" w:line="240" w:lineRule="auto"/>
              <w:ind w:left="142" w:right="140"/>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Ответственный исполнитель ВЦП, основного мероприятия</w:t>
            </w:r>
          </w:p>
        </w:tc>
        <w:tc>
          <w:tcPr>
            <w:tcW w:w="1384" w:type="dxa"/>
            <w:gridSpan w:val="3"/>
            <w:tcBorders>
              <w:top w:val="single" w:sz="4" w:space="0" w:color="auto"/>
              <w:left w:val="single" w:sz="4" w:space="0" w:color="auto"/>
              <w:bottom w:val="single" w:sz="4" w:space="0" w:color="auto"/>
              <w:right w:val="single" w:sz="4" w:space="0" w:color="auto"/>
            </w:tcBorders>
            <w:hideMark/>
          </w:tcPr>
          <w:p w:rsidR="00553442" w:rsidRPr="00366D92" w:rsidRDefault="00553442" w:rsidP="00205F0F">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Срок начала реализации</w:t>
            </w:r>
          </w:p>
        </w:tc>
        <w:tc>
          <w:tcPr>
            <w:tcW w:w="1411" w:type="dxa"/>
            <w:gridSpan w:val="3"/>
            <w:tcBorders>
              <w:top w:val="single" w:sz="4" w:space="0" w:color="auto"/>
              <w:left w:val="single" w:sz="4" w:space="0" w:color="auto"/>
              <w:bottom w:val="single" w:sz="4" w:space="0" w:color="auto"/>
              <w:right w:val="single" w:sz="4" w:space="0" w:color="auto"/>
            </w:tcBorders>
            <w:hideMark/>
          </w:tcPr>
          <w:p w:rsidR="00553442" w:rsidRPr="00366D92" w:rsidRDefault="00553442" w:rsidP="00205F0F">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Срок окончания реализации</w:t>
            </w:r>
          </w:p>
        </w:tc>
        <w:tc>
          <w:tcPr>
            <w:tcW w:w="1935" w:type="dxa"/>
            <w:gridSpan w:val="4"/>
            <w:tcBorders>
              <w:top w:val="single" w:sz="4" w:space="0" w:color="auto"/>
              <w:left w:val="single" w:sz="4" w:space="0" w:color="auto"/>
              <w:bottom w:val="single" w:sz="4" w:space="0" w:color="auto"/>
              <w:right w:val="single" w:sz="4" w:space="0" w:color="auto"/>
            </w:tcBorders>
            <w:hideMark/>
          </w:tcPr>
          <w:p w:rsidR="00553442" w:rsidRPr="00366D92" w:rsidRDefault="00553442" w:rsidP="00205F0F">
            <w:pPr>
              <w:suppressAutoHyphens/>
              <w:spacing w:after="0" w:line="240" w:lineRule="auto"/>
              <w:ind w:left="42" w:right="147"/>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Ожидаемый непосредственный результат (краткое описание)</w:t>
            </w:r>
          </w:p>
        </w:tc>
        <w:tc>
          <w:tcPr>
            <w:tcW w:w="2043" w:type="dxa"/>
            <w:tcBorders>
              <w:top w:val="single" w:sz="4" w:space="0" w:color="auto"/>
              <w:left w:val="single" w:sz="4" w:space="0" w:color="auto"/>
              <w:bottom w:val="single" w:sz="4" w:space="0" w:color="auto"/>
              <w:right w:val="single" w:sz="4" w:space="0" w:color="auto"/>
            </w:tcBorders>
            <w:hideMark/>
          </w:tcPr>
          <w:p w:rsidR="00553442" w:rsidRPr="00366D92" w:rsidRDefault="00553442" w:rsidP="00205F0F">
            <w:pPr>
              <w:suppressAutoHyphens/>
              <w:spacing w:after="0" w:line="240" w:lineRule="auto"/>
              <w:ind w:left="137" w:right="79"/>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Последствия не реализации ведомственной целевой программы основного мероприятия</w:t>
            </w:r>
          </w:p>
        </w:tc>
        <w:tc>
          <w:tcPr>
            <w:tcW w:w="2476" w:type="dxa"/>
            <w:gridSpan w:val="3"/>
            <w:tcBorders>
              <w:top w:val="single" w:sz="4" w:space="0" w:color="auto"/>
              <w:left w:val="single" w:sz="4" w:space="0" w:color="auto"/>
              <w:bottom w:val="single" w:sz="4" w:space="0" w:color="auto"/>
              <w:right w:val="single" w:sz="4" w:space="0" w:color="auto"/>
            </w:tcBorders>
            <w:hideMark/>
          </w:tcPr>
          <w:p w:rsidR="00553442" w:rsidRPr="00366D92" w:rsidRDefault="00553442" w:rsidP="00205F0F">
            <w:pPr>
              <w:suppressAutoHyphens/>
              <w:spacing w:after="0" w:line="240" w:lineRule="auto"/>
              <w:ind w:left="62" w:right="46"/>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Связь с показателями муниципальной программы (</w:t>
            </w:r>
            <w:r>
              <w:rPr>
                <w:rFonts w:ascii="Times New Roman" w:hAnsi="Times New Roman" w:cs="Times New Roman"/>
                <w:sz w:val="24"/>
                <w:szCs w:val="24"/>
              </w:rPr>
              <w:t>программ</w:t>
            </w:r>
            <w:r w:rsidRPr="00366D92">
              <w:rPr>
                <w:rFonts w:ascii="Times New Roman" w:hAnsi="Times New Roman" w:cs="Times New Roman"/>
                <w:sz w:val="24"/>
                <w:szCs w:val="24"/>
              </w:rPr>
              <w:t>ы)</w:t>
            </w:r>
          </w:p>
        </w:tc>
      </w:tr>
      <w:tr w:rsidR="00553442" w:rsidRPr="00366D92" w:rsidTr="00042D50">
        <w:tc>
          <w:tcPr>
            <w:tcW w:w="709" w:type="dxa"/>
            <w:tcBorders>
              <w:top w:val="single" w:sz="4" w:space="0" w:color="auto"/>
              <w:left w:val="single" w:sz="4" w:space="0" w:color="auto"/>
              <w:bottom w:val="single" w:sz="4" w:space="0" w:color="auto"/>
              <w:right w:val="single" w:sz="4" w:space="0" w:color="auto"/>
            </w:tcBorders>
            <w:hideMark/>
          </w:tcPr>
          <w:p w:rsidR="00553442" w:rsidRPr="00366D92" w:rsidRDefault="00553442" w:rsidP="00205F0F">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1</w:t>
            </w:r>
          </w:p>
        </w:tc>
        <w:tc>
          <w:tcPr>
            <w:tcW w:w="2524" w:type="dxa"/>
            <w:tcBorders>
              <w:top w:val="single" w:sz="4" w:space="0" w:color="auto"/>
              <w:left w:val="single" w:sz="4" w:space="0" w:color="auto"/>
              <w:bottom w:val="single" w:sz="4" w:space="0" w:color="auto"/>
              <w:right w:val="single" w:sz="4" w:space="0" w:color="auto"/>
            </w:tcBorders>
            <w:hideMark/>
          </w:tcPr>
          <w:p w:rsidR="00553442" w:rsidRPr="00366D92" w:rsidRDefault="00553442" w:rsidP="00205F0F">
            <w:pPr>
              <w:suppressAutoHyphens/>
              <w:spacing w:after="0" w:line="240" w:lineRule="auto"/>
              <w:ind w:left="139" w:right="142"/>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2</w:t>
            </w:r>
          </w:p>
        </w:tc>
        <w:tc>
          <w:tcPr>
            <w:tcW w:w="2261" w:type="dxa"/>
            <w:gridSpan w:val="3"/>
            <w:tcBorders>
              <w:top w:val="single" w:sz="4" w:space="0" w:color="auto"/>
              <w:left w:val="single" w:sz="4" w:space="0" w:color="auto"/>
              <w:bottom w:val="single" w:sz="4" w:space="0" w:color="auto"/>
              <w:right w:val="single" w:sz="4" w:space="0" w:color="auto"/>
            </w:tcBorders>
            <w:hideMark/>
          </w:tcPr>
          <w:p w:rsidR="00553442" w:rsidRPr="00366D92" w:rsidRDefault="00553442" w:rsidP="00205F0F">
            <w:pPr>
              <w:suppressAutoHyphens/>
              <w:spacing w:after="0" w:line="240" w:lineRule="auto"/>
              <w:ind w:left="142" w:right="140"/>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3</w:t>
            </w:r>
          </w:p>
        </w:tc>
        <w:tc>
          <w:tcPr>
            <w:tcW w:w="1384" w:type="dxa"/>
            <w:gridSpan w:val="3"/>
            <w:tcBorders>
              <w:top w:val="single" w:sz="4" w:space="0" w:color="auto"/>
              <w:left w:val="single" w:sz="4" w:space="0" w:color="auto"/>
              <w:bottom w:val="single" w:sz="4" w:space="0" w:color="auto"/>
              <w:right w:val="single" w:sz="4" w:space="0" w:color="auto"/>
            </w:tcBorders>
            <w:hideMark/>
          </w:tcPr>
          <w:p w:rsidR="00553442" w:rsidRPr="00366D92" w:rsidRDefault="00553442" w:rsidP="00205F0F">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4</w:t>
            </w:r>
          </w:p>
        </w:tc>
        <w:tc>
          <w:tcPr>
            <w:tcW w:w="1411" w:type="dxa"/>
            <w:gridSpan w:val="3"/>
            <w:tcBorders>
              <w:top w:val="single" w:sz="4" w:space="0" w:color="auto"/>
              <w:left w:val="single" w:sz="4" w:space="0" w:color="auto"/>
              <w:bottom w:val="single" w:sz="4" w:space="0" w:color="auto"/>
              <w:right w:val="single" w:sz="4" w:space="0" w:color="auto"/>
            </w:tcBorders>
            <w:hideMark/>
          </w:tcPr>
          <w:p w:rsidR="00553442" w:rsidRPr="00366D92" w:rsidRDefault="00553442" w:rsidP="00205F0F">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5</w:t>
            </w:r>
          </w:p>
        </w:tc>
        <w:tc>
          <w:tcPr>
            <w:tcW w:w="1935" w:type="dxa"/>
            <w:gridSpan w:val="4"/>
            <w:tcBorders>
              <w:top w:val="single" w:sz="4" w:space="0" w:color="auto"/>
              <w:left w:val="single" w:sz="4" w:space="0" w:color="auto"/>
              <w:bottom w:val="single" w:sz="4" w:space="0" w:color="auto"/>
              <w:right w:val="single" w:sz="4" w:space="0" w:color="auto"/>
            </w:tcBorders>
            <w:hideMark/>
          </w:tcPr>
          <w:p w:rsidR="00553442" w:rsidRPr="00366D92" w:rsidRDefault="00553442" w:rsidP="00205F0F">
            <w:pPr>
              <w:suppressAutoHyphens/>
              <w:spacing w:after="0" w:line="240" w:lineRule="auto"/>
              <w:ind w:left="42" w:right="147"/>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6</w:t>
            </w:r>
          </w:p>
        </w:tc>
        <w:tc>
          <w:tcPr>
            <w:tcW w:w="2043" w:type="dxa"/>
            <w:tcBorders>
              <w:top w:val="single" w:sz="4" w:space="0" w:color="auto"/>
              <w:left w:val="single" w:sz="4" w:space="0" w:color="auto"/>
              <w:bottom w:val="single" w:sz="4" w:space="0" w:color="auto"/>
              <w:right w:val="single" w:sz="4" w:space="0" w:color="auto"/>
            </w:tcBorders>
            <w:hideMark/>
          </w:tcPr>
          <w:p w:rsidR="00553442" w:rsidRPr="00366D92" w:rsidRDefault="00553442" w:rsidP="00205F0F">
            <w:pPr>
              <w:suppressAutoHyphens/>
              <w:spacing w:after="0" w:line="240" w:lineRule="auto"/>
              <w:ind w:left="137" w:right="79"/>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7</w:t>
            </w:r>
          </w:p>
        </w:tc>
        <w:tc>
          <w:tcPr>
            <w:tcW w:w="2476" w:type="dxa"/>
            <w:gridSpan w:val="3"/>
            <w:tcBorders>
              <w:top w:val="single" w:sz="4" w:space="0" w:color="auto"/>
              <w:left w:val="single" w:sz="4" w:space="0" w:color="auto"/>
              <w:bottom w:val="single" w:sz="4" w:space="0" w:color="auto"/>
              <w:right w:val="single" w:sz="4" w:space="0" w:color="auto"/>
            </w:tcBorders>
            <w:hideMark/>
          </w:tcPr>
          <w:p w:rsidR="00553442" w:rsidRPr="00366D92" w:rsidRDefault="001A2390" w:rsidP="00205F0F">
            <w:pPr>
              <w:suppressAutoHyphens/>
              <w:spacing w:after="0" w:line="240" w:lineRule="auto"/>
              <w:ind w:left="62" w:right="46"/>
              <w:contextualSpacing/>
              <w:jc w:val="center"/>
              <w:rPr>
                <w:rFonts w:ascii="Times New Roman" w:hAnsi="Times New Roman" w:cs="Times New Roman"/>
                <w:sz w:val="24"/>
                <w:szCs w:val="24"/>
                <w:lang w:eastAsia="en-US"/>
              </w:rPr>
            </w:pPr>
            <w:r>
              <w:rPr>
                <w:rFonts w:ascii="Times New Roman" w:hAnsi="Times New Roman" w:cs="Times New Roman"/>
                <w:sz w:val="24"/>
                <w:szCs w:val="24"/>
              </w:rPr>
              <w:t>8</w:t>
            </w:r>
          </w:p>
        </w:tc>
      </w:tr>
      <w:tr w:rsidR="00553442" w:rsidRPr="00366D92" w:rsidTr="00042D50">
        <w:tc>
          <w:tcPr>
            <w:tcW w:w="14743" w:type="dxa"/>
            <w:gridSpan w:val="19"/>
            <w:tcBorders>
              <w:top w:val="single" w:sz="4" w:space="0" w:color="auto"/>
              <w:left w:val="single" w:sz="4" w:space="0" w:color="auto"/>
              <w:bottom w:val="single" w:sz="4" w:space="0" w:color="auto"/>
              <w:right w:val="single" w:sz="4" w:space="0" w:color="auto"/>
            </w:tcBorders>
            <w:hideMark/>
          </w:tcPr>
          <w:p w:rsidR="00553442" w:rsidRPr="00366D92" w:rsidRDefault="00553442" w:rsidP="00205F0F">
            <w:pPr>
              <w:suppressAutoHyphens/>
              <w:spacing w:after="0" w:line="240" w:lineRule="auto"/>
              <w:ind w:left="62" w:right="46"/>
              <w:contextualSpacing/>
              <w:jc w:val="center"/>
              <w:rPr>
                <w:rFonts w:ascii="Times New Roman" w:hAnsi="Times New Roman" w:cs="Times New Roman"/>
                <w:sz w:val="24"/>
                <w:szCs w:val="24"/>
                <w:lang w:eastAsia="en-US"/>
              </w:rPr>
            </w:pPr>
            <w:r>
              <w:rPr>
                <w:rFonts w:ascii="Times New Roman" w:hAnsi="Times New Roman" w:cs="Times New Roman"/>
                <w:sz w:val="24"/>
                <w:szCs w:val="24"/>
              </w:rPr>
              <w:t>Программ</w:t>
            </w:r>
            <w:r w:rsidRPr="00366D92">
              <w:rPr>
                <w:rFonts w:ascii="Times New Roman" w:hAnsi="Times New Roman" w:cs="Times New Roman"/>
                <w:sz w:val="24"/>
                <w:szCs w:val="24"/>
              </w:rPr>
              <w:t xml:space="preserve">а </w:t>
            </w:r>
            <w:r w:rsidRPr="00366D92">
              <w:rPr>
                <w:rFonts w:ascii="Times New Roman" w:hAnsi="Times New Roman" w:cs="Times New Roman"/>
                <w:b/>
                <w:sz w:val="24"/>
                <w:szCs w:val="24"/>
              </w:rPr>
              <w:t>«</w:t>
            </w:r>
            <w:r w:rsidRPr="00366D92">
              <w:rPr>
                <w:rFonts w:ascii="Times New Roman" w:hAnsi="Times New Roman" w:cs="Times New Roman"/>
                <w:sz w:val="24"/>
                <w:szCs w:val="24"/>
              </w:rPr>
              <w:t>Обеспечение правопорядка и общественной безопасности»</w:t>
            </w:r>
          </w:p>
        </w:tc>
      </w:tr>
      <w:tr w:rsidR="00553442" w:rsidRPr="00366D92" w:rsidTr="00042D50">
        <w:trPr>
          <w:trHeight w:val="271"/>
        </w:trPr>
        <w:tc>
          <w:tcPr>
            <w:tcW w:w="14743" w:type="dxa"/>
            <w:gridSpan w:val="19"/>
            <w:tcBorders>
              <w:top w:val="single" w:sz="4" w:space="0" w:color="auto"/>
              <w:left w:val="single" w:sz="4" w:space="0" w:color="auto"/>
              <w:bottom w:val="single" w:sz="4" w:space="0" w:color="auto"/>
              <w:right w:val="single" w:sz="4" w:space="0" w:color="auto"/>
            </w:tcBorders>
            <w:hideMark/>
          </w:tcPr>
          <w:p w:rsidR="00553442" w:rsidRPr="00366D92" w:rsidRDefault="00553442" w:rsidP="00205F0F">
            <w:pPr>
              <w:suppressAutoHyphens/>
              <w:spacing w:after="0" w:line="240" w:lineRule="auto"/>
              <w:ind w:left="62" w:right="46"/>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Задача 1. «</w:t>
            </w:r>
            <w:r w:rsidR="00037750">
              <w:rPr>
                <w:rFonts w:ascii="Times New Roman" w:hAnsi="Times New Roman" w:cs="Times New Roman"/>
                <w:sz w:val="24"/>
                <w:szCs w:val="24"/>
              </w:rPr>
              <w:t>Содействие в предупреждении и пресечении преступлений, а также по профилактике безнадзорности и правонарушений несовершеннолетних</w:t>
            </w:r>
            <w:r w:rsidRPr="00366D92">
              <w:rPr>
                <w:rFonts w:ascii="Times New Roman" w:hAnsi="Times New Roman" w:cs="Times New Roman"/>
                <w:sz w:val="24"/>
                <w:szCs w:val="24"/>
              </w:rPr>
              <w:t>»</w:t>
            </w:r>
          </w:p>
        </w:tc>
      </w:tr>
      <w:tr w:rsidR="00553442" w:rsidRPr="00366D92" w:rsidTr="00042D50">
        <w:tblPrEx>
          <w:tblCellMar>
            <w:top w:w="102" w:type="dxa"/>
            <w:left w:w="62" w:type="dxa"/>
            <w:bottom w:w="102" w:type="dxa"/>
            <w:right w:w="62" w:type="dxa"/>
          </w:tblCellMar>
        </w:tblPrEx>
        <w:tc>
          <w:tcPr>
            <w:tcW w:w="709" w:type="dxa"/>
          </w:tcPr>
          <w:p w:rsidR="00553442" w:rsidRPr="00366D92" w:rsidRDefault="00FD6F3D" w:rsidP="00205F0F">
            <w:pPr>
              <w:pStyle w:val="ConsPlusNormal"/>
              <w:suppressAutoHyphens/>
              <w:ind w:firstLine="0"/>
              <w:contextualSpacing/>
              <w:jc w:val="center"/>
              <w:rPr>
                <w:rFonts w:ascii="Times New Roman" w:hAnsi="Times New Roman" w:cs="Times New Roman"/>
                <w:sz w:val="24"/>
                <w:szCs w:val="24"/>
              </w:rPr>
            </w:pPr>
            <w:r>
              <w:rPr>
                <w:rFonts w:ascii="Times New Roman" w:hAnsi="Times New Roman" w:cs="Times New Roman"/>
                <w:sz w:val="24"/>
                <w:szCs w:val="24"/>
              </w:rPr>
              <w:t>1</w:t>
            </w:r>
            <w:r w:rsidR="00553442" w:rsidRPr="00366D92">
              <w:rPr>
                <w:rFonts w:ascii="Times New Roman" w:hAnsi="Times New Roman" w:cs="Times New Roman"/>
                <w:sz w:val="24"/>
                <w:szCs w:val="24"/>
              </w:rPr>
              <w:t>.1.</w:t>
            </w:r>
          </w:p>
        </w:tc>
        <w:tc>
          <w:tcPr>
            <w:tcW w:w="2559" w:type="dxa"/>
            <w:gridSpan w:val="2"/>
          </w:tcPr>
          <w:p w:rsidR="00553442" w:rsidRPr="00366D92" w:rsidRDefault="00FD6F3D" w:rsidP="00205F0F">
            <w:pPr>
              <w:pStyle w:val="ConsPlusNormal"/>
              <w:suppressAutoHyphens/>
              <w:ind w:firstLine="0"/>
              <w:contextualSpacing/>
              <w:jc w:val="both"/>
              <w:rPr>
                <w:rFonts w:ascii="Times New Roman" w:hAnsi="Times New Roman" w:cs="Times New Roman"/>
                <w:sz w:val="24"/>
                <w:szCs w:val="24"/>
              </w:rPr>
            </w:pPr>
            <w:r>
              <w:rPr>
                <w:rFonts w:ascii="Times New Roman" w:hAnsi="Times New Roman" w:cs="Times New Roman"/>
                <w:sz w:val="24"/>
                <w:szCs w:val="24"/>
              </w:rPr>
              <w:t>1</w:t>
            </w:r>
            <w:r w:rsidR="00553442" w:rsidRPr="00366D92">
              <w:rPr>
                <w:rFonts w:ascii="Times New Roman" w:hAnsi="Times New Roman" w:cs="Times New Roman"/>
                <w:sz w:val="24"/>
                <w:szCs w:val="24"/>
              </w:rPr>
              <w:t>.1.1. Пропаганда здорового образа жизни среди молодежи</w:t>
            </w:r>
          </w:p>
        </w:tc>
        <w:tc>
          <w:tcPr>
            <w:tcW w:w="2258" w:type="dxa"/>
            <w:gridSpan w:val="3"/>
          </w:tcPr>
          <w:p w:rsidR="00553442" w:rsidRPr="00366D92" w:rsidRDefault="00553442" w:rsidP="00205F0F">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t>Управление образования администрации муниципального района «Ижемский»</w:t>
            </w:r>
          </w:p>
        </w:tc>
        <w:tc>
          <w:tcPr>
            <w:tcW w:w="1426" w:type="dxa"/>
            <w:gridSpan w:val="3"/>
          </w:tcPr>
          <w:p w:rsidR="00553442" w:rsidRPr="00366D92" w:rsidRDefault="00553442" w:rsidP="00205F0F">
            <w:pPr>
              <w:pStyle w:val="ConsPlusNormal"/>
              <w:suppressAutoHyphens/>
              <w:ind w:firstLine="0"/>
              <w:contextualSpacing/>
              <w:jc w:val="center"/>
              <w:rPr>
                <w:rFonts w:ascii="Times New Roman" w:hAnsi="Times New Roman" w:cs="Times New Roman"/>
                <w:sz w:val="24"/>
                <w:szCs w:val="24"/>
              </w:rPr>
            </w:pPr>
            <w:r w:rsidRPr="00366D92">
              <w:rPr>
                <w:rFonts w:ascii="Times New Roman" w:hAnsi="Times New Roman" w:cs="Times New Roman"/>
                <w:sz w:val="24"/>
                <w:szCs w:val="24"/>
              </w:rPr>
              <w:t>01.01.</w:t>
            </w:r>
            <w:r>
              <w:rPr>
                <w:rFonts w:ascii="Times New Roman" w:hAnsi="Times New Roman" w:cs="Times New Roman"/>
                <w:sz w:val="24"/>
                <w:szCs w:val="24"/>
              </w:rPr>
              <w:t>202</w:t>
            </w:r>
            <w:r w:rsidR="00EF44CB">
              <w:rPr>
                <w:rFonts w:ascii="Times New Roman" w:hAnsi="Times New Roman" w:cs="Times New Roman"/>
                <w:sz w:val="24"/>
                <w:szCs w:val="24"/>
              </w:rPr>
              <w:t>1</w:t>
            </w:r>
          </w:p>
        </w:tc>
        <w:tc>
          <w:tcPr>
            <w:tcW w:w="1426" w:type="dxa"/>
            <w:gridSpan w:val="3"/>
          </w:tcPr>
          <w:p w:rsidR="00553442" w:rsidRPr="00366D92" w:rsidRDefault="00553442" w:rsidP="000918E9">
            <w:pPr>
              <w:pStyle w:val="ConsPlusNormal"/>
              <w:suppressAutoHyphens/>
              <w:ind w:firstLine="0"/>
              <w:contextualSpacing/>
              <w:jc w:val="center"/>
              <w:rPr>
                <w:rFonts w:ascii="Times New Roman" w:hAnsi="Times New Roman" w:cs="Times New Roman"/>
                <w:sz w:val="24"/>
                <w:szCs w:val="24"/>
              </w:rPr>
            </w:pPr>
            <w:r w:rsidRPr="00366D92">
              <w:rPr>
                <w:rFonts w:ascii="Times New Roman" w:hAnsi="Times New Roman" w:cs="Times New Roman"/>
                <w:sz w:val="24"/>
                <w:szCs w:val="24"/>
              </w:rPr>
              <w:t>31.12.202</w:t>
            </w:r>
            <w:r w:rsidR="000918E9">
              <w:rPr>
                <w:rFonts w:ascii="Times New Roman" w:hAnsi="Times New Roman" w:cs="Times New Roman"/>
                <w:sz w:val="24"/>
                <w:szCs w:val="24"/>
              </w:rPr>
              <w:t>6</w:t>
            </w:r>
          </w:p>
        </w:tc>
        <w:tc>
          <w:tcPr>
            <w:tcW w:w="1829" w:type="dxa"/>
            <w:gridSpan w:val="2"/>
          </w:tcPr>
          <w:p w:rsidR="00553442" w:rsidRPr="00366D92" w:rsidRDefault="00553442" w:rsidP="00205F0F">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t>Снижение правонарушений и преступлений, совершаемых несовершенноле</w:t>
            </w:r>
            <w:r w:rsidRPr="00366D92">
              <w:rPr>
                <w:rFonts w:ascii="Times New Roman" w:hAnsi="Times New Roman" w:cs="Times New Roman"/>
                <w:sz w:val="24"/>
                <w:szCs w:val="24"/>
              </w:rPr>
              <w:lastRenderedPageBreak/>
              <w:t>тними</w:t>
            </w:r>
          </w:p>
        </w:tc>
        <w:tc>
          <w:tcPr>
            <w:tcW w:w="2142" w:type="dxa"/>
            <w:gridSpan w:val="3"/>
          </w:tcPr>
          <w:p w:rsidR="00553442" w:rsidRPr="00366D92" w:rsidRDefault="00553442" w:rsidP="00205F0F">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lastRenderedPageBreak/>
              <w:t>Рост правонарушений и преступлений, совершаемых несовершеннолетними</w:t>
            </w:r>
          </w:p>
        </w:tc>
        <w:tc>
          <w:tcPr>
            <w:tcW w:w="2394" w:type="dxa"/>
            <w:gridSpan w:val="2"/>
          </w:tcPr>
          <w:p w:rsidR="00946762" w:rsidRPr="00366D92" w:rsidRDefault="002B1333" w:rsidP="002B1333">
            <w:pPr>
              <w:pStyle w:val="ConsPlusNormal"/>
              <w:suppressAutoHyphens/>
              <w:ind w:firstLine="0"/>
              <w:contextualSpacing/>
              <w:rPr>
                <w:rFonts w:ascii="Times New Roman" w:hAnsi="Times New Roman" w:cs="Times New Roman"/>
                <w:sz w:val="24"/>
                <w:szCs w:val="24"/>
              </w:rPr>
            </w:pPr>
            <w:r>
              <w:rPr>
                <w:rFonts w:ascii="Times New Roman" w:hAnsi="Times New Roman" w:cs="Times New Roman"/>
                <w:sz w:val="24"/>
                <w:szCs w:val="24"/>
              </w:rPr>
              <w:t>К</w:t>
            </w:r>
            <w:r w:rsidR="00553442" w:rsidRPr="00366D92">
              <w:rPr>
                <w:rFonts w:ascii="Times New Roman" w:hAnsi="Times New Roman" w:cs="Times New Roman"/>
                <w:sz w:val="24"/>
                <w:szCs w:val="24"/>
              </w:rPr>
              <w:t>оличество учащихся, состоящих на профилактических учетах в муниципальных общеобразовательны</w:t>
            </w:r>
            <w:r w:rsidR="00553442" w:rsidRPr="00366D92">
              <w:rPr>
                <w:rFonts w:ascii="Times New Roman" w:hAnsi="Times New Roman" w:cs="Times New Roman"/>
                <w:sz w:val="24"/>
                <w:szCs w:val="24"/>
              </w:rPr>
              <w:lastRenderedPageBreak/>
              <w:t>х организациях</w:t>
            </w:r>
            <w:r>
              <w:rPr>
                <w:rFonts w:ascii="Times New Roman" w:hAnsi="Times New Roman" w:cs="Times New Roman"/>
                <w:sz w:val="24"/>
                <w:szCs w:val="24"/>
              </w:rPr>
              <w:t>.</w:t>
            </w:r>
          </w:p>
        </w:tc>
      </w:tr>
      <w:tr w:rsidR="00553442" w:rsidRPr="00366D92" w:rsidTr="00042D50">
        <w:tblPrEx>
          <w:tblCellMar>
            <w:top w:w="102" w:type="dxa"/>
            <w:left w:w="62" w:type="dxa"/>
            <w:bottom w:w="102" w:type="dxa"/>
            <w:right w:w="62" w:type="dxa"/>
          </w:tblCellMar>
        </w:tblPrEx>
        <w:tc>
          <w:tcPr>
            <w:tcW w:w="709" w:type="dxa"/>
          </w:tcPr>
          <w:p w:rsidR="00553442" w:rsidRPr="00366D92" w:rsidRDefault="00FD6F3D" w:rsidP="00205F0F">
            <w:pPr>
              <w:pStyle w:val="ConsPlusNormal"/>
              <w:suppressAutoHyphens/>
              <w:ind w:firstLine="0"/>
              <w:contextualSpacing/>
              <w:jc w:val="center"/>
              <w:rPr>
                <w:rFonts w:ascii="Times New Roman" w:hAnsi="Times New Roman" w:cs="Times New Roman"/>
                <w:sz w:val="24"/>
                <w:szCs w:val="24"/>
              </w:rPr>
            </w:pPr>
            <w:r>
              <w:rPr>
                <w:rFonts w:ascii="Times New Roman" w:hAnsi="Times New Roman" w:cs="Times New Roman"/>
                <w:sz w:val="24"/>
                <w:szCs w:val="24"/>
              </w:rPr>
              <w:lastRenderedPageBreak/>
              <w:t>1</w:t>
            </w:r>
            <w:r w:rsidR="00553442" w:rsidRPr="00366D92">
              <w:rPr>
                <w:rFonts w:ascii="Times New Roman" w:hAnsi="Times New Roman" w:cs="Times New Roman"/>
                <w:sz w:val="24"/>
                <w:szCs w:val="24"/>
              </w:rPr>
              <w:t>.2.</w:t>
            </w:r>
          </w:p>
        </w:tc>
        <w:tc>
          <w:tcPr>
            <w:tcW w:w="2559" w:type="dxa"/>
            <w:gridSpan w:val="2"/>
          </w:tcPr>
          <w:p w:rsidR="00553442" w:rsidRPr="00366D92" w:rsidRDefault="00FD6F3D" w:rsidP="00205F0F">
            <w:pPr>
              <w:suppressAutoHyphen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553442" w:rsidRPr="00366D92">
              <w:rPr>
                <w:rFonts w:ascii="Times New Roman" w:hAnsi="Times New Roman" w:cs="Times New Roman"/>
                <w:sz w:val="24"/>
                <w:szCs w:val="24"/>
              </w:rPr>
              <w:t>.1.2. Проведение муниципальных  конкурсов среди несовершеннолетних в целях профилактики безнадзорности и правонарушений среди несовершеннолетних</w:t>
            </w:r>
          </w:p>
        </w:tc>
        <w:tc>
          <w:tcPr>
            <w:tcW w:w="2258" w:type="dxa"/>
            <w:gridSpan w:val="3"/>
          </w:tcPr>
          <w:p w:rsidR="00553442" w:rsidRPr="00366D92" w:rsidRDefault="00553442" w:rsidP="00205F0F">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t>Управление образования администрации муниципального района «Ижемский»</w:t>
            </w:r>
          </w:p>
        </w:tc>
        <w:tc>
          <w:tcPr>
            <w:tcW w:w="1426" w:type="dxa"/>
            <w:gridSpan w:val="3"/>
          </w:tcPr>
          <w:p w:rsidR="00553442" w:rsidRPr="00366D92" w:rsidRDefault="00553442" w:rsidP="00205F0F">
            <w:pPr>
              <w:pStyle w:val="ConsPlusNormal"/>
              <w:suppressAutoHyphens/>
              <w:ind w:firstLine="0"/>
              <w:contextualSpacing/>
              <w:jc w:val="center"/>
              <w:rPr>
                <w:rFonts w:ascii="Times New Roman" w:hAnsi="Times New Roman" w:cs="Times New Roman"/>
                <w:sz w:val="24"/>
                <w:szCs w:val="24"/>
              </w:rPr>
            </w:pPr>
            <w:r w:rsidRPr="00366D92">
              <w:rPr>
                <w:rFonts w:ascii="Times New Roman" w:hAnsi="Times New Roman" w:cs="Times New Roman"/>
                <w:sz w:val="24"/>
                <w:szCs w:val="24"/>
              </w:rPr>
              <w:t>01.01.</w:t>
            </w:r>
            <w:r>
              <w:rPr>
                <w:rFonts w:ascii="Times New Roman" w:hAnsi="Times New Roman" w:cs="Times New Roman"/>
                <w:sz w:val="24"/>
                <w:szCs w:val="24"/>
              </w:rPr>
              <w:t>202</w:t>
            </w:r>
            <w:r w:rsidR="00EF44CB">
              <w:rPr>
                <w:rFonts w:ascii="Times New Roman" w:hAnsi="Times New Roman" w:cs="Times New Roman"/>
                <w:sz w:val="24"/>
                <w:szCs w:val="24"/>
              </w:rPr>
              <w:t>1</w:t>
            </w:r>
          </w:p>
        </w:tc>
        <w:tc>
          <w:tcPr>
            <w:tcW w:w="1426" w:type="dxa"/>
            <w:gridSpan w:val="3"/>
          </w:tcPr>
          <w:p w:rsidR="00553442" w:rsidRPr="00366D92" w:rsidRDefault="00553442" w:rsidP="000918E9">
            <w:pPr>
              <w:pStyle w:val="ConsPlusNormal"/>
              <w:suppressAutoHyphens/>
              <w:ind w:firstLine="0"/>
              <w:contextualSpacing/>
              <w:jc w:val="center"/>
              <w:rPr>
                <w:rFonts w:ascii="Times New Roman" w:hAnsi="Times New Roman" w:cs="Times New Roman"/>
                <w:sz w:val="24"/>
                <w:szCs w:val="24"/>
              </w:rPr>
            </w:pPr>
            <w:r w:rsidRPr="00366D92">
              <w:rPr>
                <w:rFonts w:ascii="Times New Roman" w:hAnsi="Times New Roman" w:cs="Times New Roman"/>
                <w:sz w:val="24"/>
                <w:szCs w:val="24"/>
              </w:rPr>
              <w:t>31.12.202</w:t>
            </w:r>
            <w:r w:rsidR="000918E9">
              <w:rPr>
                <w:rFonts w:ascii="Times New Roman" w:hAnsi="Times New Roman" w:cs="Times New Roman"/>
                <w:sz w:val="24"/>
                <w:szCs w:val="24"/>
              </w:rPr>
              <w:t>6</w:t>
            </w:r>
          </w:p>
        </w:tc>
        <w:tc>
          <w:tcPr>
            <w:tcW w:w="1829" w:type="dxa"/>
            <w:gridSpan w:val="2"/>
          </w:tcPr>
          <w:p w:rsidR="00553442" w:rsidRPr="00366D92" w:rsidRDefault="00553442" w:rsidP="00205F0F">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t>Снижение правонарушений и преступлений, совершаемых несовершеннолетними</w:t>
            </w:r>
          </w:p>
        </w:tc>
        <w:tc>
          <w:tcPr>
            <w:tcW w:w="2142" w:type="dxa"/>
            <w:gridSpan w:val="3"/>
          </w:tcPr>
          <w:p w:rsidR="00553442" w:rsidRPr="00366D92" w:rsidRDefault="00553442" w:rsidP="00205F0F">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t>Рост правонарушений и преступлений, совершаемых несовершеннолетними</w:t>
            </w:r>
          </w:p>
        </w:tc>
        <w:tc>
          <w:tcPr>
            <w:tcW w:w="2394" w:type="dxa"/>
            <w:gridSpan w:val="2"/>
          </w:tcPr>
          <w:p w:rsidR="00946762" w:rsidRPr="00366D92" w:rsidRDefault="002B1333" w:rsidP="002B1333">
            <w:pPr>
              <w:pStyle w:val="ConsPlusNormal"/>
              <w:suppressAutoHyphens/>
              <w:ind w:firstLine="0"/>
              <w:contextualSpacing/>
              <w:rPr>
                <w:rFonts w:ascii="Times New Roman" w:hAnsi="Times New Roman" w:cs="Times New Roman"/>
                <w:sz w:val="24"/>
                <w:szCs w:val="24"/>
              </w:rPr>
            </w:pPr>
            <w:r>
              <w:rPr>
                <w:rFonts w:ascii="Times New Roman" w:hAnsi="Times New Roman" w:cs="Times New Roman"/>
                <w:sz w:val="24"/>
                <w:szCs w:val="24"/>
              </w:rPr>
              <w:t>К</w:t>
            </w:r>
            <w:r w:rsidR="00553442" w:rsidRPr="00366D92">
              <w:rPr>
                <w:rFonts w:ascii="Times New Roman" w:hAnsi="Times New Roman" w:cs="Times New Roman"/>
                <w:sz w:val="24"/>
                <w:szCs w:val="24"/>
              </w:rPr>
              <w:t>оличество учащихся, состоящих на профилактических учетах в муниципальных общеобразовательных организациях</w:t>
            </w:r>
            <w:r>
              <w:rPr>
                <w:rFonts w:ascii="Times New Roman" w:hAnsi="Times New Roman" w:cs="Times New Roman"/>
                <w:sz w:val="24"/>
                <w:szCs w:val="24"/>
              </w:rPr>
              <w:t>.</w:t>
            </w:r>
          </w:p>
        </w:tc>
      </w:tr>
      <w:tr w:rsidR="00553442" w:rsidRPr="00AC2B2B" w:rsidTr="00042D50">
        <w:tc>
          <w:tcPr>
            <w:tcW w:w="709" w:type="dxa"/>
            <w:tcBorders>
              <w:top w:val="single" w:sz="4" w:space="0" w:color="auto"/>
              <w:left w:val="single" w:sz="4" w:space="0" w:color="auto"/>
              <w:bottom w:val="single" w:sz="4" w:space="0" w:color="auto"/>
              <w:right w:val="single" w:sz="4" w:space="0" w:color="auto"/>
            </w:tcBorders>
            <w:hideMark/>
          </w:tcPr>
          <w:p w:rsidR="00553442" w:rsidRPr="00AC2B2B" w:rsidRDefault="00FD6F3D" w:rsidP="00205F0F">
            <w:pPr>
              <w:suppressAutoHyphens/>
              <w:spacing w:after="0" w:line="240" w:lineRule="auto"/>
              <w:contextualSpacing/>
              <w:jc w:val="center"/>
              <w:rPr>
                <w:rFonts w:ascii="Times New Roman" w:hAnsi="Times New Roman" w:cs="Times New Roman"/>
                <w:sz w:val="24"/>
                <w:szCs w:val="24"/>
              </w:rPr>
            </w:pPr>
            <w:r w:rsidRPr="00AC2B2B">
              <w:rPr>
                <w:rFonts w:ascii="Times New Roman" w:hAnsi="Times New Roman" w:cs="Times New Roman"/>
                <w:sz w:val="24"/>
                <w:szCs w:val="24"/>
              </w:rPr>
              <w:t>1</w:t>
            </w:r>
            <w:r w:rsidR="00553442" w:rsidRPr="00AC2B2B">
              <w:rPr>
                <w:rFonts w:ascii="Times New Roman" w:hAnsi="Times New Roman" w:cs="Times New Roman"/>
                <w:sz w:val="24"/>
                <w:szCs w:val="24"/>
              </w:rPr>
              <w:t>.3.</w:t>
            </w:r>
          </w:p>
        </w:tc>
        <w:tc>
          <w:tcPr>
            <w:tcW w:w="2566" w:type="dxa"/>
            <w:gridSpan w:val="3"/>
            <w:tcBorders>
              <w:top w:val="single" w:sz="4" w:space="0" w:color="auto"/>
              <w:left w:val="single" w:sz="4" w:space="0" w:color="auto"/>
              <w:bottom w:val="single" w:sz="4" w:space="0" w:color="auto"/>
              <w:right w:val="single" w:sz="4" w:space="0" w:color="auto"/>
            </w:tcBorders>
          </w:tcPr>
          <w:p w:rsidR="00553442" w:rsidRPr="00AC2B2B" w:rsidRDefault="00FD6F3D" w:rsidP="00205F0F">
            <w:pPr>
              <w:suppressAutoHyphens/>
              <w:spacing w:after="0" w:line="240" w:lineRule="auto"/>
              <w:contextualSpacing/>
              <w:jc w:val="both"/>
              <w:rPr>
                <w:rFonts w:ascii="Times New Roman" w:hAnsi="Times New Roman" w:cs="Times New Roman"/>
                <w:sz w:val="24"/>
                <w:szCs w:val="24"/>
              </w:rPr>
            </w:pPr>
            <w:r w:rsidRPr="00AC2B2B">
              <w:rPr>
                <w:rFonts w:ascii="Times New Roman" w:hAnsi="Times New Roman" w:cs="Times New Roman"/>
                <w:sz w:val="24"/>
                <w:szCs w:val="24"/>
              </w:rPr>
              <w:t>1</w:t>
            </w:r>
            <w:r w:rsidR="00236C37" w:rsidRPr="00AC2B2B">
              <w:rPr>
                <w:rFonts w:ascii="Times New Roman" w:hAnsi="Times New Roman" w:cs="Times New Roman"/>
                <w:sz w:val="24"/>
                <w:szCs w:val="24"/>
              </w:rPr>
              <w:t>.1</w:t>
            </w:r>
            <w:r w:rsidR="00553442" w:rsidRPr="00AC2B2B">
              <w:rPr>
                <w:rFonts w:ascii="Times New Roman" w:hAnsi="Times New Roman" w:cs="Times New Roman"/>
                <w:sz w:val="24"/>
                <w:szCs w:val="24"/>
              </w:rPr>
              <w:t>.</w:t>
            </w:r>
            <w:r w:rsidR="00236C37" w:rsidRPr="00AC2B2B">
              <w:rPr>
                <w:rFonts w:ascii="Times New Roman" w:hAnsi="Times New Roman" w:cs="Times New Roman"/>
                <w:sz w:val="24"/>
                <w:szCs w:val="24"/>
              </w:rPr>
              <w:t>3</w:t>
            </w:r>
            <w:r w:rsidR="00553442" w:rsidRPr="00AC2B2B">
              <w:rPr>
                <w:rFonts w:ascii="Times New Roman" w:hAnsi="Times New Roman" w:cs="Times New Roman"/>
                <w:sz w:val="24"/>
                <w:szCs w:val="24"/>
              </w:rPr>
              <w:t>. Оказание помощи администрациям сельских поселений в доработке нормативно-правовой базы функционирования народных дружин в населенных пунктах муниципального района</w:t>
            </w:r>
            <w:r w:rsidR="00553442" w:rsidRPr="00AC2B2B">
              <w:rPr>
                <w:rFonts w:ascii="Times New Roman" w:hAnsi="Times New Roman" w:cs="Times New Roman"/>
                <w:bCs/>
                <w:sz w:val="24"/>
                <w:szCs w:val="24"/>
              </w:rPr>
              <w:t xml:space="preserve"> «Ижемский»</w:t>
            </w:r>
          </w:p>
        </w:tc>
        <w:tc>
          <w:tcPr>
            <w:tcW w:w="2266" w:type="dxa"/>
            <w:gridSpan w:val="3"/>
            <w:tcBorders>
              <w:top w:val="single" w:sz="4" w:space="0" w:color="auto"/>
              <w:left w:val="single" w:sz="4" w:space="0" w:color="auto"/>
              <w:bottom w:val="single" w:sz="4" w:space="0" w:color="auto"/>
              <w:right w:val="single" w:sz="4" w:space="0" w:color="auto"/>
            </w:tcBorders>
          </w:tcPr>
          <w:p w:rsidR="00553442" w:rsidRPr="00AC2B2B" w:rsidRDefault="00553442" w:rsidP="00205F0F">
            <w:pPr>
              <w:suppressAutoHyphens/>
              <w:spacing w:after="0" w:line="240" w:lineRule="auto"/>
              <w:ind w:left="142" w:right="140"/>
              <w:contextualSpacing/>
              <w:jc w:val="both"/>
              <w:rPr>
                <w:rFonts w:ascii="Times New Roman" w:hAnsi="Times New Roman" w:cs="Times New Roman"/>
                <w:sz w:val="24"/>
                <w:szCs w:val="24"/>
              </w:rPr>
            </w:pPr>
            <w:r w:rsidRPr="00AC2B2B">
              <w:rPr>
                <w:rFonts w:ascii="Times New Roman" w:hAnsi="Times New Roman" w:cs="Times New Roman"/>
                <w:sz w:val="24"/>
                <w:szCs w:val="24"/>
              </w:rPr>
              <w:t>Администрация  муниципального района «Ижемский»; администрации сельских поселений</w:t>
            </w:r>
          </w:p>
        </w:tc>
        <w:tc>
          <w:tcPr>
            <w:tcW w:w="1418" w:type="dxa"/>
            <w:gridSpan w:val="3"/>
            <w:tcBorders>
              <w:top w:val="single" w:sz="4" w:space="0" w:color="auto"/>
              <w:left w:val="single" w:sz="4" w:space="0" w:color="auto"/>
              <w:bottom w:val="single" w:sz="4" w:space="0" w:color="auto"/>
              <w:right w:val="single" w:sz="4" w:space="0" w:color="auto"/>
            </w:tcBorders>
          </w:tcPr>
          <w:p w:rsidR="00553442" w:rsidRPr="00AC2B2B" w:rsidRDefault="00553442" w:rsidP="00205F0F">
            <w:pPr>
              <w:suppressAutoHyphens/>
              <w:spacing w:after="0" w:line="240" w:lineRule="auto"/>
              <w:contextualSpacing/>
              <w:jc w:val="center"/>
              <w:rPr>
                <w:rFonts w:ascii="Times New Roman" w:hAnsi="Times New Roman" w:cs="Times New Roman"/>
                <w:sz w:val="24"/>
                <w:szCs w:val="24"/>
                <w:lang w:eastAsia="en-US"/>
              </w:rPr>
            </w:pPr>
            <w:r w:rsidRPr="00AC2B2B">
              <w:rPr>
                <w:rFonts w:ascii="Times New Roman" w:hAnsi="Times New Roman" w:cs="Times New Roman"/>
                <w:sz w:val="24"/>
                <w:szCs w:val="24"/>
              </w:rPr>
              <w:t>01.01.202</w:t>
            </w:r>
            <w:r w:rsidR="00EF44CB" w:rsidRPr="00AC2B2B">
              <w:rPr>
                <w:rFonts w:ascii="Times New Roman" w:hAnsi="Times New Roman" w:cs="Times New Roman"/>
                <w:sz w:val="24"/>
                <w:szCs w:val="24"/>
              </w:rPr>
              <w:t>1</w:t>
            </w:r>
          </w:p>
        </w:tc>
        <w:tc>
          <w:tcPr>
            <w:tcW w:w="1426" w:type="dxa"/>
            <w:gridSpan w:val="3"/>
            <w:tcBorders>
              <w:top w:val="single" w:sz="4" w:space="0" w:color="auto"/>
              <w:left w:val="single" w:sz="4" w:space="0" w:color="auto"/>
              <w:bottom w:val="single" w:sz="4" w:space="0" w:color="auto"/>
              <w:right w:val="single" w:sz="4" w:space="0" w:color="auto"/>
            </w:tcBorders>
          </w:tcPr>
          <w:p w:rsidR="00553442" w:rsidRPr="00AC2B2B" w:rsidRDefault="00553442" w:rsidP="00EA27CB">
            <w:pPr>
              <w:suppressAutoHyphens/>
              <w:spacing w:after="0" w:line="240" w:lineRule="auto"/>
              <w:contextualSpacing/>
              <w:jc w:val="center"/>
              <w:rPr>
                <w:rFonts w:ascii="Times New Roman" w:hAnsi="Times New Roman" w:cs="Times New Roman"/>
                <w:sz w:val="24"/>
                <w:szCs w:val="24"/>
                <w:lang w:eastAsia="en-US"/>
              </w:rPr>
            </w:pPr>
            <w:r w:rsidRPr="00AC2B2B">
              <w:rPr>
                <w:rFonts w:ascii="Times New Roman" w:hAnsi="Times New Roman" w:cs="Times New Roman"/>
                <w:sz w:val="24"/>
                <w:szCs w:val="24"/>
              </w:rPr>
              <w:t>31.12.202</w:t>
            </w:r>
            <w:r w:rsidR="00EA27CB" w:rsidRPr="00AC2B2B">
              <w:rPr>
                <w:rFonts w:ascii="Times New Roman" w:hAnsi="Times New Roman" w:cs="Times New Roman"/>
                <w:sz w:val="24"/>
                <w:szCs w:val="24"/>
              </w:rPr>
              <w:t>6</w:t>
            </w:r>
          </w:p>
        </w:tc>
        <w:tc>
          <w:tcPr>
            <w:tcW w:w="1822" w:type="dxa"/>
            <w:tcBorders>
              <w:top w:val="single" w:sz="4" w:space="0" w:color="auto"/>
              <w:left w:val="single" w:sz="4" w:space="0" w:color="auto"/>
              <w:bottom w:val="single" w:sz="4" w:space="0" w:color="auto"/>
              <w:right w:val="single" w:sz="4" w:space="0" w:color="auto"/>
            </w:tcBorders>
          </w:tcPr>
          <w:p w:rsidR="00553442" w:rsidRPr="00AC2B2B" w:rsidRDefault="00D83B20" w:rsidP="00D83B20">
            <w:pPr>
              <w:suppressAutoHyphens/>
              <w:spacing w:after="0" w:line="240" w:lineRule="auto"/>
              <w:ind w:left="42" w:right="147"/>
              <w:contextualSpacing/>
              <w:rPr>
                <w:rFonts w:ascii="Times New Roman" w:hAnsi="Times New Roman" w:cs="Times New Roman"/>
                <w:sz w:val="24"/>
                <w:szCs w:val="24"/>
              </w:rPr>
            </w:pPr>
            <w:r>
              <w:rPr>
                <w:rFonts w:ascii="Times New Roman" w:hAnsi="Times New Roman" w:cs="Times New Roman"/>
                <w:sz w:val="24"/>
                <w:szCs w:val="24"/>
              </w:rPr>
              <w:t>С</w:t>
            </w:r>
            <w:r w:rsidRPr="00E34447">
              <w:rPr>
                <w:rFonts w:ascii="Times New Roman" w:hAnsi="Times New Roman" w:cs="Times New Roman"/>
                <w:sz w:val="24"/>
                <w:szCs w:val="24"/>
              </w:rPr>
              <w:t>окра</w:t>
            </w:r>
            <w:r>
              <w:rPr>
                <w:rFonts w:ascii="Times New Roman" w:hAnsi="Times New Roman" w:cs="Times New Roman"/>
                <w:sz w:val="24"/>
                <w:szCs w:val="24"/>
              </w:rPr>
              <w:t>щение</w:t>
            </w:r>
            <w:r w:rsidRPr="00E34447">
              <w:rPr>
                <w:rFonts w:ascii="Times New Roman" w:hAnsi="Times New Roman" w:cs="Times New Roman"/>
                <w:sz w:val="24"/>
                <w:szCs w:val="24"/>
              </w:rPr>
              <w:t xml:space="preserve"> удельн</w:t>
            </w:r>
            <w:r>
              <w:rPr>
                <w:rFonts w:ascii="Times New Roman" w:hAnsi="Times New Roman" w:cs="Times New Roman"/>
                <w:sz w:val="24"/>
                <w:szCs w:val="24"/>
              </w:rPr>
              <w:t>ого</w:t>
            </w:r>
            <w:r w:rsidRPr="00E34447">
              <w:rPr>
                <w:rFonts w:ascii="Times New Roman" w:hAnsi="Times New Roman" w:cs="Times New Roman"/>
                <w:sz w:val="24"/>
                <w:szCs w:val="24"/>
              </w:rPr>
              <w:t xml:space="preserve"> вес</w:t>
            </w:r>
            <w:r>
              <w:rPr>
                <w:rFonts w:ascii="Times New Roman" w:hAnsi="Times New Roman" w:cs="Times New Roman"/>
                <w:sz w:val="24"/>
                <w:szCs w:val="24"/>
              </w:rPr>
              <w:t>а</w:t>
            </w:r>
            <w:r w:rsidRPr="00E34447">
              <w:rPr>
                <w:rFonts w:ascii="Times New Roman" w:hAnsi="Times New Roman" w:cs="Times New Roman"/>
                <w:sz w:val="24"/>
                <w:szCs w:val="24"/>
              </w:rPr>
              <w:t xml:space="preserve"> зарегистрированных преступлений, совершенных в общественных местах</w:t>
            </w:r>
            <w:r w:rsidRPr="00AC2B2B">
              <w:rPr>
                <w:rFonts w:ascii="Times New Roman" w:hAnsi="Times New Roman" w:cs="Times New Roman"/>
                <w:sz w:val="24"/>
                <w:szCs w:val="24"/>
              </w:rPr>
              <w:t xml:space="preserve"> </w:t>
            </w:r>
          </w:p>
        </w:tc>
        <w:tc>
          <w:tcPr>
            <w:tcW w:w="2149" w:type="dxa"/>
            <w:gridSpan w:val="4"/>
            <w:tcBorders>
              <w:top w:val="single" w:sz="4" w:space="0" w:color="auto"/>
              <w:left w:val="single" w:sz="4" w:space="0" w:color="auto"/>
              <w:bottom w:val="single" w:sz="4" w:space="0" w:color="auto"/>
              <w:right w:val="single" w:sz="4" w:space="0" w:color="auto"/>
            </w:tcBorders>
          </w:tcPr>
          <w:p w:rsidR="00553442" w:rsidRPr="00AC2B2B" w:rsidRDefault="00553442" w:rsidP="00205F0F">
            <w:pPr>
              <w:suppressAutoHyphens/>
              <w:spacing w:after="0" w:line="240" w:lineRule="auto"/>
              <w:ind w:left="137" w:right="79"/>
              <w:contextualSpacing/>
              <w:rPr>
                <w:rFonts w:ascii="Times New Roman" w:hAnsi="Times New Roman" w:cs="Times New Roman"/>
                <w:sz w:val="24"/>
                <w:szCs w:val="24"/>
              </w:rPr>
            </w:pPr>
            <w:r w:rsidRPr="00AC2B2B">
              <w:rPr>
                <w:rFonts w:ascii="Times New Roman" w:hAnsi="Times New Roman" w:cs="Times New Roman"/>
                <w:sz w:val="24"/>
                <w:szCs w:val="24"/>
              </w:rPr>
              <w:t>Рост числа преступлений</w:t>
            </w:r>
          </w:p>
        </w:tc>
        <w:tc>
          <w:tcPr>
            <w:tcW w:w="2387" w:type="dxa"/>
            <w:tcBorders>
              <w:top w:val="single" w:sz="4" w:space="0" w:color="auto"/>
              <w:left w:val="single" w:sz="4" w:space="0" w:color="auto"/>
              <w:bottom w:val="single" w:sz="4" w:space="0" w:color="auto"/>
              <w:right w:val="single" w:sz="4" w:space="0" w:color="auto"/>
            </w:tcBorders>
          </w:tcPr>
          <w:p w:rsidR="00553442" w:rsidRPr="00AC2B2B" w:rsidRDefault="009D4CD3" w:rsidP="00946762">
            <w:pPr>
              <w:suppressAutoHyphens/>
              <w:spacing w:after="0" w:line="240" w:lineRule="auto"/>
              <w:ind w:left="62" w:right="46"/>
              <w:contextualSpacing/>
              <w:rPr>
                <w:rFonts w:ascii="Times New Roman" w:hAnsi="Times New Roman" w:cs="Times New Roman"/>
                <w:sz w:val="24"/>
                <w:szCs w:val="24"/>
              </w:rPr>
            </w:pPr>
            <w:r w:rsidRPr="00AC2B2B">
              <w:rPr>
                <w:rFonts w:ascii="Times New Roman" w:hAnsi="Times New Roman" w:cs="Times New Roman"/>
                <w:sz w:val="24"/>
                <w:szCs w:val="24"/>
              </w:rPr>
              <w:t>Удельный вес зарегистрированных преступлений, совершенных в общественных местах</w:t>
            </w:r>
            <w:r w:rsidR="00946762">
              <w:rPr>
                <w:rFonts w:ascii="Times New Roman" w:hAnsi="Times New Roman" w:cs="Times New Roman"/>
                <w:sz w:val="24"/>
                <w:szCs w:val="24"/>
              </w:rPr>
              <w:t>,</w:t>
            </w:r>
            <w:r w:rsidRPr="00AC2B2B">
              <w:rPr>
                <w:rFonts w:ascii="Times New Roman" w:hAnsi="Times New Roman" w:cs="Times New Roman"/>
                <w:sz w:val="24"/>
                <w:szCs w:val="24"/>
              </w:rPr>
              <w:t xml:space="preserve"> от общего количества зарегистрированных преступлений</w:t>
            </w:r>
          </w:p>
        </w:tc>
      </w:tr>
      <w:tr w:rsidR="00553442" w:rsidRPr="00AC2B2B" w:rsidTr="00042D50">
        <w:tc>
          <w:tcPr>
            <w:tcW w:w="709" w:type="dxa"/>
            <w:tcBorders>
              <w:top w:val="single" w:sz="4" w:space="0" w:color="auto"/>
              <w:left w:val="single" w:sz="4" w:space="0" w:color="auto"/>
              <w:bottom w:val="single" w:sz="4" w:space="0" w:color="auto"/>
              <w:right w:val="single" w:sz="4" w:space="0" w:color="auto"/>
            </w:tcBorders>
            <w:hideMark/>
          </w:tcPr>
          <w:p w:rsidR="00553442" w:rsidRPr="00AC2B2B" w:rsidRDefault="00FD6F3D" w:rsidP="00205F0F">
            <w:pPr>
              <w:suppressAutoHyphens/>
              <w:spacing w:after="0" w:line="240" w:lineRule="auto"/>
              <w:contextualSpacing/>
              <w:jc w:val="center"/>
              <w:rPr>
                <w:rFonts w:ascii="Times New Roman" w:hAnsi="Times New Roman" w:cs="Times New Roman"/>
                <w:sz w:val="24"/>
                <w:szCs w:val="24"/>
              </w:rPr>
            </w:pPr>
            <w:r w:rsidRPr="00AC2B2B">
              <w:rPr>
                <w:rFonts w:ascii="Times New Roman" w:hAnsi="Times New Roman" w:cs="Times New Roman"/>
                <w:sz w:val="24"/>
                <w:szCs w:val="24"/>
              </w:rPr>
              <w:t>1</w:t>
            </w:r>
            <w:r w:rsidR="00553442" w:rsidRPr="00AC2B2B">
              <w:rPr>
                <w:rFonts w:ascii="Times New Roman" w:hAnsi="Times New Roman" w:cs="Times New Roman"/>
                <w:sz w:val="24"/>
                <w:szCs w:val="24"/>
              </w:rPr>
              <w:t>.4.</w:t>
            </w:r>
          </w:p>
        </w:tc>
        <w:tc>
          <w:tcPr>
            <w:tcW w:w="2566" w:type="dxa"/>
            <w:gridSpan w:val="3"/>
            <w:tcBorders>
              <w:top w:val="single" w:sz="4" w:space="0" w:color="auto"/>
              <w:left w:val="single" w:sz="4" w:space="0" w:color="auto"/>
              <w:bottom w:val="single" w:sz="4" w:space="0" w:color="auto"/>
              <w:right w:val="single" w:sz="4" w:space="0" w:color="auto"/>
            </w:tcBorders>
          </w:tcPr>
          <w:p w:rsidR="00553442" w:rsidRPr="00AC2B2B" w:rsidRDefault="00FD6F3D" w:rsidP="00205F0F">
            <w:pPr>
              <w:suppressAutoHyphens/>
              <w:spacing w:after="0" w:line="240" w:lineRule="auto"/>
              <w:contextualSpacing/>
              <w:jc w:val="both"/>
              <w:rPr>
                <w:rFonts w:ascii="Times New Roman" w:hAnsi="Times New Roman" w:cs="Times New Roman"/>
                <w:sz w:val="24"/>
                <w:szCs w:val="24"/>
              </w:rPr>
            </w:pPr>
            <w:r w:rsidRPr="00AC2B2B">
              <w:rPr>
                <w:rFonts w:ascii="Times New Roman" w:hAnsi="Times New Roman" w:cs="Times New Roman"/>
                <w:sz w:val="24"/>
                <w:szCs w:val="24"/>
              </w:rPr>
              <w:t>1</w:t>
            </w:r>
            <w:r w:rsidR="00553442" w:rsidRPr="00AC2B2B">
              <w:rPr>
                <w:rFonts w:ascii="Times New Roman" w:hAnsi="Times New Roman" w:cs="Times New Roman"/>
                <w:sz w:val="24"/>
                <w:szCs w:val="24"/>
              </w:rPr>
              <w:t>.</w:t>
            </w:r>
            <w:r w:rsidR="00236C37" w:rsidRPr="00AC2B2B">
              <w:rPr>
                <w:rFonts w:ascii="Times New Roman" w:hAnsi="Times New Roman" w:cs="Times New Roman"/>
                <w:sz w:val="24"/>
                <w:szCs w:val="24"/>
              </w:rPr>
              <w:t>1</w:t>
            </w:r>
            <w:r w:rsidR="00553442" w:rsidRPr="00AC2B2B">
              <w:rPr>
                <w:rFonts w:ascii="Times New Roman" w:hAnsi="Times New Roman" w:cs="Times New Roman"/>
                <w:sz w:val="24"/>
                <w:szCs w:val="24"/>
              </w:rPr>
              <w:t>.</w:t>
            </w:r>
            <w:r w:rsidR="00236C37" w:rsidRPr="00AC2B2B">
              <w:rPr>
                <w:rFonts w:ascii="Times New Roman" w:hAnsi="Times New Roman" w:cs="Times New Roman"/>
                <w:sz w:val="24"/>
                <w:szCs w:val="24"/>
              </w:rPr>
              <w:t>4.</w:t>
            </w:r>
            <w:r w:rsidR="00553442" w:rsidRPr="00AC2B2B">
              <w:rPr>
                <w:rFonts w:ascii="Times New Roman" w:hAnsi="Times New Roman" w:cs="Times New Roman"/>
                <w:sz w:val="24"/>
                <w:szCs w:val="24"/>
              </w:rPr>
              <w:t xml:space="preserve"> Информационное сопровождение деятельности народных дружин в населенных пунктах муниципального района</w:t>
            </w:r>
            <w:r w:rsidR="00553442" w:rsidRPr="00AC2B2B">
              <w:rPr>
                <w:rFonts w:ascii="Times New Roman" w:hAnsi="Times New Roman" w:cs="Times New Roman"/>
                <w:bCs/>
                <w:sz w:val="24"/>
                <w:szCs w:val="24"/>
              </w:rPr>
              <w:t xml:space="preserve"> «Ижемский»</w:t>
            </w:r>
          </w:p>
        </w:tc>
        <w:tc>
          <w:tcPr>
            <w:tcW w:w="2266" w:type="dxa"/>
            <w:gridSpan w:val="3"/>
            <w:tcBorders>
              <w:top w:val="single" w:sz="4" w:space="0" w:color="auto"/>
              <w:left w:val="single" w:sz="4" w:space="0" w:color="auto"/>
              <w:bottom w:val="single" w:sz="4" w:space="0" w:color="auto"/>
              <w:right w:val="single" w:sz="4" w:space="0" w:color="auto"/>
            </w:tcBorders>
          </w:tcPr>
          <w:p w:rsidR="00553442" w:rsidRPr="00AC2B2B" w:rsidRDefault="00553442" w:rsidP="00205F0F">
            <w:pPr>
              <w:suppressAutoHyphens/>
              <w:spacing w:after="0" w:line="240" w:lineRule="auto"/>
              <w:ind w:left="142" w:right="140"/>
              <w:contextualSpacing/>
              <w:jc w:val="both"/>
              <w:rPr>
                <w:rFonts w:ascii="Times New Roman" w:hAnsi="Times New Roman" w:cs="Times New Roman"/>
                <w:sz w:val="24"/>
                <w:szCs w:val="24"/>
              </w:rPr>
            </w:pPr>
            <w:r w:rsidRPr="00AC2B2B">
              <w:rPr>
                <w:rFonts w:ascii="Times New Roman" w:hAnsi="Times New Roman" w:cs="Times New Roman"/>
                <w:sz w:val="24"/>
                <w:szCs w:val="24"/>
              </w:rPr>
              <w:t>Администрация  муниципального района «Ижемский»; администрации сельских поселений</w:t>
            </w:r>
          </w:p>
        </w:tc>
        <w:tc>
          <w:tcPr>
            <w:tcW w:w="1418" w:type="dxa"/>
            <w:gridSpan w:val="3"/>
            <w:tcBorders>
              <w:top w:val="single" w:sz="4" w:space="0" w:color="auto"/>
              <w:left w:val="single" w:sz="4" w:space="0" w:color="auto"/>
              <w:bottom w:val="single" w:sz="4" w:space="0" w:color="auto"/>
              <w:right w:val="single" w:sz="4" w:space="0" w:color="auto"/>
            </w:tcBorders>
          </w:tcPr>
          <w:p w:rsidR="00553442" w:rsidRPr="00AC2B2B" w:rsidRDefault="00553442" w:rsidP="00205F0F">
            <w:pPr>
              <w:suppressAutoHyphens/>
              <w:spacing w:after="0" w:line="240" w:lineRule="auto"/>
              <w:contextualSpacing/>
              <w:jc w:val="center"/>
              <w:rPr>
                <w:rFonts w:ascii="Times New Roman" w:hAnsi="Times New Roman" w:cs="Times New Roman"/>
                <w:sz w:val="24"/>
                <w:szCs w:val="24"/>
                <w:lang w:eastAsia="en-US"/>
              </w:rPr>
            </w:pPr>
            <w:r w:rsidRPr="00AC2B2B">
              <w:rPr>
                <w:rFonts w:ascii="Times New Roman" w:hAnsi="Times New Roman" w:cs="Times New Roman"/>
                <w:sz w:val="24"/>
                <w:szCs w:val="24"/>
              </w:rPr>
              <w:t>01.01.202</w:t>
            </w:r>
            <w:r w:rsidR="00EF44CB" w:rsidRPr="00AC2B2B">
              <w:rPr>
                <w:rFonts w:ascii="Times New Roman" w:hAnsi="Times New Roman" w:cs="Times New Roman"/>
                <w:sz w:val="24"/>
                <w:szCs w:val="24"/>
              </w:rPr>
              <w:t>1</w:t>
            </w:r>
          </w:p>
        </w:tc>
        <w:tc>
          <w:tcPr>
            <w:tcW w:w="1426" w:type="dxa"/>
            <w:gridSpan w:val="3"/>
            <w:tcBorders>
              <w:top w:val="single" w:sz="4" w:space="0" w:color="auto"/>
              <w:left w:val="single" w:sz="4" w:space="0" w:color="auto"/>
              <w:bottom w:val="single" w:sz="4" w:space="0" w:color="auto"/>
              <w:right w:val="single" w:sz="4" w:space="0" w:color="auto"/>
            </w:tcBorders>
          </w:tcPr>
          <w:p w:rsidR="00553442" w:rsidRPr="00AC2B2B" w:rsidRDefault="00553442" w:rsidP="00EA27CB">
            <w:pPr>
              <w:suppressAutoHyphens/>
              <w:spacing w:after="0" w:line="240" w:lineRule="auto"/>
              <w:contextualSpacing/>
              <w:jc w:val="center"/>
              <w:rPr>
                <w:rFonts w:ascii="Times New Roman" w:hAnsi="Times New Roman" w:cs="Times New Roman"/>
                <w:sz w:val="24"/>
                <w:szCs w:val="24"/>
                <w:lang w:eastAsia="en-US"/>
              </w:rPr>
            </w:pPr>
            <w:r w:rsidRPr="00AC2B2B">
              <w:rPr>
                <w:rFonts w:ascii="Times New Roman" w:hAnsi="Times New Roman" w:cs="Times New Roman"/>
                <w:sz w:val="24"/>
                <w:szCs w:val="24"/>
              </w:rPr>
              <w:t>31.12.202</w:t>
            </w:r>
            <w:r w:rsidR="00EA27CB" w:rsidRPr="00AC2B2B">
              <w:rPr>
                <w:rFonts w:ascii="Times New Roman" w:hAnsi="Times New Roman" w:cs="Times New Roman"/>
                <w:sz w:val="24"/>
                <w:szCs w:val="24"/>
              </w:rPr>
              <w:t>6</w:t>
            </w:r>
          </w:p>
        </w:tc>
        <w:tc>
          <w:tcPr>
            <w:tcW w:w="1822" w:type="dxa"/>
            <w:tcBorders>
              <w:top w:val="single" w:sz="4" w:space="0" w:color="auto"/>
              <w:left w:val="single" w:sz="4" w:space="0" w:color="auto"/>
              <w:bottom w:val="single" w:sz="4" w:space="0" w:color="auto"/>
              <w:right w:val="single" w:sz="4" w:space="0" w:color="auto"/>
            </w:tcBorders>
          </w:tcPr>
          <w:p w:rsidR="00553442" w:rsidRPr="00AC2B2B" w:rsidRDefault="00D83B20" w:rsidP="00205F0F">
            <w:pPr>
              <w:suppressAutoHyphens/>
              <w:spacing w:after="0" w:line="240" w:lineRule="auto"/>
              <w:ind w:left="42" w:right="147"/>
              <w:contextualSpacing/>
              <w:rPr>
                <w:rFonts w:ascii="Times New Roman" w:hAnsi="Times New Roman" w:cs="Times New Roman"/>
                <w:sz w:val="24"/>
                <w:szCs w:val="24"/>
              </w:rPr>
            </w:pPr>
            <w:r>
              <w:rPr>
                <w:rFonts w:ascii="Times New Roman" w:hAnsi="Times New Roman" w:cs="Times New Roman"/>
                <w:sz w:val="24"/>
                <w:szCs w:val="24"/>
              </w:rPr>
              <w:t>С</w:t>
            </w:r>
            <w:r w:rsidRPr="00E34447">
              <w:rPr>
                <w:rFonts w:ascii="Times New Roman" w:hAnsi="Times New Roman" w:cs="Times New Roman"/>
                <w:sz w:val="24"/>
                <w:szCs w:val="24"/>
              </w:rPr>
              <w:t>окра</w:t>
            </w:r>
            <w:r>
              <w:rPr>
                <w:rFonts w:ascii="Times New Roman" w:hAnsi="Times New Roman" w:cs="Times New Roman"/>
                <w:sz w:val="24"/>
                <w:szCs w:val="24"/>
              </w:rPr>
              <w:t>щение</w:t>
            </w:r>
            <w:r w:rsidRPr="00E34447">
              <w:rPr>
                <w:rFonts w:ascii="Times New Roman" w:hAnsi="Times New Roman" w:cs="Times New Roman"/>
                <w:sz w:val="24"/>
                <w:szCs w:val="24"/>
              </w:rPr>
              <w:t xml:space="preserve"> удельн</w:t>
            </w:r>
            <w:r>
              <w:rPr>
                <w:rFonts w:ascii="Times New Roman" w:hAnsi="Times New Roman" w:cs="Times New Roman"/>
                <w:sz w:val="24"/>
                <w:szCs w:val="24"/>
              </w:rPr>
              <w:t>ого</w:t>
            </w:r>
            <w:r w:rsidRPr="00E34447">
              <w:rPr>
                <w:rFonts w:ascii="Times New Roman" w:hAnsi="Times New Roman" w:cs="Times New Roman"/>
                <w:sz w:val="24"/>
                <w:szCs w:val="24"/>
              </w:rPr>
              <w:t xml:space="preserve"> вес</w:t>
            </w:r>
            <w:r>
              <w:rPr>
                <w:rFonts w:ascii="Times New Roman" w:hAnsi="Times New Roman" w:cs="Times New Roman"/>
                <w:sz w:val="24"/>
                <w:szCs w:val="24"/>
              </w:rPr>
              <w:t>а</w:t>
            </w:r>
            <w:r w:rsidRPr="00E34447">
              <w:rPr>
                <w:rFonts w:ascii="Times New Roman" w:hAnsi="Times New Roman" w:cs="Times New Roman"/>
                <w:sz w:val="24"/>
                <w:szCs w:val="24"/>
              </w:rPr>
              <w:t xml:space="preserve"> зарегистрированных преступлений, совершенных в общественных местах</w:t>
            </w:r>
          </w:p>
        </w:tc>
        <w:tc>
          <w:tcPr>
            <w:tcW w:w="2149" w:type="dxa"/>
            <w:gridSpan w:val="4"/>
            <w:tcBorders>
              <w:top w:val="single" w:sz="4" w:space="0" w:color="auto"/>
              <w:left w:val="single" w:sz="4" w:space="0" w:color="auto"/>
              <w:bottom w:val="single" w:sz="4" w:space="0" w:color="auto"/>
              <w:right w:val="single" w:sz="4" w:space="0" w:color="auto"/>
            </w:tcBorders>
          </w:tcPr>
          <w:p w:rsidR="00553442" w:rsidRPr="00AC2B2B" w:rsidRDefault="003E2797" w:rsidP="00205F0F">
            <w:pPr>
              <w:suppressAutoHyphens/>
              <w:spacing w:after="0" w:line="240" w:lineRule="auto"/>
              <w:ind w:left="137" w:right="79"/>
              <w:contextualSpacing/>
              <w:rPr>
                <w:rFonts w:ascii="Times New Roman" w:hAnsi="Times New Roman" w:cs="Times New Roman"/>
                <w:sz w:val="24"/>
                <w:szCs w:val="24"/>
              </w:rPr>
            </w:pPr>
            <w:r w:rsidRPr="00DD1A50">
              <w:rPr>
                <w:rFonts w:ascii="Times New Roman" w:hAnsi="Times New Roman" w:cs="Times New Roman"/>
                <w:sz w:val="24"/>
                <w:szCs w:val="24"/>
              </w:rPr>
              <w:t>Рост удельного веса преступлений, совершенных в общественных местах, от общего числа</w:t>
            </w:r>
          </w:p>
        </w:tc>
        <w:tc>
          <w:tcPr>
            <w:tcW w:w="2387" w:type="dxa"/>
            <w:tcBorders>
              <w:top w:val="single" w:sz="4" w:space="0" w:color="auto"/>
              <w:left w:val="single" w:sz="4" w:space="0" w:color="auto"/>
              <w:bottom w:val="single" w:sz="4" w:space="0" w:color="auto"/>
              <w:right w:val="single" w:sz="4" w:space="0" w:color="auto"/>
            </w:tcBorders>
          </w:tcPr>
          <w:p w:rsidR="00553442" w:rsidRPr="00AC2B2B" w:rsidRDefault="00EF01C6" w:rsidP="00205F0F">
            <w:pPr>
              <w:suppressAutoHyphens/>
              <w:spacing w:after="0" w:line="240" w:lineRule="auto"/>
              <w:ind w:left="62" w:right="46"/>
              <w:contextualSpacing/>
              <w:rPr>
                <w:rFonts w:ascii="Times New Roman" w:hAnsi="Times New Roman" w:cs="Times New Roman"/>
                <w:sz w:val="24"/>
                <w:szCs w:val="24"/>
              </w:rPr>
            </w:pPr>
            <w:r w:rsidRPr="00AC2B2B">
              <w:rPr>
                <w:rFonts w:ascii="Times New Roman" w:hAnsi="Times New Roman" w:cs="Times New Roman"/>
                <w:sz w:val="24"/>
                <w:szCs w:val="24"/>
              </w:rPr>
              <w:t>Удельный вес зарегистрированных преступлений, совершенных в общественных местах, от общего количества зарегистрированных преступлений</w:t>
            </w:r>
          </w:p>
        </w:tc>
      </w:tr>
      <w:tr w:rsidR="00553442" w:rsidRPr="00DD1A50" w:rsidTr="00042D50">
        <w:tc>
          <w:tcPr>
            <w:tcW w:w="709" w:type="dxa"/>
            <w:tcBorders>
              <w:top w:val="single" w:sz="4" w:space="0" w:color="auto"/>
              <w:left w:val="single" w:sz="4" w:space="0" w:color="auto"/>
              <w:bottom w:val="single" w:sz="4" w:space="0" w:color="auto"/>
              <w:right w:val="single" w:sz="4" w:space="0" w:color="auto"/>
            </w:tcBorders>
            <w:hideMark/>
          </w:tcPr>
          <w:p w:rsidR="00553442" w:rsidRPr="00DD1A50" w:rsidRDefault="00FD6F3D" w:rsidP="00205F0F">
            <w:pPr>
              <w:suppressAutoHyphens/>
              <w:spacing w:after="0" w:line="240" w:lineRule="auto"/>
              <w:contextualSpacing/>
              <w:jc w:val="center"/>
              <w:rPr>
                <w:rFonts w:ascii="Times New Roman" w:hAnsi="Times New Roman" w:cs="Times New Roman"/>
                <w:sz w:val="24"/>
                <w:szCs w:val="24"/>
              </w:rPr>
            </w:pPr>
            <w:r w:rsidRPr="00DD1A50">
              <w:rPr>
                <w:rFonts w:ascii="Times New Roman" w:hAnsi="Times New Roman" w:cs="Times New Roman"/>
                <w:sz w:val="24"/>
                <w:szCs w:val="24"/>
              </w:rPr>
              <w:t>1</w:t>
            </w:r>
            <w:r w:rsidR="00553442" w:rsidRPr="00DD1A50">
              <w:rPr>
                <w:rFonts w:ascii="Times New Roman" w:hAnsi="Times New Roman" w:cs="Times New Roman"/>
                <w:sz w:val="24"/>
                <w:szCs w:val="24"/>
              </w:rPr>
              <w:t>.5</w:t>
            </w:r>
          </w:p>
        </w:tc>
        <w:tc>
          <w:tcPr>
            <w:tcW w:w="2566" w:type="dxa"/>
            <w:gridSpan w:val="3"/>
            <w:tcBorders>
              <w:top w:val="single" w:sz="4" w:space="0" w:color="auto"/>
              <w:left w:val="single" w:sz="4" w:space="0" w:color="auto"/>
              <w:bottom w:val="single" w:sz="4" w:space="0" w:color="auto"/>
              <w:right w:val="single" w:sz="4" w:space="0" w:color="auto"/>
            </w:tcBorders>
          </w:tcPr>
          <w:p w:rsidR="00553442" w:rsidRPr="00DD1A50" w:rsidRDefault="00FD6F3D" w:rsidP="00205F0F">
            <w:pPr>
              <w:suppressAutoHyphens/>
              <w:spacing w:after="0" w:line="240" w:lineRule="auto"/>
              <w:contextualSpacing/>
              <w:jc w:val="both"/>
              <w:rPr>
                <w:rFonts w:ascii="Times New Roman" w:hAnsi="Times New Roman" w:cs="Times New Roman"/>
                <w:sz w:val="24"/>
                <w:szCs w:val="24"/>
              </w:rPr>
            </w:pPr>
            <w:r w:rsidRPr="00DD1A50">
              <w:rPr>
                <w:rFonts w:ascii="Times New Roman" w:hAnsi="Times New Roman" w:cs="Times New Roman"/>
                <w:sz w:val="24"/>
                <w:szCs w:val="24"/>
              </w:rPr>
              <w:t>1</w:t>
            </w:r>
            <w:r w:rsidR="00553442" w:rsidRPr="00DD1A50">
              <w:rPr>
                <w:rFonts w:ascii="Times New Roman" w:hAnsi="Times New Roman" w:cs="Times New Roman"/>
                <w:sz w:val="24"/>
                <w:szCs w:val="24"/>
              </w:rPr>
              <w:t>.</w:t>
            </w:r>
            <w:r w:rsidR="00FC1EA3" w:rsidRPr="00DD1A50">
              <w:rPr>
                <w:rFonts w:ascii="Times New Roman" w:hAnsi="Times New Roman" w:cs="Times New Roman"/>
                <w:sz w:val="24"/>
                <w:szCs w:val="24"/>
              </w:rPr>
              <w:t>1</w:t>
            </w:r>
            <w:r w:rsidR="00553442" w:rsidRPr="00DD1A50">
              <w:rPr>
                <w:rFonts w:ascii="Times New Roman" w:hAnsi="Times New Roman" w:cs="Times New Roman"/>
                <w:sz w:val="24"/>
                <w:szCs w:val="24"/>
              </w:rPr>
              <w:t>.</w:t>
            </w:r>
            <w:r w:rsidR="00FC1EA3" w:rsidRPr="00DD1A50">
              <w:rPr>
                <w:rFonts w:ascii="Times New Roman" w:hAnsi="Times New Roman" w:cs="Times New Roman"/>
                <w:sz w:val="24"/>
                <w:szCs w:val="24"/>
              </w:rPr>
              <w:t>5</w:t>
            </w:r>
            <w:r w:rsidR="00553442" w:rsidRPr="00DD1A50">
              <w:rPr>
                <w:rFonts w:ascii="Times New Roman" w:hAnsi="Times New Roman" w:cs="Times New Roman"/>
                <w:sz w:val="24"/>
                <w:szCs w:val="24"/>
              </w:rPr>
              <w:t xml:space="preserve"> Оказание помощи администрациям сельских поселений в доработке нормативно-</w:t>
            </w:r>
            <w:r w:rsidR="00553442" w:rsidRPr="00DD1A50">
              <w:rPr>
                <w:rFonts w:ascii="Times New Roman" w:hAnsi="Times New Roman" w:cs="Times New Roman"/>
                <w:sz w:val="24"/>
                <w:szCs w:val="24"/>
              </w:rPr>
              <w:lastRenderedPageBreak/>
              <w:t>правовой базы для проведения мероприятий по облагораживанию и уборке территорий муниципальных образований, предусматривающих использование в качестве рабочей силы лиц, освободившихся из мест лишения свободы и лиц, осужденных к наказаниям и мерам уголовно-правового характера  без изоляции от общества</w:t>
            </w:r>
          </w:p>
        </w:tc>
        <w:tc>
          <w:tcPr>
            <w:tcW w:w="2266" w:type="dxa"/>
            <w:gridSpan w:val="3"/>
            <w:tcBorders>
              <w:top w:val="single" w:sz="4" w:space="0" w:color="auto"/>
              <w:left w:val="single" w:sz="4" w:space="0" w:color="auto"/>
              <w:bottom w:val="single" w:sz="4" w:space="0" w:color="auto"/>
              <w:right w:val="single" w:sz="4" w:space="0" w:color="auto"/>
            </w:tcBorders>
          </w:tcPr>
          <w:p w:rsidR="00553442" w:rsidRPr="00DD1A50" w:rsidRDefault="00553442" w:rsidP="00205F0F">
            <w:pPr>
              <w:suppressAutoHyphens/>
              <w:spacing w:after="0" w:line="240" w:lineRule="auto"/>
              <w:ind w:left="142" w:right="140"/>
              <w:contextualSpacing/>
              <w:jc w:val="both"/>
              <w:rPr>
                <w:rFonts w:ascii="Times New Roman" w:hAnsi="Times New Roman" w:cs="Times New Roman"/>
                <w:sz w:val="24"/>
                <w:szCs w:val="24"/>
              </w:rPr>
            </w:pPr>
            <w:r w:rsidRPr="00DD1A50">
              <w:rPr>
                <w:rFonts w:ascii="Times New Roman" w:hAnsi="Times New Roman" w:cs="Times New Roman"/>
                <w:sz w:val="24"/>
                <w:szCs w:val="24"/>
              </w:rPr>
              <w:lastRenderedPageBreak/>
              <w:t xml:space="preserve">Администрация  муниципального района «Ижемский»; </w:t>
            </w:r>
            <w:r w:rsidRPr="00DD1A50">
              <w:rPr>
                <w:rFonts w:ascii="Times New Roman" w:hAnsi="Times New Roman" w:cs="Times New Roman"/>
                <w:sz w:val="24"/>
                <w:szCs w:val="24"/>
              </w:rPr>
              <w:lastRenderedPageBreak/>
              <w:t>администрации сельских поселений</w:t>
            </w:r>
          </w:p>
        </w:tc>
        <w:tc>
          <w:tcPr>
            <w:tcW w:w="1418" w:type="dxa"/>
            <w:gridSpan w:val="3"/>
            <w:tcBorders>
              <w:top w:val="single" w:sz="4" w:space="0" w:color="auto"/>
              <w:left w:val="single" w:sz="4" w:space="0" w:color="auto"/>
              <w:bottom w:val="single" w:sz="4" w:space="0" w:color="auto"/>
              <w:right w:val="single" w:sz="4" w:space="0" w:color="auto"/>
            </w:tcBorders>
          </w:tcPr>
          <w:p w:rsidR="00553442" w:rsidRPr="00DD1A50" w:rsidRDefault="00553442" w:rsidP="00205F0F">
            <w:pPr>
              <w:suppressAutoHyphens/>
              <w:spacing w:after="0" w:line="240" w:lineRule="auto"/>
              <w:contextualSpacing/>
              <w:jc w:val="center"/>
              <w:rPr>
                <w:rFonts w:ascii="Times New Roman" w:hAnsi="Times New Roman" w:cs="Times New Roman"/>
                <w:sz w:val="24"/>
                <w:szCs w:val="24"/>
              </w:rPr>
            </w:pPr>
            <w:r w:rsidRPr="00DD1A50">
              <w:rPr>
                <w:rFonts w:ascii="Times New Roman" w:hAnsi="Times New Roman" w:cs="Times New Roman"/>
                <w:sz w:val="24"/>
                <w:szCs w:val="24"/>
              </w:rPr>
              <w:lastRenderedPageBreak/>
              <w:t>01.06.20</w:t>
            </w:r>
            <w:r w:rsidR="00EF44CB" w:rsidRPr="00DD1A50">
              <w:rPr>
                <w:rFonts w:ascii="Times New Roman" w:hAnsi="Times New Roman" w:cs="Times New Roman"/>
                <w:sz w:val="24"/>
                <w:szCs w:val="24"/>
              </w:rPr>
              <w:t>21</w:t>
            </w:r>
          </w:p>
        </w:tc>
        <w:tc>
          <w:tcPr>
            <w:tcW w:w="1426" w:type="dxa"/>
            <w:gridSpan w:val="3"/>
            <w:tcBorders>
              <w:top w:val="single" w:sz="4" w:space="0" w:color="auto"/>
              <w:left w:val="single" w:sz="4" w:space="0" w:color="auto"/>
              <w:bottom w:val="single" w:sz="4" w:space="0" w:color="auto"/>
              <w:right w:val="single" w:sz="4" w:space="0" w:color="auto"/>
            </w:tcBorders>
          </w:tcPr>
          <w:p w:rsidR="00553442" w:rsidRPr="00DD1A50" w:rsidRDefault="00553442" w:rsidP="00EA27CB">
            <w:pPr>
              <w:suppressAutoHyphens/>
              <w:spacing w:after="0" w:line="240" w:lineRule="auto"/>
              <w:contextualSpacing/>
              <w:jc w:val="center"/>
              <w:rPr>
                <w:rFonts w:ascii="Times New Roman" w:hAnsi="Times New Roman" w:cs="Times New Roman"/>
                <w:sz w:val="24"/>
                <w:szCs w:val="24"/>
              </w:rPr>
            </w:pPr>
            <w:r w:rsidRPr="00DD1A50">
              <w:rPr>
                <w:rFonts w:ascii="Times New Roman" w:hAnsi="Times New Roman" w:cs="Times New Roman"/>
                <w:sz w:val="24"/>
                <w:szCs w:val="24"/>
              </w:rPr>
              <w:t>31.12.202</w:t>
            </w:r>
            <w:r w:rsidR="00EA27CB" w:rsidRPr="00DD1A50">
              <w:rPr>
                <w:rFonts w:ascii="Times New Roman" w:hAnsi="Times New Roman" w:cs="Times New Roman"/>
                <w:sz w:val="24"/>
                <w:szCs w:val="24"/>
              </w:rPr>
              <w:t>6</w:t>
            </w:r>
          </w:p>
        </w:tc>
        <w:tc>
          <w:tcPr>
            <w:tcW w:w="1822" w:type="dxa"/>
            <w:tcBorders>
              <w:top w:val="single" w:sz="4" w:space="0" w:color="auto"/>
              <w:left w:val="single" w:sz="4" w:space="0" w:color="auto"/>
              <w:bottom w:val="single" w:sz="4" w:space="0" w:color="auto"/>
              <w:right w:val="single" w:sz="4" w:space="0" w:color="auto"/>
            </w:tcBorders>
          </w:tcPr>
          <w:p w:rsidR="00553442" w:rsidRPr="00DD1A50" w:rsidRDefault="00D83B20" w:rsidP="00205F0F">
            <w:pPr>
              <w:suppressAutoHyphens/>
              <w:spacing w:after="0" w:line="240" w:lineRule="auto"/>
              <w:ind w:left="42" w:right="147"/>
              <w:contextualSpacing/>
              <w:rPr>
                <w:rFonts w:ascii="Times New Roman" w:hAnsi="Times New Roman" w:cs="Times New Roman"/>
                <w:sz w:val="24"/>
                <w:szCs w:val="24"/>
              </w:rPr>
            </w:pPr>
            <w:r>
              <w:rPr>
                <w:rFonts w:ascii="Times New Roman" w:hAnsi="Times New Roman" w:cs="Times New Roman"/>
                <w:sz w:val="24"/>
                <w:szCs w:val="24"/>
              </w:rPr>
              <w:t>С</w:t>
            </w:r>
            <w:r w:rsidRPr="00E34447">
              <w:rPr>
                <w:rFonts w:ascii="Times New Roman" w:hAnsi="Times New Roman" w:cs="Times New Roman"/>
                <w:sz w:val="24"/>
                <w:szCs w:val="24"/>
              </w:rPr>
              <w:t>окра</w:t>
            </w:r>
            <w:r>
              <w:rPr>
                <w:rFonts w:ascii="Times New Roman" w:hAnsi="Times New Roman" w:cs="Times New Roman"/>
                <w:sz w:val="24"/>
                <w:szCs w:val="24"/>
              </w:rPr>
              <w:t>щение</w:t>
            </w:r>
            <w:r w:rsidRPr="00E34447">
              <w:rPr>
                <w:rFonts w:ascii="Times New Roman" w:hAnsi="Times New Roman" w:cs="Times New Roman"/>
                <w:sz w:val="24"/>
                <w:szCs w:val="24"/>
              </w:rPr>
              <w:t xml:space="preserve"> удельн</w:t>
            </w:r>
            <w:r>
              <w:rPr>
                <w:rFonts w:ascii="Times New Roman" w:hAnsi="Times New Roman" w:cs="Times New Roman"/>
                <w:sz w:val="24"/>
                <w:szCs w:val="24"/>
              </w:rPr>
              <w:t>ого</w:t>
            </w:r>
            <w:r w:rsidRPr="00E34447">
              <w:rPr>
                <w:rFonts w:ascii="Times New Roman" w:hAnsi="Times New Roman" w:cs="Times New Roman"/>
                <w:sz w:val="24"/>
                <w:szCs w:val="24"/>
              </w:rPr>
              <w:t xml:space="preserve"> вес</w:t>
            </w:r>
            <w:r>
              <w:rPr>
                <w:rFonts w:ascii="Times New Roman" w:hAnsi="Times New Roman" w:cs="Times New Roman"/>
                <w:sz w:val="24"/>
                <w:szCs w:val="24"/>
              </w:rPr>
              <w:t>а</w:t>
            </w:r>
            <w:r w:rsidRPr="00E34447">
              <w:rPr>
                <w:rFonts w:ascii="Times New Roman" w:hAnsi="Times New Roman" w:cs="Times New Roman"/>
                <w:sz w:val="24"/>
                <w:szCs w:val="24"/>
              </w:rPr>
              <w:t xml:space="preserve"> зарегистрированных </w:t>
            </w:r>
            <w:r w:rsidRPr="00E34447">
              <w:rPr>
                <w:rFonts w:ascii="Times New Roman" w:hAnsi="Times New Roman" w:cs="Times New Roman"/>
                <w:sz w:val="24"/>
                <w:szCs w:val="24"/>
              </w:rPr>
              <w:lastRenderedPageBreak/>
              <w:t>преступлений, совершенных в общественных местах</w:t>
            </w:r>
          </w:p>
        </w:tc>
        <w:tc>
          <w:tcPr>
            <w:tcW w:w="2149" w:type="dxa"/>
            <w:gridSpan w:val="4"/>
            <w:tcBorders>
              <w:top w:val="single" w:sz="4" w:space="0" w:color="auto"/>
              <w:left w:val="single" w:sz="4" w:space="0" w:color="auto"/>
              <w:bottom w:val="single" w:sz="4" w:space="0" w:color="auto"/>
              <w:right w:val="single" w:sz="4" w:space="0" w:color="auto"/>
            </w:tcBorders>
          </w:tcPr>
          <w:p w:rsidR="00553442" w:rsidRPr="00DD1A50" w:rsidRDefault="00553442" w:rsidP="00205F0F">
            <w:pPr>
              <w:suppressAutoHyphens/>
              <w:spacing w:after="0" w:line="240" w:lineRule="auto"/>
              <w:ind w:left="137" w:right="79"/>
              <w:contextualSpacing/>
              <w:rPr>
                <w:rFonts w:ascii="Times New Roman" w:hAnsi="Times New Roman" w:cs="Times New Roman"/>
                <w:sz w:val="24"/>
                <w:szCs w:val="24"/>
              </w:rPr>
            </w:pPr>
            <w:r w:rsidRPr="00DD1A50">
              <w:rPr>
                <w:rFonts w:ascii="Times New Roman" w:hAnsi="Times New Roman" w:cs="Times New Roman"/>
                <w:sz w:val="24"/>
                <w:szCs w:val="24"/>
              </w:rPr>
              <w:lastRenderedPageBreak/>
              <w:t xml:space="preserve">Рост удельного веса преступлений, совершенных в </w:t>
            </w:r>
            <w:r w:rsidRPr="00DD1A50">
              <w:rPr>
                <w:rFonts w:ascii="Times New Roman" w:hAnsi="Times New Roman" w:cs="Times New Roman"/>
                <w:sz w:val="24"/>
                <w:szCs w:val="24"/>
              </w:rPr>
              <w:lastRenderedPageBreak/>
              <w:t>общественных местах, от общего числа</w:t>
            </w:r>
          </w:p>
        </w:tc>
        <w:tc>
          <w:tcPr>
            <w:tcW w:w="2387" w:type="dxa"/>
            <w:tcBorders>
              <w:top w:val="single" w:sz="4" w:space="0" w:color="auto"/>
              <w:left w:val="single" w:sz="4" w:space="0" w:color="auto"/>
              <w:bottom w:val="single" w:sz="4" w:space="0" w:color="auto"/>
              <w:right w:val="single" w:sz="4" w:space="0" w:color="auto"/>
            </w:tcBorders>
          </w:tcPr>
          <w:p w:rsidR="00553442" w:rsidRPr="00DD1A50" w:rsidRDefault="00747AC3" w:rsidP="00205F0F">
            <w:pPr>
              <w:suppressAutoHyphens/>
              <w:spacing w:after="0" w:line="240" w:lineRule="auto"/>
              <w:ind w:left="62" w:right="46"/>
              <w:contextualSpacing/>
              <w:rPr>
                <w:rFonts w:ascii="Times New Roman" w:hAnsi="Times New Roman" w:cs="Times New Roman"/>
                <w:sz w:val="24"/>
                <w:szCs w:val="24"/>
              </w:rPr>
            </w:pPr>
            <w:r w:rsidRPr="00DD1A50">
              <w:rPr>
                <w:rFonts w:ascii="Times New Roman" w:hAnsi="Times New Roman" w:cs="Times New Roman"/>
                <w:sz w:val="24"/>
                <w:szCs w:val="24"/>
              </w:rPr>
              <w:lastRenderedPageBreak/>
              <w:t xml:space="preserve">Удельный вес зарегистрированных преступлений, совершенных в </w:t>
            </w:r>
            <w:r w:rsidRPr="00DD1A50">
              <w:rPr>
                <w:rFonts w:ascii="Times New Roman" w:hAnsi="Times New Roman" w:cs="Times New Roman"/>
                <w:sz w:val="24"/>
                <w:szCs w:val="24"/>
              </w:rPr>
              <w:lastRenderedPageBreak/>
              <w:t>общественных местах, от общего количества зарегистрированных преступлений</w:t>
            </w:r>
          </w:p>
        </w:tc>
      </w:tr>
      <w:tr w:rsidR="00075D51" w:rsidRPr="009B6458" w:rsidTr="00981771">
        <w:trPr>
          <w:trHeight w:val="440"/>
        </w:trPr>
        <w:tc>
          <w:tcPr>
            <w:tcW w:w="14743" w:type="dxa"/>
            <w:gridSpan w:val="19"/>
            <w:tcBorders>
              <w:top w:val="single" w:sz="4" w:space="0" w:color="auto"/>
              <w:left w:val="single" w:sz="4" w:space="0" w:color="auto"/>
              <w:bottom w:val="single" w:sz="4" w:space="0" w:color="auto"/>
              <w:right w:val="single" w:sz="4" w:space="0" w:color="auto"/>
            </w:tcBorders>
            <w:hideMark/>
          </w:tcPr>
          <w:p w:rsidR="00075D51" w:rsidRPr="009B6458" w:rsidRDefault="00E33443" w:rsidP="00205F0F">
            <w:pPr>
              <w:suppressAutoHyphens/>
              <w:spacing w:after="0" w:line="240" w:lineRule="auto"/>
              <w:ind w:left="62" w:right="46"/>
              <w:contextualSpacing/>
              <w:jc w:val="center"/>
              <w:rPr>
                <w:rFonts w:ascii="Times New Roman" w:hAnsi="Times New Roman" w:cs="Times New Roman"/>
                <w:sz w:val="24"/>
                <w:szCs w:val="24"/>
              </w:rPr>
            </w:pPr>
            <w:hyperlink r:id="rId23" w:anchor="Par525" w:history="1">
              <w:r w:rsidR="00075D51" w:rsidRPr="009B6458">
                <w:rPr>
                  <w:rStyle w:val="a7"/>
                  <w:rFonts w:ascii="Times New Roman" w:hAnsi="Times New Roman"/>
                  <w:color w:val="auto"/>
                </w:rPr>
                <w:t>Задача</w:t>
              </w:r>
            </w:hyperlink>
            <w:r w:rsidR="00075D51" w:rsidRPr="009B6458">
              <w:rPr>
                <w:rFonts w:ascii="Times New Roman" w:hAnsi="Times New Roman" w:cs="Times New Roman"/>
                <w:sz w:val="24"/>
                <w:szCs w:val="24"/>
              </w:rPr>
              <w:t xml:space="preserve"> 2. «Межведомственное взаимодействие по вопросам обеспечения общественной безопасности»</w:t>
            </w:r>
          </w:p>
        </w:tc>
      </w:tr>
      <w:tr w:rsidR="009D6C1F" w:rsidRPr="009B6458" w:rsidTr="00042D50">
        <w:tc>
          <w:tcPr>
            <w:tcW w:w="709" w:type="dxa"/>
            <w:tcBorders>
              <w:top w:val="single" w:sz="4" w:space="0" w:color="auto"/>
              <w:left w:val="single" w:sz="4" w:space="0" w:color="auto"/>
              <w:bottom w:val="single" w:sz="4" w:space="0" w:color="auto"/>
              <w:right w:val="single" w:sz="4" w:space="0" w:color="auto"/>
            </w:tcBorders>
            <w:hideMark/>
          </w:tcPr>
          <w:p w:rsidR="009D6C1F" w:rsidRPr="009B6458" w:rsidRDefault="00945E45" w:rsidP="00205F0F">
            <w:pPr>
              <w:suppressAutoHyphens/>
              <w:spacing w:after="0" w:line="240" w:lineRule="auto"/>
              <w:contextualSpacing/>
              <w:jc w:val="center"/>
              <w:rPr>
                <w:rFonts w:ascii="Times New Roman" w:hAnsi="Times New Roman" w:cs="Times New Roman"/>
                <w:sz w:val="24"/>
                <w:szCs w:val="24"/>
              </w:rPr>
            </w:pPr>
            <w:r w:rsidRPr="009B6458">
              <w:rPr>
                <w:rFonts w:ascii="Times New Roman" w:hAnsi="Times New Roman" w:cs="Times New Roman"/>
                <w:sz w:val="24"/>
                <w:szCs w:val="24"/>
              </w:rPr>
              <w:t>2.1</w:t>
            </w:r>
          </w:p>
        </w:tc>
        <w:tc>
          <w:tcPr>
            <w:tcW w:w="2566" w:type="dxa"/>
            <w:gridSpan w:val="3"/>
            <w:tcBorders>
              <w:top w:val="single" w:sz="4" w:space="0" w:color="auto"/>
              <w:left w:val="single" w:sz="4" w:space="0" w:color="auto"/>
              <w:bottom w:val="single" w:sz="4" w:space="0" w:color="auto"/>
              <w:right w:val="single" w:sz="4" w:space="0" w:color="auto"/>
            </w:tcBorders>
          </w:tcPr>
          <w:p w:rsidR="009D6C1F" w:rsidRPr="009B6458" w:rsidRDefault="009D6C1F" w:rsidP="00205F0F">
            <w:pPr>
              <w:suppressAutoHyphens/>
              <w:autoSpaceDE w:val="0"/>
              <w:autoSpaceDN w:val="0"/>
              <w:adjustRightInd w:val="0"/>
              <w:spacing w:after="0" w:line="240" w:lineRule="auto"/>
              <w:jc w:val="both"/>
              <w:rPr>
                <w:rFonts w:ascii="Times New Roman" w:hAnsi="Times New Roman" w:cs="Times New Roman"/>
                <w:sz w:val="24"/>
                <w:szCs w:val="24"/>
              </w:rPr>
            </w:pPr>
            <w:r w:rsidRPr="009B6458">
              <w:rPr>
                <w:rFonts w:ascii="Times New Roman" w:hAnsi="Times New Roman" w:cs="Times New Roman"/>
                <w:sz w:val="24"/>
                <w:szCs w:val="24"/>
              </w:rPr>
              <w:t>1.2.1. Организационное и информационное обеспечение деятельности комиссии по вопросам укрепления правопорядка и общественной безопасности правопорядка при руководителе администрации муниципального района «Ижемский»</w:t>
            </w:r>
          </w:p>
          <w:p w:rsidR="009D6C1F" w:rsidRPr="009B6458" w:rsidRDefault="009D6C1F" w:rsidP="00205F0F">
            <w:pPr>
              <w:suppressAutoHyphens/>
              <w:spacing w:after="0" w:line="240" w:lineRule="auto"/>
              <w:contextualSpacing/>
              <w:jc w:val="both"/>
              <w:rPr>
                <w:rFonts w:ascii="Times New Roman" w:hAnsi="Times New Roman" w:cs="Times New Roman"/>
                <w:sz w:val="24"/>
                <w:szCs w:val="24"/>
              </w:rPr>
            </w:pPr>
          </w:p>
        </w:tc>
        <w:tc>
          <w:tcPr>
            <w:tcW w:w="2266" w:type="dxa"/>
            <w:gridSpan w:val="3"/>
            <w:tcBorders>
              <w:top w:val="single" w:sz="4" w:space="0" w:color="auto"/>
              <w:left w:val="single" w:sz="4" w:space="0" w:color="auto"/>
              <w:bottom w:val="single" w:sz="4" w:space="0" w:color="auto"/>
              <w:right w:val="single" w:sz="4" w:space="0" w:color="auto"/>
            </w:tcBorders>
          </w:tcPr>
          <w:p w:rsidR="009D6C1F" w:rsidRPr="009B6458" w:rsidRDefault="009D6C1F" w:rsidP="00205F0F">
            <w:pPr>
              <w:suppressAutoHyphens/>
              <w:spacing w:after="0" w:line="240" w:lineRule="auto"/>
              <w:ind w:left="142" w:right="140"/>
              <w:contextualSpacing/>
              <w:jc w:val="both"/>
              <w:rPr>
                <w:rFonts w:ascii="Times New Roman" w:hAnsi="Times New Roman" w:cs="Times New Roman"/>
                <w:sz w:val="24"/>
                <w:szCs w:val="24"/>
              </w:rPr>
            </w:pPr>
            <w:r w:rsidRPr="009B6458">
              <w:rPr>
                <w:rFonts w:ascii="Times New Roman" w:hAnsi="Times New Roman" w:cs="Times New Roman"/>
                <w:sz w:val="24"/>
                <w:szCs w:val="24"/>
              </w:rPr>
              <w:t>Администрация  муниципального района «Ижемский»; администрации сельских поселений</w:t>
            </w:r>
          </w:p>
        </w:tc>
        <w:tc>
          <w:tcPr>
            <w:tcW w:w="1418" w:type="dxa"/>
            <w:gridSpan w:val="3"/>
            <w:tcBorders>
              <w:top w:val="single" w:sz="4" w:space="0" w:color="auto"/>
              <w:left w:val="single" w:sz="4" w:space="0" w:color="auto"/>
              <w:bottom w:val="single" w:sz="4" w:space="0" w:color="auto"/>
              <w:right w:val="single" w:sz="4" w:space="0" w:color="auto"/>
            </w:tcBorders>
          </w:tcPr>
          <w:p w:rsidR="009D6C1F" w:rsidRPr="009B6458" w:rsidRDefault="009D6C1F" w:rsidP="00954372">
            <w:pPr>
              <w:suppressAutoHyphens/>
              <w:spacing w:after="0" w:line="240" w:lineRule="auto"/>
              <w:contextualSpacing/>
              <w:jc w:val="center"/>
              <w:rPr>
                <w:rFonts w:ascii="Times New Roman" w:hAnsi="Times New Roman" w:cs="Times New Roman"/>
                <w:sz w:val="24"/>
                <w:szCs w:val="24"/>
              </w:rPr>
            </w:pPr>
            <w:r w:rsidRPr="009B6458">
              <w:rPr>
                <w:rFonts w:ascii="Times New Roman" w:hAnsi="Times New Roman" w:cs="Times New Roman"/>
                <w:sz w:val="24"/>
                <w:szCs w:val="24"/>
              </w:rPr>
              <w:t>01.0</w:t>
            </w:r>
            <w:r w:rsidR="00954372">
              <w:rPr>
                <w:rFonts w:ascii="Times New Roman" w:hAnsi="Times New Roman" w:cs="Times New Roman"/>
                <w:sz w:val="24"/>
                <w:szCs w:val="24"/>
              </w:rPr>
              <w:t>1</w:t>
            </w:r>
            <w:r w:rsidRPr="009B6458">
              <w:rPr>
                <w:rFonts w:ascii="Times New Roman" w:hAnsi="Times New Roman" w:cs="Times New Roman"/>
                <w:sz w:val="24"/>
                <w:szCs w:val="24"/>
              </w:rPr>
              <w:t>.2021</w:t>
            </w:r>
          </w:p>
        </w:tc>
        <w:tc>
          <w:tcPr>
            <w:tcW w:w="1426" w:type="dxa"/>
            <w:gridSpan w:val="3"/>
            <w:tcBorders>
              <w:top w:val="single" w:sz="4" w:space="0" w:color="auto"/>
              <w:left w:val="single" w:sz="4" w:space="0" w:color="auto"/>
              <w:bottom w:val="single" w:sz="4" w:space="0" w:color="auto"/>
              <w:right w:val="single" w:sz="4" w:space="0" w:color="auto"/>
            </w:tcBorders>
          </w:tcPr>
          <w:p w:rsidR="009D6C1F" w:rsidRPr="009B6458" w:rsidRDefault="009D6C1F" w:rsidP="00EA27CB">
            <w:pPr>
              <w:suppressAutoHyphens/>
              <w:spacing w:after="0" w:line="240" w:lineRule="auto"/>
              <w:contextualSpacing/>
              <w:jc w:val="center"/>
              <w:rPr>
                <w:rFonts w:ascii="Times New Roman" w:hAnsi="Times New Roman" w:cs="Times New Roman"/>
                <w:sz w:val="24"/>
                <w:szCs w:val="24"/>
              </w:rPr>
            </w:pPr>
            <w:r w:rsidRPr="009B6458">
              <w:rPr>
                <w:rFonts w:ascii="Times New Roman" w:hAnsi="Times New Roman" w:cs="Times New Roman"/>
                <w:sz w:val="24"/>
                <w:szCs w:val="24"/>
              </w:rPr>
              <w:t>31.12.202</w:t>
            </w:r>
            <w:r w:rsidR="00EA27CB" w:rsidRPr="009B6458">
              <w:rPr>
                <w:rFonts w:ascii="Times New Roman" w:hAnsi="Times New Roman" w:cs="Times New Roman"/>
                <w:sz w:val="24"/>
                <w:szCs w:val="24"/>
              </w:rPr>
              <w:t>6</w:t>
            </w:r>
          </w:p>
        </w:tc>
        <w:tc>
          <w:tcPr>
            <w:tcW w:w="1822" w:type="dxa"/>
            <w:tcBorders>
              <w:top w:val="single" w:sz="4" w:space="0" w:color="auto"/>
              <w:left w:val="single" w:sz="4" w:space="0" w:color="auto"/>
              <w:bottom w:val="single" w:sz="4" w:space="0" w:color="auto"/>
              <w:right w:val="single" w:sz="4" w:space="0" w:color="auto"/>
            </w:tcBorders>
          </w:tcPr>
          <w:p w:rsidR="009D6C1F" w:rsidRPr="009B6458" w:rsidRDefault="009D6C1F" w:rsidP="00205F0F">
            <w:pPr>
              <w:suppressAutoHyphens/>
              <w:autoSpaceDE w:val="0"/>
              <w:autoSpaceDN w:val="0"/>
              <w:adjustRightInd w:val="0"/>
              <w:spacing w:after="0" w:line="240" w:lineRule="auto"/>
              <w:rPr>
                <w:rFonts w:ascii="Times New Roman" w:hAnsi="Times New Roman" w:cs="Times New Roman"/>
                <w:sz w:val="24"/>
                <w:szCs w:val="24"/>
              </w:rPr>
            </w:pPr>
            <w:r w:rsidRPr="009B6458">
              <w:rPr>
                <w:rFonts w:ascii="Times New Roman" w:hAnsi="Times New Roman" w:cs="Times New Roman"/>
                <w:sz w:val="24"/>
                <w:szCs w:val="24"/>
              </w:rPr>
              <w:t xml:space="preserve">Направление соответствующих запросов о представлении информации по вопросам, выносимым на рассмотрение комиссии по вопросам укрепления правопорядка и общественной безопасности правопорядка </w:t>
            </w:r>
            <w:r w:rsidRPr="009B6458">
              <w:rPr>
                <w:rFonts w:ascii="Times New Roman" w:hAnsi="Times New Roman" w:cs="Times New Roman"/>
                <w:sz w:val="24"/>
                <w:szCs w:val="24"/>
              </w:rPr>
              <w:lastRenderedPageBreak/>
              <w:t>при руководителе администрации муниципального района «Ижемский»;</w:t>
            </w:r>
          </w:p>
          <w:p w:rsidR="009D6C1F" w:rsidRPr="009B6458" w:rsidRDefault="009D6C1F" w:rsidP="00205F0F">
            <w:pPr>
              <w:suppressAutoHyphens/>
              <w:autoSpaceDE w:val="0"/>
              <w:autoSpaceDN w:val="0"/>
              <w:adjustRightInd w:val="0"/>
              <w:spacing w:after="0" w:line="240" w:lineRule="auto"/>
              <w:rPr>
                <w:rFonts w:ascii="Times New Roman" w:hAnsi="Times New Roman" w:cs="Times New Roman"/>
                <w:sz w:val="24"/>
                <w:szCs w:val="24"/>
              </w:rPr>
            </w:pPr>
            <w:r w:rsidRPr="009B6458">
              <w:rPr>
                <w:rFonts w:ascii="Times New Roman" w:hAnsi="Times New Roman" w:cs="Times New Roman"/>
                <w:sz w:val="24"/>
                <w:szCs w:val="24"/>
              </w:rPr>
              <w:t>организация и проведение заседаний комиссии по вопросам укрепления правопорядка и общественной безопасности правопорядка при руководителе администрации муниципального района «Ижемский»;</w:t>
            </w:r>
          </w:p>
          <w:p w:rsidR="009D6C1F" w:rsidRPr="009B6458" w:rsidRDefault="009D6C1F" w:rsidP="00205F0F">
            <w:pPr>
              <w:suppressAutoHyphens/>
              <w:autoSpaceDE w:val="0"/>
              <w:autoSpaceDN w:val="0"/>
              <w:adjustRightInd w:val="0"/>
              <w:spacing w:after="0" w:line="240" w:lineRule="auto"/>
              <w:rPr>
                <w:rFonts w:ascii="Times New Roman" w:hAnsi="Times New Roman" w:cs="Times New Roman"/>
                <w:sz w:val="24"/>
                <w:szCs w:val="24"/>
              </w:rPr>
            </w:pPr>
            <w:r w:rsidRPr="009B6458">
              <w:rPr>
                <w:rFonts w:ascii="Times New Roman" w:hAnsi="Times New Roman" w:cs="Times New Roman"/>
                <w:sz w:val="24"/>
                <w:szCs w:val="24"/>
              </w:rPr>
              <w:t xml:space="preserve">подготовка в установленном порядке решений комиссии по вопросам укрепления правопорядка и общественной безопасности правопорядка при </w:t>
            </w:r>
            <w:r w:rsidRPr="009B6458">
              <w:rPr>
                <w:rFonts w:ascii="Times New Roman" w:hAnsi="Times New Roman" w:cs="Times New Roman"/>
                <w:sz w:val="24"/>
                <w:szCs w:val="24"/>
              </w:rPr>
              <w:lastRenderedPageBreak/>
              <w:t>руководителе администрации муниципального района «Ижемский»</w:t>
            </w:r>
          </w:p>
        </w:tc>
        <w:tc>
          <w:tcPr>
            <w:tcW w:w="2149" w:type="dxa"/>
            <w:gridSpan w:val="4"/>
            <w:tcBorders>
              <w:top w:val="single" w:sz="4" w:space="0" w:color="auto"/>
              <w:left w:val="single" w:sz="4" w:space="0" w:color="auto"/>
              <w:bottom w:val="single" w:sz="4" w:space="0" w:color="auto"/>
              <w:right w:val="single" w:sz="4" w:space="0" w:color="auto"/>
            </w:tcBorders>
          </w:tcPr>
          <w:p w:rsidR="00946762" w:rsidRPr="009B6458" w:rsidRDefault="009D6C1F" w:rsidP="00946762">
            <w:pPr>
              <w:suppressAutoHyphens/>
              <w:spacing w:after="0" w:line="240" w:lineRule="auto"/>
              <w:ind w:left="137" w:right="79"/>
              <w:contextualSpacing/>
              <w:rPr>
                <w:rFonts w:ascii="Times New Roman" w:hAnsi="Times New Roman" w:cs="Times New Roman"/>
                <w:sz w:val="24"/>
                <w:szCs w:val="24"/>
              </w:rPr>
            </w:pPr>
            <w:r w:rsidRPr="009B6458">
              <w:rPr>
                <w:rFonts w:ascii="Times New Roman" w:hAnsi="Times New Roman" w:cs="Times New Roman"/>
                <w:sz w:val="24"/>
                <w:szCs w:val="24"/>
              </w:rPr>
              <w:lastRenderedPageBreak/>
              <w:t xml:space="preserve">Рост удельного веса преступлений, совершенных в общественных местах, </w:t>
            </w:r>
            <w:r w:rsidR="00946762" w:rsidRPr="00AC2B2B">
              <w:rPr>
                <w:rFonts w:ascii="Times New Roman" w:hAnsi="Times New Roman" w:cs="Times New Roman"/>
                <w:sz w:val="24"/>
                <w:szCs w:val="24"/>
              </w:rPr>
              <w:t>от общего количества зарегистрированных преступлений</w:t>
            </w:r>
          </w:p>
        </w:tc>
        <w:tc>
          <w:tcPr>
            <w:tcW w:w="2387" w:type="dxa"/>
            <w:tcBorders>
              <w:top w:val="single" w:sz="4" w:space="0" w:color="auto"/>
              <w:left w:val="single" w:sz="4" w:space="0" w:color="auto"/>
              <w:bottom w:val="single" w:sz="4" w:space="0" w:color="auto"/>
              <w:right w:val="single" w:sz="4" w:space="0" w:color="auto"/>
            </w:tcBorders>
          </w:tcPr>
          <w:p w:rsidR="009D6C1F" w:rsidRPr="009B6458" w:rsidRDefault="00C3682C" w:rsidP="00C3682C">
            <w:pPr>
              <w:suppressAutoHyphens/>
              <w:spacing w:after="0" w:line="240" w:lineRule="auto"/>
              <w:ind w:left="62" w:right="46"/>
              <w:contextualSpacing/>
              <w:rPr>
                <w:rFonts w:ascii="Times New Roman" w:hAnsi="Times New Roman" w:cs="Times New Roman"/>
                <w:sz w:val="24"/>
                <w:szCs w:val="24"/>
              </w:rPr>
            </w:pPr>
            <w:r>
              <w:rPr>
                <w:rFonts w:ascii="Times New Roman" w:hAnsi="Times New Roman" w:cs="Times New Roman"/>
                <w:sz w:val="24"/>
                <w:szCs w:val="24"/>
              </w:rPr>
              <w:t>С</w:t>
            </w:r>
            <w:r w:rsidRPr="00E34447">
              <w:rPr>
                <w:rFonts w:ascii="Times New Roman" w:hAnsi="Times New Roman" w:cs="Times New Roman"/>
                <w:sz w:val="24"/>
                <w:szCs w:val="24"/>
              </w:rPr>
              <w:t>окра</w:t>
            </w:r>
            <w:r>
              <w:rPr>
                <w:rFonts w:ascii="Times New Roman" w:hAnsi="Times New Roman" w:cs="Times New Roman"/>
                <w:sz w:val="24"/>
                <w:szCs w:val="24"/>
              </w:rPr>
              <w:t>щение</w:t>
            </w:r>
            <w:r w:rsidRPr="00E34447">
              <w:rPr>
                <w:rFonts w:ascii="Times New Roman" w:hAnsi="Times New Roman" w:cs="Times New Roman"/>
                <w:sz w:val="24"/>
                <w:szCs w:val="24"/>
              </w:rPr>
              <w:t xml:space="preserve"> удельн</w:t>
            </w:r>
            <w:r>
              <w:rPr>
                <w:rFonts w:ascii="Times New Roman" w:hAnsi="Times New Roman" w:cs="Times New Roman"/>
                <w:sz w:val="24"/>
                <w:szCs w:val="24"/>
              </w:rPr>
              <w:t>ого</w:t>
            </w:r>
            <w:r w:rsidRPr="00E34447">
              <w:rPr>
                <w:rFonts w:ascii="Times New Roman" w:hAnsi="Times New Roman" w:cs="Times New Roman"/>
                <w:sz w:val="24"/>
                <w:szCs w:val="24"/>
              </w:rPr>
              <w:t xml:space="preserve"> вес</w:t>
            </w:r>
            <w:r>
              <w:rPr>
                <w:rFonts w:ascii="Times New Roman" w:hAnsi="Times New Roman" w:cs="Times New Roman"/>
                <w:sz w:val="24"/>
                <w:szCs w:val="24"/>
              </w:rPr>
              <w:t>а</w:t>
            </w:r>
            <w:r w:rsidRPr="00E34447">
              <w:rPr>
                <w:rFonts w:ascii="Times New Roman" w:hAnsi="Times New Roman" w:cs="Times New Roman"/>
                <w:sz w:val="24"/>
                <w:szCs w:val="24"/>
              </w:rPr>
              <w:t xml:space="preserve"> зарегистрированных преступлений, совершенных в общественных местах</w:t>
            </w:r>
          </w:p>
        </w:tc>
      </w:tr>
      <w:tr w:rsidR="006D3FB8" w:rsidRPr="000E5809" w:rsidTr="00954372">
        <w:tc>
          <w:tcPr>
            <w:tcW w:w="14743" w:type="dxa"/>
            <w:gridSpan w:val="19"/>
            <w:tcBorders>
              <w:top w:val="single" w:sz="4" w:space="0" w:color="auto"/>
              <w:left w:val="single" w:sz="4" w:space="0" w:color="auto"/>
              <w:bottom w:val="single" w:sz="4" w:space="0" w:color="auto"/>
              <w:right w:val="single" w:sz="4" w:space="0" w:color="auto"/>
            </w:tcBorders>
            <w:hideMark/>
          </w:tcPr>
          <w:p w:rsidR="006D3FB8" w:rsidRPr="000E5809" w:rsidRDefault="00E33443" w:rsidP="006D3FB8">
            <w:pPr>
              <w:suppressAutoHyphens/>
              <w:spacing w:after="0" w:line="240" w:lineRule="auto"/>
              <w:ind w:left="62" w:right="46"/>
              <w:contextualSpacing/>
              <w:jc w:val="center"/>
              <w:rPr>
                <w:rFonts w:ascii="Times New Roman" w:hAnsi="Times New Roman" w:cs="Times New Roman"/>
                <w:sz w:val="24"/>
                <w:szCs w:val="24"/>
              </w:rPr>
            </w:pPr>
            <w:hyperlink r:id="rId24" w:anchor="Par525" w:history="1">
              <w:r w:rsidR="006D3FB8" w:rsidRPr="000E5809">
                <w:rPr>
                  <w:rStyle w:val="a7"/>
                  <w:rFonts w:ascii="Times New Roman" w:hAnsi="Times New Roman"/>
                  <w:color w:val="auto"/>
                </w:rPr>
                <w:t>Задача</w:t>
              </w:r>
            </w:hyperlink>
            <w:r w:rsidR="006D3FB8" w:rsidRPr="000E5809">
              <w:rPr>
                <w:rFonts w:ascii="Times New Roman" w:hAnsi="Times New Roman" w:cs="Times New Roman"/>
                <w:sz w:val="24"/>
                <w:szCs w:val="24"/>
              </w:rPr>
              <w:t xml:space="preserve"> 3. «Обеспечение безопасности на водных объектах»</w:t>
            </w:r>
          </w:p>
        </w:tc>
      </w:tr>
      <w:tr w:rsidR="005221CB" w:rsidRPr="000E5809" w:rsidTr="00042D50">
        <w:tc>
          <w:tcPr>
            <w:tcW w:w="709" w:type="dxa"/>
            <w:tcBorders>
              <w:top w:val="single" w:sz="4" w:space="0" w:color="auto"/>
              <w:left w:val="single" w:sz="4" w:space="0" w:color="auto"/>
              <w:bottom w:val="single" w:sz="4" w:space="0" w:color="auto"/>
              <w:right w:val="single" w:sz="4" w:space="0" w:color="auto"/>
            </w:tcBorders>
            <w:hideMark/>
          </w:tcPr>
          <w:p w:rsidR="005221CB" w:rsidRPr="000E5809" w:rsidRDefault="005221CB" w:rsidP="00205F0F">
            <w:pPr>
              <w:suppressAutoHyphens/>
              <w:spacing w:after="0" w:line="240" w:lineRule="auto"/>
              <w:contextualSpacing/>
              <w:jc w:val="center"/>
              <w:rPr>
                <w:rFonts w:ascii="Times New Roman" w:hAnsi="Times New Roman" w:cs="Times New Roman"/>
                <w:sz w:val="24"/>
                <w:szCs w:val="24"/>
              </w:rPr>
            </w:pPr>
            <w:r w:rsidRPr="000E5809">
              <w:rPr>
                <w:rFonts w:ascii="Times New Roman" w:hAnsi="Times New Roman" w:cs="Times New Roman"/>
                <w:sz w:val="24"/>
                <w:szCs w:val="24"/>
              </w:rPr>
              <w:t>3.1.</w:t>
            </w:r>
          </w:p>
        </w:tc>
        <w:tc>
          <w:tcPr>
            <w:tcW w:w="2566" w:type="dxa"/>
            <w:gridSpan w:val="3"/>
            <w:tcBorders>
              <w:top w:val="single" w:sz="4" w:space="0" w:color="auto"/>
              <w:left w:val="single" w:sz="4" w:space="0" w:color="auto"/>
              <w:bottom w:val="single" w:sz="4" w:space="0" w:color="auto"/>
              <w:right w:val="single" w:sz="4" w:space="0" w:color="auto"/>
            </w:tcBorders>
          </w:tcPr>
          <w:p w:rsidR="005221CB" w:rsidRPr="000E5809" w:rsidRDefault="005221CB" w:rsidP="00205F0F">
            <w:pPr>
              <w:suppressAutoHyphens/>
              <w:autoSpaceDE w:val="0"/>
              <w:autoSpaceDN w:val="0"/>
              <w:adjustRightInd w:val="0"/>
              <w:spacing w:after="0" w:line="240" w:lineRule="auto"/>
              <w:jc w:val="both"/>
              <w:rPr>
                <w:rFonts w:ascii="Times New Roman" w:hAnsi="Times New Roman" w:cs="Times New Roman"/>
                <w:sz w:val="24"/>
                <w:szCs w:val="24"/>
              </w:rPr>
            </w:pPr>
            <w:r w:rsidRPr="000E5809">
              <w:rPr>
                <w:rFonts w:ascii="Times New Roman" w:hAnsi="Times New Roman" w:cs="Times New Roman"/>
                <w:sz w:val="24"/>
                <w:szCs w:val="24"/>
              </w:rPr>
              <w:t>1.3.1. Обеспечение безопасности людей на водных объектах, охрана их жизни и здоровья</w:t>
            </w:r>
          </w:p>
        </w:tc>
        <w:tc>
          <w:tcPr>
            <w:tcW w:w="2266" w:type="dxa"/>
            <w:gridSpan w:val="3"/>
            <w:tcBorders>
              <w:top w:val="single" w:sz="4" w:space="0" w:color="auto"/>
              <w:left w:val="single" w:sz="4" w:space="0" w:color="auto"/>
              <w:bottom w:val="single" w:sz="4" w:space="0" w:color="auto"/>
              <w:right w:val="single" w:sz="4" w:space="0" w:color="auto"/>
            </w:tcBorders>
          </w:tcPr>
          <w:p w:rsidR="005221CB" w:rsidRPr="000E5809" w:rsidRDefault="005221CB" w:rsidP="005221CB">
            <w:pPr>
              <w:suppressAutoHyphens/>
              <w:ind w:left="142" w:right="140"/>
              <w:contextualSpacing/>
              <w:jc w:val="both"/>
              <w:rPr>
                <w:rFonts w:ascii="Times New Roman" w:hAnsi="Times New Roman" w:cs="Times New Roman"/>
                <w:sz w:val="24"/>
                <w:szCs w:val="24"/>
              </w:rPr>
            </w:pPr>
            <w:r w:rsidRPr="000E5809">
              <w:rPr>
                <w:rFonts w:ascii="Times New Roman" w:hAnsi="Times New Roman" w:cs="Times New Roman"/>
                <w:sz w:val="24"/>
                <w:szCs w:val="24"/>
              </w:rPr>
              <w:t>Администрация  муниципального района «Ижемский»</w:t>
            </w:r>
          </w:p>
          <w:p w:rsidR="005221CB" w:rsidRPr="000E5809" w:rsidRDefault="005221CB" w:rsidP="00205F0F">
            <w:pPr>
              <w:suppressAutoHyphens/>
              <w:spacing w:after="0" w:line="240" w:lineRule="auto"/>
              <w:ind w:left="142" w:right="140"/>
              <w:contextualSpacing/>
              <w:jc w:val="both"/>
              <w:rPr>
                <w:rFonts w:ascii="Times New Roman" w:hAnsi="Times New Roman" w:cs="Times New Roman"/>
                <w:sz w:val="24"/>
                <w:szCs w:val="24"/>
              </w:rPr>
            </w:pPr>
          </w:p>
        </w:tc>
        <w:tc>
          <w:tcPr>
            <w:tcW w:w="1418" w:type="dxa"/>
            <w:gridSpan w:val="3"/>
            <w:tcBorders>
              <w:top w:val="single" w:sz="4" w:space="0" w:color="auto"/>
              <w:left w:val="single" w:sz="4" w:space="0" w:color="auto"/>
              <w:bottom w:val="single" w:sz="4" w:space="0" w:color="auto"/>
              <w:right w:val="single" w:sz="4" w:space="0" w:color="auto"/>
            </w:tcBorders>
          </w:tcPr>
          <w:p w:rsidR="005221CB" w:rsidRPr="000E5809" w:rsidRDefault="005221CB" w:rsidP="0048425D">
            <w:pPr>
              <w:suppressAutoHyphens/>
              <w:contextualSpacing/>
              <w:jc w:val="center"/>
              <w:rPr>
                <w:rFonts w:ascii="Times New Roman" w:hAnsi="Times New Roman" w:cs="Times New Roman"/>
                <w:sz w:val="24"/>
                <w:szCs w:val="24"/>
              </w:rPr>
            </w:pPr>
            <w:r w:rsidRPr="000E5809">
              <w:rPr>
                <w:rFonts w:ascii="Times New Roman" w:hAnsi="Times New Roman" w:cs="Times New Roman"/>
                <w:sz w:val="24"/>
                <w:szCs w:val="24"/>
              </w:rPr>
              <w:t>01.0</w:t>
            </w:r>
            <w:r w:rsidR="0048425D">
              <w:rPr>
                <w:rFonts w:ascii="Times New Roman" w:hAnsi="Times New Roman" w:cs="Times New Roman"/>
                <w:sz w:val="24"/>
                <w:szCs w:val="24"/>
              </w:rPr>
              <w:t>1</w:t>
            </w:r>
            <w:r w:rsidRPr="000E5809">
              <w:rPr>
                <w:rFonts w:ascii="Times New Roman" w:hAnsi="Times New Roman" w:cs="Times New Roman"/>
                <w:sz w:val="24"/>
                <w:szCs w:val="24"/>
              </w:rPr>
              <w:t>.202</w:t>
            </w:r>
            <w:r w:rsidR="0048425D">
              <w:rPr>
                <w:rFonts w:ascii="Times New Roman" w:hAnsi="Times New Roman" w:cs="Times New Roman"/>
                <w:sz w:val="24"/>
                <w:szCs w:val="24"/>
              </w:rPr>
              <w:t>1</w:t>
            </w:r>
          </w:p>
        </w:tc>
        <w:tc>
          <w:tcPr>
            <w:tcW w:w="1426" w:type="dxa"/>
            <w:gridSpan w:val="3"/>
            <w:tcBorders>
              <w:top w:val="single" w:sz="4" w:space="0" w:color="auto"/>
              <w:left w:val="single" w:sz="4" w:space="0" w:color="auto"/>
              <w:bottom w:val="single" w:sz="4" w:space="0" w:color="auto"/>
              <w:right w:val="single" w:sz="4" w:space="0" w:color="auto"/>
            </w:tcBorders>
          </w:tcPr>
          <w:p w:rsidR="005221CB" w:rsidRPr="000E5809" w:rsidRDefault="005221CB" w:rsidP="005221CB">
            <w:pPr>
              <w:suppressAutoHyphens/>
              <w:contextualSpacing/>
              <w:jc w:val="center"/>
              <w:rPr>
                <w:rFonts w:ascii="Times New Roman" w:hAnsi="Times New Roman" w:cs="Times New Roman"/>
                <w:sz w:val="24"/>
                <w:szCs w:val="24"/>
              </w:rPr>
            </w:pPr>
            <w:r w:rsidRPr="000E5809">
              <w:rPr>
                <w:rFonts w:ascii="Times New Roman" w:hAnsi="Times New Roman" w:cs="Times New Roman"/>
                <w:sz w:val="24"/>
                <w:szCs w:val="24"/>
              </w:rPr>
              <w:t>31.12.2026</w:t>
            </w:r>
          </w:p>
        </w:tc>
        <w:tc>
          <w:tcPr>
            <w:tcW w:w="1822" w:type="dxa"/>
            <w:tcBorders>
              <w:top w:val="single" w:sz="4" w:space="0" w:color="auto"/>
              <w:left w:val="single" w:sz="4" w:space="0" w:color="auto"/>
              <w:bottom w:val="single" w:sz="4" w:space="0" w:color="auto"/>
              <w:right w:val="single" w:sz="4" w:space="0" w:color="auto"/>
            </w:tcBorders>
          </w:tcPr>
          <w:p w:rsidR="005221CB" w:rsidRPr="000E5809" w:rsidRDefault="00C60792" w:rsidP="00C60792">
            <w:pPr>
              <w:suppressAutoHyphens/>
              <w:ind w:left="42" w:right="147"/>
              <w:contextualSpacing/>
              <w:rPr>
                <w:rFonts w:ascii="Times New Roman" w:hAnsi="Times New Roman" w:cs="Times New Roman"/>
                <w:sz w:val="24"/>
                <w:szCs w:val="24"/>
              </w:rPr>
            </w:pPr>
            <w:r>
              <w:rPr>
                <w:rFonts w:ascii="Times New Roman" w:hAnsi="Times New Roman" w:cs="Times New Roman"/>
                <w:sz w:val="24"/>
                <w:szCs w:val="24"/>
              </w:rPr>
              <w:t>С</w:t>
            </w:r>
            <w:r w:rsidRPr="00E34447">
              <w:rPr>
                <w:rFonts w:ascii="Times New Roman" w:hAnsi="Times New Roman" w:cs="Times New Roman"/>
                <w:sz w:val="24"/>
                <w:szCs w:val="24"/>
              </w:rPr>
              <w:t>окра</w:t>
            </w:r>
            <w:r>
              <w:rPr>
                <w:rFonts w:ascii="Times New Roman" w:hAnsi="Times New Roman" w:cs="Times New Roman"/>
                <w:sz w:val="24"/>
                <w:szCs w:val="24"/>
              </w:rPr>
              <w:t>щение</w:t>
            </w:r>
            <w:r w:rsidRPr="00E34447">
              <w:rPr>
                <w:rFonts w:ascii="Times New Roman" w:hAnsi="Times New Roman" w:cs="Times New Roman"/>
                <w:sz w:val="24"/>
                <w:szCs w:val="24"/>
              </w:rPr>
              <w:t xml:space="preserve"> удельн</w:t>
            </w:r>
            <w:r>
              <w:rPr>
                <w:rFonts w:ascii="Times New Roman" w:hAnsi="Times New Roman" w:cs="Times New Roman"/>
                <w:sz w:val="24"/>
                <w:szCs w:val="24"/>
              </w:rPr>
              <w:t>ого</w:t>
            </w:r>
            <w:r w:rsidRPr="00E34447">
              <w:rPr>
                <w:rFonts w:ascii="Times New Roman" w:hAnsi="Times New Roman" w:cs="Times New Roman"/>
                <w:sz w:val="24"/>
                <w:szCs w:val="24"/>
              </w:rPr>
              <w:t xml:space="preserve"> вес</w:t>
            </w:r>
            <w:r>
              <w:rPr>
                <w:rFonts w:ascii="Times New Roman" w:hAnsi="Times New Roman" w:cs="Times New Roman"/>
                <w:sz w:val="24"/>
                <w:szCs w:val="24"/>
              </w:rPr>
              <w:t>а</w:t>
            </w:r>
            <w:r w:rsidRPr="00E34447">
              <w:rPr>
                <w:rFonts w:ascii="Times New Roman" w:hAnsi="Times New Roman" w:cs="Times New Roman"/>
                <w:sz w:val="24"/>
                <w:szCs w:val="24"/>
              </w:rPr>
              <w:t xml:space="preserve"> зарегистрированных пр</w:t>
            </w:r>
            <w:r>
              <w:rPr>
                <w:rFonts w:ascii="Times New Roman" w:hAnsi="Times New Roman" w:cs="Times New Roman"/>
                <w:sz w:val="24"/>
                <w:szCs w:val="24"/>
              </w:rPr>
              <w:t>авонарушений</w:t>
            </w:r>
            <w:r w:rsidRPr="00E34447">
              <w:rPr>
                <w:rFonts w:ascii="Times New Roman" w:hAnsi="Times New Roman" w:cs="Times New Roman"/>
                <w:sz w:val="24"/>
                <w:szCs w:val="24"/>
              </w:rPr>
              <w:t>, совершенных в общественных местах</w:t>
            </w:r>
          </w:p>
        </w:tc>
        <w:tc>
          <w:tcPr>
            <w:tcW w:w="2149" w:type="dxa"/>
            <w:gridSpan w:val="4"/>
            <w:tcBorders>
              <w:top w:val="single" w:sz="4" w:space="0" w:color="auto"/>
              <w:left w:val="single" w:sz="4" w:space="0" w:color="auto"/>
              <w:bottom w:val="single" w:sz="4" w:space="0" w:color="auto"/>
              <w:right w:val="single" w:sz="4" w:space="0" w:color="auto"/>
            </w:tcBorders>
          </w:tcPr>
          <w:p w:rsidR="005221CB" w:rsidRPr="000E5809" w:rsidRDefault="00C60792" w:rsidP="00C60792">
            <w:pPr>
              <w:suppressAutoHyphens/>
              <w:ind w:left="137" w:right="79"/>
              <w:contextualSpacing/>
              <w:rPr>
                <w:rFonts w:ascii="Times New Roman" w:hAnsi="Times New Roman" w:cs="Times New Roman"/>
                <w:sz w:val="24"/>
                <w:szCs w:val="24"/>
              </w:rPr>
            </w:pPr>
            <w:r w:rsidRPr="009B6458">
              <w:rPr>
                <w:rFonts w:ascii="Times New Roman" w:hAnsi="Times New Roman" w:cs="Times New Roman"/>
                <w:sz w:val="24"/>
                <w:szCs w:val="24"/>
              </w:rPr>
              <w:t>Рост удельного веса пр</w:t>
            </w:r>
            <w:r>
              <w:rPr>
                <w:rFonts w:ascii="Times New Roman" w:hAnsi="Times New Roman" w:cs="Times New Roman"/>
                <w:sz w:val="24"/>
                <w:szCs w:val="24"/>
              </w:rPr>
              <w:t>авонарушений</w:t>
            </w:r>
            <w:r w:rsidRPr="009B6458">
              <w:rPr>
                <w:rFonts w:ascii="Times New Roman" w:hAnsi="Times New Roman" w:cs="Times New Roman"/>
                <w:sz w:val="24"/>
                <w:szCs w:val="24"/>
              </w:rPr>
              <w:t xml:space="preserve">, совершенных в общественных местах, </w:t>
            </w:r>
            <w:r w:rsidRPr="00AC2B2B">
              <w:rPr>
                <w:rFonts w:ascii="Times New Roman" w:hAnsi="Times New Roman" w:cs="Times New Roman"/>
                <w:sz w:val="24"/>
                <w:szCs w:val="24"/>
              </w:rPr>
              <w:t>от общего количества зарегистрированных пр</w:t>
            </w:r>
            <w:r>
              <w:rPr>
                <w:rFonts w:ascii="Times New Roman" w:hAnsi="Times New Roman" w:cs="Times New Roman"/>
                <w:sz w:val="24"/>
                <w:szCs w:val="24"/>
              </w:rPr>
              <w:t>авонарушений</w:t>
            </w:r>
          </w:p>
        </w:tc>
        <w:tc>
          <w:tcPr>
            <w:tcW w:w="2387" w:type="dxa"/>
            <w:tcBorders>
              <w:top w:val="single" w:sz="4" w:space="0" w:color="auto"/>
              <w:left w:val="single" w:sz="4" w:space="0" w:color="auto"/>
              <w:bottom w:val="single" w:sz="4" w:space="0" w:color="auto"/>
              <w:right w:val="single" w:sz="4" w:space="0" w:color="auto"/>
            </w:tcBorders>
          </w:tcPr>
          <w:p w:rsidR="005221CB" w:rsidRPr="000E5809" w:rsidRDefault="005221CB" w:rsidP="00954372">
            <w:pPr>
              <w:suppressAutoHyphens/>
              <w:ind w:left="62" w:right="46"/>
              <w:contextualSpacing/>
              <w:rPr>
                <w:rFonts w:ascii="Times New Roman" w:hAnsi="Times New Roman" w:cs="Times New Roman"/>
                <w:sz w:val="24"/>
                <w:szCs w:val="24"/>
              </w:rPr>
            </w:pPr>
            <w:r w:rsidRPr="000E5809">
              <w:rPr>
                <w:rFonts w:ascii="Times New Roman" w:hAnsi="Times New Roman" w:cs="Times New Roman"/>
                <w:sz w:val="24"/>
                <w:szCs w:val="24"/>
              </w:rPr>
              <w:t>Количество  общественных мест, оснащенных знаками об ограничениях водопользования на водных объектах общего пользования, расположенных на территориях сельских поселений</w:t>
            </w:r>
          </w:p>
        </w:tc>
      </w:tr>
    </w:tbl>
    <w:p w:rsidR="00553442"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lang w:eastAsia="en-US"/>
        </w:rPr>
      </w:pPr>
    </w:p>
    <w:p w:rsidR="00553442" w:rsidRDefault="00553442" w:rsidP="00205F0F">
      <w:pPr>
        <w:widowControl w:val="0"/>
        <w:suppressAutoHyphens/>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Таблица 3</w:t>
      </w:r>
    </w:p>
    <w:p w:rsidR="00553442" w:rsidRDefault="00553442" w:rsidP="00205F0F">
      <w:pPr>
        <w:widowControl w:val="0"/>
        <w:suppressAutoHyphens/>
        <w:autoSpaceDE w:val="0"/>
        <w:autoSpaceDN w:val="0"/>
        <w:adjustRightInd w:val="0"/>
        <w:spacing w:after="0" w:line="240" w:lineRule="auto"/>
        <w:rPr>
          <w:rFonts w:ascii="Times New Roman" w:hAnsi="Times New Roman"/>
          <w:sz w:val="24"/>
          <w:szCs w:val="24"/>
        </w:rPr>
      </w:pPr>
    </w:p>
    <w:p w:rsidR="00553442" w:rsidRDefault="00553442" w:rsidP="00205F0F">
      <w:pPr>
        <w:widowControl w:val="0"/>
        <w:suppressAutoHyphens/>
        <w:autoSpaceDE w:val="0"/>
        <w:autoSpaceDN w:val="0"/>
        <w:adjustRightInd w:val="0"/>
        <w:spacing w:after="0" w:line="240" w:lineRule="auto"/>
        <w:jc w:val="center"/>
        <w:outlineLvl w:val="0"/>
        <w:rPr>
          <w:rFonts w:ascii="Times New Roman" w:hAnsi="Times New Roman"/>
          <w:sz w:val="24"/>
          <w:szCs w:val="24"/>
        </w:rPr>
      </w:pPr>
      <w:bookmarkStart w:id="6" w:name="Par2550"/>
      <w:bookmarkEnd w:id="6"/>
      <w:r>
        <w:rPr>
          <w:rFonts w:ascii="Times New Roman" w:hAnsi="Times New Roman"/>
          <w:sz w:val="24"/>
          <w:szCs w:val="24"/>
        </w:rPr>
        <w:t>Сведения</w:t>
      </w:r>
    </w:p>
    <w:p w:rsidR="00553442"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об основных мерах правового регулирования в сфере</w:t>
      </w:r>
    </w:p>
    <w:p w:rsidR="00553442"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реализации муниципальной программы. </w:t>
      </w:r>
    </w:p>
    <w:p w:rsidR="00553442"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969"/>
        <w:gridCol w:w="4712"/>
        <w:gridCol w:w="2693"/>
        <w:gridCol w:w="2204"/>
      </w:tblGrid>
      <w:tr w:rsidR="00553442" w:rsidTr="00ED6B21">
        <w:tc>
          <w:tcPr>
            <w:tcW w:w="675" w:type="dxa"/>
            <w:tcBorders>
              <w:top w:val="single" w:sz="4" w:space="0" w:color="auto"/>
              <w:left w:val="single" w:sz="4" w:space="0" w:color="auto"/>
              <w:bottom w:val="single" w:sz="4" w:space="0" w:color="auto"/>
              <w:right w:val="single" w:sz="4" w:space="0" w:color="auto"/>
            </w:tcBorders>
            <w:hideMark/>
          </w:tcPr>
          <w:p w:rsidR="00553442"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 п/п</w:t>
            </w:r>
          </w:p>
        </w:tc>
        <w:tc>
          <w:tcPr>
            <w:tcW w:w="3969" w:type="dxa"/>
            <w:tcBorders>
              <w:top w:val="single" w:sz="4" w:space="0" w:color="auto"/>
              <w:left w:val="single" w:sz="4" w:space="0" w:color="auto"/>
              <w:bottom w:val="single" w:sz="4" w:space="0" w:color="auto"/>
              <w:right w:val="single" w:sz="4" w:space="0" w:color="auto"/>
            </w:tcBorders>
            <w:hideMark/>
          </w:tcPr>
          <w:p w:rsidR="00553442"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Вид нормативно-правового акта</w:t>
            </w:r>
          </w:p>
        </w:tc>
        <w:tc>
          <w:tcPr>
            <w:tcW w:w="4712" w:type="dxa"/>
            <w:tcBorders>
              <w:top w:val="single" w:sz="4" w:space="0" w:color="auto"/>
              <w:left w:val="single" w:sz="4" w:space="0" w:color="auto"/>
              <w:bottom w:val="single" w:sz="4" w:space="0" w:color="auto"/>
              <w:right w:val="single" w:sz="4" w:space="0" w:color="auto"/>
            </w:tcBorders>
            <w:hideMark/>
          </w:tcPr>
          <w:p w:rsidR="00553442"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Основные положения правового акта</w:t>
            </w:r>
          </w:p>
        </w:tc>
        <w:tc>
          <w:tcPr>
            <w:tcW w:w="2693" w:type="dxa"/>
            <w:tcBorders>
              <w:top w:val="single" w:sz="4" w:space="0" w:color="auto"/>
              <w:left w:val="single" w:sz="4" w:space="0" w:color="auto"/>
              <w:bottom w:val="single" w:sz="4" w:space="0" w:color="auto"/>
              <w:right w:val="single" w:sz="4" w:space="0" w:color="auto"/>
            </w:tcBorders>
            <w:hideMark/>
          </w:tcPr>
          <w:p w:rsidR="00553442"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Ответственный исполнитель и соисполнитель</w:t>
            </w:r>
          </w:p>
        </w:tc>
        <w:tc>
          <w:tcPr>
            <w:tcW w:w="2204" w:type="dxa"/>
            <w:tcBorders>
              <w:top w:val="single" w:sz="4" w:space="0" w:color="auto"/>
              <w:left w:val="single" w:sz="4" w:space="0" w:color="auto"/>
              <w:bottom w:val="single" w:sz="4" w:space="0" w:color="auto"/>
              <w:right w:val="single" w:sz="4" w:space="0" w:color="auto"/>
            </w:tcBorders>
            <w:hideMark/>
          </w:tcPr>
          <w:p w:rsidR="00553442"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Ожидаемые сроки</w:t>
            </w:r>
          </w:p>
          <w:p w:rsidR="00553442"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 xml:space="preserve"> принятия</w:t>
            </w:r>
          </w:p>
        </w:tc>
      </w:tr>
      <w:tr w:rsidR="00553442" w:rsidTr="00ED6B21">
        <w:tc>
          <w:tcPr>
            <w:tcW w:w="675" w:type="dxa"/>
            <w:tcBorders>
              <w:top w:val="single" w:sz="4" w:space="0" w:color="auto"/>
              <w:left w:val="single" w:sz="4" w:space="0" w:color="auto"/>
              <w:bottom w:val="single" w:sz="4" w:space="0" w:color="auto"/>
              <w:right w:val="single" w:sz="4" w:space="0" w:color="auto"/>
            </w:tcBorders>
            <w:hideMark/>
          </w:tcPr>
          <w:p w:rsidR="00553442"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1</w:t>
            </w:r>
          </w:p>
        </w:tc>
        <w:tc>
          <w:tcPr>
            <w:tcW w:w="3969" w:type="dxa"/>
            <w:tcBorders>
              <w:top w:val="single" w:sz="4" w:space="0" w:color="auto"/>
              <w:left w:val="single" w:sz="4" w:space="0" w:color="auto"/>
              <w:bottom w:val="single" w:sz="4" w:space="0" w:color="auto"/>
              <w:right w:val="single" w:sz="4" w:space="0" w:color="auto"/>
            </w:tcBorders>
            <w:hideMark/>
          </w:tcPr>
          <w:p w:rsidR="00553442"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2</w:t>
            </w:r>
          </w:p>
        </w:tc>
        <w:tc>
          <w:tcPr>
            <w:tcW w:w="4712" w:type="dxa"/>
            <w:tcBorders>
              <w:top w:val="single" w:sz="4" w:space="0" w:color="auto"/>
              <w:left w:val="single" w:sz="4" w:space="0" w:color="auto"/>
              <w:bottom w:val="single" w:sz="4" w:space="0" w:color="auto"/>
              <w:right w:val="single" w:sz="4" w:space="0" w:color="auto"/>
            </w:tcBorders>
            <w:hideMark/>
          </w:tcPr>
          <w:p w:rsidR="00553442"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3</w:t>
            </w:r>
          </w:p>
        </w:tc>
        <w:tc>
          <w:tcPr>
            <w:tcW w:w="2693" w:type="dxa"/>
            <w:tcBorders>
              <w:top w:val="single" w:sz="4" w:space="0" w:color="auto"/>
              <w:left w:val="single" w:sz="4" w:space="0" w:color="auto"/>
              <w:bottom w:val="single" w:sz="4" w:space="0" w:color="auto"/>
              <w:right w:val="single" w:sz="4" w:space="0" w:color="auto"/>
            </w:tcBorders>
            <w:hideMark/>
          </w:tcPr>
          <w:p w:rsidR="00553442"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4</w:t>
            </w:r>
          </w:p>
        </w:tc>
        <w:tc>
          <w:tcPr>
            <w:tcW w:w="2204" w:type="dxa"/>
            <w:tcBorders>
              <w:top w:val="single" w:sz="4" w:space="0" w:color="auto"/>
              <w:left w:val="single" w:sz="4" w:space="0" w:color="auto"/>
              <w:bottom w:val="single" w:sz="4" w:space="0" w:color="auto"/>
              <w:right w:val="single" w:sz="4" w:space="0" w:color="auto"/>
            </w:tcBorders>
            <w:hideMark/>
          </w:tcPr>
          <w:p w:rsidR="00553442"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5</w:t>
            </w:r>
          </w:p>
        </w:tc>
      </w:tr>
      <w:tr w:rsidR="00553442" w:rsidRPr="00BE2C2D" w:rsidTr="00ED6B21">
        <w:tc>
          <w:tcPr>
            <w:tcW w:w="14253" w:type="dxa"/>
            <w:gridSpan w:val="5"/>
            <w:tcBorders>
              <w:top w:val="single" w:sz="4" w:space="0" w:color="auto"/>
              <w:left w:val="single" w:sz="4" w:space="0" w:color="auto"/>
              <w:bottom w:val="single" w:sz="4" w:space="0" w:color="auto"/>
              <w:right w:val="single" w:sz="4" w:space="0" w:color="auto"/>
            </w:tcBorders>
            <w:hideMark/>
          </w:tcPr>
          <w:p w:rsidR="00553442" w:rsidRPr="00BE2C2D"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lang w:eastAsia="en-US"/>
              </w:rPr>
            </w:pPr>
            <w:r w:rsidRPr="00BE2C2D">
              <w:rPr>
                <w:rFonts w:ascii="Times New Roman" w:hAnsi="Times New Roman"/>
                <w:sz w:val="24"/>
                <w:szCs w:val="24"/>
              </w:rPr>
              <w:t>муниципальная программа муниципального района «Ижемский»  «</w:t>
            </w:r>
            <w:r w:rsidR="00BE2C2D" w:rsidRPr="00BE2C2D">
              <w:rPr>
                <w:rFonts w:ascii="Times New Roman" w:hAnsi="Times New Roman" w:cs="Times New Roman"/>
                <w:sz w:val="24"/>
                <w:szCs w:val="24"/>
              </w:rPr>
              <w:t>Обеспечение правопорядка и общественной безопасности</w:t>
            </w:r>
            <w:r w:rsidRPr="00BE2C2D">
              <w:rPr>
                <w:rFonts w:ascii="Times New Roman" w:hAnsi="Times New Roman"/>
                <w:sz w:val="24"/>
                <w:szCs w:val="24"/>
              </w:rPr>
              <w:t>»</w:t>
            </w:r>
          </w:p>
        </w:tc>
      </w:tr>
      <w:tr w:rsidR="00553442" w:rsidTr="00ED6B21">
        <w:tc>
          <w:tcPr>
            <w:tcW w:w="675" w:type="dxa"/>
            <w:tcBorders>
              <w:top w:val="single" w:sz="4" w:space="0" w:color="auto"/>
              <w:left w:val="single" w:sz="4" w:space="0" w:color="auto"/>
              <w:bottom w:val="single" w:sz="4" w:space="0" w:color="auto"/>
              <w:right w:val="single" w:sz="4" w:space="0" w:color="auto"/>
            </w:tcBorders>
            <w:hideMark/>
          </w:tcPr>
          <w:p w:rsidR="00553442" w:rsidRPr="00143F0E"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lang w:eastAsia="en-US"/>
              </w:rPr>
            </w:pPr>
            <w:r w:rsidRPr="00143F0E">
              <w:rPr>
                <w:rFonts w:ascii="Times New Roman" w:hAnsi="Times New Roman"/>
                <w:sz w:val="24"/>
                <w:szCs w:val="24"/>
              </w:rPr>
              <w:t>1</w:t>
            </w:r>
          </w:p>
        </w:tc>
        <w:tc>
          <w:tcPr>
            <w:tcW w:w="3969" w:type="dxa"/>
            <w:tcBorders>
              <w:top w:val="single" w:sz="4" w:space="0" w:color="auto"/>
              <w:left w:val="single" w:sz="4" w:space="0" w:color="auto"/>
              <w:bottom w:val="single" w:sz="4" w:space="0" w:color="auto"/>
              <w:right w:val="single" w:sz="4" w:space="0" w:color="auto"/>
            </w:tcBorders>
            <w:hideMark/>
          </w:tcPr>
          <w:p w:rsidR="00553442" w:rsidRPr="00143F0E" w:rsidRDefault="00553442" w:rsidP="00205F0F">
            <w:pPr>
              <w:widowControl w:val="0"/>
              <w:suppressAutoHyphens/>
              <w:autoSpaceDE w:val="0"/>
              <w:autoSpaceDN w:val="0"/>
              <w:adjustRightInd w:val="0"/>
              <w:spacing w:after="0" w:line="240" w:lineRule="auto"/>
              <w:jc w:val="both"/>
              <w:rPr>
                <w:rFonts w:ascii="Times New Roman" w:hAnsi="Times New Roman"/>
                <w:sz w:val="24"/>
                <w:szCs w:val="24"/>
                <w:lang w:eastAsia="en-US"/>
              </w:rPr>
            </w:pPr>
            <w:r w:rsidRPr="00143F0E">
              <w:rPr>
                <w:rFonts w:ascii="Times New Roman" w:hAnsi="Times New Roman"/>
                <w:sz w:val="24"/>
                <w:szCs w:val="24"/>
              </w:rPr>
              <w:t>Постановления администрации муниципального района «Ижемский»</w:t>
            </w:r>
          </w:p>
        </w:tc>
        <w:tc>
          <w:tcPr>
            <w:tcW w:w="4712" w:type="dxa"/>
            <w:tcBorders>
              <w:top w:val="single" w:sz="4" w:space="0" w:color="auto"/>
              <w:left w:val="single" w:sz="4" w:space="0" w:color="auto"/>
              <w:bottom w:val="single" w:sz="4" w:space="0" w:color="auto"/>
              <w:right w:val="single" w:sz="4" w:space="0" w:color="auto"/>
            </w:tcBorders>
            <w:hideMark/>
          </w:tcPr>
          <w:p w:rsidR="00553442" w:rsidRPr="00D952A5" w:rsidRDefault="00553442" w:rsidP="007C5606">
            <w:pPr>
              <w:pStyle w:val="aff7"/>
              <w:rPr>
                <w:lang w:eastAsia="en-US"/>
              </w:rPr>
            </w:pPr>
            <w:r w:rsidRPr="00D952A5">
              <w:t>Об утверждении</w:t>
            </w:r>
            <w:r w:rsidR="00D55E2C" w:rsidRPr="00D952A5">
              <w:t xml:space="preserve"> </w:t>
            </w:r>
            <w:r w:rsidR="007C5606" w:rsidRPr="00D952A5">
              <w:rPr>
                <w:color w:val="000000"/>
              </w:rPr>
              <w:t>Комплексного плана де</w:t>
            </w:r>
            <w:r w:rsidR="007C5606" w:rsidRPr="00D952A5">
              <w:rPr>
                <w:color w:val="000000"/>
              </w:rPr>
              <w:t>й</w:t>
            </w:r>
            <w:r w:rsidR="007C5606" w:rsidRPr="00D952A5">
              <w:rPr>
                <w:color w:val="000000"/>
              </w:rPr>
              <w:t>ствий по реализации муниципальной пр</w:t>
            </w:r>
            <w:r w:rsidR="007C5606" w:rsidRPr="00D952A5">
              <w:rPr>
                <w:color w:val="000000"/>
              </w:rPr>
              <w:t>о</w:t>
            </w:r>
            <w:r w:rsidR="007C5606" w:rsidRPr="00D952A5">
              <w:rPr>
                <w:color w:val="000000"/>
              </w:rPr>
              <w:t xml:space="preserve">граммы </w:t>
            </w:r>
            <w:r w:rsidR="007C5606" w:rsidRPr="00D952A5">
              <w:t>«Обеспечение правопорядка и о</w:t>
            </w:r>
            <w:r w:rsidR="007C5606" w:rsidRPr="00D952A5">
              <w:t>б</w:t>
            </w:r>
            <w:r w:rsidR="007C5606" w:rsidRPr="00D952A5">
              <w:t>щественной безопасности» на 2021 год</w:t>
            </w:r>
          </w:p>
        </w:tc>
        <w:tc>
          <w:tcPr>
            <w:tcW w:w="2693" w:type="dxa"/>
            <w:tcBorders>
              <w:top w:val="single" w:sz="4" w:space="0" w:color="auto"/>
              <w:left w:val="single" w:sz="4" w:space="0" w:color="auto"/>
              <w:bottom w:val="single" w:sz="4" w:space="0" w:color="auto"/>
              <w:right w:val="single" w:sz="4" w:space="0" w:color="auto"/>
            </w:tcBorders>
            <w:hideMark/>
          </w:tcPr>
          <w:p w:rsidR="00553442" w:rsidRPr="00143F0E" w:rsidRDefault="00553442" w:rsidP="00205F0F">
            <w:pPr>
              <w:widowControl w:val="0"/>
              <w:suppressAutoHyphens/>
              <w:autoSpaceDE w:val="0"/>
              <w:autoSpaceDN w:val="0"/>
              <w:adjustRightInd w:val="0"/>
              <w:spacing w:after="0" w:line="240" w:lineRule="auto"/>
              <w:jc w:val="both"/>
              <w:rPr>
                <w:rFonts w:ascii="Times New Roman" w:hAnsi="Times New Roman"/>
                <w:sz w:val="24"/>
                <w:szCs w:val="24"/>
                <w:lang w:eastAsia="en-US"/>
              </w:rPr>
            </w:pPr>
            <w:r w:rsidRPr="00143F0E">
              <w:rPr>
                <w:rFonts w:ascii="Times New Roman" w:hAnsi="Times New Roman"/>
                <w:sz w:val="24"/>
                <w:szCs w:val="24"/>
              </w:rPr>
              <w:t>Администрация муниципального района «Ижемский», Отдел по делам ГО и ЧС администрации муниципального района «Ижемский»</w:t>
            </w:r>
          </w:p>
        </w:tc>
        <w:tc>
          <w:tcPr>
            <w:tcW w:w="2204" w:type="dxa"/>
            <w:tcBorders>
              <w:top w:val="single" w:sz="4" w:space="0" w:color="auto"/>
              <w:left w:val="single" w:sz="4" w:space="0" w:color="auto"/>
              <w:bottom w:val="single" w:sz="4" w:space="0" w:color="auto"/>
              <w:right w:val="single" w:sz="4" w:space="0" w:color="auto"/>
            </w:tcBorders>
            <w:hideMark/>
          </w:tcPr>
          <w:p w:rsidR="00553442" w:rsidRPr="00143F0E" w:rsidRDefault="00553442" w:rsidP="00205F0F">
            <w:pPr>
              <w:widowControl w:val="0"/>
              <w:suppressAutoHyphens/>
              <w:autoSpaceDE w:val="0"/>
              <w:autoSpaceDN w:val="0"/>
              <w:adjustRightInd w:val="0"/>
              <w:spacing w:after="0" w:line="240" w:lineRule="auto"/>
              <w:jc w:val="center"/>
              <w:rPr>
                <w:rFonts w:ascii="Times New Roman" w:hAnsi="Times New Roman"/>
                <w:sz w:val="24"/>
                <w:szCs w:val="24"/>
                <w:lang w:eastAsia="en-US"/>
              </w:rPr>
            </w:pPr>
            <w:r w:rsidRPr="00143F0E">
              <w:rPr>
                <w:rFonts w:ascii="Times New Roman" w:hAnsi="Times New Roman"/>
                <w:sz w:val="24"/>
                <w:szCs w:val="24"/>
              </w:rPr>
              <w:t>ежегодно</w:t>
            </w:r>
          </w:p>
        </w:tc>
      </w:tr>
    </w:tbl>
    <w:p w:rsidR="00553442" w:rsidRDefault="00553442" w:rsidP="00205F0F">
      <w:pPr>
        <w:widowControl w:val="0"/>
        <w:suppressAutoHyphens/>
        <w:autoSpaceDE w:val="0"/>
        <w:autoSpaceDN w:val="0"/>
        <w:adjustRightInd w:val="0"/>
        <w:spacing w:after="0" w:line="240" w:lineRule="auto"/>
        <w:jc w:val="right"/>
        <w:rPr>
          <w:rFonts w:ascii="Times New Roman" w:hAnsi="Times New Roman"/>
          <w:sz w:val="24"/>
          <w:szCs w:val="24"/>
        </w:rPr>
      </w:pPr>
    </w:p>
    <w:p w:rsidR="00553442" w:rsidRDefault="00553442" w:rsidP="00205F0F">
      <w:pPr>
        <w:widowControl w:val="0"/>
        <w:suppressAutoHyphens/>
        <w:autoSpaceDE w:val="0"/>
        <w:autoSpaceDN w:val="0"/>
        <w:adjustRightInd w:val="0"/>
        <w:spacing w:after="0" w:line="240" w:lineRule="auto"/>
        <w:jc w:val="right"/>
        <w:rPr>
          <w:rFonts w:ascii="Times New Roman" w:hAnsi="Times New Roman"/>
          <w:sz w:val="24"/>
          <w:szCs w:val="24"/>
        </w:rPr>
      </w:pPr>
    </w:p>
    <w:p w:rsidR="00553442" w:rsidRDefault="00553442" w:rsidP="00205F0F">
      <w:pPr>
        <w:widowControl w:val="0"/>
        <w:suppressAutoHyphens/>
        <w:autoSpaceDE w:val="0"/>
        <w:autoSpaceDN w:val="0"/>
        <w:adjustRightInd w:val="0"/>
        <w:spacing w:after="0" w:line="240" w:lineRule="auto"/>
        <w:jc w:val="right"/>
        <w:rPr>
          <w:rFonts w:ascii="Times New Roman" w:hAnsi="Times New Roman"/>
          <w:sz w:val="24"/>
          <w:szCs w:val="24"/>
        </w:rPr>
      </w:pPr>
    </w:p>
    <w:p w:rsidR="00553442" w:rsidRDefault="00553442" w:rsidP="00205F0F">
      <w:pPr>
        <w:widowControl w:val="0"/>
        <w:suppressAutoHyphens/>
        <w:autoSpaceDE w:val="0"/>
        <w:autoSpaceDN w:val="0"/>
        <w:adjustRightInd w:val="0"/>
        <w:spacing w:after="0" w:line="240" w:lineRule="auto"/>
        <w:jc w:val="right"/>
        <w:rPr>
          <w:rFonts w:ascii="Times New Roman" w:hAnsi="Times New Roman"/>
          <w:sz w:val="24"/>
          <w:szCs w:val="24"/>
        </w:rPr>
      </w:pPr>
    </w:p>
    <w:p w:rsidR="00553442" w:rsidRDefault="00553442" w:rsidP="00205F0F">
      <w:pPr>
        <w:widowControl w:val="0"/>
        <w:suppressAutoHyphens/>
        <w:autoSpaceDE w:val="0"/>
        <w:autoSpaceDN w:val="0"/>
        <w:adjustRightInd w:val="0"/>
        <w:spacing w:after="0" w:line="240" w:lineRule="auto"/>
        <w:jc w:val="right"/>
        <w:rPr>
          <w:rFonts w:ascii="Times New Roman" w:hAnsi="Times New Roman"/>
          <w:sz w:val="24"/>
          <w:szCs w:val="24"/>
        </w:rPr>
      </w:pPr>
    </w:p>
    <w:p w:rsidR="00553442" w:rsidRDefault="00553442" w:rsidP="00205F0F">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553442" w:rsidRDefault="00553442" w:rsidP="00205F0F">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553442" w:rsidRDefault="00553442" w:rsidP="00205F0F">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553442" w:rsidRDefault="00553442" w:rsidP="00205F0F">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553442" w:rsidRDefault="00553442" w:rsidP="00205F0F">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553442" w:rsidRDefault="00553442" w:rsidP="00205F0F">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553442" w:rsidRDefault="00553442" w:rsidP="00205F0F">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553442" w:rsidRDefault="00553442" w:rsidP="00205F0F">
      <w:pPr>
        <w:suppressAutoHyphens/>
        <w:spacing w:line="240" w:lineRule="auto"/>
        <w:contextualSpacing/>
        <w:jc w:val="right"/>
        <w:outlineLvl w:val="0"/>
        <w:rPr>
          <w:rFonts w:ascii="Times New Roman" w:hAnsi="Times New Roman" w:cs="Times New Roman"/>
          <w:sz w:val="24"/>
          <w:szCs w:val="24"/>
        </w:rPr>
      </w:pPr>
    </w:p>
    <w:p w:rsidR="00E45AAF" w:rsidRDefault="00E45AAF" w:rsidP="00205F0F">
      <w:pPr>
        <w:suppressAutoHyphens/>
        <w:spacing w:line="240" w:lineRule="auto"/>
        <w:contextualSpacing/>
        <w:jc w:val="right"/>
        <w:outlineLvl w:val="0"/>
        <w:rPr>
          <w:rFonts w:ascii="Times New Roman" w:hAnsi="Times New Roman" w:cs="Times New Roman"/>
          <w:sz w:val="24"/>
          <w:szCs w:val="24"/>
        </w:rPr>
      </w:pPr>
    </w:p>
    <w:p w:rsidR="00E45AAF" w:rsidRDefault="00E45AAF" w:rsidP="00205F0F">
      <w:pPr>
        <w:suppressAutoHyphens/>
        <w:spacing w:line="240" w:lineRule="auto"/>
        <w:contextualSpacing/>
        <w:jc w:val="right"/>
        <w:outlineLvl w:val="0"/>
        <w:rPr>
          <w:rFonts w:ascii="Times New Roman" w:hAnsi="Times New Roman" w:cs="Times New Roman"/>
          <w:sz w:val="24"/>
          <w:szCs w:val="24"/>
        </w:rPr>
      </w:pPr>
    </w:p>
    <w:p w:rsidR="00553442" w:rsidRPr="006929EB" w:rsidRDefault="00553442" w:rsidP="00205F0F">
      <w:pPr>
        <w:suppressAutoHyphens/>
        <w:spacing w:line="240" w:lineRule="auto"/>
        <w:contextualSpacing/>
        <w:jc w:val="right"/>
        <w:outlineLvl w:val="0"/>
        <w:rPr>
          <w:rFonts w:ascii="Times New Roman" w:hAnsi="Times New Roman" w:cs="Times New Roman"/>
          <w:sz w:val="24"/>
          <w:szCs w:val="24"/>
        </w:rPr>
      </w:pPr>
      <w:r w:rsidRPr="006929EB">
        <w:rPr>
          <w:rFonts w:ascii="Times New Roman" w:hAnsi="Times New Roman" w:cs="Times New Roman"/>
          <w:sz w:val="24"/>
          <w:szCs w:val="24"/>
        </w:rPr>
        <w:lastRenderedPageBreak/>
        <w:t>Таблица 4</w:t>
      </w:r>
    </w:p>
    <w:p w:rsidR="00553442" w:rsidRPr="005D5B10" w:rsidRDefault="00553442" w:rsidP="00205F0F">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Ресурсное обеспечение</w:t>
      </w:r>
    </w:p>
    <w:p w:rsidR="00553442" w:rsidRPr="005D5B10" w:rsidRDefault="00553442" w:rsidP="00205F0F">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 xml:space="preserve">реализации муниципальной программы за счёт средств бюджета муниципального района «Ижемский» </w:t>
      </w:r>
    </w:p>
    <w:p w:rsidR="00553442" w:rsidRPr="005D5B10" w:rsidRDefault="00553442" w:rsidP="00205F0F">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 xml:space="preserve"> ( с учетом средств республиканского бюджета Республики Коми и федерального бюджета)</w:t>
      </w:r>
    </w:p>
    <w:tbl>
      <w:tblPr>
        <w:tblW w:w="15027" w:type="dxa"/>
        <w:tblInd w:w="147" w:type="dxa"/>
        <w:tblLayout w:type="fixed"/>
        <w:tblCellMar>
          <w:left w:w="0" w:type="dxa"/>
          <w:right w:w="0" w:type="dxa"/>
        </w:tblCellMar>
        <w:tblLook w:val="04A0"/>
      </w:tblPr>
      <w:tblGrid>
        <w:gridCol w:w="1559"/>
        <w:gridCol w:w="2268"/>
        <w:gridCol w:w="1985"/>
        <w:gridCol w:w="1417"/>
        <w:gridCol w:w="993"/>
        <w:gridCol w:w="992"/>
        <w:gridCol w:w="1134"/>
        <w:gridCol w:w="992"/>
        <w:gridCol w:w="992"/>
        <w:gridCol w:w="993"/>
        <w:gridCol w:w="851"/>
        <w:gridCol w:w="851"/>
      </w:tblGrid>
      <w:tr w:rsidR="00EB4905" w:rsidRPr="005D5B10" w:rsidTr="00954372">
        <w:trPr>
          <w:trHeight w:val="531"/>
        </w:trPr>
        <w:tc>
          <w:tcPr>
            <w:tcW w:w="1559" w:type="dxa"/>
            <w:vMerge w:val="restart"/>
            <w:tcBorders>
              <w:top w:val="single" w:sz="4" w:space="0" w:color="auto"/>
              <w:left w:val="single" w:sz="4" w:space="0" w:color="auto"/>
              <w:bottom w:val="single" w:sz="4" w:space="0" w:color="auto"/>
              <w:right w:val="single" w:sz="4" w:space="0" w:color="auto"/>
            </w:tcBorders>
            <w:hideMark/>
          </w:tcPr>
          <w:p w:rsidR="00EB4905" w:rsidRPr="005D5B10" w:rsidRDefault="00EB4905" w:rsidP="00205F0F">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Статус</w:t>
            </w:r>
          </w:p>
        </w:tc>
        <w:tc>
          <w:tcPr>
            <w:tcW w:w="2268" w:type="dxa"/>
            <w:vMerge w:val="restart"/>
            <w:tcBorders>
              <w:top w:val="single" w:sz="4" w:space="0" w:color="auto"/>
              <w:left w:val="single" w:sz="4" w:space="0" w:color="auto"/>
              <w:bottom w:val="single" w:sz="4" w:space="0" w:color="auto"/>
              <w:right w:val="single" w:sz="4" w:space="0" w:color="auto"/>
            </w:tcBorders>
            <w:hideMark/>
          </w:tcPr>
          <w:p w:rsidR="00EB4905" w:rsidRPr="005D5B10" w:rsidRDefault="00EB4905" w:rsidP="00205F0F">
            <w:pPr>
              <w:suppressAutoHyphens/>
              <w:spacing w:after="0" w:line="240" w:lineRule="auto"/>
              <w:ind w:left="125"/>
              <w:jc w:val="center"/>
              <w:rPr>
                <w:rFonts w:ascii="Times New Roman" w:hAnsi="Times New Roman" w:cs="Times New Roman"/>
                <w:sz w:val="24"/>
                <w:szCs w:val="24"/>
              </w:rPr>
            </w:pPr>
            <w:r w:rsidRPr="005D5B10">
              <w:rPr>
                <w:rFonts w:ascii="Times New Roman" w:hAnsi="Times New Roman" w:cs="Times New Roman"/>
                <w:sz w:val="24"/>
                <w:szCs w:val="24"/>
              </w:rPr>
              <w:t xml:space="preserve">Наименование муниципальной программы, </w:t>
            </w:r>
            <w:r>
              <w:rPr>
                <w:rFonts w:ascii="Times New Roman" w:hAnsi="Times New Roman" w:cs="Times New Roman"/>
                <w:sz w:val="24"/>
                <w:szCs w:val="24"/>
              </w:rPr>
              <w:t>программ</w:t>
            </w:r>
            <w:r w:rsidRPr="005D5B10">
              <w:rPr>
                <w:rFonts w:ascii="Times New Roman" w:hAnsi="Times New Roman" w:cs="Times New Roman"/>
                <w:sz w:val="24"/>
                <w:szCs w:val="24"/>
              </w:rPr>
              <w:t>ы, ведомственной целевой программы, основного мероприятия</w:t>
            </w:r>
          </w:p>
        </w:tc>
        <w:tc>
          <w:tcPr>
            <w:tcW w:w="1985" w:type="dxa"/>
            <w:vMerge w:val="restart"/>
            <w:tcBorders>
              <w:top w:val="single" w:sz="4" w:space="0" w:color="auto"/>
              <w:left w:val="single" w:sz="4" w:space="0" w:color="auto"/>
              <w:bottom w:val="single" w:sz="4" w:space="0" w:color="auto"/>
              <w:right w:val="single" w:sz="4" w:space="0" w:color="auto"/>
            </w:tcBorders>
            <w:hideMark/>
          </w:tcPr>
          <w:p w:rsidR="00EB4905" w:rsidRPr="005D5B10" w:rsidRDefault="00EB4905" w:rsidP="00205F0F">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Ответственный исполнитель, соисполнитель</w:t>
            </w:r>
          </w:p>
        </w:tc>
        <w:tc>
          <w:tcPr>
            <w:tcW w:w="9215" w:type="dxa"/>
            <w:gridSpan w:val="9"/>
            <w:tcBorders>
              <w:top w:val="single" w:sz="4" w:space="0" w:color="auto"/>
              <w:left w:val="nil"/>
              <w:bottom w:val="single" w:sz="4" w:space="0" w:color="auto"/>
              <w:right w:val="single" w:sz="4" w:space="0" w:color="auto"/>
            </w:tcBorders>
          </w:tcPr>
          <w:p w:rsidR="00EB4905" w:rsidRPr="005D5B10" w:rsidRDefault="00EB4905" w:rsidP="00205F0F">
            <w:pPr>
              <w:suppressAutoHyphens/>
              <w:spacing w:after="0" w:line="240" w:lineRule="auto"/>
              <w:ind w:left="142"/>
              <w:jc w:val="center"/>
              <w:rPr>
                <w:rFonts w:ascii="Times New Roman" w:hAnsi="Times New Roman" w:cs="Times New Roman"/>
                <w:sz w:val="24"/>
                <w:szCs w:val="24"/>
              </w:rPr>
            </w:pPr>
            <w:r w:rsidRPr="005D5B10">
              <w:rPr>
                <w:rFonts w:ascii="Times New Roman" w:hAnsi="Times New Roman" w:cs="Times New Roman"/>
                <w:sz w:val="24"/>
                <w:szCs w:val="24"/>
              </w:rPr>
              <w:t xml:space="preserve">Расходы </w:t>
            </w:r>
          </w:p>
          <w:p w:rsidR="00EB4905" w:rsidRPr="005D5B10" w:rsidRDefault="00EB4905" w:rsidP="00205F0F">
            <w:pPr>
              <w:suppressAutoHyphens/>
              <w:spacing w:after="0" w:line="240" w:lineRule="auto"/>
              <w:ind w:left="142"/>
              <w:jc w:val="center"/>
              <w:rPr>
                <w:rFonts w:ascii="Times New Roman" w:hAnsi="Times New Roman" w:cs="Times New Roman"/>
                <w:sz w:val="24"/>
                <w:szCs w:val="24"/>
              </w:rPr>
            </w:pPr>
            <w:r w:rsidRPr="005D5B10">
              <w:rPr>
                <w:rFonts w:ascii="Times New Roman" w:hAnsi="Times New Roman" w:cs="Times New Roman"/>
                <w:sz w:val="24"/>
                <w:szCs w:val="24"/>
              </w:rPr>
              <w:t>(тыс.руб.)</w:t>
            </w:r>
          </w:p>
        </w:tc>
      </w:tr>
      <w:tr w:rsidR="00EB4905" w:rsidRPr="005D5B10" w:rsidTr="00701E11">
        <w:trPr>
          <w:trHeight w:val="315"/>
        </w:trPr>
        <w:tc>
          <w:tcPr>
            <w:tcW w:w="1559" w:type="dxa"/>
            <w:vMerge/>
            <w:tcBorders>
              <w:top w:val="single" w:sz="4" w:space="0" w:color="auto"/>
              <w:left w:val="single" w:sz="4" w:space="0" w:color="auto"/>
              <w:bottom w:val="single" w:sz="4" w:space="0" w:color="auto"/>
              <w:right w:val="single" w:sz="4" w:space="0" w:color="auto"/>
            </w:tcBorders>
            <w:vAlign w:val="center"/>
            <w:hideMark/>
          </w:tcPr>
          <w:p w:rsidR="00EB4905" w:rsidRPr="005D5B10" w:rsidRDefault="00EB4905" w:rsidP="00205F0F">
            <w:pPr>
              <w:suppressAutoHyphens/>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EB4905" w:rsidRPr="005D5B10" w:rsidRDefault="00EB4905" w:rsidP="00205F0F">
            <w:pPr>
              <w:suppressAutoHyphens/>
              <w:spacing w:after="0" w:line="240" w:lineRule="auto"/>
              <w:rPr>
                <w:rFonts w:ascii="Times New Roman" w:hAnsi="Times New Roman" w:cs="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EB4905" w:rsidRPr="005D5B10" w:rsidRDefault="00EB4905" w:rsidP="00205F0F">
            <w:pPr>
              <w:suppressAutoHyphens/>
              <w:spacing w:after="0" w:line="240" w:lineRule="auto"/>
              <w:rPr>
                <w:rFonts w:ascii="Times New Roman" w:hAnsi="Times New Roman" w:cs="Times New Roman"/>
                <w:sz w:val="24"/>
                <w:szCs w:val="24"/>
              </w:rPr>
            </w:pPr>
          </w:p>
        </w:tc>
        <w:tc>
          <w:tcPr>
            <w:tcW w:w="1417" w:type="dxa"/>
            <w:tcBorders>
              <w:top w:val="single" w:sz="4" w:space="0" w:color="auto"/>
              <w:left w:val="nil"/>
              <w:bottom w:val="single" w:sz="4" w:space="0" w:color="auto"/>
              <w:right w:val="single" w:sz="4" w:space="0" w:color="auto"/>
            </w:tcBorders>
            <w:hideMark/>
          </w:tcPr>
          <w:p w:rsidR="00EB4905" w:rsidRPr="005D5B10" w:rsidRDefault="00EB4905" w:rsidP="00205F0F">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всего</w:t>
            </w:r>
          </w:p>
        </w:tc>
        <w:tc>
          <w:tcPr>
            <w:tcW w:w="993" w:type="dxa"/>
            <w:tcBorders>
              <w:top w:val="single" w:sz="4" w:space="0" w:color="auto"/>
              <w:left w:val="nil"/>
              <w:bottom w:val="single" w:sz="4" w:space="0" w:color="auto"/>
              <w:right w:val="single" w:sz="4" w:space="0" w:color="auto"/>
            </w:tcBorders>
          </w:tcPr>
          <w:p w:rsidR="00EB4905" w:rsidRPr="005D5B10" w:rsidRDefault="00EB4905" w:rsidP="00EB4905">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20</w:t>
            </w:r>
            <w:r>
              <w:rPr>
                <w:rFonts w:ascii="Times New Roman" w:hAnsi="Times New Roman" w:cs="Times New Roman"/>
                <w:sz w:val="24"/>
                <w:szCs w:val="24"/>
              </w:rPr>
              <w:t>19</w:t>
            </w:r>
          </w:p>
          <w:p w:rsidR="00EB4905" w:rsidRPr="005D5B10" w:rsidRDefault="00EB4905" w:rsidP="00EB4905">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год</w:t>
            </w:r>
          </w:p>
          <w:p w:rsidR="00EB4905" w:rsidRPr="005D5B10" w:rsidRDefault="00EB4905" w:rsidP="00205F0F">
            <w:pPr>
              <w:suppressAutoHyphen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EB4905" w:rsidRPr="005D5B10" w:rsidRDefault="00EB4905" w:rsidP="00EB4905">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202</w:t>
            </w:r>
            <w:r>
              <w:rPr>
                <w:rFonts w:ascii="Times New Roman" w:hAnsi="Times New Roman" w:cs="Times New Roman"/>
                <w:sz w:val="24"/>
                <w:szCs w:val="24"/>
              </w:rPr>
              <w:t>0</w:t>
            </w:r>
          </w:p>
          <w:p w:rsidR="00EB4905" w:rsidRPr="005D5B10" w:rsidRDefault="00EB4905" w:rsidP="00EB4905">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год</w:t>
            </w:r>
          </w:p>
          <w:p w:rsidR="00EB4905" w:rsidRPr="005D5B10" w:rsidRDefault="00EB4905" w:rsidP="00205F0F">
            <w:pPr>
              <w:suppressAutoHyphens/>
              <w:spacing w:after="0" w:line="240" w:lineRule="auto"/>
              <w:jc w:val="center"/>
              <w:rPr>
                <w:rFonts w:ascii="Times New Roman" w:hAnsi="Times New Roman" w:cs="Times New Roman"/>
                <w:sz w:val="24"/>
                <w:szCs w:val="24"/>
              </w:rPr>
            </w:pPr>
          </w:p>
        </w:tc>
        <w:tc>
          <w:tcPr>
            <w:tcW w:w="1134" w:type="dxa"/>
            <w:tcBorders>
              <w:top w:val="nil"/>
              <w:left w:val="single" w:sz="4" w:space="0" w:color="auto"/>
              <w:bottom w:val="single" w:sz="4" w:space="0" w:color="auto"/>
              <w:right w:val="single" w:sz="4" w:space="0" w:color="auto"/>
            </w:tcBorders>
          </w:tcPr>
          <w:p w:rsidR="00EB4905" w:rsidRPr="005D5B10" w:rsidRDefault="00EB4905" w:rsidP="00205F0F">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202</w:t>
            </w:r>
            <w:r>
              <w:rPr>
                <w:rFonts w:ascii="Times New Roman" w:hAnsi="Times New Roman" w:cs="Times New Roman"/>
                <w:sz w:val="24"/>
                <w:szCs w:val="24"/>
              </w:rPr>
              <w:t>1</w:t>
            </w:r>
          </w:p>
          <w:p w:rsidR="00EB4905" w:rsidRPr="005D5B10" w:rsidRDefault="00EB4905" w:rsidP="00205F0F">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год</w:t>
            </w:r>
          </w:p>
          <w:p w:rsidR="00EB4905" w:rsidRPr="005D5B10" w:rsidRDefault="00EB4905" w:rsidP="00205F0F">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EB4905" w:rsidRPr="005D5B10" w:rsidRDefault="00EB4905" w:rsidP="00205F0F">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202</w:t>
            </w:r>
            <w:r>
              <w:rPr>
                <w:rFonts w:ascii="Times New Roman" w:hAnsi="Times New Roman" w:cs="Times New Roman"/>
                <w:sz w:val="24"/>
                <w:szCs w:val="24"/>
              </w:rPr>
              <w:t>2</w:t>
            </w:r>
          </w:p>
          <w:p w:rsidR="00EB4905" w:rsidRPr="005D5B10" w:rsidRDefault="00EB4905" w:rsidP="00205F0F">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год</w:t>
            </w:r>
          </w:p>
          <w:p w:rsidR="00EB4905" w:rsidRPr="005D5B10" w:rsidRDefault="00EB4905" w:rsidP="00205F0F">
            <w:pPr>
              <w:suppressAutoHyphens/>
              <w:spacing w:after="0" w:line="240"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tcPr>
          <w:p w:rsidR="00EB4905" w:rsidRPr="005D5B10" w:rsidRDefault="00EB4905" w:rsidP="00205F0F">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202</w:t>
            </w:r>
            <w:r>
              <w:rPr>
                <w:rFonts w:ascii="Times New Roman" w:hAnsi="Times New Roman" w:cs="Times New Roman"/>
                <w:sz w:val="24"/>
                <w:szCs w:val="24"/>
              </w:rPr>
              <w:t>3</w:t>
            </w:r>
            <w:r w:rsidRPr="005D5B10">
              <w:rPr>
                <w:rFonts w:ascii="Times New Roman" w:hAnsi="Times New Roman" w:cs="Times New Roman"/>
                <w:sz w:val="24"/>
                <w:szCs w:val="24"/>
              </w:rPr>
              <w:t xml:space="preserve"> </w:t>
            </w:r>
          </w:p>
          <w:p w:rsidR="00EB4905" w:rsidRPr="005D5B10" w:rsidRDefault="00EB4905" w:rsidP="00205F0F">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год</w:t>
            </w:r>
          </w:p>
        </w:tc>
        <w:tc>
          <w:tcPr>
            <w:tcW w:w="993" w:type="dxa"/>
            <w:tcBorders>
              <w:top w:val="nil"/>
              <w:left w:val="nil"/>
              <w:bottom w:val="single" w:sz="4" w:space="0" w:color="auto"/>
              <w:right w:val="single" w:sz="4" w:space="0" w:color="auto"/>
            </w:tcBorders>
          </w:tcPr>
          <w:p w:rsidR="00EB4905" w:rsidRPr="005D5B10" w:rsidRDefault="00EB4905" w:rsidP="00EB4905">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202</w:t>
            </w:r>
            <w:r>
              <w:rPr>
                <w:rFonts w:ascii="Times New Roman" w:hAnsi="Times New Roman" w:cs="Times New Roman"/>
                <w:sz w:val="24"/>
                <w:szCs w:val="24"/>
              </w:rPr>
              <w:t>4</w:t>
            </w:r>
          </w:p>
          <w:p w:rsidR="00EB4905" w:rsidRPr="005D5B10" w:rsidRDefault="00EB4905" w:rsidP="00EB4905">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год</w:t>
            </w:r>
          </w:p>
          <w:p w:rsidR="00EB4905" w:rsidRPr="005D5B10" w:rsidRDefault="00EB4905" w:rsidP="00205F0F">
            <w:pPr>
              <w:suppressAutoHyphens/>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EB4905" w:rsidRPr="005D5B10" w:rsidRDefault="00EB4905" w:rsidP="00EB4905">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202</w:t>
            </w:r>
            <w:r>
              <w:rPr>
                <w:rFonts w:ascii="Times New Roman" w:hAnsi="Times New Roman" w:cs="Times New Roman"/>
                <w:sz w:val="24"/>
                <w:szCs w:val="24"/>
              </w:rPr>
              <w:t>5</w:t>
            </w:r>
          </w:p>
          <w:p w:rsidR="00EB4905" w:rsidRPr="005D5B10" w:rsidRDefault="00EB4905" w:rsidP="00EB4905">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год</w:t>
            </w:r>
          </w:p>
          <w:p w:rsidR="00EB4905" w:rsidRPr="005D5B10" w:rsidRDefault="00EB4905" w:rsidP="00205F0F">
            <w:pPr>
              <w:suppressAutoHyphens/>
              <w:spacing w:after="0"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Pr>
          <w:p w:rsidR="00EB4905" w:rsidRPr="005D5B10" w:rsidRDefault="00EB4905" w:rsidP="00EB4905">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202</w:t>
            </w:r>
            <w:r>
              <w:rPr>
                <w:rFonts w:ascii="Times New Roman" w:hAnsi="Times New Roman" w:cs="Times New Roman"/>
                <w:sz w:val="24"/>
                <w:szCs w:val="24"/>
              </w:rPr>
              <w:t>6</w:t>
            </w:r>
          </w:p>
          <w:p w:rsidR="00EB4905" w:rsidRPr="005D5B10" w:rsidRDefault="00EB4905" w:rsidP="00EB4905">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год</w:t>
            </w:r>
          </w:p>
          <w:p w:rsidR="00EB4905" w:rsidRPr="005D5B10" w:rsidRDefault="00EB4905" w:rsidP="00205F0F">
            <w:pPr>
              <w:suppressAutoHyphens/>
              <w:spacing w:after="0" w:line="240" w:lineRule="auto"/>
              <w:jc w:val="center"/>
              <w:rPr>
                <w:rFonts w:ascii="Times New Roman" w:hAnsi="Times New Roman" w:cs="Times New Roman"/>
                <w:sz w:val="24"/>
                <w:szCs w:val="24"/>
              </w:rPr>
            </w:pPr>
          </w:p>
        </w:tc>
      </w:tr>
      <w:tr w:rsidR="00EB4905" w:rsidRPr="005D5B10" w:rsidTr="00701E11">
        <w:trPr>
          <w:trHeight w:val="315"/>
        </w:trPr>
        <w:tc>
          <w:tcPr>
            <w:tcW w:w="1559" w:type="dxa"/>
            <w:tcBorders>
              <w:top w:val="nil"/>
              <w:left w:val="single" w:sz="4" w:space="0" w:color="auto"/>
              <w:bottom w:val="single" w:sz="4" w:space="0" w:color="auto"/>
              <w:right w:val="single" w:sz="4" w:space="0" w:color="auto"/>
            </w:tcBorders>
            <w:hideMark/>
          </w:tcPr>
          <w:p w:rsidR="00EB4905" w:rsidRPr="005D5B10" w:rsidRDefault="00EB4905" w:rsidP="00205F0F">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1</w:t>
            </w:r>
          </w:p>
        </w:tc>
        <w:tc>
          <w:tcPr>
            <w:tcW w:w="2268" w:type="dxa"/>
            <w:tcBorders>
              <w:top w:val="nil"/>
              <w:left w:val="nil"/>
              <w:bottom w:val="single" w:sz="4" w:space="0" w:color="auto"/>
              <w:right w:val="single" w:sz="4" w:space="0" w:color="auto"/>
            </w:tcBorders>
            <w:hideMark/>
          </w:tcPr>
          <w:p w:rsidR="00EB4905" w:rsidRPr="005D5B10" w:rsidRDefault="00EB4905" w:rsidP="00205F0F">
            <w:pPr>
              <w:suppressAutoHyphens/>
              <w:spacing w:after="0" w:line="240" w:lineRule="auto"/>
              <w:ind w:left="127"/>
              <w:jc w:val="center"/>
              <w:rPr>
                <w:rFonts w:ascii="Times New Roman" w:hAnsi="Times New Roman" w:cs="Times New Roman"/>
                <w:sz w:val="24"/>
                <w:szCs w:val="24"/>
              </w:rPr>
            </w:pPr>
            <w:r w:rsidRPr="005D5B10">
              <w:rPr>
                <w:rFonts w:ascii="Times New Roman" w:hAnsi="Times New Roman" w:cs="Times New Roman"/>
                <w:sz w:val="24"/>
                <w:szCs w:val="24"/>
              </w:rPr>
              <w:t>2</w:t>
            </w:r>
          </w:p>
        </w:tc>
        <w:tc>
          <w:tcPr>
            <w:tcW w:w="1985" w:type="dxa"/>
            <w:tcBorders>
              <w:top w:val="nil"/>
              <w:left w:val="nil"/>
              <w:bottom w:val="single" w:sz="4" w:space="0" w:color="auto"/>
              <w:right w:val="single" w:sz="4" w:space="0" w:color="auto"/>
            </w:tcBorders>
            <w:hideMark/>
          </w:tcPr>
          <w:p w:rsidR="00EB4905" w:rsidRPr="005D5B10" w:rsidRDefault="00EB4905" w:rsidP="00205F0F">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3</w:t>
            </w:r>
          </w:p>
        </w:tc>
        <w:tc>
          <w:tcPr>
            <w:tcW w:w="1417" w:type="dxa"/>
            <w:tcBorders>
              <w:top w:val="single" w:sz="4" w:space="0" w:color="auto"/>
              <w:left w:val="nil"/>
              <w:bottom w:val="single" w:sz="4" w:space="0" w:color="auto"/>
              <w:right w:val="single" w:sz="4" w:space="0" w:color="auto"/>
            </w:tcBorders>
          </w:tcPr>
          <w:p w:rsidR="00EB4905" w:rsidRPr="005D5B10" w:rsidRDefault="00EB4905" w:rsidP="00205F0F">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4</w:t>
            </w:r>
          </w:p>
        </w:tc>
        <w:tc>
          <w:tcPr>
            <w:tcW w:w="993" w:type="dxa"/>
            <w:tcBorders>
              <w:top w:val="single" w:sz="4" w:space="0" w:color="auto"/>
              <w:left w:val="nil"/>
              <w:bottom w:val="single" w:sz="4" w:space="0" w:color="auto"/>
              <w:right w:val="single" w:sz="4" w:space="0" w:color="auto"/>
            </w:tcBorders>
          </w:tcPr>
          <w:p w:rsidR="00EB4905" w:rsidRDefault="00EB4905" w:rsidP="00205F0F">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EB4905" w:rsidRDefault="00EB4905" w:rsidP="00205F0F">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34" w:type="dxa"/>
            <w:tcBorders>
              <w:top w:val="nil"/>
              <w:left w:val="single" w:sz="4" w:space="0" w:color="auto"/>
              <w:bottom w:val="single" w:sz="4" w:space="0" w:color="auto"/>
              <w:right w:val="single" w:sz="4" w:space="0" w:color="auto"/>
            </w:tcBorders>
          </w:tcPr>
          <w:p w:rsidR="00EB4905" w:rsidRPr="005D5B10" w:rsidRDefault="00EB4905" w:rsidP="00205F0F">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992" w:type="dxa"/>
            <w:tcBorders>
              <w:top w:val="nil"/>
              <w:left w:val="nil"/>
              <w:bottom w:val="single" w:sz="4" w:space="0" w:color="auto"/>
              <w:right w:val="single" w:sz="4" w:space="0" w:color="auto"/>
            </w:tcBorders>
          </w:tcPr>
          <w:p w:rsidR="00EB4905" w:rsidRPr="005D5B10" w:rsidRDefault="00EB4905" w:rsidP="00205F0F">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992" w:type="dxa"/>
            <w:tcBorders>
              <w:top w:val="nil"/>
              <w:left w:val="nil"/>
              <w:bottom w:val="single" w:sz="4" w:space="0" w:color="auto"/>
              <w:right w:val="single" w:sz="4" w:space="0" w:color="auto"/>
            </w:tcBorders>
          </w:tcPr>
          <w:p w:rsidR="00EB4905" w:rsidRPr="005D5B10" w:rsidRDefault="00EB4905" w:rsidP="00205F0F">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993" w:type="dxa"/>
            <w:tcBorders>
              <w:top w:val="nil"/>
              <w:left w:val="nil"/>
              <w:bottom w:val="single" w:sz="4" w:space="0" w:color="auto"/>
              <w:right w:val="single" w:sz="4" w:space="0" w:color="auto"/>
            </w:tcBorders>
          </w:tcPr>
          <w:p w:rsidR="00EB4905" w:rsidRDefault="00EB4905" w:rsidP="00205F0F">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tcBorders>
              <w:top w:val="nil"/>
              <w:left w:val="nil"/>
              <w:bottom w:val="single" w:sz="4" w:space="0" w:color="auto"/>
              <w:right w:val="single" w:sz="4" w:space="0" w:color="auto"/>
            </w:tcBorders>
          </w:tcPr>
          <w:p w:rsidR="00EB4905" w:rsidRDefault="00EB4905" w:rsidP="00205F0F">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851" w:type="dxa"/>
            <w:tcBorders>
              <w:top w:val="nil"/>
              <w:left w:val="nil"/>
              <w:bottom w:val="single" w:sz="4" w:space="0" w:color="auto"/>
              <w:right w:val="single" w:sz="4" w:space="0" w:color="auto"/>
            </w:tcBorders>
          </w:tcPr>
          <w:p w:rsidR="00EB4905" w:rsidRDefault="00EB4905" w:rsidP="00205F0F">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r>
      <w:tr w:rsidR="00EB4905" w:rsidRPr="00B6422E" w:rsidTr="00701E11">
        <w:trPr>
          <w:trHeight w:val="678"/>
        </w:trPr>
        <w:tc>
          <w:tcPr>
            <w:tcW w:w="1559" w:type="dxa"/>
            <w:vMerge w:val="restart"/>
            <w:tcBorders>
              <w:top w:val="single" w:sz="4" w:space="0" w:color="auto"/>
              <w:left w:val="single" w:sz="4" w:space="0" w:color="auto"/>
              <w:right w:val="single" w:sz="4" w:space="0" w:color="auto"/>
            </w:tcBorders>
            <w:hideMark/>
          </w:tcPr>
          <w:p w:rsidR="00EB4905" w:rsidRPr="00B6422E" w:rsidRDefault="00EB4905" w:rsidP="00205F0F">
            <w:pPr>
              <w:suppressAutoHyphens/>
              <w:spacing w:after="0" w:line="240" w:lineRule="auto"/>
              <w:ind w:left="142"/>
              <w:rPr>
                <w:rFonts w:ascii="Times New Roman" w:hAnsi="Times New Roman" w:cs="Times New Roman"/>
                <w:sz w:val="24"/>
                <w:szCs w:val="24"/>
              </w:rPr>
            </w:pPr>
            <w:r w:rsidRPr="00B6422E">
              <w:rPr>
                <w:rFonts w:ascii="Times New Roman" w:hAnsi="Times New Roman" w:cs="Times New Roman"/>
                <w:sz w:val="24"/>
                <w:szCs w:val="24"/>
              </w:rPr>
              <w:t xml:space="preserve">Программа </w:t>
            </w:r>
          </w:p>
        </w:tc>
        <w:tc>
          <w:tcPr>
            <w:tcW w:w="2268" w:type="dxa"/>
            <w:vMerge w:val="restart"/>
            <w:tcBorders>
              <w:top w:val="single" w:sz="4" w:space="0" w:color="auto"/>
              <w:left w:val="single" w:sz="4" w:space="0" w:color="auto"/>
              <w:right w:val="single" w:sz="4" w:space="0" w:color="auto"/>
            </w:tcBorders>
            <w:hideMark/>
          </w:tcPr>
          <w:p w:rsidR="00EB4905" w:rsidRPr="00B6422E" w:rsidRDefault="00EB4905" w:rsidP="00205F0F">
            <w:pPr>
              <w:suppressAutoHyphens/>
              <w:spacing w:after="0" w:line="240" w:lineRule="auto"/>
              <w:ind w:left="125" w:right="142"/>
              <w:jc w:val="both"/>
              <w:rPr>
                <w:rFonts w:ascii="Times New Roman" w:hAnsi="Times New Roman" w:cs="Times New Roman"/>
                <w:sz w:val="24"/>
                <w:szCs w:val="24"/>
              </w:rPr>
            </w:pPr>
            <w:r w:rsidRPr="00B6422E">
              <w:rPr>
                <w:rFonts w:ascii="Times New Roman" w:hAnsi="Times New Roman" w:cs="Times New Roman"/>
                <w:sz w:val="24"/>
                <w:szCs w:val="24"/>
                <w:lang w:eastAsia="en-US"/>
              </w:rPr>
              <w:t>Обеспечение правопорядка и общественной безопасности</w:t>
            </w:r>
          </w:p>
        </w:tc>
        <w:tc>
          <w:tcPr>
            <w:tcW w:w="1985" w:type="dxa"/>
            <w:tcBorders>
              <w:top w:val="single" w:sz="4" w:space="0" w:color="auto"/>
              <w:left w:val="nil"/>
              <w:bottom w:val="single" w:sz="4" w:space="0" w:color="auto"/>
              <w:right w:val="single" w:sz="4" w:space="0" w:color="auto"/>
            </w:tcBorders>
            <w:hideMark/>
          </w:tcPr>
          <w:p w:rsidR="00EB4905" w:rsidRPr="00B6422E" w:rsidRDefault="00EB4905" w:rsidP="00205F0F">
            <w:pPr>
              <w:suppressAutoHyphens/>
              <w:spacing w:after="0" w:line="240" w:lineRule="auto"/>
              <w:ind w:left="142"/>
              <w:rPr>
                <w:rFonts w:ascii="Times New Roman" w:hAnsi="Times New Roman" w:cs="Times New Roman"/>
                <w:sz w:val="24"/>
                <w:szCs w:val="24"/>
              </w:rPr>
            </w:pPr>
            <w:r w:rsidRPr="00B6422E">
              <w:rPr>
                <w:rFonts w:ascii="Times New Roman" w:hAnsi="Times New Roman" w:cs="Times New Roman"/>
                <w:sz w:val="24"/>
                <w:szCs w:val="24"/>
              </w:rPr>
              <w:t>Всего</w:t>
            </w:r>
          </w:p>
        </w:tc>
        <w:tc>
          <w:tcPr>
            <w:tcW w:w="1417" w:type="dxa"/>
            <w:tcBorders>
              <w:top w:val="single" w:sz="4" w:space="0" w:color="auto"/>
              <w:left w:val="nil"/>
              <w:bottom w:val="single" w:sz="4" w:space="0" w:color="auto"/>
              <w:right w:val="single" w:sz="4" w:space="0" w:color="auto"/>
            </w:tcBorders>
            <w:hideMark/>
          </w:tcPr>
          <w:p w:rsidR="00EB4905" w:rsidRPr="00B6422E" w:rsidRDefault="0076772F" w:rsidP="00205F0F">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27</w:t>
            </w:r>
            <w:r w:rsidR="00EB4905" w:rsidRPr="00B6422E">
              <w:rPr>
                <w:rFonts w:ascii="Times New Roman" w:hAnsi="Times New Roman" w:cs="Times New Roman"/>
                <w:sz w:val="24"/>
                <w:szCs w:val="24"/>
                <w:lang w:eastAsia="en-US"/>
              </w:rPr>
              <w:t>0,0</w:t>
            </w:r>
          </w:p>
        </w:tc>
        <w:tc>
          <w:tcPr>
            <w:tcW w:w="993" w:type="dxa"/>
            <w:tcBorders>
              <w:top w:val="single" w:sz="4" w:space="0" w:color="auto"/>
              <w:left w:val="nil"/>
              <w:bottom w:val="single" w:sz="4" w:space="0" w:color="auto"/>
              <w:right w:val="single" w:sz="4" w:space="0" w:color="auto"/>
            </w:tcBorders>
          </w:tcPr>
          <w:p w:rsidR="00EB4905" w:rsidRPr="00B6422E" w:rsidRDefault="003E40D5" w:rsidP="00205F0F">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EB4905" w:rsidRPr="00B6422E" w:rsidRDefault="003E40D5" w:rsidP="00205F0F">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B4905" w:rsidRPr="00B6422E" w:rsidRDefault="0076772F" w:rsidP="00205F0F">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9</w:t>
            </w:r>
            <w:r w:rsidR="00EB4905" w:rsidRPr="00B6422E">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EB4905" w:rsidRPr="00B6422E" w:rsidRDefault="0076772F" w:rsidP="00205F0F">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9</w:t>
            </w:r>
            <w:r w:rsidR="00EB4905" w:rsidRPr="00B6422E">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EB4905" w:rsidRPr="00B6422E" w:rsidRDefault="0076772F" w:rsidP="00205F0F">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9</w:t>
            </w:r>
            <w:r w:rsidR="00EB4905" w:rsidRPr="00B6422E">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EB4905" w:rsidRPr="00B6422E" w:rsidRDefault="003E40D5" w:rsidP="00205F0F">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EB4905" w:rsidRPr="00B6422E" w:rsidRDefault="003E40D5" w:rsidP="00205F0F">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EB4905" w:rsidRPr="00B6422E" w:rsidRDefault="003E40D5" w:rsidP="00205F0F">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r>
      <w:tr w:rsidR="00EB4905" w:rsidRPr="005D5B10" w:rsidTr="00701E11">
        <w:trPr>
          <w:trHeight w:val="579"/>
        </w:trPr>
        <w:tc>
          <w:tcPr>
            <w:tcW w:w="1559" w:type="dxa"/>
            <w:vMerge/>
            <w:tcBorders>
              <w:top w:val="single" w:sz="4" w:space="0" w:color="auto"/>
              <w:left w:val="single" w:sz="4" w:space="0" w:color="auto"/>
              <w:right w:val="single" w:sz="4" w:space="0" w:color="auto"/>
            </w:tcBorders>
            <w:hideMark/>
          </w:tcPr>
          <w:p w:rsidR="00EB4905" w:rsidRPr="005D5B10" w:rsidRDefault="00EB4905" w:rsidP="00205F0F">
            <w:pPr>
              <w:suppressAutoHyphens/>
              <w:spacing w:after="0" w:line="240" w:lineRule="auto"/>
              <w:ind w:left="142"/>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hideMark/>
          </w:tcPr>
          <w:p w:rsidR="00EB4905" w:rsidRPr="005D5B10" w:rsidRDefault="00EB4905" w:rsidP="00205F0F">
            <w:pPr>
              <w:suppressAutoHyphens/>
              <w:spacing w:after="0" w:line="240" w:lineRule="auto"/>
              <w:ind w:left="125" w:right="142"/>
              <w:jc w:val="both"/>
              <w:rPr>
                <w:rFonts w:ascii="Times New Roman" w:hAnsi="Times New Roman" w:cs="Times New Roman"/>
                <w:sz w:val="24"/>
                <w:szCs w:val="24"/>
                <w:lang w:eastAsia="en-US"/>
              </w:rPr>
            </w:pPr>
          </w:p>
        </w:tc>
        <w:tc>
          <w:tcPr>
            <w:tcW w:w="1985" w:type="dxa"/>
            <w:tcBorders>
              <w:top w:val="single" w:sz="4" w:space="0" w:color="auto"/>
              <w:left w:val="nil"/>
              <w:bottom w:val="single" w:sz="4" w:space="0" w:color="auto"/>
              <w:right w:val="single" w:sz="4" w:space="0" w:color="auto"/>
            </w:tcBorders>
            <w:hideMark/>
          </w:tcPr>
          <w:p w:rsidR="00EB4905" w:rsidRPr="005D5B10" w:rsidRDefault="00EB4905" w:rsidP="00205F0F">
            <w:pPr>
              <w:suppressAutoHyphens/>
              <w:spacing w:after="0" w:line="240" w:lineRule="auto"/>
              <w:ind w:left="142"/>
              <w:rPr>
                <w:rFonts w:ascii="Times New Roman" w:hAnsi="Times New Roman" w:cs="Times New Roman"/>
                <w:sz w:val="24"/>
                <w:szCs w:val="24"/>
              </w:rPr>
            </w:pPr>
            <w:r w:rsidRPr="005D5B10">
              <w:rPr>
                <w:rFonts w:ascii="Times New Roman" w:hAnsi="Times New Roman" w:cs="Times New Roman"/>
                <w:sz w:val="24"/>
                <w:szCs w:val="24"/>
              </w:rPr>
              <w:t>Управление образования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hideMark/>
          </w:tcPr>
          <w:p w:rsidR="00EB4905" w:rsidRPr="005D5B10" w:rsidRDefault="0076772F" w:rsidP="00205F0F">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EB4905">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EB4905" w:rsidRPr="005D5B10" w:rsidRDefault="003E40D5" w:rsidP="00205F0F">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EB4905" w:rsidRPr="005D5B10" w:rsidRDefault="003E40D5" w:rsidP="00205F0F">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B4905" w:rsidRPr="005D5B10" w:rsidRDefault="0076772F" w:rsidP="00205F0F">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r w:rsidR="00EB4905" w:rsidRPr="005D5B10">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EB4905" w:rsidRPr="005D5B10" w:rsidRDefault="0076772F" w:rsidP="00205F0F">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r w:rsidR="00EB4905" w:rsidRPr="005D5B10">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EB4905" w:rsidRPr="005D5B10" w:rsidRDefault="0076772F" w:rsidP="00205F0F">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r w:rsidR="00EB4905" w:rsidRPr="005D5B10">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EB4905" w:rsidRPr="005D5B10" w:rsidRDefault="003E40D5" w:rsidP="00205F0F">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EB4905" w:rsidRPr="005D5B10" w:rsidRDefault="003E40D5" w:rsidP="00205F0F">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EB4905" w:rsidRPr="005D5B10" w:rsidRDefault="003E40D5" w:rsidP="00205F0F">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r>
      <w:tr w:rsidR="001B30C4" w:rsidRPr="005D5B10" w:rsidTr="00701E11">
        <w:trPr>
          <w:trHeight w:val="886"/>
        </w:trPr>
        <w:tc>
          <w:tcPr>
            <w:tcW w:w="1559" w:type="dxa"/>
            <w:vMerge/>
            <w:tcBorders>
              <w:left w:val="single" w:sz="4" w:space="0" w:color="auto"/>
              <w:bottom w:val="single" w:sz="4" w:space="0" w:color="auto"/>
              <w:right w:val="single" w:sz="4" w:space="0" w:color="auto"/>
            </w:tcBorders>
            <w:hideMark/>
          </w:tcPr>
          <w:p w:rsidR="001B30C4" w:rsidRPr="005D5B10" w:rsidRDefault="001B30C4" w:rsidP="00205F0F">
            <w:pPr>
              <w:suppressAutoHyphens/>
              <w:spacing w:after="0" w:line="240" w:lineRule="auto"/>
              <w:ind w:left="142"/>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hideMark/>
          </w:tcPr>
          <w:p w:rsidR="001B30C4" w:rsidRPr="005D5B10" w:rsidRDefault="001B30C4" w:rsidP="00205F0F">
            <w:pPr>
              <w:suppressAutoHyphens/>
              <w:spacing w:after="0" w:line="240" w:lineRule="auto"/>
              <w:ind w:left="125" w:right="142"/>
              <w:jc w:val="both"/>
              <w:rPr>
                <w:rFonts w:ascii="Times New Roman" w:hAnsi="Times New Roman" w:cs="Times New Roman"/>
                <w:sz w:val="24"/>
                <w:szCs w:val="24"/>
                <w:lang w:eastAsia="en-US"/>
              </w:rPr>
            </w:pPr>
          </w:p>
        </w:tc>
        <w:tc>
          <w:tcPr>
            <w:tcW w:w="1985" w:type="dxa"/>
            <w:tcBorders>
              <w:top w:val="single" w:sz="4" w:space="0" w:color="auto"/>
              <w:left w:val="nil"/>
              <w:bottom w:val="single" w:sz="4" w:space="0" w:color="auto"/>
              <w:right w:val="single" w:sz="4" w:space="0" w:color="auto"/>
            </w:tcBorders>
            <w:hideMark/>
          </w:tcPr>
          <w:p w:rsidR="001B30C4" w:rsidRPr="005D5B10" w:rsidRDefault="001B30C4" w:rsidP="00205F0F">
            <w:pPr>
              <w:suppressAutoHyphens/>
              <w:spacing w:after="0" w:line="240" w:lineRule="auto"/>
              <w:ind w:left="142"/>
              <w:rPr>
                <w:rFonts w:ascii="Times New Roman" w:hAnsi="Times New Roman" w:cs="Times New Roman"/>
                <w:sz w:val="24"/>
                <w:szCs w:val="24"/>
              </w:rPr>
            </w:pPr>
            <w:r w:rsidRPr="005D5B10">
              <w:rPr>
                <w:rFonts w:ascii="Times New Roman" w:hAnsi="Times New Roman" w:cs="Times New Roman"/>
                <w:sz w:val="24"/>
                <w:szCs w:val="24"/>
              </w:rPr>
              <w:t>Администрация  муниципального района «Ижемский»</w:t>
            </w:r>
          </w:p>
        </w:tc>
        <w:tc>
          <w:tcPr>
            <w:tcW w:w="1417" w:type="dxa"/>
            <w:tcBorders>
              <w:top w:val="single" w:sz="4" w:space="0" w:color="auto"/>
              <w:left w:val="nil"/>
              <w:bottom w:val="single" w:sz="4" w:space="0" w:color="auto"/>
              <w:right w:val="single" w:sz="4" w:space="0" w:color="auto"/>
            </w:tcBorders>
            <w:hideMark/>
          </w:tcPr>
          <w:p w:rsidR="001B30C4" w:rsidRPr="005D5B10" w:rsidRDefault="00701E11" w:rsidP="00205F0F">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9</w:t>
            </w:r>
            <w:r w:rsidR="001B30C4">
              <w:rPr>
                <w:rFonts w:ascii="Times New Roman" w:hAnsi="Times New Roman" w:cs="Times New Roman"/>
                <w:sz w:val="24"/>
                <w:szCs w:val="24"/>
                <w:lang w:eastAsia="en-US"/>
              </w:rPr>
              <w:t>0,0</w:t>
            </w:r>
          </w:p>
        </w:tc>
        <w:tc>
          <w:tcPr>
            <w:tcW w:w="993" w:type="dxa"/>
            <w:tcBorders>
              <w:top w:val="single" w:sz="4" w:space="0" w:color="auto"/>
              <w:left w:val="nil"/>
              <w:bottom w:val="single" w:sz="4" w:space="0" w:color="auto"/>
              <w:right w:val="single" w:sz="4" w:space="0" w:color="auto"/>
            </w:tcBorders>
          </w:tcPr>
          <w:p w:rsidR="001B30C4" w:rsidRPr="00B6422E" w:rsidRDefault="001B30C4" w:rsidP="00954372">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1B30C4" w:rsidRPr="00B6422E" w:rsidRDefault="001B30C4" w:rsidP="00954372">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1B30C4" w:rsidRPr="005D5B10" w:rsidRDefault="00701E11" w:rsidP="00205F0F">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3</w:t>
            </w:r>
            <w:r w:rsidR="0076772F">
              <w:rPr>
                <w:rFonts w:ascii="Times New Roman" w:hAnsi="Times New Roman" w:cs="Times New Roman"/>
                <w:sz w:val="24"/>
                <w:szCs w:val="24"/>
              </w:rPr>
              <w:t>0</w:t>
            </w:r>
            <w:r w:rsidR="001B30C4" w:rsidRPr="005D5B10">
              <w:rPr>
                <w:rFonts w:ascii="Times New Roman" w:hAnsi="Times New Roman" w:cs="Times New Roman"/>
                <w:sz w:val="24"/>
                <w:szCs w:val="24"/>
              </w:rPr>
              <w:t>,0</w:t>
            </w:r>
          </w:p>
        </w:tc>
        <w:tc>
          <w:tcPr>
            <w:tcW w:w="992" w:type="dxa"/>
            <w:tcBorders>
              <w:top w:val="single" w:sz="4" w:space="0" w:color="auto"/>
              <w:left w:val="nil"/>
              <w:bottom w:val="single" w:sz="4" w:space="0" w:color="auto"/>
              <w:right w:val="single" w:sz="4" w:space="0" w:color="auto"/>
            </w:tcBorders>
          </w:tcPr>
          <w:p w:rsidR="001B30C4" w:rsidRPr="005D5B10" w:rsidRDefault="00701E11" w:rsidP="00205F0F">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3</w:t>
            </w:r>
            <w:r w:rsidR="0076772F">
              <w:rPr>
                <w:rFonts w:ascii="Times New Roman" w:hAnsi="Times New Roman" w:cs="Times New Roman"/>
                <w:sz w:val="24"/>
                <w:szCs w:val="24"/>
              </w:rPr>
              <w:t>0</w:t>
            </w:r>
            <w:r w:rsidR="001B30C4" w:rsidRPr="005D5B10">
              <w:rPr>
                <w:rFonts w:ascii="Times New Roman" w:hAnsi="Times New Roman" w:cs="Times New Roman"/>
                <w:sz w:val="24"/>
                <w:szCs w:val="24"/>
              </w:rPr>
              <w:t>,0</w:t>
            </w:r>
          </w:p>
        </w:tc>
        <w:tc>
          <w:tcPr>
            <w:tcW w:w="992" w:type="dxa"/>
            <w:tcBorders>
              <w:top w:val="single" w:sz="4" w:space="0" w:color="auto"/>
              <w:left w:val="nil"/>
              <w:bottom w:val="single" w:sz="4" w:space="0" w:color="auto"/>
              <w:right w:val="single" w:sz="4" w:space="0" w:color="auto"/>
            </w:tcBorders>
          </w:tcPr>
          <w:p w:rsidR="001B30C4" w:rsidRPr="005D5B10" w:rsidRDefault="00701E11" w:rsidP="00205F0F">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3</w:t>
            </w:r>
            <w:r w:rsidR="0076772F">
              <w:rPr>
                <w:rFonts w:ascii="Times New Roman" w:hAnsi="Times New Roman" w:cs="Times New Roman"/>
                <w:sz w:val="24"/>
                <w:szCs w:val="24"/>
              </w:rPr>
              <w:t>0</w:t>
            </w:r>
            <w:r w:rsidR="001B30C4" w:rsidRPr="005D5B10">
              <w:rPr>
                <w:rFonts w:ascii="Times New Roman" w:hAnsi="Times New Roman" w:cs="Times New Roman"/>
                <w:sz w:val="24"/>
                <w:szCs w:val="24"/>
              </w:rPr>
              <w:t>,0</w:t>
            </w:r>
          </w:p>
        </w:tc>
        <w:tc>
          <w:tcPr>
            <w:tcW w:w="993" w:type="dxa"/>
            <w:tcBorders>
              <w:top w:val="single" w:sz="4" w:space="0" w:color="auto"/>
              <w:left w:val="nil"/>
              <w:bottom w:val="single" w:sz="4" w:space="0" w:color="auto"/>
              <w:right w:val="single" w:sz="4" w:space="0" w:color="auto"/>
            </w:tcBorders>
          </w:tcPr>
          <w:p w:rsidR="001B30C4" w:rsidRPr="005D5B10" w:rsidRDefault="001B30C4" w:rsidP="00205F0F">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1B30C4" w:rsidRPr="005D5B10" w:rsidRDefault="001B30C4" w:rsidP="00205F0F">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1B30C4" w:rsidRPr="005D5B10" w:rsidRDefault="001B30C4" w:rsidP="00205F0F">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r>
      <w:tr w:rsidR="001B30C4" w:rsidRPr="005D5B10" w:rsidTr="00701E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38"/>
        </w:trPr>
        <w:tc>
          <w:tcPr>
            <w:tcW w:w="1559" w:type="dxa"/>
            <w:tcBorders>
              <w:top w:val="single" w:sz="4" w:space="0" w:color="auto"/>
              <w:left w:val="single" w:sz="4" w:space="0" w:color="auto"/>
              <w:right w:val="single" w:sz="4" w:space="0" w:color="auto"/>
            </w:tcBorders>
          </w:tcPr>
          <w:p w:rsidR="001B30C4" w:rsidRPr="005D5B10" w:rsidRDefault="001B30C4" w:rsidP="00205F0F">
            <w:pPr>
              <w:pStyle w:val="ConsPlusNormal"/>
              <w:suppressAutoHyphens/>
              <w:ind w:firstLine="0"/>
              <w:jc w:val="both"/>
              <w:rPr>
                <w:rFonts w:ascii="Times New Roman" w:hAnsi="Times New Roman" w:cs="Times New Roman"/>
                <w:sz w:val="24"/>
                <w:szCs w:val="24"/>
              </w:rPr>
            </w:pPr>
            <w:r w:rsidRPr="005D5B10">
              <w:rPr>
                <w:rFonts w:ascii="Times New Roman" w:hAnsi="Times New Roman" w:cs="Times New Roman"/>
                <w:sz w:val="24"/>
                <w:szCs w:val="24"/>
              </w:rPr>
              <w:t xml:space="preserve">Основное мероприятие </w:t>
            </w:r>
            <w:r>
              <w:rPr>
                <w:rFonts w:ascii="Times New Roman" w:hAnsi="Times New Roman" w:cs="Times New Roman"/>
                <w:sz w:val="24"/>
                <w:szCs w:val="24"/>
              </w:rPr>
              <w:t>1</w:t>
            </w:r>
            <w:r w:rsidRPr="005D5B10">
              <w:rPr>
                <w:rFonts w:ascii="Times New Roman" w:hAnsi="Times New Roman" w:cs="Times New Roman"/>
                <w:sz w:val="24"/>
                <w:szCs w:val="24"/>
              </w:rPr>
              <w:t>.1.1</w:t>
            </w:r>
          </w:p>
        </w:tc>
        <w:tc>
          <w:tcPr>
            <w:tcW w:w="2268" w:type="dxa"/>
            <w:tcBorders>
              <w:top w:val="single" w:sz="4" w:space="0" w:color="auto"/>
              <w:left w:val="single" w:sz="4" w:space="0" w:color="auto"/>
              <w:right w:val="single" w:sz="4" w:space="0" w:color="auto"/>
            </w:tcBorders>
          </w:tcPr>
          <w:p w:rsidR="001B30C4" w:rsidRPr="005D5B10" w:rsidRDefault="001B30C4" w:rsidP="00205F0F">
            <w:pPr>
              <w:pStyle w:val="ConsPlusNormal"/>
              <w:suppressAutoHyphens/>
              <w:ind w:firstLine="0"/>
              <w:jc w:val="both"/>
              <w:rPr>
                <w:rFonts w:ascii="Times New Roman" w:hAnsi="Times New Roman" w:cs="Times New Roman"/>
                <w:sz w:val="24"/>
                <w:szCs w:val="24"/>
              </w:rPr>
            </w:pPr>
            <w:r w:rsidRPr="005D5B10">
              <w:rPr>
                <w:rFonts w:ascii="Times New Roman" w:hAnsi="Times New Roman" w:cs="Times New Roman"/>
                <w:sz w:val="24"/>
                <w:szCs w:val="24"/>
              </w:rPr>
              <w:t>Пропаганда здорового образа жизни среди молодежи</w:t>
            </w:r>
          </w:p>
        </w:tc>
        <w:tc>
          <w:tcPr>
            <w:tcW w:w="1985" w:type="dxa"/>
            <w:tcBorders>
              <w:top w:val="single" w:sz="4" w:space="0" w:color="auto"/>
              <w:left w:val="single" w:sz="4" w:space="0" w:color="auto"/>
              <w:right w:val="single" w:sz="4" w:space="0" w:color="auto"/>
            </w:tcBorders>
          </w:tcPr>
          <w:p w:rsidR="001B30C4" w:rsidRPr="005D5B10" w:rsidRDefault="001B30C4" w:rsidP="00205F0F">
            <w:pPr>
              <w:pStyle w:val="ConsPlusNormal"/>
              <w:suppressAutoHyphens/>
              <w:ind w:firstLine="0"/>
              <w:rPr>
                <w:rFonts w:ascii="Times New Roman" w:hAnsi="Times New Roman" w:cs="Times New Roman"/>
                <w:sz w:val="24"/>
                <w:szCs w:val="24"/>
              </w:rPr>
            </w:pPr>
            <w:r w:rsidRPr="005D5B10">
              <w:rPr>
                <w:rFonts w:ascii="Times New Roman" w:hAnsi="Times New Roman" w:cs="Times New Roman"/>
                <w:sz w:val="24"/>
                <w:szCs w:val="24"/>
              </w:rPr>
              <w:t>Управление образования</w:t>
            </w:r>
            <w:r w:rsidRPr="005D5B10">
              <w:rPr>
                <w:rFonts w:ascii="Times New Roman" w:hAnsi="Times New Roman" w:cs="Times New Roman"/>
                <w:sz w:val="24"/>
                <w:szCs w:val="24"/>
                <w:lang w:eastAsia="en-US"/>
              </w:rPr>
              <w:t xml:space="preserve"> АМР «Ижемский»</w:t>
            </w:r>
          </w:p>
        </w:tc>
        <w:tc>
          <w:tcPr>
            <w:tcW w:w="1417" w:type="dxa"/>
            <w:tcBorders>
              <w:top w:val="single" w:sz="4" w:space="0" w:color="auto"/>
              <w:left w:val="single" w:sz="4" w:space="0" w:color="auto"/>
              <w:right w:val="single" w:sz="4" w:space="0" w:color="auto"/>
            </w:tcBorders>
          </w:tcPr>
          <w:p w:rsidR="001B30C4" w:rsidRPr="005D5B10" w:rsidRDefault="001B30C4" w:rsidP="00205F0F">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90,0</w:t>
            </w:r>
          </w:p>
        </w:tc>
        <w:tc>
          <w:tcPr>
            <w:tcW w:w="993" w:type="dxa"/>
            <w:tcBorders>
              <w:top w:val="single" w:sz="4" w:space="0" w:color="auto"/>
              <w:left w:val="single" w:sz="4" w:space="0" w:color="auto"/>
              <w:right w:val="single" w:sz="4" w:space="0" w:color="auto"/>
            </w:tcBorders>
          </w:tcPr>
          <w:p w:rsidR="001B30C4" w:rsidRPr="005D5B10" w:rsidRDefault="001B30C4" w:rsidP="0095437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right w:val="single" w:sz="4" w:space="0" w:color="auto"/>
            </w:tcBorders>
          </w:tcPr>
          <w:p w:rsidR="001B30C4" w:rsidRPr="005D5B10" w:rsidRDefault="001B30C4" w:rsidP="0095437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Borders>
              <w:top w:val="single" w:sz="4" w:space="0" w:color="auto"/>
              <w:left w:val="single" w:sz="4" w:space="0" w:color="auto"/>
              <w:right w:val="single" w:sz="4" w:space="0" w:color="auto"/>
            </w:tcBorders>
          </w:tcPr>
          <w:p w:rsidR="001B30C4" w:rsidRPr="005D5B10" w:rsidRDefault="001B30C4" w:rsidP="00205F0F">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992" w:type="dxa"/>
            <w:tcBorders>
              <w:top w:val="single" w:sz="4" w:space="0" w:color="auto"/>
              <w:left w:val="single" w:sz="4" w:space="0" w:color="auto"/>
              <w:right w:val="single" w:sz="4" w:space="0" w:color="auto"/>
            </w:tcBorders>
          </w:tcPr>
          <w:p w:rsidR="001B30C4" w:rsidRPr="005D5B10" w:rsidRDefault="001B30C4" w:rsidP="00205F0F">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992" w:type="dxa"/>
            <w:tcBorders>
              <w:top w:val="single" w:sz="4" w:space="0" w:color="auto"/>
              <w:left w:val="single" w:sz="4" w:space="0" w:color="auto"/>
              <w:right w:val="single" w:sz="4" w:space="0" w:color="auto"/>
            </w:tcBorders>
          </w:tcPr>
          <w:p w:rsidR="001B30C4" w:rsidRPr="005D5B10" w:rsidRDefault="001B30C4" w:rsidP="00205F0F">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993" w:type="dxa"/>
            <w:tcBorders>
              <w:top w:val="single" w:sz="4" w:space="0" w:color="auto"/>
              <w:left w:val="single" w:sz="4" w:space="0" w:color="auto"/>
              <w:right w:val="single" w:sz="4" w:space="0" w:color="auto"/>
            </w:tcBorders>
          </w:tcPr>
          <w:p w:rsidR="001B30C4" w:rsidRPr="005D5B10" w:rsidRDefault="001B30C4" w:rsidP="00954372">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1" w:type="dxa"/>
            <w:tcBorders>
              <w:top w:val="single" w:sz="4" w:space="0" w:color="auto"/>
              <w:left w:val="single" w:sz="4" w:space="0" w:color="auto"/>
              <w:right w:val="single" w:sz="4" w:space="0" w:color="auto"/>
            </w:tcBorders>
          </w:tcPr>
          <w:p w:rsidR="001B30C4" w:rsidRPr="005D5B10" w:rsidRDefault="001B30C4" w:rsidP="00954372">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1" w:type="dxa"/>
            <w:tcBorders>
              <w:top w:val="single" w:sz="4" w:space="0" w:color="auto"/>
              <w:left w:val="single" w:sz="4" w:space="0" w:color="auto"/>
              <w:right w:val="single" w:sz="4" w:space="0" w:color="auto"/>
            </w:tcBorders>
          </w:tcPr>
          <w:p w:rsidR="001B30C4" w:rsidRPr="005D5B10" w:rsidRDefault="001B30C4" w:rsidP="00954372">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r>
      <w:tr w:rsidR="001B30C4" w:rsidRPr="005D5B10" w:rsidTr="00701E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559" w:type="dxa"/>
            <w:tcBorders>
              <w:top w:val="single" w:sz="4" w:space="0" w:color="auto"/>
              <w:left w:val="single" w:sz="4" w:space="0" w:color="auto"/>
              <w:bottom w:val="single" w:sz="4" w:space="0" w:color="auto"/>
              <w:right w:val="single" w:sz="4" w:space="0" w:color="auto"/>
            </w:tcBorders>
          </w:tcPr>
          <w:p w:rsidR="001B30C4" w:rsidRPr="005D5B10" w:rsidRDefault="001B30C4" w:rsidP="00205F0F">
            <w:pPr>
              <w:pStyle w:val="ConsPlusNormal"/>
              <w:suppressAutoHyphens/>
              <w:ind w:firstLine="0"/>
              <w:jc w:val="both"/>
              <w:rPr>
                <w:rFonts w:ascii="Times New Roman" w:hAnsi="Times New Roman" w:cs="Times New Roman"/>
                <w:sz w:val="24"/>
                <w:szCs w:val="24"/>
              </w:rPr>
            </w:pPr>
            <w:r w:rsidRPr="005D5B10">
              <w:rPr>
                <w:rFonts w:ascii="Times New Roman" w:hAnsi="Times New Roman" w:cs="Times New Roman"/>
                <w:sz w:val="24"/>
                <w:szCs w:val="24"/>
              </w:rPr>
              <w:lastRenderedPageBreak/>
              <w:t xml:space="preserve">Основное мероприятие </w:t>
            </w:r>
            <w:r>
              <w:rPr>
                <w:rFonts w:ascii="Times New Roman" w:hAnsi="Times New Roman" w:cs="Times New Roman"/>
                <w:sz w:val="24"/>
                <w:szCs w:val="24"/>
              </w:rPr>
              <w:t>1</w:t>
            </w:r>
            <w:r w:rsidRPr="005D5B10">
              <w:rPr>
                <w:rFonts w:ascii="Times New Roman" w:hAnsi="Times New Roman" w:cs="Times New Roman"/>
                <w:sz w:val="24"/>
                <w:szCs w:val="24"/>
              </w:rPr>
              <w:t>.1.2</w:t>
            </w:r>
          </w:p>
        </w:tc>
        <w:tc>
          <w:tcPr>
            <w:tcW w:w="2268" w:type="dxa"/>
            <w:tcBorders>
              <w:top w:val="single" w:sz="4" w:space="0" w:color="auto"/>
              <w:left w:val="single" w:sz="4" w:space="0" w:color="auto"/>
              <w:bottom w:val="single" w:sz="4" w:space="0" w:color="auto"/>
              <w:right w:val="single" w:sz="4" w:space="0" w:color="auto"/>
            </w:tcBorders>
          </w:tcPr>
          <w:p w:rsidR="001B30C4" w:rsidRPr="005D5B10" w:rsidRDefault="001B30C4" w:rsidP="00205F0F">
            <w:pPr>
              <w:pStyle w:val="ConsPlusNormal"/>
              <w:suppressAutoHyphens/>
              <w:ind w:firstLine="0"/>
              <w:jc w:val="both"/>
              <w:rPr>
                <w:rFonts w:ascii="Times New Roman" w:hAnsi="Times New Roman" w:cs="Times New Roman"/>
                <w:sz w:val="24"/>
                <w:szCs w:val="24"/>
              </w:rPr>
            </w:pPr>
            <w:r w:rsidRPr="005D5B10">
              <w:rPr>
                <w:rFonts w:ascii="Times New Roman" w:hAnsi="Times New Roman" w:cs="Times New Roman"/>
                <w:sz w:val="24"/>
                <w:szCs w:val="24"/>
              </w:rPr>
              <w:t>Проведение муниципальных  конкурсов среди несовершеннолетних в целях профилактики безнадзорности и правонарушений среди несовершеннолетних</w:t>
            </w:r>
          </w:p>
        </w:tc>
        <w:tc>
          <w:tcPr>
            <w:tcW w:w="1985" w:type="dxa"/>
            <w:tcBorders>
              <w:top w:val="single" w:sz="4" w:space="0" w:color="auto"/>
              <w:left w:val="single" w:sz="4" w:space="0" w:color="auto"/>
              <w:bottom w:val="single" w:sz="4" w:space="0" w:color="auto"/>
              <w:right w:val="single" w:sz="4" w:space="0" w:color="auto"/>
            </w:tcBorders>
          </w:tcPr>
          <w:p w:rsidR="001B30C4" w:rsidRPr="005D5B10" w:rsidRDefault="001B30C4" w:rsidP="00205F0F">
            <w:pPr>
              <w:pStyle w:val="ConsPlusNormal"/>
              <w:suppressAutoHyphens/>
              <w:ind w:firstLine="0"/>
              <w:rPr>
                <w:rFonts w:ascii="Times New Roman" w:hAnsi="Times New Roman" w:cs="Times New Roman"/>
                <w:sz w:val="24"/>
                <w:szCs w:val="24"/>
              </w:rPr>
            </w:pPr>
            <w:r w:rsidRPr="005D5B10">
              <w:rPr>
                <w:rFonts w:ascii="Times New Roman" w:hAnsi="Times New Roman" w:cs="Times New Roman"/>
                <w:sz w:val="24"/>
                <w:szCs w:val="24"/>
              </w:rPr>
              <w:t>Управление образования</w:t>
            </w:r>
            <w:r w:rsidRPr="005D5B10">
              <w:rPr>
                <w:rFonts w:ascii="Times New Roman" w:hAnsi="Times New Roman" w:cs="Times New Roman"/>
                <w:sz w:val="24"/>
                <w:szCs w:val="24"/>
                <w:lang w:eastAsia="en-US"/>
              </w:rPr>
              <w:t xml:space="preserve"> АМР «Ижемский»</w:t>
            </w:r>
          </w:p>
        </w:tc>
        <w:tc>
          <w:tcPr>
            <w:tcW w:w="1417" w:type="dxa"/>
            <w:tcBorders>
              <w:top w:val="single" w:sz="4" w:space="0" w:color="auto"/>
              <w:left w:val="single" w:sz="4" w:space="0" w:color="auto"/>
              <w:bottom w:val="single" w:sz="4" w:space="0" w:color="auto"/>
              <w:right w:val="single" w:sz="4" w:space="0" w:color="auto"/>
            </w:tcBorders>
          </w:tcPr>
          <w:p w:rsidR="001B30C4" w:rsidRPr="005D5B10" w:rsidRDefault="001B30C4" w:rsidP="00205F0F">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90,0</w:t>
            </w:r>
          </w:p>
        </w:tc>
        <w:tc>
          <w:tcPr>
            <w:tcW w:w="993" w:type="dxa"/>
            <w:tcBorders>
              <w:top w:val="single" w:sz="4" w:space="0" w:color="auto"/>
              <w:left w:val="single" w:sz="4" w:space="0" w:color="auto"/>
              <w:bottom w:val="single" w:sz="4" w:space="0" w:color="auto"/>
              <w:right w:val="single" w:sz="4" w:space="0" w:color="auto"/>
            </w:tcBorders>
          </w:tcPr>
          <w:p w:rsidR="001B30C4" w:rsidRPr="005D5B10" w:rsidRDefault="001B30C4" w:rsidP="0095437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1B30C4" w:rsidRPr="005D5B10" w:rsidRDefault="001B30C4" w:rsidP="0095437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1B30C4" w:rsidRPr="005D5B10" w:rsidRDefault="001B30C4" w:rsidP="00205F0F">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992" w:type="dxa"/>
            <w:tcBorders>
              <w:top w:val="single" w:sz="4" w:space="0" w:color="auto"/>
              <w:left w:val="single" w:sz="4" w:space="0" w:color="auto"/>
              <w:bottom w:val="single" w:sz="4" w:space="0" w:color="auto"/>
              <w:right w:val="single" w:sz="4" w:space="0" w:color="auto"/>
            </w:tcBorders>
          </w:tcPr>
          <w:p w:rsidR="001B30C4" w:rsidRPr="005D5B10" w:rsidRDefault="001B30C4" w:rsidP="00205F0F">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992" w:type="dxa"/>
            <w:tcBorders>
              <w:top w:val="single" w:sz="4" w:space="0" w:color="auto"/>
              <w:left w:val="single" w:sz="4" w:space="0" w:color="auto"/>
              <w:bottom w:val="single" w:sz="4" w:space="0" w:color="auto"/>
              <w:right w:val="single" w:sz="4" w:space="0" w:color="auto"/>
            </w:tcBorders>
          </w:tcPr>
          <w:p w:rsidR="001B30C4" w:rsidRPr="005D5B10" w:rsidRDefault="001B30C4" w:rsidP="00205F0F">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993" w:type="dxa"/>
            <w:tcBorders>
              <w:top w:val="single" w:sz="4" w:space="0" w:color="auto"/>
              <w:left w:val="single" w:sz="4" w:space="0" w:color="auto"/>
              <w:bottom w:val="single" w:sz="4" w:space="0" w:color="auto"/>
              <w:right w:val="single" w:sz="4" w:space="0" w:color="auto"/>
            </w:tcBorders>
          </w:tcPr>
          <w:p w:rsidR="001B30C4" w:rsidRPr="005D5B10" w:rsidRDefault="001B30C4" w:rsidP="00954372">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tcPr>
          <w:p w:rsidR="001B30C4" w:rsidRPr="005D5B10" w:rsidRDefault="001B30C4" w:rsidP="00954372">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tcPr>
          <w:p w:rsidR="001B30C4" w:rsidRPr="005D5B10" w:rsidRDefault="001B30C4" w:rsidP="00954372">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r>
      <w:tr w:rsidR="00994DDB" w:rsidRPr="009D4C51" w:rsidTr="00701E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559" w:type="dxa"/>
            <w:tcBorders>
              <w:top w:val="single" w:sz="4" w:space="0" w:color="auto"/>
              <w:left w:val="single" w:sz="4" w:space="0" w:color="auto"/>
              <w:right w:val="single" w:sz="4" w:space="0" w:color="auto"/>
            </w:tcBorders>
          </w:tcPr>
          <w:p w:rsidR="00994DDB" w:rsidRPr="009D4C51" w:rsidRDefault="00994DDB" w:rsidP="00FB089E">
            <w:pPr>
              <w:pStyle w:val="ConsPlusNormal"/>
              <w:suppressAutoHyphens/>
              <w:ind w:firstLine="0"/>
              <w:jc w:val="both"/>
              <w:rPr>
                <w:rFonts w:ascii="Times New Roman" w:hAnsi="Times New Roman" w:cs="Times New Roman"/>
                <w:sz w:val="24"/>
                <w:szCs w:val="24"/>
              </w:rPr>
            </w:pPr>
            <w:r w:rsidRPr="009D4C51">
              <w:rPr>
                <w:rFonts w:ascii="Times New Roman" w:hAnsi="Times New Roman" w:cs="Times New Roman"/>
                <w:sz w:val="24"/>
                <w:szCs w:val="24"/>
              </w:rPr>
              <w:t>Основное мероприятие 1.3.1</w:t>
            </w:r>
          </w:p>
        </w:tc>
        <w:tc>
          <w:tcPr>
            <w:tcW w:w="2268" w:type="dxa"/>
            <w:tcBorders>
              <w:top w:val="single" w:sz="4" w:space="0" w:color="auto"/>
              <w:left w:val="single" w:sz="4" w:space="0" w:color="auto"/>
              <w:right w:val="single" w:sz="4" w:space="0" w:color="auto"/>
            </w:tcBorders>
          </w:tcPr>
          <w:p w:rsidR="00994DDB" w:rsidRPr="009D4C51" w:rsidRDefault="00994DDB" w:rsidP="00205F0F">
            <w:pPr>
              <w:pStyle w:val="ConsPlusNormal"/>
              <w:suppressAutoHyphens/>
              <w:ind w:firstLine="0"/>
              <w:jc w:val="both"/>
              <w:rPr>
                <w:rFonts w:ascii="Times New Roman" w:hAnsi="Times New Roman" w:cs="Times New Roman"/>
                <w:sz w:val="24"/>
                <w:szCs w:val="24"/>
              </w:rPr>
            </w:pPr>
            <w:r w:rsidRPr="009D4C51">
              <w:rPr>
                <w:rFonts w:ascii="Times New Roman" w:hAnsi="Times New Roman" w:cs="Times New Roman"/>
                <w:sz w:val="24"/>
                <w:szCs w:val="24"/>
              </w:rPr>
              <w:t>Обеспечение безопасности людей на водных объектах, охрана их жизни и здоровья</w:t>
            </w:r>
          </w:p>
        </w:tc>
        <w:tc>
          <w:tcPr>
            <w:tcW w:w="1985" w:type="dxa"/>
            <w:tcBorders>
              <w:top w:val="single" w:sz="4" w:space="0" w:color="auto"/>
              <w:left w:val="single" w:sz="4" w:space="0" w:color="auto"/>
              <w:right w:val="single" w:sz="4" w:space="0" w:color="auto"/>
            </w:tcBorders>
          </w:tcPr>
          <w:p w:rsidR="00994DDB" w:rsidRPr="009D4C51" w:rsidRDefault="00994DDB" w:rsidP="00954372">
            <w:pPr>
              <w:pStyle w:val="ConsPlusNormal"/>
              <w:suppressAutoHyphens/>
              <w:ind w:firstLine="0"/>
              <w:rPr>
                <w:rFonts w:ascii="Times New Roman" w:hAnsi="Times New Roman" w:cs="Times New Roman"/>
                <w:sz w:val="24"/>
                <w:szCs w:val="24"/>
              </w:rPr>
            </w:pPr>
            <w:r w:rsidRPr="009D4C51">
              <w:rPr>
                <w:rFonts w:ascii="Times New Roman" w:hAnsi="Times New Roman" w:cs="Times New Roman"/>
                <w:sz w:val="24"/>
                <w:szCs w:val="24"/>
              </w:rPr>
              <w:t>Администрация  муниципального района «Ижемский»</w:t>
            </w:r>
          </w:p>
        </w:tc>
        <w:tc>
          <w:tcPr>
            <w:tcW w:w="1417" w:type="dxa"/>
            <w:tcBorders>
              <w:top w:val="single" w:sz="4" w:space="0" w:color="auto"/>
              <w:left w:val="single" w:sz="4" w:space="0" w:color="auto"/>
              <w:right w:val="single" w:sz="4" w:space="0" w:color="auto"/>
            </w:tcBorders>
          </w:tcPr>
          <w:p w:rsidR="00994DDB" w:rsidRPr="009D4C51" w:rsidRDefault="00994DDB" w:rsidP="00954372">
            <w:pPr>
              <w:pStyle w:val="ConsPlusNormal"/>
              <w:suppressAutoHyphens/>
              <w:ind w:firstLine="0"/>
              <w:jc w:val="center"/>
              <w:rPr>
                <w:rFonts w:ascii="Times New Roman" w:hAnsi="Times New Roman" w:cs="Times New Roman"/>
                <w:sz w:val="24"/>
                <w:szCs w:val="24"/>
              </w:rPr>
            </w:pPr>
            <w:r w:rsidRPr="009D4C51">
              <w:rPr>
                <w:rFonts w:ascii="Times New Roman" w:hAnsi="Times New Roman" w:cs="Times New Roman"/>
                <w:sz w:val="24"/>
                <w:szCs w:val="24"/>
              </w:rPr>
              <w:t>90,0</w:t>
            </w:r>
          </w:p>
        </w:tc>
        <w:tc>
          <w:tcPr>
            <w:tcW w:w="993" w:type="dxa"/>
            <w:tcBorders>
              <w:top w:val="single" w:sz="4" w:space="0" w:color="auto"/>
              <w:left w:val="single" w:sz="4" w:space="0" w:color="auto"/>
              <w:right w:val="single" w:sz="4" w:space="0" w:color="auto"/>
            </w:tcBorders>
          </w:tcPr>
          <w:p w:rsidR="00994DDB" w:rsidRPr="009D4C51" w:rsidRDefault="00994DDB" w:rsidP="00954372">
            <w:pPr>
              <w:suppressAutoHyphens/>
              <w:spacing w:after="0" w:line="240" w:lineRule="auto"/>
              <w:jc w:val="center"/>
              <w:rPr>
                <w:rFonts w:ascii="Times New Roman" w:hAnsi="Times New Roman" w:cs="Times New Roman"/>
                <w:sz w:val="24"/>
                <w:szCs w:val="24"/>
                <w:lang w:eastAsia="en-US"/>
              </w:rPr>
            </w:pPr>
            <w:r w:rsidRPr="009D4C51">
              <w:rPr>
                <w:rFonts w:ascii="Times New Roman" w:hAnsi="Times New Roman" w:cs="Times New Roman"/>
                <w:sz w:val="24"/>
                <w:szCs w:val="24"/>
              </w:rPr>
              <w:t>0,0</w:t>
            </w:r>
          </w:p>
        </w:tc>
        <w:tc>
          <w:tcPr>
            <w:tcW w:w="992" w:type="dxa"/>
            <w:tcBorders>
              <w:top w:val="single" w:sz="4" w:space="0" w:color="auto"/>
              <w:left w:val="single" w:sz="4" w:space="0" w:color="auto"/>
              <w:right w:val="single" w:sz="4" w:space="0" w:color="auto"/>
            </w:tcBorders>
          </w:tcPr>
          <w:p w:rsidR="00994DDB" w:rsidRPr="009D4C51" w:rsidRDefault="00994DDB" w:rsidP="00954372">
            <w:pPr>
              <w:suppressAutoHyphens/>
              <w:spacing w:after="0" w:line="240" w:lineRule="auto"/>
              <w:jc w:val="center"/>
              <w:rPr>
                <w:rFonts w:ascii="Times New Roman" w:hAnsi="Times New Roman" w:cs="Times New Roman"/>
                <w:sz w:val="24"/>
                <w:szCs w:val="24"/>
                <w:lang w:eastAsia="en-US"/>
              </w:rPr>
            </w:pPr>
            <w:r w:rsidRPr="009D4C51">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tcPr>
          <w:p w:rsidR="00994DDB" w:rsidRPr="009D4C51" w:rsidRDefault="00994DDB" w:rsidP="00954372">
            <w:pPr>
              <w:pStyle w:val="ConsPlusNormal"/>
              <w:suppressAutoHyphens/>
              <w:ind w:firstLine="0"/>
              <w:jc w:val="center"/>
              <w:rPr>
                <w:rFonts w:ascii="Times New Roman" w:hAnsi="Times New Roman" w:cs="Times New Roman"/>
                <w:sz w:val="24"/>
                <w:szCs w:val="24"/>
              </w:rPr>
            </w:pPr>
            <w:r w:rsidRPr="009D4C51">
              <w:rPr>
                <w:rFonts w:ascii="Times New Roman" w:hAnsi="Times New Roman" w:cs="Times New Roman"/>
                <w:sz w:val="24"/>
                <w:szCs w:val="24"/>
              </w:rPr>
              <w:t>30,0</w:t>
            </w:r>
          </w:p>
        </w:tc>
        <w:tc>
          <w:tcPr>
            <w:tcW w:w="992" w:type="dxa"/>
            <w:tcBorders>
              <w:top w:val="single" w:sz="4" w:space="0" w:color="auto"/>
              <w:left w:val="single" w:sz="4" w:space="0" w:color="auto"/>
              <w:right w:val="single" w:sz="4" w:space="0" w:color="auto"/>
            </w:tcBorders>
          </w:tcPr>
          <w:p w:rsidR="00994DDB" w:rsidRPr="009D4C51" w:rsidRDefault="00994DDB" w:rsidP="00954372">
            <w:pPr>
              <w:pStyle w:val="ConsPlusNormal"/>
              <w:suppressAutoHyphens/>
              <w:ind w:firstLine="0"/>
              <w:jc w:val="center"/>
              <w:rPr>
                <w:rFonts w:ascii="Times New Roman" w:hAnsi="Times New Roman" w:cs="Times New Roman"/>
                <w:sz w:val="24"/>
                <w:szCs w:val="24"/>
              </w:rPr>
            </w:pPr>
            <w:r w:rsidRPr="009D4C51">
              <w:rPr>
                <w:rFonts w:ascii="Times New Roman" w:hAnsi="Times New Roman" w:cs="Times New Roman"/>
                <w:sz w:val="24"/>
                <w:szCs w:val="24"/>
              </w:rPr>
              <w:t>30,0</w:t>
            </w:r>
          </w:p>
        </w:tc>
        <w:tc>
          <w:tcPr>
            <w:tcW w:w="992" w:type="dxa"/>
            <w:tcBorders>
              <w:top w:val="single" w:sz="4" w:space="0" w:color="auto"/>
              <w:left w:val="single" w:sz="4" w:space="0" w:color="auto"/>
              <w:right w:val="single" w:sz="4" w:space="0" w:color="auto"/>
            </w:tcBorders>
          </w:tcPr>
          <w:p w:rsidR="00994DDB" w:rsidRPr="009D4C51" w:rsidRDefault="00994DDB" w:rsidP="00954372">
            <w:pPr>
              <w:pStyle w:val="ConsPlusNormal"/>
              <w:suppressAutoHyphens/>
              <w:ind w:firstLine="0"/>
              <w:jc w:val="center"/>
              <w:rPr>
                <w:rFonts w:ascii="Times New Roman" w:hAnsi="Times New Roman" w:cs="Times New Roman"/>
                <w:sz w:val="24"/>
                <w:szCs w:val="24"/>
              </w:rPr>
            </w:pPr>
            <w:r w:rsidRPr="009D4C51">
              <w:rPr>
                <w:rFonts w:ascii="Times New Roman" w:hAnsi="Times New Roman" w:cs="Times New Roman"/>
                <w:sz w:val="24"/>
                <w:szCs w:val="24"/>
              </w:rPr>
              <w:t>30,0</w:t>
            </w:r>
          </w:p>
        </w:tc>
        <w:tc>
          <w:tcPr>
            <w:tcW w:w="993" w:type="dxa"/>
            <w:tcBorders>
              <w:top w:val="single" w:sz="4" w:space="0" w:color="auto"/>
              <w:left w:val="single" w:sz="4" w:space="0" w:color="auto"/>
              <w:right w:val="single" w:sz="4" w:space="0" w:color="auto"/>
            </w:tcBorders>
          </w:tcPr>
          <w:p w:rsidR="00994DDB" w:rsidRPr="009D4C51" w:rsidRDefault="00994DDB" w:rsidP="00954372">
            <w:pPr>
              <w:suppressAutoHyphens/>
              <w:spacing w:after="0" w:line="240" w:lineRule="auto"/>
              <w:jc w:val="center"/>
              <w:rPr>
                <w:rFonts w:ascii="Times New Roman" w:hAnsi="Times New Roman" w:cs="Times New Roman"/>
                <w:sz w:val="24"/>
                <w:szCs w:val="24"/>
              </w:rPr>
            </w:pPr>
            <w:r w:rsidRPr="009D4C51">
              <w:rPr>
                <w:rFonts w:ascii="Times New Roman" w:hAnsi="Times New Roman" w:cs="Times New Roman"/>
                <w:sz w:val="24"/>
                <w:szCs w:val="24"/>
              </w:rPr>
              <w:t>0,0</w:t>
            </w:r>
          </w:p>
        </w:tc>
        <w:tc>
          <w:tcPr>
            <w:tcW w:w="851" w:type="dxa"/>
            <w:tcBorders>
              <w:top w:val="single" w:sz="4" w:space="0" w:color="auto"/>
              <w:left w:val="single" w:sz="4" w:space="0" w:color="auto"/>
              <w:right w:val="single" w:sz="4" w:space="0" w:color="auto"/>
            </w:tcBorders>
          </w:tcPr>
          <w:p w:rsidR="00994DDB" w:rsidRPr="009D4C51" w:rsidRDefault="00994DDB" w:rsidP="00954372">
            <w:pPr>
              <w:suppressAutoHyphens/>
              <w:spacing w:after="0" w:line="240" w:lineRule="auto"/>
              <w:jc w:val="center"/>
              <w:rPr>
                <w:rFonts w:ascii="Times New Roman" w:hAnsi="Times New Roman" w:cs="Times New Roman"/>
                <w:sz w:val="24"/>
                <w:szCs w:val="24"/>
              </w:rPr>
            </w:pPr>
            <w:r w:rsidRPr="009D4C51">
              <w:rPr>
                <w:rFonts w:ascii="Times New Roman" w:hAnsi="Times New Roman" w:cs="Times New Roman"/>
                <w:sz w:val="24"/>
                <w:szCs w:val="24"/>
              </w:rPr>
              <w:t>0,0</w:t>
            </w:r>
          </w:p>
        </w:tc>
        <w:tc>
          <w:tcPr>
            <w:tcW w:w="851" w:type="dxa"/>
            <w:tcBorders>
              <w:top w:val="single" w:sz="4" w:space="0" w:color="auto"/>
              <w:left w:val="single" w:sz="4" w:space="0" w:color="auto"/>
              <w:right w:val="single" w:sz="4" w:space="0" w:color="auto"/>
            </w:tcBorders>
          </w:tcPr>
          <w:p w:rsidR="00994DDB" w:rsidRPr="009D4C51" w:rsidRDefault="00994DDB" w:rsidP="00954372">
            <w:pPr>
              <w:suppressAutoHyphens/>
              <w:spacing w:after="0" w:line="240" w:lineRule="auto"/>
              <w:jc w:val="center"/>
              <w:rPr>
                <w:rFonts w:ascii="Times New Roman" w:hAnsi="Times New Roman" w:cs="Times New Roman"/>
                <w:sz w:val="24"/>
                <w:szCs w:val="24"/>
              </w:rPr>
            </w:pPr>
            <w:r w:rsidRPr="009D4C51">
              <w:rPr>
                <w:rFonts w:ascii="Times New Roman" w:hAnsi="Times New Roman" w:cs="Times New Roman"/>
                <w:sz w:val="24"/>
                <w:szCs w:val="24"/>
              </w:rPr>
              <w:t>0,0</w:t>
            </w:r>
          </w:p>
        </w:tc>
      </w:tr>
    </w:tbl>
    <w:p w:rsidR="00C513B8" w:rsidRDefault="00C513B8" w:rsidP="00205F0F">
      <w:pPr>
        <w:suppressAutoHyphens/>
        <w:spacing w:after="0" w:line="240" w:lineRule="auto"/>
        <w:ind w:right="-14"/>
        <w:jc w:val="right"/>
        <w:rPr>
          <w:rFonts w:ascii="Times New Roman" w:hAnsi="Times New Roman" w:cs="Times New Roman"/>
          <w:sz w:val="24"/>
          <w:szCs w:val="24"/>
        </w:rPr>
      </w:pPr>
    </w:p>
    <w:p w:rsidR="00553442" w:rsidRPr="005D5B10" w:rsidRDefault="00553442" w:rsidP="00205F0F">
      <w:pPr>
        <w:suppressAutoHyphens/>
        <w:spacing w:after="0" w:line="240" w:lineRule="auto"/>
        <w:ind w:right="-14"/>
        <w:jc w:val="right"/>
        <w:rPr>
          <w:rFonts w:ascii="Times New Roman" w:hAnsi="Times New Roman" w:cs="Times New Roman"/>
          <w:sz w:val="24"/>
          <w:szCs w:val="24"/>
        </w:rPr>
      </w:pPr>
      <w:r w:rsidRPr="005D5B10">
        <w:rPr>
          <w:rFonts w:ascii="Times New Roman" w:hAnsi="Times New Roman" w:cs="Times New Roman"/>
          <w:sz w:val="24"/>
          <w:szCs w:val="24"/>
        </w:rPr>
        <w:t>Таблица 5</w:t>
      </w:r>
    </w:p>
    <w:p w:rsidR="00553442" w:rsidRPr="005D5B10" w:rsidRDefault="00553442" w:rsidP="00205F0F">
      <w:pPr>
        <w:suppressAutoHyphens/>
        <w:spacing w:after="0" w:line="240" w:lineRule="auto"/>
        <w:jc w:val="right"/>
        <w:outlineLvl w:val="0"/>
        <w:rPr>
          <w:rFonts w:ascii="Times New Roman" w:hAnsi="Times New Roman" w:cs="Times New Roman"/>
          <w:sz w:val="24"/>
          <w:szCs w:val="24"/>
        </w:rPr>
      </w:pPr>
    </w:p>
    <w:p w:rsidR="00553442" w:rsidRPr="005D5B10" w:rsidRDefault="00553442" w:rsidP="00205F0F">
      <w:pPr>
        <w:suppressAutoHyphens/>
        <w:spacing w:after="0" w:line="240" w:lineRule="auto"/>
        <w:ind w:right="-11"/>
        <w:jc w:val="center"/>
        <w:rPr>
          <w:rFonts w:ascii="Times New Roman" w:hAnsi="Times New Roman" w:cs="Times New Roman"/>
          <w:color w:val="000000" w:themeColor="text1"/>
          <w:sz w:val="24"/>
          <w:szCs w:val="24"/>
        </w:rPr>
      </w:pPr>
      <w:r w:rsidRPr="005D5B10">
        <w:rPr>
          <w:rFonts w:ascii="Times New Roman" w:hAnsi="Times New Roman" w:cs="Times New Roman"/>
          <w:color w:val="000000" w:themeColor="text1"/>
          <w:sz w:val="24"/>
          <w:szCs w:val="24"/>
        </w:rPr>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w:t>
      </w:r>
    </w:p>
    <w:p w:rsidR="00553442" w:rsidRPr="004F5B37" w:rsidRDefault="00553442" w:rsidP="00205F0F">
      <w:pPr>
        <w:suppressAutoHyphens/>
        <w:spacing w:after="0" w:line="240" w:lineRule="auto"/>
        <w:ind w:right="-170"/>
        <w:jc w:val="center"/>
        <w:rPr>
          <w:rFonts w:ascii="Times New Roman" w:hAnsi="Times New Roman" w:cs="Times New Roman"/>
          <w:sz w:val="24"/>
          <w:szCs w:val="24"/>
        </w:rPr>
      </w:pPr>
    </w:p>
    <w:tbl>
      <w:tblPr>
        <w:tblpPr w:leftFromText="180" w:rightFromText="180" w:vertAnchor="text" w:tblpX="413" w:tblpY="1"/>
        <w:tblOverlap w:val="never"/>
        <w:tblW w:w="14850" w:type="dxa"/>
        <w:tblLayout w:type="fixed"/>
        <w:tblLook w:val="04A0"/>
      </w:tblPr>
      <w:tblGrid>
        <w:gridCol w:w="1701"/>
        <w:gridCol w:w="4253"/>
        <w:gridCol w:w="2518"/>
        <w:gridCol w:w="708"/>
        <w:gridCol w:w="709"/>
        <w:gridCol w:w="851"/>
        <w:gridCol w:w="850"/>
        <w:gridCol w:w="851"/>
        <w:gridCol w:w="708"/>
        <w:gridCol w:w="851"/>
        <w:gridCol w:w="850"/>
      </w:tblGrid>
      <w:tr w:rsidR="009A6052" w:rsidRPr="004F5B37" w:rsidTr="009A6052">
        <w:trPr>
          <w:trHeight w:val="1077"/>
        </w:trPr>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9A6052" w:rsidRPr="004F5B37" w:rsidRDefault="009A6052" w:rsidP="00205F0F">
            <w:pPr>
              <w:suppressAutoHyphens/>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Статус</w:t>
            </w:r>
          </w:p>
        </w:tc>
        <w:tc>
          <w:tcPr>
            <w:tcW w:w="4253" w:type="dxa"/>
            <w:vMerge w:val="restart"/>
            <w:tcBorders>
              <w:top w:val="single" w:sz="4" w:space="0" w:color="auto"/>
              <w:left w:val="single" w:sz="4" w:space="0" w:color="auto"/>
              <w:bottom w:val="single" w:sz="4" w:space="0" w:color="auto"/>
              <w:right w:val="single" w:sz="4" w:space="0" w:color="auto"/>
            </w:tcBorders>
            <w:vAlign w:val="center"/>
            <w:hideMark/>
          </w:tcPr>
          <w:p w:rsidR="009A6052" w:rsidRPr="004F5B37" w:rsidRDefault="009A6052" w:rsidP="00205F0F">
            <w:pPr>
              <w:suppressAutoHyphens/>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Наименование муници</w:t>
            </w:r>
            <w:r w:rsidRPr="004F5B37">
              <w:rPr>
                <w:rFonts w:ascii="Times New Roman" w:hAnsi="Times New Roman" w:cs="Times New Roman"/>
                <w:sz w:val="24"/>
                <w:szCs w:val="24"/>
              </w:rPr>
              <w:softHyphen/>
              <w:t>пальной программы, программы, ведомствен</w:t>
            </w:r>
            <w:r w:rsidRPr="004F5B37">
              <w:rPr>
                <w:rFonts w:ascii="Times New Roman" w:hAnsi="Times New Roman" w:cs="Times New Roman"/>
                <w:sz w:val="24"/>
                <w:szCs w:val="24"/>
              </w:rPr>
              <w:softHyphen/>
              <w:t>ной целевой программы, основного мероприятия</w:t>
            </w:r>
          </w:p>
        </w:tc>
        <w:tc>
          <w:tcPr>
            <w:tcW w:w="2518" w:type="dxa"/>
            <w:vMerge w:val="restart"/>
            <w:tcBorders>
              <w:top w:val="single" w:sz="4" w:space="0" w:color="auto"/>
              <w:left w:val="single" w:sz="4" w:space="0" w:color="auto"/>
              <w:bottom w:val="single" w:sz="4" w:space="0" w:color="auto"/>
              <w:right w:val="single" w:sz="4" w:space="0" w:color="auto"/>
            </w:tcBorders>
            <w:vAlign w:val="center"/>
            <w:hideMark/>
          </w:tcPr>
          <w:p w:rsidR="009A6052" w:rsidRPr="004F5B37" w:rsidRDefault="009A6052" w:rsidP="00205F0F">
            <w:pPr>
              <w:suppressAutoHyphens/>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Источник финансирования</w:t>
            </w:r>
          </w:p>
        </w:tc>
        <w:tc>
          <w:tcPr>
            <w:tcW w:w="6378" w:type="dxa"/>
            <w:gridSpan w:val="8"/>
            <w:tcBorders>
              <w:top w:val="single" w:sz="4" w:space="0" w:color="auto"/>
              <w:left w:val="single" w:sz="4" w:space="0" w:color="auto"/>
              <w:bottom w:val="single" w:sz="4" w:space="0" w:color="auto"/>
              <w:right w:val="single" w:sz="4" w:space="0" w:color="auto"/>
            </w:tcBorders>
          </w:tcPr>
          <w:p w:rsidR="009A6052" w:rsidRPr="004F5B37" w:rsidRDefault="009A6052" w:rsidP="00205F0F">
            <w:pPr>
              <w:suppressAutoHyphens/>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Оценка расходов (тыс.руб.)</w:t>
            </w:r>
          </w:p>
        </w:tc>
      </w:tr>
      <w:tr w:rsidR="0059681A" w:rsidRPr="004F5B37" w:rsidTr="00954372">
        <w:trPr>
          <w:trHeight w:val="323"/>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59681A" w:rsidRPr="004F5B37" w:rsidRDefault="0059681A" w:rsidP="0059681A">
            <w:pPr>
              <w:suppressAutoHyphens/>
              <w:spacing w:after="0" w:line="240" w:lineRule="auto"/>
              <w:rPr>
                <w:rFonts w:ascii="Times New Roman" w:hAnsi="Times New Roman" w:cs="Times New Roman"/>
                <w:sz w:val="24"/>
                <w:szCs w:val="24"/>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59681A" w:rsidRPr="004F5B37" w:rsidRDefault="0059681A" w:rsidP="0059681A">
            <w:pPr>
              <w:suppressAutoHyphens/>
              <w:spacing w:after="0" w:line="240" w:lineRule="auto"/>
              <w:rPr>
                <w:rFonts w:ascii="Times New Roman" w:hAnsi="Times New Roman" w:cs="Times New Roman"/>
                <w:sz w:val="24"/>
                <w:szCs w:val="24"/>
              </w:rPr>
            </w:pPr>
          </w:p>
        </w:tc>
        <w:tc>
          <w:tcPr>
            <w:tcW w:w="2518" w:type="dxa"/>
            <w:vMerge/>
            <w:tcBorders>
              <w:top w:val="single" w:sz="4" w:space="0" w:color="auto"/>
              <w:left w:val="single" w:sz="4" w:space="0" w:color="auto"/>
              <w:bottom w:val="single" w:sz="4" w:space="0" w:color="auto"/>
              <w:right w:val="single" w:sz="4" w:space="0" w:color="auto"/>
            </w:tcBorders>
            <w:vAlign w:val="center"/>
            <w:hideMark/>
          </w:tcPr>
          <w:p w:rsidR="0059681A" w:rsidRPr="004F5B37" w:rsidRDefault="0059681A" w:rsidP="0059681A">
            <w:pPr>
              <w:suppressAutoHyphens/>
              <w:spacing w:after="0" w:line="240" w:lineRule="auto"/>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vAlign w:val="center"/>
          </w:tcPr>
          <w:p w:rsidR="0059681A" w:rsidRPr="004F5B37" w:rsidRDefault="0059681A" w:rsidP="0059681A">
            <w:pPr>
              <w:suppressAutoHyphens/>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20</w:t>
            </w:r>
            <w:r>
              <w:rPr>
                <w:rFonts w:ascii="Times New Roman" w:hAnsi="Times New Roman" w:cs="Times New Roman"/>
                <w:sz w:val="24"/>
                <w:szCs w:val="24"/>
              </w:rPr>
              <w:t>19</w:t>
            </w:r>
            <w:r w:rsidRPr="004F5B37">
              <w:rPr>
                <w:rFonts w:ascii="Times New Roman" w:hAnsi="Times New Roman" w:cs="Times New Roman"/>
                <w:sz w:val="24"/>
                <w:szCs w:val="24"/>
              </w:rPr>
              <w:t xml:space="preserve"> год</w:t>
            </w:r>
          </w:p>
        </w:tc>
        <w:tc>
          <w:tcPr>
            <w:tcW w:w="709" w:type="dxa"/>
            <w:tcBorders>
              <w:top w:val="single" w:sz="4" w:space="0" w:color="auto"/>
              <w:left w:val="single" w:sz="4" w:space="0" w:color="auto"/>
              <w:bottom w:val="single" w:sz="4" w:space="0" w:color="auto"/>
              <w:right w:val="single" w:sz="4" w:space="0" w:color="auto"/>
            </w:tcBorders>
            <w:vAlign w:val="center"/>
          </w:tcPr>
          <w:p w:rsidR="0059681A" w:rsidRPr="004F5B37" w:rsidRDefault="0059681A" w:rsidP="0059681A">
            <w:pPr>
              <w:suppressAutoHyphens/>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202</w:t>
            </w:r>
            <w:r>
              <w:rPr>
                <w:rFonts w:ascii="Times New Roman" w:hAnsi="Times New Roman" w:cs="Times New Roman"/>
                <w:sz w:val="24"/>
                <w:szCs w:val="24"/>
              </w:rPr>
              <w:t>1</w:t>
            </w:r>
            <w:r w:rsidRPr="004F5B37">
              <w:rPr>
                <w:rFonts w:ascii="Times New Roman" w:hAnsi="Times New Roman" w:cs="Times New Roman"/>
                <w:sz w:val="24"/>
                <w:szCs w:val="24"/>
              </w:rPr>
              <w:t xml:space="preserve"> год</w:t>
            </w:r>
          </w:p>
        </w:tc>
        <w:tc>
          <w:tcPr>
            <w:tcW w:w="851" w:type="dxa"/>
            <w:tcBorders>
              <w:top w:val="nil"/>
              <w:left w:val="single" w:sz="4" w:space="0" w:color="auto"/>
              <w:bottom w:val="single" w:sz="4" w:space="0" w:color="auto"/>
              <w:right w:val="single" w:sz="4" w:space="0" w:color="auto"/>
            </w:tcBorders>
            <w:vAlign w:val="center"/>
            <w:hideMark/>
          </w:tcPr>
          <w:p w:rsidR="0059681A" w:rsidRPr="004F5B37" w:rsidRDefault="0059681A" w:rsidP="0059681A">
            <w:pPr>
              <w:suppressAutoHyphens/>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20</w:t>
            </w:r>
            <w:r>
              <w:rPr>
                <w:rFonts w:ascii="Times New Roman" w:hAnsi="Times New Roman" w:cs="Times New Roman"/>
                <w:sz w:val="24"/>
                <w:szCs w:val="24"/>
              </w:rPr>
              <w:t>21</w:t>
            </w:r>
            <w:r w:rsidRPr="004F5B37">
              <w:rPr>
                <w:rFonts w:ascii="Times New Roman" w:hAnsi="Times New Roman" w:cs="Times New Roman"/>
                <w:sz w:val="24"/>
                <w:szCs w:val="24"/>
              </w:rPr>
              <w:t xml:space="preserve"> год</w:t>
            </w:r>
          </w:p>
        </w:tc>
        <w:tc>
          <w:tcPr>
            <w:tcW w:w="850" w:type="dxa"/>
            <w:tcBorders>
              <w:top w:val="nil"/>
              <w:left w:val="nil"/>
              <w:bottom w:val="single" w:sz="4" w:space="0" w:color="auto"/>
              <w:right w:val="single" w:sz="4" w:space="0" w:color="auto"/>
            </w:tcBorders>
            <w:vAlign w:val="center"/>
            <w:hideMark/>
          </w:tcPr>
          <w:p w:rsidR="0059681A" w:rsidRPr="004F5B37" w:rsidRDefault="0059681A" w:rsidP="0059681A">
            <w:pPr>
              <w:suppressAutoHyphens/>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202</w:t>
            </w:r>
            <w:r>
              <w:rPr>
                <w:rFonts w:ascii="Times New Roman" w:hAnsi="Times New Roman" w:cs="Times New Roman"/>
                <w:sz w:val="24"/>
                <w:szCs w:val="24"/>
              </w:rPr>
              <w:t>2</w:t>
            </w:r>
            <w:r w:rsidRPr="004F5B37">
              <w:rPr>
                <w:rFonts w:ascii="Times New Roman" w:hAnsi="Times New Roman" w:cs="Times New Roman"/>
                <w:sz w:val="24"/>
                <w:szCs w:val="24"/>
              </w:rPr>
              <w:t xml:space="preserve"> год</w:t>
            </w:r>
          </w:p>
        </w:tc>
        <w:tc>
          <w:tcPr>
            <w:tcW w:w="851" w:type="dxa"/>
            <w:tcBorders>
              <w:top w:val="nil"/>
              <w:left w:val="nil"/>
              <w:bottom w:val="single" w:sz="4" w:space="0" w:color="auto"/>
              <w:right w:val="single" w:sz="4" w:space="0" w:color="auto"/>
            </w:tcBorders>
          </w:tcPr>
          <w:p w:rsidR="0059681A" w:rsidRPr="004F5B37" w:rsidRDefault="0059681A" w:rsidP="0059681A">
            <w:pPr>
              <w:suppressAutoHyphens/>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202</w:t>
            </w:r>
            <w:r>
              <w:rPr>
                <w:rFonts w:ascii="Times New Roman" w:hAnsi="Times New Roman" w:cs="Times New Roman"/>
                <w:sz w:val="24"/>
                <w:szCs w:val="24"/>
              </w:rPr>
              <w:t>3</w:t>
            </w:r>
            <w:r w:rsidRPr="004F5B37">
              <w:rPr>
                <w:rFonts w:ascii="Times New Roman" w:hAnsi="Times New Roman" w:cs="Times New Roman"/>
                <w:sz w:val="24"/>
                <w:szCs w:val="24"/>
              </w:rPr>
              <w:t xml:space="preserve"> год</w:t>
            </w:r>
          </w:p>
        </w:tc>
        <w:tc>
          <w:tcPr>
            <w:tcW w:w="708" w:type="dxa"/>
            <w:tcBorders>
              <w:top w:val="nil"/>
              <w:left w:val="nil"/>
              <w:bottom w:val="single" w:sz="4" w:space="0" w:color="auto"/>
              <w:right w:val="single" w:sz="4" w:space="0" w:color="auto"/>
            </w:tcBorders>
            <w:vAlign w:val="center"/>
          </w:tcPr>
          <w:p w:rsidR="0059681A" w:rsidRPr="004F5B37" w:rsidRDefault="0059681A" w:rsidP="0059681A">
            <w:pPr>
              <w:suppressAutoHyphens/>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20</w:t>
            </w:r>
            <w:r>
              <w:rPr>
                <w:rFonts w:ascii="Times New Roman" w:hAnsi="Times New Roman" w:cs="Times New Roman"/>
                <w:sz w:val="24"/>
                <w:szCs w:val="24"/>
              </w:rPr>
              <w:t>24</w:t>
            </w:r>
            <w:r w:rsidRPr="004F5B37">
              <w:rPr>
                <w:rFonts w:ascii="Times New Roman" w:hAnsi="Times New Roman" w:cs="Times New Roman"/>
                <w:sz w:val="24"/>
                <w:szCs w:val="24"/>
              </w:rPr>
              <w:t xml:space="preserve"> год</w:t>
            </w:r>
          </w:p>
        </w:tc>
        <w:tc>
          <w:tcPr>
            <w:tcW w:w="851" w:type="dxa"/>
            <w:tcBorders>
              <w:top w:val="nil"/>
              <w:left w:val="nil"/>
              <w:bottom w:val="single" w:sz="4" w:space="0" w:color="auto"/>
              <w:right w:val="single" w:sz="4" w:space="0" w:color="auto"/>
            </w:tcBorders>
            <w:vAlign w:val="center"/>
          </w:tcPr>
          <w:p w:rsidR="0059681A" w:rsidRPr="004F5B37" w:rsidRDefault="0059681A" w:rsidP="0059681A">
            <w:pPr>
              <w:suppressAutoHyphens/>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202</w:t>
            </w:r>
            <w:r>
              <w:rPr>
                <w:rFonts w:ascii="Times New Roman" w:hAnsi="Times New Roman" w:cs="Times New Roman"/>
                <w:sz w:val="24"/>
                <w:szCs w:val="24"/>
              </w:rPr>
              <w:t>5</w:t>
            </w:r>
            <w:r w:rsidRPr="004F5B37">
              <w:rPr>
                <w:rFonts w:ascii="Times New Roman" w:hAnsi="Times New Roman" w:cs="Times New Roman"/>
                <w:sz w:val="24"/>
                <w:szCs w:val="24"/>
              </w:rPr>
              <w:t xml:space="preserve"> год</w:t>
            </w:r>
          </w:p>
        </w:tc>
        <w:tc>
          <w:tcPr>
            <w:tcW w:w="850" w:type="dxa"/>
            <w:tcBorders>
              <w:top w:val="nil"/>
              <w:left w:val="nil"/>
              <w:bottom w:val="single" w:sz="4" w:space="0" w:color="auto"/>
              <w:right w:val="single" w:sz="4" w:space="0" w:color="auto"/>
            </w:tcBorders>
          </w:tcPr>
          <w:p w:rsidR="0059681A" w:rsidRPr="004F5B37" w:rsidRDefault="0059681A" w:rsidP="0059681A">
            <w:pPr>
              <w:suppressAutoHyphens/>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202</w:t>
            </w:r>
            <w:r>
              <w:rPr>
                <w:rFonts w:ascii="Times New Roman" w:hAnsi="Times New Roman" w:cs="Times New Roman"/>
                <w:sz w:val="24"/>
                <w:szCs w:val="24"/>
              </w:rPr>
              <w:t>6</w:t>
            </w:r>
            <w:r w:rsidRPr="004F5B37">
              <w:rPr>
                <w:rFonts w:ascii="Times New Roman" w:hAnsi="Times New Roman" w:cs="Times New Roman"/>
                <w:sz w:val="24"/>
                <w:szCs w:val="24"/>
              </w:rPr>
              <w:t xml:space="preserve"> год</w:t>
            </w:r>
          </w:p>
        </w:tc>
      </w:tr>
      <w:tr w:rsidR="0059681A" w:rsidRPr="004F5B37" w:rsidTr="009A6052">
        <w:trPr>
          <w:trHeight w:val="323"/>
        </w:trPr>
        <w:tc>
          <w:tcPr>
            <w:tcW w:w="1701" w:type="dxa"/>
            <w:tcBorders>
              <w:top w:val="nil"/>
              <w:left w:val="single" w:sz="4" w:space="0" w:color="auto"/>
              <w:bottom w:val="single" w:sz="4" w:space="0" w:color="auto"/>
              <w:right w:val="single" w:sz="4" w:space="0" w:color="auto"/>
            </w:tcBorders>
            <w:vAlign w:val="center"/>
            <w:hideMark/>
          </w:tcPr>
          <w:p w:rsidR="0059681A" w:rsidRPr="004F5B37" w:rsidRDefault="0059681A" w:rsidP="0059681A">
            <w:pPr>
              <w:suppressAutoHyphens/>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1</w:t>
            </w:r>
          </w:p>
        </w:tc>
        <w:tc>
          <w:tcPr>
            <w:tcW w:w="4253" w:type="dxa"/>
            <w:tcBorders>
              <w:top w:val="nil"/>
              <w:left w:val="nil"/>
              <w:bottom w:val="single" w:sz="4" w:space="0" w:color="auto"/>
              <w:right w:val="single" w:sz="4" w:space="0" w:color="auto"/>
            </w:tcBorders>
            <w:vAlign w:val="center"/>
            <w:hideMark/>
          </w:tcPr>
          <w:p w:rsidR="0059681A" w:rsidRPr="004F5B37" w:rsidRDefault="0059681A" w:rsidP="0059681A">
            <w:pPr>
              <w:suppressAutoHyphens/>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2</w:t>
            </w:r>
          </w:p>
        </w:tc>
        <w:tc>
          <w:tcPr>
            <w:tcW w:w="2518" w:type="dxa"/>
            <w:tcBorders>
              <w:top w:val="nil"/>
              <w:left w:val="nil"/>
              <w:bottom w:val="single" w:sz="4" w:space="0" w:color="auto"/>
              <w:right w:val="single" w:sz="4" w:space="0" w:color="auto"/>
            </w:tcBorders>
            <w:vAlign w:val="center"/>
            <w:hideMark/>
          </w:tcPr>
          <w:p w:rsidR="0059681A" w:rsidRPr="004F5B37" w:rsidRDefault="0059681A" w:rsidP="0059681A">
            <w:pPr>
              <w:suppressAutoHyphens/>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3</w:t>
            </w:r>
          </w:p>
        </w:tc>
        <w:tc>
          <w:tcPr>
            <w:tcW w:w="708" w:type="dxa"/>
            <w:tcBorders>
              <w:top w:val="single" w:sz="4" w:space="0" w:color="auto"/>
              <w:left w:val="nil"/>
              <w:bottom w:val="single" w:sz="4" w:space="0" w:color="auto"/>
              <w:right w:val="single" w:sz="4" w:space="0" w:color="auto"/>
            </w:tcBorders>
          </w:tcPr>
          <w:p w:rsidR="0059681A" w:rsidRPr="004F5B37" w:rsidRDefault="002B4428" w:rsidP="0059681A">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59681A" w:rsidRPr="004F5B37" w:rsidRDefault="002B4428" w:rsidP="0059681A">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851" w:type="dxa"/>
            <w:tcBorders>
              <w:top w:val="nil"/>
              <w:left w:val="single" w:sz="4" w:space="0" w:color="auto"/>
              <w:bottom w:val="single" w:sz="4" w:space="0" w:color="auto"/>
              <w:right w:val="single" w:sz="4" w:space="0" w:color="auto"/>
            </w:tcBorders>
            <w:vAlign w:val="center"/>
            <w:hideMark/>
          </w:tcPr>
          <w:p w:rsidR="0059681A" w:rsidRPr="004F5B37" w:rsidRDefault="002B4428" w:rsidP="0059681A">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50" w:type="dxa"/>
            <w:tcBorders>
              <w:top w:val="nil"/>
              <w:left w:val="nil"/>
              <w:bottom w:val="single" w:sz="4" w:space="0" w:color="auto"/>
              <w:right w:val="single" w:sz="4" w:space="0" w:color="auto"/>
            </w:tcBorders>
            <w:vAlign w:val="center"/>
            <w:hideMark/>
          </w:tcPr>
          <w:p w:rsidR="0059681A" w:rsidRPr="004F5B37" w:rsidRDefault="002B4428" w:rsidP="0059681A">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851" w:type="dxa"/>
            <w:tcBorders>
              <w:top w:val="nil"/>
              <w:left w:val="nil"/>
              <w:bottom w:val="single" w:sz="4" w:space="0" w:color="auto"/>
              <w:right w:val="single" w:sz="4" w:space="0" w:color="auto"/>
            </w:tcBorders>
          </w:tcPr>
          <w:p w:rsidR="0059681A" w:rsidRPr="004F5B37" w:rsidRDefault="002B4428" w:rsidP="0059681A">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708" w:type="dxa"/>
            <w:tcBorders>
              <w:top w:val="nil"/>
              <w:left w:val="nil"/>
              <w:bottom w:val="single" w:sz="4" w:space="0" w:color="auto"/>
              <w:right w:val="single" w:sz="4" w:space="0" w:color="auto"/>
            </w:tcBorders>
          </w:tcPr>
          <w:p w:rsidR="0059681A" w:rsidRPr="004F5B37" w:rsidRDefault="002B4428" w:rsidP="0059681A">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851" w:type="dxa"/>
            <w:tcBorders>
              <w:top w:val="nil"/>
              <w:left w:val="nil"/>
              <w:bottom w:val="single" w:sz="4" w:space="0" w:color="auto"/>
              <w:right w:val="single" w:sz="4" w:space="0" w:color="auto"/>
            </w:tcBorders>
          </w:tcPr>
          <w:p w:rsidR="0059681A" w:rsidRPr="004F5B37" w:rsidRDefault="002B4428" w:rsidP="0059681A">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tcBorders>
              <w:top w:val="nil"/>
              <w:left w:val="nil"/>
              <w:bottom w:val="single" w:sz="4" w:space="0" w:color="auto"/>
              <w:right w:val="single" w:sz="4" w:space="0" w:color="auto"/>
            </w:tcBorders>
          </w:tcPr>
          <w:p w:rsidR="0059681A" w:rsidRPr="004F5B37" w:rsidRDefault="002B4428" w:rsidP="0059681A">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r>
      <w:tr w:rsidR="0059681A" w:rsidRPr="004F5B37" w:rsidTr="009A6052">
        <w:trPr>
          <w:trHeight w:val="323"/>
        </w:trPr>
        <w:tc>
          <w:tcPr>
            <w:tcW w:w="1701" w:type="dxa"/>
            <w:vMerge w:val="restart"/>
            <w:tcBorders>
              <w:top w:val="single" w:sz="4" w:space="0" w:color="auto"/>
              <w:left w:val="single" w:sz="4" w:space="0" w:color="auto"/>
              <w:right w:val="single" w:sz="4" w:space="0" w:color="auto"/>
            </w:tcBorders>
            <w:hideMark/>
          </w:tcPr>
          <w:p w:rsidR="0059681A" w:rsidRPr="004F5B37" w:rsidRDefault="0059681A" w:rsidP="0059681A">
            <w:pPr>
              <w:suppressAutoHyphens/>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 xml:space="preserve">Программа </w:t>
            </w:r>
          </w:p>
        </w:tc>
        <w:tc>
          <w:tcPr>
            <w:tcW w:w="4253" w:type="dxa"/>
            <w:vMerge w:val="restart"/>
            <w:tcBorders>
              <w:top w:val="single" w:sz="4" w:space="0" w:color="auto"/>
              <w:left w:val="single" w:sz="4" w:space="0" w:color="auto"/>
              <w:right w:val="single" w:sz="4" w:space="0" w:color="auto"/>
            </w:tcBorders>
            <w:hideMark/>
          </w:tcPr>
          <w:p w:rsidR="0059681A" w:rsidRPr="004F5B37" w:rsidRDefault="0059681A" w:rsidP="0059681A">
            <w:pPr>
              <w:suppressAutoHyphens/>
              <w:spacing w:after="0" w:line="240" w:lineRule="auto"/>
              <w:rPr>
                <w:rFonts w:ascii="Times New Roman" w:hAnsi="Times New Roman" w:cs="Times New Roman"/>
                <w:sz w:val="24"/>
                <w:szCs w:val="24"/>
              </w:rPr>
            </w:pPr>
            <w:r w:rsidRPr="004F5B37">
              <w:rPr>
                <w:rFonts w:ascii="Times New Roman" w:hAnsi="Times New Roman" w:cs="Times New Roman"/>
                <w:sz w:val="24"/>
                <w:szCs w:val="24"/>
              </w:rPr>
              <w:t xml:space="preserve">Обеспечение правопорядка и </w:t>
            </w:r>
            <w:r w:rsidRPr="004F5B37">
              <w:rPr>
                <w:rFonts w:ascii="Times New Roman" w:hAnsi="Times New Roman" w:cs="Times New Roman"/>
                <w:sz w:val="24"/>
                <w:szCs w:val="24"/>
              </w:rPr>
              <w:lastRenderedPageBreak/>
              <w:t>общественной безопасности</w:t>
            </w:r>
          </w:p>
        </w:tc>
        <w:tc>
          <w:tcPr>
            <w:tcW w:w="2518" w:type="dxa"/>
            <w:tcBorders>
              <w:top w:val="single" w:sz="4" w:space="0" w:color="auto"/>
              <w:left w:val="single" w:sz="4" w:space="0" w:color="auto"/>
              <w:bottom w:val="single" w:sz="4" w:space="0" w:color="auto"/>
              <w:right w:val="single" w:sz="4" w:space="0" w:color="auto"/>
            </w:tcBorders>
            <w:hideMark/>
          </w:tcPr>
          <w:p w:rsidR="0059681A" w:rsidRPr="004F5B37" w:rsidRDefault="0059681A" w:rsidP="0059681A">
            <w:pPr>
              <w:suppressAutoHyphens/>
              <w:spacing w:after="0" w:line="240" w:lineRule="auto"/>
              <w:ind w:right="-30"/>
              <w:rPr>
                <w:rFonts w:ascii="Times New Roman" w:hAnsi="Times New Roman" w:cs="Times New Roman"/>
                <w:snapToGrid w:val="0"/>
                <w:sz w:val="24"/>
                <w:szCs w:val="24"/>
              </w:rPr>
            </w:pPr>
            <w:r w:rsidRPr="004F5B37">
              <w:rPr>
                <w:rFonts w:ascii="Times New Roman" w:hAnsi="Times New Roman" w:cs="Times New Roman"/>
                <w:snapToGrid w:val="0"/>
                <w:sz w:val="24"/>
                <w:szCs w:val="24"/>
              </w:rPr>
              <w:lastRenderedPageBreak/>
              <w:t>Всего в том числе:</w:t>
            </w:r>
          </w:p>
        </w:tc>
        <w:tc>
          <w:tcPr>
            <w:tcW w:w="708" w:type="dxa"/>
            <w:tcBorders>
              <w:top w:val="single" w:sz="4" w:space="0" w:color="auto"/>
              <w:left w:val="nil"/>
              <w:bottom w:val="single" w:sz="4" w:space="0" w:color="auto"/>
              <w:right w:val="single" w:sz="4" w:space="0" w:color="auto"/>
            </w:tcBorders>
          </w:tcPr>
          <w:p w:rsidR="0059681A" w:rsidRPr="004F5B37" w:rsidRDefault="0059681A" w:rsidP="0059681A">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59681A" w:rsidRPr="004F5B37" w:rsidRDefault="0059681A" w:rsidP="0059681A">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59681A" w:rsidRPr="004F5B37" w:rsidRDefault="0083236F" w:rsidP="0059681A">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0059681A" w:rsidRPr="004F5B37">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59681A" w:rsidRPr="004F5B37" w:rsidRDefault="0083236F" w:rsidP="0059681A">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0059681A" w:rsidRPr="004F5B37">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59681A" w:rsidRPr="004F5B37" w:rsidRDefault="0083236F" w:rsidP="0059681A">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0059681A" w:rsidRPr="004F5B37">
              <w:rPr>
                <w:rFonts w:ascii="Times New Roman" w:hAnsi="Times New Roman" w:cs="Times New Roman"/>
                <w:sz w:val="24"/>
                <w:szCs w:val="24"/>
              </w:rPr>
              <w:t>0,0</w:t>
            </w:r>
          </w:p>
        </w:tc>
        <w:tc>
          <w:tcPr>
            <w:tcW w:w="708" w:type="dxa"/>
            <w:tcBorders>
              <w:top w:val="single" w:sz="4" w:space="0" w:color="auto"/>
              <w:left w:val="nil"/>
              <w:bottom w:val="single" w:sz="4" w:space="0" w:color="auto"/>
              <w:right w:val="single" w:sz="4" w:space="0" w:color="auto"/>
            </w:tcBorders>
          </w:tcPr>
          <w:p w:rsidR="0059681A" w:rsidRPr="004F5B37" w:rsidRDefault="0059681A" w:rsidP="0059681A">
            <w:pPr>
              <w:suppressAutoHyphens/>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59681A" w:rsidRPr="004F5B37" w:rsidRDefault="0059681A" w:rsidP="0059681A">
            <w:pPr>
              <w:suppressAutoHyphens/>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59681A" w:rsidRPr="004F5B37" w:rsidRDefault="0059681A" w:rsidP="0059681A">
            <w:pPr>
              <w:suppressAutoHyphens/>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0,0</w:t>
            </w:r>
          </w:p>
        </w:tc>
      </w:tr>
      <w:tr w:rsidR="0059681A" w:rsidRPr="005D5B10" w:rsidTr="00954372">
        <w:trPr>
          <w:trHeight w:val="323"/>
        </w:trPr>
        <w:tc>
          <w:tcPr>
            <w:tcW w:w="1701" w:type="dxa"/>
            <w:vMerge/>
            <w:tcBorders>
              <w:left w:val="single" w:sz="4" w:space="0" w:color="auto"/>
              <w:right w:val="single" w:sz="4" w:space="0" w:color="auto"/>
            </w:tcBorders>
            <w:vAlign w:val="center"/>
            <w:hideMark/>
          </w:tcPr>
          <w:p w:rsidR="0059681A" w:rsidRPr="005D5B10" w:rsidRDefault="0059681A" w:rsidP="0059681A">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9681A" w:rsidRPr="005D5B10" w:rsidRDefault="0059681A" w:rsidP="0059681A">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59681A" w:rsidRPr="005D5B10" w:rsidRDefault="0059681A" w:rsidP="0059681A">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napToGrid w:val="0"/>
                <w:sz w:val="24"/>
                <w:szCs w:val="24"/>
              </w:rPr>
              <w:t>федеральный бюджет</w:t>
            </w:r>
          </w:p>
        </w:tc>
        <w:tc>
          <w:tcPr>
            <w:tcW w:w="708" w:type="dxa"/>
            <w:tcBorders>
              <w:top w:val="single" w:sz="4" w:space="0" w:color="auto"/>
              <w:left w:val="nil"/>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r>
      <w:tr w:rsidR="0059681A" w:rsidRPr="005D5B10" w:rsidTr="00954372">
        <w:trPr>
          <w:trHeight w:val="323"/>
        </w:trPr>
        <w:tc>
          <w:tcPr>
            <w:tcW w:w="1701" w:type="dxa"/>
            <w:vMerge/>
            <w:tcBorders>
              <w:left w:val="single" w:sz="4" w:space="0" w:color="auto"/>
              <w:right w:val="single" w:sz="4" w:space="0" w:color="auto"/>
            </w:tcBorders>
            <w:vAlign w:val="center"/>
            <w:hideMark/>
          </w:tcPr>
          <w:p w:rsidR="0059681A" w:rsidRPr="005D5B10" w:rsidRDefault="0059681A" w:rsidP="0059681A">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9681A" w:rsidRPr="005D5B10" w:rsidRDefault="0059681A" w:rsidP="0059681A">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59681A" w:rsidRPr="005D5B10" w:rsidRDefault="0059681A" w:rsidP="0059681A">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napToGrid w:val="0"/>
                <w:sz w:val="24"/>
                <w:szCs w:val="24"/>
              </w:rPr>
              <w:t>республиканский бюджет Республики Коми</w:t>
            </w:r>
          </w:p>
        </w:tc>
        <w:tc>
          <w:tcPr>
            <w:tcW w:w="708" w:type="dxa"/>
            <w:tcBorders>
              <w:top w:val="single" w:sz="4" w:space="0" w:color="auto"/>
              <w:left w:val="nil"/>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r>
      <w:tr w:rsidR="0083236F" w:rsidRPr="005D5B10" w:rsidTr="009A6052">
        <w:trPr>
          <w:trHeight w:val="323"/>
        </w:trPr>
        <w:tc>
          <w:tcPr>
            <w:tcW w:w="1701" w:type="dxa"/>
            <w:vMerge/>
            <w:tcBorders>
              <w:left w:val="single" w:sz="4" w:space="0" w:color="auto"/>
              <w:right w:val="single" w:sz="4" w:space="0" w:color="auto"/>
            </w:tcBorders>
            <w:vAlign w:val="center"/>
            <w:hideMark/>
          </w:tcPr>
          <w:p w:rsidR="0083236F" w:rsidRPr="005D5B10" w:rsidRDefault="0083236F" w:rsidP="0083236F">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83236F" w:rsidRPr="005D5B10" w:rsidRDefault="0083236F" w:rsidP="0083236F">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83236F" w:rsidRPr="005D5B10" w:rsidRDefault="0083236F" w:rsidP="0083236F">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z w:val="24"/>
                <w:szCs w:val="24"/>
              </w:rPr>
              <w:t>бюджет муниципального района «Ижемский»*</w:t>
            </w:r>
          </w:p>
        </w:tc>
        <w:tc>
          <w:tcPr>
            <w:tcW w:w="708" w:type="dxa"/>
            <w:tcBorders>
              <w:top w:val="single" w:sz="4" w:space="0" w:color="auto"/>
              <w:left w:val="nil"/>
              <w:bottom w:val="single" w:sz="4" w:space="0" w:color="auto"/>
              <w:right w:val="single" w:sz="4" w:space="0" w:color="auto"/>
            </w:tcBorders>
          </w:tcPr>
          <w:p w:rsidR="0083236F" w:rsidRPr="005D5B10" w:rsidRDefault="0083236F" w:rsidP="0083236F">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83236F" w:rsidRPr="005D5B10" w:rsidRDefault="0083236F" w:rsidP="0083236F">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83236F" w:rsidRPr="004F5B37" w:rsidRDefault="0083236F" w:rsidP="0083236F">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Pr="004F5B37">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83236F" w:rsidRPr="004F5B37" w:rsidRDefault="0083236F" w:rsidP="0083236F">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Pr="004F5B37">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83236F" w:rsidRPr="004F5B37" w:rsidRDefault="0083236F" w:rsidP="0083236F">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Pr="004F5B37">
              <w:rPr>
                <w:rFonts w:ascii="Times New Roman" w:hAnsi="Times New Roman" w:cs="Times New Roman"/>
                <w:sz w:val="24"/>
                <w:szCs w:val="24"/>
              </w:rPr>
              <w:t>0,0</w:t>
            </w:r>
          </w:p>
        </w:tc>
        <w:tc>
          <w:tcPr>
            <w:tcW w:w="708" w:type="dxa"/>
            <w:tcBorders>
              <w:top w:val="single" w:sz="4" w:space="0" w:color="auto"/>
              <w:left w:val="nil"/>
              <w:bottom w:val="single" w:sz="4" w:space="0" w:color="auto"/>
              <w:right w:val="single" w:sz="4" w:space="0" w:color="auto"/>
            </w:tcBorders>
          </w:tcPr>
          <w:p w:rsidR="0083236F" w:rsidRPr="004F5B37" w:rsidRDefault="0083236F" w:rsidP="0083236F">
            <w:pPr>
              <w:suppressAutoHyphens/>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83236F" w:rsidRPr="004F5B37" w:rsidRDefault="0083236F" w:rsidP="0083236F">
            <w:pPr>
              <w:suppressAutoHyphens/>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83236F" w:rsidRPr="004F5B37" w:rsidRDefault="0083236F" w:rsidP="0083236F">
            <w:pPr>
              <w:suppressAutoHyphens/>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0,0</w:t>
            </w:r>
          </w:p>
        </w:tc>
      </w:tr>
      <w:tr w:rsidR="0059681A" w:rsidRPr="005D5B10" w:rsidTr="009A6052">
        <w:trPr>
          <w:trHeight w:val="323"/>
        </w:trPr>
        <w:tc>
          <w:tcPr>
            <w:tcW w:w="1701" w:type="dxa"/>
            <w:vMerge/>
            <w:tcBorders>
              <w:left w:val="single" w:sz="4" w:space="0" w:color="auto"/>
              <w:right w:val="single" w:sz="4" w:space="0" w:color="auto"/>
            </w:tcBorders>
            <w:vAlign w:val="center"/>
            <w:hideMark/>
          </w:tcPr>
          <w:p w:rsidR="0059681A" w:rsidRPr="005D5B10" w:rsidRDefault="0059681A" w:rsidP="0059681A">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9681A" w:rsidRPr="005D5B10" w:rsidRDefault="0059681A" w:rsidP="0059681A">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59681A" w:rsidRPr="005D5B10" w:rsidRDefault="0059681A" w:rsidP="0059681A">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бюджет сельских поселений**</w:t>
            </w:r>
          </w:p>
        </w:tc>
        <w:tc>
          <w:tcPr>
            <w:tcW w:w="708" w:type="dxa"/>
            <w:tcBorders>
              <w:top w:val="single" w:sz="4" w:space="0" w:color="auto"/>
              <w:left w:val="nil"/>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b/>
                <w:sz w:val="24"/>
                <w:szCs w:val="24"/>
              </w:rPr>
            </w:pPr>
          </w:p>
        </w:tc>
        <w:tc>
          <w:tcPr>
            <w:tcW w:w="850" w:type="dxa"/>
            <w:tcBorders>
              <w:top w:val="single" w:sz="4" w:space="0" w:color="auto"/>
              <w:left w:val="nil"/>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b/>
                <w:sz w:val="24"/>
                <w:szCs w:val="24"/>
              </w:rPr>
            </w:pPr>
          </w:p>
        </w:tc>
      </w:tr>
      <w:tr w:rsidR="0059681A" w:rsidRPr="005D5B10" w:rsidTr="009A6052">
        <w:trPr>
          <w:trHeight w:val="323"/>
        </w:trPr>
        <w:tc>
          <w:tcPr>
            <w:tcW w:w="1701" w:type="dxa"/>
            <w:vMerge/>
            <w:tcBorders>
              <w:left w:val="single" w:sz="4" w:space="0" w:color="auto"/>
              <w:right w:val="single" w:sz="4" w:space="0" w:color="auto"/>
            </w:tcBorders>
            <w:vAlign w:val="center"/>
            <w:hideMark/>
          </w:tcPr>
          <w:p w:rsidR="0059681A" w:rsidRPr="005D5B10" w:rsidRDefault="0059681A" w:rsidP="0059681A">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9681A" w:rsidRPr="005D5B10" w:rsidRDefault="0059681A" w:rsidP="0059681A">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59681A" w:rsidRPr="005D5B10" w:rsidRDefault="0059681A" w:rsidP="0059681A">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государственные внебюджетные фонды</w:t>
            </w:r>
          </w:p>
        </w:tc>
        <w:tc>
          <w:tcPr>
            <w:tcW w:w="708" w:type="dxa"/>
            <w:tcBorders>
              <w:top w:val="single" w:sz="4" w:space="0" w:color="auto"/>
              <w:left w:val="nil"/>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sz w:val="24"/>
                <w:szCs w:val="24"/>
              </w:rPr>
            </w:pPr>
          </w:p>
        </w:tc>
      </w:tr>
      <w:tr w:rsidR="0059681A" w:rsidRPr="005D5B10" w:rsidTr="009A6052">
        <w:trPr>
          <w:trHeight w:val="323"/>
        </w:trPr>
        <w:tc>
          <w:tcPr>
            <w:tcW w:w="1701" w:type="dxa"/>
            <w:vMerge/>
            <w:tcBorders>
              <w:left w:val="single" w:sz="4" w:space="0" w:color="auto"/>
              <w:right w:val="single" w:sz="4" w:space="0" w:color="auto"/>
            </w:tcBorders>
            <w:vAlign w:val="center"/>
            <w:hideMark/>
          </w:tcPr>
          <w:p w:rsidR="0059681A" w:rsidRPr="005D5B10" w:rsidRDefault="0059681A" w:rsidP="0059681A">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9681A" w:rsidRPr="005D5B10" w:rsidRDefault="0059681A" w:rsidP="0059681A">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59681A" w:rsidRPr="005D5B10" w:rsidRDefault="0059681A" w:rsidP="0059681A">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юридические лица***</w:t>
            </w:r>
          </w:p>
        </w:tc>
        <w:tc>
          <w:tcPr>
            <w:tcW w:w="708" w:type="dxa"/>
            <w:tcBorders>
              <w:top w:val="single" w:sz="4" w:space="0" w:color="auto"/>
              <w:left w:val="nil"/>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sz w:val="24"/>
                <w:szCs w:val="24"/>
              </w:rPr>
            </w:pPr>
          </w:p>
        </w:tc>
      </w:tr>
      <w:tr w:rsidR="0059681A" w:rsidRPr="005D5B10" w:rsidTr="009A6052">
        <w:trPr>
          <w:trHeight w:val="323"/>
        </w:trPr>
        <w:tc>
          <w:tcPr>
            <w:tcW w:w="1701" w:type="dxa"/>
            <w:vMerge/>
            <w:tcBorders>
              <w:left w:val="single" w:sz="4" w:space="0" w:color="auto"/>
              <w:right w:val="single" w:sz="4" w:space="0" w:color="auto"/>
            </w:tcBorders>
            <w:vAlign w:val="center"/>
            <w:hideMark/>
          </w:tcPr>
          <w:p w:rsidR="0059681A" w:rsidRPr="005D5B10" w:rsidRDefault="0059681A" w:rsidP="0059681A">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9681A" w:rsidRPr="005D5B10" w:rsidRDefault="0059681A" w:rsidP="0059681A">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59681A" w:rsidRPr="005D5B10" w:rsidRDefault="0059681A" w:rsidP="0059681A">
            <w:pPr>
              <w:suppressAutoHyphens/>
              <w:spacing w:after="0" w:line="240" w:lineRule="auto"/>
              <w:jc w:val="both"/>
              <w:rPr>
                <w:rFonts w:ascii="Times New Roman" w:hAnsi="Times New Roman" w:cs="Times New Roman"/>
                <w:snapToGrid w:val="0"/>
                <w:sz w:val="24"/>
                <w:szCs w:val="24"/>
              </w:rPr>
            </w:pPr>
            <w:r w:rsidRPr="005D5B10">
              <w:rPr>
                <w:rFonts w:ascii="Times New Roman" w:hAnsi="Times New Roman" w:cs="Times New Roman"/>
                <w:snapToGrid w:val="0"/>
                <w:sz w:val="24"/>
                <w:szCs w:val="24"/>
              </w:rPr>
              <w:t>средства от приносящей доход деятельности</w:t>
            </w:r>
          </w:p>
        </w:tc>
        <w:tc>
          <w:tcPr>
            <w:tcW w:w="708" w:type="dxa"/>
            <w:tcBorders>
              <w:top w:val="single" w:sz="4" w:space="0" w:color="auto"/>
              <w:left w:val="nil"/>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sz w:val="24"/>
                <w:szCs w:val="24"/>
              </w:rPr>
            </w:pPr>
          </w:p>
        </w:tc>
      </w:tr>
      <w:tr w:rsidR="0059681A" w:rsidRPr="005D5B10" w:rsidTr="009A6052">
        <w:trPr>
          <w:trHeight w:val="323"/>
        </w:trPr>
        <w:tc>
          <w:tcPr>
            <w:tcW w:w="1701" w:type="dxa"/>
            <w:vMerge/>
            <w:tcBorders>
              <w:left w:val="single" w:sz="4" w:space="0" w:color="auto"/>
              <w:right w:val="single" w:sz="4" w:space="0" w:color="auto"/>
            </w:tcBorders>
            <w:hideMark/>
          </w:tcPr>
          <w:p w:rsidR="0059681A" w:rsidRPr="005D5B10" w:rsidRDefault="0059681A" w:rsidP="0059681A">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hideMark/>
          </w:tcPr>
          <w:p w:rsidR="0059681A" w:rsidRPr="005D5B10" w:rsidRDefault="0059681A" w:rsidP="0059681A">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59681A" w:rsidRPr="005D5B10" w:rsidRDefault="0059681A" w:rsidP="0059681A">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средства от приносящей доход деятельности</w:t>
            </w:r>
          </w:p>
        </w:tc>
        <w:tc>
          <w:tcPr>
            <w:tcW w:w="708" w:type="dxa"/>
            <w:tcBorders>
              <w:top w:val="single" w:sz="4" w:space="0" w:color="auto"/>
              <w:left w:val="nil"/>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59681A" w:rsidRPr="005D5B10" w:rsidRDefault="0059681A" w:rsidP="0059681A">
            <w:pPr>
              <w:suppressAutoHyphens/>
              <w:spacing w:after="0" w:line="240" w:lineRule="auto"/>
              <w:jc w:val="center"/>
              <w:rPr>
                <w:rFonts w:ascii="Times New Roman" w:hAnsi="Times New Roman" w:cs="Times New Roman"/>
                <w:sz w:val="24"/>
                <w:szCs w:val="24"/>
              </w:rPr>
            </w:pPr>
          </w:p>
        </w:tc>
      </w:tr>
      <w:tr w:rsidR="001479D2" w:rsidRPr="005D5B10" w:rsidTr="009A6052">
        <w:trPr>
          <w:trHeight w:val="323"/>
        </w:trPr>
        <w:tc>
          <w:tcPr>
            <w:tcW w:w="1701" w:type="dxa"/>
            <w:vMerge w:val="restart"/>
            <w:tcBorders>
              <w:top w:val="single" w:sz="4" w:space="0" w:color="auto"/>
              <w:left w:val="single" w:sz="4" w:space="0" w:color="auto"/>
              <w:right w:val="single" w:sz="4" w:space="0" w:color="auto"/>
            </w:tcBorders>
            <w:hideMark/>
          </w:tcPr>
          <w:p w:rsidR="001479D2" w:rsidRPr="005D5B10" w:rsidRDefault="001479D2" w:rsidP="001479D2">
            <w:pPr>
              <w:suppressAutoHyphens/>
              <w:spacing w:after="0" w:line="240" w:lineRule="auto"/>
              <w:rPr>
                <w:rFonts w:ascii="Times New Roman" w:hAnsi="Times New Roman" w:cs="Times New Roman"/>
                <w:sz w:val="24"/>
                <w:szCs w:val="24"/>
              </w:rPr>
            </w:pPr>
            <w:r w:rsidRPr="005D5B10">
              <w:rPr>
                <w:rFonts w:ascii="Times New Roman" w:hAnsi="Times New Roman" w:cs="Times New Roman"/>
                <w:sz w:val="24"/>
                <w:szCs w:val="24"/>
              </w:rPr>
              <w:t xml:space="preserve">Основное мероприятие </w:t>
            </w:r>
            <w:r>
              <w:rPr>
                <w:rFonts w:ascii="Times New Roman" w:hAnsi="Times New Roman" w:cs="Times New Roman"/>
                <w:sz w:val="24"/>
                <w:szCs w:val="24"/>
              </w:rPr>
              <w:t>1</w:t>
            </w:r>
            <w:r w:rsidRPr="005D5B10">
              <w:rPr>
                <w:rFonts w:ascii="Times New Roman" w:hAnsi="Times New Roman" w:cs="Times New Roman"/>
                <w:sz w:val="24"/>
                <w:szCs w:val="24"/>
              </w:rPr>
              <w:t>.1.1</w:t>
            </w:r>
          </w:p>
        </w:tc>
        <w:tc>
          <w:tcPr>
            <w:tcW w:w="4253" w:type="dxa"/>
            <w:vMerge w:val="restart"/>
            <w:tcBorders>
              <w:top w:val="single" w:sz="4" w:space="0" w:color="auto"/>
              <w:left w:val="single" w:sz="4" w:space="0" w:color="auto"/>
              <w:right w:val="single" w:sz="4" w:space="0" w:color="auto"/>
            </w:tcBorders>
            <w:hideMark/>
          </w:tcPr>
          <w:p w:rsidR="001479D2" w:rsidRPr="005D5B10" w:rsidRDefault="001479D2" w:rsidP="001479D2">
            <w:pPr>
              <w:suppressAutoHyphens/>
              <w:spacing w:after="0" w:line="240" w:lineRule="auto"/>
              <w:rPr>
                <w:rFonts w:ascii="Times New Roman" w:hAnsi="Times New Roman" w:cs="Times New Roman"/>
                <w:sz w:val="24"/>
                <w:szCs w:val="24"/>
              </w:rPr>
            </w:pPr>
            <w:r w:rsidRPr="005D5B10">
              <w:rPr>
                <w:rFonts w:ascii="Times New Roman" w:hAnsi="Times New Roman" w:cs="Times New Roman"/>
                <w:sz w:val="24"/>
                <w:szCs w:val="24"/>
              </w:rPr>
              <w:t>Пропаганда здорового образа жизни среди молодежи</w:t>
            </w:r>
          </w:p>
        </w:tc>
        <w:tc>
          <w:tcPr>
            <w:tcW w:w="2518" w:type="dxa"/>
            <w:tcBorders>
              <w:top w:val="single" w:sz="4" w:space="0" w:color="auto"/>
              <w:left w:val="single" w:sz="4" w:space="0" w:color="auto"/>
              <w:bottom w:val="single" w:sz="4" w:space="0" w:color="auto"/>
              <w:right w:val="single" w:sz="4" w:space="0" w:color="auto"/>
            </w:tcBorders>
            <w:hideMark/>
          </w:tcPr>
          <w:p w:rsidR="001479D2" w:rsidRPr="005D5B10" w:rsidRDefault="001479D2" w:rsidP="001479D2">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napToGrid w:val="0"/>
                <w:sz w:val="24"/>
                <w:szCs w:val="24"/>
              </w:rPr>
              <w:t>Всего в том числе:</w:t>
            </w: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1479D2" w:rsidRPr="005D5B10" w:rsidRDefault="001479D2" w:rsidP="001479D2">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850" w:type="dxa"/>
            <w:tcBorders>
              <w:top w:val="single" w:sz="4" w:space="0" w:color="auto"/>
              <w:left w:val="nil"/>
              <w:bottom w:val="single" w:sz="4" w:space="0" w:color="auto"/>
              <w:right w:val="single" w:sz="4" w:space="0" w:color="auto"/>
            </w:tcBorders>
          </w:tcPr>
          <w:p w:rsidR="001479D2" w:rsidRPr="005D5B10" w:rsidRDefault="001479D2" w:rsidP="001479D2">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1479D2" w:rsidRPr="005D5B10" w:rsidRDefault="001479D2" w:rsidP="001479D2">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r>
      <w:tr w:rsidR="001479D2" w:rsidRPr="005D5B10" w:rsidTr="009A6052">
        <w:trPr>
          <w:trHeight w:val="323"/>
        </w:trPr>
        <w:tc>
          <w:tcPr>
            <w:tcW w:w="1701"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1479D2" w:rsidRPr="005D5B10" w:rsidRDefault="001479D2" w:rsidP="001479D2">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napToGrid w:val="0"/>
                <w:sz w:val="24"/>
                <w:szCs w:val="24"/>
              </w:rPr>
              <w:t>федеральный бюджет</w:t>
            </w: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r>
      <w:tr w:rsidR="001479D2" w:rsidRPr="005D5B10" w:rsidTr="009A6052">
        <w:trPr>
          <w:trHeight w:val="323"/>
        </w:trPr>
        <w:tc>
          <w:tcPr>
            <w:tcW w:w="1701"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1479D2" w:rsidRPr="005D5B10" w:rsidRDefault="001479D2" w:rsidP="001479D2">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napToGrid w:val="0"/>
                <w:sz w:val="24"/>
                <w:szCs w:val="24"/>
              </w:rPr>
              <w:t>республиканский бюджет Республики Коми</w:t>
            </w: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r>
      <w:tr w:rsidR="001479D2" w:rsidRPr="005D5B10" w:rsidTr="009A6052">
        <w:trPr>
          <w:trHeight w:val="323"/>
        </w:trPr>
        <w:tc>
          <w:tcPr>
            <w:tcW w:w="1701"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1479D2" w:rsidRPr="005D5B10" w:rsidRDefault="001479D2" w:rsidP="001479D2">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z w:val="24"/>
                <w:szCs w:val="24"/>
              </w:rPr>
              <w:t>бюджет муниципального района «Ижемский»*</w:t>
            </w: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1479D2" w:rsidRPr="005D5B10" w:rsidRDefault="001479D2" w:rsidP="001479D2">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850" w:type="dxa"/>
            <w:tcBorders>
              <w:top w:val="single" w:sz="4" w:space="0" w:color="auto"/>
              <w:left w:val="nil"/>
              <w:bottom w:val="single" w:sz="4" w:space="0" w:color="auto"/>
              <w:right w:val="single" w:sz="4" w:space="0" w:color="auto"/>
            </w:tcBorders>
          </w:tcPr>
          <w:p w:rsidR="001479D2" w:rsidRPr="005D5B10" w:rsidRDefault="001479D2" w:rsidP="001479D2">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1479D2" w:rsidRPr="005D5B10" w:rsidRDefault="001479D2" w:rsidP="001479D2">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r>
      <w:tr w:rsidR="001479D2" w:rsidRPr="005D5B10" w:rsidTr="009A6052">
        <w:trPr>
          <w:trHeight w:val="323"/>
        </w:trPr>
        <w:tc>
          <w:tcPr>
            <w:tcW w:w="1701"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1479D2" w:rsidRPr="005D5B10" w:rsidRDefault="001479D2" w:rsidP="001479D2">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бюджет сельских поселений**</w:t>
            </w: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r>
      <w:tr w:rsidR="001479D2" w:rsidRPr="005D5B10" w:rsidTr="009A6052">
        <w:trPr>
          <w:trHeight w:val="323"/>
        </w:trPr>
        <w:tc>
          <w:tcPr>
            <w:tcW w:w="1701"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1479D2" w:rsidRPr="005D5B10" w:rsidRDefault="001479D2" w:rsidP="001479D2">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государственные внебюджетные фонды</w:t>
            </w: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r>
      <w:tr w:rsidR="001479D2" w:rsidRPr="005D5B10" w:rsidTr="009A6052">
        <w:trPr>
          <w:trHeight w:val="323"/>
        </w:trPr>
        <w:tc>
          <w:tcPr>
            <w:tcW w:w="1701"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1479D2" w:rsidRPr="005D5B10" w:rsidRDefault="001479D2" w:rsidP="001479D2">
            <w:pPr>
              <w:suppressAutoHyphens/>
              <w:spacing w:after="0" w:line="240" w:lineRule="auto"/>
              <w:jc w:val="both"/>
              <w:rPr>
                <w:rFonts w:ascii="Times New Roman" w:hAnsi="Times New Roman" w:cs="Times New Roman"/>
                <w:snapToGrid w:val="0"/>
                <w:sz w:val="24"/>
                <w:szCs w:val="24"/>
              </w:rPr>
            </w:pPr>
            <w:r w:rsidRPr="005D5B10">
              <w:rPr>
                <w:rFonts w:ascii="Times New Roman" w:hAnsi="Times New Roman" w:cs="Times New Roman"/>
                <w:snapToGrid w:val="0"/>
                <w:sz w:val="24"/>
                <w:szCs w:val="24"/>
              </w:rPr>
              <w:t>юридические лица***</w:t>
            </w: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r>
      <w:tr w:rsidR="001479D2" w:rsidRPr="005D5B10" w:rsidTr="009A6052">
        <w:trPr>
          <w:trHeight w:val="323"/>
        </w:trPr>
        <w:tc>
          <w:tcPr>
            <w:tcW w:w="1701" w:type="dxa"/>
            <w:vMerge/>
            <w:tcBorders>
              <w:left w:val="single" w:sz="4" w:space="0" w:color="auto"/>
              <w:bottom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1479D2" w:rsidRPr="005D5B10" w:rsidRDefault="001479D2" w:rsidP="001479D2">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 xml:space="preserve">средства от </w:t>
            </w:r>
            <w:r w:rsidRPr="005D5B10">
              <w:rPr>
                <w:rFonts w:ascii="Times New Roman" w:hAnsi="Times New Roman" w:cs="Times New Roman"/>
                <w:snapToGrid w:val="0"/>
                <w:sz w:val="24"/>
                <w:szCs w:val="24"/>
              </w:rPr>
              <w:lastRenderedPageBreak/>
              <w:t>приносящей доход деятельности</w:t>
            </w: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r>
      <w:tr w:rsidR="001479D2" w:rsidRPr="005D5B10" w:rsidTr="009A6052">
        <w:trPr>
          <w:trHeight w:val="323"/>
        </w:trPr>
        <w:tc>
          <w:tcPr>
            <w:tcW w:w="1701" w:type="dxa"/>
            <w:vMerge w:val="restart"/>
            <w:tcBorders>
              <w:top w:val="single" w:sz="4" w:space="0" w:color="auto"/>
              <w:left w:val="single" w:sz="4" w:space="0" w:color="auto"/>
              <w:right w:val="single" w:sz="4" w:space="0" w:color="auto"/>
            </w:tcBorders>
            <w:hideMark/>
          </w:tcPr>
          <w:p w:rsidR="001479D2" w:rsidRPr="005D5B10" w:rsidRDefault="001479D2" w:rsidP="001479D2">
            <w:pPr>
              <w:suppressAutoHyphens/>
              <w:spacing w:after="0" w:line="240" w:lineRule="auto"/>
              <w:rPr>
                <w:rFonts w:ascii="Times New Roman" w:hAnsi="Times New Roman" w:cs="Times New Roman"/>
                <w:sz w:val="24"/>
                <w:szCs w:val="24"/>
              </w:rPr>
            </w:pPr>
            <w:r w:rsidRPr="005D5B10">
              <w:rPr>
                <w:rFonts w:ascii="Times New Roman" w:hAnsi="Times New Roman" w:cs="Times New Roman"/>
                <w:sz w:val="24"/>
                <w:szCs w:val="24"/>
              </w:rPr>
              <w:lastRenderedPageBreak/>
              <w:t xml:space="preserve">Основное мероприятие </w:t>
            </w:r>
            <w:r>
              <w:rPr>
                <w:rFonts w:ascii="Times New Roman" w:hAnsi="Times New Roman" w:cs="Times New Roman"/>
                <w:sz w:val="24"/>
                <w:szCs w:val="24"/>
              </w:rPr>
              <w:t>1</w:t>
            </w:r>
            <w:r w:rsidRPr="005D5B10">
              <w:rPr>
                <w:rFonts w:ascii="Times New Roman" w:hAnsi="Times New Roman" w:cs="Times New Roman"/>
                <w:sz w:val="24"/>
                <w:szCs w:val="24"/>
              </w:rPr>
              <w:t>.1.2</w:t>
            </w:r>
          </w:p>
        </w:tc>
        <w:tc>
          <w:tcPr>
            <w:tcW w:w="4253" w:type="dxa"/>
            <w:vMerge w:val="restart"/>
            <w:tcBorders>
              <w:top w:val="single" w:sz="4" w:space="0" w:color="auto"/>
              <w:left w:val="single" w:sz="4" w:space="0" w:color="auto"/>
              <w:right w:val="single" w:sz="4" w:space="0" w:color="auto"/>
            </w:tcBorders>
            <w:hideMark/>
          </w:tcPr>
          <w:p w:rsidR="001479D2" w:rsidRPr="005D5B10" w:rsidRDefault="001479D2" w:rsidP="001479D2">
            <w:pPr>
              <w:suppressAutoHyphens/>
              <w:spacing w:after="0" w:line="240" w:lineRule="auto"/>
              <w:rPr>
                <w:rFonts w:ascii="Times New Roman" w:hAnsi="Times New Roman" w:cs="Times New Roman"/>
                <w:sz w:val="24"/>
                <w:szCs w:val="24"/>
              </w:rPr>
            </w:pPr>
            <w:r w:rsidRPr="005D5B10">
              <w:rPr>
                <w:rFonts w:ascii="Times New Roman" w:hAnsi="Times New Roman" w:cs="Times New Roman"/>
                <w:sz w:val="24"/>
                <w:szCs w:val="24"/>
              </w:rPr>
              <w:t>Проведение муниципальных  конкурсов среди несовершеннолетних в целях профилактики безнадзорности и правонарушений среди несовершеннолетних</w:t>
            </w:r>
          </w:p>
          <w:p w:rsidR="001479D2" w:rsidRPr="005D5B10" w:rsidRDefault="001479D2" w:rsidP="001479D2">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1479D2" w:rsidRPr="005D5B10" w:rsidRDefault="001479D2" w:rsidP="001479D2">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napToGrid w:val="0"/>
                <w:sz w:val="24"/>
                <w:szCs w:val="24"/>
              </w:rPr>
              <w:t>Всего в том числе:</w:t>
            </w: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1479D2" w:rsidRPr="005D5B10" w:rsidRDefault="001479D2" w:rsidP="001479D2">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850" w:type="dxa"/>
            <w:tcBorders>
              <w:top w:val="single" w:sz="4" w:space="0" w:color="auto"/>
              <w:left w:val="nil"/>
              <w:bottom w:val="single" w:sz="4" w:space="0" w:color="auto"/>
              <w:right w:val="single" w:sz="4" w:space="0" w:color="auto"/>
            </w:tcBorders>
          </w:tcPr>
          <w:p w:rsidR="001479D2" w:rsidRPr="005D5B10" w:rsidRDefault="001479D2" w:rsidP="001479D2">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1479D2" w:rsidRPr="005D5B10" w:rsidRDefault="001479D2" w:rsidP="001479D2">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r>
      <w:tr w:rsidR="001479D2" w:rsidRPr="005D5B10" w:rsidTr="009A6052">
        <w:trPr>
          <w:trHeight w:val="323"/>
        </w:trPr>
        <w:tc>
          <w:tcPr>
            <w:tcW w:w="1701"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1479D2" w:rsidRPr="005D5B10" w:rsidRDefault="001479D2" w:rsidP="001479D2">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napToGrid w:val="0"/>
                <w:sz w:val="24"/>
                <w:szCs w:val="24"/>
              </w:rPr>
              <w:t>федеральный бюджет</w:t>
            </w: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r>
      <w:tr w:rsidR="001479D2" w:rsidRPr="005D5B10" w:rsidTr="009A6052">
        <w:trPr>
          <w:trHeight w:val="323"/>
        </w:trPr>
        <w:tc>
          <w:tcPr>
            <w:tcW w:w="1701"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1479D2" w:rsidRPr="005D5B10" w:rsidRDefault="001479D2" w:rsidP="001479D2">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napToGrid w:val="0"/>
                <w:sz w:val="24"/>
                <w:szCs w:val="24"/>
              </w:rPr>
              <w:t>республиканский бюджет Республики Коми</w:t>
            </w: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r>
      <w:tr w:rsidR="001479D2" w:rsidRPr="005D5B10" w:rsidTr="009A6052">
        <w:trPr>
          <w:trHeight w:val="323"/>
        </w:trPr>
        <w:tc>
          <w:tcPr>
            <w:tcW w:w="1701"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1479D2" w:rsidRPr="005D5B10" w:rsidRDefault="001479D2" w:rsidP="001479D2">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z w:val="24"/>
                <w:szCs w:val="24"/>
              </w:rPr>
              <w:t>бюджет муниципального района «Ижемский»*</w:t>
            </w: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1479D2" w:rsidRPr="005D5B10" w:rsidRDefault="001479D2" w:rsidP="001479D2">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850" w:type="dxa"/>
            <w:tcBorders>
              <w:top w:val="single" w:sz="4" w:space="0" w:color="auto"/>
              <w:left w:val="nil"/>
              <w:bottom w:val="single" w:sz="4" w:space="0" w:color="auto"/>
              <w:right w:val="single" w:sz="4" w:space="0" w:color="auto"/>
            </w:tcBorders>
          </w:tcPr>
          <w:p w:rsidR="001479D2" w:rsidRPr="005D5B10" w:rsidRDefault="001479D2" w:rsidP="001479D2">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1479D2" w:rsidRPr="005D5B10" w:rsidRDefault="001479D2" w:rsidP="001479D2">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r>
      <w:tr w:rsidR="001479D2" w:rsidRPr="005D5B10" w:rsidTr="009A6052">
        <w:trPr>
          <w:trHeight w:val="323"/>
        </w:trPr>
        <w:tc>
          <w:tcPr>
            <w:tcW w:w="1701"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1479D2" w:rsidRPr="005D5B10" w:rsidRDefault="001479D2" w:rsidP="001479D2">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бюджет сельских поселений**</w:t>
            </w: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r>
      <w:tr w:rsidR="001479D2" w:rsidRPr="005D5B10" w:rsidTr="009A6052">
        <w:trPr>
          <w:trHeight w:val="323"/>
        </w:trPr>
        <w:tc>
          <w:tcPr>
            <w:tcW w:w="1701"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1479D2" w:rsidRPr="005D5B10" w:rsidRDefault="001479D2" w:rsidP="001479D2">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государственные внебюджетные фонды</w:t>
            </w: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r>
      <w:tr w:rsidR="001479D2" w:rsidRPr="005D5B10" w:rsidTr="009A6052">
        <w:trPr>
          <w:trHeight w:val="323"/>
        </w:trPr>
        <w:tc>
          <w:tcPr>
            <w:tcW w:w="1701"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1479D2" w:rsidRPr="005D5B10" w:rsidRDefault="001479D2" w:rsidP="001479D2">
            <w:pPr>
              <w:suppressAutoHyphens/>
              <w:spacing w:after="0" w:line="240" w:lineRule="auto"/>
              <w:jc w:val="both"/>
              <w:rPr>
                <w:rFonts w:ascii="Times New Roman" w:hAnsi="Times New Roman" w:cs="Times New Roman"/>
                <w:snapToGrid w:val="0"/>
                <w:sz w:val="24"/>
                <w:szCs w:val="24"/>
              </w:rPr>
            </w:pPr>
            <w:r w:rsidRPr="005D5B10">
              <w:rPr>
                <w:rFonts w:ascii="Times New Roman" w:hAnsi="Times New Roman" w:cs="Times New Roman"/>
                <w:snapToGrid w:val="0"/>
                <w:sz w:val="24"/>
                <w:szCs w:val="24"/>
              </w:rPr>
              <w:t>юридические лица***</w:t>
            </w: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r>
      <w:tr w:rsidR="001479D2" w:rsidRPr="005D5B10" w:rsidTr="009A6052">
        <w:trPr>
          <w:trHeight w:val="323"/>
        </w:trPr>
        <w:tc>
          <w:tcPr>
            <w:tcW w:w="1701" w:type="dxa"/>
            <w:vMerge/>
            <w:tcBorders>
              <w:left w:val="single" w:sz="4" w:space="0" w:color="auto"/>
              <w:bottom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vAlign w:val="center"/>
            <w:hideMark/>
          </w:tcPr>
          <w:p w:rsidR="001479D2" w:rsidRPr="005D5B10" w:rsidRDefault="001479D2" w:rsidP="001479D2">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1479D2" w:rsidRPr="005D5B10" w:rsidRDefault="001479D2" w:rsidP="001479D2">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средства от приносящей доход деятельности</w:t>
            </w: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1479D2" w:rsidRPr="005D5B10" w:rsidRDefault="001479D2" w:rsidP="001479D2">
            <w:pPr>
              <w:suppressAutoHyphens/>
              <w:spacing w:after="0" w:line="240" w:lineRule="auto"/>
              <w:jc w:val="center"/>
              <w:rPr>
                <w:rFonts w:ascii="Times New Roman" w:hAnsi="Times New Roman" w:cs="Times New Roman"/>
                <w:sz w:val="24"/>
                <w:szCs w:val="24"/>
              </w:rPr>
            </w:pPr>
          </w:p>
        </w:tc>
      </w:tr>
      <w:tr w:rsidR="00680855" w:rsidRPr="00110304" w:rsidTr="00954372">
        <w:trPr>
          <w:trHeight w:val="323"/>
        </w:trPr>
        <w:tc>
          <w:tcPr>
            <w:tcW w:w="1701" w:type="dxa"/>
            <w:vMerge w:val="restart"/>
            <w:tcBorders>
              <w:top w:val="single" w:sz="4" w:space="0" w:color="auto"/>
              <w:left w:val="single" w:sz="4" w:space="0" w:color="auto"/>
              <w:right w:val="single" w:sz="4" w:space="0" w:color="auto"/>
            </w:tcBorders>
            <w:hideMark/>
          </w:tcPr>
          <w:p w:rsidR="00680855" w:rsidRPr="009D4C51" w:rsidRDefault="00680855" w:rsidP="00680855">
            <w:pPr>
              <w:suppressAutoHyphens/>
              <w:spacing w:after="0" w:line="240" w:lineRule="auto"/>
              <w:rPr>
                <w:rFonts w:ascii="Times New Roman" w:hAnsi="Times New Roman" w:cs="Times New Roman"/>
                <w:sz w:val="24"/>
                <w:szCs w:val="24"/>
              </w:rPr>
            </w:pPr>
            <w:r w:rsidRPr="009D4C51">
              <w:rPr>
                <w:rFonts w:ascii="Times New Roman" w:hAnsi="Times New Roman" w:cs="Times New Roman"/>
                <w:sz w:val="24"/>
                <w:szCs w:val="24"/>
              </w:rPr>
              <w:t>Основное мероприятие 1.3.1</w:t>
            </w:r>
          </w:p>
        </w:tc>
        <w:tc>
          <w:tcPr>
            <w:tcW w:w="4253" w:type="dxa"/>
            <w:vMerge w:val="restart"/>
            <w:tcBorders>
              <w:top w:val="single" w:sz="4" w:space="0" w:color="auto"/>
              <w:left w:val="single" w:sz="4" w:space="0" w:color="auto"/>
              <w:right w:val="single" w:sz="4" w:space="0" w:color="auto"/>
            </w:tcBorders>
            <w:hideMark/>
          </w:tcPr>
          <w:p w:rsidR="00680855" w:rsidRPr="009D4C51" w:rsidRDefault="00680855" w:rsidP="00954372">
            <w:pPr>
              <w:suppressAutoHyphens/>
              <w:spacing w:after="0" w:line="240" w:lineRule="auto"/>
              <w:rPr>
                <w:rFonts w:ascii="Times New Roman" w:hAnsi="Times New Roman" w:cs="Times New Roman"/>
                <w:sz w:val="24"/>
                <w:szCs w:val="24"/>
              </w:rPr>
            </w:pPr>
            <w:r w:rsidRPr="009D4C51">
              <w:rPr>
                <w:rFonts w:ascii="Times New Roman" w:hAnsi="Times New Roman" w:cs="Times New Roman"/>
                <w:sz w:val="24"/>
                <w:szCs w:val="24"/>
              </w:rPr>
              <w:t xml:space="preserve">Обеспечение безопасности людей на водных объектах, охрана их жизни и здоровья </w:t>
            </w:r>
          </w:p>
        </w:tc>
        <w:tc>
          <w:tcPr>
            <w:tcW w:w="2518" w:type="dxa"/>
            <w:tcBorders>
              <w:top w:val="single" w:sz="4" w:space="0" w:color="auto"/>
              <w:left w:val="single" w:sz="4" w:space="0" w:color="auto"/>
              <w:bottom w:val="single" w:sz="4" w:space="0" w:color="auto"/>
              <w:right w:val="single" w:sz="4" w:space="0" w:color="auto"/>
            </w:tcBorders>
            <w:hideMark/>
          </w:tcPr>
          <w:p w:rsidR="00680855" w:rsidRPr="009D4C51" w:rsidRDefault="00680855" w:rsidP="00954372">
            <w:pPr>
              <w:suppressAutoHyphens/>
              <w:spacing w:after="0" w:line="240" w:lineRule="auto"/>
              <w:ind w:right="-30"/>
              <w:rPr>
                <w:rFonts w:ascii="Times New Roman" w:hAnsi="Times New Roman" w:cs="Times New Roman"/>
                <w:snapToGrid w:val="0"/>
                <w:sz w:val="24"/>
                <w:szCs w:val="24"/>
              </w:rPr>
            </w:pPr>
            <w:r w:rsidRPr="009D4C51">
              <w:rPr>
                <w:rFonts w:ascii="Times New Roman" w:hAnsi="Times New Roman" w:cs="Times New Roman"/>
                <w:snapToGrid w:val="0"/>
                <w:sz w:val="24"/>
                <w:szCs w:val="24"/>
              </w:rPr>
              <w:t>Всего в том числе:</w:t>
            </w:r>
          </w:p>
        </w:tc>
        <w:tc>
          <w:tcPr>
            <w:tcW w:w="708"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r w:rsidRPr="009D4C5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r w:rsidRPr="009D4C5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80855" w:rsidRPr="009D4C51" w:rsidRDefault="00680855" w:rsidP="00954372">
            <w:pPr>
              <w:pStyle w:val="ConsPlusNormal"/>
              <w:suppressAutoHyphens/>
              <w:ind w:firstLine="0"/>
              <w:jc w:val="center"/>
              <w:rPr>
                <w:rFonts w:ascii="Times New Roman" w:hAnsi="Times New Roman" w:cs="Times New Roman"/>
                <w:sz w:val="24"/>
                <w:szCs w:val="24"/>
              </w:rPr>
            </w:pPr>
            <w:r w:rsidRPr="009D4C51">
              <w:rPr>
                <w:rFonts w:ascii="Times New Roman" w:hAnsi="Times New Roman" w:cs="Times New Roman"/>
                <w:sz w:val="24"/>
                <w:szCs w:val="24"/>
              </w:rPr>
              <w:t>30,0</w:t>
            </w:r>
          </w:p>
        </w:tc>
        <w:tc>
          <w:tcPr>
            <w:tcW w:w="850" w:type="dxa"/>
            <w:tcBorders>
              <w:top w:val="single" w:sz="4" w:space="0" w:color="auto"/>
              <w:left w:val="nil"/>
              <w:bottom w:val="single" w:sz="4" w:space="0" w:color="auto"/>
              <w:right w:val="single" w:sz="4" w:space="0" w:color="auto"/>
            </w:tcBorders>
          </w:tcPr>
          <w:p w:rsidR="00680855" w:rsidRPr="009D4C51" w:rsidRDefault="00680855" w:rsidP="00954372">
            <w:pPr>
              <w:pStyle w:val="ConsPlusNormal"/>
              <w:suppressAutoHyphens/>
              <w:ind w:firstLine="0"/>
              <w:jc w:val="center"/>
              <w:rPr>
                <w:rFonts w:ascii="Times New Roman" w:hAnsi="Times New Roman" w:cs="Times New Roman"/>
                <w:sz w:val="24"/>
                <w:szCs w:val="24"/>
              </w:rPr>
            </w:pPr>
            <w:r w:rsidRPr="009D4C51">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680855" w:rsidRPr="009D4C51" w:rsidRDefault="00680855" w:rsidP="00954372">
            <w:pPr>
              <w:pStyle w:val="ConsPlusNormal"/>
              <w:suppressAutoHyphens/>
              <w:ind w:firstLine="0"/>
              <w:jc w:val="center"/>
              <w:rPr>
                <w:rFonts w:ascii="Times New Roman" w:hAnsi="Times New Roman" w:cs="Times New Roman"/>
                <w:sz w:val="24"/>
                <w:szCs w:val="24"/>
              </w:rPr>
            </w:pPr>
            <w:r w:rsidRPr="009D4C51">
              <w:rPr>
                <w:rFonts w:ascii="Times New Roman" w:hAnsi="Times New Roman" w:cs="Times New Roman"/>
                <w:sz w:val="24"/>
                <w:szCs w:val="24"/>
              </w:rPr>
              <w:t>30,0</w:t>
            </w:r>
          </w:p>
        </w:tc>
        <w:tc>
          <w:tcPr>
            <w:tcW w:w="708"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r w:rsidRPr="009D4C51">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r w:rsidRPr="009D4C51">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r w:rsidRPr="009D4C51">
              <w:rPr>
                <w:rFonts w:ascii="Times New Roman" w:hAnsi="Times New Roman" w:cs="Times New Roman"/>
                <w:sz w:val="24"/>
                <w:szCs w:val="24"/>
              </w:rPr>
              <w:t>0,0</w:t>
            </w:r>
          </w:p>
        </w:tc>
      </w:tr>
      <w:tr w:rsidR="00680855" w:rsidRPr="00110304" w:rsidTr="00954372">
        <w:trPr>
          <w:trHeight w:val="323"/>
        </w:trPr>
        <w:tc>
          <w:tcPr>
            <w:tcW w:w="1701" w:type="dxa"/>
            <w:vMerge/>
            <w:tcBorders>
              <w:left w:val="single" w:sz="4" w:space="0" w:color="auto"/>
              <w:right w:val="single" w:sz="4" w:space="0" w:color="auto"/>
            </w:tcBorders>
            <w:vAlign w:val="center"/>
            <w:hideMark/>
          </w:tcPr>
          <w:p w:rsidR="00680855" w:rsidRPr="009D4C51" w:rsidRDefault="00680855" w:rsidP="00954372">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680855" w:rsidRPr="009D4C51" w:rsidRDefault="00680855" w:rsidP="00954372">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680855" w:rsidRPr="009D4C51" w:rsidRDefault="00680855" w:rsidP="00954372">
            <w:pPr>
              <w:suppressAutoHyphens/>
              <w:spacing w:after="0" w:line="240" w:lineRule="auto"/>
              <w:ind w:right="-30"/>
              <w:rPr>
                <w:rFonts w:ascii="Times New Roman" w:hAnsi="Times New Roman" w:cs="Times New Roman"/>
                <w:snapToGrid w:val="0"/>
                <w:sz w:val="24"/>
                <w:szCs w:val="24"/>
              </w:rPr>
            </w:pPr>
            <w:r w:rsidRPr="009D4C51">
              <w:rPr>
                <w:rFonts w:ascii="Times New Roman" w:hAnsi="Times New Roman" w:cs="Times New Roman"/>
                <w:snapToGrid w:val="0"/>
                <w:sz w:val="24"/>
                <w:szCs w:val="24"/>
              </w:rPr>
              <w:t>федеральный бюджет</w:t>
            </w:r>
          </w:p>
        </w:tc>
        <w:tc>
          <w:tcPr>
            <w:tcW w:w="708"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p>
        </w:tc>
      </w:tr>
      <w:tr w:rsidR="00680855" w:rsidRPr="00110304" w:rsidTr="00954372">
        <w:trPr>
          <w:trHeight w:val="323"/>
        </w:trPr>
        <w:tc>
          <w:tcPr>
            <w:tcW w:w="1701" w:type="dxa"/>
            <w:vMerge/>
            <w:tcBorders>
              <w:left w:val="single" w:sz="4" w:space="0" w:color="auto"/>
              <w:right w:val="single" w:sz="4" w:space="0" w:color="auto"/>
            </w:tcBorders>
            <w:vAlign w:val="center"/>
            <w:hideMark/>
          </w:tcPr>
          <w:p w:rsidR="00680855" w:rsidRPr="009D4C51" w:rsidRDefault="00680855" w:rsidP="00954372">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680855" w:rsidRPr="009D4C51" w:rsidRDefault="00680855" w:rsidP="00954372">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680855" w:rsidRPr="009D4C51" w:rsidRDefault="00680855" w:rsidP="00954372">
            <w:pPr>
              <w:suppressAutoHyphens/>
              <w:spacing w:after="0" w:line="240" w:lineRule="auto"/>
              <w:ind w:right="-30"/>
              <w:rPr>
                <w:rFonts w:ascii="Times New Roman" w:hAnsi="Times New Roman" w:cs="Times New Roman"/>
                <w:snapToGrid w:val="0"/>
                <w:sz w:val="24"/>
                <w:szCs w:val="24"/>
              </w:rPr>
            </w:pPr>
            <w:r w:rsidRPr="009D4C51">
              <w:rPr>
                <w:rFonts w:ascii="Times New Roman" w:hAnsi="Times New Roman" w:cs="Times New Roman"/>
                <w:snapToGrid w:val="0"/>
                <w:sz w:val="24"/>
                <w:szCs w:val="24"/>
              </w:rPr>
              <w:t>республиканский бюджет Республики Коми</w:t>
            </w:r>
          </w:p>
        </w:tc>
        <w:tc>
          <w:tcPr>
            <w:tcW w:w="708"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p>
        </w:tc>
      </w:tr>
      <w:tr w:rsidR="00680855" w:rsidRPr="00110304" w:rsidTr="00954372">
        <w:trPr>
          <w:trHeight w:val="323"/>
        </w:trPr>
        <w:tc>
          <w:tcPr>
            <w:tcW w:w="1701" w:type="dxa"/>
            <w:vMerge/>
            <w:tcBorders>
              <w:left w:val="single" w:sz="4" w:space="0" w:color="auto"/>
              <w:right w:val="single" w:sz="4" w:space="0" w:color="auto"/>
            </w:tcBorders>
            <w:vAlign w:val="center"/>
            <w:hideMark/>
          </w:tcPr>
          <w:p w:rsidR="00680855" w:rsidRPr="009D4C51" w:rsidRDefault="00680855" w:rsidP="00954372">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680855" w:rsidRPr="009D4C51" w:rsidRDefault="00680855" w:rsidP="00954372">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680855" w:rsidRPr="009D4C51" w:rsidRDefault="00680855" w:rsidP="00954372">
            <w:pPr>
              <w:suppressAutoHyphens/>
              <w:spacing w:after="0" w:line="240" w:lineRule="auto"/>
              <w:rPr>
                <w:rFonts w:ascii="Times New Roman" w:hAnsi="Times New Roman" w:cs="Times New Roman"/>
                <w:snapToGrid w:val="0"/>
                <w:sz w:val="24"/>
                <w:szCs w:val="24"/>
              </w:rPr>
            </w:pPr>
            <w:r w:rsidRPr="009D4C51">
              <w:rPr>
                <w:rFonts w:ascii="Times New Roman" w:hAnsi="Times New Roman" w:cs="Times New Roman"/>
                <w:sz w:val="24"/>
                <w:szCs w:val="24"/>
              </w:rPr>
              <w:t>бюджет муниципального района «Ижемский»*</w:t>
            </w:r>
          </w:p>
        </w:tc>
        <w:tc>
          <w:tcPr>
            <w:tcW w:w="708"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r w:rsidRPr="009D4C5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r w:rsidRPr="009D4C5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80855" w:rsidRPr="009D4C51" w:rsidRDefault="00680855" w:rsidP="00954372">
            <w:pPr>
              <w:pStyle w:val="ConsPlusNormal"/>
              <w:suppressAutoHyphens/>
              <w:ind w:firstLine="0"/>
              <w:jc w:val="center"/>
              <w:rPr>
                <w:rFonts w:ascii="Times New Roman" w:hAnsi="Times New Roman" w:cs="Times New Roman"/>
                <w:sz w:val="24"/>
                <w:szCs w:val="24"/>
              </w:rPr>
            </w:pPr>
            <w:r w:rsidRPr="009D4C51">
              <w:rPr>
                <w:rFonts w:ascii="Times New Roman" w:hAnsi="Times New Roman" w:cs="Times New Roman"/>
                <w:sz w:val="24"/>
                <w:szCs w:val="24"/>
              </w:rPr>
              <w:t>30,0</w:t>
            </w:r>
          </w:p>
        </w:tc>
        <w:tc>
          <w:tcPr>
            <w:tcW w:w="850" w:type="dxa"/>
            <w:tcBorders>
              <w:top w:val="single" w:sz="4" w:space="0" w:color="auto"/>
              <w:left w:val="nil"/>
              <w:bottom w:val="single" w:sz="4" w:space="0" w:color="auto"/>
              <w:right w:val="single" w:sz="4" w:space="0" w:color="auto"/>
            </w:tcBorders>
          </w:tcPr>
          <w:p w:rsidR="00680855" w:rsidRPr="009D4C51" w:rsidRDefault="00680855" w:rsidP="00954372">
            <w:pPr>
              <w:pStyle w:val="ConsPlusNormal"/>
              <w:suppressAutoHyphens/>
              <w:ind w:firstLine="0"/>
              <w:jc w:val="center"/>
              <w:rPr>
                <w:rFonts w:ascii="Times New Roman" w:hAnsi="Times New Roman" w:cs="Times New Roman"/>
                <w:sz w:val="24"/>
                <w:szCs w:val="24"/>
              </w:rPr>
            </w:pPr>
            <w:r w:rsidRPr="009D4C51">
              <w:rPr>
                <w:rFonts w:ascii="Times New Roman" w:hAnsi="Times New Roman" w:cs="Times New Roman"/>
                <w:sz w:val="24"/>
                <w:szCs w:val="24"/>
              </w:rPr>
              <w:t>30,0</w:t>
            </w:r>
          </w:p>
        </w:tc>
        <w:tc>
          <w:tcPr>
            <w:tcW w:w="851" w:type="dxa"/>
            <w:tcBorders>
              <w:top w:val="single" w:sz="4" w:space="0" w:color="auto"/>
              <w:left w:val="nil"/>
              <w:bottom w:val="single" w:sz="4" w:space="0" w:color="auto"/>
              <w:right w:val="single" w:sz="4" w:space="0" w:color="auto"/>
            </w:tcBorders>
          </w:tcPr>
          <w:p w:rsidR="00680855" w:rsidRPr="009D4C51" w:rsidRDefault="00680855" w:rsidP="00954372">
            <w:pPr>
              <w:pStyle w:val="ConsPlusNormal"/>
              <w:suppressAutoHyphens/>
              <w:ind w:firstLine="0"/>
              <w:jc w:val="center"/>
              <w:rPr>
                <w:rFonts w:ascii="Times New Roman" w:hAnsi="Times New Roman" w:cs="Times New Roman"/>
                <w:sz w:val="24"/>
                <w:szCs w:val="24"/>
              </w:rPr>
            </w:pPr>
            <w:r w:rsidRPr="009D4C51">
              <w:rPr>
                <w:rFonts w:ascii="Times New Roman" w:hAnsi="Times New Roman" w:cs="Times New Roman"/>
                <w:sz w:val="24"/>
                <w:szCs w:val="24"/>
              </w:rPr>
              <w:t>30,0</w:t>
            </w:r>
          </w:p>
        </w:tc>
        <w:tc>
          <w:tcPr>
            <w:tcW w:w="708"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r w:rsidRPr="009D4C51">
              <w:rPr>
                <w:rFonts w:ascii="Times New Roman" w:hAnsi="Times New Roman" w:cs="Times New Roman"/>
                <w:sz w:val="24"/>
                <w:szCs w:val="24"/>
              </w:rPr>
              <w:t>0,0</w:t>
            </w:r>
          </w:p>
        </w:tc>
        <w:tc>
          <w:tcPr>
            <w:tcW w:w="851"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r w:rsidRPr="009D4C51">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r w:rsidRPr="009D4C51">
              <w:rPr>
                <w:rFonts w:ascii="Times New Roman" w:hAnsi="Times New Roman" w:cs="Times New Roman"/>
                <w:sz w:val="24"/>
                <w:szCs w:val="24"/>
              </w:rPr>
              <w:t>0,0</w:t>
            </w:r>
          </w:p>
        </w:tc>
      </w:tr>
      <w:tr w:rsidR="00680855" w:rsidRPr="00110304" w:rsidTr="00954372">
        <w:trPr>
          <w:trHeight w:val="323"/>
        </w:trPr>
        <w:tc>
          <w:tcPr>
            <w:tcW w:w="1701" w:type="dxa"/>
            <w:vMerge/>
            <w:tcBorders>
              <w:left w:val="single" w:sz="4" w:space="0" w:color="auto"/>
              <w:right w:val="single" w:sz="4" w:space="0" w:color="auto"/>
            </w:tcBorders>
            <w:vAlign w:val="center"/>
            <w:hideMark/>
          </w:tcPr>
          <w:p w:rsidR="00680855" w:rsidRPr="009D4C51" w:rsidRDefault="00680855" w:rsidP="00954372">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680855" w:rsidRPr="009D4C51" w:rsidRDefault="00680855" w:rsidP="00954372">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680855" w:rsidRPr="009D4C51" w:rsidRDefault="00680855" w:rsidP="00954372">
            <w:pPr>
              <w:suppressAutoHyphens/>
              <w:spacing w:after="0" w:line="240" w:lineRule="auto"/>
              <w:rPr>
                <w:rFonts w:ascii="Times New Roman" w:hAnsi="Times New Roman" w:cs="Times New Roman"/>
                <w:snapToGrid w:val="0"/>
                <w:sz w:val="24"/>
                <w:szCs w:val="24"/>
              </w:rPr>
            </w:pPr>
            <w:r w:rsidRPr="009D4C51">
              <w:rPr>
                <w:rFonts w:ascii="Times New Roman" w:hAnsi="Times New Roman" w:cs="Times New Roman"/>
                <w:snapToGrid w:val="0"/>
                <w:sz w:val="24"/>
                <w:szCs w:val="24"/>
              </w:rPr>
              <w:t>бюджет сельских поселений**</w:t>
            </w:r>
          </w:p>
        </w:tc>
        <w:tc>
          <w:tcPr>
            <w:tcW w:w="708"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p>
        </w:tc>
      </w:tr>
      <w:tr w:rsidR="00680855" w:rsidRPr="00110304" w:rsidTr="00954372">
        <w:trPr>
          <w:trHeight w:val="323"/>
        </w:trPr>
        <w:tc>
          <w:tcPr>
            <w:tcW w:w="1701" w:type="dxa"/>
            <w:vMerge/>
            <w:tcBorders>
              <w:left w:val="single" w:sz="4" w:space="0" w:color="auto"/>
              <w:right w:val="single" w:sz="4" w:space="0" w:color="auto"/>
            </w:tcBorders>
            <w:vAlign w:val="center"/>
            <w:hideMark/>
          </w:tcPr>
          <w:p w:rsidR="00680855" w:rsidRPr="009D4C51" w:rsidRDefault="00680855" w:rsidP="00954372">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680855" w:rsidRPr="009D4C51" w:rsidRDefault="00680855" w:rsidP="00954372">
            <w:pPr>
              <w:suppressAutoHyphens/>
              <w:spacing w:after="0" w:line="240" w:lineRule="auto"/>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680855" w:rsidRPr="009D4C51" w:rsidRDefault="00680855" w:rsidP="00954372">
            <w:pPr>
              <w:suppressAutoHyphens/>
              <w:spacing w:after="0" w:line="240" w:lineRule="auto"/>
              <w:rPr>
                <w:rFonts w:ascii="Times New Roman" w:hAnsi="Times New Roman" w:cs="Times New Roman"/>
                <w:snapToGrid w:val="0"/>
                <w:sz w:val="24"/>
                <w:szCs w:val="24"/>
              </w:rPr>
            </w:pPr>
            <w:r w:rsidRPr="009D4C51">
              <w:rPr>
                <w:rFonts w:ascii="Times New Roman" w:hAnsi="Times New Roman" w:cs="Times New Roman"/>
                <w:snapToGrid w:val="0"/>
                <w:sz w:val="24"/>
                <w:szCs w:val="24"/>
              </w:rPr>
              <w:t>государственные внебюджетные фонды</w:t>
            </w:r>
          </w:p>
        </w:tc>
        <w:tc>
          <w:tcPr>
            <w:tcW w:w="708"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vAlign w:val="center"/>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vAlign w:val="center"/>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p>
        </w:tc>
      </w:tr>
      <w:tr w:rsidR="00680855" w:rsidRPr="00110304" w:rsidTr="00954372">
        <w:trPr>
          <w:trHeight w:val="323"/>
        </w:trPr>
        <w:tc>
          <w:tcPr>
            <w:tcW w:w="1701" w:type="dxa"/>
            <w:vMerge/>
            <w:tcBorders>
              <w:left w:val="single" w:sz="4" w:space="0" w:color="auto"/>
              <w:right w:val="single" w:sz="4" w:space="0" w:color="auto"/>
            </w:tcBorders>
            <w:vAlign w:val="center"/>
            <w:hideMark/>
          </w:tcPr>
          <w:p w:rsidR="00680855" w:rsidRPr="00BB760D" w:rsidRDefault="00680855" w:rsidP="00954372">
            <w:pPr>
              <w:suppressAutoHyphens/>
              <w:spacing w:after="0" w:line="240" w:lineRule="auto"/>
              <w:rPr>
                <w:rFonts w:ascii="Times New Roman" w:hAnsi="Times New Roman" w:cs="Times New Roman"/>
                <w:b/>
                <w:i/>
                <w:sz w:val="24"/>
                <w:szCs w:val="24"/>
              </w:rPr>
            </w:pPr>
          </w:p>
        </w:tc>
        <w:tc>
          <w:tcPr>
            <w:tcW w:w="4253" w:type="dxa"/>
            <w:vMerge/>
            <w:tcBorders>
              <w:left w:val="single" w:sz="4" w:space="0" w:color="auto"/>
              <w:right w:val="single" w:sz="4" w:space="0" w:color="auto"/>
            </w:tcBorders>
            <w:vAlign w:val="center"/>
            <w:hideMark/>
          </w:tcPr>
          <w:p w:rsidR="00680855" w:rsidRPr="00BB760D" w:rsidRDefault="00680855" w:rsidP="00954372">
            <w:pPr>
              <w:suppressAutoHyphens/>
              <w:spacing w:after="0" w:line="240" w:lineRule="auto"/>
              <w:rPr>
                <w:rFonts w:ascii="Times New Roman" w:hAnsi="Times New Roman" w:cs="Times New Roman"/>
                <w:b/>
                <w:i/>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680855" w:rsidRPr="009D4C51" w:rsidRDefault="00680855" w:rsidP="00954372">
            <w:pPr>
              <w:suppressAutoHyphens/>
              <w:spacing w:after="0" w:line="240" w:lineRule="auto"/>
              <w:jc w:val="both"/>
              <w:rPr>
                <w:rFonts w:ascii="Times New Roman" w:hAnsi="Times New Roman" w:cs="Times New Roman"/>
                <w:snapToGrid w:val="0"/>
                <w:sz w:val="24"/>
                <w:szCs w:val="24"/>
              </w:rPr>
            </w:pPr>
            <w:r w:rsidRPr="009D4C51">
              <w:rPr>
                <w:rFonts w:ascii="Times New Roman" w:hAnsi="Times New Roman" w:cs="Times New Roman"/>
                <w:snapToGrid w:val="0"/>
                <w:sz w:val="24"/>
                <w:szCs w:val="24"/>
              </w:rPr>
              <w:t>юридические лица***</w:t>
            </w:r>
          </w:p>
        </w:tc>
        <w:tc>
          <w:tcPr>
            <w:tcW w:w="708"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680855" w:rsidRPr="00BB760D" w:rsidRDefault="00680855" w:rsidP="00954372">
            <w:pPr>
              <w:suppressAutoHyphens/>
              <w:spacing w:after="0" w:line="240" w:lineRule="auto"/>
              <w:jc w:val="center"/>
              <w:rPr>
                <w:rFonts w:ascii="Times New Roman" w:hAnsi="Times New Roman"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680855" w:rsidRPr="00BB760D" w:rsidRDefault="00680855" w:rsidP="00954372">
            <w:pPr>
              <w:suppressAutoHyphens/>
              <w:spacing w:after="0" w:line="240" w:lineRule="auto"/>
              <w:jc w:val="center"/>
              <w:rPr>
                <w:rFonts w:ascii="Times New Roman" w:hAnsi="Times New Roman" w:cs="Times New Roman"/>
                <w:b/>
                <w:i/>
                <w:sz w:val="24"/>
                <w:szCs w:val="24"/>
              </w:rPr>
            </w:pPr>
          </w:p>
        </w:tc>
        <w:tc>
          <w:tcPr>
            <w:tcW w:w="850" w:type="dxa"/>
            <w:tcBorders>
              <w:top w:val="single" w:sz="4" w:space="0" w:color="auto"/>
              <w:left w:val="nil"/>
              <w:bottom w:val="single" w:sz="4" w:space="0" w:color="auto"/>
              <w:right w:val="single" w:sz="4" w:space="0" w:color="auto"/>
            </w:tcBorders>
            <w:vAlign w:val="center"/>
          </w:tcPr>
          <w:p w:rsidR="00680855" w:rsidRPr="00BB760D" w:rsidRDefault="00680855" w:rsidP="00954372">
            <w:pPr>
              <w:suppressAutoHyphens/>
              <w:spacing w:after="0" w:line="240" w:lineRule="auto"/>
              <w:jc w:val="center"/>
              <w:rPr>
                <w:rFonts w:ascii="Times New Roman" w:hAnsi="Times New Roman" w:cs="Times New Roman"/>
                <w:b/>
                <w:i/>
                <w:sz w:val="24"/>
                <w:szCs w:val="24"/>
              </w:rPr>
            </w:pPr>
          </w:p>
        </w:tc>
        <w:tc>
          <w:tcPr>
            <w:tcW w:w="851" w:type="dxa"/>
            <w:tcBorders>
              <w:top w:val="single" w:sz="4" w:space="0" w:color="auto"/>
              <w:left w:val="nil"/>
              <w:bottom w:val="single" w:sz="4" w:space="0" w:color="auto"/>
              <w:right w:val="single" w:sz="4" w:space="0" w:color="auto"/>
            </w:tcBorders>
            <w:vAlign w:val="center"/>
          </w:tcPr>
          <w:p w:rsidR="00680855" w:rsidRPr="00BB760D" w:rsidRDefault="00680855" w:rsidP="00954372">
            <w:pPr>
              <w:suppressAutoHyphens/>
              <w:spacing w:after="0" w:line="240" w:lineRule="auto"/>
              <w:jc w:val="center"/>
              <w:rPr>
                <w:rFonts w:ascii="Times New Roman" w:hAnsi="Times New Roman" w:cs="Times New Roman"/>
                <w:b/>
                <w:i/>
                <w:sz w:val="24"/>
                <w:szCs w:val="24"/>
              </w:rPr>
            </w:pPr>
          </w:p>
        </w:tc>
        <w:tc>
          <w:tcPr>
            <w:tcW w:w="708" w:type="dxa"/>
            <w:tcBorders>
              <w:top w:val="single" w:sz="4" w:space="0" w:color="auto"/>
              <w:left w:val="nil"/>
              <w:bottom w:val="single" w:sz="4" w:space="0" w:color="auto"/>
              <w:right w:val="single" w:sz="4" w:space="0" w:color="auto"/>
            </w:tcBorders>
          </w:tcPr>
          <w:p w:rsidR="00680855" w:rsidRPr="00BB760D" w:rsidRDefault="00680855" w:rsidP="00954372">
            <w:pPr>
              <w:suppressAutoHyphens/>
              <w:spacing w:after="0" w:line="240" w:lineRule="auto"/>
              <w:jc w:val="center"/>
              <w:rPr>
                <w:rFonts w:ascii="Times New Roman" w:hAnsi="Times New Roman" w:cs="Times New Roman"/>
                <w:b/>
                <w:i/>
                <w:sz w:val="24"/>
                <w:szCs w:val="24"/>
              </w:rPr>
            </w:pPr>
          </w:p>
        </w:tc>
        <w:tc>
          <w:tcPr>
            <w:tcW w:w="851" w:type="dxa"/>
            <w:tcBorders>
              <w:top w:val="single" w:sz="4" w:space="0" w:color="auto"/>
              <w:left w:val="nil"/>
              <w:bottom w:val="single" w:sz="4" w:space="0" w:color="auto"/>
              <w:right w:val="single" w:sz="4" w:space="0" w:color="auto"/>
            </w:tcBorders>
          </w:tcPr>
          <w:p w:rsidR="00680855" w:rsidRPr="00BB760D" w:rsidRDefault="00680855" w:rsidP="00954372">
            <w:pPr>
              <w:suppressAutoHyphens/>
              <w:spacing w:after="0" w:line="240" w:lineRule="auto"/>
              <w:jc w:val="center"/>
              <w:rPr>
                <w:rFonts w:ascii="Times New Roman" w:hAnsi="Times New Roman" w:cs="Times New Roman"/>
                <w:b/>
                <w:i/>
                <w:sz w:val="24"/>
                <w:szCs w:val="24"/>
              </w:rPr>
            </w:pPr>
          </w:p>
        </w:tc>
        <w:tc>
          <w:tcPr>
            <w:tcW w:w="850" w:type="dxa"/>
            <w:tcBorders>
              <w:top w:val="single" w:sz="4" w:space="0" w:color="auto"/>
              <w:left w:val="nil"/>
              <w:bottom w:val="single" w:sz="4" w:space="0" w:color="auto"/>
              <w:right w:val="single" w:sz="4" w:space="0" w:color="auto"/>
            </w:tcBorders>
          </w:tcPr>
          <w:p w:rsidR="00680855" w:rsidRPr="00BB760D" w:rsidRDefault="00680855" w:rsidP="00954372">
            <w:pPr>
              <w:suppressAutoHyphens/>
              <w:spacing w:after="0" w:line="240" w:lineRule="auto"/>
              <w:jc w:val="center"/>
              <w:rPr>
                <w:rFonts w:ascii="Times New Roman" w:hAnsi="Times New Roman" w:cs="Times New Roman"/>
                <w:b/>
                <w:i/>
                <w:sz w:val="24"/>
                <w:szCs w:val="24"/>
              </w:rPr>
            </w:pPr>
          </w:p>
        </w:tc>
      </w:tr>
      <w:tr w:rsidR="00680855" w:rsidRPr="00110304" w:rsidTr="00954372">
        <w:trPr>
          <w:trHeight w:val="323"/>
        </w:trPr>
        <w:tc>
          <w:tcPr>
            <w:tcW w:w="1701" w:type="dxa"/>
            <w:vMerge/>
            <w:tcBorders>
              <w:left w:val="single" w:sz="4" w:space="0" w:color="auto"/>
              <w:bottom w:val="single" w:sz="4" w:space="0" w:color="auto"/>
              <w:right w:val="single" w:sz="4" w:space="0" w:color="auto"/>
            </w:tcBorders>
            <w:vAlign w:val="center"/>
            <w:hideMark/>
          </w:tcPr>
          <w:p w:rsidR="00680855" w:rsidRPr="00BB760D" w:rsidRDefault="00680855" w:rsidP="00954372">
            <w:pPr>
              <w:suppressAutoHyphens/>
              <w:spacing w:after="0" w:line="240" w:lineRule="auto"/>
              <w:rPr>
                <w:rFonts w:ascii="Times New Roman" w:hAnsi="Times New Roman" w:cs="Times New Roman"/>
                <w:b/>
                <w:i/>
                <w:sz w:val="24"/>
                <w:szCs w:val="24"/>
              </w:rPr>
            </w:pPr>
          </w:p>
        </w:tc>
        <w:tc>
          <w:tcPr>
            <w:tcW w:w="4253" w:type="dxa"/>
            <w:vMerge/>
            <w:tcBorders>
              <w:left w:val="single" w:sz="4" w:space="0" w:color="auto"/>
              <w:bottom w:val="single" w:sz="4" w:space="0" w:color="auto"/>
              <w:right w:val="single" w:sz="4" w:space="0" w:color="auto"/>
            </w:tcBorders>
            <w:vAlign w:val="center"/>
            <w:hideMark/>
          </w:tcPr>
          <w:p w:rsidR="00680855" w:rsidRPr="00BB760D" w:rsidRDefault="00680855" w:rsidP="00954372">
            <w:pPr>
              <w:suppressAutoHyphens/>
              <w:spacing w:after="0" w:line="240" w:lineRule="auto"/>
              <w:rPr>
                <w:rFonts w:ascii="Times New Roman" w:hAnsi="Times New Roman" w:cs="Times New Roman"/>
                <w:b/>
                <w:i/>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680855" w:rsidRPr="009D4C51" w:rsidRDefault="00680855" w:rsidP="00954372">
            <w:pPr>
              <w:suppressAutoHyphens/>
              <w:spacing w:after="0" w:line="240" w:lineRule="auto"/>
              <w:rPr>
                <w:rFonts w:ascii="Times New Roman" w:hAnsi="Times New Roman" w:cs="Times New Roman"/>
                <w:snapToGrid w:val="0"/>
                <w:sz w:val="24"/>
                <w:szCs w:val="24"/>
              </w:rPr>
            </w:pPr>
            <w:r w:rsidRPr="009D4C51">
              <w:rPr>
                <w:rFonts w:ascii="Times New Roman" w:hAnsi="Times New Roman" w:cs="Times New Roman"/>
                <w:snapToGrid w:val="0"/>
                <w:sz w:val="24"/>
                <w:szCs w:val="24"/>
              </w:rPr>
              <w:t xml:space="preserve">средства от </w:t>
            </w:r>
            <w:r w:rsidRPr="009D4C51">
              <w:rPr>
                <w:rFonts w:ascii="Times New Roman" w:hAnsi="Times New Roman" w:cs="Times New Roman"/>
                <w:snapToGrid w:val="0"/>
                <w:sz w:val="24"/>
                <w:szCs w:val="24"/>
              </w:rPr>
              <w:lastRenderedPageBreak/>
              <w:t>приносящей доход деятельности</w:t>
            </w:r>
          </w:p>
        </w:tc>
        <w:tc>
          <w:tcPr>
            <w:tcW w:w="708" w:type="dxa"/>
            <w:tcBorders>
              <w:top w:val="single" w:sz="4" w:space="0" w:color="auto"/>
              <w:left w:val="nil"/>
              <w:bottom w:val="single" w:sz="4" w:space="0" w:color="auto"/>
              <w:right w:val="single" w:sz="4" w:space="0" w:color="auto"/>
            </w:tcBorders>
          </w:tcPr>
          <w:p w:rsidR="00680855" w:rsidRPr="009D4C51" w:rsidRDefault="00680855" w:rsidP="00954372">
            <w:pPr>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680855" w:rsidRPr="00BB760D" w:rsidRDefault="00680855" w:rsidP="00954372">
            <w:pPr>
              <w:suppressAutoHyphens/>
              <w:spacing w:after="0" w:line="240" w:lineRule="auto"/>
              <w:jc w:val="center"/>
              <w:rPr>
                <w:rFonts w:ascii="Times New Roman" w:hAnsi="Times New Roman"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680855" w:rsidRPr="00BB760D" w:rsidRDefault="00680855" w:rsidP="00954372">
            <w:pPr>
              <w:suppressAutoHyphens/>
              <w:spacing w:after="0" w:line="240" w:lineRule="auto"/>
              <w:jc w:val="center"/>
              <w:rPr>
                <w:rFonts w:ascii="Times New Roman" w:hAnsi="Times New Roman" w:cs="Times New Roman"/>
                <w:b/>
                <w:i/>
                <w:sz w:val="24"/>
                <w:szCs w:val="24"/>
              </w:rPr>
            </w:pPr>
          </w:p>
        </w:tc>
        <w:tc>
          <w:tcPr>
            <w:tcW w:w="850" w:type="dxa"/>
            <w:tcBorders>
              <w:top w:val="single" w:sz="4" w:space="0" w:color="auto"/>
              <w:left w:val="nil"/>
              <w:bottom w:val="single" w:sz="4" w:space="0" w:color="auto"/>
              <w:right w:val="single" w:sz="4" w:space="0" w:color="auto"/>
            </w:tcBorders>
            <w:vAlign w:val="center"/>
          </w:tcPr>
          <w:p w:rsidR="00680855" w:rsidRPr="00BB760D" w:rsidRDefault="00680855" w:rsidP="00954372">
            <w:pPr>
              <w:suppressAutoHyphens/>
              <w:spacing w:after="0" w:line="240" w:lineRule="auto"/>
              <w:jc w:val="center"/>
              <w:rPr>
                <w:rFonts w:ascii="Times New Roman" w:hAnsi="Times New Roman" w:cs="Times New Roman"/>
                <w:b/>
                <w:i/>
                <w:sz w:val="24"/>
                <w:szCs w:val="24"/>
              </w:rPr>
            </w:pPr>
          </w:p>
        </w:tc>
        <w:tc>
          <w:tcPr>
            <w:tcW w:w="851" w:type="dxa"/>
            <w:tcBorders>
              <w:top w:val="single" w:sz="4" w:space="0" w:color="auto"/>
              <w:left w:val="nil"/>
              <w:bottom w:val="single" w:sz="4" w:space="0" w:color="auto"/>
              <w:right w:val="single" w:sz="4" w:space="0" w:color="auto"/>
            </w:tcBorders>
            <w:vAlign w:val="center"/>
          </w:tcPr>
          <w:p w:rsidR="00680855" w:rsidRPr="00BB760D" w:rsidRDefault="00680855" w:rsidP="00954372">
            <w:pPr>
              <w:suppressAutoHyphens/>
              <w:spacing w:after="0" w:line="240" w:lineRule="auto"/>
              <w:jc w:val="center"/>
              <w:rPr>
                <w:rFonts w:ascii="Times New Roman" w:hAnsi="Times New Roman" w:cs="Times New Roman"/>
                <w:b/>
                <w:i/>
                <w:sz w:val="24"/>
                <w:szCs w:val="24"/>
              </w:rPr>
            </w:pPr>
          </w:p>
        </w:tc>
        <w:tc>
          <w:tcPr>
            <w:tcW w:w="708" w:type="dxa"/>
            <w:tcBorders>
              <w:top w:val="single" w:sz="4" w:space="0" w:color="auto"/>
              <w:left w:val="nil"/>
              <w:bottom w:val="single" w:sz="4" w:space="0" w:color="auto"/>
              <w:right w:val="single" w:sz="4" w:space="0" w:color="auto"/>
            </w:tcBorders>
          </w:tcPr>
          <w:p w:rsidR="00680855" w:rsidRPr="00BB760D" w:rsidRDefault="00680855" w:rsidP="00954372">
            <w:pPr>
              <w:suppressAutoHyphens/>
              <w:spacing w:after="0" w:line="240" w:lineRule="auto"/>
              <w:jc w:val="center"/>
              <w:rPr>
                <w:rFonts w:ascii="Times New Roman" w:hAnsi="Times New Roman" w:cs="Times New Roman"/>
                <w:b/>
                <w:i/>
                <w:sz w:val="24"/>
                <w:szCs w:val="24"/>
              </w:rPr>
            </w:pPr>
          </w:p>
        </w:tc>
        <w:tc>
          <w:tcPr>
            <w:tcW w:w="851" w:type="dxa"/>
            <w:tcBorders>
              <w:top w:val="single" w:sz="4" w:space="0" w:color="auto"/>
              <w:left w:val="nil"/>
              <w:bottom w:val="single" w:sz="4" w:space="0" w:color="auto"/>
              <w:right w:val="single" w:sz="4" w:space="0" w:color="auto"/>
            </w:tcBorders>
          </w:tcPr>
          <w:p w:rsidR="00680855" w:rsidRPr="00BB760D" w:rsidRDefault="00680855" w:rsidP="00954372">
            <w:pPr>
              <w:suppressAutoHyphens/>
              <w:spacing w:after="0" w:line="240" w:lineRule="auto"/>
              <w:jc w:val="center"/>
              <w:rPr>
                <w:rFonts w:ascii="Times New Roman" w:hAnsi="Times New Roman" w:cs="Times New Roman"/>
                <w:b/>
                <w:i/>
                <w:sz w:val="24"/>
                <w:szCs w:val="24"/>
              </w:rPr>
            </w:pPr>
          </w:p>
        </w:tc>
        <w:tc>
          <w:tcPr>
            <w:tcW w:w="850" w:type="dxa"/>
            <w:tcBorders>
              <w:top w:val="single" w:sz="4" w:space="0" w:color="auto"/>
              <w:left w:val="nil"/>
              <w:bottom w:val="single" w:sz="4" w:space="0" w:color="auto"/>
              <w:right w:val="single" w:sz="4" w:space="0" w:color="auto"/>
            </w:tcBorders>
          </w:tcPr>
          <w:p w:rsidR="00680855" w:rsidRPr="00BB760D" w:rsidRDefault="00680855" w:rsidP="00954372">
            <w:pPr>
              <w:suppressAutoHyphens/>
              <w:spacing w:after="0" w:line="240" w:lineRule="auto"/>
              <w:jc w:val="center"/>
              <w:rPr>
                <w:rFonts w:ascii="Times New Roman" w:hAnsi="Times New Roman" w:cs="Times New Roman"/>
                <w:b/>
                <w:i/>
                <w:sz w:val="24"/>
                <w:szCs w:val="24"/>
              </w:rPr>
            </w:pPr>
          </w:p>
        </w:tc>
      </w:tr>
    </w:tbl>
    <w:p w:rsidR="00553442" w:rsidRPr="00110304" w:rsidRDefault="00553442" w:rsidP="00205F0F">
      <w:pPr>
        <w:suppressAutoHyphens/>
        <w:rPr>
          <w:b/>
        </w:rPr>
      </w:pPr>
    </w:p>
    <w:p w:rsidR="00E214B7" w:rsidRPr="00220066" w:rsidRDefault="00E214B7" w:rsidP="00205F0F">
      <w:pPr>
        <w:suppressAutoHyphens/>
        <w:autoSpaceDE w:val="0"/>
        <w:autoSpaceDN w:val="0"/>
        <w:adjustRightInd w:val="0"/>
        <w:spacing w:after="0" w:line="240" w:lineRule="auto"/>
        <w:jc w:val="right"/>
        <w:outlineLvl w:val="0"/>
        <w:rPr>
          <w:rFonts w:ascii="Times New Roman" w:hAnsi="Times New Roman" w:cs="Times New Roman"/>
          <w:sz w:val="24"/>
          <w:szCs w:val="24"/>
        </w:rPr>
      </w:pPr>
    </w:p>
    <w:sectPr w:rsidR="00E214B7" w:rsidRPr="00220066" w:rsidSect="00030084">
      <w:pgSz w:w="16838" w:h="11906" w:orient="landscape"/>
      <w:pgMar w:top="993" w:right="1134" w:bottom="156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CC9" w:rsidRDefault="00B81CC9" w:rsidP="004A1C7A">
      <w:pPr>
        <w:spacing w:after="0" w:line="240" w:lineRule="auto"/>
      </w:pPr>
      <w:r>
        <w:separator/>
      </w:r>
    </w:p>
  </w:endnote>
  <w:endnote w:type="continuationSeparator" w:id="0">
    <w:p w:rsidR="00B81CC9" w:rsidRDefault="00B81CC9" w:rsidP="004A1C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tarSymbol">
    <w:altName w:val="Arial Unicode MS"/>
    <w:charset w:val="8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CC9" w:rsidRDefault="00B81CC9" w:rsidP="004A1C7A">
      <w:pPr>
        <w:spacing w:after="0" w:line="240" w:lineRule="auto"/>
      </w:pPr>
      <w:r>
        <w:separator/>
      </w:r>
    </w:p>
  </w:footnote>
  <w:footnote w:type="continuationSeparator" w:id="0">
    <w:p w:rsidR="00B81CC9" w:rsidRDefault="00B81CC9" w:rsidP="004A1C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visibility:visible" o:bullet="t">
        <v:imagedata r:id="rId1" o:title=""/>
      </v:shape>
    </w:pict>
  </w:numPicBullet>
  <w:abstractNum w:abstractNumId="0">
    <w:nsid w:val="0000000B"/>
    <w:multiLevelType w:val="single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3A55B90"/>
    <w:multiLevelType w:val="hybridMultilevel"/>
    <w:tmpl w:val="98104C48"/>
    <w:lvl w:ilvl="0" w:tplc="5C7ED4B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F2335B"/>
    <w:multiLevelType w:val="hybridMultilevel"/>
    <w:tmpl w:val="6E808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9E6D2A"/>
    <w:multiLevelType w:val="hybridMultilevel"/>
    <w:tmpl w:val="7C121BE6"/>
    <w:lvl w:ilvl="0" w:tplc="9EF6C378">
      <w:start w:val="1"/>
      <w:numFmt w:val="bullet"/>
      <w:lvlText w:val=""/>
      <w:lvlPicBulletId w:val="0"/>
      <w:lvlJc w:val="left"/>
      <w:pPr>
        <w:tabs>
          <w:tab w:val="num" w:pos="720"/>
        </w:tabs>
        <w:ind w:left="720" w:hanging="360"/>
      </w:pPr>
      <w:rPr>
        <w:rFonts w:ascii="Symbol" w:hAnsi="Symbol" w:hint="default"/>
      </w:rPr>
    </w:lvl>
    <w:lvl w:ilvl="1" w:tplc="53B26D58" w:tentative="1">
      <w:start w:val="1"/>
      <w:numFmt w:val="bullet"/>
      <w:lvlText w:val=""/>
      <w:lvlJc w:val="left"/>
      <w:pPr>
        <w:tabs>
          <w:tab w:val="num" w:pos="1440"/>
        </w:tabs>
        <w:ind w:left="1440" w:hanging="360"/>
      </w:pPr>
      <w:rPr>
        <w:rFonts w:ascii="Symbol" w:hAnsi="Symbol" w:hint="default"/>
      </w:rPr>
    </w:lvl>
    <w:lvl w:ilvl="2" w:tplc="2108B784" w:tentative="1">
      <w:start w:val="1"/>
      <w:numFmt w:val="bullet"/>
      <w:lvlText w:val=""/>
      <w:lvlJc w:val="left"/>
      <w:pPr>
        <w:tabs>
          <w:tab w:val="num" w:pos="2160"/>
        </w:tabs>
        <w:ind w:left="2160" w:hanging="360"/>
      </w:pPr>
      <w:rPr>
        <w:rFonts w:ascii="Symbol" w:hAnsi="Symbol" w:hint="default"/>
      </w:rPr>
    </w:lvl>
    <w:lvl w:ilvl="3" w:tplc="D924EE26" w:tentative="1">
      <w:start w:val="1"/>
      <w:numFmt w:val="bullet"/>
      <w:lvlText w:val=""/>
      <w:lvlJc w:val="left"/>
      <w:pPr>
        <w:tabs>
          <w:tab w:val="num" w:pos="2880"/>
        </w:tabs>
        <w:ind w:left="2880" w:hanging="360"/>
      </w:pPr>
      <w:rPr>
        <w:rFonts w:ascii="Symbol" w:hAnsi="Symbol" w:hint="default"/>
      </w:rPr>
    </w:lvl>
    <w:lvl w:ilvl="4" w:tplc="EEB67158" w:tentative="1">
      <w:start w:val="1"/>
      <w:numFmt w:val="bullet"/>
      <w:lvlText w:val=""/>
      <w:lvlJc w:val="left"/>
      <w:pPr>
        <w:tabs>
          <w:tab w:val="num" w:pos="3600"/>
        </w:tabs>
        <w:ind w:left="3600" w:hanging="360"/>
      </w:pPr>
      <w:rPr>
        <w:rFonts w:ascii="Symbol" w:hAnsi="Symbol" w:hint="default"/>
      </w:rPr>
    </w:lvl>
    <w:lvl w:ilvl="5" w:tplc="CD9A30CE" w:tentative="1">
      <w:start w:val="1"/>
      <w:numFmt w:val="bullet"/>
      <w:lvlText w:val=""/>
      <w:lvlJc w:val="left"/>
      <w:pPr>
        <w:tabs>
          <w:tab w:val="num" w:pos="4320"/>
        </w:tabs>
        <w:ind w:left="4320" w:hanging="360"/>
      </w:pPr>
      <w:rPr>
        <w:rFonts w:ascii="Symbol" w:hAnsi="Symbol" w:hint="default"/>
      </w:rPr>
    </w:lvl>
    <w:lvl w:ilvl="6" w:tplc="D64009F8" w:tentative="1">
      <w:start w:val="1"/>
      <w:numFmt w:val="bullet"/>
      <w:lvlText w:val=""/>
      <w:lvlJc w:val="left"/>
      <w:pPr>
        <w:tabs>
          <w:tab w:val="num" w:pos="5040"/>
        </w:tabs>
        <w:ind w:left="5040" w:hanging="360"/>
      </w:pPr>
      <w:rPr>
        <w:rFonts w:ascii="Symbol" w:hAnsi="Symbol" w:hint="default"/>
      </w:rPr>
    </w:lvl>
    <w:lvl w:ilvl="7" w:tplc="AD44A76C" w:tentative="1">
      <w:start w:val="1"/>
      <w:numFmt w:val="bullet"/>
      <w:lvlText w:val=""/>
      <w:lvlJc w:val="left"/>
      <w:pPr>
        <w:tabs>
          <w:tab w:val="num" w:pos="5760"/>
        </w:tabs>
        <w:ind w:left="5760" w:hanging="360"/>
      </w:pPr>
      <w:rPr>
        <w:rFonts w:ascii="Symbol" w:hAnsi="Symbol" w:hint="default"/>
      </w:rPr>
    </w:lvl>
    <w:lvl w:ilvl="8" w:tplc="764496CE" w:tentative="1">
      <w:start w:val="1"/>
      <w:numFmt w:val="bullet"/>
      <w:lvlText w:val=""/>
      <w:lvlJc w:val="left"/>
      <w:pPr>
        <w:tabs>
          <w:tab w:val="num" w:pos="6480"/>
        </w:tabs>
        <w:ind w:left="6480" w:hanging="360"/>
      </w:pPr>
      <w:rPr>
        <w:rFonts w:ascii="Symbol" w:hAnsi="Symbol" w:hint="default"/>
      </w:rPr>
    </w:lvl>
  </w:abstractNum>
  <w:abstractNum w:abstractNumId="6">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7"/>
  </w:num>
  <w:num w:numId="4">
    <w:abstractNumId w:val="2"/>
  </w:num>
  <w:num w:numId="5">
    <w:abstractNumId w:val="6"/>
  </w:num>
  <w:num w:numId="6">
    <w:abstractNumId w:val="3"/>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autoHyphenation/>
  <w:characterSpacingControl w:val="doNotCompress"/>
  <w:footnotePr>
    <w:footnote w:id="-1"/>
    <w:footnote w:id="0"/>
  </w:footnotePr>
  <w:endnotePr>
    <w:endnote w:id="-1"/>
    <w:endnote w:id="0"/>
  </w:endnotePr>
  <w:compat>
    <w:useFELayout/>
  </w:compat>
  <w:rsids>
    <w:rsidRoot w:val="004A1C7A"/>
    <w:rsid w:val="00000058"/>
    <w:rsid w:val="00000A37"/>
    <w:rsid w:val="0000109E"/>
    <w:rsid w:val="00001A96"/>
    <w:rsid w:val="00011F03"/>
    <w:rsid w:val="00017243"/>
    <w:rsid w:val="00025494"/>
    <w:rsid w:val="00030084"/>
    <w:rsid w:val="00033E5C"/>
    <w:rsid w:val="00037750"/>
    <w:rsid w:val="000379D4"/>
    <w:rsid w:val="00041FD2"/>
    <w:rsid w:val="00042D50"/>
    <w:rsid w:val="000443D6"/>
    <w:rsid w:val="00044B30"/>
    <w:rsid w:val="00045430"/>
    <w:rsid w:val="0005444D"/>
    <w:rsid w:val="000549E7"/>
    <w:rsid w:val="0006174C"/>
    <w:rsid w:val="00066781"/>
    <w:rsid w:val="00072602"/>
    <w:rsid w:val="00073E19"/>
    <w:rsid w:val="00075D51"/>
    <w:rsid w:val="000825FC"/>
    <w:rsid w:val="00082F08"/>
    <w:rsid w:val="00083904"/>
    <w:rsid w:val="00085002"/>
    <w:rsid w:val="0009026F"/>
    <w:rsid w:val="00090907"/>
    <w:rsid w:val="000918E9"/>
    <w:rsid w:val="000973D9"/>
    <w:rsid w:val="000A3ABD"/>
    <w:rsid w:val="000A461D"/>
    <w:rsid w:val="000A5286"/>
    <w:rsid w:val="000A55D6"/>
    <w:rsid w:val="000B76F9"/>
    <w:rsid w:val="000C00DE"/>
    <w:rsid w:val="000C4975"/>
    <w:rsid w:val="000C6EA2"/>
    <w:rsid w:val="000D16F7"/>
    <w:rsid w:val="000D1ECE"/>
    <w:rsid w:val="000D2837"/>
    <w:rsid w:val="000D2C7F"/>
    <w:rsid w:val="000D5635"/>
    <w:rsid w:val="000E1699"/>
    <w:rsid w:val="000E37A6"/>
    <w:rsid w:val="000E48EE"/>
    <w:rsid w:val="000E5809"/>
    <w:rsid w:val="000F068B"/>
    <w:rsid w:val="000F08C1"/>
    <w:rsid w:val="000F1928"/>
    <w:rsid w:val="00101CED"/>
    <w:rsid w:val="001024E6"/>
    <w:rsid w:val="00104F90"/>
    <w:rsid w:val="00105FD0"/>
    <w:rsid w:val="00110304"/>
    <w:rsid w:val="00110DAC"/>
    <w:rsid w:val="00117D3F"/>
    <w:rsid w:val="00120C2D"/>
    <w:rsid w:val="00130D37"/>
    <w:rsid w:val="00132386"/>
    <w:rsid w:val="00136C99"/>
    <w:rsid w:val="00143F0E"/>
    <w:rsid w:val="001450A5"/>
    <w:rsid w:val="001468A7"/>
    <w:rsid w:val="001473AC"/>
    <w:rsid w:val="001479D2"/>
    <w:rsid w:val="0015198A"/>
    <w:rsid w:val="00151E50"/>
    <w:rsid w:val="00153774"/>
    <w:rsid w:val="00153C54"/>
    <w:rsid w:val="001544A9"/>
    <w:rsid w:val="00155A47"/>
    <w:rsid w:val="00157DA6"/>
    <w:rsid w:val="00160E36"/>
    <w:rsid w:val="00164CB9"/>
    <w:rsid w:val="00166D2E"/>
    <w:rsid w:val="00171132"/>
    <w:rsid w:val="00172295"/>
    <w:rsid w:val="00172B6F"/>
    <w:rsid w:val="00174CE9"/>
    <w:rsid w:val="001770A8"/>
    <w:rsid w:val="00183DDF"/>
    <w:rsid w:val="001850F4"/>
    <w:rsid w:val="00194416"/>
    <w:rsid w:val="00196D53"/>
    <w:rsid w:val="001970AE"/>
    <w:rsid w:val="00197B1F"/>
    <w:rsid w:val="00197C43"/>
    <w:rsid w:val="001A0E33"/>
    <w:rsid w:val="001A1DA2"/>
    <w:rsid w:val="001A2390"/>
    <w:rsid w:val="001A60B7"/>
    <w:rsid w:val="001B2CA5"/>
    <w:rsid w:val="001B30C4"/>
    <w:rsid w:val="001B369D"/>
    <w:rsid w:val="001C080B"/>
    <w:rsid w:val="001D5962"/>
    <w:rsid w:val="001D69C2"/>
    <w:rsid w:val="001E16E3"/>
    <w:rsid w:val="001E1EE8"/>
    <w:rsid w:val="001F5FF3"/>
    <w:rsid w:val="002005A1"/>
    <w:rsid w:val="00200AB2"/>
    <w:rsid w:val="00203FE9"/>
    <w:rsid w:val="00204ADC"/>
    <w:rsid w:val="00205F0F"/>
    <w:rsid w:val="002106D6"/>
    <w:rsid w:val="0021426C"/>
    <w:rsid w:val="0022005B"/>
    <w:rsid w:val="00220066"/>
    <w:rsid w:val="002207AF"/>
    <w:rsid w:val="0022314B"/>
    <w:rsid w:val="00223C15"/>
    <w:rsid w:val="0023015A"/>
    <w:rsid w:val="002310AD"/>
    <w:rsid w:val="0023297C"/>
    <w:rsid w:val="00233725"/>
    <w:rsid w:val="00234E48"/>
    <w:rsid w:val="00236C37"/>
    <w:rsid w:val="00236FF9"/>
    <w:rsid w:val="00237489"/>
    <w:rsid w:val="00243993"/>
    <w:rsid w:val="00251FFD"/>
    <w:rsid w:val="0026537D"/>
    <w:rsid w:val="002706F5"/>
    <w:rsid w:val="00272E5F"/>
    <w:rsid w:val="0027717F"/>
    <w:rsid w:val="00284B7B"/>
    <w:rsid w:val="00291596"/>
    <w:rsid w:val="00296721"/>
    <w:rsid w:val="00297766"/>
    <w:rsid w:val="002A6471"/>
    <w:rsid w:val="002B0824"/>
    <w:rsid w:val="002B1333"/>
    <w:rsid w:val="002B1449"/>
    <w:rsid w:val="002B4428"/>
    <w:rsid w:val="002B4C04"/>
    <w:rsid w:val="002C6CCB"/>
    <w:rsid w:val="002C793B"/>
    <w:rsid w:val="002D2705"/>
    <w:rsid w:val="002D646E"/>
    <w:rsid w:val="002D77D4"/>
    <w:rsid w:val="002E173B"/>
    <w:rsid w:val="002F7E3C"/>
    <w:rsid w:val="00302320"/>
    <w:rsid w:val="00306426"/>
    <w:rsid w:val="00310464"/>
    <w:rsid w:val="003104EF"/>
    <w:rsid w:val="00316817"/>
    <w:rsid w:val="00316DA5"/>
    <w:rsid w:val="0031769C"/>
    <w:rsid w:val="00317800"/>
    <w:rsid w:val="00320D6C"/>
    <w:rsid w:val="0032737A"/>
    <w:rsid w:val="0033301E"/>
    <w:rsid w:val="00341BC1"/>
    <w:rsid w:val="00345CEC"/>
    <w:rsid w:val="003522C6"/>
    <w:rsid w:val="00355967"/>
    <w:rsid w:val="003621DB"/>
    <w:rsid w:val="00363DA0"/>
    <w:rsid w:val="00366D92"/>
    <w:rsid w:val="00375ECD"/>
    <w:rsid w:val="00376C5A"/>
    <w:rsid w:val="00380993"/>
    <w:rsid w:val="00382593"/>
    <w:rsid w:val="003844DA"/>
    <w:rsid w:val="00385416"/>
    <w:rsid w:val="003900F2"/>
    <w:rsid w:val="00390642"/>
    <w:rsid w:val="00393097"/>
    <w:rsid w:val="00395D83"/>
    <w:rsid w:val="003A3591"/>
    <w:rsid w:val="003A3A9C"/>
    <w:rsid w:val="003C04CF"/>
    <w:rsid w:val="003C124D"/>
    <w:rsid w:val="003C21F1"/>
    <w:rsid w:val="003D7B90"/>
    <w:rsid w:val="003E0727"/>
    <w:rsid w:val="003E0E21"/>
    <w:rsid w:val="003E2797"/>
    <w:rsid w:val="003E40D5"/>
    <w:rsid w:val="003E5DD0"/>
    <w:rsid w:val="003F498B"/>
    <w:rsid w:val="00402CCB"/>
    <w:rsid w:val="00403D74"/>
    <w:rsid w:val="00411F33"/>
    <w:rsid w:val="00413E1A"/>
    <w:rsid w:val="004156C7"/>
    <w:rsid w:val="00421D0F"/>
    <w:rsid w:val="00425742"/>
    <w:rsid w:val="00426F2A"/>
    <w:rsid w:val="0043246B"/>
    <w:rsid w:val="00436533"/>
    <w:rsid w:val="00447A76"/>
    <w:rsid w:val="00454536"/>
    <w:rsid w:val="00460AB9"/>
    <w:rsid w:val="0046752B"/>
    <w:rsid w:val="00473742"/>
    <w:rsid w:val="00474DE7"/>
    <w:rsid w:val="00477394"/>
    <w:rsid w:val="0048425D"/>
    <w:rsid w:val="004857D3"/>
    <w:rsid w:val="00486F6E"/>
    <w:rsid w:val="004A09BC"/>
    <w:rsid w:val="004A12BE"/>
    <w:rsid w:val="004A12D0"/>
    <w:rsid w:val="004A1C7A"/>
    <w:rsid w:val="004A1F67"/>
    <w:rsid w:val="004A49A0"/>
    <w:rsid w:val="004A6A7A"/>
    <w:rsid w:val="004A76DE"/>
    <w:rsid w:val="004B04A1"/>
    <w:rsid w:val="004B0C7C"/>
    <w:rsid w:val="004B3BBF"/>
    <w:rsid w:val="004B4B09"/>
    <w:rsid w:val="004B67D3"/>
    <w:rsid w:val="004B7B8D"/>
    <w:rsid w:val="004D2024"/>
    <w:rsid w:val="004D3BA9"/>
    <w:rsid w:val="004D7875"/>
    <w:rsid w:val="004D7C83"/>
    <w:rsid w:val="004E438A"/>
    <w:rsid w:val="004F15DA"/>
    <w:rsid w:val="004F1E81"/>
    <w:rsid w:val="004F5B37"/>
    <w:rsid w:val="004F72A3"/>
    <w:rsid w:val="00512647"/>
    <w:rsid w:val="00513BA1"/>
    <w:rsid w:val="00516AC4"/>
    <w:rsid w:val="005221CB"/>
    <w:rsid w:val="00525F6A"/>
    <w:rsid w:val="005268DD"/>
    <w:rsid w:val="00526F6F"/>
    <w:rsid w:val="0054106E"/>
    <w:rsid w:val="0054527F"/>
    <w:rsid w:val="00553442"/>
    <w:rsid w:val="00564324"/>
    <w:rsid w:val="005656F8"/>
    <w:rsid w:val="00575F16"/>
    <w:rsid w:val="0057745F"/>
    <w:rsid w:val="00580518"/>
    <w:rsid w:val="00580741"/>
    <w:rsid w:val="00583784"/>
    <w:rsid w:val="005866AC"/>
    <w:rsid w:val="00587056"/>
    <w:rsid w:val="0059681A"/>
    <w:rsid w:val="005A090A"/>
    <w:rsid w:val="005A1B15"/>
    <w:rsid w:val="005A62D4"/>
    <w:rsid w:val="005B0870"/>
    <w:rsid w:val="005B76A6"/>
    <w:rsid w:val="005C0EDF"/>
    <w:rsid w:val="005C3464"/>
    <w:rsid w:val="005C4BD3"/>
    <w:rsid w:val="005D5B10"/>
    <w:rsid w:val="005D6DA0"/>
    <w:rsid w:val="005D6F82"/>
    <w:rsid w:val="005E0876"/>
    <w:rsid w:val="005E1CA5"/>
    <w:rsid w:val="005E2CD9"/>
    <w:rsid w:val="005F40D3"/>
    <w:rsid w:val="005F43F8"/>
    <w:rsid w:val="005F5137"/>
    <w:rsid w:val="005F6F75"/>
    <w:rsid w:val="00600260"/>
    <w:rsid w:val="00604E16"/>
    <w:rsid w:val="00610550"/>
    <w:rsid w:val="0061299E"/>
    <w:rsid w:val="00612A82"/>
    <w:rsid w:val="00612D94"/>
    <w:rsid w:val="0061612C"/>
    <w:rsid w:val="00622A72"/>
    <w:rsid w:val="00623589"/>
    <w:rsid w:val="00630ECF"/>
    <w:rsid w:val="00631DA5"/>
    <w:rsid w:val="00632383"/>
    <w:rsid w:val="00633564"/>
    <w:rsid w:val="00633CA6"/>
    <w:rsid w:val="006342E8"/>
    <w:rsid w:val="0063745B"/>
    <w:rsid w:val="0064355A"/>
    <w:rsid w:val="006535F8"/>
    <w:rsid w:val="0065374F"/>
    <w:rsid w:val="006559E6"/>
    <w:rsid w:val="00655C5A"/>
    <w:rsid w:val="00660040"/>
    <w:rsid w:val="0067078B"/>
    <w:rsid w:val="0067428D"/>
    <w:rsid w:val="00676061"/>
    <w:rsid w:val="00680855"/>
    <w:rsid w:val="006929EB"/>
    <w:rsid w:val="006937E8"/>
    <w:rsid w:val="00695EED"/>
    <w:rsid w:val="006A3E5C"/>
    <w:rsid w:val="006A42A3"/>
    <w:rsid w:val="006B0685"/>
    <w:rsid w:val="006B0BE9"/>
    <w:rsid w:val="006B337C"/>
    <w:rsid w:val="006B3905"/>
    <w:rsid w:val="006B5911"/>
    <w:rsid w:val="006B79B6"/>
    <w:rsid w:val="006C44CC"/>
    <w:rsid w:val="006C470A"/>
    <w:rsid w:val="006C4908"/>
    <w:rsid w:val="006C6269"/>
    <w:rsid w:val="006D11E4"/>
    <w:rsid w:val="006D1938"/>
    <w:rsid w:val="006D3FB8"/>
    <w:rsid w:val="006D539A"/>
    <w:rsid w:val="006E0FED"/>
    <w:rsid w:val="006E4F06"/>
    <w:rsid w:val="006F210A"/>
    <w:rsid w:val="006F53E7"/>
    <w:rsid w:val="00701E11"/>
    <w:rsid w:val="007062C6"/>
    <w:rsid w:val="00717DD7"/>
    <w:rsid w:val="00722E02"/>
    <w:rsid w:val="00723921"/>
    <w:rsid w:val="007310D1"/>
    <w:rsid w:val="007350E6"/>
    <w:rsid w:val="00735895"/>
    <w:rsid w:val="0074248F"/>
    <w:rsid w:val="00742519"/>
    <w:rsid w:val="007433DC"/>
    <w:rsid w:val="00747AC3"/>
    <w:rsid w:val="00757718"/>
    <w:rsid w:val="0076193D"/>
    <w:rsid w:val="007633BA"/>
    <w:rsid w:val="00763DA7"/>
    <w:rsid w:val="007669D4"/>
    <w:rsid w:val="007672ED"/>
    <w:rsid w:val="0076772F"/>
    <w:rsid w:val="00770779"/>
    <w:rsid w:val="00771288"/>
    <w:rsid w:val="0077232B"/>
    <w:rsid w:val="00776813"/>
    <w:rsid w:val="007810AF"/>
    <w:rsid w:val="007814C3"/>
    <w:rsid w:val="00781918"/>
    <w:rsid w:val="00790CEF"/>
    <w:rsid w:val="00790F46"/>
    <w:rsid w:val="007929D4"/>
    <w:rsid w:val="00793A5D"/>
    <w:rsid w:val="007A529B"/>
    <w:rsid w:val="007B0D79"/>
    <w:rsid w:val="007B401A"/>
    <w:rsid w:val="007C5606"/>
    <w:rsid w:val="007C774B"/>
    <w:rsid w:val="007D234C"/>
    <w:rsid w:val="007D3CFE"/>
    <w:rsid w:val="007E26B2"/>
    <w:rsid w:val="007E5561"/>
    <w:rsid w:val="007F1086"/>
    <w:rsid w:val="007F3286"/>
    <w:rsid w:val="007F3381"/>
    <w:rsid w:val="007F79A9"/>
    <w:rsid w:val="00800C53"/>
    <w:rsid w:val="0081654B"/>
    <w:rsid w:val="00826B00"/>
    <w:rsid w:val="0083236F"/>
    <w:rsid w:val="008337FA"/>
    <w:rsid w:val="0084064E"/>
    <w:rsid w:val="00843882"/>
    <w:rsid w:val="008633A3"/>
    <w:rsid w:val="00866E85"/>
    <w:rsid w:val="008719C7"/>
    <w:rsid w:val="0087224F"/>
    <w:rsid w:val="008727B1"/>
    <w:rsid w:val="008767EE"/>
    <w:rsid w:val="00885201"/>
    <w:rsid w:val="00885B7C"/>
    <w:rsid w:val="008924A2"/>
    <w:rsid w:val="0089685B"/>
    <w:rsid w:val="008A209E"/>
    <w:rsid w:val="008A5BCA"/>
    <w:rsid w:val="008B0A7F"/>
    <w:rsid w:val="008B0C82"/>
    <w:rsid w:val="008B47C5"/>
    <w:rsid w:val="008B7022"/>
    <w:rsid w:val="008C46D8"/>
    <w:rsid w:val="008D02BF"/>
    <w:rsid w:val="008D1B2E"/>
    <w:rsid w:val="008D2875"/>
    <w:rsid w:val="008D760C"/>
    <w:rsid w:val="008D7A0A"/>
    <w:rsid w:val="008E2FCA"/>
    <w:rsid w:val="008E3C68"/>
    <w:rsid w:val="008E4278"/>
    <w:rsid w:val="008E48E5"/>
    <w:rsid w:val="008F11A2"/>
    <w:rsid w:val="008F3A30"/>
    <w:rsid w:val="008F70F4"/>
    <w:rsid w:val="00900459"/>
    <w:rsid w:val="00904D79"/>
    <w:rsid w:val="009074E4"/>
    <w:rsid w:val="009153FE"/>
    <w:rsid w:val="0091543A"/>
    <w:rsid w:val="009176E0"/>
    <w:rsid w:val="009203B6"/>
    <w:rsid w:val="0092055B"/>
    <w:rsid w:val="00924C6C"/>
    <w:rsid w:val="009305D7"/>
    <w:rsid w:val="00930E4B"/>
    <w:rsid w:val="00932A3E"/>
    <w:rsid w:val="009343E8"/>
    <w:rsid w:val="00936C86"/>
    <w:rsid w:val="00940DDD"/>
    <w:rsid w:val="0094167F"/>
    <w:rsid w:val="00942597"/>
    <w:rsid w:val="00945193"/>
    <w:rsid w:val="009454CF"/>
    <w:rsid w:val="00945E45"/>
    <w:rsid w:val="00946762"/>
    <w:rsid w:val="009502E8"/>
    <w:rsid w:val="009540E3"/>
    <w:rsid w:val="00954372"/>
    <w:rsid w:val="00970E3E"/>
    <w:rsid w:val="00980B62"/>
    <w:rsid w:val="00981771"/>
    <w:rsid w:val="009840C2"/>
    <w:rsid w:val="00994DDB"/>
    <w:rsid w:val="00997B6A"/>
    <w:rsid w:val="009A4484"/>
    <w:rsid w:val="009A47B3"/>
    <w:rsid w:val="009A4BC8"/>
    <w:rsid w:val="009A520A"/>
    <w:rsid w:val="009A6052"/>
    <w:rsid w:val="009B24FB"/>
    <w:rsid w:val="009B2E86"/>
    <w:rsid w:val="009B6458"/>
    <w:rsid w:val="009C06FB"/>
    <w:rsid w:val="009D4C51"/>
    <w:rsid w:val="009D4CD3"/>
    <w:rsid w:val="009D5AE1"/>
    <w:rsid w:val="009D6C1F"/>
    <w:rsid w:val="009D704A"/>
    <w:rsid w:val="009D7BA8"/>
    <w:rsid w:val="009E7044"/>
    <w:rsid w:val="009F0836"/>
    <w:rsid w:val="009F15BC"/>
    <w:rsid w:val="009F3610"/>
    <w:rsid w:val="009F6A18"/>
    <w:rsid w:val="00A02988"/>
    <w:rsid w:val="00A03F4E"/>
    <w:rsid w:val="00A07245"/>
    <w:rsid w:val="00A16967"/>
    <w:rsid w:val="00A22129"/>
    <w:rsid w:val="00A3055D"/>
    <w:rsid w:val="00A33B6B"/>
    <w:rsid w:val="00A34DF2"/>
    <w:rsid w:val="00A44398"/>
    <w:rsid w:val="00A47243"/>
    <w:rsid w:val="00A562B6"/>
    <w:rsid w:val="00A563B3"/>
    <w:rsid w:val="00A647B4"/>
    <w:rsid w:val="00A711BA"/>
    <w:rsid w:val="00A73FE8"/>
    <w:rsid w:val="00A74118"/>
    <w:rsid w:val="00A7489E"/>
    <w:rsid w:val="00A8215E"/>
    <w:rsid w:val="00A82844"/>
    <w:rsid w:val="00A84D49"/>
    <w:rsid w:val="00A91D8D"/>
    <w:rsid w:val="00A91DA4"/>
    <w:rsid w:val="00A91F96"/>
    <w:rsid w:val="00A93F67"/>
    <w:rsid w:val="00A9755E"/>
    <w:rsid w:val="00AA0D91"/>
    <w:rsid w:val="00AA2A1C"/>
    <w:rsid w:val="00AB342D"/>
    <w:rsid w:val="00AB3634"/>
    <w:rsid w:val="00AC2B2B"/>
    <w:rsid w:val="00AC2B4C"/>
    <w:rsid w:val="00AD12C5"/>
    <w:rsid w:val="00AD4DFA"/>
    <w:rsid w:val="00AD727F"/>
    <w:rsid w:val="00AF1234"/>
    <w:rsid w:val="00AF2AC0"/>
    <w:rsid w:val="00AF7ACA"/>
    <w:rsid w:val="00B00B81"/>
    <w:rsid w:val="00B025DB"/>
    <w:rsid w:val="00B02B59"/>
    <w:rsid w:val="00B103C8"/>
    <w:rsid w:val="00B127A0"/>
    <w:rsid w:val="00B13814"/>
    <w:rsid w:val="00B14C38"/>
    <w:rsid w:val="00B30500"/>
    <w:rsid w:val="00B30E11"/>
    <w:rsid w:val="00B3650F"/>
    <w:rsid w:val="00B3745B"/>
    <w:rsid w:val="00B37DF8"/>
    <w:rsid w:val="00B42EEC"/>
    <w:rsid w:val="00B5173A"/>
    <w:rsid w:val="00B6422E"/>
    <w:rsid w:val="00B6723F"/>
    <w:rsid w:val="00B67662"/>
    <w:rsid w:val="00B70EB8"/>
    <w:rsid w:val="00B70F41"/>
    <w:rsid w:val="00B7308D"/>
    <w:rsid w:val="00B81580"/>
    <w:rsid w:val="00B81CC9"/>
    <w:rsid w:val="00B87BAF"/>
    <w:rsid w:val="00B90AE9"/>
    <w:rsid w:val="00B90C91"/>
    <w:rsid w:val="00B936CC"/>
    <w:rsid w:val="00B969CE"/>
    <w:rsid w:val="00B97561"/>
    <w:rsid w:val="00BA2871"/>
    <w:rsid w:val="00BB42F6"/>
    <w:rsid w:val="00BB760D"/>
    <w:rsid w:val="00BC0B11"/>
    <w:rsid w:val="00BC0F2B"/>
    <w:rsid w:val="00BC512D"/>
    <w:rsid w:val="00BC5D7D"/>
    <w:rsid w:val="00BD0340"/>
    <w:rsid w:val="00BD2070"/>
    <w:rsid w:val="00BD5ADB"/>
    <w:rsid w:val="00BE0927"/>
    <w:rsid w:val="00BE153E"/>
    <w:rsid w:val="00BE2C2D"/>
    <w:rsid w:val="00BE2DDA"/>
    <w:rsid w:val="00BF21E2"/>
    <w:rsid w:val="00BF6207"/>
    <w:rsid w:val="00C04673"/>
    <w:rsid w:val="00C0741C"/>
    <w:rsid w:val="00C10390"/>
    <w:rsid w:val="00C135E3"/>
    <w:rsid w:val="00C140E0"/>
    <w:rsid w:val="00C1504E"/>
    <w:rsid w:val="00C2005E"/>
    <w:rsid w:val="00C21C2B"/>
    <w:rsid w:val="00C21DE2"/>
    <w:rsid w:val="00C265C8"/>
    <w:rsid w:val="00C26E18"/>
    <w:rsid w:val="00C34FA4"/>
    <w:rsid w:val="00C3682C"/>
    <w:rsid w:val="00C37FDE"/>
    <w:rsid w:val="00C43C51"/>
    <w:rsid w:val="00C446DE"/>
    <w:rsid w:val="00C465CC"/>
    <w:rsid w:val="00C47F3E"/>
    <w:rsid w:val="00C50363"/>
    <w:rsid w:val="00C513B8"/>
    <w:rsid w:val="00C56D56"/>
    <w:rsid w:val="00C60792"/>
    <w:rsid w:val="00C64796"/>
    <w:rsid w:val="00C6786E"/>
    <w:rsid w:val="00C720C6"/>
    <w:rsid w:val="00C80CD9"/>
    <w:rsid w:val="00C829DD"/>
    <w:rsid w:val="00C92BD2"/>
    <w:rsid w:val="00CA029E"/>
    <w:rsid w:val="00CA0355"/>
    <w:rsid w:val="00CA0969"/>
    <w:rsid w:val="00CA6538"/>
    <w:rsid w:val="00CB72E4"/>
    <w:rsid w:val="00CC13AD"/>
    <w:rsid w:val="00CC4A49"/>
    <w:rsid w:val="00CD3C38"/>
    <w:rsid w:val="00CD7049"/>
    <w:rsid w:val="00CE039E"/>
    <w:rsid w:val="00CE3D5E"/>
    <w:rsid w:val="00CE483A"/>
    <w:rsid w:val="00CE68EB"/>
    <w:rsid w:val="00CE713D"/>
    <w:rsid w:val="00CF2F4B"/>
    <w:rsid w:val="00CF36B1"/>
    <w:rsid w:val="00CF570E"/>
    <w:rsid w:val="00CF58C1"/>
    <w:rsid w:val="00CF7A4C"/>
    <w:rsid w:val="00D04F04"/>
    <w:rsid w:val="00D06F17"/>
    <w:rsid w:val="00D114A3"/>
    <w:rsid w:val="00D11B7B"/>
    <w:rsid w:val="00D14E4E"/>
    <w:rsid w:val="00D164E5"/>
    <w:rsid w:val="00D17EFD"/>
    <w:rsid w:val="00D21C10"/>
    <w:rsid w:val="00D22CB4"/>
    <w:rsid w:val="00D25261"/>
    <w:rsid w:val="00D25C94"/>
    <w:rsid w:val="00D26062"/>
    <w:rsid w:val="00D42E0E"/>
    <w:rsid w:val="00D43563"/>
    <w:rsid w:val="00D4656D"/>
    <w:rsid w:val="00D5147E"/>
    <w:rsid w:val="00D55E2C"/>
    <w:rsid w:val="00D6497F"/>
    <w:rsid w:val="00D65005"/>
    <w:rsid w:val="00D655B0"/>
    <w:rsid w:val="00D7036B"/>
    <w:rsid w:val="00D70B77"/>
    <w:rsid w:val="00D74735"/>
    <w:rsid w:val="00D80D31"/>
    <w:rsid w:val="00D81A9D"/>
    <w:rsid w:val="00D83B20"/>
    <w:rsid w:val="00D952A5"/>
    <w:rsid w:val="00DA24E1"/>
    <w:rsid w:val="00DA7A8A"/>
    <w:rsid w:val="00DB41E3"/>
    <w:rsid w:val="00DB6F98"/>
    <w:rsid w:val="00DC5E8C"/>
    <w:rsid w:val="00DD1A50"/>
    <w:rsid w:val="00DD359A"/>
    <w:rsid w:val="00DD4A60"/>
    <w:rsid w:val="00DE264E"/>
    <w:rsid w:val="00DE34CF"/>
    <w:rsid w:val="00DE41F1"/>
    <w:rsid w:val="00DF4DAE"/>
    <w:rsid w:val="00DF5313"/>
    <w:rsid w:val="00E02017"/>
    <w:rsid w:val="00E05090"/>
    <w:rsid w:val="00E0657E"/>
    <w:rsid w:val="00E06CE7"/>
    <w:rsid w:val="00E10F11"/>
    <w:rsid w:val="00E16D0D"/>
    <w:rsid w:val="00E214B7"/>
    <w:rsid w:val="00E22AF0"/>
    <w:rsid w:val="00E26D25"/>
    <w:rsid w:val="00E33038"/>
    <w:rsid w:val="00E33443"/>
    <w:rsid w:val="00E34447"/>
    <w:rsid w:val="00E4340B"/>
    <w:rsid w:val="00E45AAF"/>
    <w:rsid w:val="00E473D6"/>
    <w:rsid w:val="00E5080B"/>
    <w:rsid w:val="00E55891"/>
    <w:rsid w:val="00E61304"/>
    <w:rsid w:val="00E70377"/>
    <w:rsid w:val="00E73B86"/>
    <w:rsid w:val="00E74F2B"/>
    <w:rsid w:val="00E80EAF"/>
    <w:rsid w:val="00E85E67"/>
    <w:rsid w:val="00E87910"/>
    <w:rsid w:val="00E9124F"/>
    <w:rsid w:val="00E97E08"/>
    <w:rsid w:val="00E97EDC"/>
    <w:rsid w:val="00EA27CB"/>
    <w:rsid w:val="00EA2C5E"/>
    <w:rsid w:val="00EA7320"/>
    <w:rsid w:val="00EA7B70"/>
    <w:rsid w:val="00EB4905"/>
    <w:rsid w:val="00EB6384"/>
    <w:rsid w:val="00EB6C6B"/>
    <w:rsid w:val="00EC3C7C"/>
    <w:rsid w:val="00EC6E89"/>
    <w:rsid w:val="00ED2F6C"/>
    <w:rsid w:val="00ED3C62"/>
    <w:rsid w:val="00ED531E"/>
    <w:rsid w:val="00ED66FB"/>
    <w:rsid w:val="00ED6B21"/>
    <w:rsid w:val="00EE2FB0"/>
    <w:rsid w:val="00EE3F71"/>
    <w:rsid w:val="00EE47A6"/>
    <w:rsid w:val="00EE6B26"/>
    <w:rsid w:val="00EF01C6"/>
    <w:rsid w:val="00EF05EE"/>
    <w:rsid w:val="00EF07B6"/>
    <w:rsid w:val="00EF357F"/>
    <w:rsid w:val="00EF4384"/>
    <w:rsid w:val="00EF44CB"/>
    <w:rsid w:val="00F02D89"/>
    <w:rsid w:val="00F14074"/>
    <w:rsid w:val="00F14ABD"/>
    <w:rsid w:val="00F16E68"/>
    <w:rsid w:val="00F171CC"/>
    <w:rsid w:val="00F22046"/>
    <w:rsid w:val="00F35E49"/>
    <w:rsid w:val="00F364A3"/>
    <w:rsid w:val="00F4232A"/>
    <w:rsid w:val="00F440F7"/>
    <w:rsid w:val="00F45331"/>
    <w:rsid w:val="00F46244"/>
    <w:rsid w:val="00F5247B"/>
    <w:rsid w:val="00F531B1"/>
    <w:rsid w:val="00F655FE"/>
    <w:rsid w:val="00F73BBE"/>
    <w:rsid w:val="00F8007A"/>
    <w:rsid w:val="00F819C1"/>
    <w:rsid w:val="00F84008"/>
    <w:rsid w:val="00F86532"/>
    <w:rsid w:val="00F973BF"/>
    <w:rsid w:val="00FA3656"/>
    <w:rsid w:val="00FB05F4"/>
    <w:rsid w:val="00FB089E"/>
    <w:rsid w:val="00FC0152"/>
    <w:rsid w:val="00FC1EA3"/>
    <w:rsid w:val="00FC2904"/>
    <w:rsid w:val="00FD670A"/>
    <w:rsid w:val="00FD6F3D"/>
    <w:rsid w:val="00FE1396"/>
    <w:rsid w:val="00FE21A8"/>
    <w:rsid w:val="00FF1BD8"/>
    <w:rsid w:val="00FF5C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FE9"/>
  </w:style>
  <w:style w:type="paragraph" w:styleId="1">
    <w:name w:val="heading 1"/>
    <w:basedOn w:val="a"/>
    <w:next w:val="a"/>
    <w:link w:val="10"/>
    <w:qFormat/>
    <w:rsid w:val="00A44398"/>
    <w:pPr>
      <w:keepNext/>
      <w:spacing w:before="240" w:after="60"/>
      <w:ind w:left="1134"/>
      <w:outlineLvl w:val="0"/>
    </w:pPr>
    <w:rPr>
      <w:rFonts w:ascii="Cambria" w:eastAsia="Times New Roman" w:hAnsi="Cambria" w:cs="Times New Roman"/>
      <w:b/>
      <w:bCs/>
      <w:kern w:val="32"/>
      <w:sz w:val="32"/>
      <w:szCs w:val="32"/>
      <w:lang w:eastAsia="en-US"/>
    </w:rPr>
  </w:style>
  <w:style w:type="paragraph" w:styleId="2">
    <w:name w:val="heading 2"/>
    <w:basedOn w:val="1"/>
    <w:next w:val="a"/>
    <w:link w:val="20"/>
    <w:unhideWhenUsed/>
    <w:qFormat/>
    <w:rsid w:val="00A44398"/>
    <w:pPr>
      <w:keepNext w:val="0"/>
      <w:widowControl w:val="0"/>
      <w:autoSpaceDE w:val="0"/>
      <w:autoSpaceDN w:val="0"/>
      <w:adjustRightInd w:val="0"/>
      <w:spacing w:before="0" w:after="0" w:line="240" w:lineRule="auto"/>
      <w:ind w:left="0"/>
      <w:jc w:val="both"/>
      <w:outlineLvl w:val="1"/>
    </w:pPr>
    <w:rPr>
      <w:rFonts w:ascii="Arial" w:hAnsi="Arial"/>
      <w:b w:val="0"/>
      <w:bCs w:val="0"/>
      <w:kern w:val="0"/>
      <w:sz w:val="24"/>
      <w:szCs w:val="24"/>
    </w:rPr>
  </w:style>
  <w:style w:type="paragraph" w:styleId="3">
    <w:name w:val="heading 3"/>
    <w:basedOn w:val="2"/>
    <w:next w:val="a"/>
    <w:link w:val="30"/>
    <w:uiPriority w:val="9"/>
    <w:semiHidden/>
    <w:unhideWhenUsed/>
    <w:qFormat/>
    <w:rsid w:val="00A44398"/>
    <w:pPr>
      <w:outlineLvl w:val="2"/>
    </w:pPr>
  </w:style>
  <w:style w:type="paragraph" w:styleId="4">
    <w:name w:val="heading 4"/>
    <w:basedOn w:val="a"/>
    <w:link w:val="40"/>
    <w:uiPriority w:val="9"/>
    <w:semiHidden/>
    <w:unhideWhenUsed/>
    <w:qFormat/>
    <w:rsid w:val="00A44398"/>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8">
    <w:name w:val="heading 8"/>
    <w:basedOn w:val="a"/>
    <w:next w:val="a"/>
    <w:link w:val="80"/>
    <w:qFormat/>
    <w:rsid w:val="004A1C7A"/>
    <w:pPr>
      <w:keepNext/>
      <w:framePr w:hSpace="180" w:wrap="around" w:vAnchor="page" w:hAnchor="margin" w:xAlign="center" w:y="2467"/>
      <w:spacing w:after="0" w:line="240" w:lineRule="auto"/>
      <w:jc w:val="center"/>
      <w:outlineLvl w:val="7"/>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4398"/>
    <w:rPr>
      <w:rFonts w:ascii="Cambria" w:eastAsia="Times New Roman" w:hAnsi="Cambria" w:cs="Times New Roman"/>
      <w:b/>
      <w:bCs/>
      <w:kern w:val="32"/>
      <w:sz w:val="32"/>
      <w:szCs w:val="32"/>
      <w:lang w:eastAsia="en-US"/>
    </w:rPr>
  </w:style>
  <w:style w:type="character" w:customStyle="1" w:styleId="20">
    <w:name w:val="Заголовок 2 Знак"/>
    <w:basedOn w:val="a0"/>
    <w:link w:val="2"/>
    <w:rsid w:val="00A44398"/>
    <w:rPr>
      <w:rFonts w:ascii="Arial" w:eastAsia="Times New Roman" w:hAnsi="Arial" w:cs="Times New Roman"/>
      <w:sz w:val="24"/>
      <w:szCs w:val="24"/>
      <w:lang w:eastAsia="en-US"/>
    </w:rPr>
  </w:style>
  <w:style w:type="character" w:customStyle="1" w:styleId="30">
    <w:name w:val="Заголовок 3 Знак"/>
    <w:basedOn w:val="a0"/>
    <w:link w:val="3"/>
    <w:uiPriority w:val="9"/>
    <w:semiHidden/>
    <w:rsid w:val="00A44398"/>
    <w:rPr>
      <w:rFonts w:ascii="Arial" w:eastAsia="Times New Roman" w:hAnsi="Arial" w:cs="Times New Roman"/>
      <w:sz w:val="24"/>
      <w:szCs w:val="24"/>
      <w:lang w:eastAsia="en-US"/>
    </w:rPr>
  </w:style>
  <w:style w:type="character" w:customStyle="1" w:styleId="80">
    <w:name w:val="Заголовок 8 Знак"/>
    <w:basedOn w:val="a0"/>
    <w:link w:val="8"/>
    <w:rsid w:val="004A1C7A"/>
    <w:rPr>
      <w:rFonts w:ascii="Times New Roman" w:eastAsia="Times New Roman" w:hAnsi="Times New Roman" w:cs="Times New Roman"/>
      <w:sz w:val="28"/>
      <w:szCs w:val="24"/>
    </w:rPr>
  </w:style>
  <w:style w:type="paragraph" w:customStyle="1" w:styleId="ConsPlusCell">
    <w:name w:val="ConsPlusCell"/>
    <w:uiPriority w:val="99"/>
    <w:rsid w:val="004A1C7A"/>
    <w:pPr>
      <w:widowControl w:val="0"/>
      <w:autoSpaceDE w:val="0"/>
      <w:autoSpaceDN w:val="0"/>
      <w:adjustRightInd w:val="0"/>
      <w:spacing w:after="0" w:line="240" w:lineRule="auto"/>
    </w:pPr>
    <w:rPr>
      <w:rFonts w:ascii="Calibri" w:eastAsia="Times New Roman" w:hAnsi="Calibri" w:cs="Calibri"/>
    </w:rPr>
  </w:style>
  <w:style w:type="character" w:styleId="a3">
    <w:name w:val="footnote reference"/>
    <w:basedOn w:val="a0"/>
    <w:unhideWhenUsed/>
    <w:rsid w:val="004A1C7A"/>
    <w:rPr>
      <w:vertAlign w:val="superscript"/>
    </w:rPr>
  </w:style>
  <w:style w:type="paragraph" w:customStyle="1" w:styleId="ConsPlusNormal">
    <w:name w:val="ConsPlusNormal"/>
    <w:uiPriority w:val="99"/>
    <w:rsid w:val="004A1C7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Без интервала1"/>
    <w:rsid w:val="004A1C7A"/>
    <w:pPr>
      <w:spacing w:after="0" w:line="240" w:lineRule="auto"/>
    </w:pPr>
    <w:rPr>
      <w:rFonts w:ascii="Calibri" w:eastAsia="Times New Roman" w:hAnsi="Calibri" w:cs="Times New Roman"/>
      <w:lang w:eastAsia="en-US"/>
    </w:rPr>
  </w:style>
  <w:style w:type="character" w:customStyle="1" w:styleId="apple-converted-space">
    <w:name w:val="apple-converted-space"/>
    <w:basedOn w:val="a0"/>
    <w:rsid w:val="004A1C7A"/>
  </w:style>
  <w:style w:type="paragraph" w:styleId="a4">
    <w:name w:val="Balloon Text"/>
    <w:basedOn w:val="a"/>
    <w:link w:val="a5"/>
    <w:unhideWhenUsed/>
    <w:rsid w:val="004A1C7A"/>
    <w:pPr>
      <w:spacing w:after="0" w:line="240" w:lineRule="auto"/>
    </w:pPr>
    <w:rPr>
      <w:rFonts w:ascii="Tahoma" w:hAnsi="Tahoma" w:cs="Tahoma"/>
      <w:sz w:val="16"/>
      <w:szCs w:val="16"/>
    </w:rPr>
  </w:style>
  <w:style w:type="character" w:customStyle="1" w:styleId="a5">
    <w:name w:val="Текст выноски Знак"/>
    <w:basedOn w:val="a0"/>
    <w:link w:val="a4"/>
    <w:rsid w:val="004A1C7A"/>
    <w:rPr>
      <w:rFonts w:ascii="Tahoma" w:hAnsi="Tahoma" w:cs="Tahoma"/>
      <w:sz w:val="16"/>
      <w:szCs w:val="16"/>
    </w:rPr>
  </w:style>
  <w:style w:type="paragraph" w:customStyle="1" w:styleId="Default">
    <w:name w:val="Default"/>
    <w:rsid w:val="00104F90"/>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a6">
    <w:name w:val="Table Grid"/>
    <w:basedOn w:val="a1"/>
    <w:rsid w:val="00117D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0">
    <w:name w:val="Заголовок 4 Знак"/>
    <w:basedOn w:val="a0"/>
    <w:link w:val="4"/>
    <w:uiPriority w:val="9"/>
    <w:semiHidden/>
    <w:rsid w:val="00A44398"/>
    <w:rPr>
      <w:rFonts w:ascii="Times New Roman" w:eastAsia="Times New Roman" w:hAnsi="Times New Roman" w:cs="Times New Roman"/>
      <w:b/>
      <w:bCs/>
      <w:sz w:val="24"/>
      <w:szCs w:val="24"/>
    </w:rPr>
  </w:style>
  <w:style w:type="character" w:styleId="a7">
    <w:name w:val="Hyperlink"/>
    <w:unhideWhenUsed/>
    <w:rsid w:val="00A44398"/>
    <w:rPr>
      <w:color w:val="0000FF"/>
      <w:u w:val="single"/>
    </w:rPr>
  </w:style>
  <w:style w:type="character" w:customStyle="1" w:styleId="a8">
    <w:name w:val="Верхний колонтитул Знак"/>
    <w:basedOn w:val="a0"/>
    <w:link w:val="a9"/>
    <w:uiPriority w:val="99"/>
    <w:semiHidden/>
    <w:rsid w:val="00A44398"/>
    <w:rPr>
      <w:rFonts w:ascii="Calibri" w:eastAsia="Calibri" w:hAnsi="Calibri" w:cs="Times New Roman"/>
      <w:lang w:eastAsia="en-US"/>
    </w:rPr>
  </w:style>
  <w:style w:type="paragraph" w:styleId="a9">
    <w:name w:val="header"/>
    <w:basedOn w:val="a"/>
    <w:link w:val="a8"/>
    <w:uiPriority w:val="99"/>
    <w:semiHidden/>
    <w:unhideWhenUsed/>
    <w:rsid w:val="00A44398"/>
    <w:pPr>
      <w:tabs>
        <w:tab w:val="center" w:pos="4677"/>
        <w:tab w:val="right" w:pos="9355"/>
      </w:tabs>
      <w:ind w:left="1134"/>
    </w:pPr>
    <w:rPr>
      <w:rFonts w:ascii="Calibri" w:eastAsia="Calibri" w:hAnsi="Calibri" w:cs="Times New Roman"/>
      <w:lang w:eastAsia="en-US"/>
    </w:rPr>
  </w:style>
  <w:style w:type="character" w:customStyle="1" w:styleId="aa">
    <w:name w:val="Нижний колонтитул Знак"/>
    <w:basedOn w:val="a0"/>
    <w:link w:val="ab"/>
    <w:uiPriority w:val="99"/>
    <w:semiHidden/>
    <w:rsid w:val="00A44398"/>
    <w:rPr>
      <w:rFonts w:ascii="Calibri" w:eastAsia="Calibri" w:hAnsi="Calibri" w:cs="Times New Roman"/>
      <w:lang w:eastAsia="en-US"/>
    </w:rPr>
  </w:style>
  <w:style w:type="paragraph" w:styleId="ab">
    <w:name w:val="footer"/>
    <w:basedOn w:val="a"/>
    <w:link w:val="aa"/>
    <w:uiPriority w:val="99"/>
    <w:semiHidden/>
    <w:unhideWhenUsed/>
    <w:rsid w:val="00A44398"/>
    <w:pPr>
      <w:tabs>
        <w:tab w:val="center" w:pos="4677"/>
        <w:tab w:val="right" w:pos="9355"/>
      </w:tabs>
      <w:ind w:left="1134"/>
    </w:pPr>
    <w:rPr>
      <w:rFonts w:ascii="Calibri" w:eastAsia="Calibri" w:hAnsi="Calibri" w:cs="Times New Roman"/>
      <w:lang w:eastAsia="en-US"/>
    </w:rPr>
  </w:style>
  <w:style w:type="character" w:customStyle="1" w:styleId="ac">
    <w:name w:val="Основной текст Знак"/>
    <w:basedOn w:val="a0"/>
    <w:link w:val="ad"/>
    <w:uiPriority w:val="99"/>
    <w:semiHidden/>
    <w:rsid w:val="00A44398"/>
    <w:rPr>
      <w:rFonts w:ascii="Times New Roman" w:eastAsia="Times New Roman" w:hAnsi="Times New Roman" w:cs="Times New Roman"/>
      <w:sz w:val="24"/>
      <w:szCs w:val="24"/>
    </w:rPr>
  </w:style>
  <w:style w:type="paragraph" w:styleId="ad">
    <w:name w:val="Body Text"/>
    <w:basedOn w:val="a"/>
    <w:link w:val="ac"/>
    <w:uiPriority w:val="99"/>
    <w:semiHidden/>
    <w:unhideWhenUsed/>
    <w:rsid w:val="00A44398"/>
    <w:pPr>
      <w:spacing w:after="120" w:line="240" w:lineRule="auto"/>
      <w:ind w:left="1134"/>
    </w:pPr>
    <w:rPr>
      <w:rFonts w:ascii="Times New Roman" w:eastAsia="Times New Roman" w:hAnsi="Times New Roman" w:cs="Times New Roman"/>
      <w:sz w:val="24"/>
      <w:szCs w:val="24"/>
    </w:rPr>
  </w:style>
  <w:style w:type="paragraph" w:styleId="ae">
    <w:name w:val="Body Text Indent"/>
    <w:basedOn w:val="a"/>
    <w:link w:val="12"/>
    <w:uiPriority w:val="99"/>
    <w:semiHidden/>
    <w:unhideWhenUsed/>
    <w:rsid w:val="00A44398"/>
    <w:pPr>
      <w:spacing w:after="120"/>
      <w:ind w:left="283"/>
    </w:pPr>
    <w:rPr>
      <w:rFonts w:ascii="Calibri" w:eastAsia="Calibri" w:hAnsi="Calibri" w:cs="Times New Roman"/>
      <w:lang w:eastAsia="en-US"/>
    </w:rPr>
  </w:style>
  <w:style w:type="character" w:customStyle="1" w:styleId="12">
    <w:name w:val="Основной текст с отступом Знак1"/>
    <w:basedOn w:val="a0"/>
    <w:link w:val="ae"/>
    <w:uiPriority w:val="99"/>
    <w:semiHidden/>
    <w:locked/>
    <w:rsid w:val="00A44398"/>
    <w:rPr>
      <w:rFonts w:ascii="Calibri" w:eastAsia="Calibri" w:hAnsi="Calibri" w:cs="Times New Roman"/>
      <w:lang w:eastAsia="en-US"/>
    </w:rPr>
  </w:style>
  <w:style w:type="character" w:customStyle="1" w:styleId="af">
    <w:name w:val="Основной текст с отступом Знак"/>
    <w:basedOn w:val="a0"/>
    <w:link w:val="ae"/>
    <w:uiPriority w:val="99"/>
    <w:semiHidden/>
    <w:rsid w:val="00A44398"/>
  </w:style>
  <w:style w:type="paragraph" w:styleId="af0">
    <w:name w:val="List Paragraph"/>
    <w:basedOn w:val="a"/>
    <w:uiPriority w:val="34"/>
    <w:qFormat/>
    <w:rsid w:val="00A44398"/>
    <w:pPr>
      <w:ind w:left="720"/>
      <w:contextualSpacing/>
    </w:pPr>
    <w:rPr>
      <w:rFonts w:ascii="Calibri" w:eastAsia="Calibri" w:hAnsi="Calibri" w:cs="Times New Roman"/>
      <w:lang w:eastAsia="en-US"/>
    </w:rPr>
  </w:style>
  <w:style w:type="character" w:customStyle="1" w:styleId="PointChar">
    <w:name w:val="Point Char"/>
    <w:link w:val="Point"/>
    <w:semiHidden/>
    <w:locked/>
    <w:rsid w:val="00A44398"/>
    <w:rPr>
      <w:rFonts w:ascii="Times New Roman" w:eastAsia="Times New Roman" w:hAnsi="Times New Roman" w:cs="Times New Roman"/>
      <w:sz w:val="24"/>
      <w:szCs w:val="24"/>
      <w:lang w:eastAsia="en-US"/>
    </w:rPr>
  </w:style>
  <w:style w:type="paragraph" w:customStyle="1" w:styleId="Point">
    <w:name w:val="Point"/>
    <w:basedOn w:val="a"/>
    <w:link w:val="PointChar"/>
    <w:semiHidden/>
    <w:rsid w:val="00A44398"/>
    <w:pPr>
      <w:spacing w:before="120" w:after="0" w:line="288" w:lineRule="auto"/>
      <w:ind w:firstLine="720"/>
      <w:jc w:val="both"/>
    </w:pPr>
    <w:rPr>
      <w:rFonts w:ascii="Times New Roman" w:eastAsia="Times New Roman" w:hAnsi="Times New Roman" w:cs="Times New Roman"/>
      <w:sz w:val="24"/>
      <w:szCs w:val="24"/>
      <w:lang w:eastAsia="en-US"/>
    </w:rPr>
  </w:style>
  <w:style w:type="character" w:customStyle="1" w:styleId="icon-3">
    <w:name w:val="icon-3"/>
    <w:basedOn w:val="a0"/>
    <w:rsid w:val="00A44398"/>
  </w:style>
  <w:style w:type="character" w:customStyle="1" w:styleId="af1">
    <w:name w:val="Гипертекстовая ссылка"/>
    <w:rsid w:val="00A44398"/>
    <w:rPr>
      <w:rFonts w:ascii="Times New Roman" w:hAnsi="Times New Roman" w:cs="Times New Roman" w:hint="default"/>
      <w:b w:val="0"/>
      <w:bCs w:val="0"/>
      <w:color w:val="106BBE"/>
      <w:sz w:val="26"/>
    </w:rPr>
  </w:style>
  <w:style w:type="character" w:customStyle="1" w:styleId="af2">
    <w:name w:val="Цветовое выделение"/>
    <w:rsid w:val="00A44398"/>
    <w:rPr>
      <w:b/>
      <w:bCs w:val="0"/>
      <w:color w:val="26282F"/>
      <w:sz w:val="26"/>
    </w:rPr>
  </w:style>
  <w:style w:type="character" w:customStyle="1" w:styleId="af3">
    <w:name w:val="Активная гипертекстовая ссылка"/>
    <w:uiPriority w:val="99"/>
    <w:rsid w:val="00A44398"/>
    <w:rPr>
      <w:rFonts w:ascii="Times New Roman" w:hAnsi="Times New Roman" w:cs="Times New Roman" w:hint="default"/>
      <w:b w:val="0"/>
      <w:bCs w:val="0"/>
      <w:color w:val="106BBE"/>
      <w:sz w:val="26"/>
      <w:u w:val="single"/>
    </w:rPr>
  </w:style>
  <w:style w:type="character" w:customStyle="1" w:styleId="af4">
    <w:name w:val="Выделение для Базового Поиска"/>
    <w:uiPriority w:val="99"/>
    <w:rsid w:val="00A44398"/>
    <w:rPr>
      <w:rFonts w:ascii="Times New Roman" w:hAnsi="Times New Roman" w:cs="Times New Roman" w:hint="default"/>
      <w:b w:val="0"/>
      <w:bCs w:val="0"/>
      <w:color w:val="0058A9"/>
      <w:sz w:val="26"/>
    </w:rPr>
  </w:style>
  <w:style w:type="character" w:customStyle="1" w:styleId="af5">
    <w:name w:val="Выделение для Базового Поиска (курсив)"/>
    <w:uiPriority w:val="99"/>
    <w:rsid w:val="00A44398"/>
    <w:rPr>
      <w:rFonts w:ascii="Times New Roman" w:hAnsi="Times New Roman" w:cs="Times New Roman" w:hint="default"/>
      <w:b w:val="0"/>
      <w:bCs w:val="0"/>
      <w:i/>
      <w:iCs/>
      <w:color w:val="0058A9"/>
      <w:sz w:val="26"/>
    </w:rPr>
  </w:style>
  <w:style w:type="character" w:customStyle="1" w:styleId="af6">
    <w:name w:val="Заголовок своего сообщения"/>
    <w:uiPriority w:val="99"/>
    <w:rsid w:val="00A44398"/>
    <w:rPr>
      <w:rFonts w:ascii="Times New Roman" w:hAnsi="Times New Roman" w:cs="Times New Roman" w:hint="default"/>
      <w:b w:val="0"/>
      <w:bCs w:val="0"/>
      <w:color w:val="26282F"/>
      <w:sz w:val="26"/>
    </w:rPr>
  </w:style>
  <w:style w:type="character" w:customStyle="1" w:styleId="af7">
    <w:name w:val="Заголовок чужого сообщения"/>
    <w:uiPriority w:val="99"/>
    <w:rsid w:val="00A44398"/>
    <w:rPr>
      <w:rFonts w:ascii="Times New Roman" w:hAnsi="Times New Roman" w:cs="Times New Roman" w:hint="default"/>
      <w:b w:val="0"/>
      <w:bCs w:val="0"/>
      <w:color w:val="FF0000"/>
      <w:sz w:val="26"/>
    </w:rPr>
  </w:style>
  <w:style w:type="character" w:customStyle="1" w:styleId="af8">
    <w:name w:val="Найденные слова"/>
    <w:uiPriority w:val="99"/>
    <w:rsid w:val="00A44398"/>
    <w:rPr>
      <w:rFonts w:ascii="Times New Roman" w:hAnsi="Times New Roman" w:cs="Times New Roman" w:hint="default"/>
      <w:b w:val="0"/>
      <w:bCs w:val="0"/>
      <w:color w:val="26282F"/>
      <w:sz w:val="26"/>
      <w:shd w:val="clear" w:color="auto" w:fill="FFF580"/>
    </w:rPr>
  </w:style>
  <w:style w:type="character" w:customStyle="1" w:styleId="af9">
    <w:name w:val="Не вступил в силу"/>
    <w:uiPriority w:val="99"/>
    <w:rsid w:val="00A44398"/>
    <w:rPr>
      <w:rFonts w:ascii="Times New Roman" w:hAnsi="Times New Roman" w:cs="Times New Roman" w:hint="default"/>
      <w:b w:val="0"/>
      <w:bCs w:val="0"/>
      <w:color w:val="000000"/>
      <w:sz w:val="26"/>
      <w:shd w:val="clear" w:color="auto" w:fill="D8EDE8"/>
    </w:rPr>
  </w:style>
  <w:style w:type="character" w:customStyle="1" w:styleId="afa">
    <w:name w:val="Опечатки"/>
    <w:uiPriority w:val="99"/>
    <w:rsid w:val="00A44398"/>
    <w:rPr>
      <w:color w:val="FF0000"/>
      <w:sz w:val="26"/>
    </w:rPr>
  </w:style>
  <w:style w:type="character" w:customStyle="1" w:styleId="afb">
    <w:name w:val="Продолжение ссылки"/>
    <w:uiPriority w:val="99"/>
    <w:rsid w:val="00A44398"/>
  </w:style>
  <w:style w:type="character" w:customStyle="1" w:styleId="afc">
    <w:name w:val="Сравнение редакций"/>
    <w:uiPriority w:val="99"/>
    <w:rsid w:val="00A44398"/>
    <w:rPr>
      <w:rFonts w:ascii="Times New Roman" w:hAnsi="Times New Roman" w:cs="Times New Roman" w:hint="default"/>
      <w:b w:val="0"/>
      <w:bCs w:val="0"/>
      <w:color w:val="26282F"/>
      <w:sz w:val="26"/>
    </w:rPr>
  </w:style>
  <w:style w:type="character" w:customStyle="1" w:styleId="afd">
    <w:name w:val="Сравнение редакций. Добавленный фрагмент"/>
    <w:uiPriority w:val="99"/>
    <w:rsid w:val="00A44398"/>
    <w:rPr>
      <w:color w:val="000000"/>
      <w:shd w:val="clear" w:color="auto" w:fill="C1D7FF"/>
    </w:rPr>
  </w:style>
  <w:style w:type="character" w:customStyle="1" w:styleId="afe">
    <w:name w:val="Сравнение редакций. Удаленный фрагмент"/>
    <w:uiPriority w:val="99"/>
    <w:rsid w:val="00A44398"/>
    <w:rPr>
      <w:color w:val="000000"/>
      <w:shd w:val="clear" w:color="auto" w:fill="C4C413"/>
    </w:rPr>
  </w:style>
  <w:style w:type="character" w:customStyle="1" w:styleId="aff">
    <w:name w:val="Утратил силу"/>
    <w:uiPriority w:val="99"/>
    <w:rsid w:val="00A44398"/>
    <w:rPr>
      <w:rFonts w:ascii="Times New Roman" w:hAnsi="Times New Roman" w:cs="Times New Roman" w:hint="default"/>
      <w:b w:val="0"/>
      <w:bCs w:val="0"/>
      <w:strike/>
      <w:color w:val="666600"/>
      <w:sz w:val="26"/>
    </w:rPr>
  </w:style>
  <w:style w:type="character" w:customStyle="1" w:styleId="WW8Num1ztrue">
    <w:name w:val="WW8Num1ztrue"/>
    <w:rsid w:val="00A44398"/>
  </w:style>
  <w:style w:type="paragraph" w:styleId="aff0">
    <w:name w:val="No Spacing"/>
    <w:uiPriority w:val="1"/>
    <w:qFormat/>
    <w:rsid w:val="00A44398"/>
    <w:pPr>
      <w:spacing w:after="0" w:line="240" w:lineRule="auto"/>
    </w:pPr>
  </w:style>
  <w:style w:type="character" w:styleId="aff1">
    <w:name w:val="Strong"/>
    <w:basedOn w:val="a0"/>
    <w:uiPriority w:val="22"/>
    <w:qFormat/>
    <w:rsid w:val="00A44398"/>
    <w:rPr>
      <w:b/>
      <w:bCs/>
    </w:rPr>
  </w:style>
  <w:style w:type="paragraph" w:styleId="aff2">
    <w:name w:val="Document Map"/>
    <w:basedOn w:val="a"/>
    <w:link w:val="aff3"/>
    <w:uiPriority w:val="99"/>
    <w:semiHidden/>
    <w:unhideWhenUsed/>
    <w:rsid w:val="0026537D"/>
    <w:pPr>
      <w:spacing w:after="0" w:line="240" w:lineRule="auto"/>
    </w:pPr>
    <w:rPr>
      <w:rFonts w:ascii="Tahoma" w:hAnsi="Tahoma" w:cs="Tahoma"/>
      <w:sz w:val="16"/>
      <w:szCs w:val="16"/>
    </w:rPr>
  </w:style>
  <w:style w:type="character" w:customStyle="1" w:styleId="aff3">
    <w:name w:val="Схема документа Знак"/>
    <w:basedOn w:val="a0"/>
    <w:link w:val="aff2"/>
    <w:uiPriority w:val="99"/>
    <w:semiHidden/>
    <w:rsid w:val="0026537D"/>
    <w:rPr>
      <w:rFonts w:ascii="Tahoma" w:hAnsi="Tahoma" w:cs="Tahoma"/>
      <w:sz w:val="16"/>
      <w:szCs w:val="16"/>
    </w:rPr>
  </w:style>
  <w:style w:type="paragraph" w:customStyle="1" w:styleId="ConsPlusTitle">
    <w:name w:val="ConsPlusTitle"/>
    <w:rsid w:val="00B936CC"/>
    <w:pPr>
      <w:widowControl w:val="0"/>
      <w:autoSpaceDE w:val="0"/>
      <w:autoSpaceDN w:val="0"/>
      <w:adjustRightInd w:val="0"/>
      <w:spacing w:after="0" w:line="240" w:lineRule="auto"/>
    </w:pPr>
    <w:rPr>
      <w:rFonts w:ascii="Times New Roman" w:eastAsia="Times New Roman" w:hAnsi="Times New Roman" w:cs="Times New Roman"/>
      <w:b/>
      <w:bCs/>
      <w:sz w:val="26"/>
      <w:szCs w:val="26"/>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30E11"/>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ConsPlusNonformat">
    <w:name w:val="ConsPlusNonformat"/>
    <w:rsid w:val="000379D4"/>
    <w:pPr>
      <w:widowControl w:val="0"/>
      <w:autoSpaceDE w:val="0"/>
      <w:autoSpaceDN w:val="0"/>
      <w:spacing w:after="0" w:line="240" w:lineRule="auto"/>
    </w:pPr>
    <w:rPr>
      <w:rFonts w:ascii="Courier New" w:eastAsia="Times New Roman" w:hAnsi="Courier New" w:cs="Courier New"/>
      <w:sz w:val="20"/>
      <w:szCs w:val="20"/>
    </w:rPr>
  </w:style>
  <w:style w:type="paragraph" w:customStyle="1" w:styleId="Style3">
    <w:name w:val="Style3"/>
    <w:basedOn w:val="a"/>
    <w:rsid w:val="0000109E"/>
    <w:pPr>
      <w:widowControl w:val="0"/>
      <w:autoSpaceDE w:val="0"/>
      <w:autoSpaceDN w:val="0"/>
      <w:adjustRightInd w:val="0"/>
      <w:spacing w:after="0" w:line="298" w:lineRule="exact"/>
      <w:ind w:firstLine="662"/>
      <w:jc w:val="both"/>
    </w:pPr>
    <w:rPr>
      <w:rFonts w:ascii="Times New Roman" w:eastAsia="Times New Roman" w:hAnsi="Times New Roman" w:cs="Times New Roman"/>
      <w:sz w:val="24"/>
      <w:szCs w:val="24"/>
    </w:rPr>
  </w:style>
  <w:style w:type="character" w:customStyle="1" w:styleId="FontStyle25">
    <w:name w:val="Font Style25"/>
    <w:basedOn w:val="a0"/>
    <w:rsid w:val="0000109E"/>
    <w:rPr>
      <w:rFonts w:ascii="Times New Roman" w:hAnsi="Times New Roman" w:cs="Times New Roman" w:hint="default"/>
      <w:sz w:val="24"/>
      <w:szCs w:val="24"/>
    </w:rPr>
  </w:style>
  <w:style w:type="paragraph" w:styleId="aff5">
    <w:name w:val="Subtitle"/>
    <w:basedOn w:val="a"/>
    <w:next w:val="a"/>
    <w:link w:val="aff6"/>
    <w:qFormat/>
    <w:rsid w:val="0000109E"/>
    <w:pPr>
      <w:widowControl w:val="0"/>
      <w:autoSpaceDE w:val="0"/>
      <w:autoSpaceDN w:val="0"/>
      <w:adjustRightInd w:val="0"/>
      <w:spacing w:after="60" w:line="240" w:lineRule="auto"/>
      <w:jc w:val="center"/>
      <w:outlineLvl w:val="1"/>
    </w:pPr>
    <w:rPr>
      <w:rFonts w:ascii="Cambria" w:eastAsia="Times New Roman" w:hAnsi="Cambria" w:cs="Times New Roman"/>
      <w:sz w:val="24"/>
      <w:szCs w:val="24"/>
    </w:rPr>
  </w:style>
  <w:style w:type="character" w:customStyle="1" w:styleId="aff6">
    <w:name w:val="Подзаголовок Знак"/>
    <w:basedOn w:val="a0"/>
    <w:link w:val="aff5"/>
    <w:rsid w:val="0000109E"/>
    <w:rPr>
      <w:rFonts w:ascii="Cambria" w:eastAsia="Times New Roman" w:hAnsi="Cambria" w:cs="Times New Roman"/>
      <w:sz w:val="24"/>
      <w:szCs w:val="24"/>
    </w:rPr>
  </w:style>
  <w:style w:type="character" w:customStyle="1" w:styleId="WW8Num4z0">
    <w:name w:val="WW8Num4z0"/>
    <w:rsid w:val="0000109E"/>
    <w:rPr>
      <w:rFonts w:ascii="Symbol" w:hAnsi="Symbol" w:cs="StarSymbol"/>
      <w:sz w:val="18"/>
      <w:szCs w:val="18"/>
    </w:rPr>
  </w:style>
  <w:style w:type="character" w:customStyle="1" w:styleId="13">
    <w:name w:val="Верхний колонтитул Знак1"/>
    <w:basedOn w:val="a0"/>
    <w:uiPriority w:val="99"/>
    <w:semiHidden/>
    <w:rsid w:val="00C37FDE"/>
    <w:rPr>
      <w:rFonts w:asciiTheme="minorHAnsi" w:eastAsiaTheme="minorEastAsia" w:hAnsiTheme="minorHAnsi" w:cstheme="minorBidi"/>
      <w:color w:val="auto"/>
      <w:spacing w:val="0"/>
      <w:sz w:val="22"/>
      <w:szCs w:val="22"/>
      <w:lang w:eastAsia="ru-RU"/>
    </w:rPr>
  </w:style>
  <w:style w:type="character" w:customStyle="1" w:styleId="14">
    <w:name w:val="Нижний колонтитул Знак1"/>
    <w:basedOn w:val="a0"/>
    <w:uiPriority w:val="99"/>
    <w:semiHidden/>
    <w:rsid w:val="00C37FDE"/>
    <w:rPr>
      <w:rFonts w:asciiTheme="minorHAnsi" w:eastAsiaTheme="minorEastAsia" w:hAnsiTheme="minorHAnsi" w:cstheme="minorBidi"/>
      <w:color w:val="auto"/>
      <w:spacing w:val="0"/>
      <w:sz w:val="22"/>
      <w:szCs w:val="22"/>
      <w:lang w:eastAsia="ru-RU"/>
    </w:rPr>
  </w:style>
  <w:style w:type="character" w:customStyle="1" w:styleId="15">
    <w:name w:val="Основной текст Знак1"/>
    <w:basedOn w:val="a0"/>
    <w:uiPriority w:val="99"/>
    <w:semiHidden/>
    <w:rsid w:val="00C37FDE"/>
    <w:rPr>
      <w:rFonts w:asciiTheme="minorHAnsi" w:eastAsiaTheme="minorEastAsia" w:hAnsiTheme="minorHAnsi" w:cstheme="minorBidi"/>
      <w:color w:val="auto"/>
      <w:spacing w:val="0"/>
      <w:sz w:val="22"/>
      <w:szCs w:val="22"/>
      <w:lang w:eastAsia="ru-RU"/>
    </w:rPr>
  </w:style>
  <w:style w:type="paragraph" w:styleId="aff7">
    <w:name w:val="Normal (Web)"/>
    <w:basedOn w:val="a"/>
    <w:uiPriority w:val="99"/>
    <w:unhideWhenUsed/>
    <w:rsid w:val="007C560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35178047">
      <w:bodyDiv w:val="1"/>
      <w:marLeft w:val="0"/>
      <w:marRight w:val="0"/>
      <w:marTop w:val="0"/>
      <w:marBottom w:val="0"/>
      <w:divBdr>
        <w:top w:val="none" w:sz="0" w:space="0" w:color="auto"/>
        <w:left w:val="none" w:sz="0" w:space="0" w:color="auto"/>
        <w:bottom w:val="none" w:sz="0" w:space="0" w:color="auto"/>
        <w:right w:val="none" w:sz="0" w:space="0" w:color="auto"/>
      </w:divBdr>
    </w:div>
    <w:div w:id="132659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hyperlink" Target="file:///C:\Documents%20and%20Settings\&#1042;&#1083;&#1072;&#1076;&#1077;&#1083;&#1077;&#1094;\&#1052;&#1086;&#1080;%20&#1076;&#1086;&#1082;&#1091;&#1084;&#1077;&#1085;&#1090;&#1099;\&#1056;&#1086;&#1084;&#1072;\&#1055;&#1086;&#1089;&#1090;&#1072;&#1085;&#1086;&#1074;&#1083;&#1077;&#1085;&#1080;&#1103;\&#1053;&#1086;&#1074;&#1099;&#1077;%20&#1087;&#1088;&#1086;&#1075;&#1088;&#1072;&#1084;&#1084;&#1099;\&#1055;&#1088;&#1086;&#1075;&#1088;&#1072;&#1084;&#1084;&#1072;%20&#1041;&#1044;&#1044;%202013-2015.doc" TargetMode="External"/><Relationship Id="rId14" Type="http://schemas.openxmlformats.org/officeDocument/2006/relationships/image" Target="media/image7.wmf"/><Relationship Id="rId22"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2877A-CE37-4783-8AD0-9E8B74EF6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3895</Words>
  <Characters>22202</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Customer</dc:creator>
  <cp:lastModifiedBy>GO1</cp:lastModifiedBy>
  <cp:revision>2</cp:revision>
  <cp:lastPrinted>2020-12-30T11:04:00Z</cp:lastPrinted>
  <dcterms:created xsi:type="dcterms:W3CDTF">2021-01-12T08:23:00Z</dcterms:created>
  <dcterms:modified xsi:type="dcterms:W3CDTF">2021-01-12T08:23:00Z</dcterms:modified>
</cp:coreProperties>
</file>