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4F4" w:rsidRPr="00CA7AAA" w:rsidRDefault="00CD74F4" w:rsidP="00163A08">
      <w:pPr>
        <w:jc w:val="right"/>
        <w:rPr>
          <w:b/>
          <w:sz w:val="28"/>
          <w:szCs w:val="28"/>
        </w:rPr>
      </w:pPr>
    </w:p>
    <w:tbl>
      <w:tblPr>
        <w:tblpPr w:leftFromText="180" w:rightFromText="180" w:horzAnchor="margin" w:tblpY="469"/>
        <w:tblW w:w="10031" w:type="dxa"/>
        <w:tblLook w:val="01E0"/>
      </w:tblPr>
      <w:tblGrid>
        <w:gridCol w:w="3888"/>
        <w:gridCol w:w="2032"/>
        <w:gridCol w:w="4111"/>
      </w:tblGrid>
      <w:tr w:rsidR="00CD74F4" w:rsidRPr="00CA7AAA">
        <w:tc>
          <w:tcPr>
            <w:tcW w:w="3888" w:type="dxa"/>
          </w:tcPr>
          <w:p w:rsidR="00CD74F4" w:rsidRPr="00CA7AAA" w:rsidRDefault="00CD74F4">
            <w:pPr>
              <w:jc w:val="center"/>
              <w:rPr>
                <w:b/>
                <w:bCs/>
                <w:sz w:val="24"/>
                <w:szCs w:val="24"/>
              </w:rPr>
            </w:pPr>
          </w:p>
          <w:p w:rsidR="00CD74F4" w:rsidRPr="00CA7AAA" w:rsidRDefault="00CD74F4">
            <w:pPr>
              <w:jc w:val="center"/>
              <w:rPr>
                <w:b/>
                <w:bCs/>
              </w:rPr>
            </w:pPr>
            <w:r w:rsidRPr="00CA7AAA">
              <w:rPr>
                <w:b/>
                <w:bCs/>
              </w:rPr>
              <w:t xml:space="preserve">«Изьва» </w:t>
            </w:r>
          </w:p>
          <w:p w:rsidR="0060610E" w:rsidRDefault="00CD74F4">
            <w:pPr>
              <w:jc w:val="center"/>
              <w:rPr>
                <w:b/>
                <w:bCs/>
              </w:rPr>
            </w:pPr>
            <w:r w:rsidRPr="00CA7AAA">
              <w:rPr>
                <w:b/>
                <w:bCs/>
              </w:rPr>
              <w:t>муниципальнöй районса</w:t>
            </w:r>
          </w:p>
          <w:p w:rsidR="00CD74F4" w:rsidRPr="00CA7AAA" w:rsidRDefault="00CD74F4">
            <w:pPr>
              <w:jc w:val="center"/>
              <w:rPr>
                <w:b/>
                <w:bCs/>
                <w:sz w:val="24"/>
                <w:szCs w:val="24"/>
              </w:rPr>
            </w:pPr>
            <w:r w:rsidRPr="00CA7AAA">
              <w:rPr>
                <w:b/>
                <w:bCs/>
              </w:rPr>
              <w:t xml:space="preserve"> администрация</w:t>
            </w:r>
          </w:p>
        </w:tc>
        <w:tc>
          <w:tcPr>
            <w:tcW w:w="2032" w:type="dxa"/>
          </w:tcPr>
          <w:p w:rsidR="00CD74F4" w:rsidRPr="00CA7AAA" w:rsidRDefault="00330248" w:rsidP="00357634">
            <w:pPr>
              <w:jc w:val="center"/>
              <w:rPr>
                <w:b/>
                <w:bCs/>
                <w:sz w:val="28"/>
                <w:szCs w:val="28"/>
              </w:rPr>
            </w:pPr>
            <w:r>
              <w:rPr>
                <w:b/>
                <w:bCs/>
                <w:noProof/>
              </w:rPr>
              <w:drawing>
                <wp:inline distT="0" distB="0" distL="0" distR="0">
                  <wp:extent cx="711835" cy="873760"/>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1835" cy="873760"/>
                          </a:xfrm>
                          <a:prstGeom prst="rect">
                            <a:avLst/>
                          </a:prstGeom>
                          <a:noFill/>
                          <a:ln w="9525">
                            <a:noFill/>
                            <a:miter lim="800000"/>
                            <a:headEnd/>
                            <a:tailEnd/>
                          </a:ln>
                        </pic:spPr>
                      </pic:pic>
                    </a:graphicData>
                  </a:graphic>
                </wp:inline>
              </w:drawing>
            </w:r>
          </w:p>
        </w:tc>
        <w:tc>
          <w:tcPr>
            <w:tcW w:w="4111" w:type="dxa"/>
          </w:tcPr>
          <w:p w:rsidR="00CD74F4" w:rsidRPr="00CA7AAA" w:rsidRDefault="00CD74F4">
            <w:pPr>
              <w:jc w:val="center"/>
              <w:rPr>
                <w:b/>
                <w:bCs/>
                <w:sz w:val="24"/>
                <w:szCs w:val="24"/>
              </w:rPr>
            </w:pPr>
          </w:p>
          <w:p w:rsidR="00CD74F4" w:rsidRPr="00CA7AAA" w:rsidRDefault="00CD74F4">
            <w:pPr>
              <w:jc w:val="center"/>
              <w:rPr>
                <w:b/>
                <w:bCs/>
              </w:rPr>
            </w:pPr>
            <w:r w:rsidRPr="00CA7AAA">
              <w:rPr>
                <w:b/>
                <w:bCs/>
              </w:rPr>
              <w:t xml:space="preserve">Администрация </w:t>
            </w:r>
          </w:p>
          <w:p w:rsidR="00CD74F4" w:rsidRPr="00CA7AAA" w:rsidRDefault="00CD74F4">
            <w:pPr>
              <w:jc w:val="center"/>
              <w:rPr>
                <w:b/>
                <w:bCs/>
              </w:rPr>
            </w:pPr>
            <w:r w:rsidRPr="00CA7AAA">
              <w:rPr>
                <w:b/>
                <w:bCs/>
              </w:rPr>
              <w:t xml:space="preserve">муниципального района </w:t>
            </w:r>
          </w:p>
          <w:p w:rsidR="00CD74F4" w:rsidRPr="00CA7AAA" w:rsidRDefault="00CD74F4">
            <w:pPr>
              <w:jc w:val="center"/>
              <w:rPr>
                <w:b/>
                <w:bCs/>
                <w:sz w:val="24"/>
                <w:szCs w:val="24"/>
              </w:rPr>
            </w:pPr>
            <w:r w:rsidRPr="00CA7AAA">
              <w:rPr>
                <w:b/>
                <w:bCs/>
              </w:rPr>
              <w:t>«Ижемский»</w:t>
            </w:r>
          </w:p>
        </w:tc>
      </w:tr>
    </w:tbl>
    <w:p w:rsidR="00CD74F4" w:rsidRPr="00CA7AAA" w:rsidRDefault="00CD74F4" w:rsidP="00CD74F4">
      <w:pPr>
        <w:pStyle w:val="1"/>
        <w:spacing w:before="0" w:after="0"/>
        <w:jc w:val="right"/>
        <w:rPr>
          <w:rFonts w:ascii="Times New Roman" w:hAnsi="Times New Roman" w:cs="Times New Roman"/>
          <w:spacing w:val="120"/>
          <w:sz w:val="28"/>
          <w:szCs w:val="28"/>
        </w:rPr>
      </w:pPr>
    </w:p>
    <w:p w:rsidR="00CD74F4" w:rsidRPr="00CA7AAA" w:rsidRDefault="0081320C" w:rsidP="0081320C">
      <w:pPr>
        <w:pStyle w:val="1"/>
        <w:spacing w:before="0" w:after="0"/>
        <w:ind w:left="426"/>
        <w:rPr>
          <w:rFonts w:ascii="Times New Roman" w:hAnsi="Times New Roman" w:cs="Times New Roman"/>
          <w:b w:val="0"/>
          <w:spacing w:val="120"/>
          <w:sz w:val="28"/>
          <w:szCs w:val="28"/>
        </w:rPr>
      </w:pPr>
      <w:r>
        <w:rPr>
          <w:rFonts w:ascii="Times New Roman" w:hAnsi="Times New Roman" w:cs="Times New Roman"/>
          <w:spacing w:val="120"/>
          <w:sz w:val="28"/>
          <w:szCs w:val="28"/>
        </w:rPr>
        <w:t xml:space="preserve">                   </w:t>
      </w:r>
      <w:proofErr w:type="gramStart"/>
      <w:r w:rsidR="00CD74F4" w:rsidRPr="00CA7AAA">
        <w:rPr>
          <w:rFonts w:ascii="Times New Roman" w:hAnsi="Times New Roman" w:cs="Times New Roman"/>
          <w:spacing w:val="120"/>
          <w:sz w:val="28"/>
          <w:szCs w:val="28"/>
        </w:rPr>
        <w:t>ШУÖМ</w:t>
      </w:r>
      <w:proofErr w:type="gramEnd"/>
    </w:p>
    <w:p w:rsidR="00CD74F4" w:rsidRPr="00CA7AAA" w:rsidRDefault="00CD74F4" w:rsidP="00B70AD9">
      <w:pPr>
        <w:ind w:left="426"/>
        <w:rPr>
          <w:sz w:val="28"/>
          <w:szCs w:val="28"/>
        </w:rPr>
      </w:pPr>
    </w:p>
    <w:p w:rsidR="00CD74F4" w:rsidRPr="00632F9E" w:rsidRDefault="0081320C" w:rsidP="0081320C">
      <w:pPr>
        <w:pStyle w:val="1"/>
        <w:spacing w:before="0" w:after="0"/>
        <w:ind w:left="426"/>
        <w:rPr>
          <w:rFonts w:ascii="Times New Roman" w:hAnsi="Times New Roman" w:cs="Times New Roman"/>
          <w:b w:val="0"/>
          <w:sz w:val="28"/>
          <w:szCs w:val="28"/>
        </w:rPr>
      </w:pPr>
      <w:r>
        <w:rPr>
          <w:rFonts w:ascii="Times New Roman" w:hAnsi="Times New Roman" w:cs="Times New Roman"/>
          <w:sz w:val="28"/>
          <w:szCs w:val="28"/>
        </w:rPr>
        <w:t xml:space="preserve">                            </w:t>
      </w:r>
      <w:r w:rsidR="0020047C">
        <w:rPr>
          <w:rFonts w:ascii="Times New Roman" w:hAnsi="Times New Roman" w:cs="Times New Roman"/>
          <w:sz w:val="28"/>
          <w:szCs w:val="28"/>
        </w:rPr>
        <w:t xml:space="preserve">       </w:t>
      </w:r>
      <w:r w:rsidR="00AD34CC">
        <w:rPr>
          <w:rFonts w:ascii="Times New Roman" w:hAnsi="Times New Roman" w:cs="Times New Roman"/>
          <w:sz w:val="28"/>
          <w:szCs w:val="28"/>
        </w:rPr>
        <w:t xml:space="preserve"> </w:t>
      </w:r>
      <w:proofErr w:type="gramStart"/>
      <w:r w:rsidR="00CD74F4" w:rsidRPr="00CA7AAA">
        <w:rPr>
          <w:rFonts w:ascii="Times New Roman" w:hAnsi="Times New Roman" w:cs="Times New Roman"/>
          <w:sz w:val="28"/>
          <w:szCs w:val="28"/>
        </w:rPr>
        <w:t>П</w:t>
      </w:r>
      <w:proofErr w:type="gramEnd"/>
      <w:r w:rsidR="00CD74F4" w:rsidRPr="00CA7AAA">
        <w:rPr>
          <w:rFonts w:ascii="Times New Roman" w:hAnsi="Times New Roman" w:cs="Times New Roman"/>
          <w:sz w:val="28"/>
          <w:szCs w:val="28"/>
        </w:rPr>
        <w:t xml:space="preserve"> О С Т А Н О В Л Е Н И Е</w:t>
      </w:r>
      <w:r w:rsidR="0020047C">
        <w:rPr>
          <w:rFonts w:ascii="Times New Roman" w:hAnsi="Times New Roman" w:cs="Times New Roman"/>
          <w:sz w:val="28"/>
          <w:szCs w:val="28"/>
        </w:rPr>
        <w:t xml:space="preserve">                     </w:t>
      </w:r>
      <w:r w:rsidR="00632F9E">
        <w:rPr>
          <w:rFonts w:ascii="Times New Roman" w:hAnsi="Times New Roman" w:cs="Times New Roman"/>
          <w:sz w:val="28"/>
          <w:szCs w:val="28"/>
        </w:rPr>
        <w:t xml:space="preserve">        </w:t>
      </w:r>
    </w:p>
    <w:p w:rsidR="0020047C" w:rsidRPr="0020047C" w:rsidRDefault="0020047C" w:rsidP="0020047C"/>
    <w:p w:rsidR="00CD74F4" w:rsidRPr="00CA7AAA" w:rsidRDefault="00BA5CC4" w:rsidP="0052223B">
      <w:pPr>
        <w:pStyle w:val="1"/>
        <w:spacing w:before="0" w:after="0"/>
        <w:rPr>
          <w:rFonts w:ascii="Times New Roman" w:hAnsi="Times New Roman" w:cs="Times New Roman"/>
          <w:b w:val="0"/>
          <w:bCs w:val="0"/>
          <w:sz w:val="28"/>
          <w:szCs w:val="28"/>
        </w:rPr>
      </w:pPr>
      <w:r w:rsidRPr="00CA7AAA">
        <w:rPr>
          <w:rFonts w:ascii="Times New Roman" w:hAnsi="Times New Roman" w:cs="Times New Roman"/>
          <w:b w:val="0"/>
          <w:bCs w:val="0"/>
          <w:sz w:val="28"/>
          <w:szCs w:val="28"/>
        </w:rPr>
        <w:t>от</w:t>
      </w:r>
      <w:r w:rsidR="00DC549E" w:rsidRPr="00CA7AAA">
        <w:rPr>
          <w:rFonts w:ascii="Times New Roman" w:hAnsi="Times New Roman" w:cs="Times New Roman"/>
          <w:b w:val="0"/>
          <w:bCs w:val="0"/>
          <w:sz w:val="28"/>
          <w:szCs w:val="28"/>
        </w:rPr>
        <w:t xml:space="preserve"> </w:t>
      </w:r>
      <w:r w:rsidR="00770D24">
        <w:rPr>
          <w:rFonts w:ascii="Times New Roman" w:hAnsi="Times New Roman" w:cs="Times New Roman"/>
          <w:b w:val="0"/>
          <w:bCs w:val="0"/>
          <w:sz w:val="28"/>
          <w:szCs w:val="28"/>
        </w:rPr>
        <w:t>08</w:t>
      </w:r>
      <w:r w:rsidR="00B479AD">
        <w:rPr>
          <w:rFonts w:ascii="Times New Roman" w:hAnsi="Times New Roman" w:cs="Times New Roman"/>
          <w:b w:val="0"/>
          <w:bCs w:val="0"/>
          <w:sz w:val="28"/>
          <w:szCs w:val="28"/>
        </w:rPr>
        <w:t xml:space="preserve"> дека</w:t>
      </w:r>
      <w:r w:rsidR="00FA6DB7">
        <w:rPr>
          <w:rFonts w:ascii="Times New Roman" w:hAnsi="Times New Roman" w:cs="Times New Roman"/>
          <w:b w:val="0"/>
          <w:bCs w:val="0"/>
          <w:sz w:val="28"/>
          <w:szCs w:val="28"/>
        </w:rPr>
        <w:t>бря</w:t>
      </w:r>
      <w:r w:rsidR="00D675EA" w:rsidRPr="00CA7AAA">
        <w:rPr>
          <w:rFonts w:ascii="Times New Roman" w:hAnsi="Times New Roman" w:cs="Times New Roman"/>
          <w:b w:val="0"/>
          <w:bCs w:val="0"/>
          <w:sz w:val="28"/>
          <w:szCs w:val="28"/>
        </w:rPr>
        <w:t xml:space="preserve"> </w:t>
      </w:r>
      <w:r w:rsidR="000E3ABC" w:rsidRPr="00CA7AAA">
        <w:rPr>
          <w:rFonts w:ascii="Times New Roman" w:hAnsi="Times New Roman" w:cs="Times New Roman"/>
          <w:b w:val="0"/>
          <w:bCs w:val="0"/>
          <w:sz w:val="28"/>
          <w:szCs w:val="28"/>
        </w:rPr>
        <w:t xml:space="preserve"> 201</w:t>
      </w:r>
      <w:r w:rsidR="00891B05">
        <w:rPr>
          <w:rFonts w:ascii="Times New Roman" w:hAnsi="Times New Roman" w:cs="Times New Roman"/>
          <w:b w:val="0"/>
          <w:bCs w:val="0"/>
          <w:sz w:val="28"/>
          <w:szCs w:val="28"/>
        </w:rPr>
        <w:t>7</w:t>
      </w:r>
      <w:r w:rsidR="00CD74F4" w:rsidRPr="00CA7AAA">
        <w:rPr>
          <w:rFonts w:ascii="Times New Roman" w:hAnsi="Times New Roman" w:cs="Times New Roman"/>
          <w:b w:val="0"/>
          <w:bCs w:val="0"/>
          <w:sz w:val="28"/>
          <w:szCs w:val="28"/>
        </w:rPr>
        <w:t xml:space="preserve"> года</w:t>
      </w:r>
      <w:r w:rsidR="009F5669" w:rsidRPr="00CA7AAA">
        <w:rPr>
          <w:rFonts w:ascii="Times New Roman" w:hAnsi="Times New Roman" w:cs="Times New Roman"/>
          <w:b w:val="0"/>
          <w:bCs w:val="0"/>
          <w:sz w:val="28"/>
          <w:szCs w:val="28"/>
        </w:rPr>
        <w:t xml:space="preserve"> </w:t>
      </w:r>
      <w:r w:rsidR="00CD74F4" w:rsidRPr="00CA7AAA">
        <w:rPr>
          <w:rFonts w:ascii="Times New Roman" w:hAnsi="Times New Roman" w:cs="Times New Roman"/>
          <w:b w:val="0"/>
          <w:bCs w:val="0"/>
          <w:sz w:val="28"/>
          <w:szCs w:val="28"/>
        </w:rPr>
        <w:t xml:space="preserve">                        </w:t>
      </w:r>
      <w:r w:rsidR="00D40611">
        <w:rPr>
          <w:rFonts w:ascii="Times New Roman" w:hAnsi="Times New Roman" w:cs="Times New Roman"/>
          <w:b w:val="0"/>
          <w:bCs w:val="0"/>
          <w:sz w:val="28"/>
          <w:szCs w:val="28"/>
        </w:rPr>
        <w:t xml:space="preserve">                        </w:t>
      </w:r>
      <w:r w:rsidR="0081320C">
        <w:rPr>
          <w:rFonts w:ascii="Times New Roman" w:hAnsi="Times New Roman" w:cs="Times New Roman"/>
          <w:b w:val="0"/>
          <w:bCs w:val="0"/>
          <w:sz w:val="28"/>
          <w:szCs w:val="28"/>
        </w:rPr>
        <w:t xml:space="preserve">        </w:t>
      </w:r>
      <w:r w:rsidR="0091533E">
        <w:rPr>
          <w:rFonts w:ascii="Times New Roman" w:hAnsi="Times New Roman" w:cs="Times New Roman"/>
          <w:b w:val="0"/>
          <w:bCs w:val="0"/>
          <w:sz w:val="28"/>
          <w:szCs w:val="28"/>
        </w:rPr>
        <w:t xml:space="preserve">          </w:t>
      </w:r>
      <w:r w:rsidR="008A7DF0">
        <w:rPr>
          <w:rFonts w:ascii="Times New Roman" w:hAnsi="Times New Roman" w:cs="Times New Roman"/>
          <w:b w:val="0"/>
          <w:bCs w:val="0"/>
          <w:sz w:val="28"/>
          <w:szCs w:val="28"/>
        </w:rPr>
        <w:t xml:space="preserve">      </w:t>
      </w:r>
      <w:r w:rsidR="00770D24">
        <w:rPr>
          <w:rFonts w:ascii="Times New Roman" w:hAnsi="Times New Roman" w:cs="Times New Roman"/>
          <w:b w:val="0"/>
          <w:bCs w:val="0"/>
          <w:sz w:val="28"/>
          <w:szCs w:val="28"/>
        </w:rPr>
        <w:t xml:space="preserve">     </w:t>
      </w:r>
      <w:r w:rsidR="00F82FFA" w:rsidRPr="00CA7AAA">
        <w:rPr>
          <w:rFonts w:ascii="Times New Roman" w:hAnsi="Times New Roman" w:cs="Times New Roman"/>
          <w:b w:val="0"/>
          <w:bCs w:val="0"/>
          <w:sz w:val="28"/>
          <w:szCs w:val="28"/>
        </w:rPr>
        <w:t>№</w:t>
      </w:r>
      <w:r w:rsidR="00DC549E" w:rsidRPr="00CA7AAA">
        <w:rPr>
          <w:rFonts w:ascii="Times New Roman" w:hAnsi="Times New Roman" w:cs="Times New Roman"/>
          <w:b w:val="0"/>
          <w:bCs w:val="0"/>
          <w:sz w:val="28"/>
          <w:szCs w:val="28"/>
        </w:rPr>
        <w:t xml:space="preserve"> </w:t>
      </w:r>
      <w:r w:rsidR="00770D24">
        <w:rPr>
          <w:rFonts w:ascii="Times New Roman" w:hAnsi="Times New Roman" w:cs="Times New Roman"/>
          <w:b w:val="0"/>
          <w:bCs w:val="0"/>
          <w:sz w:val="28"/>
          <w:szCs w:val="28"/>
        </w:rPr>
        <w:t>1061</w:t>
      </w:r>
      <w:r w:rsidRPr="00CA7AAA">
        <w:rPr>
          <w:rFonts w:ascii="Times New Roman" w:hAnsi="Times New Roman" w:cs="Times New Roman"/>
          <w:b w:val="0"/>
          <w:bCs w:val="0"/>
          <w:sz w:val="28"/>
          <w:szCs w:val="28"/>
        </w:rPr>
        <w:t xml:space="preserve"> </w:t>
      </w:r>
      <w:r w:rsidR="00562F9A" w:rsidRPr="00CA7AAA">
        <w:rPr>
          <w:rFonts w:ascii="Times New Roman" w:hAnsi="Times New Roman" w:cs="Times New Roman"/>
          <w:b w:val="0"/>
          <w:bCs w:val="0"/>
          <w:sz w:val="28"/>
          <w:szCs w:val="28"/>
        </w:rPr>
        <w:t xml:space="preserve"> </w:t>
      </w:r>
    </w:p>
    <w:p w:rsidR="00CD74F4" w:rsidRDefault="00CD74F4" w:rsidP="0052223B">
      <w:r w:rsidRPr="00CA7AAA">
        <w:t xml:space="preserve">Республика Коми, Ижемский район, </w:t>
      </w:r>
      <w:proofErr w:type="gramStart"/>
      <w:r w:rsidRPr="00CA7AAA">
        <w:t>с</w:t>
      </w:r>
      <w:proofErr w:type="gramEnd"/>
      <w:r w:rsidRPr="00CA7AAA">
        <w:t>. Ижма</w:t>
      </w:r>
    </w:p>
    <w:p w:rsidR="001857C6" w:rsidRPr="00CA7AAA" w:rsidRDefault="001857C6" w:rsidP="0052223B"/>
    <w:p w:rsidR="00CD74F4" w:rsidRDefault="00885EB4" w:rsidP="0052223B">
      <w:pPr>
        <w:shd w:val="clear" w:color="auto" w:fill="FFFFFF"/>
        <w:spacing w:before="264"/>
        <w:contextualSpacing/>
        <w:jc w:val="center"/>
        <w:rPr>
          <w:spacing w:val="-11"/>
          <w:sz w:val="28"/>
          <w:szCs w:val="28"/>
        </w:rPr>
      </w:pPr>
      <w:r>
        <w:rPr>
          <w:spacing w:val="-11"/>
          <w:sz w:val="28"/>
          <w:szCs w:val="28"/>
        </w:rPr>
        <w:t>О внесении изменений в постановление администрации муниципального района «Ижемский» от 29 декабря 2016 года № 870 «</w:t>
      </w:r>
      <w:r w:rsidR="001857C6">
        <w:rPr>
          <w:spacing w:val="-11"/>
          <w:sz w:val="28"/>
          <w:szCs w:val="28"/>
        </w:rPr>
        <w:t>Об утверждении Плана реализации</w:t>
      </w:r>
      <w:r w:rsidR="0052223B">
        <w:rPr>
          <w:spacing w:val="-11"/>
          <w:sz w:val="28"/>
          <w:szCs w:val="28"/>
        </w:rPr>
        <w:t xml:space="preserve"> </w:t>
      </w:r>
      <w:r w:rsidR="001857C6">
        <w:rPr>
          <w:spacing w:val="-11"/>
          <w:sz w:val="28"/>
          <w:szCs w:val="28"/>
        </w:rPr>
        <w:t>муниципальной программы</w:t>
      </w:r>
      <w:r w:rsidR="0052223B">
        <w:rPr>
          <w:spacing w:val="-11"/>
          <w:sz w:val="28"/>
          <w:szCs w:val="28"/>
        </w:rPr>
        <w:t xml:space="preserve"> </w:t>
      </w:r>
      <w:r w:rsidR="001857C6">
        <w:rPr>
          <w:spacing w:val="-11"/>
          <w:sz w:val="28"/>
          <w:szCs w:val="28"/>
        </w:rPr>
        <w:t>муниципального образования муниципального</w:t>
      </w:r>
      <w:r w:rsidR="0052223B">
        <w:rPr>
          <w:spacing w:val="-11"/>
          <w:sz w:val="28"/>
          <w:szCs w:val="28"/>
        </w:rPr>
        <w:t xml:space="preserve"> </w:t>
      </w:r>
      <w:r w:rsidR="001857C6">
        <w:rPr>
          <w:spacing w:val="-11"/>
          <w:sz w:val="28"/>
          <w:szCs w:val="28"/>
        </w:rPr>
        <w:t xml:space="preserve">района «Ижемский» </w:t>
      </w:r>
      <w:r w:rsidR="00AD34CC">
        <w:rPr>
          <w:spacing w:val="-11"/>
          <w:sz w:val="28"/>
          <w:szCs w:val="28"/>
        </w:rPr>
        <w:t xml:space="preserve"> </w:t>
      </w:r>
      <w:r w:rsidR="001857C6">
        <w:rPr>
          <w:spacing w:val="-11"/>
          <w:sz w:val="28"/>
          <w:szCs w:val="28"/>
        </w:rPr>
        <w:t>«Безопасность</w:t>
      </w:r>
      <w:r w:rsidR="00AD34CC">
        <w:rPr>
          <w:spacing w:val="-11"/>
          <w:sz w:val="28"/>
          <w:szCs w:val="28"/>
        </w:rPr>
        <w:t xml:space="preserve"> </w:t>
      </w:r>
      <w:r w:rsidR="001857C6">
        <w:rPr>
          <w:spacing w:val="-11"/>
          <w:sz w:val="28"/>
          <w:szCs w:val="28"/>
        </w:rPr>
        <w:t>жизнедеятельности населения»</w:t>
      </w:r>
      <w:r w:rsidR="0052223B">
        <w:rPr>
          <w:spacing w:val="-11"/>
          <w:sz w:val="28"/>
          <w:szCs w:val="28"/>
        </w:rPr>
        <w:t xml:space="preserve"> </w:t>
      </w:r>
      <w:r w:rsidR="001857C6">
        <w:rPr>
          <w:spacing w:val="-11"/>
          <w:sz w:val="28"/>
          <w:szCs w:val="28"/>
        </w:rPr>
        <w:t>на 201</w:t>
      </w:r>
      <w:r w:rsidR="00B419D9">
        <w:rPr>
          <w:spacing w:val="-11"/>
          <w:sz w:val="28"/>
          <w:szCs w:val="28"/>
        </w:rPr>
        <w:t>7</w:t>
      </w:r>
      <w:r w:rsidR="001857C6">
        <w:rPr>
          <w:spacing w:val="-11"/>
          <w:sz w:val="28"/>
          <w:szCs w:val="28"/>
        </w:rPr>
        <w:t xml:space="preserve"> год и плановый период 201</w:t>
      </w:r>
      <w:r w:rsidR="00B419D9">
        <w:rPr>
          <w:spacing w:val="-11"/>
          <w:sz w:val="28"/>
          <w:szCs w:val="28"/>
        </w:rPr>
        <w:t>8</w:t>
      </w:r>
      <w:r w:rsidR="001857C6">
        <w:rPr>
          <w:spacing w:val="-11"/>
          <w:sz w:val="28"/>
          <w:szCs w:val="28"/>
        </w:rPr>
        <w:t xml:space="preserve"> и 201</w:t>
      </w:r>
      <w:r w:rsidR="00B419D9">
        <w:rPr>
          <w:spacing w:val="-11"/>
          <w:sz w:val="28"/>
          <w:szCs w:val="28"/>
        </w:rPr>
        <w:t>9</w:t>
      </w:r>
      <w:r w:rsidR="001857C6">
        <w:rPr>
          <w:spacing w:val="-11"/>
          <w:sz w:val="28"/>
          <w:szCs w:val="28"/>
        </w:rPr>
        <w:t xml:space="preserve"> годов</w:t>
      </w:r>
      <w:r w:rsidR="00912F43">
        <w:rPr>
          <w:spacing w:val="-11"/>
          <w:sz w:val="28"/>
          <w:szCs w:val="28"/>
        </w:rPr>
        <w:t>»</w:t>
      </w:r>
    </w:p>
    <w:p w:rsidR="00380367" w:rsidRPr="00CA7AAA" w:rsidRDefault="000A19F6" w:rsidP="0052223B">
      <w:pPr>
        <w:shd w:val="clear" w:color="auto" w:fill="FFFFFF"/>
        <w:spacing w:before="264"/>
        <w:ind w:firstLine="851"/>
        <w:jc w:val="both"/>
        <w:rPr>
          <w:spacing w:val="-11"/>
          <w:sz w:val="28"/>
          <w:szCs w:val="28"/>
        </w:rPr>
      </w:pPr>
      <w:r>
        <w:rPr>
          <w:spacing w:val="-11"/>
          <w:sz w:val="28"/>
          <w:szCs w:val="28"/>
        </w:rPr>
        <w:t>В соответствии с постановлением администрации муниципального района «Ижем</w:t>
      </w:r>
      <w:r w:rsidR="0005382A">
        <w:rPr>
          <w:spacing w:val="-11"/>
          <w:sz w:val="28"/>
          <w:szCs w:val="28"/>
        </w:rPr>
        <w:t xml:space="preserve">ский» </w:t>
      </w:r>
      <w:r w:rsidR="00822C0D">
        <w:rPr>
          <w:spacing w:val="-11"/>
          <w:sz w:val="28"/>
          <w:szCs w:val="28"/>
        </w:rPr>
        <w:t xml:space="preserve"> </w:t>
      </w:r>
      <w:r w:rsidR="0005382A">
        <w:rPr>
          <w:spacing w:val="-11"/>
          <w:sz w:val="28"/>
          <w:szCs w:val="28"/>
        </w:rPr>
        <w:t xml:space="preserve">от 31 января </w:t>
      </w:r>
      <w:r>
        <w:rPr>
          <w:spacing w:val="-11"/>
          <w:sz w:val="28"/>
          <w:szCs w:val="28"/>
        </w:rPr>
        <w:t>2014</w:t>
      </w:r>
      <w:r w:rsidR="0020047C">
        <w:rPr>
          <w:spacing w:val="-11"/>
          <w:sz w:val="28"/>
          <w:szCs w:val="28"/>
        </w:rPr>
        <w:t xml:space="preserve"> </w:t>
      </w:r>
      <w:r>
        <w:rPr>
          <w:spacing w:val="-11"/>
          <w:sz w:val="28"/>
          <w:szCs w:val="28"/>
        </w:rPr>
        <w:t xml:space="preserve">года № 61 </w:t>
      </w:r>
      <w:r w:rsidR="0005382A">
        <w:rPr>
          <w:sz w:val="28"/>
          <w:szCs w:val="28"/>
        </w:rPr>
        <w:t>«</w:t>
      </w:r>
      <w:r w:rsidR="00FB724A" w:rsidRPr="00FB724A">
        <w:rPr>
          <w:sz w:val="28"/>
          <w:szCs w:val="28"/>
        </w:rPr>
        <w:t>О муниципальных программах м</w:t>
      </w:r>
      <w:r w:rsidR="00FB724A" w:rsidRPr="00FB724A">
        <w:rPr>
          <w:sz w:val="28"/>
          <w:szCs w:val="28"/>
        </w:rPr>
        <w:t>у</w:t>
      </w:r>
      <w:r w:rsidR="00FB724A" w:rsidRPr="00FB724A">
        <w:rPr>
          <w:sz w:val="28"/>
          <w:szCs w:val="28"/>
        </w:rPr>
        <w:t>ниципального</w:t>
      </w:r>
      <w:r w:rsidR="00914295">
        <w:rPr>
          <w:sz w:val="28"/>
          <w:szCs w:val="28"/>
        </w:rPr>
        <w:t xml:space="preserve"> </w:t>
      </w:r>
      <w:r w:rsidR="00FB724A" w:rsidRPr="00FB724A">
        <w:rPr>
          <w:sz w:val="28"/>
          <w:szCs w:val="28"/>
        </w:rPr>
        <w:t>обра</w:t>
      </w:r>
      <w:r w:rsidR="0005382A">
        <w:rPr>
          <w:sz w:val="28"/>
          <w:szCs w:val="28"/>
        </w:rPr>
        <w:t>зования</w:t>
      </w:r>
      <w:r w:rsidR="00914295">
        <w:rPr>
          <w:sz w:val="28"/>
          <w:szCs w:val="28"/>
        </w:rPr>
        <w:t xml:space="preserve"> </w:t>
      </w:r>
      <w:r w:rsidR="00FB724A" w:rsidRPr="00FB724A">
        <w:rPr>
          <w:sz w:val="28"/>
          <w:szCs w:val="28"/>
        </w:rPr>
        <w:t>муници</w:t>
      </w:r>
      <w:r w:rsidR="0005382A">
        <w:rPr>
          <w:sz w:val="28"/>
          <w:szCs w:val="28"/>
        </w:rPr>
        <w:t>пального</w:t>
      </w:r>
      <w:r w:rsidR="00914295">
        <w:rPr>
          <w:sz w:val="28"/>
          <w:szCs w:val="28"/>
        </w:rPr>
        <w:t xml:space="preserve"> </w:t>
      </w:r>
      <w:r w:rsidR="0005382A">
        <w:rPr>
          <w:sz w:val="28"/>
          <w:szCs w:val="28"/>
        </w:rPr>
        <w:t>района</w:t>
      </w:r>
      <w:r w:rsidR="001857C6">
        <w:rPr>
          <w:sz w:val="28"/>
          <w:szCs w:val="28"/>
        </w:rPr>
        <w:t xml:space="preserve"> </w:t>
      </w:r>
      <w:r w:rsidR="0005382A">
        <w:rPr>
          <w:sz w:val="28"/>
          <w:szCs w:val="28"/>
        </w:rPr>
        <w:t>«</w:t>
      </w:r>
      <w:r w:rsidR="00FB724A" w:rsidRPr="00FB724A">
        <w:rPr>
          <w:sz w:val="28"/>
          <w:szCs w:val="28"/>
        </w:rPr>
        <w:t>Ижемский</w:t>
      </w:r>
      <w:r w:rsidR="0005382A">
        <w:rPr>
          <w:sz w:val="28"/>
          <w:szCs w:val="28"/>
        </w:rPr>
        <w:t>»</w:t>
      </w:r>
      <w:r w:rsidR="00FB724A">
        <w:rPr>
          <w:rFonts w:ascii="Tahoma" w:hAnsi="Tahoma" w:cs="Tahoma"/>
          <w:sz w:val="48"/>
          <w:szCs w:val="48"/>
        </w:rPr>
        <w:br/>
      </w:r>
    </w:p>
    <w:p w:rsidR="00CD74F4" w:rsidRPr="00CA7AAA" w:rsidRDefault="00CD74F4" w:rsidP="0052223B">
      <w:pPr>
        <w:shd w:val="clear" w:color="auto" w:fill="FFFFFF"/>
        <w:spacing w:line="360" w:lineRule="auto"/>
        <w:jc w:val="center"/>
        <w:rPr>
          <w:sz w:val="28"/>
          <w:szCs w:val="28"/>
        </w:rPr>
      </w:pPr>
      <w:r w:rsidRPr="00CA7AAA">
        <w:rPr>
          <w:spacing w:val="-4"/>
          <w:position w:val="2"/>
          <w:sz w:val="28"/>
          <w:szCs w:val="28"/>
        </w:rPr>
        <w:t>администрация муниципального района «Ижемский»</w:t>
      </w:r>
    </w:p>
    <w:p w:rsidR="00CD74F4" w:rsidRDefault="00CD74F4" w:rsidP="0052223B">
      <w:pPr>
        <w:shd w:val="clear" w:color="auto" w:fill="FFFFFF"/>
        <w:jc w:val="center"/>
        <w:rPr>
          <w:spacing w:val="40"/>
          <w:sz w:val="28"/>
          <w:szCs w:val="28"/>
        </w:rPr>
      </w:pPr>
      <w:r w:rsidRPr="00CA7AAA">
        <w:rPr>
          <w:spacing w:val="40"/>
          <w:sz w:val="28"/>
          <w:szCs w:val="28"/>
        </w:rPr>
        <w:t>ПОСТАНОВЛЯЕТ:</w:t>
      </w:r>
    </w:p>
    <w:p w:rsidR="00D7468A" w:rsidRPr="00CA7AAA" w:rsidRDefault="00D7468A" w:rsidP="0052223B">
      <w:pPr>
        <w:shd w:val="clear" w:color="auto" w:fill="FFFFFF"/>
        <w:jc w:val="center"/>
        <w:rPr>
          <w:spacing w:val="40"/>
          <w:sz w:val="28"/>
          <w:szCs w:val="28"/>
        </w:rPr>
      </w:pPr>
    </w:p>
    <w:p w:rsidR="00025896" w:rsidRDefault="00277C22" w:rsidP="0052223B">
      <w:pPr>
        <w:shd w:val="clear" w:color="auto" w:fill="FFFFFF"/>
        <w:spacing w:before="264"/>
        <w:ind w:firstLine="851"/>
        <w:contextualSpacing/>
        <w:jc w:val="both"/>
        <w:rPr>
          <w:spacing w:val="-11"/>
          <w:sz w:val="28"/>
          <w:szCs w:val="28"/>
        </w:rPr>
      </w:pPr>
      <w:r>
        <w:rPr>
          <w:sz w:val="28"/>
          <w:szCs w:val="28"/>
        </w:rPr>
        <w:t xml:space="preserve">1. </w:t>
      </w:r>
      <w:r w:rsidR="00912F43">
        <w:rPr>
          <w:sz w:val="28"/>
          <w:szCs w:val="28"/>
        </w:rPr>
        <w:t xml:space="preserve">Внести изменения </w:t>
      </w:r>
      <w:r w:rsidR="00484692">
        <w:rPr>
          <w:spacing w:val="-11"/>
          <w:sz w:val="28"/>
          <w:szCs w:val="28"/>
        </w:rPr>
        <w:t xml:space="preserve"> </w:t>
      </w:r>
      <w:r w:rsidR="00912F43">
        <w:rPr>
          <w:spacing w:val="-11"/>
          <w:sz w:val="28"/>
          <w:szCs w:val="28"/>
        </w:rPr>
        <w:t>в постановление администрации муниципального района «Ижемский» от 29 декабря 2016 года № 870 «Об утверждении Плана реал</w:t>
      </w:r>
      <w:r w:rsidR="00912F43">
        <w:rPr>
          <w:spacing w:val="-11"/>
          <w:sz w:val="28"/>
          <w:szCs w:val="28"/>
        </w:rPr>
        <w:t>и</w:t>
      </w:r>
      <w:r w:rsidR="00912F43">
        <w:rPr>
          <w:spacing w:val="-11"/>
          <w:sz w:val="28"/>
          <w:szCs w:val="28"/>
        </w:rPr>
        <w:t xml:space="preserve">зации муниципальной программы муниципального образования муниципального района «Ижемский»  «Безопасность жизнедеятельности населения» на 2017 год и плановый период 2018 и 2019 годов» </w:t>
      </w:r>
      <w:r w:rsidR="00025896">
        <w:rPr>
          <w:spacing w:val="-11"/>
          <w:sz w:val="28"/>
          <w:szCs w:val="28"/>
        </w:rPr>
        <w:t>согласно приложению к настоящему пост</w:t>
      </w:r>
      <w:r w:rsidR="00025896">
        <w:rPr>
          <w:spacing w:val="-11"/>
          <w:sz w:val="28"/>
          <w:szCs w:val="28"/>
        </w:rPr>
        <w:t>а</w:t>
      </w:r>
      <w:r w:rsidR="00025896">
        <w:rPr>
          <w:spacing w:val="-11"/>
          <w:sz w:val="28"/>
          <w:szCs w:val="28"/>
        </w:rPr>
        <w:t>новлению.</w:t>
      </w:r>
    </w:p>
    <w:p w:rsidR="00912F99" w:rsidRDefault="0099627D" w:rsidP="0052223B">
      <w:pPr>
        <w:shd w:val="clear" w:color="auto" w:fill="FFFFFF"/>
        <w:spacing w:before="264"/>
        <w:ind w:firstLine="851"/>
        <w:contextualSpacing/>
        <w:jc w:val="both"/>
        <w:rPr>
          <w:spacing w:val="-12"/>
          <w:sz w:val="28"/>
          <w:szCs w:val="28"/>
        </w:rPr>
      </w:pPr>
      <w:r w:rsidRPr="00CA7AAA">
        <w:rPr>
          <w:spacing w:val="-12"/>
          <w:sz w:val="28"/>
          <w:szCs w:val="28"/>
        </w:rPr>
        <w:t>2</w:t>
      </w:r>
      <w:r w:rsidR="00CD74F4" w:rsidRPr="00CA7AAA">
        <w:rPr>
          <w:spacing w:val="-12"/>
          <w:sz w:val="28"/>
          <w:szCs w:val="28"/>
        </w:rPr>
        <w:t xml:space="preserve">. </w:t>
      </w:r>
      <w:proofErr w:type="gramStart"/>
      <w:r w:rsidR="00CD74F4" w:rsidRPr="00CA7AAA">
        <w:rPr>
          <w:spacing w:val="-12"/>
          <w:sz w:val="28"/>
          <w:szCs w:val="28"/>
        </w:rPr>
        <w:t>Контроль за</w:t>
      </w:r>
      <w:proofErr w:type="gramEnd"/>
      <w:r w:rsidR="00CD74F4" w:rsidRPr="00CA7AAA">
        <w:rPr>
          <w:spacing w:val="-12"/>
          <w:sz w:val="28"/>
          <w:szCs w:val="28"/>
        </w:rPr>
        <w:t xml:space="preserve"> исполнением настоящего постановления</w:t>
      </w:r>
      <w:r w:rsidRPr="00CA7AAA">
        <w:rPr>
          <w:spacing w:val="-12"/>
          <w:sz w:val="28"/>
          <w:szCs w:val="28"/>
        </w:rPr>
        <w:t xml:space="preserve"> возложить на </w:t>
      </w:r>
      <w:r w:rsidR="00562F9A" w:rsidRPr="00CA7AAA">
        <w:rPr>
          <w:spacing w:val="-12"/>
          <w:sz w:val="28"/>
          <w:szCs w:val="28"/>
        </w:rPr>
        <w:t xml:space="preserve"> </w:t>
      </w:r>
      <w:r w:rsidRPr="00CA7AAA">
        <w:rPr>
          <w:spacing w:val="-12"/>
          <w:sz w:val="28"/>
          <w:szCs w:val="28"/>
        </w:rPr>
        <w:t>заме</w:t>
      </w:r>
      <w:r w:rsidRPr="00CA7AAA">
        <w:rPr>
          <w:spacing w:val="-12"/>
          <w:sz w:val="28"/>
          <w:szCs w:val="28"/>
        </w:rPr>
        <w:t>с</w:t>
      </w:r>
      <w:r w:rsidRPr="00CA7AAA">
        <w:rPr>
          <w:spacing w:val="-12"/>
          <w:sz w:val="28"/>
          <w:szCs w:val="28"/>
        </w:rPr>
        <w:t>тителя руководителя администрации муниципального района «Ижемский»</w:t>
      </w:r>
      <w:r w:rsidR="00380367" w:rsidRPr="00CA7AAA">
        <w:rPr>
          <w:spacing w:val="-12"/>
          <w:sz w:val="28"/>
          <w:szCs w:val="28"/>
        </w:rPr>
        <w:t xml:space="preserve"> </w:t>
      </w:r>
      <w:r w:rsidR="008B6E07">
        <w:rPr>
          <w:spacing w:val="-12"/>
          <w:sz w:val="28"/>
          <w:szCs w:val="28"/>
        </w:rPr>
        <w:t>Ф.А</w:t>
      </w:r>
      <w:r w:rsidR="00004690">
        <w:rPr>
          <w:spacing w:val="-12"/>
          <w:sz w:val="28"/>
          <w:szCs w:val="28"/>
        </w:rPr>
        <w:t>.</w:t>
      </w:r>
      <w:r w:rsidR="008B6E07">
        <w:rPr>
          <w:spacing w:val="-12"/>
          <w:sz w:val="28"/>
          <w:szCs w:val="28"/>
        </w:rPr>
        <w:t xml:space="preserve"> П</w:t>
      </w:r>
      <w:r w:rsidR="008B6E07">
        <w:rPr>
          <w:spacing w:val="-12"/>
          <w:sz w:val="28"/>
          <w:szCs w:val="28"/>
        </w:rPr>
        <w:t>о</w:t>
      </w:r>
      <w:r w:rsidR="008B6E07">
        <w:rPr>
          <w:spacing w:val="-12"/>
          <w:sz w:val="28"/>
          <w:szCs w:val="28"/>
        </w:rPr>
        <w:t>пова.</w:t>
      </w:r>
      <w:r w:rsidRPr="00CA7AAA">
        <w:rPr>
          <w:spacing w:val="-12"/>
          <w:sz w:val="28"/>
          <w:szCs w:val="28"/>
        </w:rPr>
        <w:t xml:space="preserve"> </w:t>
      </w:r>
      <w:r w:rsidR="0040031A" w:rsidRPr="00CA7AAA">
        <w:rPr>
          <w:spacing w:val="-12"/>
          <w:sz w:val="28"/>
          <w:szCs w:val="28"/>
        </w:rPr>
        <w:t xml:space="preserve"> </w:t>
      </w:r>
    </w:p>
    <w:p w:rsidR="00CD74F4" w:rsidRPr="00CA7AAA" w:rsidRDefault="0099627D" w:rsidP="0052223B">
      <w:pPr>
        <w:shd w:val="clear" w:color="auto" w:fill="FFFFFF"/>
        <w:spacing w:before="264"/>
        <w:ind w:firstLine="851"/>
        <w:contextualSpacing/>
        <w:jc w:val="both"/>
        <w:rPr>
          <w:spacing w:val="-12"/>
          <w:sz w:val="28"/>
          <w:szCs w:val="28"/>
        </w:rPr>
      </w:pPr>
      <w:r w:rsidRPr="00CA7AAA">
        <w:rPr>
          <w:spacing w:val="-12"/>
          <w:sz w:val="28"/>
          <w:szCs w:val="28"/>
        </w:rPr>
        <w:t>3</w:t>
      </w:r>
      <w:r w:rsidR="00CD74F4" w:rsidRPr="00CA7AAA">
        <w:rPr>
          <w:spacing w:val="-12"/>
          <w:sz w:val="28"/>
          <w:szCs w:val="28"/>
        </w:rPr>
        <w:t>. Настоящее  постановление вступает в силу со дня</w:t>
      </w:r>
      <w:r w:rsidR="00086B79" w:rsidRPr="00CA7AAA">
        <w:rPr>
          <w:spacing w:val="-12"/>
          <w:sz w:val="28"/>
          <w:szCs w:val="28"/>
        </w:rPr>
        <w:t xml:space="preserve"> его </w:t>
      </w:r>
      <w:r w:rsidR="007E30AF">
        <w:rPr>
          <w:spacing w:val="-12"/>
          <w:sz w:val="28"/>
          <w:szCs w:val="28"/>
        </w:rPr>
        <w:t>подписания</w:t>
      </w:r>
      <w:r w:rsidR="00086B79" w:rsidRPr="00CA7AAA">
        <w:rPr>
          <w:spacing w:val="-12"/>
          <w:sz w:val="28"/>
          <w:szCs w:val="28"/>
        </w:rPr>
        <w:t xml:space="preserve">. </w:t>
      </w:r>
    </w:p>
    <w:p w:rsidR="00CD74F4" w:rsidRPr="00CA7AAA" w:rsidRDefault="00CD74F4" w:rsidP="0052223B">
      <w:pPr>
        <w:shd w:val="clear" w:color="auto" w:fill="FFFFFF"/>
        <w:ind w:right="24"/>
        <w:jc w:val="both"/>
        <w:rPr>
          <w:sz w:val="28"/>
          <w:szCs w:val="28"/>
        </w:rPr>
      </w:pPr>
    </w:p>
    <w:p w:rsidR="00CD74F4" w:rsidRPr="00CA7AAA" w:rsidRDefault="00CD74F4" w:rsidP="0052223B">
      <w:pPr>
        <w:rPr>
          <w:sz w:val="28"/>
          <w:szCs w:val="28"/>
        </w:rPr>
      </w:pPr>
    </w:p>
    <w:p w:rsidR="0052223B" w:rsidRDefault="0052223B" w:rsidP="0052223B">
      <w:pPr>
        <w:rPr>
          <w:sz w:val="28"/>
          <w:szCs w:val="28"/>
        </w:rPr>
      </w:pPr>
    </w:p>
    <w:p w:rsidR="00CD74F4" w:rsidRPr="00CA7AAA" w:rsidRDefault="0020047C" w:rsidP="0052223B">
      <w:pPr>
        <w:rPr>
          <w:sz w:val="28"/>
          <w:szCs w:val="28"/>
        </w:rPr>
      </w:pPr>
      <w:r>
        <w:rPr>
          <w:sz w:val="28"/>
          <w:szCs w:val="28"/>
        </w:rPr>
        <w:t>Р</w:t>
      </w:r>
      <w:r w:rsidR="004D1034">
        <w:rPr>
          <w:sz w:val="28"/>
          <w:szCs w:val="28"/>
        </w:rPr>
        <w:t>уководител</w:t>
      </w:r>
      <w:r>
        <w:rPr>
          <w:sz w:val="28"/>
          <w:szCs w:val="28"/>
        </w:rPr>
        <w:t>ь</w:t>
      </w:r>
      <w:r w:rsidR="00CD74F4" w:rsidRPr="00CA7AAA">
        <w:rPr>
          <w:sz w:val="28"/>
          <w:szCs w:val="28"/>
        </w:rPr>
        <w:t xml:space="preserve"> администрации</w:t>
      </w:r>
    </w:p>
    <w:p w:rsidR="00307E9A" w:rsidRDefault="00CD74F4" w:rsidP="0052223B">
      <w:pPr>
        <w:jc w:val="both"/>
        <w:rPr>
          <w:sz w:val="28"/>
          <w:szCs w:val="28"/>
        </w:rPr>
      </w:pPr>
      <w:r w:rsidRPr="00CA7AAA">
        <w:rPr>
          <w:sz w:val="28"/>
          <w:szCs w:val="28"/>
        </w:rPr>
        <w:t xml:space="preserve">муниципального района «Ижемский»  </w:t>
      </w:r>
      <w:r w:rsidR="0052223B">
        <w:rPr>
          <w:sz w:val="28"/>
          <w:szCs w:val="28"/>
        </w:rPr>
        <w:t xml:space="preserve">  </w:t>
      </w:r>
      <w:r w:rsidRPr="00CA7AAA">
        <w:rPr>
          <w:sz w:val="28"/>
          <w:szCs w:val="28"/>
        </w:rPr>
        <w:t xml:space="preserve">          </w:t>
      </w:r>
      <w:r w:rsidR="0020047C">
        <w:rPr>
          <w:sz w:val="28"/>
          <w:szCs w:val="28"/>
        </w:rPr>
        <w:t xml:space="preserve">                       </w:t>
      </w:r>
      <w:r w:rsidR="00914295">
        <w:rPr>
          <w:sz w:val="28"/>
          <w:szCs w:val="28"/>
        </w:rPr>
        <w:t xml:space="preserve">    </w:t>
      </w:r>
      <w:r w:rsidR="004D1034">
        <w:rPr>
          <w:sz w:val="28"/>
          <w:szCs w:val="28"/>
        </w:rPr>
        <w:t>Л.</w:t>
      </w:r>
      <w:r w:rsidR="0020047C">
        <w:rPr>
          <w:sz w:val="28"/>
          <w:szCs w:val="28"/>
        </w:rPr>
        <w:t>И</w:t>
      </w:r>
      <w:r w:rsidR="004D1034">
        <w:rPr>
          <w:sz w:val="28"/>
          <w:szCs w:val="28"/>
        </w:rPr>
        <w:t xml:space="preserve">. </w:t>
      </w:r>
      <w:r w:rsidR="0020047C">
        <w:rPr>
          <w:sz w:val="28"/>
          <w:szCs w:val="28"/>
        </w:rPr>
        <w:t>Терентьева</w:t>
      </w:r>
    </w:p>
    <w:p w:rsidR="00307E9A" w:rsidRDefault="00307E9A">
      <w:pPr>
        <w:widowControl/>
        <w:autoSpaceDE/>
        <w:autoSpaceDN/>
        <w:adjustRightInd/>
        <w:rPr>
          <w:sz w:val="28"/>
          <w:szCs w:val="28"/>
        </w:rPr>
      </w:pPr>
      <w:r>
        <w:rPr>
          <w:sz w:val="28"/>
          <w:szCs w:val="28"/>
        </w:rPr>
        <w:br w:type="page"/>
      </w:r>
    </w:p>
    <w:p w:rsidR="00307E9A" w:rsidRDefault="00307E9A" w:rsidP="00307E9A">
      <w:pPr>
        <w:suppressAutoHyphens/>
        <w:contextualSpacing/>
        <w:jc w:val="right"/>
        <w:rPr>
          <w:sz w:val="28"/>
          <w:szCs w:val="28"/>
        </w:rPr>
        <w:sectPr w:rsidR="00307E9A" w:rsidSect="0052223B">
          <w:type w:val="continuous"/>
          <w:pgSz w:w="11909" w:h="16834"/>
          <w:pgMar w:top="815" w:right="852" w:bottom="357" w:left="1701" w:header="720" w:footer="720" w:gutter="0"/>
          <w:cols w:space="708"/>
          <w:noEndnote/>
          <w:docGrid w:linePitch="272"/>
        </w:sectPr>
      </w:pPr>
    </w:p>
    <w:p w:rsidR="00307E9A" w:rsidRDefault="00307E9A" w:rsidP="00307E9A">
      <w:pPr>
        <w:suppressAutoHyphens/>
        <w:contextualSpacing/>
        <w:jc w:val="right"/>
        <w:rPr>
          <w:sz w:val="28"/>
          <w:szCs w:val="28"/>
        </w:rPr>
      </w:pPr>
      <w:r w:rsidRPr="00244675">
        <w:rPr>
          <w:sz w:val="28"/>
          <w:szCs w:val="28"/>
        </w:rPr>
        <w:lastRenderedPageBreak/>
        <w:t>Приложение</w:t>
      </w:r>
    </w:p>
    <w:p w:rsidR="00307E9A" w:rsidRDefault="00307E9A" w:rsidP="00307E9A">
      <w:pPr>
        <w:suppressAutoHyphens/>
        <w:contextualSpacing/>
        <w:jc w:val="right"/>
        <w:rPr>
          <w:sz w:val="28"/>
          <w:szCs w:val="28"/>
        </w:rPr>
      </w:pPr>
      <w:r>
        <w:rPr>
          <w:sz w:val="28"/>
          <w:szCs w:val="28"/>
        </w:rPr>
        <w:t xml:space="preserve">к постановлению администрации </w:t>
      </w:r>
    </w:p>
    <w:p w:rsidR="00307E9A" w:rsidRDefault="00307E9A" w:rsidP="00307E9A">
      <w:pPr>
        <w:suppressAutoHyphens/>
        <w:contextualSpacing/>
        <w:jc w:val="right"/>
        <w:rPr>
          <w:sz w:val="28"/>
          <w:szCs w:val="28"/>
        </w:rPr>
      </w:pPr>
      <w:r>
        <w:rPr>
          <w:sz w:val="28"/>
          <w:szCs w:val="28"/>
        </w:rPr>
        <w:t>муниципального района «Ижемский»</w:t>
      </w:r>
    </w:p>
    <w:p w:rsidR="00307E9A" w:rsidRDefault="00307E9A" w:rsidP="00307E9A">
      <w:pPr>
        <w:suppressAutoHyphens/>
        <w:contextualSpacing/>
        <w:jc w:val="right"/>
        <w:rPr>
          <w:sz w:val="28"/>
          <w:szCs w:val="28"/>
        </w:rPr>
      </w:pPr>
      <w:r>
        <w:rPr>
          <w:sz w:val="28"/>
          <w:szCs w:val="28"/>
        </w:rPr>
        <w:t>от 08 декабря 2017 года № 1061</w:t>
      </w:r>
    </w:p>
    <w:p w:rsidR="00307E9A" w:rsidRDefault="00307E9A" w:rsidP="00307E9A">
      <w:pPr>
        <w:suppressAutoHyphens/>
        <w:contextualSpacing/>
        <w:jc w:val="right"/>
        <w:rPr>
          <w:sz w:val="28"/>
          <w:szCs w:val="28"/>
        </w:rPr>
      </w:pPr>
    </w:p>
    <w:p w:rsidR="00307E9A" w:rsidRDefault="00307E9A" w:rsidP="00307E9A">
      <w:pPr>
        <w:suppressAutoHyphens/>
        <w:contextualSpacing/>
        <w:jc w:val="right"/>
        <w:rPr>
          <w:sz w:val="28"/>
          <w:szCs w:val="28"/>
        </w:rPr>
      </w:pPr>
      <w:r>
        <w:rPr>
          <w:sz w:val="28"/>
          <w:szCs w:val="28"/>
        </w:rPr>
        <w:t xml:space="preserve">«Приложение </w:t>
      </w:r>
    </w:p>
    <w:p w:rsidR="00307E9A" w:rsidRDefault="00307E9A" w:rsidP="00307E9A">
      <w:pPr>
        <w:suppressAutoHyphens/>
        <w:contextualSpacing/>
        <w:jc w:val="right"/>
        <w:rPr>
          <w:sz w:val="28"/>
          <w:szCs w:val="28"/>
        </w:rPr>
      </w:pPr>
      <w:r>
        <w:rPr>
          <w:sz w:val="28"/>
          <w:szCs w:val="28"/>
        </w:rPr>
        <w:t>к постановлению администрации</w:t>
      </w:r>
    </w:p>
    <w:p w:rsidR="00307E9A" w:rsidRDefault="00307E9A" w:rsidP="00307E9A">
      <w:pPr>
        <w:suppressAutoHyphens/>
        <w:contextualSpacing/>
        <w:jc w:val="right"/>
        <w:rPr>
          <w:sz w:val="28"/>
          <w:szCs w:val="28"/>
        </w:rPr>
      </w:pPr>
      <w:r>
        <w:rPr>
          <w:sz w:val="28"/>
          <w:szCs w:val="28"/>
        </w:rPr>
        <w:t>муниципального района «Ижемский»</w:t>
      </w:r>
    </w:p>
    <w:p w:rsidR="00307E9A" w:rsidRDefault="00307E9A" w:rsidP="00307E9A">
      <w:pPr>
        <w:suppressAutoHyphens/>
        <w:contextualSpacing/>
        <w:jc w:val="right"/>
        <w:rPr>
          <w:sz w:val="28"/>
          <w:szCs w:val="28"/>
        </w:rPr>
      </w:pPr>
      <w:r>
        <w:rPr>
          <w:sz w:val="28"/>
          <w:szCs w:val="28"/>
        </w:rPr>
        <w:t xml:space="preserve">от 29 декабря 2016 года № 870 </w:t>
      </w:r>
    </w:p>
    <w:p w:rsidR="00307E9A" w:rsidRDefault="00307E9A" w:rsidP="00307E9A">
      <w:pPr>
        <w:suppressAutoHyphens/>
        <w:contextualSpacing/>
        <w:jc w:val="center"/>
        <w:rPr>
          <w:sz w:val="28"/>
          <w:szCs w:val="28"/>
        </w:rPr>
      </w:pPr>
    </w:p>
    <w:p w:rsidR="00307E9A" w:rsidRDefault="00307E9A" w:rsidP="00307E9A">
      <w:pPr>
        <w:suppressAutoHyphens/>
        <w:contextualSpacing/>
        <w:jc w:val="center"/>
        <w:rPr>
          <w:sz w:val="28"/>
          <w:szCs w:val="28"/>
        </w:rPr>
      </w:pPr>
      <w:r>
        <w:rPr>
          <w:sz w:val="28"/>
          <w:szCs w:val="28"/>
        </w:rPr>
        <w:t>План</w:t>
      </w:r>
    </w:p>
    <w:p w:rsidR="00307E9A" w:rsidRDefault="00307E9A" w:rsidP="00307E9A">
      <w:pPr>
        <w:suppressAutoHyphens/>
        <w:contextualSpacing/>
        <w:jc w:val="center"/>
        <w:rPr>
          <w:sz w:val="28"/>
          <w:szCs w:val="28"/>
        </w:rPr>
      </w:pPr>
      <w:r w:rsidRPr="006A145D">
        <w:rPr>
          <w:sz w:val="28"/>
          <w:szCs w:val="28"/>
        </w:rPr>
        <w:t>реализации муниципальной программы муниципального образования муниципального района «Ижемский» «Безопасности жизнедеятельности населения» на 201</w:t>
      </w:r>
      <w:r>
        <w:rPr>
          <w:sz w:val="28"/>
          <w:szCs w:val="28"/>
        </w:rPr>
        <w:t>7</w:t>
      </w:r>
      <w:r w:rsidRPr="006A145D">
        <w:rPr>
          <w:sz w:val="28"/>
          <w:szCs w:val="28"/>
        </w:rPr>
        <w:t xml:space="preserve"> год </w:t>
      </w:r>
      <w:r>
        <w:rPr>
          <w:sz w:val="28"/>
          <w:szCs w:val="28"/>
        </w:rPr>
        <w:t>и плановый период 2018 и 2019 годов</w:t>
      </w:r>
    </w:p>
    <w:tbl>
      <w:tblPr>
        <w:tblW w:w="15665" w:type="dxa"/>
        <w:tblCellSpacing w:w="5" w:type="nil"/>
        <w:tblInd w:w="-634" w:type="dxa"/>
        <w:tblLayout w:type="fixed"/>
        <w:tblCellMar>
          <w:left w:w="75" w:type="dxa"/>
          <w:right w:w="75" w:type="dxa"/>
        </w:tblCellMar>
        <w:tblLook w:val="0000"/>
      </w:tblPr>
      <w:tblGrid>
        <w:gridCol w:w="425"/>
        <w:gridCol w:w="1986"/>
        <w:gridCol w:w="425"/>
        <w:gridCol w:w="1275"/>
        <w:gridCol w:w="992"/>
        <w:gridCol w:w="992"/>
        <w:gridCol w:w="1112"/>
        <w:gridCol w:w="22"/>
        <w:gridCol w:w="970"/>
        <w:gridCol w:w="22"/>
        <w:gridCol w:w="687"/>
        <w:gridCol w:w="22"/>
        <w:gridCol w:w="687"/>
        <w:gridCol w:w="22"/>
        <w:gridCol w:w="687"/>
        <w:gridCol w:w="22"/>
        <w:gridCol w:w="687"/>
        <w:gridCol w:w="22"/>
        <w:gridCol w:w="362"/>
        <w:gridCol w:w="22"/>
        <w:gridCol w:w="362"/>
        <w:gridCol w:w="22"/>
        <w:gridCol w:w="362"/>
        <w:gridCol w:w="22"/>
        <w:gridCol w:w="362"/>
        <w:gridCol w:w="22"/>
        <w:gridCol w:w="362"/>
        <w:gridCol w:w="22"/>
        <w:gridCol w:w="362"/>
        <w:gridCol w:w="22"/>
        <w:gridCol w:w="362"/>
        <w:gridCol w:w="22"/>
        <w:gridCol w:w="362"/>
        <w:gridCol w:w="22"/>
        <w:gridCol w:w="362"/>
        <w:gridCol w:w="22"/>
        <w:gridCol w:w="362"/>
        <w:gridCol w:w="22"/>
        <w:gridCol w:w="362"/>
        <w:gridCol w:w="22"/>
        <w:gridCol w:w="29"/>
        <w:gridCol w:w="333"/>
        <w:gridCol w:w="22"/>
      </w:tblGrid>
      <w:tr w:rsidR="00307E9A" w:rsidRPr="00ED5494" w:rsidTr="008A60BA">
        <w:trPr>
          <w:gridAfter w:val="1"/>
          <w:wAfter w:w="22" w:type="dxa"/>
          <w:trHeight w:val="320"/>
          <w:tblCellSpacing w:w="5" w:type="nil"/>
        </w:trPr>
        <w:tc>
          <w:tcPr>
            <w:tcW w:w="425" w:type="dxa"/>
            <w:vMerge w:val="restart"/>
            <w:tcBorders>
              <w:top w:val="single" w:sz="8" w:space="0" w:color="auto"/>
              <w:left w:val="single" w:sz="8" w:space="0" w:color="auto"/>
              <w:bottom w:val="single" w:sz="8"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w:t>
            </w:r>
          </w:p>
        </w:tc>
        <w:tc>
          <w:tcPr>
            <w:tcW w:w="1986" w:type="dxa"/>
            <w:vMerge w:val="restart"/>
            <w:tcBorders>
              <w:top w:val="single" w:sz="8" w:space="0" w:color="auto"/>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Наименование ВЦП,</w:t>
            </w:r>
          </w:p>
          <w:p w:rsidR="00307E9A" w:rsidRPr="00ED5494" w:rsidRDefault="00307E9A" w:rsidP="008A60BA">
            <w:pPr>
              <w:suppressAutoHyphens/>
              <w:contextualSpacing/>
              <w:jc w:val="center"/>
              <w:rPr>
                <w:sz w:val="18"/>
                <w:szCs w:val="18"/>
                <w:lang w:eastAsia="en-US"/>
              </w:rPr>
            </w:pPr>
            <w:r w:rsidRPr="00ED5494">
              <w:rPr>
                <w:sz w:val="18"/>
                <w:szCs w:val="18"/>
                <w:lang w:eastAsia="en-US"/>
              </w:rPr>
              <w:t>основного</w:t>
            </w:r>
          </w:p>
          <w:p w:rsidR="00307E9A" w:rsidRPr="00ED5494" w:rsidRDefault="00307E9A" w:rsidP="008A60BA">
            <w:pPr>
              <w:suppressAutoHyphens/>
              <w:contextualSpacing/>
              <w:jc w:val="center"/>
              <w:rPr>
                <w:sz w:val="18"/>
                <w:szCs w:val="18"/>
                <w:lang w:eastAsia="en-US"/>
              </w:rPr>
            </w:pPr>
            <w:r w:rsidRPr="00ED5494">
              <w:rPr>
                <w:sz w:val="18"/>
                <w:szCs w:val="18"/>
                <w:lang w:eastAsia="en-US"/>
              </w:rPr>
              <w:t>мероприятия,</w:t>
            </w:r>
          </w:p>
          <w:p w:rsidR="00307E9A" w:rsidRPr="00ED5494" w:rsidRDefault="00307E9A" w:rsidP="008A60BA">
            <w:pPr>
              <w:suppressAutoHyphens/>
              <w:contextualSpacing/>
              <w:jc w:val="center"/>
              <w:rPr>
                <w:sz w:val="18"/>
                <w:szCs w:val="18"/>
                <w:lang w:eastAsia="en-US"/>
              </w:rPr>
            </w:pPr>
            <w:r w:rsidRPr="00ED5494">
              <w:rPr>
                <w:sz w:val="18"/>
                <w:szCs w:val="18"/>
                <w:lang w:eastAsia="en-US"/>
              </w:rPr>
              <w:t>контрольного события</w:t>
            </w:r>
          </w:p>
          <w:p w:rsidR="00307E9A" w:rsidRPr="00ED5494" w:rsidRDefault="00307E9A" w:rsidP="008A60BA">
            <w:pPr>
              <w:suppressAutoHyphens/>
              <w:contextualSpacing/>
              <w:jc w:val="center"/>
              <w:rPr>
                <w:sz w:val="18"/>
                <w:szCs w:val="18"/>
                <w:lang w:eastAsia="en-US"/>
              </w:rPr>
            </w:pPr>
            <w:r w:rsidRPr="00ED5494">
              <w:rPr>
                <w:sz w:val="18"/>
                <w:szCs w:val="18"/>
                <w:lang w:eastAsia="en-US"/>
              </w:rPr>
              <w:t>программы</w:t>
            </w:r>
          </w:p>
        </w:tc>
        <w:tc>
          <w:tcPr>
            <w:tcW w:w="425" w:type="dxa"/>
            <w:vMerge w:val="restart"/>
            <w:tcBorders>
              <w:top w:val="single" w:sz="8" w:space="0" w:color="auto"/>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Статус</w:t>
            </w:r>
          </w:p>
          <w:p w:rsidR="00307E9A" w:rsidRPr="00ED5494" w:rsidRDefault="00307E9A" w:rsidP="008A60BA">
            <w:pPr>
              <w:suppressAutoHyphens/>
              <w:contextualSpacing/>
              <w:jc w:val="center"/>
              <w:rPr>
                <w:sz w:val="18"/>
                <w:szCs w:val="18"/>
                <w:lang w:eastAsia="en-US"/>
              </w:rPr>
            </w:pPr>
            <w:r w:rsidRPr="00ED5494">
              <w:rPr>
                <w:sz w:val="18"/>
                <w:szCs w:val="18"/>
                <w:lang w:eastAsia="en-US"/>
              </w:rPr>
              <w:t>контрольного</w:t>
            </w:r>
          </w:p>
          <w:p w:rsidR="00307E9A" w:rsidRPr="00ED5494" w:rsidRDefault="00307E9A" w:rsidP="008A60BA">
            <w:pPr>
              <w:suppressAutoHyphens/>
              <w:contextualSpacing/>
              <w:jc w:val="center"/>
              <w:rPr>
                <w:sz w:val="18"/>
                <w:szCs w:val="18"/>
                <w:lang w:eastAsia="en-US"/>
              </w:rPr>
            </w:pPr>
            <w:r w:rsidRPr="00ED5494">
              <w:rPr>
                <w:sz w:val="18"/>
                <w:szCs w:val="18"/>
                <w:lang w:eastAsia="en-US"/>
              </w:rPr>
              <w:t xml:space="preserve">события </w:t>
            </w:r>
          </w:p>
        </w:tc>
        <w:tc>
          <w:tcPr>
            <w:tcW w:w="1275" w:type="dxa"/>
            <w:vMerge w:val="restart"/>
            <w:tcBorders>
              <w:top w:val="single" w:sz="8" w:space="0" w:color="auto"/>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Ответственный</w:t>
            </w:r>
          </w:p>
          <w:p w:rsidR="00307E9A" w:rsidRPr="00ED5494" w:rsidRDefault="00307E9A" w:rsidP="008A60BA">
            <w:pPr>
              <w:suppressAutoHyphens/>
              <w:contextualSpacing/>
              <w:jc w:val="center"/>
              <w:rPr>
                <w:sz w:val="18"/>
                <w:szCs w:val="18"/>
                <w:lang w:eastAsia="en-US"/>
              </w:rPr>
            </w:pPr>
            <w:r w:rsidRPr="00ED5494">
              <w:rPr>
                <w:sz w:val="18"/>
                <w:szCs w:val="18"/>
                <w:lang w:eastAsia="en-US"/>
              </w:rPr>
              <w:t>руководитель,</w:t>
            </w:r>
          </w:p>
          <w:p w:rsidR="00307E9A" w:rsidRPr="00ED5494" w:rsidRDefault="00307E9A" w:rsidP="008A60BA">
            <w:pPr>
              <w:suppressAutoHyphens/>
              <w:contextualSpacing/>
              <w:jc w:val="center"/>
              <w:rPr>
                <w:sz w:val="18"/>
                <w:szCs w:val="18"/>
                <w:lang w:eastAsia="en-US"/>
              </w:rPr>
            </w:pPr>
            <w:r w:rsidRPr="00ED5494">
              <w:rPr>
                <w:sz w:val="18"/>
                <w:szCs w:val="18"/>
                <w:lang w:eastAsia="en-US"/>
              </w:rPr>
              <w:t>заместитель</w:t>
            </w:r>
          </w:p>
          <w:p w:rsidR="00307E9A" w:rsidRPr="00ED5494" w:rsidRDefault="00307E9A" w:rsidP="008A60BA">
            <w:pPr>
              <w:suppressAutoHyphens/>
              <w:contextualSpacing/>
              <w:jc w:val="center"/>
              <w:rPr>
                <w:sz w:val="18"/>
                <w:szCs w:val="18"/>
                <w:lang w:eastAsia="en-US"/>
              </w:rPr>
            </w:pPr>
            <w:proofErr w:type="gramStart"/>
            <w:r w:rsidRPr="00ED5494">
              <w:rPr>
                <w:sz w:val="18"/>
                <w:szCs w:val="18"/>
                <w:lang w:eastAsia="en-US"/>
              </w:rPr>
              <w:t>руководителя ОМСУ (Ф.И.О.,</w:t>
            </w:r>
            <w:proofErr w:type="gramEnd"/>
          </w:p>
          <w:p w:rsidR="00307E9A" w:rsidRPr="00ED5494" w:rsidRDefault="00307E9A" w:rsidP="008A60BA">
            <w:pPr>
              <w:suppressAutoHyphens/>
              <w:contextualSpacing/>
              <w:jc w:val="center"/>
              <w:rPr>
                <w:sz w:val="18"/>
                <w:szCs w:val="18"/>
                <w:lang w:eastAsia="en-US"/>
              </w:rPr>
            </w:pPr>
            <w:r w:rsidRPr="00ED5494">
              <w:rPr>
                <w:sz w:val="18"/>
                <w:szCs w:val="18"/>
                <w:lang w:eastAsia="en-US"/>
              </w:rPr>
              <w:t>должность)</w:t>
            </w:r>
          </w:p>
        </w:tc>
        <w:tc>
          <w:tcPr>
            <w:tcW w:w="992" w:type="dxa"/>
            <w:vMerge w:val="restart"/>
            <w:tcBorders>
              <w:top w:val="single" w:sz="8" w:space="0" w:color="auto"/>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Ответственное</w:t>
            </w:r>
          </w:p>
          <w:p w:rsidR="00307E9A" w:rsidRPr="00ED5494" w:rsidRDefault="00307E9A" w:rsidP="008A60BA">
            <w:pPr>
              <w:suppressAutoHyphens/>
              <w:contextualSpacing/>
              <w:jc w:val="center"/>
              <w:rPr>
                <w:sz w:val="18"/>
                <w:szCs w:val="18"/>
                <w:lang w:eastAsia="en-US"/>
              </w:rPr>
            </w:pPr>
            <w:r w:rsidRPr="00ED5494">
              <w:rPr>
                <w:sz w:val="18"/>
                <w:szCs w:val="18"/>
                <w:lang w:eastAsia="en-US"/>
              </w:rPr>
              <w:t>структурное</w:t>
            </w:r>
          </w:p>
          <w:p w:rsidR="00307E9A" w:rsidRPr="00ED5494" w:rsidRDefault="00307E9A" w:rsidP="008A60BA">
            <w:pPr>
              <w:suppressAutoHyphens/>
              <w:contextualSpacing/>
              <w:jc w:val="center"/>
              <w:rPr>
                <w:sz w:val="18"/>
                <w:szCs w:val="18"/>
                <w:lang w:eastAsia="en-US"/>
              </w:rPr>
            </w:pPr>
            <w:r w:rsidRPr="00ED5494">
              <w:rPr>
                <w:sz w:val="18"/>
                <w:szCs w:val="18"/>
                <w:lang w:eastAsia="en-US"/>
              </w:rPr>
              <w:t>подразделение</w:t>
            </w:r>
          </w:p>
          <w:p w:rsidR="00307E9A" w:rsidRPr="00ED5494" w:rsidRDefault="00307E9A" w:rsidP="008A60BA">
            <w:pPr>
              <w:suppressAutoHyphens/>
              <w:contextualSpacing/>
              <w:jc w:val="center"/>
              <w:rPr>
                <w:sz w:val="18"/>
                <w:szCs w:val="18"/>
                <w:lang w:eastAsia="en-US"/>
              </w:rPr>
            </w:pPr>
            <w:r w:rsidRPr="00ED5494">
              <w:rPr>
                <w:sz w:val="18"/>
                <w:szCs w:val="18"/>
                <w:lang w:eastAsia="en-US"/>
              </w:rPr>
              <w:t>ОМСУ</w:t>
            </w:r>
          </w:p>
        </w:tc>
        <w:tc>
          <w:tcPr>
            <w:tcW w:w="992" w:type="dxa"/>
            <w:vMerge w:val="restart"/>
            <w:tcBorders>
              <w:top w:val="single" w:sz="8" w:space="0" w:color="auto"/>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Ожидаемый</w:t>
            </w:r>
          </w:p>
          <w:p w:rsidR="00307E9A" w:rsidRPr="00ED5494" w:rsidRDefault="00307E9A" w:rsidP="008A60BA">
            <w:pPr>
              <w:suppressAutoHyphens/>
              <w:contextualSpacing/>
              <w:jc w:val="center"/>
              <w:rPr>
                <w:sz w:val="18"/>
                <w:szCs w:val="18"/>
                <w:lang w:eastAsia="en-US"/>
              </w:rPr>
            </w:pPr>
            <w:r w:rsidRPr="00ED5494">
              <w:rPr>
                <w:sz w:val="18"/>
                <w:szCs w:val="18"/>
                <w:lang w:eastAsia="en-US"/>
              </w:rPr>
              <w:t>результат</w:t>
            </w:r>
          </w:p>
          <w:p w:rsidR="00307E9A" w:rsidRPr="00ED5494" w:rsidRDefault="00307E9A" w:rsidP="008A60BA">
            <w:pPr>
              <w:suppressAutoHyphens/>
              <w:contextualSpacing/>
              <w:jc w:val="center"/>
              <w:rPr>
                <w:sz w:val="18"/>
                <w:szCs w:val="18"/>
                <w:lang w:eastAsia="en-US"/>
              </w:rPr>
            </w:pPr>
            <w:r w:rsidRPr="00ED5494">
              <w:rPr>
                <w:sz w:val="18"/>
                <w:szCs w:val="18"/>
                <w:lang w:eastAsia="en-US"/>
              </w:rPr>
              <w:t>реализации</w:t>
            </w:r>
          </w:p>
          <w:p w:rsidR="00307E9A" w:rsidRPr="00ED5494" w:rsidRDefault="00307E9A" w:rsidP="008A60BA">
            <w:pPr>
              <w:suppressAutoHyphens/>
              <w:contextualSpacing/>
              <w:jc w:val="center"/>
              <w:rPr>
                <w:sz w:val="18"/>
                <w:szCs w:val="18"/>
                <w:lang w:eastAsia="en-US"/>
              </w:rPr>
            </w:pPr>
            <w:r w:rsidRPr="00ED5494">
              <w:rPr>
                <w:sz w:val="18"/>
                <w:szCs w:val="18"/>
                <w:lang w:eastAsia="en-US"/>
              </w:rPr>
              <w:t>мероприятия</w:t>
            </w:r>
          </w:p>
        </w:tc>
        <w:tc>
          <w:tcPr>
            <w:tcW w:w="1112" w:type="dxa"/>
            <w:vMerge w:val="restart"/>
            <w:tcBorders>
              <w:top w:val="single" w:sz="8" w:space="0" w:color="auto"/>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Срок</w:t>
            </w:r>
          </w:p>
          <w:p w:rsidR="00307E9A" w:rsidRPr="00ED5494" w:rsidRDefault="00307E9A" w:rsidP="008A60BA">
            <w:pPr>
              <w:suppressAutoHyphens/>
              <w:contextualSpacing/>
              <w:jc w:val="center"/>
              <w:rPr>
                <w:sz w:val="18"/>
                <w:szCs w:val="18"/>
                <w:lang w:eastAsia="en-US"/>
              </w:rPr>
            </w:pPr>
            <w:r w:rsidRPr="00ED5494">
              <w:rPr>
                <w:sz w:val="18"/>
                <w:szCs w:val="18"/>
                <w:lang w:eastAsia="en-US"/>
              </w:rPr>
              <w:t>начала</w:t>
            </w:r>
          </w:p>
          <w:p w:rsidR="00307E9A" w:rsidRPr="00ED5494" w:rsidRDefault="00307E9A" w:rsidP="008A60BA">
            <w:pPr>
              <w:suppressAutoHyphens/>
              <w:contextualSpacing/>
              <w:jc w:val="center"/>
              <w:rPr>
                <w:sz w:val="18"/>
                <w:szCs w:val="18"/>
                <w:lang w:eastAsia="en-US"/>
              </w:rPr>
            </w:pPr>
            <w:r w:rsidRPr="00ED5494">
              <w:rPr>
                <w:sz w:val="18"/>
                <w:szCs w:val="18"/>
                <w:lang w:eastAsia="en-US"/>
              </w:rPr>
              <w:t>реализации</w:t>
            </w:r>
          </w:p>
        </w:tc>
        <w:tc>
          <w:tcPr>
            <w:tcW w:w="992" w:type="dxa"/>
            <w:gridSpan w:val="2"/>
            <w:vMerge w:val="restart"/>
            <w:tcBorders>
              <w:top w:val="single" w:sz="8" w:space="0" w:color="auto"/>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Срок</w:t>
            </w:r>
          </w:p>
          <w:p w:rsidR="00307E9A" w:rsidRPr="00ED5494" w:rsidRDefault="00307E9A" w:rsidP="008A60BA">
            <w:pPr>
              <w:suppressAutoHyphens/>
              <w:contextualSpacing/>
              <w:jc w:val="center"/>
              <w:rPr>
                <w:sz w:val="18"/>
                <w:szCs w:val="18"/>
                <w:lang w:eastAsia="en-US"/>
              </w:rPr>
            </w:pPr>
            <w:r w:rsidRPr="00ED5494">
              <w:rPr>
                <w:sz w:val="18"/>
                <w:szCs w:val="18"/>
                <w:lang w:eastAsia="en-US"/>
              </w:rPr>
              <w:t>окончания</w:t>
            </w:r>
          </w:p>
          <w:p w:rsidR="00307E9A" w:rsidRPr="00ED5494" w:rsidRDefault="00307E9A" w:rsidP="008A60BA">
            <w:pPr>
              <w:suppressAutoHyphens/>
              <w:contextualSpacing/>
              <w:jc w:val="center"/>
              <w:rPr>
                <w:sz w:val="18"/>
                <w:szCs w:val="18"/>
                <w:lang w:eastAsia="en-US"/>
              </w:rPr>
            </w:pPr>
            <w:r w:rsidRPr="00ED5494">
              <w:rPr>
                <w:sz w:val="18"/>
                <w:szCs w:val="18"/>
                <w:lang w:eastAsia="en-US"/>
              </w:rPr>
              <w:t>реализации</w:t>
            </w:r>
          </w:p>
          <w:p w:rsidR="00307E9A" w:rsidRPr="00ED5494" w:rsidRDefault="00307E9A" w:rsidP="008A60BA">
            <w:pPr>
              <w:suppressAutoHyphens/>
              <w:contextualSpacing/>
              <w:jc w:val="center"/>
              <w:rPr>
                <w:sz w:val="18"/>
                <w:szCs w:val="18"/>
                <w:lang w:eastAsia="en-US"/>
              </w:rPr>
            </w:pPr>
            <w:proofErr w:type="gramStart"/>
            <w:r w:rsidRPr="00ED5494">
              <w:rPr>
                <w:sz w:val="18"/>
                <w:szCs w:val="18"/>
                <w:lang w:eastAsia="en-US"/>
              </w:rPr>
              <w:t>(дата</w:t>
            </w:r>
            <w:proofErr w:type="gramEnd"/>
          </w:p>
          <w:p w:rsidR="00307E9A" w:rsidRPr="00ED5494" w:rsidRDefault="00307E9A" w:rsidP="008A60BA">
            <w:pPr>
              <w:suppressAutoHyphens/>
              <w:contextualSpacing/>
              <w:jc w:val="center"/>
              <w:rPr>
                <w:sz w:val="18"/>
                <w:szCs w:val="18"/>
                <w:lang w:eastAsia="en-US"/>
              </w:rPr>
            </w:pPr>
            <w:r w:rsidRPr="00ED5494">
              <w:rPr>
                <w:sz w:val="18"/>
                <w:szCs w:val="18"/>
                <w:lang w:eastAsia="en-US"/>
              </w:rPr>
              <w:t>контрольного</w:t>
            </w:r>
          </w:p>
          <w:p w:rsidR="00307E9A" w:rsidRPr="00ED5494" w:rsidRDefault="00307E9A" w:rsidP="008A60BA">
            <w:pPr>
              <w:suppressAutoHyphens/>
              <w:contextualSpacing/>
              <w:jc w:val="center"/>
              <w:rPr>
                <w:sz w:val="18"/>
                <w:szCs w:val="18"/>
                <w:lang w:eastAsia="en-US"/>
              </w:rPr>
            </w:pPr>
            <w:r w:rsidRPr="00ED5494">
              <w:rPr>
                <w:sz w:val="18"/>
                <w:szCs w:val="18"/>
                <w:lang w:eastAsia="en-US"/>
              </w:rPr>
              <w:t>события)</w:t>
            </w:r>
          </w:p>
        </w:tc>
        <w:tc>
          <w:tcPr>
            <w:tcW w:w="2836" w:type="dxa"/>
            <w:gridSpan w:val="8"/>
            <w:vMerge w:val="restart"/>
            <w:tcBorders>
              <w:top w:val="single" w:sz="8" w:space="0" w:color="auto"/>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Объем ресурсного обеспечения,</w:t>
            </w:r>
          </w:p>
          <w:p w:rsidR="00307E9A" w:rsidRPr="00ED5494" w:rsidRDefault="00307E9A" w:rsidP="008A60BA">
            <w:pPr>
              <w:suppressAutoHyphens/>
              <w:contextualSpacing/>
              <w:jc w:val="center"/>
              <w:rPr>
                <w:sz w:val="18"/>
                <w:szCs w:val="18"/>
                <w:lang w:eastAsia="en-US"/>
              </w:rPr>
            </w:pPr>
            <w:r w:rsidRPr="00ED5494">
              <w:rPr>
                <w:sz w:val="18"/>
                <w:szCs w:val="18"/>
                <w:lang w:eastAsia="en-US"/>
              </w:rPr>
              <w:t>тыс. руб.</w:t>
            </w:r>
          </w:p>
        </w:tc>
        <w:tc>
          <w:tcPr>
            <w:tcW w:w="4608" w:type="dxa"/>
            <w:gridSpan w:val="25"/>
            <w:tcBorders>
              <w:top w:val="single" w:sz="8" w:space="0" w:color="auto"/>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График реализации (квартал)</w:t>
            </w:r>
          </w:p>
        </w:tc>
      </w:tr>
      <w:tr w:rsidR="00307E9A" w:rsidRPr="00ED5494" w:rsidTr="008A60BA">
        <w:trPr>
          <w:gridAfter w:val="1"/>
          <w:wAfter w:w="22" w:type="dxa"/>
          <w:trHeight w:val="453"/>
          <w:tblCellSpacing w:w="5" w:type="nil"/>
        </w:trPr>
        <w:tc>
          <w:tcPr>
            <w:tcW w:w="425" w:type="dxa"/>
            <w:vMerge/>
            <w:tcBorders>
              <w:left w:val="single" w:sz="8" w:space="0" w:color="auto"/>
              <w:right w:val="single" w:sz="8" w:space="0" w:color="auto"/>
            </w:tcBorders>
          </w:tcPr>
          <w:p w:rsidR="00307E9A" w:rsidRPr="00ED5494" w:rsidRDefault="00307E9A" w:rsidP="008A60BA">
            <w:pPr>
              <w:suppressAutoHyphens/>
              <w:jc w:val="center"/>
              <w:outlineLvl w:val="0"/>
              <w:rPr>
                <w:sz w:val="18"/>
                <w:szCs w:val="18"/>
                <w:lang w:eastAsia="en-US"/>
              </w:rPr>
            </w:pPr>
          </w:p>
        </w:tc>
        <w:tc>
          <w:tcPr>
            <w:tcW w:w="1986" w:type="dxa"/>
            <w:vMerge/>
            <w:tcBorders>
              <w:left w:val="single" w:sz="8" w:space="0" w:color="auto"/>
              <w:right w:val="single" w:sz="8" w:space="0" w:color="auto"/>
            </w:tcBorders>
          </w:tcPr>
          <w:p w:rsidR="00307E9A" w:rsidRPr="00ED5494" w:rsidRDefault="00307E9A" w:rsidP="008A60BA">
            <w:pPr>
              <w:suppressAutoHyphens/>
              <w:jc w:val="center"/>
              <w:outlineLvl w:val="0"/>
              <w:rPr>
                <w:sz w:val="18"/>
                <w:szCs w:val="18"/>
                <w:lang w:eastAsia="en-US"/>
              </w:rPr>
            </w:pPr>
          </w:p>
        </w:tc>
        <w:tc>
          <w:tcPr>
            <w:tcW w:w="425" w:type="dxa"/>
            <w:vMerge/>
            <w:tcBorders>
              <w:left w:val="single" w:sz="8" w:space="0" w:color="auto"/>
              <w:right w:val="single" w:sz="8" w:space="0" w:color="auto"/>
            </w:tcBorders>
          </w:tcPr>
          <w:p w:rsidR="00307E9A" w:rsidRPr="00ED5494" w:rsidRDefault="00307E9A" w:rsidP="008A60BA">
            <w:pPr>
              <w:suppressAutoHyphens/>
              <w:jc w:val="center"/>
              <w:outlineLvl w:val="0"/>
              <w:rPr>
                <w:sz w:val="18"/>
                <w:szCs w:val="18"/>
                <w:lang w:eastAsia="en-US"/>
              </w:rPr>
            </w:pPr>
          </w:p>
        </w:tc>
        <w:tc>
          <w:tcPr>
            <w:tcW w:w="1275" w:type="dxa"/>
            <w:vMerge/>
            <w:tcBorders>
              <w:left w:val="single" w:sz="8" w:space="0" w:color="auto"/>
              <w:right w:val="single" w:sz="8" w:space="0" w:color="auto"/>
            </w:tcBorders>
          </w:tcPr>
          <w:p w:rsidR="00307E9A" w:rsidRPr="00ED5494" w:rsidRDefault="00307E9A" w:rsidP="008A60BA">
            <w:pPr>
              <w:suppressAutoHyphens/>
              <w:jc w:val="center"/>
              <w:outlineLvl w:val="0"/>
              <w:rPr>
                <w:sz w:val="18"/>
                <w:szCs w:val="18"/>
                <w:lang w:eastAsia="en-US"/>
              </w:rPr>
            </w:pPr>
          </w:p>
        </w:tc>
        <w:tc>
          <w:tcPr>
            <w:tcW w:w="992" w:type="dxa"/>
            <w:vMerge/>
            <w:tcBorders>
              <w:left w:val="single" w:sz="8" w:space="0" w:color="auto"/>
              <w:right w:val="single" w:sz="8" w:space="0" w:color="auto"/>
            </w:tcBorders>
          </w:tcPr>
          <w:p w:rsidR="00307E9A" w:rsidRPr="00ED5494" w:rsidRDefault="00307E9A" w:rsidP="008A60BA">
            <w:pPr>
              <w:suppressAutoHyphens/>
              <w:contextualSpacing/>
              <w:jc w:val="center"/>
              <w:outlineLvl w:val="0"/>
              <w:rPr>
                <w:sz w:val="18"/>
                <w:szCs w:val="18"/>
                <w:lang w:eastAsia="en-US"/>
              </w:rPr>
            </w:pPr>
          </w:p>
        </w:tc>
        <w:tc>
          <w:tcPr>
            <w:tcW w:w="992" w:type="dxa"/>
            <w:vMerge/>
            <w:tcBorders>
              <w:left w:val="single" w:sz="8" w:space="0" w:color="auto"/>
              <w:right w:val="single" w:sz="8" w:space="0" w:color="auto"/>
            </w:tcBorders>
          </w:tcPr>
          <w:p w:rsidR="00307E9A" w:rsidRPr="00ED5494" w:rsidRDefault="00307E9A" w:rsidP="008A60BA">
            <w:pPr>
              <w:suppressAutoHyphens/>
              <w:contextualSpacing/>
              <w:jc w:val="center"/>
              <w:outlineLvl w:val="0"/>
              <w:rPr>
                <w:sz w:val="18"/>
                <w:szCs w:val="18"/>
                <w:lang w:eastAsia="en-US"/>
              </w:rPr>
            </w:pPr>
          </w:p>
        </w:tc>
        <w:tc>
          <w:tcPr>
            <w:tcW w:w="1112" w:type="dxa"/>
            <w:vMerge/>
            <w:tcBorders>
              <w:left w:val="single" w:sz="8" w:space="0" w:color="auto"/>
              <w:right w:val="single" w:sz="8" w:space="0" w:color="auto"/>
            </w:tcBorders>
          </w:tcPr>
          <w:p w:rsidR="00307E9A" w:rsidRPr="00ED5494" w:rsidRDefault="00307E9A" w:rsidP="008A60BA">
            <w:pPr>
              <w:suppressAutoHyphens/>
              <w:contextualSpacing/>
              <w:jc w:val="center"/>
              <w:outlineLvl w:val="0"/>
              <w:rPr>
                <w:sz w:val="18"/>
                <w:szCs w:val="18"/>
                <w:lang w:eastAsia="en-US"/>
              </w:rPr>
            </w:pPr>
          </w:p>
        </w:tc>
        <w:tc>
          <w:tcPr>
            <w:tcW w:w="992" w:type="dxa"/>
            <w:gridSpan w:val="2"/>
            <w:vMerge/>
            <w:tcBorders>
              <w:left w:val="single" w:sz="8" w:space="0" w:color="auto"/>
              <w:right w:val="single" w:sz="8" w:space="0" w:color="auto"/>
            </w:tcBorders>
          </w:tcPr>
          <w:p w:rsidR="00307E9A" w:rsidRPr="00ED5494" w:rsidRDefault="00307E9A" w:rsidP="008A60BA">
            <w:pPr>
              <w:suppressAutoHyphens/>
              <w:contextualSpacing/>
              <w:jc w:val="center"/>
              <w:outlineLvl w:val="0"/>
              <w:rPr>
                <w:sz w:val="18"/>
                <w:szCs w:val="18"/>
                <w:lang w:eastAsia="en-US"/>
              </w:rPr>
            </w:pPr>
          </w:p>
        </w:tc>
        <w:tc>
          <w:tcPr>
            <w:tcW w:w="2836" w:type="dxa"/>
            <w:gridSpan w:val="8"/>
            <w:vMerge/>
            <w:tcBorders>
              <w:top w:val="single" w:sz="8" w:space="0" w:color="auto"/>
              <w:left w:val="single" w:sz="8" w:space="0" w:color="auto"/>
              <w:bottom w:val="single" w:sz="8" w:space="0" w:color="auto"/>
              <w:right w:val="single" w:sz="8" w:space="0" w:color="auto"/>
            </w:tcBorders>
          </w:tcPr>
          <w:p w:rsidR="00307E9A" w:rsidRPr="00ED5494" w:rsidRDefault="00307E9A" w:rsidP="008A60BA">
            <w:pPr>
              <w:suppressAutoHyphens/>
              <w:contextualSpacing/>
              <w:jc w:val="center"/>
              <w:outlineLvl w:val="0"/>
              <w:rPr>
                <w:sz w:val="18"/>
                <w:szCs w:val="18"/>
                <w:lang w:eastAsia="en-US"/>
              </w:rPr>
            </w:pPr>
          </w:p>
        </w:tc>
        <w:tc>
          <w:tcPr>
            <w:tcW w:w="1536" w:type="dxa"/>
            <w:gridSpan w:val="8"/>
            <w:vMerge w:val="restart"/>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2017 год,</w:t>
            </w:r>
          </w:p>
          <w:p w:rsidR="00307E9A" w:rsidRPr="00ED5494" w:rsidRDefault="00307E9A" w:rsidP="008A60BA">
            <w:pPr>
              <w:suppressAutoHyphens/>
              <w:contextualSpacing/>
              <w:jc w:val="center"/>
              <w:rPr>
                <w:sz w:val="18"/>
                <w:szCs w:val="18"/>
                <w:lang w:eastAsia="en-US"/>
              </w:rPr>
            </w:pPr>
            <w:r w:rsidRPr="00ED5494">
              <w:rPr>
                <w:sz w:val="18"/>
                <w:szCs w:val="18"/>
                <w:lang w:eastAsia="en-US"/>
              </w:rPr>
              <w:t>квартал</w:t>
            </w:r>
          </w:p>
        </w:tc>
        <w:tc>
          <w:tcPr>
            <w:tcW w:w="1536" w:type="dxa"/>
            <w:gridSpan w:val="8"/>
            <w:vMerge w:val="restart"/>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2018 год,</w:t>
            </w:r>
          </w:p>
          <w:p w:rsidR="00307E9A" w:rsidRPr="00ED5494" w:rsidRDefault="00307E9A" w:rsidP="008A60BA">
            <w:pPr>
              <w:suppressAutoHyphens/>
              <w:contextualSpacing/>
              <w:jc w:val="center"/>
              <w:rPr>
                <w:sz w:val="18"/>
                <w:szCs w:val="18"/>
                <w:lang w:eastAsia="en-US"/>
              </w:rPr>
            </w:pPr>
            <w:r w:rsidRPr="00ED5494">
              <w:rPr>
                <w:sz w:val="18"/>
                <w:szCs w:val="18"/>
                <w:lang w:eastAsia="en-US"/>
              </w:rPr>
              <w:t>квартал</w:t>
            </w:r>
          </w:p>
        </w:tc>
        <w:tc>
          <w:tcPr>
            <w:tcW w:w="1536" w:type="dxa"/>
            <w:gridSpan w:val="9"/>
            <w:vMerge w:val="restart"/>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2019 год,</w:t>
            </w:r>
          </w:p>
          <w:p w:rsidR="00307E9A" w:rsidRPr="00ED5494" w:rsidRDefault="00307E9A" w:rsidP="008A60BA">
            <w:pPr>
              <w:suppressAutoHyphens/>
              <w:contextualSpacing/>
              <w:jc w:val="center"/>
              <w:rPr>
                <w:sz w:val="18"/>
                <w:szCs w:val="18"/>
                <w:lang w:eastAsia="en-US"/>
              </w:rPr>
            </w:pPr>
            <w:r w:rsidRPr="00ED5494">
              <w:rPr>
                <w:sz w:val="18"/>
                <w:szCs w:val="18"/>
                <w:lang w:eastAsia="en-US"/>
              </w:rPr>
              <w:t>квартал</w:t>
            </w:r>
          </w:p>
        </w:tc>
      </w:tr>
      <w:tr w:rsidR="00307E9A" w:rsidRPr="00ED5494" w:rsidTr="008A60BA">
        <w:trPr>
          <w:gridAfter w:val="1"/>
          <w:wAfter w:w="22" w:type="dxa"/>
          <w:trHeight w:val="640"/>
          <w:tblCellSpacing w:w="5" w:type="nil"/>
        </w:trPr>
        <w:tc>
          <w:tcPr>
            <w:tcW w:w="425" w:type="dxa"/>
            <w:vMerge/>
            <w:tcBorders>
              <w:left w:val="single" w:sz="8" w:space="0" w:color="auto"/>
              <w:bottom w:val="single" w:sz="8" w:space="0" w:color="auto"/>
              <w:right w:val="single" w:sz="8" w:space="0" w:color="auto"/>
            </w:tcBorders>
          </w:tcPr>
          <w:p w:rsidR="00307E9A" w:rsidRPr="00ED5494" w:rsidRDefault="00307E9A" w:rsidP="008A60BA">
            <w:pPr>
              <w:suppressAutoHyphens/>
              <w:jc w:val="center"/>
              <w:outlineLvl w:val="0"/>
              <w:rPr>
                <w:sz w:val="18"/>
                <w:szCs w:val="18"/>
                <w:lang w:eastAsia="en-US"/>
              </w:rPr>
            </w:pPr>
          </w:p>
        </w:tc>
        <w:tc>
          <w:tcPr>
            <w:tcW w:w="1986" w:type="dxa"/>
            <w:vMerge/>
            <w:tcBorders>
              <w:left w:val="single" w:sz="8" w:space="0" w:color="auto"/>
              <w:bottom w:val="single" w:sz="8" w:space="0" w:color="auto"/>
              <w:right w:val="single" w:sz="8" w:space="0" w:color="auto"/>
            </w:tcBorders>
          </w:tcPr>
          <w:p w:rsidR="00307E9A" w:rsidRPr="00ED5494" w:rsidRDefault="00307E9A" w:rsidP="008A60BA">
            <w:pPr>
              <w:suppressAutoHyphens/>
              <w:jc w:val="center"/>
              <w:outlineLvl w:val="0"/>
              <w:rPr>
                <w:sz w:val="18"/>
                <w:szCs w:val="18"/>
                <w:lang w:eastAsia="en-US"/>
              </w:rPr>
            </w:pPr>
          </w:p>
        </w:tc>
        <w:tc>
          <w:tcPr>
            <w:tcW w:w="425" w:type="dxa"/>
            <w:vMerge/>
            <w:tcBorders>
              <w:left w:val="single" w:sz="8" w:space="0" w:color="auto"/>
              <w:bottom w:val="single" w:sz="8" w:space="0" w:color="auto"/>
              <w:right w:val="single" w:sz="8" w:space="0" w:color="auto"/>
            </w:tcBorders>
          </w:tcPr>
          <w:p w:rsidR="00307E9A" w:rsidRPr="00ED5494" w:rsidRDefault="00307E9A" w:rsidP="008A60BA">
            <w:pPr>
              <w:suppressAutoHyphens/>
              <w:jc w:val="center"/>
              <w:outlineLvl w:val="0"/>
              <w:rPr>
                <w:sz w:val="18"/>
                <w:szCs w:val="18"/>
                <w:lang w:eastAsia="en-US"/>
              </w:rPr>
            </w:pPr>
          </w:p>
        </w:tc>
        <w:tc>
          <w:tcPr>
            <w:tcW w:w="1275" w:type="dxa"/>
            <w:vMerge/>
            <w:tcBorders>
              <w:left w:val="single" w:sz="8" w:space="0" w:color="auto"/>
              <w:bottom w:val="single" w:sz="8" w:space="0" w:color="auto"/>
              <w:right w:val="single" w:sz="8" w:space="0" w:color="auto"/>
            </w:tcBorders>
          </w:tcPr>
          <w:p w:rsidR="00307E9A" w:rsidRPr="00ED5494" w:rsidRDefault="00307E9A" w:rsidP="008A60BA">
            <w:pPr>
              <w:suppressAutoHyphens/>
              <w:jc w:val="center"/>
              <w:outlineLvl w:val="0"/>
              <w:rPr>
                <w:sz w:val="18"/>
                <w:szCs w:val="18"/>
                <w:lang w:eastAsia="en-US"/>
              </w:rPr>
            </w:pPr>
          </w:p>
        </w:tc>
        <w:tc>
          <w:tcPr>
            <w:tcW w:w="992" w:type="dxa"/>
            <w:vMerge/>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outlineLvl w:val="0"/>
              <w:rPr>
                <w:sz w:val="18"/>
                <w:szCs w:val="18"/>
                <w:lang w:eastAsia="en-US"/>
              </w:rPr>
            </w:pPr>
          </w:p>
        </w:tc>
        <w:tc>
          <w:tcPr>
            <w:tcW w:w="992" w:type="dxa"/>
            <w:vMerge/>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outlineLvl w:val="0"/>
              <w:rPr>
                <w:sz w:val="18"/>
                <w:szCs w:val="18"/>
                <w:lang w:eastAsia="en-US"/>
              </w:rPr>
            </w:pPr>
          </w:p>
        </w:tc>
        <w:tc>
          <w:tcPr>
            <w:tcW w:w="1112" w:type="dxa"/>
            <w:vMerge/>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outlineLvl w:val="0"/>
              <w:rPr>
                <w:sz w:val="18"/>
                <w:szCs w:val="18"/>
                <w:lang w:eastAsia="en-US"/>
              </w:rPr>
            </w:pPr>
          </w:p>
        </w:tc>
        <w:tc>
          <w:tcPr>
            <w:tcW w:w="992" w:type="dxa"/>
            <w:gridSpan w:val="2"/>
            <w:vMerge/>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outlineLvl w:val="0"/>
              <w:rPr>
                <w:sz w:val="18"/>
                <w:szCs w:val="18"/>
                <w:lang w:eastAsia="en-US"/>
              </w:rPr>
            </w:pPr>
          </w:p>
        </w:tc>
        <w:tc>
          <w:tcPr>
            <w:tcW w:w="709" w:type="dxa"/>
            <w:gridSpan w:val="2"/>
            <w:vMerge w:val="restart"/>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Всего</w:t>
            </w:r>
          </w:p>
          <w:p w:rsidR="00307E9A" w:rsidRPr="00ED5494" w:rsidRDefault="00307E9A" w:rsidP="008A60BA">
            <w:pPr>
              <w:suppressAutoHyphens/>
              <w:contextualSpacing/>
              <w:jc w:val="center"/>
              <w:rPr>
                <w:sz w:val="18"/>
                <w:szCs w:val="18"/>
                <w:lang w:eastAsia="en-US"/>
              </w:rPr>
            </w:pPr>
            <w:r w:rsidRPr="00ED5494">
              <w:rPr>
                <w:sz w:val="18"/>
                <w:szCs w:val="18"/>
                <w:lang w:eastAsia="en-US"/>
              </w:rPr>
              <w:t>(тыс</w:t>
            </w:r>
            <w:proofErr w:type="gramStart"/>
            <w:r w:rsidRPr="00ED5494">
              <w:rPr>
                <w:sz w:val="18"/>
                <w:szCs w:val="18"/>
                <w:lang w:eastAsia="en-US"/>
              </w:rPr>
              <w:t>.р</w:t>
            </w:r>
            <w:proofErr w:type="gramEnd"/>
            <w:r w:rsidRPr="00ED5494">
              <w:rPr>
                <w:sz w:val="18"/>
                <w:szCs w:val="18"/>
                <w:lang w:eastAsia="en-US"/>
              </w:rPr>
              <w:t>уб.)</w:t>
            </w:r>
          </w:p>
        </w:tc>
        <w:tc>
          <w:tcPr>
            <w:tcW w:w="2127" w:type="dxa"/>
            <w:gridSpan w:val="6"/>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в том числе</w:t>
            </w:r>
          </w:p>
        </w:tc>
        <w:tc>
          <w:tcPr>
            <w:tcW w:w="1536" w:type="dxa"/>
            <w:gridSpan w:val="8"/>
            <w:vMerge/>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p>
        </w:tc>
        <w:tc>
          <w:tcPr>
            <w:tcW w:w="1536" w:type="dxa"/>
            <w:gridSpan w:val="8"/>
            <w:vMerge/>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p>
        </w:tc>
        <w:tc>
          <w:tcPr>
            <w:tcW w:w="1536" w:type="dxa"/>
            <w:gridSpan w:val="9"/>
            <w:vMerge/>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p>
        </w:tc>
      </w:tr>
      <w:tr w:rsidR="00307E9A" w:rsidRPr="00ED5494" w:rsidTr="008A60BA">
        <w:trPr>
          <w:gridAfter w:val="1"/>
          <w:wAfter w:w="22" w:type="dxa"/>
          <w:trHeight w:val="640"/>
          <w:tblCellSpacing w:w="5" w:type="nil"/>
        </w:trPr>
        <w:tc>
          <w:tcPr>
            <w:tcW w:w="425" w:type="dxa"/>
            <w:vMerge/>
            <w:tcBorders>
              <w:left w:val="single" w:sz="8" w:space="0" w:color="auto"/>
              <w:bottom w:val="single" w:sz="8" w:space="0" w:color="auto"/>
              <w:right w:val="single" w:sz="8" w:space="0" w:color="auto"/>
            </w:tcBorders>
          </w:tcPr>
          <w:p w:rsidR="00307E9A" w:rsidRPr="00ED5494" w:rsidRDefault="00307E9A" w:rsidP="008A60BA">
            <w:pPr>
              <w:suppressAutoHyphens/>
              <w:jc w:val="center"/>
              <w:outlineLvl w:val="0"/>
              <w:rPr>
                <w:sz w:val="18"/>
                <w:szCs w:val="18"/>
                <w:lang w:eastAsia="en-US"/>
              </w:rPr>
            </w:pPr>
          </w:p>
        </w:tc>
        <w:tc>
          <w:tcPr>
            <w:tcW w:w="1986" w:type="dxa"/>
            <w:vMerge/>
            <w:tcBorders>
              <w:left w:val="single" w:sz="8" w:space="0" w:color="auto"/>
              <w:bottom w:val="single" w:sz="8" w:space="0" w:color="auto"/>
              <w:right w:val="single" w:sz="8" w:space="0" w:color="auto"/>
            </w:tcBorders>
          </w:tcPr>
          <w:p w:rsidR="00307E9A" w:rsidRPr="00ED5494" w:rsidRDefault="00307E9A" w:rsidP="008A60BA">
            <w:pPr>
              <w:suppressAutoHyphens/>
              <w:jc w:val="center"/>
              <w:outlineLvl w:val="0"/>
              <w:rPr>
                <w:sz w:val="18"/>
                <w:szCs w:val="18"/>
                <w:lang w:eastAsia="en-US"/>
              </w:rPr>
            </w:pPr>
          </w:p>
        </w:tc>
        <w:tc>
          <w:tcPr>
            <w:tcW w:w="425" w:type="dxa"/>
            <w:vMerge/>
            <w:tcBorders>
              <w:left w:val="single" w:sz="8" w:space="0" w:color="auto"/>
              <w:bottom w:val="single" w:sz="8" w:space="0" w:color="auto"/>
              <w:right w:val="single" w:sz="8" w:space="0" w:color="auto"/>
            </w:tcBorders>
          </w:tcPr>
          <w:p w:rsidR="00307E9A" w:rsidRPr="00ED5494" w:rsidRDefault="00307E9A" w:rsidP="008A60BA">
            <w:pPr>
              <w:suppressAutoHyphens/>
              <w:jc w:val="center"/>
              <w:outlineLvl w:val="0"/>
              <w:rPr>
                <w:sz w:val="18"/>
                <w:szCs w:val="18"/>
                <w:lang w:eastAsia="en-US"/>
              </w:rPr>
            </w:pPr>
          </w:p>
        </w:tc>
        <w:tc>
          <w:tcPr>
            <w:tcW w:w="1275" w:type="dxa"/>
            <w:vMerge/>
            <w:tcBorders>
              <w:left w:val="single" w:sz="8" w:space="0" w:color="auto"/>
              <w:bottom w:val="single" w:sz="8" w:space="0" w:color="auto"/>
              <w:right w:val="single" w:sz="8" w:space="0" w:color="auto"/>
            </w:tcBorders>
          </w:tcPr>
          <w:p w:rsidR="00307E9A" w:rsidRPr="00ED5494" w:rsidRDefault="00307E9A" w:rsidP="008A60BA">
            <w:pPr>
              <w:suppressAutoHyphens/>
              <w:jc w:val="center"/>
              <w:outlineLvl w:val="0"/>
              <w:rPr>
                <w:sz w:val="18"/>
                <w:szCs w:val="18"/>
                <w:lang w:eastAsia="en-US"/>
              </w:rPr>
            </w:pPr>
          </w:p>
        </w:tc>
        <w:tc>
          <w:tcPr>
            <w:tcW w:w="992" w:type="dxa"/>
            <w:vMerge/>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outlineLvl w:val="0"/>
              <w:rPr>
                <w:sz w:val="18"/>
                <w:szCs w:val="18"/>
                <w:lang w:eastAsia="en-US"/>
              </w:rPr>
            </w:pPr>
          </w:p>
        </w:tc>
        <w:tc>
          <w:tcPr>
            <w:tcW w:w="992" w:type="dxa"/>
            <w:vMerge/>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outlineLvl w:val="0"/>
              <w:rPr>
                <w:sz w:val="18"/>
                <w:szCs w:val="18"/>
                <w:lang w:eastAsia="en-US"/>
              </w:rPr>
            </w:pPr>
          </w:p>
        </w:tc>
        <w:tc>
          <w:tcPr>
            <w:tcW w:w="1112" w:type="dxa"/>
            <w:vMerge/>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outlineLvl w:val="0"/>
              <w:rPr>
                <w:sz w:val="18"/>
                <w:szCs w:val="18"/>
                <w:lang w:eastAsia="en-US"/>
              </w:rPr>
            </w:pPr>
          </w:p>
        </w:tc>
        <w:tc>
          <w:tcPr>
            <w:tcW w:w="992" w:type="dxa"/>
            <w:gridSpan w:val="2"/>
            <w:vMerge/>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outlineLvl w:val="0"/>
              <w:rPr>
                <w:sz w:val="18"/>
                <w:szCs w:val="18"/>
                <w:lang w:eastAsia="en-US"/>
              </w:rPr>
            </w:pPr>
          </w:p>
        </w:tc>
        <w:tc>
          <w:tcPr>
            <w:tcW w:w="709" w:type="dxa"/>
            <w:gridSpan w:val="2"/>
            <w:vMerge/>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outlineLvl w:val="0"/>
              <w:rPr>
                <w:sz w:val="18"/>
                <w:szCs w:val="18"/>
                <w:lang w:eastAsia="en-US"/>
              </w:rPr>
            </w:pPr>
          </w:p>
        </w:tc>
        <w:tc>
          <w:tcPr>
            <w:tcW w:w="709" w:type="dxa"/>
            <w:gridSpan w:val="2"/>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2017</w:t>
            </w:r>
          </w:p>
          <w:p w:rsidR="00307E9A" w:rsidRPr="00ED5494" w:rsidRDefault="00307E9A" w:rsidP="008A60BA">
            <w:pPr>
              <w:suppressAutoHyphens/>
              <w:contextualSpacing/>
              <w:jc w:val="center"/>
              <w:rPr>
                <w:sz w:val="18"/>
                <w:szCs w:val="18"/>
                <w:lang w:eastAsia="en-US"/>
              </w:rPr>
            </w:pPr>
            <w:r w:rsidRPr="00ED5494">
              <w:rPr>
                <w:sz w:val="18"/>
                <w:szCs w:val="18"/>
                <w:lang w:eastAsia="en-US"/>
              </w:rPr>
              <w:t>год</w:t>
            </w:r>
          </w:p>
        </w:tc>
        <w:tc>
          <w:tcPr>
            <w:tcW w:w="709" w:type="dxa"/>
            <w:gridSpan w:val="2"/>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2018 год</w:t>
            </w:r>
          </w:p>
        </w:tc>
        <w:tc>
          <w:tcPr>
            <w:tcW w:w="709" w:type="dxa"/>
            <w:gridSpan w:val="2"/>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2019 год</w:t>
            </w:r>
          </w:p>
        </w:tc>
        <w:tc>
          <w:tcPr>
            <w:tcW w:w="384" w:type="dxa"/>
            <w:gridSpan w:val="2"/>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1</w:t>
            </w:r>
          </w:p>
        </w:tc>
        <w:tc>
          <w:tcPr>
            <w:tcW w:w="384" w:type="dxa"/>
            <w:gridSpan w:val="2"/>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2</w:t>
            </w:r>
          </w:p>
        </w:tc>
        <w:tc>
          <w:tcPr>
            <w:tcW w:w="384" w:type="dxa"/>
            <w:gridSpan w:val="2"/>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3</w:t>
            </w:r>
          </w:p>
        </w:tc>
        <w:tc>
          <w:tcPr>
            <w:tcW w:w="384" w:type="dxa"/>
            <w:gridSpan w:val="2"/>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4</w:t>
            </w:r>
          </w:p>
        </w:tc>
        <w:tc>
          <w:tcPr>
            <w:tcW w:w="384" w:type="dxa"/>
            <w:gridSpan w:val="2"/>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1</w:t>
            </w:r>
          </w:p>
        </w:tc>
        <w:tc>
          <w:tcPr>
            <w:tcW w:w="384" w:type="dxa"/>
            <w:gridSpan w:val="2"/>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2</w:t>
            </w:r>
          </w:p>
        </w:tc>
        <w:tc>
          <w:tcPr>
            <w:tcW w:w="384" w:type="dxa"/>
            <w:gridSpan w:val="2"/>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3</w:t>
            </w:r>
          </w:p>
        </w:tc>
        <w:tc>
          <w:tcPr>
            <w:tcW w:w="384" w:type="dxa"/>
            <w:gridSpan w:val="2"/>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4</w:t>
            </w:r>
          </w:p>
        </w:tc>
        <w:tc>
          <w:tcPr>
            <w:tcW w:w="384" w:type="dxa"/>
            <w:gridSpan w:val="2"/>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1</w:t>
            </w:r>
          </w:p>
        </w:tc>
        <w:tc>
          <w:tcPr>
            <w:tcW w:w="384" w:type="dxa"/>
            <w:gridSpan w:val="2"/>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2</w:t>
            </w:r>
          </w:p>
        </w:tc>
        <w:tc>
          <w:tcPr>
            <w:tcW w:w="384" w:type="dxa"/>
            <w:gridSpan w:val="2"/>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3</w:t>
            </w:r>
          </w:p>
        </w:tc>
        <w:tc>
          <w:tcPr>
            <w:tcW w:w="384" w:type="dxa"/>
            <w:gridSpan w:val="3"/>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4</w:t>
            </w:r>
          </w:p>
        </w:tc>
      </w:tr>
      <w:tr w:rsidR="00307E9A" w:rsidRPr="00ED5494" w:rsidTr="008A60BA">
        <w:trPr>
          <w:gridAfter w:val="1"/>
          <w:wAfter w:w="22" w:type="dxa"/>
          <w:trHeight w:val="208"/>
          <w:tblCellSpacing w:w="5" w:type="nil"/>
        </w:trPr>
        <w:tc>
          <w:tcPr>
            <w:tcW w:w="425" w:type="dxa"/>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1</w:t>
            </w:r>
          </w:p>
        </w:tc>
        <w:tc>
          <w:tcPr>
            <w:tcW w:w="1986" w:type="dxa"/>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2</w:t>
            </w:r>
          </w:p>
        </w:tc>
        <w:tc>
          <w:tcPr>
            <w:tcW w:w="425" w:type="dxa"/>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3</w:t>
            </w:r>
          </w:p>
        </w:tc>
        <w:tc>
          <w:tcPr>
            <w:tcW w:w="1275" w:type="dxa"/>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4</w:t>
            </w:r>
          </w:p>
        </w:tc>
        <w:tc>
          <w:tcPr>
            <w:tcW w:w="992" w:type="dxa"/>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5</w:t>
            </w:r>
          </w:p>
        </w:tc>
        <w:tc>
          <w:tcPr>
            <w:tcW w:w="992" w:type="dxa"/>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6</w:t>
            </w:r>
          </w:p>
        </w:tc>
        <w:tc>
          <w:tcPr>
            <w:tcW w:w="1112" w:type="dxa"/>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7</w:t>
            </w:r>
          </w:p>
        </w:tc>
        <w:tc>
          <w:tcPr>
            <w:tcW w:w="992" w:type="dxa"/>
            <w:gridSpan w:val="2"/>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8</w:t>
            </w:r>
          </w:p>
        </w:tc>
        <w:tc>
          <w:tcPr>
            <w:tcW w:w="709" w:type="dxa"/>
            <w:gridSpan w:val="2"/>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9</w:t>
            </w:r>
          </w:p>
        </w:tc>
        <w:tc>
          <w:tcPr>
            <w:tcW w:w="709" w:type="dxa"/>
            <w:gridSpan w:val="2"/>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10</w:t>
            </w:r>
          </w:p>
        </w:tc>
        <w:tc>
          <w:tcPr>
            <w:tcW w:w="709" w:type="dxa"/>
            <w:gridSpan w:val="2"/>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11</w:t>
            </w:r>
          </w:p>
        </w:tc>
        <w:tc>
          <w:tcPr>
            <w:tcW w:w="709" w:type="dxa"/>
            <w:gridSpan w:val="2"/>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12</w:t>
            </w:r>
          </w:p>
        </w:tc>
        <w:tc>
          <w:tcPr>
            <w:tcW w:w="384" w:type="dxa"/>
            <w:gridSpan w:val="2"/>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13</w:t>
            </w:r>
          </w:p>
        </w:tc>
        <w:tc>
          <w:tcPr>
            <w:tcW w:w="384" w:type="dxa"/>
            <w:gridSpan w:val="2"/>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14</w:t>
            </w:r>
          </w:p>
        </w:tc>
        <w:tc>
          <w:tcPr>
            <w:tcW w:w="384" w:type="dxa"/>
            <w:gridSpan w:val="2"/>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15</w:t>
            </w:r>
          </w:p>
        </w:tc>
        <w:tc>
          <w:tcPr>
            <w:tcW w:w="384" w:type="dxa"/>
            <w:gridSpan w:val="2"/>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16</w:t>
            </w:r>
          </w:p>
        </w:tc>
        <w:tc>
          <w:tcPr>
            <w:tcW w:w="384" w:type="dxa"/>
            <w:gridSpan w:val="2"/>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17</w:t>
            </w:r>
          </w:p>
        </w:tc>
        <w:tc>
          <w:tcPr>
            <w:tcW w:w="384" w:type="dxa"/>
            <w:gridSpan w:val="2"/>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18</w:t>
            </w:r>
          </w:p>
        </w:tc>
        <w:tc>
          <w:tcPr>
            <w:tcW w:w="384" w:type="dxa"/>
            <w:gridSpan w:val="2"/>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19</w:t>
            </w:r>
          </w:p>
        </w:tc>
        <w:tc>
          <w:tcPr>
            <w:tcW w:w="384" w:type="dxa"/>
            <w:gridSpan w:val="2"/>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20</w:t>
            </w:r>
          </w:p>
        </w:tc>
        <w:tc>
          <w:tcPr>
            <w:tcW w:w="384" w:type="dxa"/>
            <w:gridSpan w:val="2"/>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21</w:t>
            </w:r>
          </w:p>
        </w:tc>
        <w:tc>
          <w:tcPr>
            <w:tcW w:w="384" w:type="dxa"/>
            <w:gridSpan w:val="2"/>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22</w:t>
            </w:r>
          </w:p>
        </w:tc>
        <w:tc>
          <w:tcPr>
            <w:tcW w:w="384" w:type="dxa"/>
            <w:gridSpan w:val="2"/>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23</w:t>
            </w:r>
          </w:p>
        </w:tc>
        <w:tc>
          <w:tcPr>
            <w:tcW w:w="384" w:type="dxa"/>
            <w:gridSpan w:val="3"/>
            <w:tcBorders>
              <w:left w:val="single" w:sz="8" w:space="0" w:color="auto"/>
              <w:bottom w:val="single" w:sz="8" w:space="0" w:color="auto"/>
              <w:right w:val="single" w:sz="8" w:space="0" w:color="auto"/>
            </w:tcBorders>
          </w:tcPr>
          <w:p w:rsidR="00307E9A" w:rsidRPr="00ED5494" w:rsidRDefault="00307E9A" w:rsidP="008A60BA">
            <w:pPr>
              <w:suppressAutoHyphens/>
              <w:contextualSpacing/>
              <w:jc w:val="center"/>
              <w:rPr>
                <w:sz w:val="18"/>
                <w:szCs w:val="18"/>
                <w:lang w:eastAsia="en-US"/>
              </w:rPr>
            </w:pPr>
            <w:r w:rsidRPr="00ED5494">
              <w:rPr>
                <w:sz w:val="18"/>
                <w:szCs w:val="18"/>
                <w:lang w:eastAsia="en-US"/>
              </w:rPr>
              <w:t>24</w:t>
            </w:r>
          </w:p>
        </w:tc>
      </w:tr>
      <w:tr w:rsidR="00307E9A" w:rsidRPr="00ED5494" w:rsidTr="008A60BA">
        <w:trPr>
          <w:gridAfter w:val="1"/>
          <w:wAfter w:w="22" w:type="dxa"/>
          <w:tblCellSpacing w:w="5" w:type="nil"/>
        </w:trPr>
        <w:tc>
          <w:tcPr>
            <w:tcW w:w="15643" w:type="dxa"/>
            <w:gridSpan w:val="4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 xml:space="preserve"> Подпрограмма 1 «Повышение пожарной безопасности  на территории муниципального района «Ижемский»</w:t>
            </w:r>
          </w:p>
        </w:tc>
      </w:tr>
      <w:tr w:rsidR="00307E9A" w:rsidRPr="00FA5C6F" w:rsidTr="008A60BA">
        <w:trPr>
          <w:trHeight w:val="2259"/>
          <w:tblCellSpacing w:w="5" w:type="nil"/>
        </w:trPr>
        <w:tc>
          <w:tcPr>
            <w:tcW w:w="425"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1.  </w:t>
            </w:r>
          </w:p>
        </w:tc>
        <w:tc>
          <w:tcPr>
            <w:tcW w:w="1986"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 Основное мероприятие </w:t>
            </w:r>
            <w:r w:rsidRPr="00ED5494">
              <w:rPr>
                <w:sz w:val="18"/>
                <w:szCs w:val="18"/>
              </w:rPr>
              <w:t>1.1.1. Раннее обнаружение очагов лесных пожаров на территории муниципального района «Ижемский» в целях недопущения ЧС в пожароопасный период</w:t>
            </w:r>
          </w:p>
        </w:tc>
        <w:tc>
          <w:tcPr>
            <w:tcW w:w="425"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 xml:space="preserve">-руководитель администрации муниципального района «Ижемский»  </w:t>
            </w:r>
          </w:p>
        </w:tc>
        <w:tc>
          <w:tcPr>
            <w:tcW w:w="992"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t>Администрация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Повышение уровня готовности сил и средств </w:t>
            </w:r>
            <w:proofErr w:type="spellStart"/>
            <w:r w:rsidRPr="00ED5494">
              <w:rPr>
                <w:sz w:val="18"/>
                <w:szCs w:val="18"/>
                <w:lang w:eastAsia="en-US"/>
              </w:rPr>
              <w:t>Ижемской</w:t>
            </w:r>
            <w:proofErr w:type="spellEnd"/>
            <w:r w:rsidRPr="00ED5494">
              <w:rPr>
                <w:sz w:val="18"/>
                <w:szCs w:val="18"/>
                <w:lang w:eastAsia="en-US"/>
              </w:rPr>
              <w:t xml:space="preserve"> районной подсистемы Коми республиканской подсистем</w:t>
            </w:r>
            <w:r w:rsidRPr="00ED5494">
              <w:rPr>
                <w:sz w:val="18"/>
                <w:szCs w:val="18"/>
                <w:lang w:eastAsia="en-US"/>
              </w:rPr>
              <w:lastRenderedPageBreak/>
              <w:t xml:space="preserve">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w:t>
            </w:r>
          </w:p>
        </w:tc>
        <w:tc>
          <w:tcPr>
            <w:tcW w:w="113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lastRenderedPageBreak/>
              <w:t>01.04.2017</w:t>
            </w:r>
          </w:p>
        </w:tc>
        <w:tc>
          <w:tcPr>
            <w:tcW w:w="992"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30.09.2019</w:t>
            </w:r>
          </w:p>
        </w:tc>
        <w:tc>
          <w:tcPr>
            <w:tcW w:w="709"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200,0</w:t>
            </w:r>
          </w:p>
        </w:tc>
        <w:tc>
          <w:tcPr>
            <w:tcW w:w="709"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ind w:left="-217" w:firstLine="75"/>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100,0</w:t>
            </w:r>
          </w:p>
        </w:tc>
        <w:tc>
          <w:tcPr>
            <w:tcW w:w="709"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100,0</w:t>
            </w: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3"/>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r>
      <w:tr w:rsidR="00307E9A" w:rsidRPr="00FA5C6F" w:rsidTr="008A60BA">
        <w:trPr>
          <w:trHeight w:val="2259"/>
          <w:tblCellSpacing w:w="5" w:type="nil"/>
        </w:trPr>
        <w:tc>
          <w:tcPr>
            <w:tcW w:w="425"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lastRenderedPageBreak/>
              <w:t>1.1.</w:t>
            </w:r>
          </w:p>
        </w:tc>
        <w:tc>
          <w:tcPr>
            <w:tcW w:w="1986"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rPr>
              <w:t xml:space="preserve">Мероприятие 1.1.1.1 Раннее обнаружение очагов лесных пожаров на территории муниципального района «Ижемский» в целях недопущения ЧС в пожароопасный период </w:t>
            </w:r>
          </w:p>
        </w:tc>
        <w:tc>
          <w:tcPr>
            <w:tcW w:w="425"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«Ижемский</w:t>
            </w:r>
            <w:r>
              <w:rPr>
                <w:sz w:val="18"/>
                <w:szCs w:val="18"/>
                <w:lang w:eastAsia="en-US"/>
              </w:rPr>
              <w:t>»</w:t>
            </w:r>
          </w:p>
        </w:tc>
        <w:tc>
          <w:tcPr>
            <w:tcW w:w="992"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Администрация муниципального района «Ижемский» </w:t>
            </w:r>
          </w:p>
        </w:tc>
        <w:tc>
          <w:tcPr>
            <w:tcW w:w="992"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t>Заключение муниципального контракта</w:t>
            </w:r>
          </w:p>
        </w:tc>
        <w:tc>
          <w:tcPr>
            <w:tcW w:w="113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01.04.2017</w:t>
            </w:r>
          </w:p>
        </w:tc>
        <w:tc>
          <w:tcPr>
            <w:tcW w:w="992"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30.06.2019</w:t>
            </w:r>
          </w:p>
        </w:tc>
        <w:tc>
          <w:tcPr>
            <w:tcW w:w="709"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3"/>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r>
      <w:tr w:rsidR="00307E9A" w:rsidRPr="00FA5C6F" w:rsidTr="008A60BA">
        <w:trPr>
          <w:trHeight w:val="2259"/>
          <w:tblCellSpacing w:w="5" w:type="nil"/>
        </w:trPr>
        <w:tc>
          <w:tcPr>
            <w:tcW w:w="425"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lastRenderedPageBreak/>
              <w:t>1.2.</w:t>
            </w:r>
          </w:p>
        </w:tc>
        <w:tc>
          <w:tcPr>
            <w:tcW w:w="1986"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rPr>
            </w:pPr>
            <w:r w:rsidRPr="00ED5494">
              <w:rPr>
                <w:sz w:val="18"/>
                <w:szCs w:val="18"/>
              </w:rPr>
              <w:t xml:space="preserve">Мероприятие 1.1.1.2 Дежурство в пожароопасный период в соответствии </w:t>
            </w:r>
          </w:p>
        </w:tc>
        <w:tc>
          <w:tcPr>
            <w:tcW w:w="425"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«Ижемский</w:t>
            </w:r>
            <w:r>
              <w:rPr>
                <w:sz w:val="18"/>
                <w:szCs w:val="18"/>
                <w:lang w:eastAsia="en-US"/>
              </w:rPr>
              <w:t>»</w:t>
            </w:r>
          </w:p>
        </w:tc>
        <w:tc>
          <w:tcPr>
            <w:tcW w:w="992"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t>Администрация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t>Оперативное реагирование в случае ЧС</w:t>
            </w:r>
          </w:p>
        </w:tc>
        <w:tc>
          <w:tcPr>
            <w:tcW w:w="113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01.04.2017</w:t>
            </w:r>
          </w:p>
        </w:tc>
        <w:tc>
          <w:tcPr>
            <w:tcW w:w="992"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30.09.2019</w:t>
            </w:r>
          </w:p>
        </w:tc>
        <w:tc>
          <w:tcPr>
            <w:tcW w:w="709"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200,0</w:t>
            </w:r>
          </w:p>
        </w:tc>
        <w:tc>
          <w:tcPr>
            <w:tcW w:w="709"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100,0</w:t>
            </w:r>
          </w:p>
        </w:tc>
        <w:tc>
          <w:tcPr>
            <w:tcW w:w="709"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100,0</w:t>
            </w: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rPr>
            </w:pPr>
            <w:r w:rsidRPr="00ED5494">
              <w:rPr>
                <w:sz w:val="18"/>
                <w:szCs w:val="18"/>
                <w:lang w:val="en-US" w:eastAsia="en-US"/>
              </w:rPr>
              <w:t>V</w:t>
            </w:r>
          </w:p>
        </w:tc>
        <w:tc>
          <w:tcPr>
            <w:tcW w:w="384" w:type="dxa"/>
            <w:gridSpan w:val="3"/>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r>
      <w:tr w:rsidR="00307E9A" w:rsidRPr="00FA5C6F" w:rsidTr="008A60BA">
        <w:trPr>
          <w:trHeight w:val="2259"/>
          <w:tblCellSpacing w:w="5" w:type="nil"/>
        </w:trPr>
        <w:tc>
          <w:tcPr>
            <w:tcW w:w="425"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1986"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rPr>
            </w:pPr>
            <w:r w:rsidRPr="00ED5494">
              <w:rPr>
                <w:i/>
                <w:sz w:val="18"/>
                <w:szCs w:val="18"/>
              </w:rPr>
              <w:t xml:space="preserve">Контрольное событие  №1 Заключение соглашения об оказании услуг по дежурству в пожароопасный период на 2017 год           </w:t>
            </w:r>
            <w:r w:rsidRPr="00ED5494">
              <w:rPr>
                <w:sz w:val="18"/>
                <w:szCs w:val="18"/>
              </w:rPr>
              <w:t xml:space="preserve"> </w:t>
            </w:r>
          </w:p>
        </w:tc>
        <w:tc>
          <w:tcPr>
            <w:tcW w:w="425"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Терентьева Л.И </w:t>
            </w:r>
          </w:p>
          <w:p w:rsidR="00307E9A" w:rsidRPr="00ED5494" w:rsidRDefault="00307E9A" w:rsidP="008A60BA">
            <w:pPr>
              <w:suppressAutoHyphens/>
              <w:rPr>
                <w:sz w:val="18"/>
                <w:szCs w:val="18"/>
                <w:lang w:eastAsia="en-US"/>
              </w:rPr>
            </w:pPr>
            <w:r w:rsidRPr="00ED5494">
              <w:rPr>
                <w:sz w:val="18"/>
                <w:szCs w:val="18"/>
                <w:lang w:eastAsia="en-US"/>
              </w:rPr>
              <w:t>руководитель администрации муниципального района «Ижемский</w:t>
            </w:r>
            <w:r>
              <w:rPr>
                <w:sz w:val="18"/>
                <w:szCs w:val="18"/>
                <w:lang w:eastAsia="en-US"/>
              </w:rPr>
              <w:t>»</w:t>
            </w:r>
          </w:p>
        </w:tc>
        <w:tc>
          <w:tcPr>
            <w:tcW w:w="992"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Администрация муниципального района «Ижемский». </w:t>
            </w:r>
          </w:p>
        </w:tc>
        <w:tc>
          <w:tcPr>
            <w:tcW w:w="992"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992"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ind w:left="-75" w:right="-75" w:firstLine="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201</w:t>
            </w:r>
            <w:r w:rsidRPr="00ED5494">
              <w:rPr>
                <w:sz w:val="18"/>
                <w:szCs w:val="18"/>
                <w:lang w:eastAsia="en-US"/>
              </w:rPr>
              <w:t>7</w:t>
            </w:r>
          </w:p>
        </w:tc>
        <w:tc>
          <w:tcPr>
            <w:tcW w:w="709"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3"/>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r>
      <w:tr w:rsidR="00307E9A" w:rsidRPr="00FA5C6F" w:rsidTr="008A60BA">
        <w:trPr>
          <w:trHeight w:val="1968"/>
          <w:tblCellSpacing w:w="5" w:type="nil"/>
        </w:trPr>
        <w:tc>
          <w:tcPr>
            <w:tcW w:w="425"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1986"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i/>
                <w:sz w:val="18"/>
                <w:szCs w:val="18"/>
              </w:rPr>
            </w:pPr>
            <w:r w:rsidRPr="00ED5494">
              <w:rPr>
                <w:i/>
                <w:sz w:val="18"/>
                <w:szCs w:val="18"/>
              </w:rPr>
              <w:t xml:space="preserve">Контрольное событие №2 Заключение соглашения об оказании услуг по дежурству в пожароопасный период на 2018 год           </w:t>
            </w:r>
            <w:r w:rsidRPr="00ED5494">
              <w:rPr>
                <w:sz w:val="18"/>
                <w:szCs w:val="18"/>
              </w:rPr>
              <w:t xml:space="preserve"> </w:t>
            </w:r>
            <w:r w:rsidRPr="00ED5494">
              <w:rPr>
                <w:i/>
                <w:sz w:val="18"/>
                <w:szCs w:val="18"/>
              </w:rPr>
              <w:t xml:space="preserve">                </w:t>
            </w:r>
          </w:p>
        </w:tc>
        <w:tc>
          <w:tcPr>
            <w:tcW w:w="425"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«Ижемский</w:t>
            </w:r>
            <w:r>
              <w:rPr>
                <w:sz w:val="18"/>
                <w:szCs w:val="18"/>
                <w:lang w:eastAsia="en-US"/>
              </w:rPr>
              <w:t>»</w:t>
            </w:r>
          </w:p>
        </w:tc>
        <w:tc>
          <w:tcPr>
            <w:tcW w:w="992"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Администрация муниципального района «Ижемский». </w:t>
            </w:r>
          </w:p>
        </w:tc>
        <w:tc>
          <w:tcPr>
            <w:tcW w:w="992"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992"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ind w:right="-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201</w:t>
            </w:r>
            <w:r w:rsidRPr="00ED5494">
              <w:rPr>
                <w:sz w:val="18"/>
                <w:szCs w:val="18"/>
                <w:lang w:eastAsia="en-US"/>
              </w:rPr>
              <w:t>8</w:t>
            </w:r>
          </w:p>
        </w:tc>
        <w:tc>
          <w:tcPr>
            <w:tcW w:w="709"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val="en-US"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3"/>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r>
      <w:tr w:rsidR="00307E9A" w:rsidRPr="00FA5C6F" w:rsidTr="008A60BA">
        <w:trPr>
          <w:trHeight w:val="274"/>
          <w:tblCellSpacing w:w="5" w:type="nil"/>
        </w:trPr>
        <w:tc>
          <w:tcPr>
            <w:tcW w:w="425"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1986"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i/>
                <w:sz w:val="18"/>
                <w:szCs w:val="18"/>
              </w:rPr>
            </w:pPr>
            <w:r w:rsidRPr="00ED5494">
              <w:rPr>
                <w:i/>
                <w:sz w:val="18"/>
                <w:szCs w:val="18"/>
              </w:rPr>
              <w:t xml:space="preserve">Контрольное событие №3   Заключение соглашения об оказании услуг по дежурству в пожароопасный период на 2019 год           </w:t>
            </w:r>
            <w:r w:rsidRPr="00ED5494">
              <w:rPr>
                <w:sz w:val="18"/>
                <w:szCs w:val="18"/>
              </w:rPr>
              <w:t xml:space="preserve"> </w:t>
            </w:r>
            <w:r w:rsidRPr="00ED5494">
              <w:rPr>
                <w:i/>
                <w:sz w:val="18"/>
                <w:szCs w:val="18"/>
              </w:rPr>
              <w:t xml:space="preserve">              </w:t>
            </w:r>
          </w:p>
        </w:tc>
        <w:tc>
          <w:tcPr>
            <w:tcW w:w="425"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t>Терентьева Л.И.</w:t>
            </w:r>
            <w:r>
              <w:rPr>
                <w:sz w:val="18"/>
                <w:szCs w:val="18"/>
                <w:lang w:eastAsia="en-US"/>
              </w:rPr>
              <w:t xml:space="preserve"> -</w:t>
            </w:r>
          </w:p>
          <w:p w:rsidR="00307E9A" w:rsidRPr="00ED5494" w:rsidRDefault="00307E9A" w:rsidP="008A60BA">
            <w:pPr>
              <w:suppressAutoHyphens/>
              <w:rPr>
                <w:sz w:val="18"/>
                <w:szCs w:val="18"/>
                <w:lang w:eastAsia="en-US"/>
              </w:rPr>
            </w:pPr>
            <w:r w:rsidRPr="00ED5494">
              <w:rPr>
                <w:sz w:val="18"/>
                <w:szCs w:val="18"/>
                <w:lang w:eastAsia="en-US"/>
              </w:rPr>
              <w:t>руководитель администрации муниципального района «Ижемский</w:t>
            </w:r>
            <w:r>
              <w:rPr>
                <w:sz w:val="18"/>
                <w:szCs w:val="18"/>
                <w:lang w:eastAsia="en-US"/>
              </w:rPr>
              <w:t>»</w:t>
            </w:r>
          </w:p>
        </w:tc>
        <w:tc>
          <w:tcPr>
            <w:tcW w:w="992"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Администрация муниципального района «Ижемский». </w:t>
            </w:r>
          </w:p>
        </w:tc>
        <w:tc>
          <w:tcPr>
            <w:tcW w:w="992"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992"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ind w:right="-75"/>
              <w:rPr>
                <w:sz w:val="18"/>
                <w:szCs w:val="18"/>
                <w:lang w:eastAsia="en-US"/>
              </w:rPr>
            </w:pPr>
            <w:r w:rsidRPr="00ED5494">
              <w:rPr>
                <w:sz w:val="18"/>
                <w:szCs w:val="18"/>
                <w:lang w:val="en-US" w:eastAsia="en-US"/>
              </w:rPr>
              <w:t>3</w:t>
            </w:r>
            <w:r w:rsidRPr="00ED5494">
              <w:rPr>
                <w:sz w:val="18"/>
                <w:szCs w:val="18"/>
                <w:lang w:eastAsia="en-US"/>
              </w:rPr>
              <w:t>0.04.</w:t>
            </w:r>
            <w:r w:rsidRPr="00ED5494">
              <w:rPr>
                <w:sz w:val="18"/>
                <w:szCs w:val="18"/>
                <w:lang w:val="en-US" w:eastAsia="en-US"/>
              </w:rPr>
              <w:t>201</w:t>
            </w:r>
            <w:r w:rsidRPr="00ED5494">
              <w:rPr>
                <w:sz w:val="18"/>
                <w:szCs w:val="18"/>
                <w:lang w:eastAsia="en-US"/>
              </w:rPr>
              <w:t>9</w:t>
            </w:r>
          </w:p>
        </w:tc>
        <w:tc>
          <w:tcPr>
            <w:tcW w:w="709"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val="en-US"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3"/>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r>
      <w:tr w:rsidR="00307E9A" w:rsidRPr="00FA5C6F" w:rsidTr="008A60BA">
        <w:trPr>
          <w:trHeight w:val="977"/>
          <w:tblCellSpacing w:w="5" w:type="nil"/>
        </w:trPr>
        <w:tc>
          <w:tcPr>
            <w:tcW w:w="425"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t>2.</w:t>
            </w:r>
          </w:p>
        </w:tc>
        <w:tc>
          <w:tcPr>
            <w:tcW w:w="1986"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i/>
                <w:sz w:val="18"/>
                <w:szCs w:val="18"/>
              </w:rPr>
            </w:pPr>
            <w:r w:rsidRPr="00ED5494">
              <w:rPr>
                <w:sz w:val="18"/>
                <w:szCs w:val="18"/>
              </w:rPr>
              <w:t xml:space="preserve"> Основное мероприятие  1.1.2. Оперативное реагирование сил  и  средств  </w:t>
            </w:r>
            <w:proofErr w:type="spellStart"/>
            <w:r w:rsidRPr="00ED5494">
              <w:rPr>
                <w:sz w:val="18"/>
                <w:szCs w:val="18"/>
              </w:rPr>
              <w:t>Ижемской</w:t>
            </w:r>
            <w:proofErr w:type="spellEnd"/>
            <w:r w:rsidRPr="00ED5494">
              <w:rPr>
                <w:sz w:val="18"/>
                <w:szCs w:val="18"/>
              </w:rPr>
              <w:t xml:space="preserve">  районной подсистемы </w:t>
            </w:r>
            <w:r w:rsidRPr="00ED5494">
              <w:rPr>
                <w:sz w:val="18"/>
                <w:szCs w:val="18"/>
              </w:rPr>
              <w:lastRenderedPageBreak/>
              <w:t xml:space="preserve">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w:t>
            </w:r>
            <w:proofErr w:type="gramStart"/>
            <w:r w:rsidRPr="00ED5494">
              <w:rPr>
                <w:sz w:val="18"/>
                <w:szCs w:val="18"/>
              </w:rPr>
              <w:t>ситуаций</w:t>
            </w:r>
            <w:proofErr w:type="gramEnd"/>
            <w:r w:rsidRPr="00ED5494">
              <w:rPr>
                <w:sz w:val="18"/>
                <w:szCs w:val="18"/>
              </w:rPr>
              <w:t xml:space="preserve"> в период межсезоний вызванных природными и техногенными пожарами</w:t>
            </w:r>
          </w:p>
        </w:tc>
        <w:tc>
          <w:tcPr>
            <w:tcW w:w="425"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307E9A" w:rsidRPr="00ED5494" w:rsidRDefault="00307E9A" w:rsidP="008A60BA">
            <w:pPr>
              <w:suppressAutoHyphens/>
              <w:rPr>
                <w:sz w:val="18"/>
                <w:szCs w:val="18"/>
                <w:lang w:eastAsia="en-US"/>
              </w:rPr>
            </w:pPr>
            <w:r w:rsidRPr="00ED5494">
              <w:rPr>
                <w:sz w:val="18"/>
                <w:szCs w:val="18"/>
                <w:lang w:eastAsia="en-US"/>
              </w:rPr>
              <w:t xml:space="preserve">руководитель администрации </w:t>
            </w:r>
            <w:r w:rsidRPr="00ED5494">
              <w:rPr>
                <w:sz w:val="18"/>
                <w:szCs w:val="18"/>
                <w:lang w:eastAsia="en-US"/>
              </w:rPr>
              <w:lastRenderedPageBreak/>
              <w:t>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lastRenderedPageBreak/>
              <w:t>Отдел ГО и ЧС администрации муниципа</w:t>
            </w:r>
            <w:r w:rsidRPr="00ED5494">
              <w:rPr>
                <w:sz w:val="18"/>
                <w:szCs w:val="18"/>
                <w:lang w:eastAsia="en-US"/>
              </w:rPr>
              <w:lastRenderedPageBreak/>
              <w:t>льного района «Ижемский»</w:t>
            </w:r>
          </w:p>
          <w:p w:rsidR="00307E9A" w:rsidRPr="00ED5494" w:rsidRDefault="00307E9A" w:rsidP="008A60BA">
            <w:pPr>
              <w:suppressAutoHyphens/>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lastRenderedPageBreak/>
              <w:t xml:space="preserve">Уменьшение количества пожаров в </w:t>
            </w:r>
            <w:r w:rsidRPr="00ED5494">
              <w:rPr>
                <w:sz w:val="18"/>
                <w:szCs w:val="18"/>
                <w:lang w:eastAsia="en-US"/>
              </w:rPr>
              <w:lastRenderedPageBreak/>
              <w:t>пожароопасный период</w:t>
            </w:r>
          </w:p>
        </w:tc>
        <w:tc>
          <w:tcPr>
            <w:tcW w:w="113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lastRenderedPageBreak/>
              <w:t>01.04.2017</w:t>
            </w:r>
          </w:p>
        </w:tc>
        <w:tc>
          <w:tcPr>
            <w:tcW w:w="992"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31.12.2019</w:t>
            </w:r>
          </w:p>
        </w:tc>
        <w:tc>
          <w:tcPr>
            <w:tcW w:w="709"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400,0</w:t>
            </w:r>
          </w:p>
        </w:tc>
        <w:tc>
          <w:tcPr>
            <w:tcW w:w="709"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200,0</w:t>
            </w:r>
          </w:p>
        </w:tc>
        <w:tc>
          <w:tcPr>
            <w:tcW w:w="709"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100,0</w:t>
            </w:r>
          </w:p>
        </w:tc>
        <w:tc>
          <w:tcPr>
            <w:tcW w:w="709"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100,0</w:t>
            </w: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3"/>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val="en-US" w:eastAsia="en-US"/>
              </w:rPr>
              <w:t>V</w:t>
            </w:r>
          </w:p>
        </w:tc>
      </w:tr>
      <w:tr w:rsidR="00307E9A" w:rsidRPr="00FA5C6F" w:rsidTr="008A60BA">
        <w:trPr>
          <w:trHeight w:val="977"/>
          <w:tblCellSpacing w:w="5" w:type="nil"/>
        </w:trPr>
        <w:tc>
          <w:tcPr>
            <w:tcW w:w="425"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lastRenderedPageBreak/>
              <w:t>2.1.</w:t>
            </w:r>
          </w:p>
        </w:tc>
        <w:tc>
          <w:tcPr>
            <w:tcW w:w="1986"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rPr>
            </w:pPr>
            <w:r w:rsidRPr="00ED5494">
              <w:rPr>
                <w:sz w:val="18"/>
                <w:szCs w:val="18"/>
              </w:rPr>
              <w:t xml:space="preserve">Мероприятие 1.1.2.1. Оперативное реагирование сил  и  средств  </w:t>
            </w:r>
            <w:proofErr w:type="spellStart"/>
            <w:r w:rsidRPr="00ED5494">
              <w:rPr>
                <w:sz w:val="18"/>
                <w:szCs w:val="18"/>
              </w:rPr>
              <w:t>Ижемской</w:t>
            </w:r>
            <w:proofErr w:type="spellEnd"/>
            <w:r w:rsidRPr="00ED5494">
              <w:rPr>
                <w:sz w:val="18"/>
                <w:szCs w:val="18"/>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w:t>
            </w:r>
            <w:proofErr w:type="gramStart"/>
            <w:r w:rsidRPr="00ED5494">
              <w:rPr>
                <w:sz w:val="18"/>
                <w:szCs w:val="18"/>
              </w:rPr>
              <w:t>ситуаций</w:t>
            </w:r>
            <w:proofErr w:type="gramEnd"/>
            <w:r w:rsidRPr="00ED5494">
              <w:rPr>
                <w:sz w:val="18"/>
                <w:szCs w:val="18"/>
              </w:rPr>
              <w:t xml:space="preserve"> в период межсезоний вызванных природными и техногенными пожарами </w:t>
            </w:r>
          </w:p>
        </w:tc>
        <w:tc>
          <w:tcPr>
            <w:tcW w:w="425"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i/>
                <w:sz w:val="18"/>
                <w:szCs w:val="18"/>
                <w:lang w:eastAsia="en-US"/>
              </w:rPr>
            </w:pPr>
          </w:p>
        </w:tc>
        <w:tc>
          <w:tcPr>
            <w:tcW w:w="1275"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307E9A" w:rsidRPr="00ED5494" w:rsidRDefault="00307E9A" w:rsidP="008A60BA">
            <w:pPr>
              <w:suppressAutoHyphens/>
              <w:rPr>
                <w:i/>
                <w:sz w:val="18"/>
                <w:szCs w:val="18"/>
                <w:lang w:eastAsia="en-US"/>
              </w:rPr>
            </w:pP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t>Администрация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01.04.2017</w:t>
            </w:r>
          </w:p>
        </w:tc>
        <w:tc>
          <w:tcPr>
            <w:tcW w:w="992"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30.04.</w:t>
            </w:r>
            <w:r w:rsidRPr="00ED5494">
              <w:rPr>
                <w:sz w:val="18"/>
                <w:szCs w:val="18"/>
                <w:lang w:val="en-US" w:eastAsia="en-US"/>
              </w:rPr>
              <w:t>201</w:t>
            </w:r>
            <w:r w:rsidRPr="00ED5494">
              <w:rPr>
                <w:sz w:val="18"/>
                <w:szCs w:val="18"/>
                <w:lang w:eastAsia="en-US"/>
              </w:rPr>
              <w:t>9</w:t>
            </w:r>
          </w:p>
        </w:tc>
        <w:tc>
          <w:tcPr>
            <w:tcW w:w="709"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3"/>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r>
      <w:tr w:rsidR="00307E9A" w:rsidRPr="00FA5C6F" w:rsidTr="008A60BA">
        <w:trPr>
          <w:trHeight w:val="416"/>
          <w:tblCellSpacing w:w="5" w:type="nil"/>
        </w:trPr>
        <w:tc>
          <w:tcPr>
            <w:tcW w:w="425"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t>2.2.</w:t>
            </w:r>
          </w:p>
        </w:tc>
        <w:tc>
          <w:tcPr>
            <w:tcW w:w="1986"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Мероприятие </w:t>
            </w:r>
          </w:p>
          <w:p w:rsidR="00307E9A" w:rsidRPr="00ED5494" w:rsidRDefault="00307E9A" w:rsidP="008A60BA">
            <w:pPr>
              <w:suppressAutoHyphens/>
              <w:rPr>
                <w:sz w:val="18"/>
                <w:szCs w:val="18"/>
                <w:lang w:eastAsia="en-US"/>
              </w:rPr>
            </w:pPr>
            <w:r w:rsidRPr="00ED5494">
              <w:rPr>
                <w:sz w:val="18"/>
                <w:szCs w:val="18"/>
                <w:lang w:eastAsia="en-US"/>
              </w:rPr>
              <w:t xml:space="preserve">1.1.2.2. </w:t>
            </w:r>
            <w:r w:rsidRPr="00ED5494">
              <w:rPr>
                <w:sz w:val="18"/>
                <w:szCs w:val="18"/>
              </w:rPr>
              <w:t xml:space="preserve"> Дежурство в </w:t>
            </w:r>
            <w:r w:rsidRPr="00ED5494">
              <w:rPr>
                <w:sz w:val="18"/>
                <w:szCs w:val="18"/>
              </w:rPr>
              <w:lastRenderedPageBreak/>
              <w:t>период межсезоний в соответствии с соглашением</w:t>
            </w:r>
          </w:p>
        </w:tc>
        <w:tc>
          <w:tcPr>
            <w:tcW w:w="425"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307E9A" w:rsidRPr="00ED5494" w:rsidRDefault="00307E9A" w:rsidP="008A60BA">
            <w:pPr>
              <w:suppressAutoHyphens/>
              <w:rPr>
                <w:sz w:val="18"/>
                <w:szCs w:val="18"/>
                <w:lang w:eastAsia="en-US"/>
              </w:rPr>
            </w:pPr>
            <w:r w:rsidRPr="00ED5494">
              <w:rPr>
                <w:sz w:val="18"/>
                <w:szCs w:val="18"/>
                <w:lang w:eastAsia="en-US"/>
              </w:rPr>
              <w:lastRenderedPageBreak/>
              <w:t>руководитель администрации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lastRenderedPageBreak/>
              <w:t xml:space="preserve">Отдел ГО и ЧС </w:t>
            </w:r>
            <w:r w:rsidRPr="00ED5494">
              <w:rPr>
                <w:sz w:val="18"/>
                <w:szCs w:val="18"/>
                <w:lang w:eastAsia="en-US"/>
              </w:rPr>
              <w:lastRenderedPageBreak/>
              <w:t>администрации муниципального района «Ижемский»</w:t>
            </w:r>
          </w:p>
          <w:p w:rsidR="00307E9A" w:rsidRPr="00ED5494" w:rsidRDefault="00307E9A" w:rsidP="008A60BA">
            <w:pPr>
              <w:suppressAutoHyphens/>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lastRenderedPageBreak/>
              <w:t xml:space="preserve">Оперативное </w:t>
            </w:r>
            <w:r w:rsidRPr="00ED5494">
              <w:rPr>
                <w:sz w:val="18"/>
                <w:szCs w:val="18"/>
                <w:lang w:eastAsia="en-US"/>
              </w:rPr>
              <w:lastRenderedPageBreak/>
              <w:t>реагирование в случае ЧС</w:t>
            </w:r>
          </w:p>
        </w:tc>
        <w:tc>
          <w:tcPr>
            <w:tcW w:w="113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lastRenderedPageBreak/>
              <w:t>01.04.2017</w:t>
            </w:r>
          </w:p>
        </w:tc>
        <w:tc>
          <w:tcPr>
            <w:tcW w:w="992"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31.12.2019</w:t>
            </w:r>
          </w:p>
        </w:tc>
        <w:tc>
          <w:tcPr>
            <w:tcW w:w="709"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400,0</w:t>
            </w:r>
          </w:p>
        </w:tc>
        <w:tc>
          <w:tcPr>
            <w:tcW w:w="709"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200,0</w:t>
            </w:r>
          </w:p>
        </w:tc>
        <w:tc>
          <w:tcPr>
            <w:tcW w:w="709"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100,0</w:t>
            </w:r>
          </w:p>
        </w:tc>
        <w:tc>
          <w:tcPr>
            <w:tcW w:w="709"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100,0</w:t>
            </w: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 </w:t>
            </w: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413" w:type="dxa"/>
            <w:gridSpan w:val="3"/>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p>
        </w:tc>
        <w:tc>
          <w:tcPr>
            <w:tcW w:w="355" w:type="dxa"/>
            <w:gridSpan w:val="2"/>
            <w:tcBorders>
              <w:top w:val="single" w:sz="4" w:space="0" w:color="auto"/>
              <w:left w:val="single" w:sz="4" w:space="0" w:color="auto"/>
              <w:bottom w:val="single" w:sz="4" w:space="0" w:color="auto"/>
              <w:right w:val="single" w:sz="4" w:space="0" w:color="auto"/>
            </w:tcBorders>
          </w:tcPr>
          <w:p w:rsidR="00307E9A" w:rsidRPr="00ED5494" w:rsidRDefault="00307E9A" w:rsidP="008A60BA">
            <w:pPr>
              <w:suppressAutoHyphens/>
              <w:rPr>
                <w:sz w:val="18"/>
                <w:szCs w:val="18"/>
                <w:lang w:eastAsia="en-US"/>
              </w:rPr>
            </w:pPr>
            <w:r w:rsidRPr="00ED5494">
              <w:rPr>
                <w:sz w:val="18"/>
                <w:szCs w:val="18"/>
                <w:lang w:val="en-US" w:eastAsia="en-US"/>
              </w:rPr>
              <w:t>V</w:t>
            </w:r>
          </w:p>
        </w:tc>
      </w:tr>
      <w:tr w:rsidR="00307E9A" w:rsidRPr="00FA5C6F" w:rsidTr="008A60BA">
        <w:trPr>
          <w:tblCellSpacing w:w="5" w:type="nil"/>
        </w:trPr>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986"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i/>
                <w:sz w:val="18"/>
                <w:szCs w:val="18"/>
              </w:rPr>
            </w:pPr>
            <w:r w:rsidRPr="00ED5494">
              <w:rPr>
                <w:i/>
                <w:sz w:val="18"/>
                <w:szCs w:val="18"/>
              </w:rPr>
              <w:t xml:space="preserve">Контрольное событие № 4 Заключение соглашения об оказании услуг по дежурству в период межсезоний на 2017 год            </w:t>
            </w:r>
          </w:p>
          <w:p w:rsidR="00307E9A" w:rsidRPr="00ED5494" w:rsidRDefault="00307E9A" w:rsidP="008A60BA">
            <w:pPr>
              <w:suppressAutoHyphens/>
              <w:rPr>
                <w:sz w:val="18"/>
                <w:szCs w:val="18"/>
                <w:lang w:eastAsia="en-US"/>
              </w:rPr>
            </w:pPr>
          </w:p>
        </w:tc>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307E9A" w:rsidRPr="00ED5494" w:rsidRDefault="00307E9A" w:rsidP="008A60BA">
            <w:pPr>
              <w:suppressAutoHyphens/>
              <w:rPr>
                <w:sz w:val="18"/>
                <w:szCs w:val="18"/>
                <w:lang w:eastAsia="en-US"/>
              </w:rPr>
            </w:pP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Администрация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val="en-US" w:eastAsia="en-US"/>
              </w:rPr>
              <w:t>3</w:t>
            </w:r>
            <w:r w:rsidRPr="00ED5494">
              <w:rPr>
                <w:sz w:val="18"/>
                <w:szCs w:val="18"/>
                <w:lang w:eastAsia="en-US"/>
              </w:rPr>
              <w:t>0.06.</w:t>
            </w:r>
            <w:r w:rsidRPr="00ED5494">
              <w:rPr>
                <w:sz w:val="18"/>
                <w:szCs w:val="18"/>
                <w:lang w:val="en-US" w:eastAsia="en-US"/>
              </w:rPr>
              <w:t>201</w:t>
            </w:r>
            <w:r w:rsidRPr="00ED5494">
              <w:rPr>
                <w:sz w:val="18"/>
                <w:szCs w:val="18"/>
                <w:lang w:eastAsia="en-US"/>
              </w:rPr>
              <w:t>7</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3"/>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r>
      <w:tr w:rsidR="00307E9A" w:rsidRPr="00FA5C6F" w:rsidTr="008A60BA">
        <w:trPr>
          <w:trHeight w:val="1666"/>
          <w:tblCellSpacing w:w="5" w:type="nil"/>
        </w:trPr>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986"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i/>
                <w:sz w:val="18"/>
                <w:szCs w:val="18"/>
              </w:rPr>
            </w:pPr>
            <w:r w:rsidRPr="00ED5494">
              <w:rPr>
                <w:i/>
                <w:sz w:val="18"/>
                <w:szCs w:val="18"/>
              </w:rPr>
              <w:t xml:space="preserve">Контрольное событие № 5 Контрольное событие № 4 Заключение соглашения об оказании услуг по дежурству в период межсезоний на 2018 год            </w:t>
            </w:r>
          </w:p>
          <w:p w:rsidR="00307E9A" w:rsidRPr="00ED5494" w:rsidRDefault="00307E9A" w:rsidP="008A60BA">
            <w:pPr>
              <w:suppressAutoHyphens/>
              <w:rPr>
                <w:i/>
                <w:sz w:val="18"/>
                <w:szCs w:val="18"/>
              </w:rPr>
            </w:pPr>
          </w:p>
          <w:p w:rsidR="00307E9A" w:rsidRPr="00ED5494" w:rsidRDefault="00307E9A" w:rsidP="008A60BA">
            <w:pPr>
              <w:suppressAutoHyphens/>
              <w:rPr>
                <w:sz w:val="18"/>
                <w:szCs w:val="18"/>
                <w:lang w:eastAsia="en-US"/>
              </w:rPr>
            </w:pPr>
          </w:p>
        </w:tc>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307E9A" w:rsidRPr="00ED5494" w:rsidRDefault="00307E9A" w:rsidP="008A60BA">
            <w:pPr>
              <w:suppressAutoHyphens/>
              <w:rPr>
                <w:sz w:val="18"/>
                <w:szCs w:val="18"/>
                <w:lang w:eastAsia="en-US"/>
              </w:rPr>
            </w:pP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Администрация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val="en-US" w:eastAsia="en-US"/>
              </w:rPr>
              <w:t>3</w:t>
            </w:r>
            <w:r w:rsidRPr="00ED5494">
              <w:rPr>
                <w:sz w:val="18"/>
                <w:szCs w:val="18"/>
                <w:lang w:eastAsia="en-US"/>
              </w:rPr>
              <w:t>0.06.</w:t>
            </w:r>
            <w:r w:rsidRPr="00ED5494">
              <w:rPr>
                <w:sz w:val="18"/>
                <w:szCs w:val="18"/>
                <w:lang w:val="en-US" w:eastAsia="en-US"/>
              </w:rPr>
              <w:t>201</w:t>
            </w:r>
            <w:r w:rsidRPr="00ED5494">
              <w:rPr>
                <w:sz w:val="18"/>
                <w:szCs w:val="18"/>
                <w:lang w:eastAsia="en-US"/>
              </w:rPr>
              <w:t>8</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3"/>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r>
      <w:tr w:rsidR="00307E9A" w:rsidRPr="00FA5C6F" w:rsidTr="008A60BA">
        <w:trPr>
          <w:tblCellSpacing w:w="5" w:type="nil"/>
        </w:trPr>
        <w:tc>
          <w:tcPr>
            <w:tcW w:w="425" w:type="dxa"/>
            <w:tcBorders>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986" w:type="dxa"/>
            <w:tcBorders>
              <w:left w:val="single" w:sz="8" w:space="0" w:color="auto"/>
              <w:bottom w:val="single" w:sz="4" w:space="0" w:color="auto"/>
              <w:right w:val="single" w:sz="4" w:space="0" w:color="auto"/>
            </w:tcBorders>
          </w:tcPr>
          <w:p w:rsidR="00307E9A" w:rsidRPr="00ED5494" w:rsidRDefault="00307E9A" w:rsidP="008A60BA">
            <w:pPr>
              <w:suppressAutoHyphens/>
              <w:rPr>
                <w:i/>
                <w:sz w:val="18"/>
                <w:szCs w:val="18"/>
              </w:rPr>
            </w:pPr>
            <w:r w:rsidRPr="00ED5494">
              <w:rPr>
                <w:i/>
                <w:sz w:val="18"/>
                <w:szCs w:val="18"/>
              </w:rPr>
              <w:t xml:space="preserve">Контрольное событие № 6 Контрольное событие № 4 Заключение соглашения об оказании услуг по дежурству в период межсезоний на 2019 год            </w:t>
            </w:r>
          </w:p>
          <w:p w:rsidR="00307E9A" w:rsidRPr="00ED5494" w:rsidRDefault="00307E9A" w:rsidP="008A60BA">
            <w:pPr>
              <w:suppressAutoHyphens/>
              <w:rPr>
                <w:i/>
                <w:sz w:val="18"/>
                <w:szCs w:val="18"/>
              </w:rPr>
            </w:pPr>
          </w:p>
          <w:p w:rsidR="00307E9A" w:rsidRPr="00ED5494" w:rsidRDefault="00307E9A" w:rsidP="008A60BA">
            <w:pPr>
              <w:suppressAutoHyphens/>
              <w:rPr>
                <w:sz w:val="18"/>
                <w:szCs w:val="18"/>
                <w:lang w:eastAsia="en-US"/>
              </w:rPr>
            </w:pPr>
          </w:p>
        </w:tc>
        <w:tc>
          <w:tcPr>
            <w:tcW w:w="425" w:type="dxa"/>
            <w:tcBorders>
              <w:left w:val="single" w:sz="4"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275" w:type="dxa"/>
            <w:tcBorders>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307E9A" w:rsidRPr="00ED5494" w:rsidRDefault="00307E9A" w:rsidP="008A60BA">
            <w:pPr>
              <w:suppressAutoHyphens/>
              <w:rPr>
                <w:sz w:val="18"/>
                <w:szCs w:val="18"/>
                <w:lang w:eastAsia="en-US"/>
              </w:rPr>
            </w:pPr>
            <w:r w:rsidRPr="00ED5494">
              <w:rPr>
                <w:sz w:val="18"/>
                <w:szCs w:val="18"/>
                <w:lang w:eastAsia="en-US"/>
              </w:rPr>
              <w:t>руководитель администрации муниципального района «Ижемский»</w:t>
            </w:r>
          </w:p>
        </w:tc>
        <w:tc>
          <w:tcPr>
            <w:tcW w:w="992" w:type="dxa"/>
            <w:tcBorders>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Администрация муниципального района «Ижемский»</w:t>
            </w:r>
          </w:p>
        </w:tc>
        <w:tc>
          <w:tcPr>
            <w:tcW w:w="992" w:type="dxa"/>
            <w:tcBorders>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134" w:type="dxa"/>
            <w:gridSpan w:val="2"/>
            <w:tcBorders>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992" w:type="dxa"/>
            <w:gridSpan w:val="2"/>
            <w:tcBorders>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val="en-US" w:eastAsia="en-US"/>
              </w:rPr>
              <w:t>3</w:t>
            </w:r>
            <w:r w:rsidRPr="00ED5494">
              <w:rPr>
                <w:sz w:val="18"/>
                <w:szCs w:val="18"/>
                <w:lang w:eastAsia="en-US"/>
              </w:rPr>
              <w:t>0.06.</w:t>
            </w:r>
            <w:r w:rsidRPr="00ED5494">
              <w:rPr>
                <w:sz w:val="18"/>
                <w:szCs w:val="18"/>
                <w:lang w:val="en-US" w:eastAsia="en-US"/>
              </w:rPr>
              <w:t>201</w:t>
            </w:r>
            <w:r w:rsidRPr="00ED5494">
              <w:rPr>
                <w:sz w:val="18"/>
                <w:szCs w:val="18"/>
                <w:lang w:eastAsia="en-US"/>
              </w:rPr>
              <w:t>9</w:t>
            </w:r>
          </w:p>
        </w:tc>
        <w:tc>
          <w:tcPr>
            <w:tcW w:w="709" w:type="dxa"/>
            <w:gridSpan w:val="2"/>
            <w:tcBorders>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384" w:type="dxa"/>
            <w:gridSpan w:val="2"/>
            <w:tcBorders>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 V</w:t>
            </w:r>
          </w:p>
        </w:tc>
        <w:tc>
          <w:tcPr>
            <w:tcW w:w="384" w:type="dxa"/>
            <w:gridSpan w:val="2"/>
            <w:tcBorders>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3"/>
            <w:tcBorders>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r>
      <w:tr w:rsidR="00307E9A" w:rsidRPr="00FA5C6F" w:rsidTr="008A60BA">
        <w:trPr>
          <w:tblCellSpacing w:w="5" w:type="nil"/>
        </w:trPr>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3.</w:t>
            </w:r>
          </w:p>
        </w:tc>
        <w:tc>
          <w:tcPr>
            <w:tcW w:w="1986"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Основное мероприятие 1.2.1.</w:t>
            </w:r>
          </w:p>
          <w:p w:rsidR="00307E9A" w:rsidRPr="00ED5494" w:rsidRDefault="00307E9A" w:rsidP="008A60BA">
            <w:pPr>
              <w:suppressAutoHyphens/>
              <w:rPr>
                <w:sz w:val="18"/>
                <w:szCs w:val="18"/>
                <w:lang w:eastAsia="en-US"/>
              </w:rPr>
            </w:pPr>
            <w:r w:rsidRPr="00ED5494">
              <w:rPr>
                <w:sz w:val="18"/>
                <w:szCs w:val="18"/>
                <w:lang w:eastAsia="en-US"/>
              </w:rPr>
              <w:t xml:space="preserve">Оказание помощи администрациям сельских поселений в доработке нормативно правовой базы  для функционирования </w:t>
            </w:r>
            <w:r w:rsidRPr="00ED5494">
              <w:rPr>
                <w:sz w:val="18"/>
                <w:szCs w:val="18"/>
                <w:lang w:eastAsia="en-US"/>
              </w:rPr>
              <w:lastRenderedPageBreak/>
              <w:t xml:space="preserve">добровольной пожарной охраны </w:t>
            </w:r>
          </w:p>
        </w:tc>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307E9A" w:rsidRPr="00ED5494" w:rsidRDefault="00307E9A" w:rsidP="008A60BA">
            <w:pPr>
              <w:suppressAutoHyphens/>
              <w:rPr>
                <w:sz w:val="18"/>
                <w:szCs w:val="18"/>
                <w:lang w:eastAsia="en-US"/>
              </w:rPr>
            </w:pP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Отдел по делам ГО и ЧС администрации муниципального района </w:t>
            </w:r>
            <w:r w:rsidRPr="00ED5494">
              <w:rPr>
                <w:sz w:val="18"/>
                <w:szCs w:val="18"/>
                <w:lang w:eastAsia="en-US"/>
              </w:rPr>
              <w:lastRenderedPageBreak/>
              <w:t>«Ижемский»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lastRenderedPageBreak/>
              <w:t>Создание добровольной пожарной охраны</w:t>
            </w:r>
          </w:p>
          <w:p w:rsidR="00307E9A" w:rsidRPr="00ED5494" w:rsidRDefault="00307E9A" w:rsidP="008A60BA">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01.01.2017</w:t>
            </w:r>
          </w:p>
        </w:tc>
        <w:tc>
          <w:tcPr>
            <w:tcW w:w="992"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31.12.2019</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3"/>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r>
      <w:tr w:rsidR="00307E9A" w:rsidRPr="00FA5C6F" w:rsidTr="008A60BA">
        <w:trPr>
          <w:tblCellSpacing w:w="5" w:type="nil"/>
        </w:trPr>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lastRenderedPageBreak/>
              <w:t>3.1.</w:t>
            </w:r>
          </w:p>
        </w:tc>
        <w:tc>
          <w:tcPr>
            <w:tcW w:w="1986"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Мероприятие</w:t>
            </w:r>
          </w:p>
          <w:p w:rsidR="00307E9A" w:rsidRPr="00ED5494" w:rsidRDefault="00307E9A" w:rsidP="008A60BA">
            <w:pPr>
              <w:suppressAutoHyphens/>
              <w:rPr>
                <w:sz w:val="18"/>
                <w:szCs w:val="18"/>
                <w:lang w:eastAsia="en-US"/>
              </w:rPr>
            </w:pPr>
            <w:r w:rsidRPr="00ED5494">
              <w:rPr>
                <w:sz w:val="18"/>
                <w:szCs w:val="18"/>
                <w:lang w:eastAsia="en-US"/>
              </w:rPr>
              <w:t xml:space="preserve">1.2.1.1. Проведение совещаний с представителями </w:t>
            </w:r>
          </w:p>
          <w:p w:rsidR="00307E9A" w:rsidRPr="00ED5494" w:rsidRDefault="00307E9A" w:rsidP="008A60BA">
            <w:pPr>
              <w:suppressAutoHyphens/>
              <w:rPr>
                <w:sz w:val="18"/>
                <w:szCs w:val="18"/>
                <w:lang w:eastAsia="en-US"/>
              </w:rPr>
            </w:pPr>
            <w:r w:rsidRPr="00ED5494">
              <w:rPr>
                <w:sz w:val="18"/>
                <w:szCs w:val="18"/>
                <w:lang w:eastAsia="en-US"/>
              </w:rPr>
              <w:t xml:space="preserve"> ФГКУ «8 отряд ФПС по Республике Коми» по созданию подразделений ДПО</w:t>
            </w:r>
          </w:p>
        </w:tc>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307E9A" w:rsidRPr="00ED5494" w:rsidRDefault="00307E9A" w:rsidP="008A60BA">
            <w:pPr>
              <w:suppressAutoHyphens/>
              <w:rPr>
                <w:sz w:val="18"/>
                <w:szCs w:val="18"/>
                <w:lang w:eastAsia="en-US"/>
              </w:rPr>
            </w:pPr>
            <w:r w:rsidRPr="00ED5494">
              <w:rPr>
                <w:sz w:val="18"/>
                <w:szCs w:val="18"/>
                <w:lang w:eastAsia="en-US"/>
              </w:rPr>
              <w:t xml:space="preserve">руководитель администрации муниципального района «Ижемский» </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Отдел по делам ГО и ЧС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Определение мероприятий по созданию подразделений ДПО</w:t>
            </w:r>
          </w:p>
        </w:tc>
        <w:tc>
          <w:tcPr>
            <w:tcW w:w="113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01.01.2017</w:t>
            </w:r>
          </w:p>
        </w:tc>
        <w:tc>
          <w:tcPr>
            <w:tcW w:w="992"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31.12.2019</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3"/>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r>
      <w:tr w:rsidR="00307E9A" w:rsidRPr="00FA5C6F" w:rsidTr="008A60BA">
        <w:trPr>
          <w:tblCellSpacing w:w="5" w:type="nil"/>
        </w:trPr>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3.2.</w:t>
            </w:r>
          </w:p>
        </w:tc>
        <w:tc>
          <w:tcPr>
            <w:tcW w:w="1986"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Мероприятие</w:t>
            </w:r>
          </w:p>
          <w:p w:rsidR="00307E9A" w:rsidRPr="00ED5494" w:rsidRDefault="00307E9A" w:rsidP="008A60BA">
            <w:pPr>
              <w:suppressAutoHyphens/>
              <w:rPr>
                <w:sz w:val="18"/>
                <w:szCs w:val="18"/>
                <w:lang w:eastAsia="en-US"/>
              </w:rPr>
            </w:pPr>
            <w:r w:rsidRPr="00ED5494">
              <w:rPr>
                <w:sz w:val="18"/>
                <w:szCs w:val="18"/>
                <w:lang w:eastAsia="en-US"/>
              </w:rPr>
              <w:t xml:space="preserve">1.2.1.2. Уточнение количества населённых </w:t>
            </w:r>
            <w:proofErr w:type="gramStart"/>
            <w:r w:rsidRPr="00ED5494">
              <w:rPr>
                <w:sz w:val="18"/>
                <w:szCs w:val="18"/>
                <w:lang w:eastAsia="en-US"/>
              </w:rPr>
              <w:t>пунктов</w:t>
            </w:r>
            <w:proofErr w:type="gramEnd"/>
            <w:r w:rsidRPr="00ED5494">
              <w:rPr>
                <w:sz w:val="18"/>
                <w:szCs w:val="18"/>
                <w:lang w:eastAsia="en-US"/>
              </w:rPr>
              <w:t xml:space="preserve">  в которых необходимо создать подразделения ДПО  </w:t>
            </w:r>
          </w:p>
          <w:p w:rsidR="00307E9A" w:rsidRPr="00ED5494" w:rsidRDefault="00307E9A" w:rsidP="008A60BA">
            <w:pPr>
              <w:suppressAutoHyphens/>
              <w:rPr>
                <w:sz w:val="18"/>
                <w:szCs w:val="18"/>
                <w:lang w:eastAsia="en-US"/>
              </w:rPr>
            </w:pPr>
          </w:p>
        </w:tc>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307E9A" w:rsidRPr="00ED5494" w:rsidRDefault="00307E9A" w:rsidP="008A60BA">
            <w:pPr>
              <w:suppressAutoHyphens/>
              <w:rPr>
                <w:sz w:val="18"/>
                <w:szCs w:val="18"/>
                <w:lang w:eastAsia="en-US"/>
              </w:rPr>
            </w:pP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Отдел по делам ГО и ЧС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Определение количества населённых </w:t>
            </w:r>
            <w:proofErr w:type="gramStart"/>
            <w:r w:rsidRPr="00ED5494">
              <w:rPr>
                <w:sz w:val="18"/>
                <w:szCs w:val="18"/>
                <w:lang w:eastAsia="en-US"/>
              </w:rPr>
              <w:t>пунктов</w:t>
            </w:r>
            <w:proofErr w:type="gramEnd"/>
            <w:r w:rsidRPr="00ED5494">
              <w:rPr>
                <w:sz w:val="18"/>
                <w:szCs w:val="18"/>
                <w:lang w:eastAsia="en-US"/>
              </w:rPr>
              <w:t xml:space="preserve"> где необходимо создать подразделения ДПО </w:t>
            </w:r>
          </w:p>
        </w:tc>
        <w:tc>
          <w:tcPr>
            <w:tcW w:w="113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01.01.2017</w:t>
            </w:r>
          </w:p>
        </w:tc>
        <w:tc>
          <w:tcPr>
            <w:tcW w:w="992"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31.12.2019</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3"/>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r>
      <w:tr w:rsidR="00307E9A" w:rsidRPr="00FA5C6F" w:rsidTr="008A60BA">
        <w:trPr>
          <w:tblCellSpacing w:w="5" w:type="nil"/>
        </w:trPr>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986"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i/>
                <w:sz w:val="18"/>
                <w:szCs w:val="18"/>
              </w:rPr>
            </w:pPr>
            <w:r w:rsidRPr="00ED5494">
              <w:rPr>
                <w:i/>
                <w:sz w:val="18"/>
                <w:szCs w:val="18"/>
              </w:rPr>
              <w:t>Контрольное событие № 7</w:t>
            </w:r>
          </w:p>
          <w:p w:rsidR="00307E9A" w:rsidRPr="00ED5494" w:rsidRDefault="00307E9A" w:rsidP="008A60BA">
            <w:pPr>
              <w:suppressAutoHyphens/>
              <w:rPr>
                <w:sz w:val="18"/>
                <w:szCs w:val="18"/>
                <w:lang w:eastAsia="en-US"/>
              </w:rPr>
            </w:pPr>
            <w:r w:rsidRPr="00ED5494">
              <w:rPr>
                <w:i/>
                <w:sz w:val="18"/>
                <w:szCs w:val="18"/>
              </w:rPr>
              <w:t>Созданы подразделения ДПО в  2017 году</w:t>
            </w:r>
          </w:p>
        </w:tc>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307E9A" w:rsidRPr="00ED5494" w:rsidRDefault="00307E9A" w:rsidP="008A60BA">
            <w:pPr>
              <w:suppressAutoHyphens/>
              <w:rPr>
                <w:sz w:val="18"/>
                <w:szCs w:val="18"/>
                <w:lang w:eastAsia="en-US"/>
              </w:rPr>
            </w:pP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Отдел по делам ГО и ЧС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31.12.2017</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3"/>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r>
      <w:tr w:rsidR="00307E9A" w:rsidRPr="00FA5C6F" w:rsidTr="008A60BA">
        <w:trPr>
          <w:tblCellSpacing w:w="5" w:type="nil"/>
        </w:trPr>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986"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i/>
                <w:sz w:val="18"/>
                <w:szCs w:val="18"/>
              </w:rPr>
            </w:pPr>
            <w:r w:rsidRPr="00ED5494">
              <w:rPr>
                <w:i/>
                <w:sz w:val="18"/>
                <w:szCs w:val="18"/>
              </w:rPr>
              <w:t>Контрольное событие № 8</w:t>
            </w:r>
          </w:p>
          <w:p w:rsidR="00307E9A" w:rsidRPr="00ED5494" w:rsidRDefault="00307E9A" w:rsidP="008A60BA">
            <w:pPr>
              <w:suppressAutoHyphens/>
              <w:rPr>
                <w:sz w:val="18"/>
                <w:szCs w:val="18"/>
                <w:lang w:eastAsia="en-US"/>
              </w:rPr>
            </w:pPr>
            <w:r w:rsidRPr="00ED5494">
              <w:rPr>
                <w:i/>
                <w:sz w:val="18"/>
                <w:szCs w:val="18"/>
              </w:rPr>
              <w:t>Созданы подразделения ДПО в 2018 году</w:t>
            </w:r>
          </w:p>
        </w:tc>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w:t>
            </w:r>
          </w:p>
          <w:p w:rsidR="00307E9A" w:rsidRPr="00ED5494" w:rsidRDefault="00307E9A" w:rsidP="008A60BA">
            <w:pPr>
              <w:suppressAutoHyphens/>
              <w:rPr>
                <w:sz w:val="18"/>
                <w:szCs w:val="18"/>
                <w:lang w:eastAsia="en-US"/>
              </w:rPr>
            </w:pP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Отдел по делам ГО и ЧС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31.12.2018</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3"/>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r>
      <w:tr w:rsidR="00307E9A" w:rsidRPr="00FA5C6F" w:rsidTr="008A60BA">
        <w:trPr>
          <w:tblCellSpacing w:w="5" w:type="nil"/>
        </w:trPr>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986"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i/>
                <w:sz w:val="18"/>
                <w:szCs w:val="18"/>
              </w:rPr>
            </w:pPr>
            <w:r w:rsidRPr="00ED5494">
              <w:rPr>
                <w:i/>
                <w:sz w:val="18"/>
                <w:szCs w:val="18"/>
              </w:rPr>
              <w:t xml:space="preserve">Контрольное событие </w:t>
            </w:r>
            <w:r w:rsidRPr="00ED5494">
              <w:rPr>
                <w:i/>
                <w:sz w:val="18"/>
                <w:szCs w:val="18"/>
              </w:rPr>
              <w:lastRenderedPageBreak/>
              <w:t>№ 9</w:t>
            </w:r>
          </w:p>
          <w:p w:rsidR="00307E9A" w:rsidRPr="00ED5494" w:rsidRDefault="00307E9A" w:rsidP="008A60BA">
            <w:pPr>
              <w:suppressAutoHyphens/>
              <w:rPr>
                <w:sz w:val="18"/>
                <w:szCs w:val="18"/>
                <w:lang w:eastAsia="en-US"/>
              </w:rPr>
            </w:pPr>
            <w:r w:rsidRPr="00ED5494">
              <w:rPr>
                <w:i/>
                <w:sz w:val="18"/>
                <w:szCs w:val="18"/>
              </w:rPr>
              <w:t>Созданы подразделения ДПО в 2019 году</w:t>
            </w:r>
          </w:p>
        </w:tc>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Терентьева </w:t>
            </w:r>
            <w:r w:rsidRPr="00ED5494">
              <w:rPr>
                <w:sz w:val="18"/>
                <w:szCs w:val="18"/>
                <w:lang w:eastAsia="en-US"/>
              </w:rPr>
              <w:lastRenderedPageBreak/>
              <w:t>Л.И.</w:t>
            </w:r>
            <w:r>
              <w:rPr>
                <w:sz w:val="18"/>
                <w:szCs w:val="18"/>
                <w:lang w:eastAsia="en-US"/>
              </w:rPr>
              <w:t xml:space="preserve"> </w:t>
            </w:r>
            <w:r w:rsidRPr="00ED5494">
              <w:rPr>
                <w:sz w:val="18"/>
                <w:szCs w:val="18"/>
                <w:lang w:eastAsia="en-US"/>
              </w:rPr>
              <w:t>-</w:t>
            </w:r>
          </w:p>
          <w:p w:rsidR="00307E9A" w:rsidRPr="00ED5494" w:rsidRDefault="00307E9A" w:rsidP="008A60BA">
            <w:pPr>
              <w:suppressAutoHyphens/>
              <w:rPr>
                <w:sz w:val="18"/>
                <w:szCs w:val="18"/>
                <w:lang w:eastAsia="en-US"/>
              </w:rPr>
            </w:pP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lastRenderedPageBreak/>
              <w:t xml:space="preserve">Отдел по </w:t>
            </w:r>
            <w:r w:rsidRPr="00ED5494">
              <w:rPr>
                <w:sz w:val="18"/>
                <w:szCs w:val="18"/>
                <w:lang w:eastAsia="en-US"/>
              </w:rPr>
              <w:lastRenderedPageBreak/>
              <w:t>делам ГО и ЧС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31.12.2019</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3"/>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r>
      <w:tr w:rsidR="00307E9A" w:rsidRPr="00ED5494" w:rsidTr="008A60BA">
        <w:trPr>
          <w:gridAfter w:val="1"/>
          <w:wAfter w:w="22" w:type="dxa"/>
          <w:trHeight w:val="271"/>
          <w:tblCellSpacing w:w="5" w:type="nil"/>
        </w:trPr>
        <w:tc>
          <w:tcPr>
            <w:tcW w:w="15643" w:type="dxa"/>
            <w:gridSpan w:val="4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lastRenderedPageBreak/>
              <w:t>Подпрограмма 2  «Профил</w:t>
            </w:r>
            <w:r>
              <w:rPr>
                <w:sz w:val="18"/>
                <w:szCs w:val="18"/>
                <w:lang w:eastAsia="en-US"/>
              </w:rPr>
              <w:t>актика терроризма и экстремизма</w:t>
            </w:r>
            <w:r w:rsidRPr="00ED5494">
              <w:rPr>
                <w:sz w:val="18"/>
                <w:szCs w:val="18"/>
                <w:lang w:eastAsia="en-US"/>
              </w:rPr>
              <w:t xml:space="preserve"> на территории муниципального района «Ижемский»</w:t>
            </w:r>
          </w:p>
        </w:tc>
      </w:tr>
      <w:tr w:rsidR="00307E9A" w:rsidRPr="00FA5C6F" w:rsidTr="008A60BA">
        <w:trPr>
          <w:trHeight w:val="558"/>
          <w:tblCellSpacing w:w="5" w:type="nil"/>
        </w:trPr>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4.</w:t>
            </w:r>
          </w:p>
        </w:tc>
        <w:tc>
          <w:tcPr>
            <w:tcW w:w="1986"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Основное мероприятие 2.1.1. Информирование (разъяснение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противодействии терроризму</w:t>
            </w:r>
          </w:p>
          <w:p w:rsidR="00307E9A" w:rsidRPr="00ED5494" w:rsidRDefault="00307E9A" w:rsidP="008A60BA">
            <w:pPr>
              <w:suppressAutoHyphens/>
              <w:rPr>
                <w:sz w:val="18"/>
                <w:szCs w:val="18"/>
                <w:lang w:eastAsia="en-US"/>
              </w:rPr>
            </w:pPr>
          </w:p>
        </w:tc>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 xml:space="preserve">-руководитель администрации муниципального района «Ижемский; Главы сельских поселений (по согласованию); </w:t>
            </w:r>
            <w:r>
              <w:rPr>
                <w:sz w:val="18"/>
                <w:szCs w:val="18"/>
                <w:lang w:eastAsia="en-US"/>
              </w:rPr>
              <w:t>Волкова А.В.</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r>
              <w:rPr>
                <w:sz w:val="18"/>
                <w:szCs w:val="18"/>
                <w:lang w:eastAsia="en-US"/>
              </w:rPr>
              <w:t xml:space="preserve"> </w:t>
            </w:r>
            <w:proofErr w:type="spellStart"/>
            <w:r>
              <w:rPr>
                <w:sz w:val="18"/>
                <w:szCs w:val="18"/>
                <w:lang w:eastAsia="en-US"/>
              </w:rPr>
              <w:t>Вокуева</w:t>
            </w:r>
            <w:proofErr w:type="spellEnd"/>
            <w:r>
              <w:rPr>
                <w:sz w:val="18"/>
                <w:szCs w:val="18"/>
                <w:lang w:eastAsia="en-US"/>
              </w:rPr>
              <w:t xml:space="preserve"> В.Я.</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культуры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Администрация муниципального района «Ижемский», 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r w:rsidRPr="00ED5494">
              <w:rPr>
                <w:sz w:val="18"/>
                <w:szCs w:val="18"/>
                <w:lang w:eastAsia="en-US"/>
              </w:rPr>
              <w:t xml:space="preserve"> «Ижемский»; Администрации сельских поселений</w:t>
            </w:r>
          </w:p>
          <w:p w:rsidR="00307E9A" w:rsidRPr="00ED5494" w:rsidRDefault="00307E9A" w:rsidP="008A60BA">
            <w:pPr>
              <w:suppressAutoHyphens/>
              <w:rPr>
                <w:sz w:val="18"/>
                <w:szCs w:val="18"/>
                <w:lang w:eastAsia="en-US"/>
              </w:rPr>
            </w:pP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both"/>
              <w:rPr>
                <w:sz w:val="18"/>
                <w:szCs w:val="18"/>
              </w:rPr>
            </w:pPr>
            <w:r w:rsidRPr="00ED5494">
              <w:rPr>
                <w:sz w:val="18"/>
                <w:szCs w:val="18"/>
              </w:rPr>
              <w:t>Доля граждан, положительно оценивающих состояние межнациональных отношений, составит 65%</w:t>
            </w:r>
          </w:p>
          <w:p w:rsidR="00307E9A" w:rsidRPr="00ED5494" w:rsidRDefault="00307E9A" w:rsidP="008A60BA">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01.01.2017</w:t>
            </w:r>
          </w:p>
        </w:tc>
        <w:tc>
          <w:tcPr>
            <w:tcW w:w="992"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31.12.2019</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3"/>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r>
      <w:tr w:rsidR="00307E9A" w:rsidRPr="00FA5C6F" w:rsidTr="008A60BA">
        <w:trPr>
          <w:trHeight w:val="5235"/>
          <w:tblCellSpacing w:w="5" w:type="nil"/>
        </w:trPr>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lastRenderedPageBreak/>
              <w:t>4.1.</w:t>
            </w:r>
          </w:p>
        </w:tc>
        <w:tc>
          <w:tcPr>
            <w:tcW w:w="1986"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Мероприятие 2.1.1.1. Рассмотрение на заседаниях Антитеррористической комиссии муниципального района «Ижемский» вопросов о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противодействии терроризму </w:t>
            </w:r>
          </w:p>
        </w:tc>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Терентьева </w:t>
            </w:r>
            <w:proofErr w:type="spellStart"/>
            <w:r w:rsidRPr="00ED5494">
              <w:rPr>
                <w:sz w:val="18"/>
                <w:szCs w:val="18"/>
                <w:lang w:eastAsia="en-US"/>
              </w:rPr>
              <w:t>Л.И.-руководитель</w:t>
            </w:r>
            <w:proofErr w:type="spellEnd"/>
            <w:r w:rsidRPr="00ED5494">
              <w:rPr>
                <w:sz w:val="18"/>
                <w:szCs w:val="18"/>
                <w:lang w:eastAsia="en-US"/>
              </w:rPr>
              <w:t xml:space="preserve"> администрации муниципального района «Ижемский; Главы сельских поселений (по согласованию); </w:t>
            </w:r>
            <w:r>
              <w:rPr>
                <w:sz w:val="18"/>
                <w:szCs w:val="18"/>
                <w:lang w:eastAsia="en-US"/>
              </w:rPr>
              <w:t>Волкова А.В.</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r>
              <w:rPr>
                <w:sz w:val="18"/>
                <w:szCs w:val="18"/>
                <w:lang w:eastAsia="en-US"/>
              </w:rPr>
              <w:t xml:space="preserve"> </w:t>
            </w:r>
            <w:proofErr w:type="spellStart"/>
            <w:r>
              <w:rPr>
                <w:sz w:val="18"/>
                <w:szCs w:val="18"/>
                <w:lang w:eastAsia="en-US"/>
              </w:rPr>
              <w:t>Вокуева</w:t>
            </w:r>
            <w:proofErr w:type="spellEnd"/>
            <w:r>
              <w:rPr>
                <w:sz w:val="18"/>
                <w:szCs w:val="18"/>
                <w:lang w:eastAsia="en-US"/>
              </w:rPr>
              <w:t xml:space="preserve"> В.Я.</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культуры </w:t>
            </w:r>
            <w:r>
              <w:rPr>
                <w:sz w:val="18"/>
                <w:szCs w:val="18"/>
                <w:lang w:eastAsia="en-US"/>
              </w:rPr>
              <w:t>АМР</w:t>
            </w:r>
            <w:r w:rsidRPr="00ED5494">
              <w:rPr>
                <w:sz w:val="18"/>
                <w:szCs w:val="18"/>
                <w:lang w:eastAsia="en-US"/>
              </w:rPr>
              <w:t xml:space="preserve"> «Ижемский»</w:t>
            </w:r>
          </w:p>
          <w:p w:rsidR="00307E9A" w:rsidRPr="00ED5494" w:rsidRDefault="00307E9A" w:rsidP="008A60BA">
            <w:pPr>
              <w:suppressAutoHyphens/>
              <w:rPr>
                <w:sz w:val="18"/>
                <w:szCs w:val="18"/>
                <w:lang w:eastAsia="en-US"/>
              </w:rPr>
            </w:pP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r w:rsidRPr="00ED5494">
              <w:rPr>
                <w:sz w:val="18"/>
                <w:szCs w:val="18"/>
                <w:lang w:eastAsia="en-US"/>
              </w:rPr>
              <w:t xml:space="preserve"> «Ижемский»; Администрации сельских поселений</w:t>
            </w:r>
          </w:p>
          <w:p w:rsidR="00307E9A" w:rsidRPr="00ED5494" w:rsidRDefault="00307E9A" w:rsidP="008A60BA">
            <w:pPr>
              <w:suppressAutoHyphens/>
              <w:rPr>
                <w:sz w:val="18"/>
                <w:szCs w:val="18"/>
                <w:lang w:eastAsia="en-US"/>
              </w:rPr>
            </w:pP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both"/>
              <w:rPr>
                <w:sz w:val="18"/>
                <w:szCs w:val="18"/>
              </w:rPr>
            </w:pPr>
            <w:r w:rsidRPr="00ED5494">
              <w:rPr>
                <w:sz w:val="18"/>
                <w:szCs w:val="18"/>
              </w:rPr>
              <w:t xml:space="preserve">Определение мероприятий по недопущению  и формированию стойкого неприятия жителей муниципального района «Ижемский» идеологии насилия </w:t>
            </w:r>
          </w:p>
        </w:tc>
        <w:tc>
          <w:tcPr>
            <w:tcW w:w="113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01.01.2017</w:t>
            </w:r>
          </w:p>
        </w:tc>
        <w:tc>
          <w:tcPr>
            <w:tcW w:w="992"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31.12.2019</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3"/>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r>
      <w:tr w:rsidR="00307E9A" w:rsidRPr="00FA5C6F" w:rsidTr="008A60BA">
        <w:trPr>
          <w:trHeight w:val="4676"/>
          <w:tblCellSpacing w:w="5" w:type="nil"/>
        </w:trPr>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lastRenderedPageBreak/>
              <w:t>4.2.</w:t>
            </w:r>
          </w:p>
        </w:tc>
        <w:tc>
          <w:tcPr>
            <w:tcW w:w="1986"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Мероприятие 2.1.1.2. Доведение Протоколов решения заседания антитеррористической комиссии муниципального района «Ижемский» для исполнения в части касающейся и осуществление </w:t>
            </w:r>
            <w:proofErr w:type="gramStart"/>
            <w:r w:rsidRPr="00ED5494">
              <w:rPr>
                <w:sz w:val="18"/>
                <w:szCs w:val="18"/>
                <w:lang w:eastAsia="en-US"/>
              </w:rPr>
              <w:t>контроля за</w:t>
            </w:r>
            <w:proofErr w:type="gramEnd"/>
            <w:r w:rsidRPr="00ED5494">
              <w:rPr>
                <w:sz w:val="18"/>
                <w:szCs w:val="18"/>
                <w:lang w:eastAsia="en-US"/>
              </w:rPr>
              <w:t xml:space="preserve"> выполнением протокольных решений </w:t>
            </w:r>
          </w:p>
          <w:p w:rsidR="00307E9A" w:rsidRPr="00ED5494" w:rsidRDefault="00307E9A" w:rsidP="008A60BA">
            <w:pPr>
              <w:suppressAutoHyphens/>
              <w:rPr>
                <w:sz w:val="18"/>
                <w:szCs w:val="18"/>
                <w:lang w:eastAsia="en-US"/>
              </w:rPr>
            </w:pPr>
          </w:p>
        </w:tc>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 xml:space="preserve">-руководитель администрации муниципального района «Ижемский; Главы сельских поселений (по согласованию); </w:t>
            </w:r>
            <w:r>
              <w:rPr>
                <w:sz w:val="18"/>
                <w:szCs w:val="18"/>
                <w:lang w:eastAsia="en-US"/>
              </w:rPr>
              <w:t>Волкова А.В.</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r>
              <w:rPr>
                <w:sz w:val="18"/>
                <w:szCs w:val="18"/>
                <w:lang w:eastAsia="en-US"/>
              </w:rPr>
              <w:t xml:space="preserve"> </w:t>
            </w:r>
            <w:proofErr w:type="spellStart"/>
            <w:r>
              <w:rPr>
                <w:sz w:val="18"/>
                <w:szCs w:val="18"/>
                <w:lang w:eastAsia="en-US"/>
              </w:rPr>
              <w:t>Вокуева</w:t>
            </w:r>
            <w:proofErr w:type="spellEnd"/>
            <w:r>
              <w:rPr>
                <w:sz w:val="18"/>
                <w:szCs w:val="18"/>
                <w:lang w:eastAsia="en-US"/>
              </w:rPr>
              <w:t xml:space="preserve"> В.Я.</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культуры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r w:rsidRPr="00ED5494">
              <w:rPr>
                <w:sz w:val="18"/>
                <w:szCs w:val="18"/>
                <w:lang w:eastAsia="en-US"/>
              </w:rPr>
              <w:t xml:space="preserve"> «Ижемский»; </w:t>
            </w:r>
          </w:p>
          <w:p w:rsidR="00307E9A" w:rsidRPr="00ED5494" w:rsidRDefault="00307E9A" w:rsidP="008A60BA">
            <w:pPr>
              <w:suppressAutoHyphens/>
              <w:rPr>
                <w:sz w:val="18"/>
                <w:szCs w:val="18"/>
                <w:lang w:eastAsia="en-US"/>
              </w:rPr>
            </w:pPr>
            <w:r w:rsidRPr="00ED5494">
              <w:rPr>
                <w:sz w:val="18"/>
                <w:szCs w:val="18"/>
                <w:lang w:eastAsia="en-US"/>
              </w:rPr>
              <w:t>Администрации сельских поселений; Секретарь</w:t>
            </w:r>
            <w:proofErr w:type="gramStart"/>
            <w:r w:rsidRPr="00ED5494">
              <w:rPr>
                <w:sz w:val="18"/>
                <w:szCs w:val="18"/>
                <w:lang w:eastAsia="en-US"/>
              </w:rPr>
              <w:t>.</w:t>
            </w:r>
            <w:proofErr w:type="gramEnd"/>
            <w:r w:rsidRPr="00ED5494">
              <w:rPr>
                <w:sz w:val="18"/>
                <w:szCs w:val="18"/>
                <w:lang w:eastAsia="en-US"/>
              </w:rPr>
              <w:t xml:space="preserve"> </w:t>
            </w:r>
            <w:proofErr w:type="gramStart"/>
            <w:r w:rsidRPr="00ED5494">
              <w:rPr>
                <w:sz w:val="18"/>
                <w:szCs w:val="18"/>
                <w:lang w:eastAsia="en-US"/>
              </w:rPr>
              <w:t>а</w:t>
            </w:r>
            <w:proofErr w:type="gramEnd"/>
            <w:r w:rsidRPr="00ED5494">
              <w:rPr>
                <w:sz w:val="18"/>
                <w:szCs w:val="18"/>
                <w:lang w:eastAsia="en-US"/>
              </w:rPr>
              <w:t>нтитеррористической комиссии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both"/>
              <w:rPr>
                <w:sz w:val="18"/>
                <w:szCs w:val="18"/>
              </w:rPr>
            </w:pPr>
            <w:r w:rsidRPr="00ED5494">
              <w:rPr>
                <w:sz w:val="18"/>
                <w:szCs w:val="18"/>
              </w:rPr>
              <w:t>Исполнение протокольных решений Антитеррористической комиссии</w:t>
            </w:r>
          </w:p>
        </w:tc>
        <w:tc>
          <w:tcPr>
            <w:tcW w:w="113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01.01.2017</w:t>
            </w:r>
          </w:p>
        </w:tc>
        <w:tc>
          <w:tcPr>
            <w:tcW w:w="992"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31.12.2019</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3"/>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r>
      <w:tr w:rsidR="00307E9A" w:rsidRPr="00FA5C6F" w:rsidTr="008A60BA">
        <w:trPr>
          <w:tblCellSpacing w:w="5" w:type="nil"/>
        </w:trPr>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986"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i/>
                <w:sz w:val="18"/>
                <w:szCs w:val="18"/>
              </w:rPr>
            </w:pPr>
            <w:r w:rsidRPr="00ED5494">
              <w:rPr>
                <w:i/>
                <w:sz w:val="18"/>
                <w:szCs w:val="18"/>
              </w:rPr>
              <w:t xml:space="preserve">Контрольное событие № 10            </w:t>
            </w:r>
            <w:r w:rsidRPr="00ED5494">
              <w:rPr>
                <w:i/>
                <w:sz w:val="18"/>
                <w:szCs w:val="18"/>
                <w:lang w:eastAsia="en-US"/>
              </w:rPr>
              <w:t>Проведено информирование (разъяснение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противодействии терроризму в 2017 году</w:t>
            </w:r>
          </w:p>
          <w:p w:rsidR="00307E9A" w:rsidRPr="00ED5494" w:rsidRDefault="00307E9A" w:rsidP="008A60BA">
            <w:pPr>
              <w:suppressAutoHyphens/>
              <w:rPr>
                <w:i/>
                <w:sz w:val="18"/>
                <w:szCs w:val="18"/>
              </w:rPr>
            </w:pPr>
          </w:p>
          <w:p w:rsidR="00307E9A" w:rsidRPr="00ED5494" w:rsidRDefault="00307E9A" w:rsidP="008A60BA">
            <w:pPr>
              <w:suppressAutoHyphens/>
              <w:rPr>
                <w:sz w:val="18"/>
                <w:szCs w:val="18"/>
                <w:lang w:eastAsia="en-US"/>
              </w:rPr>
            </w:pPr>
          </w:p>
        </w:tc>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w:t>
            </w:r>
            <w:proofErr w:type="spellStart"/>
            <w:r w:rsidRPr="00ED5494">
              <w:rPr>
                <w:sz w:val="18"/>
                <w:szCs w:val="18"/>
                <w:lang w:eastAsia="en-US"/>
              </w:rPr>
              <w:t>Ижемс-кий</w:t>
            </w:r>
            <w:proofErr w:type="spellEnd"/>
            <w:r w:rsidRPr="00ED5494">
              <w:rPr>
                <w:sz w:val="18"/>
                <w:szCs w:val="18"/>
                <w:lang w:eastAsia="en-US"/>
              </w:rPr>
              <w:t xml:space="preserve">»; Главы сельских поселений (по согласованию); </w:t>
            </w:r>
            <w:r>
              <w:rPr>
                <w:sz w:val="18"/>
                <w:szCs w:val="18"/>
                <w:lang w:eastAsia="en-US"/>
              </w:rPr>
              <w:t>Волкова А.В.</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w:t>
            </w:r>
            <w:r w:rsidRPr="00ED5494">
              <w:rPr>
                <w:sz w:val="18"/>
                <w:szCs w:val="18"/>
                <w:lang w:eastAsia="en-US"/>
              </w:rPr>
              <w:lastRenderedPageBreak/>
              <w:t>«Ижемский»;</w:t>
            </w:r>
            <w:r>
              <w:rPr>
                <w:sz w:val="18"/>
                <w:szCs w:val="18"/>
                <w:lang w:eastAsia="en-US"/>
              </w:rPr>
              <w:t xml:space="preserve"> </w:t>
            </w:r>
            <w:proofErr w:type="spellStart"/>
            <w:r>
              <w:rPr>
                <w:sz w:val="18"/>
                <w:szCs w:val="18"/>
                <w:lang w:eastAsia="en-US"/>
              </w:rPr>
              <w:t>Вокуева</w:t>
            </w:r>
            <w:proofErr w:type="spellEnd"/>
            <w:r>
              <w:rPr>
                <w:sz w:val="18"/>
                <w:szCs w:val="18"/>
                <w:lang w:eastAsia="en-US"/>
              </w:rPr>
              <w:t xml:space="preserve"> В.Я.</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культуры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lastRenderedPageBreak/>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r w:rsidRPr="00ED5494">
              <w:rPr>
                <w:sz w:val="18"/>
                <w:szCs w:val="18"/>
                <w:lang w:eastAsia="en-US"/>
              </w:rPr>
              <w:t xml:space="preserve"> «Ижемский»; Администрации сельских поселений; Секретарь </w:t>
            </w:r>
            <w:r w:rsidRPr="00ED5494">
              <w:rPr>
                <w:sz w:val="18"/>
                <w:szCs w:val="18"/>
                <w:lang w:eastAsia="en-US"/>
              </w:rPr>
              <w:lastRenderedPageBreak/>
              <w:t>антитеррористической комиссии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both"/>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31.12.2017</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3"/>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r>
      <w:tr w:rsidR="00307E9A" w:rsidRPr="00FA5C6F" w:rsidTr="008A60BA">
        <w:trPr>
          <w:tblCellSpacing w:w="5" w:type="nil"/>
        </w:trPr>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986"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i/>
                <w:sz w:val="18"/>
                <w:szCs w:val="18"/>
              </w:rPr>
            </w:pPr>
            <w:proofErr w:type="gramStart"/>
            <w:r w:rsidRPr="00ED5494">
              <w:rPr>
                <w:i/>
                <w:sz w:val="18"/>
                <w:szCs w:val="18"/>
              </w:rPr>
              <w:t xml:space="preserve">Контрольное событие № 11            </w:t>
            </w:r>
            <w:r w:rsidRPr="00ED5494">
              <w:rPr>
                <w:i/>
                <w:sz w:val="18"/>
                <w:szCs w:val="18"/>
                <w:lang w:eastAsia="en-US"/>
              </w:rPr>
              <w:t>Проведено информирование (разъяснение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противодействии терроризму) в 2018 году</w:t>
            </w:r>
            <w:proofErr w:type="gramEnd"/>
          </w:p>
          <w:p w:rsidR="00307E9A" w:rsidRPr="00ED5494" w:rsidRDefault="00307E9A" w:rsidP="008A60BA">
            <w:pPr>
              <w:suppressAutoHyphens/>
              <w:rPr>
                <w:i/>
                <w:sz w:val="18"/>
                <w:szCs w:val="18"/>
              </w:rPr>
            </w:pPr>
          </w:p>
          <w:p w:rsidR="00307E9A" w:rsidRPr="00ED5494" w:rsidRDefault="00307E9A" w:rsidP="008A60BA">
            <w:pPr>
              <w:suppressAutoHyphens/>
              <w:rPr>
                <w:i/>
                <w:sz w:val="18"/>
                <w:szCs w:val="18"/>
              </w:rPr>
            </w:pPr>
          </w:p>
          <w:p w:rsidR="00307E9A" w:rsidRPr="00ED5494" w:rsidRDefault="00307E9A" w:rsidP="008A60BA">
            <w:pPr>
              <w:suppressAutoHyphens/>
              <w:rPr>
                <w:i/>
                <w:sz w:val="18"/>
                <w:szCs w:val="18"/>
              </w:rPr>
            </w:pPr>
          </w:p>
        </w:tc>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«Ижемский»; Главы сельских поселений (по согласованию);</w:t>
            </w:r>
            <w:r>
              <w:rPr>
                <w:sz w:val="18"/>
                <w:szCs w:val="18"/>
                <w:lang w:eastAsia="en-US"/>
              </w:rPr>
              <w:t xml:space="preserve"> Волкова А.В.</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r>
              <w:rPr>
                <w:sz w:val="18"/>
                <w:szCs w:val="18"/>
                <w:lang w:eastAsia="en-US"/>
              </w:rPr>
              <w:t xml:space="preserve"> </w:t>
            </w:r>
            <w:proofErr w:type="spellStart"/>
            <w:r>
              <w:rPr>
                <w:sz w:val="18"/>
                <w:szCs w:val="18"/>
                <w:lang w:eastAsia="en-US"/>
              </w:rPr>
              <w:t>Вокуева</w:t>
            </w:r>
            <w:proofErr w:type="spellEnd"/>
            <w:r>
              <w:rPr>
                <w:sz w:val="18"/>
                <w:szCs w:val="18"/>
                <w:lang w:eastAsia="en-US"/>
              </w:rPr>
              <w:t xml:space="preserve"> В.Я.</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культуры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r w:rsidRPr="00ED5494">
              <w:rPr>
                <w:sz w:val="18"/>
                <w:szCs w:val="18"/>
                <w:lang w:eastAsia="en-US"/>
              </w:rPr>
              <w:t xml:space="preserve"> «Ижемский»; Администрации сельских поселений; Секретарь антитеррористической комиссии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both"/>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31.12.2018</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3"/>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r>
      <w:tr w:rsidR="00307E9A" w:rsidRPr="00FA5C6F" w:rsidTr="008A60BA">
        <w:trPr>
          <w:tblCellSpacing w:w="5" w:type="nil"/>
        </w:trPr>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986"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i/>
                <w:sz w:val="18"/>
                <w:szCs w:val="18"/>
              </w:rPr>
            </w:pPr>
            <w:r w:rsidRPr="00ED5494">
              <w:rPr>
                <w:i/>
                <w:sz w:val="18"/>
                <w:szCs w:val="18"/>
              </w:rPr>
              <w:t xml:space="preserve">Контрольное событие № 12            </w:t>
            </w:r>
            <w:r w:rsidRPr="00ED5494">
              <w:rPr>
                <w:i/>
                <w:sz w:val="18"/>
                <w:szCs w:val="18"/>
                <w:lang w:eastAsia="en-US"/>
              </w:rPr>
              <w:t xml:space="preserve">Проведено информирование (разъяснение сущности) терроризма и его общественной опасности, формирование стойкого неприятия </w:t>
            </w:r>
            <w:r w:rsidRPr="00ED5494">
              <w:rPr>
                <w:i/>
                <w:sz w:val="18"/>
                <w:szCs w:val="18"/>
                <w:lang w:eastAsia="en-US"/>
              </w:rPr>
              <w:lastRenderedPageBreak/>
              <w:t>обществом идеологии насилия, а также привлечения граждан к участию в противодействии терроризму в 2019году</w:t>
            </w:r>
          </w:p>
          <w:p w:rsidR="00307E9A" w:rsidRPr="00ED5494" w:rsidRDefault="00307E9A" w:rsidP="008A60BA">
            <w:pPr>
              <w:suppressAutoHyphens/>
              <w:rPr>
                <w:i/>
                <w:sz w:val="18"/>
                <w:szCs w:val="18"/>
              </w:rPr>
            </w:pPr>
          </w:p>
          <w:p w:rsidR="00307E9A" w:rsidRPr="00ED5494" w:rsidRDefault="00307E9A" w:rsidP="008A60BA">
            <w:pPr>
              <w:suppressAutoHyphens/>
              <w:rPr>
                <w:i/>
                <w:sz w:val="18"/>
                <w:szCs w:val="18"/>
              </w:rPr>
            </w:pPr>
          </w:p>
          <w:p w:rsidR="00307E9A" w:rsidRPr="00ED5494" w:rsidRDefault="00307E9A" w:rsidP="008A60BA">
            <w:pPr>
              <w:suppressAutoHyphens/>
              <w:rPr>
                <w:i/>
                <w:sz w:val="18"/>
                <w:szCs w:val="18"/>
              </w:rPr>
            </w:pPr>
          </w:p>
        </w:tc>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w:t>
            </w:r>
            <w:proofErr w:type="spellStart"/>
            <w:r w:rsidRPr="00ED5494">
              <w:rPr>
                <w:sz w:val="18"/>
                <w:szCs w:val="18"/>
                <w:lang w:eastAsia="en-US"/>
              </w:rPr>
              <w:t>Иже-мский</w:t>
            </w:r>
            <w:proofErr w:type="spellEnd"/>
            <w:r w:rsidRPr="00ED5494">
              <w:rPr>
                <w:sz w:val="18"/>
                <w:szCs w:val="18"/>
                <w:lang w:eastAsia="en-US"/>
              </w:rPr>
              <w:t xml:space="preserve">»; Главы </w:t>
            </w:r>
            <w:r w:rsidRPr="00ED5494">
              <w:rPr>
                <w:sz w:val="18"/>
                <w:szCs w:val="18"/>
                <w:lang w:eastAsia="en-US"/>
              </w:rPr>
              <w:lastRenderedPageBreak/>
              <w:t xml:space="preserve">сельских поселений (по согласованию); </w:t>
            </w:r>
            <w:r>
              <w:rPr>
                <w:sz w:val="18"/>
                <w:szCs w:val="18"/>
                <w:lang w:eastAsia="en-US"/>
              </w:rPr>
              <w:t>Волкова А.В. 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r>
              <w:rPr>
                <w:sz w:val="18"/>
                <w:szCs w:val="18"/>
                <w:lang w:eastAsia="en-US"/>
              </w:rPr>
              <w:t xml:space="preserve"> </w:t>
            </w:r>
            <w:proofErr w:type="spellStart"/>
            <w:r>
              <w:rPr>
                <w:sz w:val="18"/>
                <w:szCs w:val="18"/>
                <w:lang w:eastAsia="en-US"/>
              </w:rPr>
              <w:t>Вокуева</w:t>
            </w:r>
            <w:proofErr w:type="spellEnd"/>
            <w:r>
              <w:rPr>
                <w:sz w:val="18"/>
                <w:szCs w:val="18"/>
                <w:lang w:eastAsia="en-US"/>
              </w:rPr>
              <w:t xml:space="preserve"> В.Я.</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культуры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lastRenderedPageBreak/>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lastRenderedPageBreak/>
              <w:t>АМР</w:t>
            </w:r>
            <w:r w:rsidRPr="00ED5494">
              <w:rPr>
                <w:sz w:val="18"/>
                <w:szCs w:val="18"/>
                <w:lang w:eastAsia="en-US"/>
              </w:rPr>
              <w:t xml:space="preserve"> «Ижемский»; Администрации сельских поселений; Секретарь антитеррористической комиссии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both"/>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31.12.2019</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3"/>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r>
      <w:tr w:rsidR="00307E9A" w:rsidRPr="00FA5C6F" w:rsidTr="008A60BA">
        <w:trPr>
          <w:tblCellSpacing w:w="5" w:type="nil"/>
        </w:trPr>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lastRenderedPageBreak/>
              <w:t>5.</w:t>
            </w:r>
          </w:p>
        </w:tc>
        <w:tc>
          <w:tcPr>
            <w:tcW w:w="1986"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Основное мероприятие 2.2.1. Создание муниципальной системы оперативного реагирования на предупреждение межнационального и межконфессионального конфликта</w:t>
            </w:r>
          </w:p>
        </w:tc>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«Ижемский»</w:t>
            </w:r>
          </w:p>
          <w:p w:rsidR="00307E9A" w:rsidRPr="00ED5494" w:rsidRDefault="00307E9A" w:rsidP="008A60BA">
            <w:pPr>
              <w:suppressAutoHyphens/>
              <w:rPr>
                <w:sz w:val="18"/>
                <w:szCs w:val="18"/>
                <w:lang w:eastAsia="en-US"/>
              </w:rPr>
            </w:pP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Селивёрстов Р.Е.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both"/>
              <w:rPr>
                <w:sz w:val="18"/>
                <w:szCs w:val="18"/>
                <w:lang w:eastAsia="en-US"/>
              </w:rPr>
            </w:pPr>
            <w:r w:rsidRPr="00ED5494">
              <w:rPr>
                <w:sz w:val="18"/>
                <w:szCs w:val="18"/>
                <w:lang w:eastAsia="en-US"/>
              </w:rPr>
              <w:t>Наличие муниципальной системы оперативного реагирования на предупреждение межнационального и межконфессионального конфликт.</w:t>
            </w:r>
          </w:p>
        </w:tc>
        <w:tc>
          <w:tcPr>
            <w:tcW w:w="113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01.01.2017</w:t>
            </w:r>
          </w:p>
        </w:tc>
        <w:tc>
          <w:tcPr>
            <w:tcW w:w="992"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ind w:right="-75"/>
              <w:rPr>
                <w:sz w:val="18"/>
                <w:szCs w:val="18"/>
                <w:lang w:eastAsia="en-US"/>
              </w:rPr>
            </w:pPr>
            <w:r w:rsidRPr="00ED5494">
              <w:rPr>
                <w:sz w:val="18"/>
                <w:szCs w:val="18"/>
                <w:lang w:eastAsia="en-US"/>
              </w:rPr>
              <w:t>31.12.2019</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r w:rsidRPr="00ED5494">
              <w:rPr>
                <w:sz w:val="18"/>
                <w:szCs w:val="18"/>
                <w:lang w:eastAsia="en-US"/>
              </w:rPr>
              <w:t>V</w:t>
            </w:r>
          </w:p>
        </w:tc>
        <w:tc>
          <w:tcPr>
            <w:tcW w:w="384" w:type="dxa"/>
            <w:gridSpan w:val="3"/>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r w:rsidRPr="00ED5494">
              <w:rPr>
                <w:sz w:val="18"/>
                <w:szCs w:val="18"/>
                <w:lang w:eastAsia="en-US"/>
              </w:rPr>
              <w:t>V</w:t>
            </w:r>
          </w:p>
        </w:tc>
      </w:tr>
      <w:tr w:rsidR="00307E9A" w:rsidRPr="00FA5C6F" w:rsidTr="008A60BA">
        <w:trPr>
          <w:tblCellSpacing w:w="5" w:type="nil"/>
        </w:trPr>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5.1.</w:t>
            </w:r>
          </w:p>
        </w:tc>
        <w:tc>
          <w:tcPr>
            <w:tcW w:w="1986"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Мероприятие 2.2.1.1. Определение состава системы оперативного реагирования на предупреждение межнационального и межконфессионального конфликта </w:t>
            </w:r>
          </w:p>
        </w:tc>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«Ижемский»</w:t>
            </w:r>
          </w:p>
          <w:p w:rsidR="00307E9A" w:rsidRPr="00ED5494" w:rsidRDefault="00307E9A" w:rsidP="008A60BA">
            <w:pPr>
              <w:suppressAutoHyphens/>
              <w:rPr>
                <w:sz w:val="18"/>
                <w:szCs w:val="18"/>
                <w:lang w:eastAsia="en-US"/>
              </w:rPr>
            </w:pP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Селивёрстов Р.Е. заместитель руководителя администрации муниципального района </w:t>
            </w:r>
            <w:r w:rsidRPr="00ED5494">
              <w:rPr>
                <w:sz w:val="18"/>
                <w:szCs w:val="18"/>
                <w:lang w:eastAsia="en-US"/>
              </w:rPr>
              <w:lastRenderedPageBreak/>
              <w:t>«Ижемский»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lastRenderedPageBreak/>
              <w:t>Создание системы оперативного реагирования на предупреждение межнационального и межконфе</w:t>
            </w:r>
            <w:r w:rsidRPr="00ED5494">
              <w:rPr>
                <w:sz w:val="18"/>
                <w:szCs w:val="18"/>
                <w:lang w:eastAsia="en-US"/>
              </w:rPr>
              <w:lastRenderedPageBreak/>
              <w:t>ссионального конфликта</w:t>
            </w:r>
          </w:p>
        </w:tc>
        <w:tc>
          <w:tcPr>
            <w:tcW w:w="113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lastRenderedPageBreak/>
              <w:t>01.01.2017</w:t>
            </w:r>
          </w:p>
        </w:tc>
        <w:tc>
          <w:tcPr>
            <w:tcW w:w="992"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ind w:right="-75"/>
              <w:rPr>
                <w:sz w:val="18"/>
                <w:szCs w:val="18"/>
                <w:lang w:eastAsia="en-US"/>
              </w:rPr>
            </w:pPr>
            <w:r w:rsidRPr="00ED5494">
              <w:rPr>
                <w:sz w:val="18"/>
                <w:szCs w:val="18"/>
                <w:lang w:eastAsia="en-US"/>
              </w:rPr>
              <w:t>31.12.2019</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r w:rsidRPr="00ED5494">
              <w:rPr>
                <w:sz w:val="18"/>
                <w:szCs w:val="18"/>
                <w:lang w:eastAsia="en-US"/>
              </w:rPr>
              <w:t>V</w:t>
            </w:r>
          </w:p>
        </w:tc>
        <w:tc>
          <w:tcPr>
            <w:tcW w:w="384" w:type="dxa"/>
            <w:gridSpan w:val="3"/>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r w:rsidRPr="00ED5494">
              <w:rPr>
                <w:sz w:val="18"/>
                <w:szCs w:val="18"/>
                <w:lang w:eastAsia="en-US"/>
              </w:rPr>
              <w:t>V</w:t>
            </w:r>
          </w:p>
        </w:tc>
      </w:tr>
      <w:tr w:rsidR="00307E9A" w:rsidRPr="00FA5C6F" w:rsidTr="008A60BA">
        <w:trPr>
          <w:tblCellSpacing w:w="5" w:type="nil"/>
        </w:trPr>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986"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i/>
                <w:sz w:val="18"/>
                <w:szCs w:val="18"/>
              </w:rPr>
              <w:t xml:space="preserve">Контрольное событие № 13             Создана система оперативного реагирования на предупреждение межнационального и межконфессионального конфликта на территории муниципального района «Ижемский» в </w:t>
            </w:r>
            <w:r w:rsidRPr="00ED5494">
              <w:rPr>
                <w:i/>
                <w:sz w:val="18"/>
                <w:szCs w:val="18"/>
                <w:lang w:eastAsia="en-US"/>
              </w:rPr>
              <w:t>2017 году</w:t>
            </w:r>
          </w:p>
        </w:tc>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«Ижемский»</w:t>
            </w:r>
          </w:p>
          <w:p w:rsidR="00307E9A" w:rsidRPr="00ED5494" w:rsidRDefault="00307E9A" w:rsidP="008A60BA">
            <w:pPr>
              <w:suppressAutoHyphens/>
              <w:rPr>
                <w:sz w:val="18"/>
                <w:szCs w:val="18"/>
                <w:lang w:eastAsia="en-US"/>
              </w:rPr>
            </w:pP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Селивёрстов Р.Н.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w:t>
            </w:r>
          </w:p>
        </w:tc>
        <w:tc>
          <w:tcPr>
            <w:tcW w:w="992"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ind w:right="-75"/>
              <w:rPr>
                <w:sz w:val="18"/>
                <w:szCs w:val="18"/>
                <w:lang w:eastAsia="en-US"/>
              </w:rPr>
            </w:pPr>
            <w:r w:rsidRPr="00ED5494">
              <w:rPr>
                <w:sz w:val="18"/>
                <w:szCs w:val="18"/>
                <w:lang w:eastAsia="en-US"/>
              </w:rPr>
              <w:t>31.12.2017</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384" w:type="dxa"/>
            <w:gridSpan w:val="3"/>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r>
      <w:tr w:rsidR="00307E9A" w:rsidRPr="00FA5C6F" w:rsidTr="008A60BA">
        <w:trPr>
          <w:trHeight w:val="566"/>
          <w:tblCellSpacing w:w="5" w:type="nil"/>
        </w:trPr>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986"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i/>
                <w:sz w:val="18"/>
                <w:szCs w:val="18"/>
              </w:rPr>
              <w:t>Контрольное событие №14               Создана система оперативного реагирования на предупреждение межнационального и межконфессионального конфликта на территории муниципального района «Ижемский»</w:t>
            </w:r>
            <w:r w:rsidRPr="00ED5494">
              <w:rPr>
                <w:i/>
                <w:sz w:val="18"/>
                <w:szCs w:val="18"/>
                <w:lang w:eastAsia="en-US"/>
              </w:rPr>
              <w:t xml:space="preserve"> в 2018 году</w:t>
            </w:r>
          </w:p>
        </w:tc>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Селивёрстов Р.Н.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w:t>
            </w:r>
          </w:p>
        </w:tc>
        <w:tc>
          <w:tcPr>
            <w:tcW w:w="992"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ind w:right="-75"/>
              <w:rPr>
                <w:sz w:val="18"/>
                <w:szCs w:val="18"/>
                <w:lang w:eastAsia="en-US"/>
              </w:rPr>
            </w:pPr>
            <w:r w:rsidRPr="00ED5494">
              <w:rPr>
                <w:sz w:val="18"/>
                <w:szCs w:val="18"/>
                <w:lang w:eastAsia="en-US"/>
              </w:rPr>
              <w:t>31.12.2018</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3"/>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r>
      <w:tr w:rsidR="00307E9A" w:rsidRPr="00FA5C6F" w:rsidTr="008A60BA">
        <w:trPr>
          <w:tblCellSpacing w:w="5" w:type="nil"/>
        </w:trPr>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986"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i/>
                <w:sz w:val="18"/>
                <w:szCs w:val="18"/>
              </w:rPr>
              <w:t>Контрольное событие № 15              Создана система оперативного реагирования на предупреждение межнационального и межконфессионального конфликта на территории муниципального района «Ижемский</w:t>
            </w:r>
            <w:r w:rsidRPr="00ED5494">
              <w:rPr>
                <w:i/>
                <w:sz w:val="18"/>
                <w:szCs w:val="18"/>
                <w:lang w:eastAsia="en-US"/>
              </w:rPr>
              <w:t xml:space="preserve"> в 2019 году</w:t>
            </w:r>
          </w:p>
        </w:tc>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-руководитель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Селивёрстов Р.Н. заместитель руководителя администрации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w:t>
            </w:r>
          </w:p>
        </w:tc>
        <w:tc>
          <w:tcPr>
            <w:tcW w:w="992"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ind w:right="-75"/>
              <w:rPr>
                <w:sz w:val="18"/>
                <w:szCs w:val="18"/>
                <w:lang w:eastAsia="en-US"/>
              </w:rPr>
            </w:pPr>
            <w:r w:rsidRPr="00ED5494">
              <w:rPr>
                <w:sz w:val="18"/>
                <w:szCs w:val="18"/>
                <w:lang w:eastAsia="en-US"/>
              </w:rPr>
              <w:t>31.12.2019</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384" w:type="dxa"/>
            <w:gridSpan w:val="3"/>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r w:rsidRPr="00ED5494">
              <w:rPr>
                <w:sz w:val="18"/>
                <w:szCs w:val="18"/>
                <w:lang w:eastAsia="en-US"/>
              </w:rPr>
              <w:t>V</w:t>
            </w:r>
          </w:p>
        </w:tc>
      </w:tr>
      <w:tr w:rsidR="00307E9A" w:rsidRPr="00FA5C6F" w:rsidTr="008A60BA">
        <w:trPr>
          <w:trHeight w:val="6033"/>
          <w:tblCellSpacing w:w="5" w:type="nil"/>
        </w:trPr>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lastRenderedPageBreak/>
              <w:t>6.</w:t>
            </w:r>
          </w:p>
        </w:tc>
        <w:tc>
          <w:tcPr>
            <w:tcW w:w="1986"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Основное мероприятие 2.3.1.             Планомерная работа по профилактике терроризма и экстремизма на территории муниципального района «Ижемский»</w:t>
            </w:r>
          </w:p>
          <w:p w:rsidR="00307E9A" w:rsidRPr="00ED5494" w:rsidRDefault="00307E9A" w:rsidP="008A60BA">
            <w:pPr>
              <w:suppressAutoHyphens/>
              <w:rPr>
                <w:sz w:val="18"/>
                <w:szCs w:val="18"/>
                <w:lang w:eastAsia="en-US"/>
              </w:rPr>
            </w:pPr>
          </w:p>
        </w:tc>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Терентьева Л.И.</w:t>
            </w:r>
            <w:r>
              <w:rPr>
                <w:sz w:val="18"/>
                <w:szCs w:val="18"/>
                <w:lang w:eastAsia="en-US"/>
              </w:rPr>
              <w:t xml:space="preserve"> </w:t>
            </w:r>
            <w:r w:rsidRPr="00ED5494">
              <w:rPr>
                <w:sz w:val="18"/>
                <w:szCs w:val="18"/>
                <w:lang w:eastAsia="en-US"/>
              </w:rPr>
              <w:t xml:space="preserve">-руководитель администрации муниципального района «Ижемский»; Главы сельских поселений (по согласованию);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культуры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Управление образования </w:t>
            </w:r>
            <w:r>
              <w:rPr>
                <w:sz w:val="18"/>
                <w:szCs w:val="18"/>
                <w:lang w:eastAsia="en-US"/>
              </w:rPr>
              <w:t>АМР</w:t>
            </w:r>
            <w:r w:rsidRPr="00ED5494">
              <w:rPr>
                <w:sz w:val="18"/>
                <w:szCs w:val="18"/>
                <w:lang w:eastAsia="en-US"/>
              </w:rPr>
              <w:t xml:space="preserve"> «Ижемский»; Управление культуры </w:t>
            </w:r>
            <w:r>
              <w:rPr>
                <w:sz w:val="18"/>
                <w:szCs w:val="18"/>
                <w:lang w:eastAsia="en-US"/>
              </w:rPr>
              <w:t>АМР</w:t>
            </w:r>
            <w:r w:rsidRPr="00ED5494">
              <w:rPr>
                <w:sz w:val="18"/>
                <w:szCs w:val="18"/>
                <w:lang w:eastAsia="en-US"/>
              </w:rPr>
              <w:t xml:space="preserve"> «Ижемский»;  Администрации сельских поселений</w:t>
            </w:r>
          </w:p>
          <w:p w:rsidR="00307E9A" w:rsidRPr="00ED5494" w:rsidRDefault="00307E9A" w:rsidP="008A60BA">
            <w:pPr>
              <w:suppressAutoHyphens/>
              <w:rPr>
                <w:sz w:val="18"/>
                <w:szCs w:val="18"/>
                <w:lang w:eastAsia="en-US"/>
              </w:rPr>
            </w:pP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both"/>
              <w:rPr>
                <w:sz w:val="18"/>
                <w:szCs w:val="18"/>
              </w:rPr>
            </w:pPr>
            <w:r w:rsidRPr="00ED5494">
              <w:rPr>
                <w:sz w:val="18"/>
                <w:szCs w:val="18"/>
              </w:rPr>
              <w:t>Доля граждан, положительно оценивающих состояние межнациональных отношений, составит 65%</w:t>
            </w:r>
          </w:p>
          <w:p w:rsidR="00307E9A" w:rsidRPr="00ED5494" w:rsidRDefault="00307E9A" w:rsidP="008A60BA">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01.01.2017</w:t>
            </w:r>
          </w:p>
        </w:tc>
        <w:tc>
          <w:tcPr>
            <w:tcW w:w="992"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ind w:right="-75"/>
              <w:rPr>
                <w:sz w:val="18"/>
                <w:szCs w:val="18"/>
                <w:lang w:eastAsia="en-US"/>
              </w:rPr>
            </w:pPr>
            <w:r w:rsidRPr="00ED5494">
              <w:rPr>
                <w:sz w:val="18"/>
                <w:szCs w:val="18"/>
                <w:lang w:eastAsia="en-US"/>
              </w:rPr>
              <w:t>31.12.2019</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3"/>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r>
      <w:tr w:rsidR="00307E9A" w:rsidRPr="00FA5C6F" w:rsidTr="008A60BA">
        <w:trPr>
          <w:tblCellSpacing w:w="5" w:type="nil"/>
        </w:trPr>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6.1.</w:t>
            </w:r>
          </w:p>
        </w:tc>
        <w:tc>
          <w:tcPr>
            <w:tcW w:w="1986"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 Мероприятие 2.3.1.1.                </w:t>
            </w:r>
            <w:r w:rsidRPr="00ED5494">
              <w:rPr>
                <w:sz w:val="18"/>
                <w:szCs w:val="18"/>
              </w:rPr>
              <w:t>Проведение декадника профилактики экстремизма в образовательных учреждениях</w:t>
            </w:r>
          </w:p>
        </w:tc>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Волкова А.В.-    начальник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 xml:space="preserve">АМР </w:t>
            </w:r>
            <w:r w:rsidRPr="00ED5494">
              <w:rPr>
                <w:sz w:val="18"/>
                <w:szCs w:val="18"/>
                <w:lang w:eastAsia="en-US"/>
              </w:rPr>
              <w:t>«Ижемский»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Администрация муниципального района «Ижемский»; Управление образования</w:t>
            </w:r>
            <w:r>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both"/>
              <w:rPr>
                <w:sz w:val="18"/>
                <w:szCs w:val="18"/>
              </w:rPr>
            </w:pPr>
            <w:r w:rsidRPr="00ED5494">
              <w:rPr>
                <w:sz w:val="18"/>
                <w:szCs w:val="18"/>
              </w:rPr>
              <w:t>формирование стойкого неприятия учащимися   муниципального района «Ижемский» идеологии насилия</w:t>
            </w:r>
          </w:p>
          <w:p w:rsidR="00307E9A" w:rsidRPr="00ED5494" w:rsidRDefault="00307E9A" w:rsidP="008A60BA">
            <w:pPr>
              <w:suppressAutoHyphens/>
              <w:rPr>
                <w:sz w:val="18"/>
                <w:szCs w:val="18"/>
                <w:lang w:eastAsia="en-US"/>
              </w:rPr>
            </w:pPr>
            <w:r w:rsidRPr="00ED5494">
              <w:rPr>
                <w:sz w:val="18"/>
                <w:szCs w:val="18"/>
                <w:lang w:eastAsia="en-US"/>
              </w:rPr>
              <w:t>.</w:t>
            </w:r>
          </w:p>
        </w:tc>
        <w:tc>
          <w:tcPr>
            <w:tcW w:w="113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01.04.2017</w:t>
            </w:r>
          </w:p>
        </w:tc>
        <w:tc>
          <w:tcPr>
            <w:tcW w:w="992"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31.06.2019</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3"/>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r>
      <w:tr w:rsidR="00307E9A" w:rsidRPr="00FA5C6F" w:rsidTr="008A60BA">
        <w:trPr>
          <w:tblCellSpacing w:w="5" w:type="nil"/>
        </w:trPr>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6.2.</w:t>
            </w:r>
          </w:p>
        </w:tc>
        <w:tc>
          <w:tcPr>
            <w:tcW w:w="1986"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Мероприятие 2.3.1.2. </w:t>
            </w:r>
            <w:r w:rsidRPr="00ED5494">
              <w:rPr>
                <w:sz w:val="18"/>
                <w:szCs w:val="18"/>
              </w:rPr>
              <w:lastRenderedPageBreak/>
              <w:t xml:space="preserve">Систематический </w:t>
            </w:r>
            <w:proofErr w:type="gramStart"/>
            <w:r w:rsidRPr="00ED5494">
              <w:rPr>
                <w:sz w:val="18"/>
                <w:szCs w:val="18"/>
              </w:rPr>
              <w:t>контроль за</w:t>
            </w:r>
            <w:proofErr w:type="gramEnd"/>
            <w:r w:rsidRPr="00ED5494">
              <w:rPr>
                <w:sz w:val="18"/>
                <w:szCs w:val="18"/>
              </w:rPr>
              <w:t xml:space="preserve"> реализацией комплексных мер по внедрению и использованию в образовательных учреждениях программно-технических средств, обеспечивающих исключение доступа обучающихся образовательных учреждений к ресурсам сети Интернет, содержащим информацию, не совместимую с задачами образования и воспитания (установка и функционирование системы </w:t>
            </w:r>
            <w:proofErr w:type="spellStart"/>
            <w:r w:rsidRPr="00ED5494">
              <w:rPr>
                <w:sz w:val="18"/>
                <w:szCs w:val="18"/>
              </w:rPr>
              <w:t>контентной</w:t>
            </w:r>
            <w:proofErr w:type="spellEnd"/>
            <w:r w:rsidRPr="00ED5494">
              <w:rPr>
                <w:sz w:val="18"/>
                <w:szCs w:val="18"/>
              </w:rPr>
              <w:t xml:space="preserve"> фильтрации)</w:t>
            </w:r>
          </w:p>
        </w:tc>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Волкова А.В.- </w:t>
            </w:r>
            <w:r w:rsidRPr="00ED5494">
              <w:rPr>
                <w:sz w:val="18"/>
                <w:szCs w:val="18"/>
                <w:lang w:eastAsia="en-US"/>
              </w:rPr>
              <w:lastRenderedPageBreak/>
              <w:t xml:space="preserve">начальник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lastRenderedPageBreak/>
              <w:t>Управлени</w:t>
            </w:r>
            <w:r w:rsidRPr="00ED5494">
              <w:rPr>
                <w:sz w:val="18"/>
                <w:szCs w:val="18"/>
                <w:lang w:eastAsia="en-US"/>
              </w:rPr>
              <w:lastRenderedPageBreak/>
              <w:t>е образования</w:t>
            </w:r>
            <w:r>
              <w:rPr>
                <w:sz w:val="18"/>
                <w:szCs w:val="18"/>
                <w:lang w:eastAsia="en-US"/>
              </w:rPr>
              <w:t xml:space="preserve"> АМР «Ижемский»</w:t>
            </w:r>
            <w:r w:rsidRPr="00ED5494">
              <w:rPr>
                <w:sz w:val="18"/>
                <w:szCs w:val="18"/>
                <w:lang w:eastAsia="en-US"/>
              </w:rPr>
              <w:t xml:space="preserve">; </w:t>
            </w:r>
          </w:p>
          <w:p w:rsidR="00307E9A" w:rsidRPr="00ED5494" w:rsidRDefault="00307E9A" w:rsidP="008A60BA">
            <w:pPr>
              <w:suppressAutoHyphens/>
              <w:rPr>
                <w:sz w:val="18"/>
                <w:szCs w:val="18"/>
                <w:lang w:eastAsia="en-US"/>
              </w:rPr>
            </w:pPr>
            <w:r w:rsidRPr="00ED5494">
              <w:rPr>
                <w:sz w:val="18"/>
                <w:szCs w:val="18"/>
                <w:lang w:eastAsia="en-US"/>
              </w:rPr>
              <w:t>Администрация муниципального района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both"/>
              <w:rPr>
                <w:sz w:val="18"/>
                <w:szCs w:val="18"/>
              </w:rPr>
            </w:pPr>
            <w:r w:rsidRPr="00ED5494">
              <w:rPr>
                <w:sz w:val="18"/>
                <w:szCs w:val="18"/>
              </w:rPr>
              <w:lastRenderedPageBreak/>
              <w:t>формиров</w:t>
            </w:r>
            <w:r w:rsidRPr="00ED5494">
              <w:rPr>
                <w:sz w:val="18"/>
                <w:szCs w:val="18"/>
              </w:rPr>
              <w:lastRenderedPageBreak/>
              <w:t>ание стойкого неприятия учащимися   муниципального района «Ижемский» идеологии насилия</w:t>
            </w:r>
          </w:p>
          <w:p w:rsidR="00307E9A" w:rsidRPr="00ED5494" w:rsidRDefault="00307E9A" w:rsidP="008A60BA">
            <w:pPr>
              <w:suppressAutoHyphens/>
              <w:rPr>
                <w:sz w:val="18"/>
                <w:szCs w:val="18"/>
                <w:lang w:eastAsia="en-US"/>
              </w:rPr>
            </w:pPr>
            <w:r w:rsidRPr="00ED5494">
              <w:rPr>
                <w:sz w:val="18"/>
                <w:szCs w:val="18"/>
                <w:lang w:eastAsia="en-US"/>
              </w:rPr>
              <w:t>.</w:t>
            </w:r>
          </w:p>
        </w:tc>
        <w:tc>
          <w:tcPr>
            <w:tcW w:w="113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lastRenderedPageBreak/>
              <w:t>01.01.2017</w:t>
            </w:r>
          </w:p>
        </w:tc>
        <w:tc>
          <w:tcPr>
            <w:tcW w:w="992"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31.12.2019</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c>
          <w:tcPr>
            <w:tcW w:w="384" w:type="dxa"/>
            <w:gridSpan w:val="3"/>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V</w:t>
            </w:r>
          </w:p>
        </w:tc>
      </w:tr>
      <w:tr w:rsidR="00307E9A" w:rsidRPr="00FA5C6F" w:rsidTr="008A60BA">
        <w:trPr>
          <w:tblCellSpacing w:w="5" w:type="nil"/>
        </w:trPr>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986"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i/>
                <w:sz w:val="18"/>
                <w:szCs w:val="18"/>
              </w:rPr>
            </w:pPr>
            <w:r w:rsidRPr="00ED5494">
              <w:rPr>
                <w:i/>
                <w:sz w:val="18"/>
                <w:szCs w:val="18"/>
              </w:rPr>
              <w:t>Контрольное событие № 16</w:t>
            </w:r>
            <w:r w:rsidRPr="00ED5494">
              <w:rPr>
                <w:sz w:val="18"/>
                <w:szCs w:val="18"/>
                <w:lang w:eastAsia="en-US"/>
              </w:rPr>
              <w:t xml:space="preserve">            </w:t>
            </w:r>
            <w:r w:rsidRPr="00ED5494">
              <w:rPr>
                <w:i/>
                <w:sz w:val="18"/>
                <w:szCs w:val="18"/>
                <w:lang w:eastAsia="en-US"/>
              </w:rPr>
              <w:t>Проведена работа по профилактике терроризма и экстремизма на территории муниципального района «Ижемский» в 2017 году</w:t>
            </w:r>
          </w:p>
          <w:p w:rsidR="00307E9A" w:rsidRPr="00ED5494" w:rsidRDefault="00307E9A" w:rsidP="008A60BA">
            <w:pPr>
              <w:suppressAutoHyphens/>
              <w:rPr>
                <w:sz w:val="18"/>
                <w:szCs w:val="18"/>
                <w:lang w:eastAsia="en-US"/>
              </w:rPr>
            </w:pPr>
          </w:p>
        </w:tc>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Волкова А.В.- начальник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Администрация муниципального района «Ижемский»; Управление образования</w:t>
            </w:r>
            <w:r>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w:t>
            </w:r>
          </w:p>
        </w:tc>
        <w:tc>
          <w:tcPr>
            <w:tcW w:w="992"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ind w:right="-75"/>
              <w:rPr>
                <w:sz w:val="18"/>
                <w:szCs w:val="18"/>
                <w:lang w:eastAsia="en-US"/>
              </w:rPr>
            </w:pPr>
            <w:r w:rsidRPr="00ED5494">
              <w:rPr>
                <w:sz w:val="18"/>
                <w:szCs w:val="18"/>
                <w:lang w:eastAsia="en-US"/>
              </w:rPr>
              <w:t>31.12.2017</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3"/>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r>
      <w:tr w:rsidR="00307E9A" w:rsidRPr="00FA5C6F" w:rsidTr="008A60BA">
        <w:trPr>
          <w:tblCellSpacing w:w="5" w:type="nil"/>
        </w:trPr>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986"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i/>
                <w:sz w:val="18"/>
                <w:szCs w:val="18"/>
              </w:rPr>
            </w:pPr>
            <w:r w:rsidRPr="00ED5494">
              <w:rPr>
                <w:i/>
                <w:sz w:val="18"/>
                <w:szCs w:val="18"/>
              </w:rPr>
              <w:t xml:space="preserve">Контрольное событие № 17            </w:t>
            </w:r>
            <w:r w:rsidRPr="00ED5494">
              <w:rPr>
                <w:i/>
                <w:sz w:val="18"/>
                <w:szCs w:val="18"/>
                <w:lang w:eastAsia="en-US"/>
              </w:rPr>
              <w:t xml:space="preserve">Проведена работа по профилактике терроризма и экстремизма на территории </w:t>
            </w:r>
            <w:r w:rsidRPr="00ED5494">
              <w:rPr>
                <w:i/>
                <w:sz w:val="18"/>
                <w:szCs w:val="18"/>
                <w:lang w:eastAsia="en-US"/>
              </w:rPr>
              <w:lastRenderedPageBreak/>
              <w:t>муниципального района «Ижемский» в 2018 году</w:t>
            </w:r>
          </w:p>
          <w:p w:rsidR="00307E9A" w:rsidRPr="00ED5494" w:rsidRDefault="00307E9A" w:rsidP="008A60BA">
            <w:pPr>
              <w:suppressAutoHyphens/>
              <w:rPr>
                <w:sz w:val="18"/>
                <w:szCs w:val="18"/>
                <w:lang w:eastAsia="en-US"/>
              </w:rPr>
            </w:pPr>
          </w:p>
        </w:tc>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Волкова А.В.- начальник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Администрация муниципального района «Ижемский»; </w:t>
            </w:r>
            <w:r w:rsidRPr="00ED5494">
              <w:rPr>
                <w:sz w:val="18"/>
                <w:szCs w:val="18"/>
                <w:lang w:eastAsia="en-US"/>
              </w:rPr>
              <w:lastRenderedPageBreak/>
              <w:t>Управление образования</w:t>
            </w:r>
            <w:r>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w:t>
            </w:r>
          </w:p>
        </w:tc>
        <w:tc>
          <w:tcPr>
            <w:tcW w:w="992"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ind w:right="-75"/>
              <w:rPr>
                <w:sz w:val="18"/>
                <w:szCs w:val="18"/>
                <w:lang w:eastAsia="en-US"/>
              </w:rPr>
            </w:pPr>
            <w:r w:rsidRPr="00ED5494">
              <w:rPr>
                <w:sz w:val="18"/>
                <w:szCs w:val="18"/>
                <w:lang w:eastAsia="en-US"/>
              </w:rPr>
              <w:t>31.12.2018</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r w:rsidRPr="00ED5494">
              <w:rPr>
                <w:sz w:val="18"/>
                <w:szCs w:val="18"/>
                <w:lang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3"/>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r>
      <w:tr w:rsidR="00307E9A" w:rsidRPr="00FA5C6F" w:rsidTr="008A60BA">
        <w:trPr>
          <w:tblCellSpacing w:w="5" w:type="nil"/>
        </w:trPr>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986"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i/>
                <w:sz w:val="18"/>
                <w:szCs w:val="18"/>
              </w:rPr>
            </w:pPr>
            <w:r w:rsidRPr="00ED5494">
              <w:rPr>
                <w:i/>
                <w:sz w:val="18"/>
                <w:szCs w:val="18"/>
              </w:rPr>
              <w:t xml:space="preserve">Контрольное событие № 18            </w:t>
            </w:r>
            <w:r w:rsidRPr="00ED5494">
              <w:rPr>
                <w:i/>
                <w:sz w:val="18"/>
                <w:szCs w:val="18"/>
                <w:lang w:eastAsia="en-US"/>
              </w:rPr>
              <w:t>Проведена работа по профилактике терроризма и экстремизма на территории муниципального района «Ижемский» в 2019 году</w:t>
            </w:r>
          </w:p>
          <w:p w:rsidR="00307E9A" w:rsidRPr="00ED5494" w:rsidRDefault="00307E9A" w:rsidP="008A60BA">
            <w:pPr>
              <w:suppressAutoHyphens/>
              <w:rPr>
                <w:sz w:val="18"/>
                <w:szCs w:val="18"/>
                <w:lang w:eastAsia="en-US"/>
              </w:rPr>
            </w:pPr>
          </w:p>
        </w:tc>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Волкова А.В.- начальник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Администрация муниципального района «Ижемский»; Управление образования</w:t>
            </w:r>
            <w:r>
              <w:rPr>
                <w:sz w:val="18"/>
                <w:szCs w:val="18"/>
                <w:lang w:eastAsia="en-US"/>
              </w:rPr>
              <w:t xml:space="preserve"> АМР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13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ind w:right="-75"/>
              <w:rPr>
                <w:sz w:val="18"/>
                <w:szCs w:val="18"/>
                <w:lang w:eastAsia="en-US"/>
              </w:rPr>
            </w:pPr>
            <w:r w:rsidRPr="00ED5494">
              <w:rPr>
                <w:sz w:val="18"/>
                <w:szCs w:val="18"/>
                <w:lang w:eastAsia="en-US"/>
              </w:rPr>
              <w:t>31.12.2019</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384" w:type="dxa"/>
            <w:gridSpan w:val="3"/>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r w:rsidRPr="00ED5494">
              <w:rPr>
                <w:sz w:val="18"/>
                <w:szCs w:val="18"/>
                <w:lang w:eastAsia="en-US"/>
              </w:rPr>
              <w:t>V</w:t>
            </w:r>
          </w:p>
        </w:tc>
      </w:tr>
      <w:tr w:rsidR="00307E9A" w:rsidRPr="00BA66F6" w:rsidTr="008A60BA">
        <w:trPr>
          <w:tblCellSpacing w:w="5" w:type="nil"/>
        </w:trPr>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7</w:t>
            </w:r>
          </w:p>
        </w:tc>
        <w:tc>
          <w:tcPr>
            <w:tcW w:w="1986"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r w:rsidRPr="00ED5494">
              <w:rPr>
                <w:sz w:val="18"/>
                <w:szCs w:val="18"/>
              </w:rPr>
              <w:t>Основное мероприятие 2.3.2.</w:t>
            </w:r>
          </w:p>
          <w:p w:rsidR="00307E9A" w:rsidRPr="00ED5494" w:rsidRDefault="00307E9A" w:rsidP="008A60BA">
            <w:pPr>
              <w:suppressAutoHyphens/>
              <w:rPr>
                <w:i/>
                <w:sz w:val="18"/>
                <w:szCs w:val="18"/>
              </w:rPr>
            </w:pPr>
            <w:r w:rsidRPr="00ED5494">
              <w:rPr>
                <w:sz w:val="18"/>
                <w:szCs w:val="18"/>
              </w:rPr>
              <w:t xml:space="preserve">Приобретение и установка инженерно-технических средств охраны </w:t>
            </w:r>
            <w:r>
              <w:rPr>
                <w:sz w:val="18"/>
                <w:szCs w:val="18"/>
              </w:rPr>
              <w:t>объектов</w:t>
            </w:r>
          </w:p>
        </w:tc>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Волкова А.В.- начальник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 </w:t>
            </w:r>
            <w:proofErr w:type="spellStart"/>
            <w:r w:rsidRPr="00ED5494">
              <w:rPr>
                <w:sz w:val="18"/>
                <w:szCs w:val="18"/>
                <w:lang w:eastAsia="en-US"/>
              </w:rPr>
              <w:t>Вокуева</w:t>
            </w:r>
            <w:proofErr w:type="spellEnd"/>
            <w:r w:rsidRPr="00ED5494">
              <w:rPr>
                <w:sz w:val="18"/>
                <w:szCs w:val="18"/>
                <w:lang w:eastAsia="en-US"/>
              </w:rPr>
              <w:t xml:space="preserve"> В.Я.- начальник </w:t>
            </w:r>
            <w:r>
              <w:rPr>
                <w:sz w:val="18"/>
                <w:szCs w:val="18"/>
                <w:lang w:eastAsia="en-US"/>
              </w:rPr>
              <w:t>У</w:t>
            </w:r>
            <w:r w:rsidRPr="00ED5494">
              <w:rPr>
                <w:sz w:val="18"/>
                <w:szCs w:val="18"/>
                <w:lang w:eastAsia="en-US"/>
              </w:rPr>
              <w:t>правления культуры</w:t>
            </w:r>
            <w:r>
              <w:rPr>
                <w:sz w:val="18"/>
                <w:szCs w:val="18"/>
                <w:lang w:eastAsia="en-US"/>
              </w:rPr>
              <w:t xml:space="preserve"> 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ind w:left="-74" w:right="140"/>
              <w:jc w:val="both"/>
              <w:rPr>
                <w:sz w:val="18"/>
                <w:szCs w:val="18"/>
              </w:rPr>
            </w:pPr>
            <w:r w:rsidRPr="00ED5494">
              <w:rPr>
                <w:sz w:val="18"/>
                <w:szCs w:val="18"/>
              </w:rPr>
              <w:t>Администрация  муниципального района «Ижемский»;</w:t>
            </w:r>
          </w:p>
          <w:p w:rsidR="00307E9A" w:rsidRPr="00ED5494" w:rsidRDefault="00307E9A" w:rsidP="008A60BA">
            <w:pPr>
              <w:suppressAutoHyphens/>
              <w:ind w:left="-74" w:right="140"/>
              <w:jc w:val="both"/>
              <w:rPr>
                <w:sz w:val="18"/>
                <w:szCs w:val="18"/>
              </w:rPr>
            </w:pPr>
            <w:r w:rsidRPr="00ED5494">
              <w:rPr>
                <w:sz w:val="18"/>
                <w:szCs w:val="18"/>
              </w:rPr>
              <w:t xml:space="preserve">Управление культуры </w:t>
            </w:r>
            <w:r>
              <w:rPr>
                <w:sz w:val="18"/>
                <w:szCs w:val="18"/>
              </w:rPr>
              <w:t>АМР</w:t>
            </w:r>
            <w:r w:rsidRPr="00ED5494">
              <w:rPr>
                <w:sz w:val="18"/>
                <w:szCs w:val="18"/>
              </w:rPr>
              <w:t xml:space="preserve"> «Ижемский»;</w:t>
            </w:r>
          </w:p>
          <w:p w:rsidR="00307E9A" w:rsidRPr="00ED5494" w:rsidRDefault="00307E9A" w:rsidP="008A60BA">
            <w:pPr>
              <w:suppressAutoHyphens/>
              <w:ind w:left="-74"/>
              <w:rPr>
                <w:sz w:val="18"/>
                <w:szCs w:val="18"/>
                <w:lang w:eastAsia="en-US"/>
              </w:rPr>
            </w:pPr>
            <w:r w:rsidRPr="00ED5494">
              <w:rPr>
                <w:sz w:val="18"/>
                <w:szCs w:val="18"/>
              </w:rPr>
              <w:t xml:space="preserve">Управление образования </w:t>
            </w:r>
            <w:r>
              <w:rPr>
                <w:sz w:val="18"/>
                <w:szCs w:val="18"/>
              </w:rPr>
              <w:t>АМ</w:t>
            </w:r>
            <w:proofErr w:type="gramStart"/>
            <w:r>
              <w:rPr>
                <w:sz w:val="18"/>
                <w:szCs w:val="18"/>
              </w:rPr>
              <w:t>Р</w:t>
            </w:r>
            <w:r w:rsidRPr="00ED5494">
              <w:rPr>
                <w:sz w:val="18"/>
                <w:szCs w:val="18"/>
              </w:rPr>
              <w:t>«</w:t>
            </w:r>
            <w:proofErr w:type="gramEnd"/>
            <w:r w:rsidRPr="00ED5494">
              <w:rPr>
                <w:sz w:val="18"/>
                <w:szCs w:val="18"/>
              </w:rPr>
              <w:t>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rPr>
              <w:t>Антитеррористическая защищенность объектов</w:t>
            </w:r>
          </w:p>
        </w:tc>
        <w:tc>
          <w:tcPr>
            <w:tcW w:w="113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01.06.2017</w:t>
            </w:r>
          </w:p>
        </w:tc>
        <w:tc>
          <w:tcPr>
            <w:tcW w:w="992"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ind w:right="-75"/>
              <w:rPr>
                <w:sz w:val="18"/>
                <w:szCs w:val="18"/>
                <w:lang w:eastAsia="en-US"/>
              </w:rPr>
            </w:pPr>
            <w:r w:rsidRPr="00ED5494">
              <w:rPr>
                <w:sz w:val="18"/>
                <w:szCs w:val="18"/>
                <w:lang w:eastAsia="en-US"/>
              </w:rPr>
              <w:t>31.12.2019</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425,3</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425,3</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0,0</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r w:rsidRPr="00ED5494">
              <w:rPr>
                <w:sz w:val="18"/>
                <w:szCs w:val="18"/>
                <w:lang w:val="en-US" w:eastAsia="en-US"/>
              </w:rPr>
              <w:t>V</w:t>
            </w:r>
          </w:p>
        </w:tc>
        <w:tc>
          <w:tcPr>
            <w:tcW w:w="384" w:type="dxa"/>
            <w:gridSpan w:val="3"/>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r>
      <w:tr w:rsidR="00307E9A" w:rsidRPr="00FA5C6F" w:rsidTr="008A60BA">
        <w:trPr>
          <w:tblCellSpacing w:w="5" w:type="nil"/>
        </w:trPr>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7.1.</w:t>
            </w:r>
          </w:p>
        </w:tc>
        <w:tc>
          <w:tcPr>
            <w:tcW w:w="1986"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r w:rsidRPr="00ED5494">
              <w:rPr>
                <w:sz w:val="18"/>
                <w:szCs w:val="18"/>
              </w:rPr>
              <w:t>Мероприятие 2.3.2.1.</w:t>
            </w:r>
          </w:p>
          <w:p w:rsidR="00307E9A" w:rsidRPr="00ED5494" w:rsidRDefault="00307E9A" w:rsidP="008A60BA">
            <w:pPr>
              <w:suppressAutoHyphens/>
              <w:rPr>
                <w:sz w:val="18"/>
                <w:szCs w:val="18"/>
              </w:rPr>
            </w:pPr>
            <w:r w:rsidRPr="00ED5494">
              <w:rPr>
                <w:sz w:val="18"/>
                <w:szCs w:val="18"/>
              </w:rPr>
              <w:t>Приобретение и установка камер видеонаблюдения с регистратором</w:t>
            </w:r>
            <w:r>
              <w:rPr>
                <w:sz w:val="18"/>
                <w:szCs w:val="18"/>
              </w:rPr>
              <w:t xml:space="preserve"> в объектах социальной </w:t>
            </w:r>
            <w:r>
              <w:rPr>
                <w:sz w:val="18"/>
                <w:szCs w:val="18"/>
              </w:rPr>
              <w:lastRenderedPageBreak/>
              <w:t>инфраструктуры</w:t>
            </w:r>
          </w:p>
        </w:tc>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Волкова А.В.- начальник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 </w:t>
            </w:r>
            <w:proofErr w:type="spellStart"/>
            <w:r w:rsidRPr="00ED5494">
              <w:rPr>
                <w:sz w:val="18"/>
                <w:szCs w:val="18"/>
                <w:lang w:eastAsia="en-US"/>
              </w:rPr>
              <w:lastRenderedPageBreak/>
              <w:t>Вокуева</w:t>
            </w:r>
            <w:proofErr w:type="spellEnd"/>
            <w:r w:rsidRPr="00ED5494">
              <w:rPr>
                <w:sz w:val="18"/>
                <w:szCs w:val="18"/>
                <w:lang w:eastAsia="en-US"/>
              </w:rPr>
              <w:t xml:space="preserve"> В.Я.- начальник </w:t>
            </w:r>
            <w:r>
              <w:rPr>
                <w:sz w:val="18"/>
                <w:szCs w:val="18"/>
                <w:lang w:eastAsia="en-US"/>
              </w:rPr>
              <w:t>У</w:t>
            </w:r>
            <w:r w:rsidRPr="00ED5494">
              <w:rPr>
                <w:sz w:val="18"/>
                <w:szCs w:val="18"/>
                <w:lang w:eastAsia="en-US"/>
              </w:rPr>
              <w:t>правления культуры</w:t>
            </w:r>
            <w:r>
              <w:rPr>
                <w:sz w:val="18"/>
                <w:szCs w:val="18"/>
                <w:lang w:eastAsia="en-US"/>
              </w:rPr>
              <w:t xml:space="preserve"> 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ind w:right="140"/>
              <w:jc w:val="both"/>
              <w:rPr>
                <w:sz w:val="18"/>
                <w:szCs w:val="18"/>
              </w:rPr>
            </w:pPr>
            <w:r w:rsidRPr="00ED5494">
              <w:rPr>
                <w:sz w:val="18"/>
                <w:szCs w:val="18"/>
              </w:rPr>
              <w:lastRenderedPageBreak/>
              <w:t>Администрация  муниципального района «Ижемс</w:t>
            </w:r>
            <w:r w:rsidRPr="00ED5494">
              <w:rPr>
                <w:sz w:val="18"/>
                <w:szCs w:val="18"/>
              </w:rPr>
              <w:lastRenderedPageBreak/>
              <w:t>кий»;</w:t>
            </w:r>
          </w:p>
          <w:p w:rsidR="00307E9A" w:rsidRPr="00ED5494" w:rsidRDefault="00307E9A" w:rsidP="008A60BA">
            <w:pPr>
              <w:suppressAutoHyphens/>
              <w:ind w:right="140"/>
              <w:jc w:val="both"/>
              <w:rPr>
                <w:sz w:val="18"/>
                <w:szCs w:val="18"/>
              </w:rPr>
            </w:pPr>
            <w:r w:rsidRPr="00ED5494">
              <w:rPr>
                <w:sz w:val="18"/>
                <w:szCs w:val="18"/>
              </w:rPr>
              <w:t xml:space="preserve">Управление культуры </w:t>
            </w:r>
            <w:r>
              <w:rPr>
                <w:sz w:val="18"/>
                <w:szCs w:val="18"/>
              </w:rPr>
              <w:t>АМР</w:t>
            </w:r>
            <w:r w:rsidRPr="00ED5494">
              <w:rPr>
                <w:sz w:val="18"/>
                <w:szCs w:val="18"/>
              </w:rPr>
              <w:t xml:space="preserve"> «Ижемский»;</w:t>
            </w:r>
          </w:p>
          <w:p w:rsidR="00307E9A" w:rsidRPr="00ED5494" w:rsidRDefault="00307E9A" w:rsidP="008A60BA">
            <w:pPr>
              <w:suppressAutoHyphens/>
              <w:rPr>
                <w:sz w:val="18"/>
                <w:szCs w:val="18"/>
                <w:lang w:eastAsia="en-US"/>
              </w:rPr>
            </w:pPr>
            <w:r w:rsidRPr="00ED5494">
              <w:rPr>
                <w:sz w:val="18"/>
                <w:szCs w:val="18"/>
              </w:rPr>
              <w:t xml:space="preserve">Управление образования </w:t>
            </w:r>
            <w:r>
              <w:rPr>
                <w:sz w:val="18"/>
                <w:szCs w:val="18"/>
              </w:rPr>
              <w:t>АМР</w:t>
            </w:r>
            <w:r w:rsidRPr="00ED5494">
              <w:rPr>
                <w:sz w:val="18"/>
                <w:szCs w:val="18"/>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01.06.2017</w:t>
            </w:r>
          </w:p>
        </w:tc>
        <w:tc>
          <w:tcPr>
            <w:tcW w:w="992"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ind w:right="-75"/>
              <w:rPr>
                <w:sz w:val="18"/>
                <w:szCs w:val="18"/>
                <w:lang w:eastAsia="en-US"/>
              </w:rPr>
            </w:pPr>
            <w:r w:rsidRPr="00ED5494">
              <w:rPr>
                <w:sz w:val="18"/>
                <w:szCs w:val="18"/>
                <w:lang w:eastAsia="en-US"/>
              </w:rPr>
              <w:t>31.12.201</w:t>
            </w:r>
            <w:r>
              <w:rPr>
                <w:sz w:val="18"/>
                <w:szCs w:val="18"/>
                <w:lang w:eastAsia="en-US"/>
              </w:rPr>
              <w:t>7</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271,0</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271,0</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Pr>
                <w:sz w:val="18"/>
                <w:szCs w:val="18"/>
                <w:lang w:eastAsia="en-US"/>
              </w:rPr>
              <w:t>-</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384" w:type="dxa"/>
            <w:gridSpan w:val="3"/>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r>
      <w:tr w:rsidR="00307E9A" w:rsidRPr="00FA5C6F" w:rsidTr="008A60BA">
        <w:trPr>
          <w:tblCellSpacing w:w="5" w:type="nil"/>
        </w:trPr>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986"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i/>
                <w:sz w:val="18"/>
                <w:szCs w:val="18"/>
              </w:rPr>
            </w:pPr>
            <w:r w:rsidRPr="00ED5494">
              <w:rPr>
                <w:i/>
                <w:sz w:val="18"/>
                <w:szCs w:val="18"/>
              </w:rPr>
              <w:t>Контрольное событие № 19</w:t>
            </w:r>
          </w:p>
          <w:p w:rsidR="00307E9A" w:rsidRPr="00ED5494" w:rsidRDefault="00307E9A" w:rsidP="008A60BA">
            <w:pPr>
              <w:suppressAutoHyphens/>
              <w:rPr>
                <w:color w:val="FF0000"/>
                <w:sz w:val="18"/>
                <w:szCs w:val="18"/>
              </w:rPr>
            </w:pPr>
            <w:r w:rsidRPr="00ED5494">
              <w:rPr>
                <w:i/>
                <w:sz w:val="18"/>
                <w:szCs w:val="18"/>
              </w:rPr>
              <w:t>Заключен муниципальный контракт на приобретение и установку камер видеонаблюдения с регистратором в  объектах социальной инфраструктуры в 2017 году</w:t>
            </w:r>
          </w:p>
        </w:tc>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Волкова А.В.- начальник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 </w:t>
            </w:r>
            <w:proofErr w:type="spellStart"/>
            <w:r w:rsidRPr="00ED5494">
              <w:rPr>
                <w:sz w:val="18"/>
                <w:szCs w:val="18"/>
                <w:lang w:eastAsia="en-US"/>
              </w:rPr>
              <w:t>Вокуева</w:t>
            </w:r>
            <w:proofErr w:type="spellEnd"/>
            <w:r w:rsidRPr="00ED5494">
              <w:rPr>
                <w:sz w:val="18"/>
                <w:szCs w:val="18"/>
                <w:lang w:eastAsia="en-US"/>
              </w:rPr>
              <w:t xml:space="preserve"> В.Я.- начальник </w:t>
            </w:r>
            <w:r>
              <w:rPr>
                <w:sz w:val="18"/>
                <w:szCs w:val="18"/>
                <w:lang w:eastAsia="en-US"/>
              </w:rPr>
              <w:t>У</w:t>
            </w:r>
            <w:r w:rsidRPr="00ED5494">
              <w:rPr>
                <w:sz w:val="18"/>
                <w:szCs w:val="18"/>
                <w:lang w:eastAsia="en-US"/>
              </w:rPr>
              <w:t>правления культуры</w:t>
            </w:r>
            <w:r>
              <w:rPr>
                <w:sz w:val="18"/>
                <w:szCs w:val="18"/>
                <w:lang w:eastAsia="en-US"/>
              </w:rPr>
              <w:t xml:space="preserve"> 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ind w:right="142"/>
              <w:jc w:val="both"/>
              <w:rPr>
                <w:sz w:val="18"/>
                <w:szCs w:val="18"/>
              </w:rPr>
            </w:pPr>
            <w:r w:rsidRPr="00ED5494">
              <w:rPr>
                <w:sz w:val="18"/>
                <w:szCs w:val="18"/>
              </w:rPr>
              <w:t>Администрация  муниципального района «Ижемский»;</w:t>
            </w:r>
          </w:p>
          <w:p w:rsidR="00307E9A" w:rsidRPr="00ED5494" w:rsidRDefault="00307E9A" w:rsidP="008A60BA">
            <w:pPr>
              <w:suppressAutoHyphens/>
              <w:ind w:right="140"/>
              <w:jc w:val="both"/>
              <w:rPr>
                <w:sz w:val="18"/>
                <w:szCs w:val="18"/>
              </w:rPr>
            </w:pPr>
            <w:r w:rsidRPr="00ED5494">
              <w:rPr>
                <w:sz w:val="18"/>
                <w:szCs w:val="18"/>
              </w:rPr>
              <w:t xml:space="preserve">Управление культуры </w:t>
            </w:r>
            <w:r>
              <w:rPr>
                <w:sz w:val="18"/>
                <w:szCs w:val="18"/>
              </w:rPr>
              <w:t>АМР</w:t>
            </w:r>
            <w:r w:rsidRPr="00ED5494">
              <w:rPr>
                <w:sz w:val="18"/>
                <w:szCs w:val="18"/>
              </w:rPr>
              <w:t xml:space="preserve"> «Ижемский»;</w:t>
            </w:r>
          </w:p>
          <w:p w:rsidR="00307E9A" w:rsidRPr="00ED5494" w:rsidRDefault="00307E9A" w:rsidP="008A60BA">
            <w:pPr>
              <w:suppressAutoHyphens/>
              <w:ind w:right="142"/>
              <w:jc w:val="both"/>
              <w:rPr>
                <w:color w:val="FF0000"/>
                <w:sz w:val="18"/>
                <w:szCs w:val="18"/>
              </w:rPr>
            </w:pPr>
            <w:r w:rsidRPr="00ED5494">
              <w:rPr>
                <w:sz w:val="18"/>
                <w:szCs w:val="18"/>
              </w:rPr>
              <w:t xml:space="preserve">Управление образования </w:t>
            </w:r>
            <w:r>
              <w:rPr>
                <w:sz w:val="18"/>
                <w:szCs w:val="18"/>
              </w:rPr>
              <w:t>АМР</w:t>
            </w:r>
            <w:r w:rsidRPr="00ED5494">
              <w:rPr>
                <w:sz w:val="18"/>
                <w:szCs w:val="18"/>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30.10.2017</w:t>
            </w:r>
          </w:p>
        </w:tc>
        <w:tc>
          <w:tcPr>
            <w:tcW w:w="992"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ind w:right="-75"/>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3"/>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r>
      <w:tr w:rsidR="00307E9A" w:rsidRPr="00FA5C6F" w:rsidTr="008A60BA">
        <w:trPr>
          <w:tblCellSpacing w:w="5" w:type="nil"/>
        </w:trPr>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986"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i/>
                <w:sz w:val="18"/>
                <w:szCs w:val="18"/>
              </w:rPr>
            </w:pPr>
            <w:r w:rsidRPr="00ED5494">
              <w:rPr>
                <w:i/>
                <w:sz w:val="18"/>
                <w:szCs w:val="18"/>
              </w:rPr>
              <w:t>Контрольное событие № 20</w:t>
            </w:r>
          </w:p>
          <w:p w:rsidR="00307E9A" w:rsidRPr="00ED5494" w:rsidRDefault="00307E9A" w:rsidP="008A60BA">
            <w:pPr>
              <w:suppressAutoHyphens/>
              <w:rPr>
                <w:i/>
                <w:sz w:val="18"/>
                <w:szCs w:val="18"/>
              </w:rPr>
            </w:pPr>
            <w:r w:rsidRPr="00ED5494">
              <w:rPr>
                <w:i/>
                <w:sz w:val="18"/>
                <w:szCs w:val="18"/>
              </w:rPr>
              <w:t>Заключен муниципальный контракт на приобретение и установку камер видеонаблюдения с регистратором в  объектах социальной инфраструктуры в 2018 году</w:t>
            </w:r>
          </w:p>
        </w:tc>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Волкова А.В.- начальник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 </w:t>
            </w:r>
            <w:proofErr w:type="spellStart"/>
            <w:r w:rsidRPr="00ED5494">
              <w:rPr>
                <w:sz w:val="18"/>
                <w:szCs w:val="18"/>
                <w:lang w:eastAsia="en-US"/>
              </w:rPr>
              <w:t>Вокуева</w:t>
            </w:r>
            <w:proofErr w:type="spellEnd"/>
            <w:r w:rsidRPr="00ED5494">
              <w:rPr>
                <w:sz w:val="18"/>
                <w:szCs w:val="18"/>
                <w:lang w:eastAsia="en-US"/>
              </w:rPr>
              <w:t xml:space="preserve"> В.Я.- начальник </w:t>
            </w:r>
            <w:r>
              <w:rPr>
                <w:sz w:val="18"/>
                <w:szCs w:val="18"/>
                <w:lang w:eastAsia="en-US"/>
              </w:rPr>
              <w:t>У</w:t>
            </w:r>
            <w:r w:rsidRPr="00ED5494">
              <w:rPr>
                <w:sz w:val="18"/>
                <w:szCs w:val="18"/>
                <w:lang w:eastAsia="en-US"/>
              </w:rPr>
              <w:t>правления культуры</w:t>
            </w:r>
            <w:r>
              <w:rPr>
                <w:sz w:val="18"/>
                <w:szCs w:val="18"/>
                <w:lang w:eastAsia="en-US"/>
              </w:rPr>
              <w:t xml:space="preserve"> 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ind w:left="-74" w:right="142"/>
              <w:jc w:val="both"/>
              <w:rPr>
                <w:sz w:val="18"/>
                <w:szCs w:val="18"/>
              </w:rPr>
            </w:pPr>
            <w:r w:rsidRPr="00ED5494">
              <w:rPr>
                <w:sz w:val="18"/>
                <w:szCs w:val="18"/>
              </w:rPr>
              <w:t>Администрация  муниципального района «Ижемский»;</w:t>
            </w:r>
          </w:p>
          <w:p w:rsidR="00307E9A" w:rsidRPr="00ED5494" w:rsidRDefault="00307E9A" w:rsidP="008A60BA">
            <w:pPr>
              <w:suppressAutoHyphens/>
              <w:ind w:right="140"/>
              <w:jc w:val="both"/>
              <w:rPr>
                <w:sz w:val="18"/>
                <w:szCs w:val="18"/>
              </w:rPr>
            </w:pPr>
            <w:r w:rsidRPr="00ED5494">
              <w:rPr>
                <w:sz w:val="18"/>
                <w:szCs w:val="18"/>
              </w:rPr>
              <w:t xml:space="preserve">Управление культуры </w:t>
            </w:r>
            <w:r>
              <w:rPr>
                <w:sz w:val="18"/>
                <w:szCs w:val="18"/>
              </w:rPr>
              <w:t>АМР</w:t>
            </w:r>
            <w:r w:rsidRPr="00ED5494">
              <w:rPr>
                <w:sz w:val="18"/>
                <w:szCs w:val="18"/>
              </w:rPr>
              <w:t xml:space="preserve"> «Ижемс</w:t>
            </w:r>
            <w:r w:rsidRPr="00ED5494">
              <w:rPr>
                <w:sz w:val="18"/>
                <w:szCs w:val="18"/>
              </w:rPr>
              <w:lastRenderedPageBreak/>
              <w:t>кий»;</w:t>
            </w:r>
          </w:p>
          <w:p w:rsidR="00307E9A" w:rsidRPr="00ED5494" w:rsidRDefault="00307E9A" w:rsidP="008A60BA">
            <w:pPr>
              <w:suppressAutoHyphens/>
              <w:ind w:left="-74" w:right="142"/>
              <w:jc w:val="both"/>
              <w:rPr>
                <w:color w:val="FF0000"/>
                <w:sz w:val="18"/>
                <w:szCs w:val="18"/>
              </w:rPr>
            </w:pPr>
            <w:r w:rsidRPr="00ED5494">
              <w:rPr>
                <w:sz w:val="18"/>
                <w:szCs w:val="18"/>
              </w:rPr>
              <w:t xml:space="preserve">Управление образования </w:t>
            </w:r>
            <w:r>
              <w:rPr>
                <w:sz w:val="18"/>
                <w:szCs w:val="18"/>
              </w:rPr>
              <w:t>АМР</w:t>
            </w:r>
            <w:r w:rsidRPr="00ED5494">
              <w:rPr>
                <w:sz w:val="18"/>
                <w:szCs w:val="18"/>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val="en-US" w:eastAsia="en-US"/>
              </w:rPr>
            </w:pPr>
            <w:r w:rsidRPr="00ED5494">
              <w:rPr>
                <w:sz w:val="18"/>
                <w:szCs w:val="18"/>
                <w:lang w:eastAsia="en-US"/>
              </w:rPr>
              <w:t>30.</w:t>
            </w:r>
            <w:r w:rsidRPr="00ED5494">
              <w:rPr>
                <w:sz w:val="18"/>
                <w:szCs w:val="18"/>
                <w:lang w:val="en-US" w:eastAsia="en-US"/>
              </w:rPr>
              <w:t>08</w:t>
            </w:r>
            <w:r w:rsidRPr="00ED5494">
              <w:rPr>
                <w:sz w:val="18"/>
                <w:szCs w:val="18"/>
                <w:lang w:eastAsia="en-US"/>
              </w:rPr>
              <w:t>.201</w:t>
            </w:r>
            <w:r w:rsidRPr="00ED5494">
              <w:rPr>
                <w:sz w:val="18"/>
                <w:szCs w:val="18"/>
                <w:lang w:val="en-US" w:eastAsia="en-US"/>
              </w:rPr>
              <w:t>8</w:t>
            </w:r>
          </w:p>
        </w:tc>
        <w:tc>
          <w:tcPr>
            <w:tcW w:w="992"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ind w:right="-75"/>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3"/>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r>
      <w:tr w:rsidR="00307E9A" w:rsidRPr="00FA5C6F" w:rsidTr="008A60BA">
        <w:trPr>
          <w:tblCellSpacing w:w="5" w:type="nil"/>
        </w:trPr>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986"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i/>
                <w:sz w:val="18"/>
                <w:szCs w:val="18"/>
              </w:rPr>
            </w:pPr>
            <w:r w:rsidRPr="00ED5494">
              <w:rPr>
                <w:i/>
                <w:sz w:val="18"/>
                <w:szCs w:val="18"/>
              </w:rPr>
              <w:t>Контрольное событие № 21</w:t>
            </w:r>
          </w:p>
          <w:p w:rsidR="00307E9A" w:rsidRPr="00ED5494" w:rsidRDefault="00307E9A" w:rsidP="008A60BA">
            <w:pPr>
              <w:suppressAutoHyphens/>
              <w:rPr>
                <w:i/>
                <w:sz w:val="18"/>
                <w:szCs w:val="18"/>
              </w:rPr>
            </w:pPr>
            <w:r w:rsidRPr="00ED5494">
              <w:rPr>
                <w:i/>
                <w:sz w:val="18"/>
                <w:szCs w:val="18"/>
              </w:rPr>
              <w:t>Заключен муниципальный контракт на приобретение и установку камер видеонаблюдения с регистратором в  объектах социальной инфраструктуры в 2019 году</w:t>
            </w:r>
          </w:p>
        </w:tc>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Волкова А.В.- начальник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 </w:t>
            </w:r>
            <w:proofErr w:type="spellStart"/>
            <w:r w:rsidRPr="00ED5494">
              <w:rPr>
                <w:sz w:val="18"/>
                <w:szCs w:val="18"/>
                <w:lang w:eastAsia="en-US"/>
              </w:rPr>
              <w:t>Вокуева</w:t>
            </w:r>
            <w:proofErr w:type="spellEnd"/>
            <w:r w:rsidRPr="00ED5494">
              <w:rPr>
                <w:sz w:val="18"/>
                <w:szCs w:val="18"/>
                <w:lang w:eastAsia="en-US"/>
              </w:rPr>
              <w:t xml:space="preserve"> В.Я.- начальник </w:t>
            </w:r>
            <w:r>
              <w:rPr>
                <w:sz w:val="18"/>
                <w:szCs w:val="18"/>
                <w:lang w:eastAsia="en-US"/>
              </w:rPr>
              <w:t>У</w:t>
            </w:r>
            <w:r w:rsidRPr="00ED5494">
              <w:rPr>
                <w:sz w:val="18"/>
                <w:szCs w:val="18"/>
                <w:lang w:eastAsia="en-US"/>
              </w:rPr>
              <w:t>правления культуры</w:t>
            </w:r>
            <w:r>
              <w:rPr>
                <w:sz w:val="18"/>
                <w:szCs w:val="18"/>
                <w:lang w:eastAsia="en-US"/>
              </w:rPr>
              <w:t xml:space="preserve"> 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ind w:right="142"/>
              <w:jc w:val="both"/>
              <w:rPr>
                <w:sz w:val="18"/>
                <w:szCs w:val="18"/>
              </w:rPr>
            </w:pPr>
            <w:r w:rsidRPr="00ED5494">
              <w:rPr>
                <w:sz w:val="18"/>
                <w:szCs w:val="18"/>
              </w:rPr>
              <w:t>Администрация  муниципального района «Ижемский»;</w:t>
            </w:r>
          </w:p>
          <w:p w:rsidR="00307E9A" w:rsidRPr="00ED5494" w:rsidRDefault="00307E9A" w:rsidP="008A60BA">
            <w:pPr>
              <w:suppressAutoHyphens/>
              <w:ind w:right="140"/>
              <w:jc w:val="both"/>
              <w:rPr>
                <w:sz w:val="18"/>
                <w:szCs w:val="18"/>
              </w:rPr>
            </w:pPr>
            <w:r w:rsidRPr="00ED5494">
              <w:rPr>
                <w:sz w:val="18"/>
                <w:szCs w:val="18"/>
              </w:rPr>
              <w:t xml:space="preserve">Управление культуры </w:t>
            </w:r>
            <w:r>
              <w:rPr>
                <w:sz w:val="18"/>
                <w:szCs w:val="18"/>
              </w:rPr>
              <w:t>АМР</w:t>
            </w:r>
            <w:r w:rsidRPr="00ED5494">
              <w:rPr>
                <w:sz w:val="18"/>
                <w:szCs w:val="18"/>
              </w:rPr>
              <w:t xml:space="preserve"> «Ижемский»;</w:t>
            </w:r>
          </w:p>
          <w:p w:rsidR="00307E9A" w:rsidRPr="00ED5494" w:rsidRDefault="00307E9A" w:rsidP="008A60BA">
            <w:pPr>
              <w:suppressAutoHyphens/>
              <w:ind w:right="142"/>
              <w:jc w:val="both"/>
              <w:rPr>
                <w:color w:val="FF0000"/>
                <w:sz w:val="18"/>
                <w:szCs w:val="18"/>
              </w:rPr>
            </w:pPr>
            <w:r w:rsidRPr="00ED5494">
              <w:rPr>
                <w:sz w:val="18"/>
                <w:szCs w:val="18"/>
              </w:rPr>
              <w:t xml:space="preserve">Управление образования </w:t>
            </w:r>
            <w:r>
              <w:rPr>
                <w:sz w:val="18"/>
                <w:szCs w:val="18"/>
              </w:rPr>
              <w:t>АМР</w:t>
            </w:r>
            <w:r w:rsidRPr="00ED5494">
              <w:rPr>
                <w:sz w:val="18"/>
                <w:szCs w:val="18"/>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val="en-US" w:eastAsia="en-US"/>
              </w:rPr>
            </w:pPr>
            <w:r w:rsidRPr="00ED5494">
              <w:rPr>
                <w:sz w:val="18"/>
                <w:szCs w:val="18"/>
                <w:lang w:eastAsia="en-US"/>
              </w:rPr>
              <w:t>30.08.201</w:t>
            </w:r>
            <w:r w:rsidRPr="00ED5494">
              <w:rPr>
                <w:sz w:val="18"/>
                <w:szCs w:val="18"/>
                <w:lang w:val="en-US" w:eastAsia="en-US"/>
              </w:rPr>
              <w:t>9</w:t>
            </w:r>
          </w:p>
        </w:tc>
        <w:tc>
          <w:tcPr>
            <w:tcW w:w="992"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ind w:right="-75"/>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val="en-US" w:eastAsia="en-US"/>
              </w:rPr>
            </w:pPr>
            <w:r w:rsidRPr="00ED5494">
              <w:rPr>
                <w:sz w:val="18"/>
                <w:szCs w:val="18"/>
                <w:lang w:val="en-US" w:eastAsia="en-US"/>
              </w:rPr>
              <w:t>V</w:t>
            </w:r>
          </w:p>
        </w:tc>
        <w:tc>
          <w:tcPr>
            <w:tcW w:w="384" w:type="dxa"/>
            <w:gridSpan w:val="3"/>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r>
      <w:tr w:rsidR="00307E9A" w:rsidRPr="00D94721" w:rsidTr="008A60BA">
        <w:trPr>
          <w:tblCellSpacing w:w="5" w:type="nil"/>
        </w:trPr>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7.2.</w:t>
            </w:r>
          </w:p>
        </w:tc>
        <w:tc>
          <w:tcPr>
            <w:tcW w:w="1986"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r w:rsidRPr="00ED5494">
              <w:rPr>
                <w:sz w:val="18"/>
                <w:szCs w:val="18"/>
              </w:rPr>
              <w:t>Мероприятие 2.3.2.2.</w:t>
            </w:r>
          </w:p>
          <w:p w:rsidR="00307E9A" w:rsidRPr="00ED5494" w:rsidRDefault="00307E9A" w:rsidP="008A60BA">
            <w:pPr>
              <w:suppressAutoHyphens/>
              <w:rPr>
                <w:sz w:val="18"/>
                <w:szCs w:val="18"/>
              </w:rPr>
            </w:pPr>
            <w:r w:rsidRPr="00ED5494">
              <w:rPr>
                <w:sz w:val="18"/>
                <w:szCs w:val="18"/>
              </w:rPr>
              <w:t xml:space="preserve">Приобретение и установка турникета, оборудования КПП, </w:t>
            </w:r>
            <w:proofErr w:type="spellStart"/>
            <w:r w:rsidRPr="00ED5494">
              <w:rPr>
                <w:sz w:val="18"/>
                <w:szCs w:val="18"/>
              </w:rPr>
              <w:t>локализатора</w:t>
            </w:r>
            <w:proofErr w:type="spellEnd"/>
            <w:r w:rsidRPr="00ED5494">
              <w:rPr>
                <w:sz w:val="18"/>
                <w:szCs w:val="18"/>
              </w:rPr>
              <w:t xml:space="preserve"> взрыва</w:t>
            </w:r>
          </w:p>
        </w:tc>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Волкова А.В.- начальник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ind w:right="140"/>
              <w:jc w:val="both"/>
              <w:rPr>
                <w:sz w:val="18"/>
                <w:szCs w:val="18"/>
              </w:rPr>
            </w:pPr>
            <w:r w:rsidRPr="00ED5494">
              <w:rPr>
                <w:sz w:val="18"/>
                <w:szCs w:val="18"/>
              </w:rPr>
              <w:t>Администрация  муниципального района «Ижемский»;</w:t>
            </w:r>
          </w:p>
          <w:p w:rsidR="00307E9A" w:rsidRPr="00ED5494" w:rsidRDefault="00307E9A" w:rsidP="008A60BA">
            <w:pPr>
              <w:suppressAutoHyphens/>
              <w:rPr>
                <w:sz w:val="18"/>
                <w:szCs w:val="18"/>
                <w:lang w:eastAsia="en-US"/>
              </w:rPr>
            </w:pPr>
            <w:r w:rsidRPr="00ED5494">
              <w:rPr>
                <w:sz w:val="18"/>
                <w:szCs w:val="18"/>
              </w:rPr>
              <w:t xml:space="preserve">Управление образования </w:t>
            </w:r>
            <w:r>
              <w:rPr>
                <w:sz w:val="18"/>
                <w:szCs w:val="18"/>
              </w:rPr>
              <w:t>АМР</w:t>
            </w:r>
            <w:r w:rsidRPr="00ED5494">
              <w:rPr>
                <w:sz w:val="18"/>
                <w:szCs w:val="18"/>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01.06.2017</w:t>
            </w:r>
          </w:p>
        </w:tc>
        <w:tc>
          <w:tcPr>
            <w:tcW w:w="992"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ind w:right="-75"/>
              <w:rPr>
                <w:sz w:val="18"/>
                <w:szCs w:val="18"/>
                <w:lang w:eastAsia="en-US"/>
              </w:rPr>
            </w:pPr>
            <w:r w:rsidRPr="00ED5494">
              <w:rPr>
                <w:sz w:val="18"/>
                <w:szCs w:val="18"/>
                <w:lang w:eastAsia="en-US"/>
              </w:rPr>
              <w:t>31.12.2017</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154,3</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sidRPr="00ED5494">
              <w:rPr>
                <w:sz w:val="18"/>
                <w:szCs w:val="18"/>
                <w:lang w:eastAsia="en-US"/>
              </w:rPr>
              <w:t>154,3</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Pr>
                <w:sz w:val="18"/>
                <w:szCs w:val="18"/>
                <w:lang w:eastAsia="en-US"/>
              </w:rPr>
              <w:t>-</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Pr>
                <w:sz w:val="18"/>
                <w:szCs w:val="18"/>
                <w:lang w:eastAsia="en-US"/>
              </w:rPr>
              <w:t>-</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r w:rsidRPr="00ED5494">
              <w:rPr>
                <w:sz w:val="18"/>
                <w:szCs w:val="18"/>
                <w:lang w:val="en-US" w:eastAsia="en-US"/>
              </w:rPr>
              <w:t>V</w:t>
            </w:r>
          </w:p>
        </w:tc>
        <w:tc>
          <w:tcPr>
            <w:tcW w:w="384" w:type="dxa"/>
            <w:gridSpan w:val="3"/>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r>
      <w:tr w:rsidR="00307E9A" w:rsidRPr="00D94721" w:rsidTr="008A60BA">
        <w:trPr>
          <w:tblCellSpacing w:w="5" w:type="nil"/>
        </w:trPr>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986" w:type="dxa"/>
            <w:tcBorders>
              <w:top w:val="single" w:sz="4" w:space="0" w:color="auto"/>
              <w:left w:val="single" w:sz="8" w:space="0" w:color="auto"/>
              <w:bottom w:val="single" w:sz="4" w:space="0" w:color="auto"/>
              <w:right w:val="single" w:sz="8" w:space="0" w:color="auto"/>
            </w:tcBorders>
          </w:tcPr>
          <w:p w:rsidR="00307E9A" w:rsidRPr="00E30308" w:rsidRDefault="00307E9A" w:rsidP="008A60BA">
            <w:pPr>
              <w:suppressAutoHyphens/>
              <w:rPr>
                <w:i/>
                <w:sz w:val="18"/>
                <w:szCs w:val="18"/>
              </w:rPr>
            </w:pPr>
            <w:r w:rsidRPr="00E30308">
              <w:rPr>
                <w:i/>
                <w:sz w:val="18"/>
                <w:szCs w:val="18"/>
              </w:rPr>
              <w:t>Контрольное событие № 22</w:t>
            </w:r>
          </w:p>
          <w:p w:rsidR="00307E9A" w:rsidRPr="00ED5494" w:rsidRDefault="00307E9A" w:rsidP="008A60BA">
            <w:pPr>
              <w:suppressAutoHyphens/>
              <w:rPr>
                <w:color w:val="FF0000"/>
                <w:sz w:val="18"/>
                <w:szCs w:val="18"/>
              </w:rPr>
            </w:pPr>
            <w:r w:rsidRPr="00E30308">
              <w:rPr>
                <w:i/>
                <w:sz w:val="18"/>
                <w:szCs w:val="18"/>
              </w:rPr>
              <w:t xml:space="preserve">Заключен муниципальный </w:t>
            </w:r>
            <w:r w:rsidRPr="00E30308">
              <w:rPr>
                <w:i/>
                <w:sz w:val="18"/>
                <w:szCs w:val="18"/>
              </w:rPr>
              <w:lastRenderedPageBreak/>
              <w:t xml:space="preserve">контракт на приобретение и установка турникета, оборудования КПП, </w:t>
            </w:r>
            <w:proofErr w:type="spellStart"/>
            <w:r w:rsidRPr="00E30308">
              <w:rPr>
                <w:i/>
                <w:sz w:val="18"/>
                <w:szCs w:val="18"/>
              </w:rPr>
              <w:t>локализатора</w:t>
            </w:r>
            <w:proofErr w:type="spellEnd"/>
            <w:r w:rsidRPr="00E30308">
              <w:rPr>
                <w:i/>
                <w:sz w:val="18"/>
                <w:szCs w:val="18"/>
              </w:rPr>
              <w:t xml:space="preserve"> взрыва в 2017 году</w:t>
            </w:r>
          </w:p>
        </w:tc>
        <w:tc>
          <w:tcPr>
            <w:tcW w:w="42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1275"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 xml:space="preserve">Волкова А.В.- начальник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lastRenderedPageBreak/>
              <w:t>АМР</w:t>
            </w:r>
            <w:r w:rsidRPr="00ED5494">
              <w:rPr>
                <w:sz w:val="18"/>
                <w:szCs w:val="18"/>
                <w:lang w:eastAsia="en-US"/>
              </w:rPr>
              <w:t xml:space="preserve"> «Ижемский»</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ind w:right="142"/>
              <w:jc w:val="both"/>
              <w:rPr>
                <w:sz w:val="18"/>
                <w:szCs w:val="18"/>
              </w:rPr>
            </w:pPr>
            <w:r w:rsidRPr="00ED5494">
              <w:rPr>
                <w:sz w:val="18"/>
                <w:szCs w:val="18"/>
              </w:rPr>
              <w:lastRenderedPageBreak/>
              <w:t xml:space="preserve">Администрация  муниципального </w:t>
            </w:r>
            <w:r w:rsidRPr="00ED5494">
              <w:rPr>
                <w:sz w:val="18"/>
                <w:szCs w:val="18"/>
              </w:rPr>
              <w:lastRenderedPageBreak/>
              <w:t>района «Ижемский»;</w:t>
            </w:r>
          </w:p>
          <w:p w:rsidR="00307E9A" w:rsidRPr="00ED5494" w:rsidRDefault="00307E9A" w:rsidP="008A60BA">
            <w:pPr>
              <w:suppressAutoHyphens/>
              <w:ind w:right="142"/>
              <w:jc w:val="both"/>
              <w:rPr>
                <w:color w:val="FF0000"/>
                <w:sz w:val="18"/>
                <w:szCs w:val="18"/>
              </w:rPr>
            </w:pPr>
            <w:r w:rsidRPr="00ED5494">
              <w:rPr>
                <w:sz w:val="18"/>
                <w:szCs w:val="18"/>
              </w:rPr>
              <w:t xml:space="preserve">Управление образования </w:t>
            </w:r>
            <w:r>
              <w:rPr>
                <w:sz w:val="18"/>
                <w:szCs w:val="18"/>
              </w:rPr>
              <w:t>АМР</w:t>
            </w:r>
            <w:r w:rsidRPr="00ED5494">
              <w:rPr>
                <w:sz w:val="18"/>
                <w:szCs w:val="18"/>
              </w:rPr>
              <w:t xml:space="preserve"> «Ижемский</w:t>
            </w:r>
            <w:r>
              <w:rPr>
                <w:sz w:val="18"/>
                <w:szCs w:val="18"/>
              </w:rPr>
              <w:t>»</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r w:rsidRPr="00ED5494">
              <w:rPr>
                <w:sz w:val="18"/>
                <w:szCs w:val="18"/>
                <w:lang w:eastAsia="en-US"/>
              </w:rPr>
              <w:t>30.10.2017</w:t>
            </w:r>
          </w:p>
        </w:tc>
        <w:tc>
          <w:tcPr>
            <w:tcW w:w="992"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ind w:right="-75"/>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val="en-US" w:eastAsia="en-US"/>
              </w:rPr>
            </w:pPr>
            <w:r w:rsidRPr="00ED5494">
              <w:rPr>
                <w:sz w:val="18"/>
                <w:szCs w:val="18"/>
                <w:lang w:val="en-US" w:eastAsia="en-US"/>
              </w:rPr>
              <w:t>V</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3"/>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r>
      <w:tr w:rsidR="00307E9A" w:rsidRPr="00D94721" w:rsidTr="008A60BA">
        <w:trPr>
          <w:tblCellSpacing w:w="5" w:type="nil"/>
        </w:trPr>
        <w:tc>
          <w:tcPr>
            <w:tcW w:w="5103" w:type="dxa"/>
            <w:gridSpan w:val="5"/>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ind w:right="142"/>
              <w:jc w:val="center"/>
              <w:rPr>
                <w:sz w:val="18"/>
                <w:szCs w:val="18"/>
              </w:rPr>
            </w:pPr>
            <w:r>
              <w:rPr>
                <w:sz w:val="18"/>
                <w:szCs w:val="18"/>
              </w:rPr>
              <w:lastRenderedPageBreak/>
              <w:t>Итого по программе</w:t>
            </w:r>
          </w:p>
        </w:tc>
        <w:tc>
          <w:tcPr>
            <w:tcW w:w="992" w:type="dxa"/>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113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992"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ind w:right="-75"/>
              <w:rPr>
                <w:sz w:val="18"/>
                <w:szCs w:val="18"/>
                <w:lang w:eastAsia="en-US"/>
              </w:rPr>
            </w:pP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Pr>
                <w:sz w:val="18"/>
                <w:szCs w:val="18"/>
                <w:lang w:eastAsia="en-US"/>
              </w:rPr>
              <w:t>1025,3</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Pr>
                <w:sz w:val="18"/>
                <w:szCs w:val="18"/>
                <w:lang w:eastAsia="en-US"/>
              </w:rPr>
              <w:t>625,3</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Pr>
                <w:sz w:val="18"/>
                <w:szCs w:val="18"/>
                <w:lang w:eastAsia="en-US"/>
              </w:rPr>
              <w:t>200,0</w:t>
            </w:r>
          </w:p>
        </w:tc>
        <w:tc>
          <w:tcPr>
            <w:tcW w:w="709"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jc w:val="center"/>
              <w:rPr>
                <w:sz w:val="18"/>
                <w:szCs w:val="18"/>
                <w:lang w:eastAsia="en-US"/>
              </w:rPr>
            </w:pPr>
            <w:r>
              <w:rPr>
                <w:sz w:val="18"/>
                <w:szCs w:val="18"/>
                <w:lang w:eastAsia="en-US"/>
              </w:rPr>
              <w:t>200,0</w:t>
            </w: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val="en-US"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2"/>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c>
          <w:tcPr>
            <w:tcW w:w="384" w:type="dxa"/>
            <w:gridSpan w:val="3"/>
            <w:tcBorders>
              <w:top w:val="single" w:sz="4" w:space="0" w:color="auto"/>
              <w:left w:val="single" w:sz="8" w:space="0" w:color="auto"/>
              <w:bottom w:val="single" w:sz="4" w:space="0" w:color="auto"/>
              <w:right w:val="single" w:sz="8" w:space="0" w:color="auto"/>
            </w:tcBorders>
          </w:tcPr>
          <w:p w:rsidR="00307E9A" w:rsidRPr="00ED5494" w:rsidRDefault="00307E9A" w:rsidP="008A60BA">
            <w:pPr>
              <w:suppressAutoHyphens/>
              <w:rPr>
                <w:sz w:val="18"/>
                <w:szCs w:val="18"/>
                <w:lang w:eastAsia="en-US"/>
              </w:rPr>
            </w:pPr>
          </w:p>
        </w:tc>
      </w:tr>
    </w:tbl>
    <w:p w:rsidR="00307E9A" w:rsidRDefault="00307E9A" w:rsidP="00307E9A">
      <w:pPr>
        <w:suppressAutoHyphens/>
        <w:contextualSpacing/>
        <w:jc w:val="right"/>
        <w:rPr>
          <w:sz w:val="28"/>
          <w:szCs w:val="28"/>
        </w:rPr>
        <w:sectPr w:rsidR="00307E9A" w:rsidSect="00307E9A">
          <w:type w:val="continuous"/>
          <w:pgSz w:w="16834" w:h="11909" w:orient="landscape"/>
          <w:pgMar w:top="1701" w:right="816" w:bottom="851" w:left="357" w:header="720" w:footer="720" w:gutter="0"/>
          <w:cols w:space="708"/>
          <w:noEndnote/>
          <w:docGrid w:linePitch="272"/>
        </w:sectPr>
      </w:pPr>
    </w:p>
    <w:p w:rsidR="00307E9A" w:rsidRDefault="00307E9A" w:rsidP="00307E9A">
      <w:pPr>
        <w:suppressAutoHyphens/>
        <w:contextualSpacing/>
        <w:jc w:val="right"/>
        <w:rPr>
          <w:sz w:val="28"/>
          <w:szCs w:val="28"/>
        </w:rPr>
      </w:pPr>
      <w:r>
        <w:rPr>
          <w:sz w:val="28"/>
          <w:szCs w:val="28"/>
        </w:rPr>
        <w:lastRenderedPageBreak/>
        <w:t>».</w:t>
      </w:r>
    </w:p>
    <w:p w:rsidR="00307E9A" w:rsidRPr="00244675" w:rsidRDefault="00307E9A" w:rsidP="00307E9A">
      <w:pPr>
        <w:suppressAutoHyphens/>
        <w:contextualSpacing/>
        <w:jc w:val="right"/>
        <w:rPr>
          <w:sz w:val="28"/>
          <w:szCs w:val="28"/>
        </w:rPr>
      </w:pPr>
      <w:r>
        <w:rPr>
          <w:sz w:val="28"/>
          <w:szCs w:val="28"/>
        </w:rPr>
        <w:t xml:space="preserve">             </w:t>
      </w:r>
    </w:p>
    <w:p w:rsidR="00ED378B" w:rsidRDefault="00ED378B" w:rsidP="0052223B">
      <w:pPr>
        <w:jc w:val="both"/>
        <w:rPr>
          <w:sz w:val="28"/>
          <w:szCs w:val="28"/>
        </w:rPr>
      </w:pPr>
    </w:p>
    <w:p w:rsidR="00AD2291" w:rsidRPr="00CA7AAA" w:rsidRDefault="00AD2291" w:rsidP="0052223B">
      <w:pPr>
        <w:jc w:val="both"/>
        <w:rPr>
          <w:sz w:val="26"/>
          <w:szCs w:val="26"/>
        </w:rPr>
      </w:pPr>
    </w:p>
    <w:p w:rsidR="00ED378B" w:rsidRPr="00CA7AAA" w:rsidRDefault="00ED378B" w:rsidP="0052223B">
      <w:pPr>
        <w:rPr>
          <w:sz w:val="26"/>
          <w:szCs w:val="26"/>
        </w:rPr>
      </w:pPr>
    </w:p>
    <w:p w:rsidR="00ED378B" w:rsidRPr="00CA7AAA" w:rsidRDefault="00ED378B" w:rsidP="0052223B">
      <w:pPr>
        <w:rPr>
          <w:sz w:val="26"/>
          <w:szCs w:val="26"/>
        </w:rPr>
      </w:pPr>
    </w:p>
    <w:p w:rsidR="00ED378B" w:rsidRPr="00CA7AAA" w:rsidRDefault="00ED378B" w:rsidP="0052223B">
      <w:pPr>
        <w:rPr>
          <w:sz w:val="26"/>
          <w:szCs w:val="26"/>
        </w:rPr>
      </w:pPr>
    </w:p>
    <w:p w:rsidR="00CD6386" w:rsidRPr="00CA7AAA" w:rsidRDefault="00CD6386" w:rsidP="0052223B">
      <w:pPr>
        <w:rPr>
          <w:sz w:val="26"/>
          <w:szCs w:val="26"/>
        </w:rPr>
      </w:pPr>
    </w:p>
    <w:sectPr w:rsidR="00CD6386" w:rsidRPr="00CA7AAA" w:rsidSect="00307E9A">
      <w:pgSz w:w="11909" w:h="16834"/>
      <w:pgMar w:top="815" w:right="852" w:bottom="357" w:left="1701"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55091088"/>
    <w:multiLevelType w:val="hybridMultilevel"/>
    <w:tmpl w:val="B5C83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autoHyphenation/>
  <w:drawingGridHorizontalSpacing w:val="100"/>
  <w:drawingGridVerticalSpacing w:val="136"/>
  <w:displayHorizontalDrawingGridEvery w:val="0"/>
  <w:displayVerticalDrawingGridEvery w:val="2"/>
  <w:characterSpacingControl w:val="doNotCompress"/>
  <w:compat/>
  <w:rsids>
    <w:rsidRoot w:val="00CD74F4"/>
    <w:rsid w:val="00004690"/>
    <w:rsid w:val="00017C75"/>
    <w:rsid w:val="00025896"/>
    <w:rsid w:val="00034A54"/>
    <w:rsid w:val="000519C5"/>
    <w:rsid w:val="0005382A"/>
    <w:rsid w:val="00072D00"/>
    <w:rsid w:val="00075693"/>
    <w:rsid w:val="00085A58"/>
    <w:rsid w:val="00086B79"/>
    <w:rsid w:val="000A19F6"/>
    <w:rsid w:val="000C29D6"/>
    <w:rsid w:val="000C6B53"/>
    <w:rsid w:val="000E3ABC"/>
    <w:rsid w:val="000F5EFD"/>
    <w:rsid w:val="00131D5E"/>
    <w:rsid w:val="00163A08"/>
    <w:rsid w:val="001732F4"/>
    <w:rsid w:val="001857C6"/>
    <w:rsid w:val="001858D3"/>
    <w:rsid w:val="00187A8E"/>
    <w:rsid w:val="00196376"/>
    <w:rsid w:val="001B1478"/>
    <w:rsid w:val="0020047C"/>
    <w:rsid w:val="002502DF"/>
    <w:rsid w:val="00277C22"/>
    <w:rsid w:val="0028077E"/>
    <w:rsid w:val="00280ABA"/>
    <w:rsid w:val="00290EB3"/>
    <w:rsid w:val="00307E9A"/>
    <w:rsid w:val="00324456"/>
    <w:rsid w:val="00330248"/>
    <w:rsid w:val="00332084"/>
    <w:rsid w:val="00357634"/>
    <w:rsid w:val="00373A2F"/>
    <w:rsid w:val="00380367"/>
    <w:rsid w:val="003B1F32"/>
    <w:rsid w:val="003D0C1E"/>
    <w:rsid w:val="003E5AAE"/>
    <w:rsid w:val="0040031A"/>
    <w:rsid w:val="00404B52"/>
    <w:rsid w:val="00407AC8"/>
    <w:rsid w:val="00415F8D"/>
    <w:rsid w:val="00425C98"/>
    <w:rsid w:val="0046302A"/>
    <w:rsid w:val="00484692"/>
    <w:rsid w:val="004D1034"/>
    <w:rsid w:val="0052223B"/>
    <w:rsid w:val="00562F9A"/>
    <w:rsid w:val="00590FBE"/>
    <w:rsid w:val="005D1BDF"/>
    <w:rsid w:val="0060610E"/>
    <w:rsid w:val="00612C1C"/>
    <w:rsid w:val="00617370"/>
    <w:rsid w:val="00632D8E"/>
    <w:rsid w:val="00632F9E"/>
    <w:rsid w:val="00691566"/>
    <w:rsid w:val="00696B6D"/>
    <w:rsid w:val="00712773"/>
    <w:rsid w:val="00745309"/>
    <w:rsid w:val="00770D24"/>
    <w:rsid w:val="007A65E3"/>
    <w:rsid w:val="007E30AF"/>
    <w:rsid w:val="007F0114"/>
    <w:rsid w:val="0081320C"/>
    <w:rsid w:val="00815DE9"/>
    <w:rsid w:val="00822C0D"/>
    <w:rsid w:val="008258C8"/>
    <w:rsid w:val="00867C68"/>
    <w:rsid w:val="00875827"/>
    <w:rsid w:val="0087716D"/>
    <w:rsid w:val="00885EB4"/>
    <w:rsid w:val="00891B05"/>
    <w:rsid w:val="008A7DF0"/>
    <w:rsid w:val="008B47A3"/>
    <w:rsid w:val="008B6E07"/>
    <w:rsid w:val="008F5DCB"/>
    <w:rsid w:val="008F7F82"/>
    <w:rsid w:val="00912F43"/>
    <w:rsid w:val="00912F99"/>
    <w:rsid w:val="00914295"/>
    <w:rsid w:val="0091533E"/>
    <w:rsid w:val="0094638F"/>
    <w:rsid w:val="0099627D"/>
    <w:rsid w:val="009A3AA6"/>
    <w:rsid w:val="009B01E7"/>
    <w:rsid w:val="009F5669"/>
    <w:rsid w:val="00A24F2F"/>
    <w:rsid w:val="00A32480"/>
    <w:rsid w:val="00A34F59"/>
    <w:rsid w:val="00A421EB"/>
    <w:rsid w:val="00A9305E"/>
    <w:rsid w:val="00A94F44"/>
    <w:rsid w:val="00AD2291"/>
    <w:rsid w:val="00AD34CC"/>
    <w:rsid w:val="00AF433C"/>
    <w:rsid w:val="00B30F9C"/>
    <w:rsid w:val="00B419D9"/>
    <w:rsid w:val="00B479AD"/>
    <w:rsid w:val="00B70AD9"/>
    <w:rsid w:val="00BA5CC4"/>
    <w:rsid w:val="00BF587B"/>
    <w:rsid w:val="00BF6F89"/>
    <w:rsid w:val="00C1443A"/>
    <w:rsid w:val="00C73ECD"/>
    <w:rsid w:val="00C80EA1"/>
    <w:rsid w:val="00CA7AAA"/>
    <w:rsid w:val="00CC2BF3"/>
    <w:rsid w:val="00CD6386"/>
    <w:rsid w:val="00CD74F4"/>
    <w:rsid w:val="00D14738"/>
    <w:rsid w:val="00D40611"/>
    <w:rsid w:val="00D54BE4"/>
    <w:rsid w:val="00D675EA"/>
    <w:rsid w:val="00D7468A"/>
    <w:rsid w:val="00DC0DBB"/>
    <w:rsid w:val="00DC549E"/>
    <w:rsid w:val="00DF2A40"/>
    <w:rsid w:val="00E60F2A"/>
    <w:rsid w:val="00ED05B9"/>
    <w:rsid w:val="00ED378B"/>
    <w:rsid w:val="00F040ED"/>
    <w:rsid w:val="00F50605"/>
    <w:rsid w:val="00F76766"/>
    <w:rsid w:val="00F82FFA"/>
    <w:rsid w:val="00F8348B"/>
    <w:rsid w:val="00F84C00"/>
    <w:rsid w:val="00FA6DB7"/>
    <w:rsid w:val="00FB1475"/>
    <w:rsid w:val="00FB724A"/>
    <w:rsid w:val="00FE4939"/>
    <w:rsid w:val="00FF15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4F4"/>
    <w:pPr>
      <w:widowControl w:val="0"/>
      <w:autoSpaceDE w:val="0"/>
      <w:autoSpaceDN w:val="0"/>
      <w:adjustRightInd w:val="0"/>
    </w:pPr>
  </w:style>
  <w:style w:type="paragraph" w:styleId="1">
    <w:name w:val="heading 1"/>
    <w:basedOn w:val="a"/>
    <w:next w:val="a"/>
    <w:link w:val="10"/>
    <w:qFormat/>
    <w:rsid w:val="00CD74F4"/>
    <w:pPr>
      <w:keepNext/>
      <w:widowControl/>
      <w:autoSpaceDE/>
      <w:autoSpaceDN/>
      <w:adjustRightInd/>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uiPriority w:val="99"/>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6">
    <w:name w:val="Balloon Text"/>
    <w:basedOn w:val="a"/>
    <w:link w:val="a7"/>
    <w:uiPriority w:val="99"/>
    <w:rsid w:val="00891B05"/>
    <w:rPr>
      <w:rFonts w:ascii="Tahoma" w:hAnsi="Tahoma" w:cs="Tahoma"/>
      <w:sz w:val="16"/>
      <w:szCs w:val="16"/>
    </w:rPr>
  </w:style>
  <w:style w:type="character" w:customStyle="1" w:styleId="a7">
    <w:name w:val="Текст выноски Знак"/>
    <w:basedOn w:val="a0"/>
    <w:link w:val="a6"/>
    <w:uiPriority w:val="99"/>
    <w:rsid w:val="00891B05"/>
    <w:rPr>
      <w:rFonts w:ascii="Tahoma" w:hAnsi="Tahoma" w:cs="Tahoma"/>
      <w:sz w:val="16"/>
      <w:szCs w:val="16"/>
    </w:rPr>
  </w:style>
  <w:style w:type="character" w:customStyle="1" w:styleId="10">
    <w:name w:val="Заголовок 1 Знак"/>
    <w:basedOn w:val="a0"/>
    <w:link w:val="1"/>
    <w:rsid w:val="00307E9A"/>
    <w:rPr>
      <w:rFonts w:ascii="Arial" w:hAnsi="Arial" w:cs="Arial"/>
      <w:b/>
      <w:bCs/>
      <w:kern w:val="32"/>
      <w:sz w:val="32"/>
      <w:szCs w:val="32"/>
    </w:rPr>
  </w:style>
  <w:style w:type="character" w:styleId="a8">
    <w:name w:val="Hyperlink"/>
    <w:basedOn w:val="a0"/>
    <w:rsid w:val="00307E9A"/>
    <w:rPr>
      <w:color w:val="0000FF"/>
      <w:u w:val="single"/>
    </w:rPr>
  </w:style>
  <w:style w:type="paragraph" w:styleId="a9">
    <w:name w:val="Body Text"/>
    <w:basedOn w:val="a"/>
    <w:link w:val="aa"/>
    <w:uiPriority w:val="99"/>
    <w:rsid w:val="00307E9A"/>
    <w:pPr>
      <w:widowControl/>
      <w:adjustRightInd/>
      <w:jc w:val="right"/>
    </w:pPr>
    <w:rPr>
      <w:rFonts w:ascii="Arial" w:hAnsi="Arial" w:cs="Arial"/>
      <w:sz w:val="24"/>
      <w:szCs w:val="24"/>
    </w:rPr>
  </w:style>
  <w:style w:type="character" w:customStyle="1" w:styleId="aa">
    <w:name w:val="Основной текст Знак"/>
    <w:basedOn w:val="a0"/>
    <w:link w:val="a9"/>
    <w:uiPriority w:val="99"/>
    <w:rsid w:val="00307E9A"/>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64613-872F-4DCB-83E0-4AE4BDA93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3294</Words>
  <Characters>18778</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22028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 </dc:title>
  <dc:subject/>
  <dc:creator>Customer</dc:creator>
  <cp:keywords/>
  <cp:lastModifiedBy>GO1</cp:lastModifiedBy>
  <cp:revision>2</cp:revision>
  <cp:lastPrinted>2016-12-26T10:03:00Z</cp:lastPrinted>
  <dcterms:created xsi:type="dcterms:W3CDTF">2019-11-26T12:48:00Z</dcterms:created>
  <dcterms:modified xsi:type="dcterms:W3CDTF">2019-11-26T12:48:00Z</dcterms:modified>
</cp:coreProperties>
</file>