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A1157" w:rsidRPr="00D61B3A" w:rsidTr="00EA1157">
        <w:trPr>
          <w:cantSplit/>
          <w:trHeight w:val="1532"/>
        </w:trPr>
        <w:tc>
          <w:tcPr>
            <w:tcW w:w="3377" w:type="dxa"/>
            <w:hideMark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EA1157" w:rsidRPr="00D61B3A" w:rsidRDefault="00EA1157" w:rsidP="00CA7FC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9" w:type="dxa"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A1157" w:rsidRPr="00D61B3A" w:rsidRDefault="00EA1157" w:rsidP="00EA115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1157" w:rsidRDefault="00EA1157" w:rsidP="005F2200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 __ ______ 2019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332BF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61B3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D61B3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7204D8" w:rsidP="00CA7F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 формировании Президиума Совета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</w:t>
      </w:r>
      <w:r w:rsidR="007204D8">
        <w:rPr>
          <w:rFonts w:ascii="Times New Roman" w:eastAsia="Times New Roman" w:hAnsi="Times New Roman" w:cs="Times New Roman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Устава муниципа</w:t>
      </w:r>
      <w:r w:rsidR="007204D8">
        <w:rPr>
          <w:rFonts w:ascii="Times New Roman" w:eastAsia="Times New Roman" w:hAnsi="Times New Roman" w:cs="Times New Roman"/>
          <w:sz w:val="28"/>
          <w:szCs w:val="28"/>
        </w:rPr>
        <w:t>льного района «Ижемский», статьей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04D8">
        <w:rPr>
          <w:rFonts w:ascii="Times New Roman" w:eastAsia="Times New Roman" w:hAnsi="Times New Roman" w:cs="Times New Roman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CA7FCB" w:rsidRDefault="00EA1157" w:rsidP="00CA7FCB">
      <w:pPr>
        <w:shd w:val="clear" w:color="auto" w:fill="FFFFFF"/>
        <w:spacing w:after="0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CA7FCB" w:rsidRDefault="00EA1157" w:rsidP="00CA7F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5F2200" w:rsidRDefault="00EA1157" w:rsidP="007204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204D8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7204D8">
        <w:rPr>
          <w:rFonts w:ascii="Times New Roman" w:eastAsia="Times New Roman" w:hAnsi="Times New Roman" w:cs="Arial"/>
          <w:sz w:val="28"/>
          <w:szCs w:val="28"/>
        </w:rPr>
        <w:t xml:space="preserve">Президиума Совета </w:t>
      </w:r>
      <w:r w:rsidR="007204D8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 в составе:</w:t>
      </w:r>
    </w:p>
    <w:p w:rsidR="007204D8" w:rsidRDefault="007204D8" w:rsidP="007204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</w:t>
      </w:r>
      <w:r w:rsidRPr="007204D8">
        <w:rPr>
          <w:rFonts w:ascii="Times New Roman" w:hAnsi="Times New Roman" w:cs="Times New Roman"/>
          <w:sz w:val="28"/>
          <w:szCs w:val="28"/>
        </w:rPr>
        <w:t>председателя Совета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«Ижемский»;</w:t>
      </w:r>
    </w:p>
    <w:p w:rsidR="007204D8" w:rsidRDefault="007204D8" w:rsidP="007204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</w:t>
      </w:r>
      <w:r w:rsidRPr="007204D8">
        <w:rPr>
          <w:rFonts w:ascii="Times New Roman" w:hAnsi="Times New Roman" w:cs="Times New Roman"/>
          <w:sz w:val="28"/>
          <w:szCs w:val="28"/>
        </w:rPr>
        <w:t>заместителя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04D8">
        <w:rPr>
          <w:rFonts w:ascii="Times New Roman" w:hAnsi="Times New Roman" w:cs="Times New Roman"/>
          <w:sz w:val="28"/>
          <w:szCs w:val="28"/>
        </w:rPr>
        <w:t>председателя Совета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«Ижемский»;</w:t>
      </w:r>
    </w:p>
    <w:p w:rsidR="007204D8" w:rsidRDefault="007204D8" w:rsidP="007204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</w:t>
      </w:r>
      <w:r w:rsidRPr="007204D8">
        <w:rPr>
          <w:rFonts w:ascii="Times New Roman" w:hAnsi="Times New Roman" w:cs="Times New Roman"/>
          <w:sz w:val="28"/>
          <w:szCs w:val="28"/>
        </w:rPr>
        <w:t>председателя комиссии по</w:t>
      </w:r>
      <w:r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бюджету, налогам и экономике</w:t>
      </w:r>
      <w:r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;</w:t>
      </w:r>
    </w:p>
    <w:p w:rsidR="007204D8" w:rsidRDefault="007204D8" w:rsidP="007204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</w:t>
      </w:r>
      <w:r w:rsidRPr="007204D8">
        <w:rPr>
          <w:rFonts w:ascii="Times New Roman" w:hAnsi="Times New Roman" w:cs="Times New Roman"/>
          <w:sz w:val="28"/>
          <w:szCs w:val="28"/>
        </w:rPr>
        <w:t>председателя комиссии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социальным вопросам;</w:t>
      </w:r>
    </w:p>
    <w:p w:rsidR="007204D8" w:rsidRDefault="007204D8" w:rsidP="007204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</w:t>
      </w:r>
      <w:r w:rsidRPr="007204D8">
        <w:rPr>
          <w:rFonts w:ascii="Times New Roman" w:hAnsi="Times New Roman" w:cs="Times New Roman"/>
          <w:sz w:val="28"/>
          <w:szCs w:val="28"/>
        </w:rPr>
        <w:t>председателя комиссии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FCB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строительству, дорожной деятельности и жилищно-коммунальному хозяйству</w:t>
      </w:r>
      <w:r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.</w:t>
      </w:r>
    </w:p>
    <w:p w:rsidR="00EA1157" w:rsidRPr="002C4000" w:rsidRDefault="007204D8" w:rsidP="007204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Pr="00D61B3A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04D8" w:rsidRDefault="007204D8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04D8" w:rsidRDefault="007204D8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5F2200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                              </w:t>
      </w:r>
      <w:r w:rsidR="00EA1157" w:rsidRPr="004715D8">
        <w:rPr>
          <w:rFonts w:ascii="Times New Roman" w:eastAsia="Times New Roman" w:hAnsi="Times New Roman" w:cs="Times New Roman"/>
          <w:color w:val="FF0000"/>
          <w:sz w:val="28"/>
          <w:szCs w:val="28"/>
        </w:rPr>
        <w:t>И.О. Фамил</w:t>
      </w:r>
      <w:r w:rsidR="002C4000">
        <w:rPr>
          <w:rFonts w:ascii="Times New Roman" w:eastAsia="Times New Roman" w:hAnsi="Times New Roman" w:cs="Times New Roman"/>
          <w:color w:val="FF0000"/>
          <w:sz w:val="28"/>
          <w:szCs w:val="28"/>
        </w:rPr>
        <w:t>ия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04D8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04D8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04D8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04D8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04D8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04D8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04D8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04D8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04D8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04D8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 формировании Президиума Совета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</w:p>
    <w:p w:rsidR="007204D8" w:rsidRDefault="007204D8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A68DB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</w:t>
      </w:r>
      <w:proofErr w:type="gramStart"/>
      <w:r w:rsidR="00D633B2">
        <w:rPr>
          <w:rFonts w:ascii="Times New Roman" w:hAnsi="Times New Roman" w:cs="Times New Roman"/>
          <w:sz w:val="28"/>
          <w:szCs w:val="28"/>
        </w:rPr>
        <w:t>.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2A68DB" w:rsidRDefault="002A68D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подведомственные учреждения администрации МО МР «Ижемский»,</w:t>
      </w:r>
    </w:p>
    <w:p w:rsidR="002A68DB" w:rsidRPr="00D61B3A" w:rsidRDefault="002A68D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сельские поселения расположенные в границах МО МР «Ижемский». </w:t>
      </w:r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CA7FCB">
      <w:pgSz w:w="11906" w:h="16838"/>
      <w:pgMar w:top="284" w:right="566" w:bottom="426" w:left="1133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362"/>
    <w:rsid w:val="0000556A"/>
    <w:rsid w:val="00035555"/>
    <w:rsid w:val="0004029C"/>
    <w:rsid w:val="00081439"/>
    <w:rsid w:val="000B476B"/>
    <w:rsid w:val="00102E34"/>
    <w:rsid w:val="00204362"/>
    <w:rsid w:val="00240174"/>
    <w:rsid w:val="00297827"/>
    <w:rsid w:val="002A68DB"/>
    <w:rsid w:val="002C4000"/>
    <w:rsid w:val="00332BF2"/>
    <w:rsid w:val="00350A3B"/>
    <w:rsid w:val="003E00AA"/>
    <w:rsid w:val="003F021A"/>
    <w:rsid w:val="004715D8"/>
    <w:rsid w:val="005A3478"/>
    <w:rsid w:val="005F2200"/>
    <w:rsid w:val="007204D8"/>
    <w:rsid w:val="007456F8"/>
    <w:rsid w:val="00765098"/>
    <w:rsid w:val="007B1EF1"/>
    <w:rsid w:val="007E56E5"/>
    <w:rsid w:val="00825E35"/>
    <w:rsid w:val="00833ED6"/>
    <w:rsid w:val="00877BC3"/>
    <w:rsid w:val="009A249B"/>
    <w:rsid w:val="00AA3ECB"/>
    <w:rsid w:val="00AA521F"/>
    <w:rsid w:val="00AB5AED"/>
    <w:rsid w:val="00AF5648"/>
    <w:rsid w:val="00B65983"/>
    <w:rsid w:val="00C76D13"/>
    <w:rsid w:val="00CA7FCB"/>
    <w:rsid w:val="00D44343"/>
    <w:rsid w:val="00D633B2"/>
    <w:rsid w:val="00E236CF"/>
    <w:rsid w:val="00EA1157"/>
    <w:rsid w:val="00EB029B"/>
    <w:rsid w:val="00F05BA1"/>
    <w:rsid w:val="00F33AFE"/>
    <w:rsid w:val="00FF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a3">
    <w:name w:val="Заголовок"/>
    <w:basedOn w:val="a"/>
    <w:next w:val="a4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204362"/>
    <w:pPr>
      <w:spacing w:after="140" w:line="288" w:lineRule="auto"/>
    </w:pPr>
  </w:style>
  <w:style w:type="paragraph" w:styleId="a5">
    <w:name w:val="List"/>
    <w:basedOn w:val="a4"/>
    <w:rsid w:val="00204362"/>
    <w:rPr>
      <w:rFonts w:cs="FreeSans"/>
    </w:rPr>
  </w:style>
  <w:style w:type="paragraph" w:styleId="a6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8F06F-5AB6-4B3A-8AB5-36F153ECB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2019-09-09T12:05:00Z</cp:lastPrinted>
  <dcterms:created xsi:type="dcterms:W3CDTF">2019-09-23T07:39:00Z</dcterms:created>
  <dcterms:modified xsi:type="dcterms:W3CDTF">2019-09-23T07:39:00Z</dcterms:modified>
  <dc:language>ru-RU</dc:language>
</cp:coreProperties>
</file>