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A" w:rsidRDefault="00487EDD" w:rsidP="009357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357DA" w:rsidRPr="009357DA" w:rsidTr="00B4290D">
        <w:trPr>
          <w:cantSplit/>
        </w:trPr>
        <w:tc>
          <w:tcPr>
            <w:tcW w:w="3369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38A" w:rsidRP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357DA" w:rsidRPr="007A1E88" w:rsidRDefault="009357DA" w:rsidP="009357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CD5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К Ы В К Ö Р Т Ö Д</w:t>
      </w:r>
    </w:p>
    <w:p w:rsidR="009357DA" w:rsidRPr="007A1E88" w:rsidRDefault="009357DA" w:rsidP="009357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7A1E88" w:rsidRDefault="009357DA" w:rsidP="009357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216D6A"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CD56E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24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года   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24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357DA" w:rsidRPr="009357DA" w:rsidTr="00B4290D">
        <w:trPr>
          <w:trHeight w:val="496"/>
        </w:trPr>
        <w:tc>
          <w:tcPr>
            <w:tcW w:w="9322" w:type="dxa"/>
          </w:tcPr>
          <w:p w:rsidR="009357DA" w:rsidRPr="009357DA" w:rsidRDefault="009357DA" w:rsidP="00935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 w:rsidR="00790A70"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7DA" w:rsidRPr="009357DA" w:rsidRDefault="009357DA" w:rsidP="009357DA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 w:rsidR="007A1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</w:t>
      </w:r>
      <w:r w:rsidR="00D24EE5">
        <w:rPr>
          <w:rFonts w:ascii="Times New Roman" w:hAnsi="Times New Roman" w:cs="Times New Roman"/>
          <w:sz w:val="28"/>
          <w:szCs w:val="28"/>
        </w:rPr>
        <w:t>айона «Ижемский»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6F64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1.5. П</w:t>
      </w:r>
      <w:r w:rsidR="00876F64">
        <w:rPr>
          <w:rFonts w:ascii="Times New Roman" w:hAnsi="Times New Roman" w:cs="Times New Roman"/>
          <w:sz w:val="28"/>
          <w:szCs w:val="28"/>
        </w:rPr>
        <w:t>оложения об «Информационном вестнике Совета и администрации муниципального района «Ижемский» (приложение № 1) изложить в следующей редакции:</w:t>
      </w:r>
    </w:p>
    <w:p w:rsidR="00D24EE5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6F64">
        <w:rPr>
          <w:rFonts w:ascii="Times New Roman" w:hAnsi="Times New Roman" w:cs="Times New Roman"/>
          <w:sz w:val="28"/>
          <w:szCs w:val="28"/>
        </w:rPr>
        <w:t xml:space="preserve">1.5. Тираж издания составляет 10 экземпляров. </w:t>
      </w:r>
      <w:r w:rsidR="006F047A">
        <w:rPr>
          <w:rFonts w:ascii="Times New Roman" w:hAnsi="Times New Roman" w:cs="Times New Roman"/>
          <w:sz w:val="28"/>
          <w:szCs w:val="28"/>
        </w:rPr>
        <w:t>В отдельных случаях он может быть увеличен</w:t>
      </w:r>
      <w:proofErr w:type="gramStart"/>
      <w:r w:rsidR="006F04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04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F047A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6 П</w:t>
      </w:r>
      <w:r w:rsidR="006F047A">
        <w:rPr>
          <w:rFonts w:ascii="Times New Roman" w:hAnsi="Times New Roman" w:cs="Times New Roman"/>
          <w:sz w:val="28"/>
          <w:szCs w:val="28"/>
        </w:rPr>
        <w:t>оложения об «Информационном вестнике Совета и администрации муниципального района «Ижемский» (приложение № 1) изложить в следующей редакции:</w:t>
      </w:r>
    </w:p>
    <w:p w:rsidR="006F047A" w:rsidRDefault="006354F4" w:rsidP="006F047A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047A">
        <w:rPr>
          <w:rFonts w:ascii="Times New Roman" w:hAnsi="Times New Roman" w:cs="Times New Roman"/>
          <w:sz w:val="28"/>
          <w:szCs w:val="28"/>
        </w:rPr>
        <w:t>6. Распространение «Информационного вестника»</w:t>
      </w:r>
    </w:p>
    <w:p w:rsidR="006F047A" w:rsidRDefault="006F047A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Информационный вестник публикуется на официальной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распространяется на территории муниципального района «Ижемский» Республики Коми путем бесплатной рассылки.</w:t>
      </w:r>
    </w:p>
    <w:p w:rsidR="006F047A" w:rsidRDefault="006F047A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Бесплатная рассылка </w:t>
      </w:r>
      <w:r w:rsidR="005B3B36">
        <w:rPr>
          <w:rFonts w:ascii="Times New Roman" w:hAnsi="Times New Roman" w:cs="Times New Roman"/>
          <w:sz w:val="28"/>
          <w:szCs w:val="28"/>
        </w:rPr>
        <w:t xml:space="preserve">«Информационного вестника» осуществляется управлением делами администрации муниципального района «Ижемский» в соответствии с перечнем мест размещения </w:t>
      </w:r>
      <w:proofErr w:type="gramStart"/>
      <w:r w:rsidR="005B3B3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5B3B36">
        <w:rPr>
          <w:rFonts w:ascii="Times New Roman" w:hAnsi="Times New Roman" w:cs="Times New Roman"/>
          <w:sz w:val="28"/>
          <w:szCs w:val="28"/>
        </w:rPr>
        <w:t xml:space="preserve"> глав сельских поселений.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76B" w:rsidRDefault="005A376B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Дополнительное размещение «Информационного вестника» на официальных стендах сельских поселений осуществляется главами сельских поселений.</w:t>
      </w:r>
    </w:p>
    <w:p w:rsidR="005A376B" w:rsidRDefault="005A376B" w:rsidP="005A37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6.4. Руководители учреждений обеспечивают доступность информации для населения и сохранность периодического издания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354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357DA" w:rsidRDefault="005A376B" w:rsidP="005A37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перечень мест размещения «</w:t>
      </w:r>
      <w:r w:rsidR="009357DA">
        <w:rPr>
          <w:rFonts w:ascii="Times New Roman" w:hAnsi="Times New Roman" w:cs="Times New Roman"/>
          <w:sz w:val="28"/>
          <w:szCs w:val="28"/>
        </w:rPr>
        <w:t>Информационного вестника Совета и администрации муниципального р</w:t>
      </w:r>
      <w:r>
        <w:rPr>
          <w:rFonts w:ascii="Times New Roman" w:hAnsi="Times New Roman" w:cs="Times New Roman"/>
          <w:sz w:val="28"/>
          <w:szCs w:val="28"/>
        </w:rPr>
        <w:t>айона «Ижемский» (приложение № 3</w:t>
      </w:r>
      <w:r w:rsidR="009357DA">
        <w:rPr>
          <w:rFonts w:ascii="Times New Roman" w:hAnsi="Times New Roman" w:cs="Times New Roman"/>
          <w:sz w:val="28"/>
          <w:szCs w:val="28"/>
        </w:rPr>
        <w:t xml:space="preserve">) утвердить в новой редакции согласно </w:t>
      </w:r>
      <w:hyperlink w:anchor="Par33" w:history="1">
        <w:r w:rsidR="009357DA"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9357D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</w:t>
      </w:r>
      <w:r w:rsidR="006354F4">
        <w:rPr>
          <w:rFonts w:ascii="Times New Roman" w:hAnsi="Times New Roman" w:cs="Times New Roman"/>
          <w:sz w:val="28"/>
          <w:szCs w:val="28"/>
        </w:rPr>
        <w:t>пает в силу со дня его принятия и подлежит официальному опубликованию.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D10DF" w:rsidRDefault="002D10DF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E88" w:rsidRDefault="007A1E88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05593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90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357DA" w:rsidRDefault="009357DA" w:rsidP="00CD56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5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5A376B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376B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CD56EE" w:rsidRPr="005A37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A376B" w:rsidRPr="005A376B">
        <w:rPr>
          <w:rFonts w:ascii="Times New Roman" w:hAnsi="Times New Roman" w:cs="Times New Roman"/>
          <w:color w:val="FF0000"/>
          <w:sz w:val="28"/>
          <w:szCs w:val="28"/>
        </w:rPr>
        <w:t>июня</w:t>
      </w:r>
      <w:r w:rsidR="00905593" w:rsidRPr="005A376B">
        <w:rPr>
          <w:rFonts w:ascii="Times New Roman" w:hAnsi="Times New Roman" w:cs="Times New Roman"/>
          <w:color w:val="FF0000"/>
          <w:sz w:val="28"/>
          <w:szCs w:val="28"/>
        </w:rPr>
        <w:t xml:space="preserve"> 201</w:t>
      </w:r>
      <w:r w:rsidR="005A376B" w:rsidRPr="005A376B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055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 размещения «Информационного вестника Совета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администрации муниципального района «Ижемский»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2376"/>
        <w:gridCol w:w="7194"/>
      </w:tblGrid>
      <w:tr w:rsidR="004A5481" w:rsidTr="004A5481">
        <w:tc>
          <w:tcPr>
            <w:tcW w:w="2376" w:type="dxa"/>
          </w:tcPr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</w:p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</w:p>
        </w:tc>
        <w:tc>
          <w:tcPr>
            <w:tcW w:w="7194" w:type="dxa"/>
          </w:tcPr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Места размещения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пос. Том,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Мохча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Мохча, 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Сизябск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Сизябск, 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Краснобор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Краснобор,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Щельяюр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пос. Щельяюр,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Кельчиюр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Кельчиюр,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Няшабож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Няшабож,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Брыкаланск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Брыкаланск,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Кипиево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Кипиево,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</w:tbl>
    <w:p w:rsidR="005A376B" w:rsidRDefault="006354F4" w:rsidP="006354F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».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376B" w:rsidRP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121D" w:rsidRPr="0060121D" w:rsidRDefault="0060121D" w:rsidP="008F39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0121D" w:rsidRDefault="0060121D" w:rsidP="008F39D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21D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«Ижемский» «</w:t>
      </w:r>
      <w:r w:rsidRPr="0060121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решение Совета муниципального района «Ижемский» от 28 мая 2008 года № 3-10/3 «Об «Информационном Вестнике Совета и администрации муниципального района «Ижемский»</w:t>
      </w:r>
    </w:p>
    <w:p w:rsidR="0060121D" w:rsidRPr="0060121D" w:rsidRDefault="0060121D" w:rsidP="0060121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60121D" w:rsidRDefault="0060121D" w:rsidP="0060121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Данный проект решения </w:t>
      </w:r>
      <w:r>
        <w:rPr>
          <w:rFonts w:ascii="Times New Roman" w:hAnsi="Times New Roman" w:cs="Times New Roman"/>
          <w:sz w:val="26"/>
          <w:szCs w:val="26"/>
        </w:rPr>
        <w:t xml:space="preserve">вносит изменения </w:t>
      </w:r>
      <w:r w:rsidR="008C10C0">
        <w:rPr>
          <w:rFonts w:ascii="Times New Roman" w:hAnsi="Times New Roman" w:cs="Times New Roman"/>
          <w:sz w:val="26"/>
          <w:szCs w:val="26"/>
        </w:rPr>
        <w:t xml:space="preserve">в количество тиражируемых экземпляров </w:t>
      </w:r>
      <w:r>
        <w:rPr>
          <w:rFonts w:ascii="Times New Roman" w:hAnsi="Times New Roman" w:cs="Times New Roman"/>
          <w:sz w:val="26"/>
          <w:szCs w:val="26"/>
        </w:rPr>
        <w:t>«Информационного Вестника Совета и администрации муниципального района «Ижемский»</w:t>
      </w:r>
      <w:r w:rsidR="008C10C0">
        <w:rPr>
          <w:rFonts w:ascii="Times New Roman" w:hAnsi="Times New Roman" w:cs="Times New Roman"/>
          <w:sz w:val="26"/>
          <w:szCs w:val="26"/>
        </w:rPr>
        <w:t xml:space="preserve"> что в свою очередь сокращает расходы на распечатку и копирование экземпляров</w:t>
      </w:r>
      <w:r w:rsidR="006C34E1">
        <w:rPr>
          <w:rFonts w:ascii="Times New Roman" w:hAnsi="Times New Roman" w:cs="Times New Roman"/>
          <w:sz w:val="26"/>
          <w:szCs w:val="26"/>
        </w:rPr>
        <w:t>.</w:t>
      </w:r>
    </w:p>
    <w:p w:rsidR="0060121D" w:rsidRPr="0047193D" w:rsidRDefault="0060121D" w:rsidP="006012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21D" w:rsidRPr="00D26491" w:rsidRDefault="0060121D" w:rsidP="006012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60121D" w:rsidRDefault="0060121D" w:rsidP="0060121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</w:t>
      </w:r>
      <w:r w:rsidR="008C10C0">
        <w:rPr>
          <w:rFonts w:ascii="Times New Roman" w:hAnsi="Times New Roman" w:cs="Times New Roman"/>
          <w:sz w:val="26"/>
          <w:szCs w:val="26"/>
        </w:rPr>
        <w:t xml:space="preserve"> дополнительных</w:t>
      </w:r>
      <w:r w:rsidRPr="00C030F6">
        <w:rPr>
          <w:rFonts w:ascii="Times New Roman" w:hAnsi="Times New Roman" w:cs="Times New Roman"/>
          <w:sz w:val="26"/>
          <w:szCs w:val="26"/>
        </w:rPr>
        <w:t xml:space="preserve"> расходов средств бюджета района.</w:t>
      </w:r>
    </w:p>
    <w:p w:rsidR="0060121D" w:rsidRPr="003C2FBD" w:rsidRDefault="0060121D" w:rsidP="0060121D">
      <w:pPr>
        <w:jc w:val="both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Решение вступает в силу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 дня принятия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0121D" w:rsidRPr="00D26491" w:rsidRDefault="0060121D" w:rsidP="00601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правовой и кадровой работы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8C10C0" w:rsidRDefault="008C10C0" w:rsidP="006012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0121D" w:rsidRPr="00D26491" w:rsidRDefault="0060121D" w:rsidP="006012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 Совет муниципального района «Ижемский» - 2 экз.</w:t>
      </w:r>
    </w:p>
    <w:p w:rsidR="0060121D" w:rsidRDefault="0060121D" w:rsidP="0060121D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hAnsi="Times New Roman" w:cs="Times New Roman"/>
          <w:sz w:val="26"/>
          <w:szCs w:val="26"/>
        </w:rPr>
        <w:t xml:space="preserve"> </w:t>
      </w:r>
      <w:r w:rsidRPr="00D26491">
        <w:rPr>
          <w:rFonts w:ascii="Times New Roman" w:hAnsi="Times New Roman" w:cs="Times New Roman"/>
          <w:sz w:val="26"/>
          <w:szCs w:val="26"/>
        </w:rPr>
        <w:tab/>
        <w:t xml:space="preserve">    </w:t>
      </w:r>
    </w:p>
    <w:p w:rsidR="00E51A2E" w:rsidRDefault="00E51A2E" w:rsidP="0060121D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121D" w:rsidRDefault="0060121D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0121D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357DA"/>
    <w:rsid w:val="000055D3"/>
    <w:rsid w:val="00005B8C"/>
    <w:rsid w:val="00007458"/>
    <w:rsid w:val="0001173A"/>
    <w:rsid w:val="000137AD"/>
    <w:rsid w:val="000137F5"/>
    <w:rsid w:val="0001599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11AD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2926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16D6A"/>
    <w:rsid w:val="0022185C"/>
    <w:rsid w:val="00221D73"/>
    <w:rsid w:val="002229E1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10DF"/>
    <w:rsid w:val="002D4AFD"/>
    <w:rsid w:val="002D7683"/>
    <w:rsid w:val="002E1474"/>
    <w:rsid w:val="002E69DC"/>
    <w:rsid w:val="002F20E4"/>
    <w:rsid w:val="002F56DC"/>
    <w:rsid w:val="002F6F61"/>
    <w:rsid w:val="003000B7"/>
    <w:rsid w:val="00302B44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685D"/>
    <w:rsid w:val="004770F4"/>
    <w:rsid w:val="00482138"/>
    <w:rsid w:val="0048511D"/>
    <w:rsid w:val="00486DDA"/>
    <w:rsid w:val="00487296"/>
    <w:rsid w:val="00487EDD"/>
    <w:rsid w:val="00491FDF"/>
    <w:rsid w:val="0049318D"/>
    <w:rsid w:val="0049437A"/>
    <w:rsid w:val="00494B7F"/>
    <w:rsid w:val="004A3080"/>
    <w:rsid w:val="004A5481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37C0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376B"/>
    <w:rsid w:val="005A4015"/>
    <w:rsid w:val="005A40A1"/>
    <w:rsid w:val="005A54C9"/>
    <w:rsid w:val="005A6F23"/>
    <w:rsid w:val="005B3639"/>
    <w:rsid w:val="005B3B36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21D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54F4"/>
    <w:rsid w:val="00636CFB"/>
    <w:rsid w:val="006446E9"/>
    <w:rsid w:val="00646C13"/>
    <w:rsid w:val="00647F2F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6CE"/>
    <w:rsid w:val="006A02D2"/>
    <w:rsid w:val="006A0346"/>
    <w:rsid w:val="006A15D6"/>
    <w:rsid w:val="006A2F6F"/>
    <w:rsid w:val="006A3033"/>
    <w:rsid w:val="006A55F6"/>
    <w:rsid w:val="006A68EE"/>
    <w:rsid w:val="006A6CE0"/>
    <w:rsid w:val="006B3AFF"/>
    <w:rsid w:val="006B4AA0"/>
    <w:rsid w:val="006B50A3"/>
    <w:rsid w:val="006B6647"/>
    <w:rsid w:val="006B75F9"/>
    <w:rsid w:val="006B780B"/>
    <w:rsid w:val="006C158F"/>
    <w:rsid w:val="006C1593"/>
    <w:rsid w:val="006C34E1"/>
    <w:rsid w:val="006C666E"/>
    <w:rsid w:val="006C741F"/>
    <w:rsid w:val="006D0A69"/>
    <w:rsid w:val="006D1ABE"/>
    <w:rsid w:val="006D23FD"/>
    <w:rsid w:val="006D328D"/>
    <w:rsid w:val="006D32EA"/>
    <w:rsid w:val="006D5E9C"/>
    <w:rsid w:val="006D6FE0"/>
    <w:rsid w:val="006D7CDD"/>
    <w:rsid w:val="006E2AC7"/>
    <w:rsid w:val="006E3FCE"/>
    <w:rsid w:val="006E603A"/>
    <w:rsid w:val="006F047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25796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A70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1932"/>
    <w:rsid w:val="007A1E88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41F2"/>
    <w:rsid w:val="008456D2"/>
    <w:rsid w:val="00851697"/>
    <w:rsid w:val="0085464C"/>
    <w:rsid w:val="008560C7"/>
    <w:rsid w:val="00856323"/>
    <w:rsid w:val="00871473"/>
    <w:rsid w:val="00873406"/>
    <w:rsid w:val="00876F64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10C0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8F39DF"/>
    <w:rsid w:val="00905593"/>
    <w:rsid w:val="00905DF5"/>
    <w:rsid w:val="009077B0"/>
    <w:rsid w:val="00924336"/>
    <w:rsid w:val="009255C1"/>
    <w:rsid w:val="009261AB"/>
    <w:rsid w:val="00926C67"/>
    <w:rsid w:val="009312A0"/>
    <w:rsid w:val="00932C75"/>
    <w:rsid w:val="00933258"/>
    <w:rsid w:val="009357DA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2B30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0EC7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67DE7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312A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25C2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CD5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276D"/>
    <w:rsid w:val="00CD4811"/>
    <w:rsid w:val="00CD56EE"/>
    <w:rsid w:val="00CD58E3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4EE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138A"/>
    <w:rsid w:val="00D535F5"/>
    <w:rsid w:val="00D536EF"/>
    <w:rsid w:val="00D5593F"/>
    <w:rsid w:val="00D55B12"/>
    <w:rsid w:val="00D57D36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5B34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3B36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1A2E"/>
    <w:rsid w:val="00E51F10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3CD6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A743D"/>
    <w:rsid w:val="00EA770C"/>
    <w:rsid w:val="00EB13A5"/>
    <w:rsid w:val="00EB43B4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579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5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1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8DA97211CAC567AFE1E02EAC5F7F4630CF434A971CD6060F9F76D02DECCB69MBU2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9C35-CEC1-434B-B293-98D84E74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Наталья</cp:lastModifiedBy>
  <cp:revision>5</cp:revision>
  <cp:lastPrinted>2018-06-07T08:03:00Z</cp:lastPrinted>
  <dcterms:created xsi:type="dcterms:W3CDTF">2018-06-07T08:02:00Z</dcterms:created>
  <dcterms:modified xsi:type="dcterms:W3CDTF">2018-06-07T08:44:00Z</dcterms:modified>
</cp:coreProperties>
</file>