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E13090" w:rsidRPr="00640C78" w:rsidTr="00EC2FEE">
        <w:trPr>
          <w:cantSplit/>
        </w:trPr>
        <w:tc>
          <w:tcPr>
            <w:tcW w:w="3369" w:type="dxa"/>
          </w:tcPr>
          <w:p w:rsidR="00E13090" w:rsidRPr="00640C78" w:rsidRDefault="00E13090" w:rsidP="00EC2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E13090" w:rsidRPr="00640C78" w:rsidRDefault="00E13090" w:rsidP="00EC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«Изьва»</w:t>
            </w:r>
          </w:p>
          <w:p w:rsidR="00E13090" w:rsidRPr="00640C78" w:rsidRDefault="00E13090" w:rsidP="00EC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униципальнöй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</w:p>
          <w:p w:rsidR="00E13090" w:rsidRPr="00640C78" w:rsidRDefault="00E13090" w:rsidP="00EC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</w:p>
        </w:tc>
        <w:tc>
          <w:tcPr>
            <w:tcW w:w="2693" w:type="dxa"/>
          </w:tcPr>
          <w:p w:rsidR="00E13090" w:rsidRPr="00640C78" w:rsidRDefault="00E13090" w:rsidP="00EC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drawing>
                <wp:inline distT="0" distB="0" distL="0" distR="0">
                  <wp:extent cx="718820" cy="876300"/>
                  <wp:effectExtent l="0" t="0" r="5080" b="0"/>
                  <wp:docPr id="4" name="Рисунок 4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2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3090" w:rsidRPr="00640C78" w:rsidRDefault="00E13090" w:rsidP="00EC2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1" w:type="dxa"/>
          </w:tcPr>
          <w:p w:rsidR="00E13090" w:rsidRPr="00640C78" w:rsidRDefault="00E13090" w:rsidP="00EC2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E13090" w:rsidRPr="00640C78" w:rsidRDefault="00E13090" w:rsidP="00EC2FEE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Совет</w:t>
            </w:r>
          </w:p>
          <w:p w:rsidR="00E13090" w:rsidRPr="00640C78" w:rsidRDefault="00E13090" w:rsidP="00EC2FEE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E13090" w:rsidRPr="00640C78" w:rsidRDefault="00E13090" w:rsidP="00EC2FEE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E13090" w:rsidRPr="00640C78" w:rsidRDefault="00E13090" w:rsidP="00EC2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E13090" w:rsidRPr="00640C78" w:rsidRDefault="00E13090" w:rsidP="00EC2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13090" w:rsidRPr="00640C78" w:rsidRDefault="00E13090" w:rsidP="00E130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640C78">
        <w:rPr>
          <w:rFonts w:ascii="Times New Roman" w:eastAsia="Times New Roman" w:hAnsi="Times New Roman" w:cs="Times New Roman"/>
          <w:bCs/>
          <w:sz w:val="28"/>
          <w:szCs w:val="28"/>
        </w:rPr>
        <w:t>К Ы В К Ö Р Т Ö Д</w:t>
      </w:r>
    </w:p>
    <w:p w:rsidR="00E13090" w:rsidRPr="00640C78" w:rsidRDefault="00E13090" w:rsidP="00E1309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13090" w:rsidRPr="00640C78" w:rsidRDefault="00E13090" w:rsidP="00E130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40C78">
        <w:rPr>
          <w:rFonts w:ascii="Times New Roman" w:eastAsia="Times New Roman" w:hAnsi="Times New Roman" w:cs="Times New Roman"/>
          <w:bCs/>
          <w:sz w:val="28"/>
          <w:szCs w:val="28"/>
        </w:rPr>
        <w:t>Р Е Ш Е Н И Е</w:t>
      </w:r>
    </w:p>
    <w:p w:rsidR="00E13090" w:rsidRPr="00640C78" w:rsidRDefault="00E13090" w:rsidP="00E130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3090" w:rsidRPr="00640C78" w:rsidRDefault="00E13090" w:rsidP="00E130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0C78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18 сентября</w:t>
      </w:r>
      <w:r w:rsidRPr="00640C78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40C78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                       №  5-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28</w:t>
      </w:r>
      <w:r w:rsidRPr="00640C78">
        <w:rPr>
          <w:rFonts w:ascii="Times New Roman" w:eastAsia="Times New Roman" w:hAnsi="Times New Roman" w:cs="Times New Roman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E13090" w:rsidRPr="00640C78" w:rsidRDefault="00E13090" w:rsidP="00E130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40C78">
        <w:rPr>
          <w:rFonts w:ascii="Times New Roman" w:eastAsia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E13090" w:rsidRPr="00640C78" w:rsidRDefault="00E13090" w:rsidP="00E1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14" w:type="dxa"/>
        <w:tblInd w:w="250" w:type="dxa"/>
        <w:tblLook w:val="01E0"/>
      </w:tblPr>
      <w:tblGrid>
        <w:gridCol w:w="10314"/>
      </w:tblGrid>
      <w:tr w:rsidR="00E13090" w:rsidRPr="00640C78" w:rsidTr="00EC2FEE">
        <w:trPr>
          <w:trHeight w:val="252"/>
        </w:trPr>
        <w:tc>
          <w:tcPr>
            <w:tcW w:w="10314" w:type="dxa"/>
          </w:tcPr>
          <w:p w:rsidR="00E13090" w:rsidRPr="00640C78" w:rsidRDefault="00E13090" w:rsidP="00EC2FEE">
            <w:pPr>
              <w:autoSpaceDE w:val="0"/>
              <w:autoSpaceDN w:val="0"/>
              <w:adjustRightInd w:val="0"/>
              <w:spacing w:after="0" w:line="240" w:lineRule="auto"/>
              <w:ind w:right="992" w:firstLine="54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 предложениях по развитию туризма на селе</w:t>
            </w:r>
            <w:r w:rsidR="00F8119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 Ижемском районе</w:t>
            </w:r>
          </w:p>
          <w:p w:rsidR="00E13090" w:rsidRPr="00640C78" w:rsidRDefault="00E13090" w:rsidP="00EC2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13090" w:rsidRDefault="00E13090" w:rsidP="00E130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0C78">
        <w:rPr>
          <w:rFonts w:ascii="Times New Roman" w:eastAsia="Calibri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частями 19.3, 22 ст. 15 </w:t>
      </w:r>
      <w:r w:rsidRPr="00640C78">
        <w:rPr>
          <w:rFonts w:ascii="Times New Roman" w:eastAsia="Calibri" w:hAnsi="Times New Roman" w:cs="Times New Roman"/>
          <w:sz w:val="28"/>
          <w:szCs w:val="28"/>
        </w:rPr>
        <w:t xml:space="preserve">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="Calibri" w:hAnsi="Times New Roman" w:cs="Times New Roman"/>
          <w:sz w:val="28"/>
          <w:szCs w:val="28"/>
        </w:rPr>
        <w:t>в соответствии с Уставом МР «Ижемский»</w:t>
      </w:r>
      <w:r w:rsidRPr="00640C78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в целях развития сельского туризма</w:t>
      </w:r>
    </w:p>
    <w:p w:rsidR="00E13090" w:rsidRPr="00640C78" w:rsidRDefault="00E13090" w:rsidP="00E130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Calibri"/>
        </w:rPr>
      </w:pPr>
      <w:r w:rsidRPr="00640C78">
        <w:rPr>
          <w:rFonts w:ascii="Times New Roman" w:eastAsia="Calibri" w:hAnsi="Times New Roman" w:cs="Times New Roman"/>
          <w:sz w:val="28"/>
          <w:szCs w:val="28"/>
        </w:rPr>
        <w:br/>
      </w:r>
    </w:p>
    <w:p w:rsidR="00E13090" w:rsidRPr="00640C78" w:rsidRDefault="00E13090" w:rsidP="00E130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40C78"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E13090" w:rsidRPr="00640C78" w:rsidRDefault="00E13090" w:rsidP="00E13090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13090" w:rsidRPr="00640C78" w:rsidRDefault="00E13090" w:rsidP="00E13090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40C78">
        <w:rPr>
          <w:rFonts w:ascii="Times New Roman" w:eastAsia="Times New Roman" w:hAnsi="Times New Roman" w:cs="Times New Roman"/>
          <w:sz w:val="28"/>
          <w:szCs w:val="28"/>
        </w:rPr>
        <w:t>Р Е Ш И Л:</w:t>
      </w:r>
    </w:p>
    <w:p w:rsidR="00E13090" w:rsidRPr="00640C78" w:rsidRDefault="00E13090" w:rsidP="00E13090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13090" w:rsidRDefault="00E13090" w:rsidP="00E13090">
      <w:pPr>
        <w:autoSpaceDE w:val="0"/>
        <w:autoSpaceDN w:val="0"/>
        <w:adjustRightInd w:val="0"/>
        <w:spacing w:after="0"/>
        <w:ind w:right="-1"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0525C7">
        <w:rPr>
          <w:rFonts w:ascii="Times New Roman" w:eastAsia="Calibri" w:hAnsi="Times New Roman" w:cs="Times New Roman"/>
          <w:sz w:val="28"/>
          <w:szCs w:val="28"/>
        </w:rPr>
        <w:t>Администрации муниципального района «Ижемский» изучить вопрос по формированию реестра особо охраняемых природных территорий местного значения</w:t>
      </w:r>
      <w:r w:rsidRPr="000525C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13090" w:rsidRDefault="00E13090" w:rsidP="00E13090">
      <w:pPr>
        <w:autoSpaceDE w:val="0"/>
        <w:autoSpaceDN w:val="0"/>
        <w:adjustRightInd w:val="0"/>
        <w:spacing w:after="0"/>
        <w:ind w:right="-1"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Pr="000525C7">
        <w:rPr>
          <w:rFonts w:ascii="Times New Roman" w:eastAsia="Calibri" w:hAnsi="Times New Roman" w:cs="Times New Roman"/>
          <w:sz w:val="28"/>
          <w:szCs w:val="28"/>
        </w:rPr>
        <w:t xml:space="preserve">Пересмотреть подпрограмму </w:t>
      </w:r>
      <w:r w:rsidRPr="000525C7">
        <w:rPr>
          <w:rFonts w:ascii="Times New Roman" w:eastAsia="Times New Roman" w:hAnsi="Times New Roman" w:cs="Times New Roman"/>
          <w:sz w:val="28"/>
          <w:szCs w:val="28"/>
        </w:rPr>
        <w:t>3 «Развитие  внутреннего и въездного туризма  на   территории Ижемского района»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25C7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</w:t>
      </w:r>
      <w:r w:rsidRPr="000525C7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муниципального района «Ижемский» «Развитие экономики» на 2017 год и плановый период 2018 и 2019 годов в части создания туристических продуктов «Маршруты выходного дня», создание гостевых домов и др.</w:t>
      </w:r>
    </w:p>
    <w:p w:rsidR="00E13090" w:rsidRDefault="00E13090" w:rsidP="00E13090">
      <w:pPr>
        <w:autoSpaceDE w:val="0"/>
        <w:autoSpaceDN w:val="0"/>
        <w:adjustRightInd w:val="0"/>
        <w:spacing w:after="0"/>
        <w:ind w:right="-1"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Pr="000525C7">
        <w:rPr>
          <w:rFonts w:ascii="Times New Roman" w:eastAsia="Times New Roman" w:hAnsi="Times New Roman" w:cs="Times New Roman"/>
          <w:sz w:val="28"/>
          <w:szCs w:val="28"/>
        </w:rPr>
        <w:t>Установить срок исполнения настоящего решения до 01.02.2019.</w:t>
      </w:r>
    </w:p>
    <w:p w:rsidR="00E13090" w:rsidRPr="000525C7" w:rsidRDefault="00E13090" w:rsidP="00E13090">
      <w:pPr>
        <w:autoSpaceDE w:val="0"/>
        <w:autoSpaceDN w:val="0"/>
        <w:adjustRightInd w:val="0"/>
        <w:spacing w:after="0"/>
        <w:ind w:right="-1"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4.</w:t>
      </w:r>
      <w:r w:rsidRPr="00640C78">
        <w:rPr>
          <w:rFonts w:ascii="Times New Roman" w:eastAsia="Calibri" w:hAnsi="Times New Roman" w:cs="Times New Roman"/>
          <w:sz w:val="28"/>
          <w:szCs w:val="28"/>
        </w:rPr>
        <w:t xml:space="preserve"> Настоящее решение </w:t>
      </w:r>
      <w:r>
        <w:rPr>
          <w:rFonts w:ascii="Times New Roman" w:eastAsia="Calibri" w:hAnsi="Times New Roman" w:cs="Times New Roman"/>
          <w:bCs/>
          <w:sz w:val="28"/>
          <w:szCs w:val="28"/>
        </w:rPr>
        <w:t>вступает в силу со дня принятия.</w:t>
      </w:r>
    </w:p>
    <w:p w:rsidR="00E13090" w:rsidRPr="00640C78" w:rsidRDefault="00E13090" w:rsidP="00E130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3090" w:rsidRPr="00640C78" w:rsidRDefault="00E13090" w:rsidP="00E130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C78"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E13090" w:rsidRPr="00640C78" w:rsidRDefault="00E13090" w:rsidP="00E130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C78">
        <w:rPr>
          <w:rFonts w:ascii="Times New Roman" w:eastAsia="Times New Roman" w:hAnsi="Times New Roman" w:cs="Times New Roman"/>
          <w:sz w:val="28"/>
          <w:szCs w:val="28"/>
        </w:rPr>
        <w:t>председатель Совета района                                                         Т.В. Артеева</w:t>
      </w:r>
    </w:p>
    <w:p w:rsidR="00E13090" w:rsidRPr="00640C78" w:rsidRDefault="00E13090" w:rsidP="00E130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eastAsia="Calibri" w:hAnsi="Calibri" w:cs="Calibri"/>
          <w:b/>
          <w:bCs/>
        </w:rPr>
      </w:pPr>
    </w:p>
    <w:p w:rsidR="00E13090" w:rsidRDefault="00E13090" w:rsidP="00E13090">
      <w:pPr>
        <w:rPr>
          <w:rFonts w:ascii="Times New Roman" w:hAnsi="Times New Roman" w:cs="Times New Roman"/>
          <w:sz w:val="28"/>
          <w:szCs w:val="28"/>
        </w:rPr>
      </w:pPr>
    </w:p>
    <w:p w:rsidR="00E13090" w:rsidRPr="00640C78" w:rsidRDefault="00E13090" w:rsidP="00E130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3090" w:rsidRPr="00640C78" w:rsidRDefault="00E13090" w:rsidP="00E130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eastAsia="Calibri" w:hAnsi="Calibri" w:cs="Calibri"/>
          <w:b/>
          <w:bCs/>
        </w:rPr>
      </w:pPr>
    </w:p>
    <w:p w:rsidR="0030165A" w:rsidRDefault="0030165A"/>
    <w:sectPr w:rsidR="0030165A" w:rsidSect="001C5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13090"/>
    <w:rsid w:val="001C53B2"/>
    <w:rsid w:val="0030165A"/>
    <w:rsid w:val="00E13090"/>
    <w:rsid w:val="00F81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3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3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30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1177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2018-09-06T15:36:00Z</dcterms:created>
  <dcterms:modified xsi:type="dcterms:W3CDTF">2018-09-10T13:56:00Z</dcterms:modified>
</cp:coreProperties>
</file>