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>к проекту решения Совета муниципального района «Ижемский  О внесении изменений в решение Совета муниципального района «Ижемский» от 2</w:t>
      </w:r>
      <w:r w:rsidR="00077A14" w:rsidRPr="00B57D8A">
        <w:t>7</w:t>
      </w:r>
      <w:r w:rsidRPr="00B57D8A">
        <w:t xml:space="preserve"> </w:t>
      </w:r>
      <w:r w:rsidR="00077A14" w:rsidRPr="00B57D8A">
        <w:t>феврал</w:t>
      </w:r>
      <w:r w:rsidRPr="00B57D8A">
        <w:t>я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</w:t>
      </w:r>
      <w:r w:rsidR="001969D5">
        <w:t>8</w:t>
      </w:r>
      <w:r w:rsidR="00077A14" w:rsidRPr="00B57D8A">
        <w:t xml:space="preserve"> от 22.11.2016 «Об утверждении Генерального плана и Правил землепользования и застройки сельского поселения «</w:t>
      </w:r>
      <w:r w:rsidR="004D1E59">
        <w:t>Кр</w:t>
      </w:r>
      <w:r w:rsidR="001969D5">
        <w:t>аснобор</w:t>
      </w:r>
      <w:r w:rsidR="00077A14" w:rsidRPr="00B57D8A">
        <w:t>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1969D5" w:rsidRDefault="00077A14" w:rsidP="001969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7D8A">
        <w:t>На момент утверждения Советом района Генерального плана и Правил землепользования и застройки (далее – ГП и ПЗЗ) сельского поселения «</w:t>
      </w:r>
      <w:r w:rsidR="004D1E59">
        <w:t>Кр</w:t>
      </w:r>
      <w:r w:rsidR="001969D5">
        <w:t>аснобор</w:t>
      </w:r>
      <w:r w:rsidRPr="00B57D8A">
        <w:t xml:space="preserve">» имелись решения о внесении изменений в данный документ, которые не представлялось возможным принять вместе с первоначальной редакцией ГП и ПЗЗ. На основании </w:t>
      </w:r>
      <w:r w:rsidR="004D1E59">
        <w:t>протоколов</w:t>
      </w:r>
      <w:r w:rsidR="004D1E59" w:rsidRPr="004D1E59">
        <w:t xml:space="preserve"> </w:t>
      </w:r>
      <w:r w:rsidR="001969D5" w:rsidRPr="001969D5">
        <w:t>публичных слушаний от 11.02.2016 «По проекту внесения изменений в Правила землепользования и застройки муниципального образования сельского поселения «Краснобор» в части градостроительных регламентов территориальных зон», от 11.07.2016 «По проекту внесения изменений в Правила землепользования и застройки муниципального образования сельского поселения «Краснобор» (в графическую часть)»</w:t>
      </w:r>
      <w:r w:rsidR="005E0482">
        <w:t xml:space="preserve"> </w:t>
      </w:r>
      <w:r w:rsidR="005E0482" w:rsidRPr="00B57D8A">
        <w:t>и в целях актуализации нормативных правовых актов необходимо вынести на Совет муниципального района «Ижемский» вопрос «О внесении изменений и дополнений в ГП и ПЗЗ сельского поселения «</w:t>
      </w:r>
      <w:r w:rsidR="005E0482">
        <w:t>Краснобор</w:t>
      </w:r>
      <w:r w:rsidR="005E0482" w:rsidRPr="00B57D8A">
        <w:t>»</w:t>
      </w:r>
      <w:r w:rsidR="005E0482">
        <w:t>.</w:t>
      </w:r>
    </w:p>
    <w:p w:rsidR="00EC1174" w:rsidRPr="00B57D8A" w:rsidRDefault="00EC1174" w:rsidP="001969D5">
      <w:pPr>
        <w:autoSpaceDE w:val="0"/>
        <w:autoSpaceDN w:val="0"/>
        <w:adjustRightInd w:val="0"/>
        <w:ind w:firstLine="540"/>
        <w:jc w:val="both"/>
      </w:pPr>
    </w:p>
    <w:p w:rsidR="00EC1174" w:rsidRPr="00B57D8A" w:rsidRDefault="00EC1174" w:rsidP="00EC1174">
      <w:pPr>
        <w:ind w:firstLine="709"/>
        <w:jc w:val="both"/>
      </w:pP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>Решение в</w:t>
      </w:r>
      <w:r w:rsidR="005B5B18">
        <w:t>ступает в силу со дня опубликования</w:t>
      </w:r>
      <w:r w:rsidRPr="00786317">
        <w:t>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/>
  <w:rsids>
    <w:rsidRoot w:val="00EC1174"/>
    <w:rsid w:val="00055287"/>
    <w:rsid w:val="00077A14"/>
    <w:rsid w:val="001969D5"/>
    <w:rsid w:val="002C547D"/>
    <w:rsid w:val="0039152C"/>
    <w:rsid w:val="004D1E59"/>
    <w:rsid w:val="00532090"/>
    <w:rsid w:val="005B5B18"/>
    <w:rsid w:val="005E0482"/>
    <w:rsid w:val="006A3FD5"/>
    <w:rsid w:val="00A36D64"/>
    <w:rsid w:val="00B57D8A"/>
    <w:rsid w:val="00B92AE9"/>
    <w:rsid w:val="00D73DD3"/>
    <w:rsid w:val="00EC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11</cp:revision>
  <cp:lastPrinted>2017-02-10T12:47:00Z</cp:lastPrinted>
  <dcterms:created xsi:type="dcterms:W3CDTF">2017-02-10T11:48:00Z</dcterms:created>
  <dcterms:modified xsi:type="dcterms:W3CDTF">2017-02-17T07:57:00Z</dcterms:modified>
</cp:coreProperties>
</file>