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959D8" w:rsidTr="00E959D8">
        <w:trPr>
          <w:cantSplit/>
          <w:trHeight w:val="1532"/>
        </w:trPr>
        <w:tc>
          <w:tcPr>
            <w:tcW w:w="3375" w:type="dxa"/>
            <w:hideMark/>
          </w:tcPr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959D8" w:rsidRDefault="00E959D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959D8" w:rsidRDefault="00E959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959D8" w:rsidRDefault="00E959D8" w:rsidP="00E959D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861BE" w:rsidRDefault="005861BE" w:rsidP="00E959D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959D8" w:rsidRDefault="005861BE" w:rsidP="005861BE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E959D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E959D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959D8" w:rsidRDefault="00E959D8" w:rsidP="00E959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59D8" w:rsidRDefault="00E959D8" w:rsidP="00E959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5861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E959D8" w:rsidRDefault="00E959D8" w:rsidP="00E959D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E959D8" w:rsidRDefault="00E959D8" w:rsidP="00E959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59D8" w:rsidRDefault="00E959D8" w:rsidP="00E959D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5861BE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5861B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E959D8" w:rsidRDefault="00E959D8" w:rsidP="00E959D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959D8" w:rsidRDefault="00E959D8" w:rsidP="00E959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E959D8" w:rsidRDefault="00E959D8" w:rsidP="00E959D8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959D8" w:rsidRDefault="00E959D8" w:rsidP="00E959D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959D8" w:rsidRDefault="00E959D8" w:rsidP="00E959D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5861BE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5861BE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5861BE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E959D8" w:rsidRDefault="00E959D8" w:rsidP="00E959D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E959D8" w:rsidRDefault="00E959D8" w:rsidP="00E959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E959D8" w:rsidRDefault="00E959D8" w:rsidP="00E959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9D8" w:rsidRDefault="00E959D8" w:rsidP="00E959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959D8" w:rsidRDefault="00E959D8" w:rsidP="00E959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E959D8" w:rsidRDefault="00E959D8" w:rsidP="00E959D8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5861BE" w:rsidRDefault="00E959D8" w:rsidP="00E959D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5861B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5861BE" w:rsidRDefault="005861BE" w:rsidP="00E959D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66140E" w:rsidRDefault="005861BE" w:rsidP="00E959D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 </w:t>
      </w:r>
      <w:r w:rsidR="00E959D8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</w:p>
    <w:p w:rsidR="001015A5" w:rsidRPr="001D6E4E" w:rsidRDefault="005861BE" w:rsidP="001015A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1015A5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1015A5" w:rsidRPr="001D6E4E" w:rsidRDefault="001015A5" w:rsidP="001015A5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1015A5" w:rsidRPr="001D6E4E" w:rsidRDefault="001015A5" w:rsidP="001015A5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Сельскохозяйственные угодья - пашни, сенокосы, пастбища, залежи, земли, занятые многолетними насаждениями (садами, виноградниками и другими), - в составе земель сельскохозяйственного назначения имеют приоритет в использовании и подлежат особой охране.</w:t>
      </w:r>
    </w:p>
    <w:p w:rsidR="001015A5" w:rsidRPr="001D6E4E" w:rsidRDefault="001015A5" w:rsidP="001015A5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В </w:t>
      </w:r>
      <w:r w:rsidRPr="001D6E4E">
        <w:rPr>
          <w:rFonts w:ascii="Times New Roman" w:hAnsi="Times New Roman" w:cs="Times New Roman"/>
          <w:bCs/>
          <w:noProof/>
          <w:sz w:val="28"/>
          <w:szCs w:val="28"/>
        </w:rPr>
        <w:t>соответствии</w:t>
      </w:r>
      <w:r w:rsidRPr="001D6E4E">
        <w:rPr>
          <w:rFonts w:ascii="Times New Roman" w:hAnsi="Times New Roman" w:cs="Times New Roman"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1D6E4E">
        <w:rPr>
          <w:rFonts w:ascii="Times New Roman" w:hAnsi="Times New Roman" w:cs="Times New Roman"/>
          <w:sz w:val="28"/>
          <w:szCs w:val="28"/>
        </w:rPr>
        <w:t xml:space="preserve">устанавливаются для </w:t>
      </w:r>
      <w:r w:rsidRPr="001D6E4E">
        <w:rPr>
          <w:rFonts w:ascii="Times New Roman" w:hAnsi="Times New Roman" w:cs="Times New Roman"/>
          <w:bCs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1D6E4E">
        <w:rPr>
          <w:rFonts w:ascii="Times New Roman" w:hAnsi="Times New Roman" w:cs="Times New Roman"/>
          <w:sz w:val="28"/>
          <w:szCs w:val="28"/>
        </w:rPr>
        <w:t xml:space="preserve"> а их использование определяется</w:t>
      </w:r>
      <w:proofErr w:type="gramEnd"/>
      <w:r w:rsidRPr="001D6E4E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законами.</w:t>
      </w:r>
    </w:p>
    <w:p w:rsidR="001015A5" w:rsidRPr="001D6E4E" w:rsidRDefault="001015A5" w:rsidP="001015A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  <w:r w:rsidR="0066140E">
        <w:rPr>
          <w:rFonts w:ascii="Times New Roman" w:hAnsi="Times New Roman" w:cs="Times New Roman"/>
          <w:sz w:val="28"/>
          <w:szCs w:val="28"/>
        </w:rPr>
        <w:t>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015A5" w:rsidRPr="001D6E4E" w:rsidRDefault="001015A5" w:rsidP="001015A5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015A5" w:rsidRPr="001D6E4E" w:rsidRDefault="00E959D8" w:rsidP="0066140E">
      <w:pPr>
        <w:numPr>
          <w:ilvl w:val="0"/>
          <w:numId w:val="3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015A5" w:rsidRPr="001D6E4E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="0066140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015A5" w:rsidRPr="001D6E4E" w:rsidRDefault="001015A5" w:rsidP="001015A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внутрихоз</w:t>
      </w:r>
      <w:r w:rsidR="00E959D8">
        <w:rPr>
          <w:rFonts w:ascii="Times New Roman" w:hAnsi="Times New Roman" w:cs="Times New Roman"/>
          <w:sz w:val="28"/>
          <w:szCs w:val="28"/>
        </w:rPr>
        <w:t>я</w:t>
      </w:r>
      <w:r w:rsidRPr="001D6E4E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</w:t>
      </w:r>
      <w:r w:rsidRPr="001D6E4E">
        <w:rPr>
          <w:rFonts w:ascii="Times New Roman" w:hAnsi="Times New Roman" w:cs="Times New Roman"/>
          <w:sz w:val="28"/>
          <w:szCs w:val="28"/>
        </w:rPr>
        <w:lastRenderedPageBreak/>
        <w:t>сельхозпроизводства;</w:t>
      </w:r>
    </w:p>
    <w:p w:rsidR="001015A5" w:rsidRPr="001D6E4E" w:rsidRDefault="001015A5" w:rsidP="001015A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1015A5" w:rsidRPr="001D6E4E" w:rsidRDefault="001015A5" w:rsidP="001015A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1015A5" w:rsidRPr="001D6E4E" w:rsidRDefault="001015A5" w:rsidP="001015A5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1D6E4E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D6E4E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D6E4E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D6E4E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1015A5" w:rsidRPr="001D6E4E" w:rsidRDefault="001015A5" w:rsidP="001015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1015A5" w:rsidRPr="001D6E4E" w:rsidRDefault="001015A5" w:rsidP="001015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1015A5" w:rsidRPr="001D6E4E" w:rsidRDefault="001015A5" w:rsidP="001015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1015A5" w:rsidRPr="001D6E4E" w:rsidRDefault="001015A5" w:rsidP="001015A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1015A5" w:rsidRPr="001D6E4E" w:rsidRDefault="001015A5" w:rsidP="001015A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1015A5" w:rsidRPr="001D6E4E" w:rsidRDefault="001015A5" w:rsidP="001015A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1015A5" w:rsidRPr="001D6E4E" w:rsidRDefault="001015A5" w:rsidP="001015A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1015A5" w:rsidRPr="001D6E4E" w:rsidRDefault="001015A5" w:rsidP="001015A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1015A5" w:rsidRPr="001D6E4E" w:rsidRDefault="001015A5" w:rsidP="001015A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1015A5" w:rsidRPr="001D6E4E" w:rsidRDefault="001015A5" w:rsidP="001015A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1015A5" w:rsidRPr="001D6E4E" w:rsidRDefault="001015A5" w:rsidP="001015A5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5861B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</w:t>
      </w:r>
      <w:proofErr w:type="gramEnd"/>
      <w:r w:rsidR="005861BE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5861B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1EF2A570"/>
    <w:lvl w:ilvl="0" w:tplc="26E47630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5A5"/>
    <w:rsid w:val="001015A5"/>
    <w:rsid w:val="001F73D9"/>
    <w:rsid w:val="005861BE"/>
    <w:rsid w:val="0066140E"/>
    <w:rsid w:val="00BE06B7"/>
    <w:rsid w:val="00D62233"/>
    <w:rsid w:val="00DC6E14"/>
    <w:rsid w:val="00E42967"/>
    <w:rsid w:val="00E95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5A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959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959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959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E959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59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2016-12-13T05:53:00Z</dcterms:created>
  <dcterms:modified xsi:type="dcterms:W3CDTF">2016-12-13T05:53:00Z</dcterms:modified>
</cp:coreProperties>
</file>