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17" w:type="dxa"/>
        <w:tblLayout w:type="fixed"/>
        <w:tblLook w:val="0000"/>
      </w:tblPr>
      <w:tblGrid>
        <w:gridCol w:w="3343"/>
        <w:gridCol w:w="2672"/>
        <w:gridCol w:w="3802"/>
      </w:tblGrid>
      <w:tr w:rsidR="009A0D6C" w:rsidRPr="001D25CE" w:rsidTr="00E54E59">
        <w:trPr>
          <w:cantSplit/>
          <w:trHeight w:val="1193"/>
        </w:trPr>
        <w:tc>
          <w:tcPr>
            <w:tcW w:w="3343" w:type="dxa"/>
          </w:tcPr>
          <w:p w:rsidR="009A0D6C" w:rsidRPr="001D25CE" w:rsidRDefault="009A0D6C" w:rsidP="00E54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0D6C" w:rsidRPr="001D25CE" w:rsidRDefault="009A0D6C" w:rsidP="00E54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0D6C" w:rsidRPr="001D25CE" w:rsidRDefault="009A0D6C" w:rsidP="00E54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9A0D6C" w:rsidRPr="001D25CE" w:rsidRDefault="009A0D6C" w:rsidP="00E54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9A0D6C" w:rsidRPr="001D25CE" w:rsidRDefault="009A0D6C" w:rsidP="00E54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</w:p>
        </w:tc>
        <w:tc>
          <w:tcPr>
            <w:tcW w:w="2672" w:type="dxa"/>
          </w:tcPr>
          <w:p w:rsidR="009A0D6C" w:rsidRPr="001D25CE" w:rsidRDefault="009A0D6C" w:rsidP="00E54E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6915" cy="873125"/>
                  <wp:effectExtent l="19050" t="0" r="6985" b="0"/>
                  <wp:docPr id="6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0D6C" w:rsidRPr="001D25CE" w:rsidRDefault="009A0D6C" w:rsidP="00E54E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02" w:type="dxa"/>
          </w:tcPr>
          <w:p w:rsidR="009A0D6C" w:rsidRPr="001D25CE" w:rsidRDefault="009A0D6C" w:rsidP="00E54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9A0D6C" w:rsidRPr="001D25CE" w:rsidRDefault="009A0D6C" w:rsidP="00E54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0D6C" w:rsidRPr="001D25CE" w:rsidRDefault="009A0D6C" w:rsidP="00E54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9A0D6C" w:rsidRPr="001D25CE" w:rsidRDefault="009A0D6C" w:rsidP="00E54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9A0D6C" w:rsidRPr="001D25CE" w:rsidRDefault="009A0D6C" w:rsidP="00E54E5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9A0D6C" w:rsidRPr="001D25CE" w:rsidRDefault="009A0D6C" w:rsidP="00E54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0D6C" w:rsidRPr="001D25CE" w:rsidRDefault="009A0D6C" w:rsidP="00E54E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A0D6C" w:rsidRPr="001D25CE" w:rsidRDefault="009A0D6C" w:rsidP="009A0D6C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К Ы В К Ö Р Т Ö Д</w:t>
      </w:r>
    </w:p>
    <w:p w:rsidR="009A0D6C" w:rsidRPr="001D25CE" w:rsidRDefault="009A0D6C" w:rsidP="009A0D6C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D6C" w:rsidRPr="001D25CE" w:rsidRDefault="009A0D6C" w:rsidP="009A0D6C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Р Е Ш Е Н И Е </w:t>
      </w:r>
    </w:p>
    <w:p w:rsidR="009A0D6C" w:rsidRPr="001D25CE" w:rsidRDefault="009A0D6C" w:rsidP="009A0D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D6C" w:rsidRPr="001D25CE" w:rsidRDefault="009A0D6C" w:rsidP="009A0D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 июня  2017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F80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№ 5-19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</w:p>
    <w:p w:rsidR="009A0D6C" w:rsidRPr="001D25CE" w:rsidRDefault="009A0D6C" w:rsidP="009A0D6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25CE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Республика Коми, Ижемский район, с. Ижма</w:t>
      </w:r>
    </w:p>
    <w:p w:rsidR="009A0D6C" w:rsidRPr="001D25CE" w:rsidRDefault="009A0D6C" w:rsidP="009A0D6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7BB6" w:rsidRPr="00F80E8C" w:rsidRDefault="009A0D6C" w:rsidP="00417B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80E8C">
        <w:rPr>
          <w:rFonts w:ascii="Times New Roman" w:hAnsi="Times New Roman" w:cs="Times New Roman"/>
          <w:sz w:val="28"/>
          <w:szCs w:val="28"/>
        </w:rPr>
        <w:t xml:space="preserve">О внесении  изменений  в решение </w:t>
      </w:r>
    </w:p>
    <w:p w:rsidR="009A0D6C" w:rsidRPr="00F80E8C" w:rsidRDefault="009A0D6C" w:rsidP="00417B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80E8C">
        <w:rPr>
          <w:rFonts w:ascii="Times New Roman" w:hAnsi="Times New Roman" w:cs="Times New Roman"/>
          <w:sz w:val="28"/>
          <w:szCs w:val="28"/>
        </w:rPr>
        <w:t xml:space="preserve">Совета  муниципального района «Ижемский» от 18.12.2013 № 4-21/9 «Об утверждении структуры </w:t>
      </w:r>
      <w:r w:rsidR="00417BB6" w:rsidRPr="00F80E8C">
        <w:rPr>
          <w:rFonts w:ascii="Times New Roman" w:hAnsi="Times New Roman" w:cs="Times New Roman"/>
          <w:sz w:val="28"/>
          <w:szCs w:val="28"/>
        </w:rPr>
        <w:t xml:space="preserve"> </w:t>
      </w:r>
      <w:r w:rsidRPr="00F80E8C">
        <w:rPr>
          <w:rFonts w:ascii="Times New Roman" w:hAnsi="Times New Roman" w:cs="Times New Roman"/>
          <w:sz w:val="28"/>
          <w:szCs w:val="28"/>
        </w:rPr>
        <w:t>администрации муниципального района «Ижемский»</w:t>
      </w:r>
    </w:p>
    <w:p w:rsidR="009A0D6C" w:rsidRPr="00F80E8C" w:rsidRDefault="009A0D6C" w:rsidP="009A0D6C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9A0D6C" w:rsidRPr="00F80E8C" w:rsidRDefault="009A0D6C" w:rsidP="009A0D6C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417BB6" w:rsidRPr="00F80E8C" w:rsidRDefault="00417BB6" w:rsidP="00417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80E8C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6" w:history="1">
        <w:r w:rsidRPr="00F80E8C">
          <w:rPr>
            <w:rFonts w:ascii="Times New Roman" w:hAnsi="Times New Roman" w:cs="Times New Roman"/>
            <w:sz w:val="28"/>
            <w:szCs w:val="28"/>
          </w:rPr>
          <w:t>части 8 статьи 37</w:t>
        </w:r>
      </w:hyperlink>
      <w:r w:rsidRPr="00F80E8C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hyperlink r:id="rId7" w:history="1">
        <w:r w:rsidRPr="00F80E8C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Pr="00F80E8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«Ижемский» </w:t>
      </w:r>
    </w:p>
    <w:p w:rsidR="009A0D6C" w:rsidRPr="00F80E8C" w:rsidRDefault="009A0D6C" w:rsidP="009A0D6C">
      <w:pPr>
        <w:shd w:val="clear" w:color="auto" w:fill="FFFFFF"/>
        <w:spacing w:after="0" w:line="48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F80E8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Совет муниципального района «Ижемский»</w:t>
      </w:r>
    </w:p>
    <w:p w:rsidR="009A0D6C" w:rsidRPr="00F80E8C" w:rsidRDefault="009A0D6C" w:rsidP="009A0D6C">
      <w:pPr>
        <w:shd w:val="clear" w:color="auto" w:fill="FFFFFF"/>
        <w:spacing w:after="240" w:line="413" w:lineRule="exact"/>
        <w:ind w:right="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E8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F80E8C">
        <w:rPr>
          <w:rFonts w:ascii="Times New Roman" w:eastAsia="Times New Roman" w:hAnsi="Times New Roman" w:cs="Times New Roman"/>
          <w:sz w:val="28"/>
          <w:szCs w:val="28"/>
          <w:lang w:eastAsia="ru-RU"/>
        </w:rPr>
        <w:t>Р Е Ш И Л:</w:t>
      </w:r>
    </w:p>
    <w:p w:rsidR="009A0D6C" w:rsidRPr="00F80E8C" w:rsidRDefault="00417BB6" w:rsidP="009F5596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E8C">
        <w:rPr>
          <w:rFonts w:ascii="Times New Roman" w:hAnsi="Times New Roman" w:cs="Times New Roman"/>
          <w:sz w:val="28"/>
          <w:szCs w:val="28"/>
        </w:rPr>
        <w:t>Внести в приложение к решению Совета муниципального района «Ижемский» от 18.12.2013 № 4-21/9 «Об утверждении структуры  администрации муниципального района «Ижемский» (далее – Приложение к решению) следующее изменение:</w:t>
      </w:r>
    </w:p>
    <w:p w:rsidR="00417BB6" w:rsidRPr="00F80E8C" w:rsidRDefault="00417BB6" w:rsidP="009F55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E8C">
        <w:rPr>
          <w:rFonts w:ascii="Times New Roman" w:hAnsi="Times New Roman" w:cs="Times New Roman"/>
          <w:sz w:val="28"/>
          <w:szCs w:val="28"/>
        </w:rPr>
        <w:t xml:space="preserve"> раздел III «Структурные подразделения администрации муниципального района «Ижемский», не наделенные правами юридического лица» приложения к Решению  дополнить  пунктом 5.1 следующего содержания: </w:t>
      </w:r>
    </w:p>
    <w:p w:rsidR="00417BB6" w:rsidRPr="00F80E8C" w:rsidRDefault="00417BB6" w:rsidP="00417B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E8C">
        <w:rPr>
          <w:rFonts w:ascii="Times New Roman" w:hAnsi="Times New Roman" w:cs="Times New Roman"/>
          <w:sz w:val="28"/>
          <w:szCs w:val="28"/>
        </w:rPr>
        <w:t>«5.1. Главный специалист</w:t>
      </w:r>
      <w:r w:rsidR="009F5596" w:rsidRPr="00F80E8C">
        <w:rPr>
          <w:rFonts w:ascii="Times New Roman" w:hAnsi="Times New Roman" w:cs="Times New Roman"/>
          <w:sz w:val="28"/>
          <w:szCs w:val="28"/>
        </w:rPr>
        <w:t xml:space="preserve"> по мобилизационной подготовке администрации муниципального района «Ижемский</w:t>
      </w:r>
      <w:r w:rsidRPr="00F80E8C">
        <w:rPr>
          <w:rFonts w:ascii="Times New Roman" w:hAnsi="Times New Roman" w:cs="Times New Roman"/>
          <w:sz w:val="28"/>
          <w:szCs w:val="28"/>
        </w:rPr>
        <w:t>»</w:t>
      </w:r>
      <w:r w:rsidR="009F5596" w:rsidRPr="00F80E8C">
        <w:rPr>
          <w:rFonts w:ascii="Times New Roman" w:hAnsi="Times New Roman" w:cs="Times New Roman"/>
          <w:sz w:val="28"/>
          <w:szCs w:val="28"/>
        </w:rPr>
        <w:t>».</w:t>
      </w:r>
    </w:p>
    <w:p w:rsidR="00F80E8C" w:rsidRPr="00F80E8C" w:rsidRDefault="00F80E8C" w:rsidP="00F80E8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E8C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«Ижемский» провести организационно-штатные мероприятия в соответствии с Трудовым </w:t>
      </w:r>
      <w:hyperlink r:id="rId8" w:history="1">
        <w:r w:rsidRPr="00F80E8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F80E8C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9A0D6C" w:rsidRDefault="00417BB6" w:rsidP="009A0D6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0E8C">
        <w:rPr>
          <w:rFonts w:ascii="Times New Roman" w:hAnsi="Times New Roman" w:cs="Times New Roman"/>
          <w:sz w:val="28"/>
          <w:szCs w:val="28"/>
        </w:rPr>
        <w:t>Н</w:t>
      </w:r>
      <w:r w:rsidR="009A0D6C" w:rsidRPr="00F80E8C">
        <w:rPr>
          <w:rFonts w:ascii="Times New Roman" w:hAnsi="Times New Roman" w:cs="Times New Roman"/>
          <w:sz w:val="28"/>
          <w:szCs w:val="28"/>
        </w:rPr>
        <w:t>астоящее решение вступает в силу  со дня официального опубликования.</w:t>
      </w:r>
    </w:p>
    <w:p w:rsidR="00F80E8C" w:rsidRPr="00F80E8C" w:rsidRDefault="00F80E8C" w:rsidP="00F80E8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0D6C" w:rsidRPr="00F80E8C" w:rsidRDefault="009A0D6C" w:rsidP="009A0D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E8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 «Ижемский» -</w:t>
      </w:r>
    </w:p>
    <w:p w:rsidR="009A0D6C" w:rsidRPr="00F80E8C" w:rsidRDefault="009A0D6C" w:rsidP="009A0D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E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района</w:t>
      </w:r>
      <w:r w:rsidRPr="00F80E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Pr="00F80E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</w:t>
      </w:r>
      <w:r w:rsidR="00F80E8C" w:rsidRPr="00F80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80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80E8C" w:rsidRPr="00F80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80E8C">
        <w:rPr>
          <w:rFonts w:ascii="Times New Roman" w:eastAsia="Times New Roman" w:hAnsi="Times New Roman" w:cs="Times New Roman"/>
          <w:sz w:val="28"/>
          <w:szCs w:val="28"/>
          <w:lang w:eastAsia="ru-RU"/>
        </w:rPr>
        <w:t>Т.В. Артеева</w:t>
      </w:r>
    </w:p>
    <w:p w:rsidR="009A0D6C" w:rsidRDefault="009A0D6C" w:rsidP="009A0D6C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A1784" w:rsidRPr="00D26491" w:rsidRDefault="00AA1784" w:rsidP="00AA178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6491">
        <w:rPr>
          <w:rFonts w:ascii="Times New Roman" w:hAnsi="Times New Roman" w:cs="Times New Roman"/>
          <w:b/>
          <w:sz w:val="26"/>
          <w:szCs w:val="26"/>
        </w:rPr>
        <w:lastRenderedPageBreak/>
        <w:t>ПОЯСНИТЕЛЬНАЯ ЗАПИСКА</w:t>
      </w:r>
    </w:p>
    <w:p w:rsidR="00AA1784" w:rsidRDefault="00AA1784" w:rsidP="00AA178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A1784">
        <w:rPr>
          <w:rFonts w:ascii="Times New Roman" w:hAnsi="Times New Roman" w:cs="Times New Roman"/>
          <w:sz w:val="24"/>
          <w:szCs w:val="24"/>
        </w:rPr>
        <w:t>к проекту решения Совета муниципального района «Ижемский» «О внесении  изменений  в решение Совета  муниципального района «Ижемский» от 18.12.2013 № 4-21/9 «Об утверждении структуры  администрации муниципального района «Ижемский»</w:t>
      </w:r>
    </w:p>
    <w:p w:rsidR="00FB1215" w:rsidRPr="00AA1784" w:rsidRDefault="00FB1215" w:rsidP="00AA178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A1784" w:rsidRDefault="00FB1215" w:rsidP="00FB12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подготовлен на основании  письма Главы Республики Коми от 10.05.2017 № М-747с</w:t>
      </w:r>
      <w:r w:rsidR="00422333">
        <w:rPr>
          <w:rFonts w:ascii="Times New Roman" w:hAnsi="Times New Roman" w:cs="Times New Roman"/>
          <w:sz w:val="26"/>
          <w:szCs w:val="26"/>
        </w:rPr>
        <w:t>, ходатайства  начальника отдела по делам ГО и ЧС о необходимости выведения  должности главного специалиста указанного отдела за штат отдела.</w:t>
      </w:r>
    </w:p>
    <w:p w:rsidR="00422333" w:rsidRDefault="00422333" w:rsidP="00FB12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Предполагается, что главный специалист по мобилизационной подготовке </w:t>
      </w:r>
      <w:r w:rsidR="009F1D98">
        <w:rPr>
          <w:rFonts w:ascii="Times New Roman" w:hAnsi="Times New Roman" w:cs="Times New Roman"/>
          <w:sz w:val="26"/>
          <w:szCs w:val="26"/>
        </w:rPr>
        <w:t xml:space="preserve">будет </w:t>
      </w:r>
      <w:r>
        <w:rPr>
          <w:rFonts w:ascii="Times New Roman" w:hAnsi="Times New Roman" w:cs="Times New Roman"/>
          <w:sz w:val="26"/>
          <w:szCs w:val="26"/>
        </w:rPr>
        <w:t xml:space="preserve">непосредственно подчиняться руководителю администрации. </w:t>
      </w:r>
    </w:p>
    <w:p w:rsidR="00FB1215" w:rsidRDefault="00FB1215" w:rsidP="00AA178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A1784" w:rsidRPr="00D26491" w:rsidRDefault="00AA1784" w:rsidP="00AA178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D26491">
        <w:rPr>
          <w:rFonts w:ascii="Times New Roman" w:eastAsia="Times New Roman" w:hAnsi="Times New Roman" w:cs="Times New Roman"/>
          <w:b/>
          <w:sz w:val="26"/>
          <w:szCs w:val="26"/>
        </w:rPr>
        <w:t>Финансово-экономическое обоснование:</w:t>
      </w:r>
    </w:p>
    <w:p w:rsidR="00AA1784" w:rsidRDefault="00AA1784" w:rsidP="00AA178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30F6">
        <w:rPr>
          <w:rFonts w:ascii="Times New Roman" w:hAnsi="Times New Roman" w:cs="Times New Roman"/>
          <w:sz w:val="26"/>
          <w:szCs w:val="26"/>
        </w:rPr>
        <w:t>Принятие настоящего решения не предусматривает расходов средств бюджета района.</w:t>
      </w:r>
    </w:p>
    <w:p w:rsidR="00FB1215" w:rsidRDefault="00AA1784" w:rsidP="00FB1215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26491">
        <w:rPr>
          <w:rFonts w:ascii="Times New Roman" w:eastAsia="Times New Roman" w:hAnsi="Times New Roman" w:cs="Times New Roman"/>
          <w:b/>
          <w:sz w:val="26"/>
          <w:szCs w:val="26"/>
        </w:rPr>
        <w:t>Сроки и порядок вступления в силу:</w:t>
      </w:r>
    </w:p>
    <w:p w:rsidR="00AA1784" w:rsidRDefault="00AA1784" w:rsidP="00AA1784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6491">
        <w:rPr>
          <w:rFonts w:ascii="Times New Roman" w:eastAsia="Times New Roman" w:hAnsi="Times New Roman" w:cs="Times New Roman"/>
          <w:sz w:val="26"/>
          <w:szCs w:val="26"/>
        </w:rPr>
        <w:t>Решение вступает в силу после  официального опубликования.</w:t>
      </w:r>
    </w:p>
    <w:p w:rsidR="00FB1215" w:rsidRDefault="00FB1215" w:rsidP="00FB1215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B1215">
        <w:rPr>
          <w:rFonts w:ascii="Times New Roman" w:eastAsia="Times New Roman" w:hAnsi="Times New Roman" w:cs="Times New Roman"/>
          <w:b/>
          <w:sz w:val="26"/>
          <w:szCs w:val="26"/>
        </w:rPr>
        <w:t>Инициатор проект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а</w:t>
      </w:r>
      <w:r w:rsidRPr="00FB1215">
        <w:rPr>
          <w:rFonts w:ascii="Times New Roman" w:eastAsia="Times New Roman" w:hAnsi="Times New Roman" w:cs="Times New Roman"/>
          <w:b/>
          <w:sz w:val="26"/>
          <w:szCs w:val="26"/>
        </w:rPr>
        <w:t>:</w:t>
      </w:r>
    </w:p>
    <w:p w:rsidR="00FB1215" w:rsidRPr="00FB1215" w:rsidRDefault="00FB1215" w:rsidP="00AA1784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FB1215">
        <w:rPr>
          <w:rFonts w:ascii="Times New Roman" w:eastAsia="Times New Roman" w:hAnsi="Times New Roman" w:cs="Times New Roman"/>
          <w:sz w:val="26"/>
          <w:szCs w:val="26"/>
        </w:rPr>
        <w:t>Отдел  по делам ГО и ЧС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D26491">
        <w:rPr>
          <w:rFonts w:ascii="Times New Roman" w:eastAsia="Times New Roman" w:hAnsi="Times New Roman" w:cs="Times New Roman"/>
          <w:sz w:val="26"/>
          <w:szCs w:val="26"/>
        </w:rPr>
        <w:t>администрации муниципального района «Ижемский»</w:t>
      </w:r>
    </w:p>
    <w:p w:rsidR="00FB1215" w:rsidRDefault="00AA1784" w:rsidP="00FB121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26491">
        <w:rPr>
          <w:rFonts w:ascii="Times New Roman" w:eastAsia="Times New Roman" w:hAnsi="Times New Roman" w:cs="Times New Roman"/>
          <w:b/>
          <w:sz w:val="26"/>
          <w:szCs w:val="26"/>
        </w:rPr>
        <w:t>Разработчик проекта:</w:t>
      </w:r>
    </w:p>
    <w:p w:rsidR="00AA1784" w:rsidRDefault="00AA1784" w:rsidP="00AA178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Отдел  правовой и кадровой работы </w:t>
      </w:r>
      <w:r w:rsidRPr="00D26491">
        <w:rPr>
          <w:rFonts w:ascii="Times New Roman" w:eastAsia="Times New Roman" w:hAnsi="Times New Roman" w:cs="Times New Roman"/>
          <w:sz w:val="26"/>
          <w:szCs w:val="26"/>
        </w:rPr>
        <w:t>администрации муниципального района «Ижемский».</w:t>
      </w:r>
    </w:p>
    <w:p w:rsidR="00FB1215" w:rsidRPr="00D26491" w:rsidRDefault="00FB1215" w:rsidP="00AA178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B1215" w:rsidRDefault="00AA1784" w:rsidP="00FB121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D26491">
        <w:rPr>
          <w:rFonts w:ascii="Times New Roman" w:eastAsia="Times New Roman" w:hAnsi="Times New Roman" w:cs="Times New Roman"/>
          <w:b/>
          <w:sz w:val="26"/>
          <w:szCs w:val="26"/>
        </w:rPr>
        <w:t>Рассылка:</w:t>
      </w:r>
    </w:p>
    <w:p w:rsidR="00AA1784" w:rsidRPr="00D26491" w:rsidRDefault="00AA1784" w:rsidP="00AA178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D26491">
        <w:rPr>
          <w:rFonts w:ascii="Times New Roman" w:eastAsia="Times New Roman" w:hAnsi="Times New Roman" w:cs="Times New Roman"/>
          <w:sz w:val="26"/>
          <w:szCs w:val="26"/>
        </w:rPr>
        <w:t>Совет муниципального района «Ижемский» - 2 экз.</w:t>
      </w:r>
    </w:p>
    <w:p w:rsidR="00AA1784" w:rsidRDefault="00AA1784" w:rsidP="00AA178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6491">
        <w:rPr>
          <w:rFonts w:ascii="Times New Roman" w:eastAsia="Times New Roman" w:hAnsi="Times New Roman" w:cs="Times New Roman"/>
          <w:sz w:val="26"/>
          <w:szCs w:val="26"/>
        </w:rPr>
        <w:t>Прокуратура Ижемского района – 1 экз.</w:t>
      </w:r>
    </w:p>
    <w:p w:rsidR="00FB1215" w:rsidRPr="00D26491" w:rsidRDefault="00FB1215" w:rsidP="00AA1784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</w:t>
      </w:r>
    </w:p>
    <w:p w:rsidR="00744F84" w:rsidRDefault="00744F84" w:rsidP="00744F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44F84" w:rsidRDefault="00744F84" w:rsidP="00744F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744F84" w:rsidRDefault="00744F84" w:rsidP="00744F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744F84" w:rsidSect="00F80E8C">
      <w:pgSz w:w="11905" w:h="16838"/>
      <w:pgMar w:top="709" w:right="565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744F84"/>
    <w:rsid w:val="001460B4"/>
    <w:rsid w:val="00163A84"/>
    <w:rsid w:val="00417BB6"/>
    <w:rsid w:val="00422333"/>
    <w:rsid w:val="004E6AC3"/>
    <w:rsid w:val="00744F84"/>
    <w:rsid w:val="009A0D6C"/>
    <w:rsid w:val="009F1D98"/>
    <w:rsid w:val="009F5596"/>
    <w:rsid w:val="00AA1784"/>
    <w:rsid w:val="00B41F41"/>
    <w:rsid w:val="00F80E8C"/>
    <w:rsid w:val="00FB1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D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0D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3EFF20AC6241725CF7F0CE8A102A5D691661D8671857B048C51A76E8V7e4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29A9A2DA47ADFB3C3410CD6D77ADE18AD5354752BCD960C8567E54008796B5BAZ5z9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129A9A2DA47ADFB3C340EC07B1BF3E58EDE6B4251B9D230970B78035FD790E0FA19B223D1077CC3ZFz1I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2</cp:revision>
  <cp:lastPrinted>2017-06-01T11:19:00Z</cp:lastPrinted>
  <dcterms:created xsi:type="dcterms:W3CDTF">2017-06-06T08:10:00Z</dcterms:created>
  <dcterms:modified xsi:type="dcterms:W3CDTF">2017-06-06T08:10:00Z</dcterms:modified>
</cp:coreProperties>
</file>