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EF3E8B" w:rsidTr="00645173">
        <w:trPr>
          <w:cantSplit/>
          <w:trHeight w:val="1761"/>
        </w:trPr>
        <w:tc>
          <w:tcPr>
            <w:tcW w:w="3371" w:type="dxa"/>
          </w:tcPr>
          <w:p w:rsidR="00EF3E8B" w:rsidRDefault="00EF3E8B" w:rsidP="006451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EF3E8B" w:rsidRDefault="00EF3E8B" w:rsidP="006451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EF3E8B" w:rsidRDefault="00EF3E8B" w:rsidP="00645173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F3E8B" w:rsidRPr="005B42F9" w:rsidRDefault="00EF3E8B" w:rsidP="00EF3E8B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EF3E8B" w:rsidRPr="005B42F9" w:rsidRDefault="00EF3E8B" w:rsidP="00EF3E8B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5B42F9" w:rsidRDefault="00EF3E8B" w:rsidP="00EF3E8B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5B42F9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5B42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EF3E8B" w:rsidRPr="005B42F9" w:rsidRDefault="00EF3E8B" w:rsidP="00EF3E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5B42F9" w:rsidRDefault="00EF3E8B" w:rsidP="00EF3E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от 05 февраля 2016 года                      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№ 5-7/</w:t>
      </w:r>
    </w:p>
    <w:p w:rsidR="00EF3E8B" w:rsidRDefault="00EF3E8B" w:rsidP="00EF3E8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EF3E8B" w:rsidRDefault="00EF3E8B" w:rsidP="00EF3E8B">
      <w:pPr>
        <w:jc w:val="center"/>
      </w:pPr>
    </w:p>
    <w:p w:rsidR="00EF3E8B" w:rsidRPr="00EF3E8B" w:rsidRDefault="00EF3E8B" w:rsidP="00EF3E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14 октября 2015 года «</w:t>
      </w:r>
      <w:r w:rsidRPr="00EF3E8B">
        <w:rPr>
          <w:rFonts w:ascii="Times New Roman" w:hAnsi="Times New Roman"/>
          <w:sz w:val="28"/>
          <w:szCs w:val="28"/>
        </w:rPr>
        <w:t>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</w:p>
    <w:p w:rsidR="00EF3E8B" w:rsidRDefault="005B42F9" w:rsidP="005B42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B42F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5B42F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6.1 статьи 37</w:t>
        </w:r>
      </w:hyperlink>
      <w:r w:rsidRPr="005B42F9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 131-ФЗ «</w:t>
      </w:r>
      <w:r w:rsidRPr="005B42F9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5B42F9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7" w:history="1">
        <w:r w:rsidRPr="005B42F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статьей 24</w:t>
        </w:r>
      </w:hyperlink>
      <w:r w:rsidRPr="005B42F9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 Совета муниципального района «</w:t>
      </w:r>
      <w:r w:rsidRPr="005B42F9">
        <w:rPr>
          <w:rFonts w:ascii="Times New Roman" w:hAnsi="Times New Roman"/>
          <w:sz w:val="28"/>
          <w:szCs w:val="28"/>
        </w:rPr>
        <w:t>Ижемс</w:t>
      </w:r>
      <w:r>
        <w:rPr>
          <w:rFonts w:ascii="Times New Roman" w:hAnsi="Times New Roman"/>
          <w:sz w:val="28"/>
          <w:szCs w:val="28"/>
        </w:rPr>
        <w:t>кий»</w:t>
      </w:r>
    </w:p>
    <w:p w:rsidR="00EF3E8B" w:rsidRPr="00B91EA2" w:rsidRDefault="00EF3E8B" w:rsidP="00EF3E8B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91E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EF3E8B" w:rsidRPr="00B91EA2" w:rsidRDefault="00EF3E8B" w:rsidP="00EF3E8B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91E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EF3E8B" w:rsidRDefault="00EF3E8B" w:rsidP="00EF3E8B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91E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B91EA2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EF3E8B" w:rsidRDefault="00EF3E8B" w:rsidP="00EF3E8B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5B42F9" w:rsidRDefault="00EF3E8B" w:rsidP="005B42F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66C52">
        <w:rPr>
          <w:rFonts w:ascii="Times New Roman" w:eastAsia="Times New Roman" w:hAnsi="Times New Roman"/>
          <w:sz w:val="28"/>
          <w:szCs w:val="28"/>
          <w:lang w:eastAsia="ru-RU"/>
        </w:rPr>
        <w:t>нести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Совета муниципального района «Ижемский» </w:t>
      </w:r>
      <w:r w:rsidR="005B42F9" w:rsidRPr="005B42F9">
        <w:rPr>
          <w:rFonts w:ascii="Times New Roman" w:eastAsia="Times New Roman" w:hAnsi="Times New Roman"/>
          <w:sz w:val="28"/>
          <w:szCs w:val="28"/>
          <w:lang w:eastAsia="ru-RU"/>
        </w:rPr>
        <w:t>от 14 октября 2015 года «Об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  <w:r w:rsidRPr="005B42F9">
        <w:rPr>
          <w:rFonts w:ascii="Times New Roman" w:hAnsi="Times New Roman"/>
          <w:sz w:val="28"/>
          <w:szCs w:val="28"/>
        </w:rPr>
        <w:t xml:space="preserve"> </w:t>
      </w:r>
      <w:r w:rsidR="00166C52">
        <w:rPr>
          <w:rFonts w:ascii="Times New Roman" w:hAnsi="Times New Roman"/>
          <w:sz w:val="28"/>
          <w:szCs w:val="28"/>
        </w:rPr>
        <w:t xml:space="preserve">(далее - Решение) </w:t>
      </w:r>
      <w:r w:rsidRPr="005B42F9">
        <w:rPr>
          <w:rFonts w:ascii="Times New Roman" w:hAnsi="Times New Roman"/>
          <w:sz w:val="28"/>
          <w:szCs w:val="28"/>
        </w:rPr>
        <w:t>следующие изменения:</w:t>
      </w:r>
    </w:p>
    <w:p w:rsidR="00EF3E8B" w:rsidRPr="005B42F9" w:rsidRDefault="005B42F9" w:rsidP="005B42F9">
      <w:pPr>
        <w:pStyle w:val="ConsPlusNormal"/>
        <w:spacing w:line="276" w:lineRule="auto"/>
        <w:ind w:firstLine="540"/>
        <w:jc w:val="both"/>
      </w:pPr>
      <w:r>
        <w:t xml:space="preserve">в пункте </w:t>
      </w:r>
      <w:r w:rsidR="00166C52">
        <w:t>4</w:t>
      </w:r>
      <w:r>
        <w:t xml:space="preserve"> </w:t>
      </w:r>
      <w:r w:rsidR="00EF3E8B" w:rsidRPr="003A2E85">
        <w:t>приложени</w:t>
      </w:r>
      <w:r w:rsidR="00166C52">
        <w:t>я № 1 к Решению</w:t>
      </w:r>
      <w:r w:rsidR="00EF3E8B" w:rsidRPr="003A2E85">
        <w:t xml:space="preserve">  </w:t>
      </w:r>
      <w:r>
        <w:t>слова «из 5 депутатов</w:t>
      </w:r>
      <w:r w:rsidRPr="005B42F9">
        <w:t>»</w:t>
      </w:r>
      <w:r>
        <w:t xml:space="preserve"> заменить словами «из 7 депутатов»</w:t>
      </w:r>
      <w:r w:rsidR="00EF3E8B" w:rsidRPr="005B42F9">
        <w:t>.</w:t>
      </w:r>
    </w:p>
    <w:p w:rsidR="00EF3E8B" w:rsidRDefault="00EF3E8B" w:rsidP="005B42F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со дня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 (обнародования).</w:t>
      </w:r>
    </w:p>
    <w:p w:rsidR="00EF3E8B" w:rsidRPr="005B42F9" w:rsidRDefault="00EF3E8B" w:rsidP="005B42F9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DF3EB0" w:rsidRDefault="00EF3E8B" w:rsidP="00EF3E8B">
      <w:pPr>
        <w:pStyle w:val="a3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«Ижемский» -</w:t>
      </w:r>
    </w:p>
    <w:p w:rsidR="00442DDE" w:rsidRPr="005B42F9" w:rsidRDefault="00EF3E8B" w:rsidP="005B42F9">
      <w:pPr>
        <w:pStyle w:val="a3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района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Т.В. Артеева</w:t>
      </w:r>
    </w:p>
    <w:sectPr w:rsidR="00442DDE" w:rsidRPr="005B42F9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56462"/>
    <w:multiLevelType w:val="hybridMultilevel"/>
    <w:tmpl w:val="CDE0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E8B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6C52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2F9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5E4B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1276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2BAE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3E8B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E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E8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B42F9"/>
    <w:rPr>
      <w:color w:val="0000FF" w:themeColor="hyperlink"/>
      <w:u w:val="single"/>
    </w:rPr>
  </w:style>
  <w:style w:type="paragraph" w:customStyle="1" w:styleId="ConsPlusNormal">
    <w:name w:val="ConsPlusNormal"/>
    <w:rsid w:val="005B4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4FFD0F79677555915D9268677F1606245B23690F1CCFA8F87CF8F2CDC521078526A77D86305F35439CDDk23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4FFD0F79677555915D8C6571134802235875670D10C7FCAC23A3AF9ACC2B50C269FE3FC23C5F33k433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2016-01-26T13:19:00Z</cp:lastPrinted>
  <dcterms:created xsi:type="dcterms:W3CDTF">2016-01-26T12:44:00Z</dcterms:created>
  <dcterms:modified xsi:type="dcterms:W3CDTF">2016-01-26T13:20:00Z</dcterms:modified>
</cp:coreProperties>
</file>