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E" w:rsidRDefault="009E6F0E" w:rsidP="009E6F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E6F0E" w:rsidRPr="009357DA" w:rsidTr="005E01E5">
        <w:trPr>
          <w:cantSplit/>
        </w:trPr>
        <w:tc>
          <w:tcPr>
            <w:tcW w:w="3369" w:type="dxa"/>
          </w:tcPr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E6F0E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E6F0E" w:rsidRPr="007A1E88" w:rsidRDefault="009E6F0E" w:rsidP="009E6F0E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9E6F0E" w:rsidRPr="007A1E88" w:rsidRDefault="009E6F0E" w:rsidP="009E6F0E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7A1E88" w:rsidRDefault="009E6F0E" w:rsidP="009E6F0E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ноября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5-3/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E6F0E" w:rsidRPr="009357DA" w:rsidTr="005E01E5">
        <w:trPr>
          <w:trHeight w:val="496"/>
        </w:trPr>
        <w:tc>
          <w:tcPr>
            <w:tcW w:w="9322" w:type="dxa"/>
          </w:tcPr>
          <w:p w:rsidR="009E6F0E" w:rsidRPr="009357DA" w:rsidRDefault="009E6F0E" w:rsidP="005E0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</w:t>
            </w:r>
            <w:r w:rsidR="00835279">
              <w:rPr>
                <w:rFonts w:ascii="Times New Roman" w:hAnsi="Times New Roman" w:cs="Times New Roman"/>
                <w:bCs/>
                <w:sz w:val="28"/>
                <w:szCs w:val="28"/>
              </w:rPr>
              <w:t>а № 3-10/3 «Об «Информационном в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F0E" w:rsidRPr="009357DA" w:rsidRDefault="009E6F0E" w:rsidP="009E6F0E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следующее изменение:</w:t>
      </w: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«Ижемский» (приложение № 2) утвердить в новой редакции согласно </w:t>
      </w:r>
      <w:hyperlink w:anchor="Par33" w:history="1">
        <w:r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Артеева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915992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02 ноября 2015 года № 5-3/  </w:t>
      </w:r>
    </w:p>
    <w:p w:rsidR="00915992" w:rsidRDefault="00915992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</w:p>
    <w:p w:rsidR="00915992" w:rsidRDefault="00915992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915992" w:rsidRDefault="00915992" w:rsidP="00915992">
      <w:pPr>
        <w:pStyle w:val="ConsPlusNormal"/>
        <w:jc w:val="right"/>
      </w:pPr>
      <w:r>
        <w:t>от 28 мая 2008 г. № 3-10/3 (приложение № 2)</w:t>
      </w:r>
    </w:p>
    <w:p w:rsidR="009E6F0E" w:rsidRDefault="009E6F0E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«Ижемский»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«Ижемский»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r w:rsidRPr="00E03B36">
              <w:t>Скуратов   Владимир  Ник</w:t>
            </w:r>
            <w:r>
              <w:t>олаевич,   ведущий   специалист</w:t>
            </w:r>
            <w:r w:rsidRPr="00E03B36">
              <w:t xml:space="preserve"> Управления делами администрации  муниципального  района «Ижемский»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r>
              <w:t>Вокуева Виктория Яковлевна</w:t>
            </w:r>
            <w:r w:rsidRPr="00E03B36">
              <w:t>, начальник  Управления культуры администрации муниципального района «Ижемский»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9E6F0E" w:rsidP="005E01E5">
            <w:pPr>
              <w:pStyle w:val="ConsPlusCell"/>
              <w:jc w:val="both"/>
            </w:pPr>
            <w:proofErr w:type="spellStart"/>
            <w:r>
              <w:t>Батманова</w:t>
            </w:r>
            <w:proofErr w:type="spellEnd"/>
            <w:r>
              <w:t xml:space="preserve"> </w:t>
            </w:r>
            <w:proofErr w:type="spellStart"/>
            <w:r>
              <w:t>Анжелика</w:t>
            </w:r>
            <w:proofErr w:type="spellEnd"/>
            <w:r>
              <w:t xml:space="preserve"> Алексеевна,</w:t>
            </w:r>
            <w:r w:rsidRPr="00905593">
              <w:t xml:space="preserve"> начальник  Управления</w:t>
            </w:r>
            <w:r>
              <w:t xml:space="preserve"> </w:t>
            </w:r>
            <w:r w:rsidRPr="00905593">
              <w:t>делами админ</w:t>
            </w:r>
            <w:r>
              <w:t>истрации муниципального района «</w:t>
            </w:r>
            <w:r w:rsidRPr="00905593">
              <w:t>Ижемский</w:t>
            </w:r>
            <w:r>
              <w:t>»</w:t>
            </w:r>
          </w:p>
          <w:p w:rsidR="009E6F0E" w:rsidRDefault="009E6F0E" w:rsidP="005E01E5">
            <w:pPr>
              <w:pStyle w:val="ConsPlusCell"/>
              <w:jc w:val="both"/>
            </w:pPr>
          </w:p>
        </w:tc>
      </w:tr>
      <w:tr w:rsidR="009E6F0E" w:rsidTr="005E01E5">
        <w:trPr>
          <w:trHeight w:val="1704"/>
        </w:trPr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9E6F0E" w:rsidP="005E01E5">
            <w:pPr>
              <w:pStyle w:val="ConsPlusCell"/>
              <w:jc w:val="both"/>
            </w:pPr>
            <w:proofErr w:type="spellStart"/>
            <w:r>
              <w:t>Койнов</w:t>
            </w:r>
            <w:proofErr w:type="spellEnd"/>
            <w:r>
              <w:t xml:space="preserve"> Сергей Петрович, начальник отдела организационной, правовой и кадровой работы администрации муниципального района «Ижемский»</w:t>
            </w:r>
          </w:p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9E6F0E" w:rsidP="005E01E5">
            <w:pPr>
              <w:pStyle w:val="ConsPlusCell"/>
              <w:jc w:val="both"/>
            </w:pPr>
            <w:r w:rsidRPr="00905593">
              <w:t xml:space="preserve">Терентьева  </w:t>
            </w:r>
            <w:proofErr w:type="spellStart"/>
            <w:r w:rsidRPr="00905593">
              <w:t>Снежана</w:t>
            </w:r>
            <w:proofErr w:type="spellEnd"/>
            <w:r w:rsidRPr="00905593">
              <w:t xml:space="preserve">  </w:t>
            </w:r>
            <w:proofErr w:type="spellStart"/>
            <w:r w:rsidRPr="00905593">
              <w:t>Бернатовна</w:t>
            </w:r>
            <w:proofErr w:type="spellEnd"/>
            <w:r w:rsidRPr="00905593">
              <w:t xml:space="preserve">,  </w:t>
            </w:r>
            <w:r>
              <w:t>главный</w:t>
            </w:r>
            <w:r w:rsidRPr="00905593">
              <w:t xml:space="preserve">   специалист</w:t>
            </w:r>
            <w:r>
              <w:t xml:space="preserve"> </w:t>
            </w:r>
            <w:r w:rsidRPr="00905593">
              <w:t>отдела  организационной,  правовой  и  кадровой  работы                    админ</w:t>
            </w:r>
            <w:r>
              <w:t>истрации муниципального района «</w:t>
            </w:r>
            <w:r w:rsidRPr="00905593">
              <w:t>Ижемский</w:t>
            </w:r>
            <w:r>
              <w:t>».</w:t>
            </w:r>
            <w:r w:rsidR="00915992">
              <w:t>».</w:t>
            </w:r>
          </w:p>
          <w:p w:rsidR="009E6F0E" w:rsidRDefault="009E6F0E" w:rsidP="005E01E5">
            <w:pPr>
              <w:pStyle w:val="ConsPlusCell"/>
              <w:jc w:val="both"/>
            </w:pPr>
          </w:p>
        </w:tc>
      </w:tr>
    </w:tbl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2DDE" w:rsidRDefault="00442DDE"/>
    <w:sectPr w:rsidR="00442DDE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E6F0E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2904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3F9D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5279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5992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6F0E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657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937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6F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E6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F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15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8DA97211CAC567AFE1E02EAC5F7F4630CF434A971CD6060F9F76D02DECCB69B2B12016072B4F89D28B5BM7U7O" TargetMode="External"/><Relationship Id="rId5" Type="http://schemas.openxmlformats.org/officeDocument/2006/relationships/hyperlink" Target="consultantplus://offline/ref=3E8DA97211CAC567AFE1E02EAC5F7F4630CF434A971CD6060F9F76D02DECCB69MBU2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2015-10-22T11:31:00Z</dcterms:created>
  <dcterms:modified xsi:type="dcterms:W3CDTF">2015-10-22T13:47:00Z</dcterms:modified>
</cp:coreProperties>
</file>