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BF4B8C" w:rsidTr="00BF4B8C">
        <w:trPr>
          <w:cantSplit/>
          <w:trHeight w:val="1532"/>
        </w:trPr>
        <w:tc>
          <w:tcPr>
            <w:tcW w:w="3375" w:type="dxa"/>
            <w:hideMark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BF4B8C" w:rsidRDefault="00BF4B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F4B8C" w:rsidRDefault="00BF4B8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F4B8C" w:rsidRDefault="00BF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 Ы В К Ö Р Т Ö Д</w:t>
      </w: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F4B8C" w:rsidRDefault="00BF4B8C" w:rsidP="00BF4B8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 Е Ш Е Н И Е 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 xml:space="preserve">  октября </w:t>
      </w:r>
      <w:r>
        <w:rPr>
          <w:rFonts w:ascii="Times New Roman" w:eastAsia="Times New Roman" w:hAnsi="Times New Roman" w:cs="Times New Roman"/>
          <w:sz w:val="28"/>
          <w:szCs w:val="24"/>
        </w:rPr>
        <w:t>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        </w:t>
      </w:r>
      <w:r w:rsidR="00D845E9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</w:t>
      </w:r>
      <w:r w:rsidR="00A75016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6-</w:t>
      </w:r>
    </w:p>
    <w:p w:rsidR="00BF4B8C" w:rsidRDefault="00BF4B8C" w:rsidP="00BF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 применении меры ответственности к депутату </w:t>
      </w:r>
      <w:r w:rsidR="00E079F7">
        <w:rPr>
          <w:rFonts w:ascii="Times New Roman" w:hAnsi="Times New Roman" w:cs="Times New Roman"/>
          <w:bCs/>
          <w:sz w:val="28"/>
          <w:szCs w:val="24"/>
        </w:rPr>
        <w:t xml:space="preserve">Совета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» </w:t>
      </w:r>
      <w:r w:rsidR="0073244B">
        <w:rPr>
          <w:rFonts w:ascii="Times New Roman" w:hAnsi="Times New Roman" w:cs="Times New Roman"/>
          <w:bCs/>
          <w:sz w:val="28"/>
          <w:szCs w:val="24"/>
        </w:rPr>
        <w:t>Артееву Ивану Леонидовичу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№ 82-РЗ «О противодействии коррупции в Республике Коми», Уставом муниципального образования муниципального района «Ижемский»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F4B8C" w:rsidRDefault="00BF4B8C" w:rsidP="00BF4B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Информацию Управления Главы Республики Коми по противодействию коррупции от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15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9801BF">
        <w:rPr>
          <w:rFonts w:ascii="Times New Roman" w:eastAsia="Times New Roman" w:hAnsi="Times New Roman" w:cs="Times New Roman"/>
          <w:sz w:val="28"/>
          <w:szCs w:val="24"/>
        </w:rPr>
        <w:t>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года № 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>3172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-03-01-18 принять к сведению. </w:t>
      </w:r>
    </w:p>
    <w:p w:rsidR="00BF4B8C" w:rsidRDefault="00BF4B8C" w:rsidP="00BF4B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Признать допущенные</w:t>
      </w:r>
      <w:r w:rsidR="00C678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3244B">
        <w:rPr>
          <w:rFonts w:ascii="Times New Roman" w:hAnsi="Times New Roman" w:cs="Times New Roman"/>
          <w:bCs/>
          <w:sz w:val="28"/>
          <w:szCs w:val="24"/>
        </w:rPr>
        <w:t>Артеевым Иваном Леонидовичем</w:t>
      </w:r>
      <w:r w:rsidR="0073244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нарушения по предоставлению </w:t>
      </w:r>
      <w:r>
        <w:rPr>
          <w:rFonts w:ascii="Times New Roman" w:hAnsi="Times New Roman" w:cs="Times New Roman"/>
          <w:bCs/>
          <w:sz w:val="28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="00C6784D">
        <w:rPr>
          <w:rFonts w:ascii="Times New Roman" w:hAnsi="Times New Roman" w:cs="Times New Roman"/>
          <w:bCs/>
          <w:sz w:val="28"/>
          <w:szCs w:val="24"/>
        </w:rPr>
        <w:t xml:space="preserve">на себя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в 2019, 2020, 2021 гг. 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73244B">
        <w:rPr>
          <w:rFonts w:ascii="Times New Roman" w:hAnsi="Times New Roman" w:cs="Times New Roman"/>
          <w:bCs/>
          <w:sz w:val="28"/>
          <w:szCs w:val="24"/>
        </w:rPr>
        <w:t xml:space="preserve">____________ (существенными или </w:t>
      </w:r>
      <w:r w:rsidRPr="00A75016">
        <w:rPr>
          <w:rFonts w:ascii="Times New Roman" w:hAnsi="Times New Roman" w:cs="Times New Roman"/>
          <w:bCs/>
          <w:sz w:val="28"/>
          <w:szCs w:val="24"/>
        </w:rPr>
        <w:t>несущественными</w:t>
      </w:r>
      <w:r w:rsidR="0073244B">
        <w:rPr>
          <w:rFonts w:ascii="Times New Roman" w:hAnsi="Times New Roman" w:cs="Times New Roman"/>
          <w:bCs/>
          <w:sz w:val="28"/>
          <w:szCs w:val="24"/>
        </w:rPr>
        <w:t>)</w:t>
      </w:r>
      <w:r w:rsidRPr="00A75016">
        <w:rPr>
          <w:rFonts w:ascii="Times New Roman" w:hAnsi="Times New Roman" w:cs="Times New Roman"/>
          <w:bCs/>
          <w:sz w:val="28"/>
          <w:szCs w:val="24"/>
        </w:rPr>
        <w:t>.</w:t>
      </w:r>
    </w:p>
    <w:p w:rsidR="009801BF" w:rsidRPr="0073244B" w:rsidRDefault="00BF4B8C" w:rsidP="009801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165F7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. Применить к депутату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 </w:t>
      </w:r>
      <w:r w:rsidR="0073244B">
        <w:rPr>
          <w:rFonts w:ascii="Times New Roman" w:hAnsi="Times New Roman" w:cs="Times New Roman"/>
          <w:bCs/>
          <w:sz w:val="28"/>
          <w:szCs w:val="24"/>
        </w:rPr>
        <w:t>Артееву Ивану Леонидовичу</w:t>
      </w:r>
      <w:r w:rsidR="0073244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меру ответственности за допущенные нарушен</w:t>
      </w:r>
      <w:r w:rsidR="009801BF">
        <w:rPr>
          <w:rFonts w:ascii="Times New Roman" w:hAnsi="Times New Roman" w:cs="Times New Roman"/>
          <w:sz w:val="28"/>
          <w:szCs w:val="24"/>
        </w:rPr>
        <w:t xml:space="preserve">ия в виде </w:t>
      </w:r>
      <w:r w:rsidR="0073244B">
        <w:rPr>
          <w:rFonts w:ascii="Times New Roman" w:hAnsi="Times New Roman" w:cs="Times New Roman"/>
          <w:sz w:val="28"/>
          <w:szCs w:val="24"/>
        </w:rPr>
        <w:t>__________ (</w:t>
      </w:r>
      <w:r w:rsidR="00A75016">
        <w:rPr>
          <w:rFonts w:ascii="Times New Roman" w:hAnsi="Times New Roman" w:cs="Times New Roman"/>
          <w:sz w:val="28"/>
          <w:szCs w:val="24"/>
        </w:rPr>
        <w:t>предупреждения</w:t>
      </w:r>
      <w:r w:rsidR="0073244B">
        <w:rPr>
          <w:rFonts w:ascii="Times New Roman" w:hAnsi="Times New Roman" w:cs="Times New Roman"/>
          <w:sz w:val="28"/>
          <w:szCs w:val="24"/>
        </w:rPr>
        <w:t>, досрочного прекращения полномочий)</w:t>
      </w:r>
      <w:r w:rsidR="009801BF">
        <w:rPr>
          <w:rFonts w:ascii="Times New Roman" w:hAnsi="Times New Roman" w:cs="Times New Roman"/>
          <w:sz w:val="28"/>
          <w:szCs w:val="24"/>
        </w:rPr>
        <w:t>.</w:t>
      </w:r>
    </w:p>
    <w:p w:rsidR="00BF4B8C" w:rsidRDefault="00165F75" w:rsidP="00BF4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BF4B8C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принятия.</w:t>
      </w:r>
    </w:p>
    <w:p w:rsidR="00C6784D" w:rsidRDefault="00C6784D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4B8C" w:rsidRDefault="00BF4B8C" w:rsidP="00BF4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F7A23" w:rsidRDefault="00BF4B8C" w:rsidP="009801BF">
      <w:pPr>
        <w:spacing w:after="0" w:line="240" w:lineRule="auto"/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sectPr w:rsidR="000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D"/>
    <w:rsid w:val="000F7A23"/>
    <w:rsid w:val="00165F75"/>
    <w:rsid w:val="00427C14"/>
    <w:rsid w:val="0053490D"/>
    <w:rsid w:val="005F06AD"/>
    <w:rsid w:val="0060573C"/>
    <w:rsid w:val="0073244B"/>
    <w:rsid w:val="009801BF"/>
    <w:rsid w:val="00A75016"/>
    <w:rsid w:val="00BF4B8C"/>
    <w:rsid w:val="00C66E7A"/>
    <w:rsid w:val="00C6784D"/>
    <w:rsid w:val="00D845E9"/>
    <w:rsid w:val="00E079F7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4A9B"/>
  <w15:chartTrackingRefBased/>
  <w15:docId w15:val="{C319915A-69ED-4CC1-949C-65A8436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5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8</cp:revision>
  <cp:lastPrinted>2022-08-08T11:26:00Z</cp:lastPrinted>
  <dcterms:created xsi:type="dcterms:W3CDTF">2021-06-11T11:56:00Z</dcterms:created>
  <dcterms:modified xsi:type="dcterms:W3CDTF">2022-10-10T17:30:00Z</dcterms:modified>
</cp:coreProperties>
</file>