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600AEB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</w:t>
      </w:r>
      <w:r w:rsidR="00DB0247">
        <w:rPr>
          <w:sz w:val="26"/>
          <w:szCs w:val="26"/>
        </w:rPr>
        <w:t xml:space="preserve">   </w:t>
      </w:r>
      <w:proofErr w:type="gramStart"/>
      <w:r w:rsidR="00DB0247">
        <w:rPr>
          <w:sz w:val="26"/>
          <w:szCs w:val="26"/>
        </w:rPr>
        <w:t>декабря</w:t>
      </w:r>
      <w:r w:rsidR="004A030C"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proofErr w:type="gramEnd"/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A80D50">
        <w:rPr>
          <w:sz w:val="26"/>
          <w:szCs w:val="26"/>
        </w:rPr>
        <w:t xml:space="preserve">              </w:t>
      </w:r>
      <w:r w:rsidR="000F7E97">
        <w:rPr>
          <w:sz w:val="26"/>
          <w:szCs w:val="26"/>
        </w:rPr>
        <w:t xml:space="preserve">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 </w:t>
      </w:r>
      <w:r w:rsidR="002B11C8">
        <w:rPr>
          <w:sz w:val="26"/>
          <w:szCs w:val="26"/>
        </w:rPr>
        <w:t>6-23/</w:t>
      </w:r>
    </w:p>
    <w:p w:rsidR="00CC1F0D" w:rsidRPr="00A80D50" w:rsidRDefault="00A80D50" w:rsidP="00CC1F0D">
      <w:pPr>
        <w:spacing w:line="360" w:lineRule="auto"/>
        <w:jc w:val="both"/>
        <w:rPr>
          <w:sz w:val="18"/>
          <w:szCs w:val="18"/>
        </w:rPr>
      </w:pPr>
      <w:r w:rsidRPr="00A80D50">
        <w:rPr>
          <w:sz w:val="18"/>
          <w:szCs w:val="18"/>
        </w:rPr>
        <w:t>Республика Коми, Ижемский район, село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64384">
              <w:rPr>
                <w:sz w:val="26"/>
                <w:szCs w:val="26"/>
              </w:rPr>
              <w:t>енной собственности Республики К</w:t>
            </w:r>
            <w:r w:rsidR="004A030C" w:rsidRPr="00F64384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proofErr w:type="gramStart"/>
      <w:r w:rsidR="00F42BBA" w:rsidRPr="00F64384">
        <w:rPr>
          <w:sz w:val="26"/>
          <w:szCs w:val="26"/>
        </w:rPr>
        <w:t xml:space="preserve">В </w:t>
      </w:r>
      <w:r w:rsidR="002B11C8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соответствии</w:t>
      </w:r>
      <w:proofErr w:type="gramEnd"/>
      <w:r w:rsidR="002B11C8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 xml:space="preserve"> с </w:t>
      </w:r>
      <w:r w:rsidR="002B11C8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За</w:t>
      </w:r>
      <w:r w:rsidR="00CF46C0" w:rsidRPr="00F64384">
        <w:rPr>
          <w:sz w:val="26"/>
          <w:szCs w:val="26"/>
        </w:rPr>
        <w:t>коном</w:t>
      </w:r>
      <w:r w:rsidR="002B11C8">
        <w:rPr>
          <w:sz w:val="26"/>
          <w:szCs w:val="26"/>
        </w:rPr>
        <w:t xml:space="preserve"> </w:t>
      </w:r>
      <w:r w:rsidR="00CF46C0" w:rsidRPr="00F64384">
        <w:rPr>
          <w:sz w:val="26"/>
          <w:szCs w:val="26"/>
        </w:rPr>
        <w:t xml:space="preserve"> Республики Коми </w:t>
      </w:r>
      <w:r w:rsidR="002B11C8">
        <w:rPr>
          <w:sz w:val="26"/>
          <w:szCs w:val="26"/>
        </w:rPr>
        <w:t xml:space="preserve"> </w:t>
      </w:r>
      <w:r w:rsidR="006D49D9" w:rsidRPr="00F64384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A80D50" w:rsidRPr="00F64384" w:rsidRDefault="00A80D50" w:rsidP="00731384">
      <w:pPr>
        <w:ind w:firstLine="708"/>
        <w:jc w:val="center"/>
        <w:rPr>
          <w:sz w:val="26"/>
          <w:szCs w:val="26"/>
        </w:rPr>
      </w:pP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64384" w:rsidRDefault="004E4787" w:rsidP="00E2241D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64384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DB0247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103"/>
        <w:gridCol w:w="2024"/>
        <w:gridCol w:w="1949"/>
      </w:tblGrid>
      <w:tr w:rsidR="00DB0247" w:rsidRPr="00DB0247" w:rsidTr="00BE4763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 xml:space="preserve">Наименование имущества, </w:t>
            </w:r>
          </w:p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 xml:space="preserve">индивидуализирующие </w:t>
            </w:r>
          </w:p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>характеристики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>Первоначальная стоимость</w:t>
            </w:r>
          </w:p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>(руб.)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>Остаточная стоимость</w:t>
            </w:r>
          </w:p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>(руб.)</w:t>
            </w:r>
          </w:p>
        </w:tc>
      </w:tr>
      <w:tr w:rsidR="00DB0247" w:rsidRPr="00DB0247" w:rsidTr="00DB0247">
        <w:trPr>
          <w:trHeight w:val="1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7" w:rsidRPr="00DB0247" w:rsidRDefault="00DB0247" w:rsidP="00DB0247">
            <w:pPr>
              <w:widowControl w:val="0"/>
              <w:numPr>
                <w:ilvl w:val="0"/>
                <w:numId w:val="1"/>
              </w:numPr>
              <w:tabs>
                <w:tab w:val="left" w:pos="184"/>
              </w:tabs>
              <w:autoSpaceDE w:val="0"/>
              <w:autoSpaceDN w:val="0"/>
              <w:adjustRightInd w:val="0"/>
              <w:ind w:left="-57" w:right="-113" w:firstLine="0"/>
              <w:jc w:val="center"/>
              <w:rPr>
                <w:bCs/>
                <w:iCs/>
                <w:spacing w:val="-6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8"/>
                <w:szCs w:val="28"/>
                <w:lang w:val="en-US"/>
              </w:rPr>
            </w:pPr>
            <w:proofErr w:type="spellStart"/>
            <w:r w:rsidRPr="00DB0247">
              <w:rPr>
                <w:bCs/>
                <w:iCs/>
                <w:spacing w:val="-6"/>
                <w:sz w:val="28"/>
                <w:szCs w:val="28"/>
              </w:rPr>
              <w:t>Аэролодка</w:t>
            </w:r>
            <w:proofErr w:type="spellEnd"/>
            <w:r w:rsidRPr="00DB0247">
              <w:rPr>
                <w:bCs/>
                <w:iCs/>
                <w:spacing w:val="-6"/>
                <w:sz w:val="28"/>
                <w:szCs w:val="28"/>
              </w:rPr>
              <w:t xml:space="preserve"> «Север 650К»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>7 328 883,33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7" w:rsidRPr="00DB0247" w:rsidRDefault="00DB0247" w:rsidP="00DB0247">
            <w:pPr>
              <w:jc w:val="center"/>
            </w:pPr>
            <w:r w:rsidRPr="00DB0247">
              <w:rPr>
                <w:bCs/>
                <w:iCs/>
                <w:spacing w:val="-6"/>
                <w:sz w:val="28"/>
                <w:szCs w:val="28"/>
              </w:rPr>
              <w:t>7 328 883,33</w:t>
            </w:r>
          </w:p>
        </w:tc>
      </w:tr>
      <w:tr w:rsidR="00DB0247" w:rsidRPr="00DB0247" w:rsidTr="00D94C59">
        <w:trPr>
          <w:trHeight w:val="135"/>
        </w:trPr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8"/>
                <w:szCs w:val="28"/>
              </w:rPr>
            </w:pPr>
            <w:r>
              <w:rPr>
                <w:bCs/>
                <w:iCs/>
                <w:spacing w:val="-6"/>
                <w:sz w:val="28"/>
                <w:szCs w:val="28"/>
              </w:rPr>
              <w:t xml:space="preserve">ИТОГО: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7" w:rsidRPr="00DB0247" w:rsidRDefault="00DB0247" w:rsidP="00DB0247">
            <w:pPr>
              <w:widowControl w:val="0"/>
              <w:autoSpaceDE w:val="0"/>
              <w:autoSpaceDN w:val="0"/>
              <w:adjustRightInd w:val="0"/>
              <w:ind w:left="-57"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>
              <w:rPr>
                <w:bCs/>
                <w:iCs/>
                <w:spacing w:val="-6"/>
                <w:sz w:val="28"/>
                <w:szCs w:val="28"/>
              </w:rPr>
              <w:t>7 328 883,33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47" w:rsidRPr="00DB0247" w:rsidRDefault="00DB0247" w:rsidP="00DB0247">
            <w:pPr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>
              <w:rPr>
                <w:bCs/>
                <w:iCs/>
                <w:spacing w:val="-6"/>
                <w:sz w:val="28"/>
                <w:szCs w:val="28"/>
              </w:rPr>
              <w:t>7 328 883,33</w:t>
            </w: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r w:rsidR="006D49D9" w:rsidRPr="00F64384">
        <w:rPr>
          <w:sz w:val="26"/>
          <w:szCs w:val="26"/>
        </w:rPr>
        <w:t>Контроль за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  <w:r w:rsidR="00C4172B">
        <w:rPr>
          <w:sz w:val="26"/>
          <w:szCs w:val="26"/>
        </w:rPr>
        <w:t>.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Default="00F76A0F" w:rsidP="00CC1F0D">
      <w:pPr>
        <w:rPr>
          <w:sz w:val="26"/>
          <w:szCs w:val="26"/>
        </w:rPr>
      </w:pPr>
    </w:p>
    <w:p w:rsidR="00C4172B" w:rsidRPr="00F64384" w:rsidRDefault="00C4172B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C6166C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 </w:t>
      </w:r>
      <w:r w:rsidR="00C6166C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Т.В. Артеева</w:t>
      </w: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9B0F5B" w:rsidRDefault="009B0F5B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AF3395" w:rsidRDefault="00AF3395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D718A0" w:rsidRPr="00F64384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ПОЯСНИТЕЛЬНАЯ ЗАПИСКА</w:t>
      </w:r>
    </w:p>
    <w:p w:rsidR="00D718A0" w:rsidRPr="00F64384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к проекту решения Совета муниципального района «</w:t>
      </w:r>
      <w:proofErr w:type="gramStart"/>
      <w:r w:rsidRPr="00F64384">
        <w:rPr>
          <w:sz w:val="26"/>
          <w:szCs w:val="26"/>
        </w:rPr>
        <w:t>Ижемский»  «</w:t>
      </w:r>
      <w:proofErr w:type="gramEnd"/>
      <w:r w:rsidRPr="00F64384">
        <w:rPr>
          <w:sz w:val="26"/>
          <w:szCs w:val="26"/>
        </w:rPr>
        <w:t>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9B0F5B" w:rsidRPr="00F64384" w:rsidRDefault="009B0F5B" w:rsidP="00D718A0">
      <w:pPr>
        <w:jc w:val="center"/>
        <w:rPr>
          <w:sz w:val="26"/>
          <w:szCs w:val="26"/>
        </w:rPr>
      </w:pPr>
      <w:bookmarkStart w:id="0" w:name="_GoBack"/>
      <w:bookmarkEnd w:id="0"/>
    </w:p>
    <w:p w:rsidR="00D718A0" w:rsidRPr="00F64384" w:rsidRDefault="00EC6DB9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2241D">
        <w:rPr>
          <w:sz w:val="26"/>
          <w:szCs w:val="26"/>
        </w:rPr>
        <w:t>Администрация муниципального района «Ижемский» неоднократно обращалась в Правительство Республики Коми с просьбой приобретения</w:t>
      </w:r>
      <w:r w:rsidR="00AF3395">
        <w:rPr>
          <w:sz w:val="26"/>
          <w:szCs w:val="26"/>
        </w:rPr>
        <w:t xml:space="preserve"> </w:t>
      </w:r>
      <w:proofErr w:type="spellStart"/>
      <w:r w:rsidR="00AF3395">
        <w:rPr>
          <w:sz w:val="26"/>
          <w:szCs w:val="26"/>
        </w:rPr>
        <w:t>аэролотки</w:t>
      </w:r>
      <w:proofErr w:type="spellEnd"/>
      <w:r w:rsidR="00AF3395">
        <w:rPr>
          <w:sz w:val="26"/>
          <w:szCs w:val="26"/>
        </w:rPr>
        <w:t xml:space="preserve"> с целью переправы людей в период распутицы через реку Ижма</w:t>
      </w:r>
      <w:r w:rsidR="00E2241D">
        <w:rPr>
          <w:sz w:val="26"/>
          <w:szCs w:val="26"/>
        </w:rPr>
        <w:t xml:space="preserve">.  </w:t>
      </w:r>
      <w:r>
        <w:rPr>
          <w:sz w:val="26"/>
          <w:szCs w:val="26"/>
        </w:rPr>
        <w:t xml:space="preserve">Комитет Республики Коми имущественных и земельных отношений </w:t>
      </w:r>
      <w:r w:rsidR="00E2241D">
        <w:rPr>
          <w:sz w:val="26"/>
          <w:szCs w:val="26"/>
        </w:rPr>
        <w:t xml:space="preserve">приобрел </w:t>
      </w:r>
      <w:proofErr w:type="spellStart"/>
      <w:r w:rsidR="00AF3395">
        <w:rPr>
          <w:sz w:val="26"/>
          <w:szCs w:val="26"/>
        </w:rPr>
        <w:t>аэролотку</w:t>
      </w:r>
      <w:proofErr w:type="spellEnd"/>
      <w:r w:rsidR="00AF3395">
        <w:rPr>
          <w:sz w:val="26"/>
          <w:szCs w:val="26"/>
        </w:rPr>
        <w:t xml:space="preserve"> «Север 650К» </w:t>
      </w:r>
      <w:r w:rsidR="00E2241D">
        <w:rPr>
          <w:sz w:val="26"/>
          <w:szCs w:val="26"/>
        </w:rPr>
        <w:t>и передает в муниципал</w:t>
      </w:r>
      <w:r w:rsidR="00AF3395">
        <w:rPr>
          <w:sz w:val="26"/>
          <w:szCs w:val="26"/>
        </w:rPr>
        <w:t xml:space="preserve">ьную собственность </w:t>
      </w:r>
      <w:r w:rsidR="00E2241D">
        <w:rPr>
          <w:sz w:val="26"/>
          <w:szCs w:val="26"/>
        </w:rPr>
        <w:t xml:space="preserve">общей </w:t>
      </w:r>
      <w:r>
        <w:rPr>
          <w:sz w:val="26"/>
          <w:szCs w:val="26"/>
        </w:rPr>
        <w:t>балансов</w:t>
      </w:r>
      <w:r w:rsidR="00E2241D">
        <w:rPr>
          <w:sz w:val="26"/>
          <w:szCs w:val="26"/>
        </w:rPr>
        <w:t xml:space="preserve">ой стоимостью </w:t>
      </w:r>
      <w:r w:rsidR="00AF3395">
        <w:rPr>
          <w:sz w:val="26"/>
          <w:szCs w:val="26"/>
        </w:rPr>
        <w:t>7 328 883, 33</w:t>
      </w:r>
      <w:r w:rsidR="000852C4">
        <w:rPr>
          <w:sz w:val="26"/>
          <w:szCs w:val="26"/>
        </w:rPr>
        <w:t xml:space="preserve"> </w:t>
      </w:r>
      <w:r w:rsidR="00AF3395">
        <w:rPr>
          <w:sz w:val="26"/>
          <w:szCs w:val="26"/>
        </w:rPr>
        <w:t>рубля</w:t>
      </w:r>
      <w:r w:rsidR="000852C4">
        <w:rPr>
          <w:sz w:val="26"/>
          <w:szCs w:val="26"/>
        </w:rPr>
        <w:t>.</w:t>
      </w:r>
    </w:p>
    <w:p w:rsidR="00EC6DB9" w:rsidRDefault="00EC6DB9" w:rsidP="00D718A0">
      <w:pPr>
        <w:ind w:firstLine="540"/>
        <w:jc w:val="both"/>
        <w:rPr>
          <w:sz w:val="26"/>
          <w:szCs w:val="26"/>
        </w:rPr>
      </w:pPr>
    </w:p>
    <w:p w:rsidR="00D718A0" w:rsidRPr="00F64384" w:rsidRDefault="00D718A0" w:rsidP="00D718A0">
      <w:pPr>
        <w:ind w:firstLine="54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>Движимое имущество, указанное в проекте р</w:t>
      </w:r>
      <w:r w:rsidR="00E2241D">
        <w:rPr>
          <w:sz w:val="26"/>
          <w:szCs w:val="26"/>
        </w:rPr>
        <w:t>ешения Совета поступило в район.</w:t>
      </w:r>
      <w:r w:rsidRPr="00F64384">
        <w:rPr>
          <w:sz w:val="26"/>
          <w:szCs w:val="26"/>
        </w:rPr>
        <w:t xml:space="preserve"> 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Финансово-экономическое обоснование: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Финансовых затрат – нет.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Сроки и порядок вступления в силу: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Разработчик - инициатор проекта: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                                               Рассылка: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Default="00CF46C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755125" w:rsidRPr="00F64384" w:rsidRDefault="00755125" w:rsidP="00B21781">
      <w:pPr>
        <w:spacing w:line="480" w:lineRule="auto"/>
        <w:rPr>
          <w:sz w:val="26"/>
          <w:szCs w:val="26"/>
        </w:rPr>
      </w:pPr>
    </w:p>
    <w:sectPr w:rsidR="00755125" w:rsidRPr="00F64384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852C4"/>
    <w:rsid w:val="000F1D9E"/>
    <w:rsid w:val="000F7E97"/>
    <w:rsid w:val="001F3CF4"/>
    <w:rsid w:val="00201098"/>
    <w:rsid w:val="00243FF0"/>
    <w:rsid w:val="00262DD5"/>
    <w:rsid w:val="002B11C8"/>
    <w:rsid w:val="0032223E"/>
    <w:rsid w:val="00346719"/>
    <w:rsid w:val="003E47E3"/>
    <w:rsid w:val="00437845"/>
    <w:rsid w:val="0049727C"/>
    <w:rsid w:val="004A030C"/>
    <w:rsid w:val="004B1B68"/>
    <w:rsid w:val="004B3561"/>
    <w:rsid w:val="004D1FC4"/>
    <w:rsid w:val="004D6884"/>
    <w:rsid w:val="004E4787"/>
    <w:rsid w:val="00533711"/>
    <w:rsid w:val="00545E32"/>
    <w:rsid w:val="005B7B56"/>
    <w:rsid w:val="005E40EA"/>
    <w:rsid w:val="00600AEB"/>
    <w:rsid w:val="006A5F69"/>
    <w:rsid w:val="006D49D9"/>
    <w:rsid w:val="006D5550"/>
    <w:rsid w:val="006F1834"/>
    <w:rsid w:val="00731384"/>
    <w:rsid w:val="00755125"/>
    <w:rsid w:val="007A60AA"/>
    <w:rsid w:val="007D06E8"/>
    <w:rsid w:val="00821AC8"/>
    <w:rsid w:val="008C497B"/>
    <w:rsid w:val="008D422E"/>
    <w:rsid w:val="009B0F5B"/>
    <w:rsid w:val="00A053B3"/>
    <w:rsid w:val="00A65691"/>
    <w:rsid w:val="00A80D50"/>
    <w:rsid w:val="00AD2D3C"/>
    <w:rsid w:val="00AF3395"/>
    <w:rsid w:val="00B21781"/>
    <w:rsid w:val="00B37B57"/>
    <w:rsid w:val="00BA4299"/>
    <w:rsid w:val="00BB0AAD"/>
    <w:rsid w:val="00BB62C8"/>
    <w:rsid w:val="00C0232B"/>
    <w:rsid w:val="00C4172B"/>
    <w:rsid w:val="00C6166C"/>
    <w:rsid w:val="00CA2276"/>
    <w:rsid w:val="00CC1F0D"/>
    <w:rsid w:val="00CF46C0"/>
    <w:rsid w:val="00D120D4"/>
    <w:rsid w:val="00D718A0"/>
    <w:rsid w:val="00D8387A"/>
    <w:rsid w:val="00DB0247"/>
    <w:rsid w:val="00E2241D"/>
    <w:rsid w:val="00E322DE"/>
    <w:rsid w:val="00E579EF"/>
    <w:rsid w:val="00E87646"/>
    <w:rsid w:val="00E87B60"/>
    <w:rsid w:val="00EC67FE"/>
    <w:rsid w:val="00EC6DB9"/>
    <w:rsid w:val="00ED6896"/>
    <w:rsid w:val="00EE57B5"/>
    <w:rsid w:val="00F42BBA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E9F0B"/>
  <w15:docId w15:val="{D29B4B61-933A-4F2B-9ACB-8FBD0504B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B4720-A7F4-4EF2-9B29-9DB328B6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2022-04-20T07:30:00Z</cp:lastPrinted>
  <dcterms:created xsi:type="dcterms:W3CDTF">2022-07-26T08:16:00Z</dcterms:created>
  <dcterms:modified xsi:type="dcterms:W3CDTF">2022-12-01T17:25:00Z</dcterms:modified>
</cp:coreProperties>
</file>