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99B" w:rsidRDefault="00C6099B" w:rsidP="001E7E4B">
      <w:pPr>
        <w:jc w:val="center"/>
        <w:rPr>
          <w:rFonts w:ascii="Times New Roman" w:hAnsi="Times New Roman" w:cs="Times New Roman"/>
          <w:sz w:val="28"/>
          <w:szCs w:val="28"/>
        </w:rPr>
      </w:pPr>
      <w:r w:rsidRPr="00C6099B">
        <w:rPr>
          <w:rFonts w:ascii="Times New Roman" w:hAnsi="Times New Roman" w:cs="Times New Roman"/>
          <w:sz w:val="28"/>
          <w:szCs w:val="28"/>
        </w:rPr>
        <w:t xml:space="preserve">Назначено </w:t>
      </w:r>
      <w:r w:rsidR="00E86B63">
        <w:rPr>
          <w:rFonts w:ascii="Times New Roman" w:hAnsi="Times New Roman" w:cs="Times New Roman"/>
          <w:sz w:val="28"/>
          <w:szCs w:val="28"/>
        </w:rPr>
        <w:t>очередное</w:t>
      </w:r>
      <w:r w:rsidR="006938C8">
        <w:rPr>
          <w:rFonts w:ascii="Times New Roman" w:hAnsi="Times New Roman" w:cs="Times New Roman"/>
          <w:sz w:val="28"/>
          <w:szCs w:val="28"/>
        </w:rPr>
        <w:t xml:space="preserve"> </w:t>
      </w:r>
      <w:r w:rsidRPr="00C6099B">
        <w:rPr>
          <w:rFonts w:ascii="Times New Roman" w:hAnsi="Times New Roman" w:cs="Times New Roman"/>
          <w:sz w:val="28"/>
          <w:szCs w:val="28"/>
        </w:rPr>
        <w:t>заседание Совета му</w:t>
      </w:r>
      <w:r w:rsidR="00883C77">
        <w:rPr>
          <w:rFonts w:ascii="Times New Roman" w:hAnsi="Times New Roman" w:cs="Times New Roman"/>
          <w:sz w:val="28"/>
          <w:szCs w:val="28"/>
        </w:rPr>
        <w:t xml:space="preserve">ниципального района «Ижемский» </w:t>
      </w:r>
      <w:r w:rsidRPr="00C6099B">
        <w:rPr>
          <w:rFonts w:ascii="Times New Roman" w:hAnsi="Times New Roman" w:cs="Times New Roman"/>
          <w:sz w:val="28"/>
          <w:szCs w:val="28"/>
        </w:rPr>
        <w:t xml:space="preserve">на </w:t>
      </w:r>
      <w:r w:rsidR="004543C9">
        <w:rPr>
          <w:rFonts w:ascii="Times New Roman" w:hAnsi="Times New Roman" w:cs="Times New Roman"/>
          <w:sz w:val="28"/>
          <w:szCs w:val="28"/>
        </w:rPr>
        <w:t>08</w:t>
      </w:r>
      <w:r w:rsidR="00505A78">
        <w:rPr>
          <w:rFonts w:ascii="Times New Roman" w:hAnsi="Times New Roman" w:cs="Times New Roman"/>
          <w:sz w:val="28"/>
          <w:szCs w:val="28"/>
        </w:rPr>
        <w:t xml:space="preserve"> </w:t>
      </w:r>
      <w:r w:rsidR="004543C9">
        <w:rPr>
          <w:rFonts w:ascii="Times New Roman" w:hAnsi="Times New Roman" w:cs="Times New Roman"/>
          <w:sz w:val="28"/>
          <w:szCs w:val="28"/>
        </w:rPr>
        <w:t>апреля</w:t>
      </w:r>
      <w:r w:rsidR="00E86B63">
        <w:rPr>
          <w:rFonts w:ascii="Times New Roman" w:hAnsi="Times New Roman" w:cs="Times New Roman"/>
          <w:sz w:val="28"/>
          <w:szCs w:val="28"/>
        </w:rPr>
        <w:t xml:space="preserve"> </w:t>
      </w:r>
      <w:r w:rsidR="003A1643">
        <w:rPr>
          <w:rFonts w:ascii="Times New Roman" w:hAnsi="Times New Roman" w:cs="Times New Roman"/>
          <w:sz w:val="28"/>
          <w:szCs w:val="28"/>
        </w:rPr>
        <w:t>20</w:t>
      </w:r>
      <w:r w:rsidR="00907D16">
        <w:rPr>
          <w:rFonts w:ascii="Times New Roman" w:hAnsi="Times New Roman" w:cs="Times New Roman"/>
          <w:sz w:val="28"/>
          <w:szCs w:val="28"/>
        </w:rPr>
        <w:t>2</w:t>
      </w:r>
      <w:r w:rsidR="00D96D64">
        <w:rPr>
          <w:rFonts w:ascii="Times New Roman" w:hAnsi="Times New Roman" w:cs="Times New Roman"/>
          <w:sz w:val="28"/>
          <w:szCs w:val="28"/>
        </w:rPr>
        <w:t>2</w:t>
      </w:r>
      <w:r w:rsidR="00AB2D19">
        <w:rPr>
          <w:rFonts w:ascii="Times New Roman" w:hAnsi="Times New Roman" w:cs="Times New Roman"/>
          <w:sz w:val="28"/>
          <w:szCs w:val="28"/>
        </w:rPr>
        <w:t xml:space="preserve"> года с</w:t>
      </w:r>
      <w:r w:rsidR="001B0FFF">
        <w:rPr>
          <w:rFonts w:ascii="Times New Roman" w:hAnsi="Times New Roman" w:cs="Times New Roman"/>
          <w:sz w:val="28"/>
          <w:szCs w:val="28"/>
        </w:rPr>
        <w:t xml:space="preserve"> </w:t>
      </w:r>
      <w:r w:rsidR="00971213">
        <w:rPr>
          <w:rFonts w:ascii="Times New Roman" w:hAnsi="Times New Roman" w:cs="Times New Roman"/>
          <w:sz w:val="28"/>
          <w:szCs w:val="28"/>
        </w:rPr>
        <w:t>1</w:t>
      </w:r>
      <w:r w:rsidR="004543C9">
        <w:rPr>
          <w:rFonts w:ascii="Times New Roman" w:hAnsi="Times New Roman" w:cs="Times New Roman"/>
          <w:sz w:val="28"/>
          <w:szCs w:val="28"/>
        </w:rPr>
        <w:t>2</w:t>
      </w:r>
      <w:r w:rsidR="00962CA0">
        <w:rPr>
          <w:rFonts w:ascii="Times New Roman" w:hAnsi="Times New Roman" w:cs="Times New Roman"/>
          <w:sz w:val="28"/>
          <w:szCs w:val="28"/>
        </w:rPr>
        <w:t xml:space="preserve"> </w:t>
      </w:r>
      <w:r w:rsidRPr="00C6099B">
        <w:rPr>
          <w:rFonts w:ascii="Times New Roman" w:hAnsi="Times New Roman" w:cs="Times New Roman"/>
          <w:sz w:val="28"/>
          <w:szCs w:val="28"/>
        </w:rPr>
        <w:t>часов 00 мину</w:t>
      </w:r>
      <w:r w:rsidR="001B0FFF">
        <w:rPr>
          <w:rFonts w:ascii="Times New Roman" w:hAnsi="Times New Roman" w:cs="Times New Roman"/>
          <w:sz w:val="28"/>
          <w:szCs w:val="28"/>
        </w:rPr>
        <w:t>т</w:t>
      </w:r>
    </w:p>
    <w:p w:rsidR="00C6099B" w:rsidRPr="00BD3D72" w:rsidRDefault="00357E42" w:rsidP="00851F88">
      <w:pPr>
        <w:tabs>
          <w:tab w:val="left" w:pos="567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D3D72">
        <w:rPr>
          <w:rFonts w:ascii="Times New Roman" w:hAnsi="Times New Roman" w:cs="Times New Roman"/>
          <w:sz w:val="28"/>
          <w:szCs w:val="28"/>
        </w:rPr>
        <w:t xml:space="preserve">     </w:t>
      </w:r>
      <w:r w:rsidR="001E7E4B" w:rsidRPr="00BD3D72">
        <w:rPr>
          <w:rFonts w:ascii="Times New Roman" w:hAnsi="Times New Roman" w:cs="Times New Roman"/>
          <w:sz w:val="28"/>
          <w:szCs w:val="28"/>
        </w:rPr>
        <w:t xml:space="preserve">   </w:t>
      </w:r>
      <w:r w:rsidR="00C6099B" w:rsidRPr="00BD3D72">
        <w:rPr>
          <w:rFonts w:ascii="Times New Roman" w:hAnsi="Times New Roman" w:cs="Times New Roman"/>
          <w:sz w:val="28"/>
          <w:szCs w:val="28"/>
        </w:rPr>
        <w:t>На за</w:t>
      </w:r>
      <w:r w:rsidR="003A1643" w:rsidRPr="00BD3D72">
        <w:rPr>
          <w:rFonts w:ascii="Times New Roman" w:hAnsi="Times New Roman" w:cs="Times New Roman"/>
          <w:sz w:val="28"/>
          <w:szCs w:val="28"/>
        </w:rPr>
        <w:t>седание Совета внесен</w:t>
      </w:r>
      <w:r w:rsidR="0037676E" w:rsidRPr="00BD3D72">
        <w:rPr>
          <w:rFonts w:ascii="Times New Roman" w:hAnsi="Times New Roman" w:cs="Times New Roman"/>
          <w:sz w:val="28"/>
          <w:szCs w:val="28"/>
        </w:rPr>
        <w:t>ы следующие</w:t>
      </w:r>
      <w:r w:rsidR="003A1643" w:rsidRPr="00BD3D72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37676E" w:rsidRPr="00BD3D72">
        <w:rPr>
          <w:rFonts w:ascii="Times New Roman" w:hAnsi="Times New Roman" w:cs="Times New Roman"/>
          <w:sz w:val="28"/>
          <w:szCs w:val="28"/>
        </w:rPr>
        <w:t>ы</w:t>
      </w:r>
      <w:r w:rsidR="00C6099B" w:rsidRPr="00BD3D7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5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356"/>
      </w:tblGrid>
      <w:tr w:rsidR="00BD3D72" w:rsidRPr="00BD3D72" w:rsidTr="00BC66C7">
        <w:tc>
          <w:tcPr>
            <w:tcW w:w="9356" w:type="dxa"/>
          </w:tcPr>
          <w:p w:rsidR="004543C9" w:rsidRDefault="004543C9" w:rsidP="00723909">
            <w:pPr>
              <w:numPr>
                <w:ilvl w:val="0"/>
                <w:numId w:val="2"/>
              </w:numPr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723909">
              <w:rPr>
                <w:rFonts w:ascii="Times New Roman" w:hAnsi="Times New Roman"/>
                <w:sz w:val="28"/>
                <w:szCs w:val="28"/>
              </w:rPr>
              <w:t>О внесении изменений в решение Совета муниципального района «Ижемский» от 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«Ижемский»;</w:t>
            </w:r>
          </w:p>
          <w:p w:rsidR="00723909" w:rsidRPr="004543C9" w:rsidRDefault="00723909" w:rsidP="00723909">
            <w:pPr>
              <w:numPr>
                <w:ilvl w:val="0"/>
                <w:numId w:val="2"/>
              </w:numPr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3909">
              <w:rPr>
                <w:rFonts w:ascii="Times New Roman" w:hAnsi="Times New Roman"/>
                <w:sz w:val="28"/>
                <w:szCs w:val="28"/>
              </w:rPr>
              <w:t>О внесении  изменений  в  решение  Совета  муниципального  района  «</w:t>
            </w:r>
            <w:r w:rsidRPr="004543C9">
              <w:rPr>
                <w:rFonts w:ascii="Times New Roman" w:hAnsi="Times New Roman"/>
                <w:sz w:val="28"/>
                <w:szCs w:val="28"/>
              </w:rPr>
              <w:t>Ижемский»  от  16 декабря 2022 года № 6-17/3 «О бюджете муниципального образования муниципального района «Ижемский» на 2022 год и плановый период 2023 и 2024 годов»;</w:t>
            </w:r>
          </w:p>
          <w:p w:rsidR="00723909" w:rsidRPr="004543C9" w:rsidRDefault="004543C9" w:rsidP="007239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43C9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Об утверждении Положения о порядке и размерах возмещения расходов, связанных с командировками депутатов  Совета муниципального района «Ижемский»;</w:t>
            </w:r>
          </w:p>
          <w:p w:rsidR="004543C9" w:rsidRPr="004543C9" w:rsidRDefault="004543C9" w:rsidP="007239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43C9">
              <w:rPr>
                <w:rFonts w:ascii="Times New Roman" w:hAnsi="Times New Roman"/>
                <w:sz w:val="28"/>
                <w:szCs w:val="28"/>
              </w:rPr>
              <w:t>Об утверждении Положения о наградах и почётных званиях муниципального образования муниципального района «Ижемский»;</w:t>
            </w:r>
          </w:p>
          <w:p w:rsidR="00723909" w:rsidRPr="004543C9" w:rsidRDefault="00723909" w:rsidP="0072390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43C9">
              <w:rPr>
                <w:rFonts w:ascii="Times New Roman" w:hAnsi="Times New Roman"/>
                <w:sz w:val="28"/>
                <w:szCs w:val="28"/>
              </w:rPr>
              <w:t>Разное</w:t>
            </w:r>
          </w:p>
          <w:p w:rsidR="00BD3D72" w:rsidRPr="00BD3D72" w:rsidRDefault="00BD3D72" w:rsidP="00BC66C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tabs>
                <w:tab w:val="left" w:pos="2595"/>
                <w:tab w:val="left" w:pos="5670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pStyle w:val="ConsPlusTitle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D72" w:rsidRPr="00BD3D72" w:rsidTr="00BC66C7">
        <w:tc>
          <w:tcPr>
            <w:tcW w:w="9356" w:type="dxa"/>
          </w:tcPr>
          <w:p w:rsidR="00BD3D72" w:rsidRPr="00BD3D72" w:rsidRDefault="00BD3D72" w:rsidP="00BC66C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3D72" w:rsidRPr="00BD3D72" w:rsidRDefault="00BD3D72" w:rsidP="00BD3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D72">
        <w:rPr>
          <w:rFonts w:ascii="Times New Roman" w:hAnsi="Times New Roman" w:cs="Times New Roman"/>
          <w:sz w:val="28"/>
          <w:szCs w:val="28"/>
        </w:rPr>
        <w:t xml:space="preserve"> 30) Разное.</w:t>
      </w:r>
    </w:p>
    <w:p w:rsidR="0082123F" w:rsidRPr="00BD3D72" w:rsidRDefault="0082123F" w:rsidP="008212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123F" w:rsidRPr="002A19D5" w:rsidRDefault="0082123F" w:rsidP="002A19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2123F" w:rsidRPr="002A19D5" w:rsidSect="00464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134FA"/>
    <w:multiLevelType w:val="hybridMultilevel"/>
    <w:tmpl w:val="0EB0BA50"/>
    <w:lvl w:ilvl="0" w:tplc="A70E423A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558F13AD"/>
    <w:multiLevelType w:val="hybridMultilevel"/>
    <w:tmpl w:val="DCB6D17A"/>
    <w:lvl w:ilvl="0" w:tplc="93F47B2C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099B"/>
    <w:rsid w:val="0003587E"/>
    <w:rsid w:val="0005466E"/>
    <w:rsid w:val="00070CA5"/>
    <w:rsid w:val="000866CD"/>
    <w:rsid w:val="000C7E8E"/>
    <w:rsid w:val="000F785E"/>
    <w:rsid w:val="00172346"/>
    <w:rsid w:val="00194C05"/>
    <w:rsid w:val="001A0816"/>
    <w:rsid w:val="001B0FFF"/>
    <w:rsid w:val="001B37B1"/>
    <w:rsid w:val="001E7E4B"/>
    <w:rsid w:val="001F7492"/>
    <w:rsid w:val="00242E22"/>
    <w:rsid w:val="00252B25"/>
    <w:rsid w:val="0026421F"/>
    <w:rsid w:val="00265699"/>
    <w:rsid w:val="002A19D5"/>
    <w:rsid w:val="002C7FFE"/>
    <w:rsid w:val="002E1A5C"/>
    <w:rsid w:val="002E59D2"/>
    <w:rsid w:val="002F2FB3"/>
    <w:rsid w:val="00307238"/>
    <w:rsid w:val="00337138"/>
    <w:rsid w:val="00357E42"/>
    <w:rsid w:val="0037676E"/>
    <w:rsid w:val="00393293"/>
    <w:rsid w:val="003A1643"/>
    <w:rsid w:val="003A238D"/>
    <w:rsid w:val="003F20E1"/>
    <w:rsid w:val="00435563"/>
    <w:rsid w:val="004543C9"/>
    <w:rsid w:val="00464E72"/>
    <w:rsid w:val="004735B8"/>
    <w:rsid w:val="00477C3B"/>
    <w:rsid w:val="00482E3E"/>
    <w:rsid w:val="004A05C2"/>
    <w:rsid w:val="004A0640"/>
    <w:rsid w:val="004F052F"/>
    <w:rsid w:val="00505A78"/>
    <w:rsid w:val="00525CED"/>
    <w:rsid w:val="005277FD"/>
    <w:rsid w:val="005429D1"/>
    <w:rsid w:val="00565853"/>
    <w:rsid w:val="00592758"/>
    <w:rsid w:val="006220C4"/>
    <w:rsid w:val="0063461F"/>
    <w:rsid w:val="0064008E"/>
    <w:rsid w:val="00691F9B"/>
    <w:rsid w:val="006938C8"/>
    <w:rsid w:val="006B06A4"/>
    <w:rsid w:val="006C5935"/>
    <w:rsid w:val="006D0113"/>
    <w:rsid w:val="0070675D"/>
    <w:rsid w:val="00720F98"/>
    <w:rsid w:val="00723909"/>
    <w:rsid w:val="0074285A"/>
    <w:rsid w:val="00764ECD"/>
    <w:rsid w:val="00780008"/>
    <w:rsid w:val="007B7F25"/>
    <w:rsid w:val="007D7396"/>
    <w:rsid w:val="007E3D7B"/>
    <w:rsid w:val="007F6E3F"/>
    <w:rsid w:val="00804F9F"/>
    <w:rsid w:val="00811AA0"/>
    <w:rsid w:val="00814652"/>
    <w:rsid w:val="0082123F"/>
    <w:rsid w:val="00851F88"/>
    <w:rsid w:val="00856AF3"/>
    <w:rsid w:val="00877640"/>
    <w:rsid w:val="00883C77"/>
    <w:rsid w:val="00885C51"/>
    <w:rsid w:val="008A5FE7"/>
    <w:rsid w:val="008D6924"/>
    <w:rsid w:val="008F6169"/>
    <w:rsid w:val="009051C8"/>
    <w:rsid w:val="00907D16"/>
    <w:rsid w:val="00917C45"/>
    <w:rsid w:val="009276FF"/>
    <w:rsid w:val="00962CA0"/>
    <w:rsid w:val="00971213"/>
    <w:rsid w:val="009B38A1"/>
    <w:rsid w:val="00AB2D19"/>
    <w:rsid w:val="00AE3B9B"/>
    <w:rsid w:val="00AF58F8"/>
    <w:rsid w:val="00B0288A"/>
    <w:rsid w:val="00B10B61"/>
    <w:rsid w:val="00B204DE"/>
    <w:rsid w:val="00B571DF"/>
    <w:rsid w:val="00B57B0F"/>
    <w:rsid w:val="00B6284D"/>
    <w:rsid w:val="00B674E1"/>
    <w:rsid w:val="00B72238"/>
    <w:rsid w:val="00B876C0"/>
    <w:rsid w:val="00BA4BD1"/>
    <w:rsid w:val="00BD3D72"/>
    <w:rsid w:val="00C40AE4"/>
    <w:rsid w:val="00C6099B"/>
    <w:rsid w:val="00C630AC"/>
    <w:rsid w:val="00C72E0A"/>
    <w:rsid w:val="00C7637C"/>
    <w:rsid w:val="00C97CBD"/>
    <w:rsid w:val="00CA5038"/>
    <w:rsid w:val="00CF300F"/>
    <w:rsid w:val="00D96D64"/>
    <w:rsid w:val="00DA0644"/>
    <w:rsid w:val="00DC2396"/>
    <w:rsid w:val="00DF76F4"/>
    <w:rsid w:val="00E056FE"/>
    <w:rsid w:val="00E4532E"/>
    <w:rsid w:val="00E86B63"/>
    <w:rsid w:val="00E95E28"/>
    <w:rsid w:val="00EA6940"/>
    <w:rsid w:val="00EA7305"/>
    <w:rsid w:val="00EB6C34"/>
    <w:rsid w:val="00EC17E7"/>
    <w:rsid w:val="00F6252C"/>
    <w:rsid w:val="00F6331A"/>
    <w:rsid w:val="00F71448"/>
    <w:rsid w:val="00FD2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6099B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357E42"/>
    <w:pPr>
      <w:ind w:left="720"/>
      <w:contextualSpacing/>
    </w:pPr>
  </w:style>
  <w:style w:type="paragraph" w:customStyle="1" w:styleId="ConsPlusNormal">
    <w:name w:val="ConsPlusNormal"/>
    <w:uiPriority w:val="99"/>
    <w:rsid w:val="00357E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1"/>
    <w:uiPriority w:val="59"/>
    <w:rsid w:val="008212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qFormat/>
    <w:rsid w:val="001F7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1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41014-938D-4F62-B811-676BEF937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84</cp:revision>
  <cp:lastPrinted>2019-04-18T11:28:00Z</cp:lastPrinted>
  <dcterms:created xsi:type="dcterms:W3CDTF">2018-06-19T05:24:00Z</dcterms:created>
  <dcterms:modified xsi:type="dcterms:W3CDTF">2022-03-31T09:35:00Z</dcterms:modified>
</cp:coreProperties>
</file>