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6F7A23">
        <w:rPr>
          <w:sz w:val="28"/>
          <w:szCs w:val="28"/>
        </w:rPr>
        <w:t xml:space="preserve"> апреля</w:t>
      </w:r>
      <w:r w:rsidR="004A33D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4A33D8">
        <w:rPr>
          <w:sz w:val="28"/>
          <w:szCs w:val="28"/>
        </w:rPr>
        <w:t>2</w:t>
      </w:r>
      <w:r w:rsidR="009C3263">
        <w:rPr>
          <w:sz w:val="28"/>
          <w:szCs w:val="28"/>
        </w:rPr>
        <w:t xml:space="preserve"> </w:t>
      </w:r>
      <w:r w:rsidRPr="00C36FE8">
        <w:rPr>
          <w:sz w:val="28"/>
          <w:szCs w:val="28"/>
        </w:rPr>
        <w:t xml:space="preserve">года                                                           </w:t>
      </w:r>
      <w:r w:rsidR="007A033C" w:rsidRPr="003A06A8">
        <w:rPr>
          <w:sz w:val="28"/>
          <w:szCs w:val="28"/>
        </w:rPr>
        <w:t xml:space="preserve">                </w:t>
      </w:r>
      <w:r w:rsidRPr="00C36FE8">
        <w:rPr>
          <w:sz w:val="28"/>
          <w:szCs w:val="28"/>
        </w:rPr>
        <w:t xml:space="preserve">№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 w:rsidR="004A33D8">
        <w:rPr>
          <w:sz w:val="28"/>
          <w:szCs w:val="28"/>
        </w:rPr>
        <w:t xml:space="preserve">    </w:t>
      </w:r>
      <w:r w:rsidRPr="00C36FE8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</w:t>
      </w:r>
      <w:r w:rsidR="004A33D8">
        <w:rPr>
          <w:sz w:val="28"/>
          <w:szCs w:val="28"/>
        </w:rPr>
        <w:t xml:space="preserve">  </w:t>
      </w:r>
      <w:r w:rsidRPr="00C36FE8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="004A33D8">
        <w:rPr>
          <w:sz w:val="28"/>
          <w:szCs w:val="28"/>
        </w:rPr>
        <w:t xml:space="preserve"> </w:t>
      </w:r>
      <w:r w:rsidR="000E2D3D">
        <w:rPr>
          <w:sz w:val="28"/>
          <w:szCs w:val="28"/>
        </w:rPr>
        <w:t xml:space="preserve"> от</w:t>
      </w:r>
      <w:r w:rsidR="004A33D8">
        <w:rPr>
          <w:sz w:val="28"/>
          <w:szCs w:val="28"/>
        </w:rPr>
        <w:t xml:space="preserve"> </w:t>
      </w:r>
      <w:r w:rsidR="000E2D3D">
        <w:rPr>
          <w:sz w:val="28"/>
          <w:szCs w:val="28"/>
        </w:rPr>
        <w:t xml:space="preserve">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4A33D8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4721F7">
      <w:pPr>
        <w:shd w:val="clear" w:color="auto" w:fill="FFFFFF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 xml:space="preserve">Внести </w:t>
      </w:r>
      <w:r w:rsidR="009C3263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r w:rsidR="009C3263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 xml:space="preserve"> решение </w:t>
      </w:r>
      <w:r w:rsidR="009C3263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Pr="004A33D8" w:rsidRDefault="003A06A8" w:rsidP="004A33D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а</w:t>
      </w:r>
      <w:r w:rsidR="004A33D8">
        <w:rPr>
          <w:rFonts w:eastAsiaTheme="minorHAnsi"/>
          <w:sz w:val="28"/>
          <w:szCs w:val="28"/>
          <w:lang w:eastAsia="en-US"/>
        </w:rPr>
        <w:t>бзац</w:t>
      </w:r>
      <w:r>
        <w:rPr>
          <w:rFonts w:eastAsiaTheme="minorHAnsi"/>
          <w:sz w:val="28"/>
          <w:szCs w:val="28"/>
          <w:lang w:eastAsia="en-US"/>
        </w:rPr>
        <w:t>е</w:t>
      </w:r>
      <w:r w:rsidR="004A33D8">
        <w:rPr>
          <w:rFonts w:eastAsiaTheme="minorHAnsi"/>
          <w:sz w:val="28"/>
          <w:szCs w:val="28"/>
          <w:lang w:eastAsia="en-US"/>
        </w:rPr>
        <w:t xml:space="preserve"> 1) </w:t>
      </w:r>
      <w:hyperlink r:id="rId6" w:history="1">
        <w:r w:rsidR="004A33D8" w:rsidRPr="004A33D8">
          <w:rPr>
            <w:rFonts w:eastAsiaTheme="minorHAnsi"/>
            <w:sz w:val="28"/>
            <w:szCs w:val="28"/>
            <w:lang w:eastAsia="en-US"/>
          </w:rPr>
          <w:t xml:space="preserve">подпункта 3.1 пункта </w:t>
        </w:r>
      </w:hyperlink>
      <w:r w:rsidR="004A33D8" w:rsidRPr="004A33D8">
        <w:rPr>
          <w:rFonts w:eastAsiaTheme="minorHAnsi"/>
          <w:sz w:val="28"/>
          <w:szCs w:val="28"/>
          <w:lang w:eastAsia="en-US"/>
        </w:rPr>
        <w:t>3 прил</w:t>
      </w:r>
      <w:r w:rsidR="004A33D8">
        <w:rPr>
          <w:rFonts w:eastAsiaTheme="minorHAnsi"/>
          <w:sz w:val="28"/>
          <w:szCs w:val="28"/>
          <w:lang w:eastAsia="en-US"/>
        </w:rPr>
        <w:t xml:space="preserve">ожения  1 к Решению </w:t>
      </w:r>
      <w:r>
        <w:rPr>
          <w:rFonts w:eastAsiaTheme="minorHAnsi"/>
          <w:sz w:val="28"/>
          <w:szCs w:val="28"/>
          <w:lang w:eastAsia="en-US"/>
        </w:rPr>
        <w:t>слова «двенадцати</w:t>
      </w:r>
      <w:r w:rsidRPr="003A06A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должностных окладов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заменить словами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 «</w:t>
      </w:r>
      <w:r w:rsidR="0057400E">
        <w:rPr>
          <w:rFonts w:eastAsiaTheme="minorHAnsi"/>
          <w:sz w:val="28"/>
          <w:szCs w:val="28"/>
          <w:lang w:eastAsia="en-US"/>
        </w:rPr>
        <w:t>четырнадцать</w:t>
      </w:r>
      <w:r w:rsidR="004A33D8">
        <w:rPr>
          <w:rFonts w:eastAsiaTheme="minorHAnsi"/>
          <w:sz w:val="28"/>
          <w:szCs w:val="28"/>
          <w:lang w:eastAsia="en-US"/>
        </w:rPr>
        <w:t xml:space="preserve"> должностных окладов;»</w:t>
      </w:r>
      <w:r w:rsidR="009240D0">
        <w:rPr>
          <w:sz w:val="28"/>
          <w:szCs w:val="28"/>
        </w:rPr>
        <w:t>.</w:t>
      </w:r>
    </w:p>
    <w:p w:rsidR="009240D0" w:rsidRPr="00C36FE8" w:rsidRDefault="009240D0" w:rsidP="004721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 w:rsidR="0047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A3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распространяется </w:t>
      </w:r>
      <w:r w:rsidR="004A33D8">
        <w:rPr>
          <w:rFonts w:ascii="Times New Roman" w:hAnsi="Times New Roman" w:cs="Times New Roman"/>
          <w:sz w:val="28"/>
          <w:szCs w:val="28"/>
        </w:rPr>
        <w:t xml:space="preserve"> </w:t>
      </w:r>
      <w:r w:rsidR="0047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4A3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правоотношения,</w:t>
      </w:r>
      <w:r w:rsidR="004A3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4A33D8">
        <w:rPr>
          <w:rFonts w:ascii="Times New Roman" w:hAnsi="Times New Roman" w:cs="Times New Roman"/>
          <w:sz w:val="28"/>
          <w:szCs w:val="28"/>
        </w:rPr>
        <w:t>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7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4A33D8">
        <w:rPr>
          <w:rFonts w:ascii="Times New Roman" w:hAnsi="Times New Roman" w:cs="Times New Roman"/>
          <w:sz w:val="28"/>
          <w:szCs w:val="28"/>
        </w:rPr>
        <w:t>января</w:t>
      </w:r>
      <w:r w:rsidR="00140FAE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9C3263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0D6ADB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</w:p>
    <w:p w:rsidR="000D6ADB" w:rsidRDefault="000D6ADB" w:rsidP="0069115D">
      <w:pPr>
        <w:jc w:val="both"/>
        <w:rPr>
          <w:sz w:val="28"/>
          <w:szCs w:val="28"/>
        </w:rPr>
      </w:pPr>
    </w:p>
    <w:p w:rsidR="000D6ADB" w:rsidRDefault="000D6ADB" w:rsidP="0069115D">
      <w:pPr>
        <w:jc w:val="both"/>
        <w:rPr>
          <w:sz w:val="28"/>
          <w:szCs w:val="28"/>
        </w:rPr>
      </w:pPr>
    </w:p>
    <w:p w:rsidR="000D6ADB" w:rsidRPr="0023170D" w:rsidRDefault="000D6ADB" w:rsidP="000D6ADB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lastRenderedPageBreak/>
        <w:t>Пояснительная записка</w:t>
      </w:r>
    </w:p>
    <w:p w:rsidR="000D6ADB" w:rsidRPr="00EC5513" w:rsidRDefault="000D6ADB" w:rsidP="000D6ADB">
      <w:pPr>
        <w:jc w:val="center"/>
        <w:rPr>
          <w:b/>
          <w:sz w:val="28"/>
          <w:szCs w:val="28"/>
        </w:rPr>
      </w:pPr>
    </w:p>
    <w:p w:rsidR="000D6ADB" w:rsidRPr="00BA6E01" w:rsidRDefault="000D6ADB" w:rsidP="000D6ADB">
      <w:pPr>
        <w:jc w:val="center"/>
        <w:rPr>
          <w:sz w:val="26"/>
          <w:szCs w:val="26"/>
        </w:rPr>
      </w:pPr>
      <w:r w:rsidRPr="00BA6E01">
        <w:rPr>
          <w:sz w:val="26"/>
          <w:szCs w:val="26"/>
        </w:rPr>
        <w:t>к проекту решения Совета муниципального района «Ижемский»  «О внесении изменений в решение Совета муниципального района «Ижемский» от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</w:p>
    <w:p w:rsidR="000D6ADB" w:rsidRPr="009C35DE" w:rsidRDefault="000D6ADB" w:rsidP="000D6ADB">
      <w:pPr>
        <w:jc w:val="both"/>
        <w:rPr>
          <w:sz w:val="26"/>
          <w:szCs w:val="26"/>
        </w:rPr>
      </w:pPr>
    </w:p>
    <w:p w:rsidR="000D6ADB" w:rsidRDefault="000D6ADB" w:rsidP="000D6AD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</w:t>
      </w:r>
      <w:r w:rsidRPr="009C35DE">
        <w:rPr>
          <w:sz w:val="26"/>
          <w:szCs w:val="26"/>
        </w:rPr>
        <w:t xml:space="preserve">Данное решение Совета разработана </w:t>
      </w:r>
      <w:proofErr w:type="gramStart"/>
      <w:r w:rsidRPr="009C35DE"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изменения системы </w:t>
      </w:r>
      <w:r w:rsidRPr="009C35DE">
        <w:rPr>
          <w:sz w:val="26"/>
          <w:szCs w:val="26"/>
        </w:rPr>
        <w:t xml:space="preserve">оплаты труда </w:t>
      </w:r>
      <w:r>
        <w:rPr>
          <w:sz w:val="26"/>
          <w:szCs w:val="26"/>
        </w:rPr>
        <w:t xml:space="preserve">в части увеличения в фонде оплаты труда </w:t>
      </w:r>
      <w:r>
        <w:rPr>
          <w:rFonts w:eastAsiaTheme="minorHAnsi"/>
          <w:sz w:val="26"/>
          <w:szCs w:val="26"/>
          <w:lang w:eastAsia="en-US"/>
        </w:rPr>
        <w:t>ежемесячной надбавки к должностному окладу за особые условия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муниципальной службы </w:t>
      </w:r>
      <w:r w:rsidRPr="009C35DE">
        <w:rPr>
          <w:sz w:val="26"/>
          <w:szCs w:val="26"/>
        </w:rPr>
        <w:t xml:space="preserve">с </w:t>
      </w:r>
      <w:r w:rsidRPr="009C35DE">
        <w:rPr>
          <w:rFonts w:eastAsiaTheme="minorHAnsi"/>
          <w:sz w:val="26"/>
          <w:szCs w:val="26"/>
          <w:lang w:eastAsia="en-US"/>
        </w:rPr>
        <w:t>двенадцати должностных окладов на четырнадцать должностных окладов.</w:t>
      </w:r>
      <w:r>
        <w:rPr>
          <w:rFonts w:eastAsiaTheme="minorHAnsi"/>
          <w:sz w:val="26"/>
          <w:szCs w:val="26"/>
          <w:lang w:eastAsia="en-US"/>
        </w:rPr>
        <w:t xml:space="preserve"> Проект разработан в целях привлечения на заполнение вакантных должностей и </w:t>
      </w:r>
      <w:proofErr w:type="gramStart"/>
      <w:r>
        <w:rPr>
          <w:rFonts w:eastAsiaTheme="minorHAnsi"/>
          <w:sz w:val="26"/>
          <w:szCs w:val="26"/>
          <w:lang w:eastAsia="en-US"/>
        </w:rPr>
        <w:t>стимулирования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муниципальных служащий</w:t>
      </w:r>
      <w:r w:rsidRPr="009C35D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администрации.</w:t>
      </w:r>
    </w:p>
    <w:p w:rsidR="000D6ADB" w:rsidRPr="009C35DE" w:rsidRDefault="000D6ADB" w:rsidP="000D6ADB">
      <w:pPr>
        <w:ind w:firstLine="709"/>
        <w:jc w:val="both"/>
        <w:rPr>
          <w:sz w:val="26"/>
          <w:szCs w:val="26"/>
        </w:rPr>
      </w:pPr>
      <w:r w:rsidRPr="009C35DE">
        <w:rPr>
          <w:sz w:val="26"/>
          <w:szCs w:val="26"/>
        </w:rPr>
        <w:t xml:space="preserve"> </w:t>
      </w:r>
    </w:p>
    <w:p w:rsidR="000D6ADB" w:rsidRPr="00150A3E" w:rsidRDefault="000D6ADB" w:rsidP="000D6ADB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 xml:space="preserve"> </w:t>
      </w:r>
      <w:r w:rsidRPr="0023170D">
        <w:rPr>
          <w:sz w:val="26"/>
          <w:szCs w:val="26"/>
        </w:rPr>
        <w:tab/>
        <w:t xml:space="preserve">                  </w:t>
      </w:r>
      <w:r w:rsidRPr="00150A3E">
        <w:rPr>
          <w:sz w:val="26"/>
          <w:szCs w:val="26"/>
        </w:rPr>
        <w:t>Финансово-экономическое обоснование:</w:t>
      </w:r>
    </w:p>
    <w:p w:rsidR="000D6ADB" w:rsidRPr="00150A3E" w:rsidRDefault="000D6ADB" w:rsidP="000D6ADB">
      <w:pPr>
        <w:jc w:val="center"/>
        <w:rPr>
          <w:sz w:val="26"/>
          <w:szCs w:val="26"/>
        </w:rPr>
      </w:pPr>
      <w:r w:rsidRPr="00150A3E">
        <w:rPr>
          <w:sz w:val="26"/>
          <w:szCs w:val="26"/>
        </w:rPr>
        <w:t xml:space="preserve">Финансовые затраты предполагают увеличение фонда оплаты труда </w:t>
      </w:r>
    </w:p>
    <w:p w:rsidR="000D6ADB" w:rsidRPr="00150A3E" w:rsidRDefault="000D6ADB" w:rsidP="000D6ADB">
      <w:pPr>
        <w:jc w:val="center"/>
        <w:rPr>
          <w:b/>
          <w:sz w:val="26"/>
          <w:szCs w:val="26"/>
        </w:rPr>
      </w:pPr>
      <w:r w:rsidRPr="00150A3E">
        <w:rPr>
          <w:b/>
          <w:sz w:val="26"/>
          <w:szCs w:val="26"/>
        </w:rPr>
        <w:t>на 1610824,00 рублей</w:t>
      </w:r>
    </w:p>
    <w:p w:rsidR="000D6ADB" w:rsidRDefault="000D6ADB" w:rsidP="000D6ADB">
      <w:pPr>
        <w:jc w:val="center"/>
        <w:rPr>
          <w:sz w:val="26"/>
          <w:szCs w:val="26"/>
        </w:rPr>
      </w:pPr>
      <w:r>
        <w:rPr>
          <w:sz w:val="26"/>
          <w:szCs w:val="26"/>
        </w:rPr>
        <w:t>на сегодняшний день начисление по должности ведущего специалиста от 29631,74 до 41151,71, начисление по должности главного специалиста от 34784,82 до 47570,46 и начисление по должности начальника 56141,51 до 76512,45</w:t>
      </w:r>
    </w:p>
    <w:p w:rsidR="000D6ADB" w:rsidRDefault="000D6ADB" w:rsidP="000D6AD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D6ADB" w:rsidRPr="0023170D" w:rsidRDefault="000D6ADB" w:rsidP="000D6ADB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Сроки и порядок вступления в силу:</w:t>
      </w:r>
    </w:p>
    <w:p w:rsidR="000D6ADB" w:rsidRPr="0023170D" w:rsidRDefault="000D6ADB" w:rsidP="000D6ADB">
      <w:pPr>
        <w:jc w:val="center"/>
        <w:rPr>
          <w:sz w:val="26"/>
          <w:szCs w:val="26"/>
        </w:rPr>
      </w:pPr>
    </w:p>
    <w:p w:rsidR="000D6ADB" w:rsidRPr="00A96EE2" w:rsidRDefault="000D6ADB" w:rsidP="000D6A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6EE2">
        <w:rPr>
          <w:rFonts w:ascii="Times New Roman" w:hAnsi="Times New Roman" w:cs="Times New Roman"/>
          <w:sz w:val="26"/>
          <w:szCs w:val="26"/>
        </w:rPr>
        <w:t>Решение вступает в силу со дня официального опубликования   и   распространяется   на   правоотношения,  возникшие  с  01 января 2022 года.</w:t>
      </w:r>
    </w:p>
    <w:p w:rsidR="000D6ADB" w:rsidRPr="0023170D" w:rsidRDefault="000D6ADB" w:rsidP="000D6ADB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.</w:t>
      </w:r>
    </w:p>
    <w:p w:rsidR="000D6ADB" w:rsidRPr="0023170D" w:rsidRDefault="000D6ADB" w:rsidP="000D6ADB">
      <w:pPr>
        <w:jc w:val="both"/>
        <w:rPr>
          <w:sz w:val="26"/>
          <w:szCs w:val="26"/>
        </w:rPr>
      </w:pPr>
    </w:p>
    <w:p w:rsidR="000D6ADB" w:rsidRPr="0023170D" w:rsidRDefault="000D6ADB" w:rsidP="000D6ADB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Разработчик - инициатор проекта:</w:t>
      </w:r>
    </w:p>
    <w:p w:rsidR="000D6ADB" w:rsidRPr="0023170D" w:rsidRDefault="000D6ADB" w:rsidP="000D6ADB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ab/>
        <w:t>Отдел</w:t>
      </w:r>
      <w:r>
        <w:rPr>
          <w:sz w:val="26"/>
          <w:szCs w:val="26"/>
        </w:rPr>
        <w:t xml:space="preserve"> правовой и кадровой работы</w:t>
      </w:r>
      <w:r w:rsidRPr="0023170D">
        <w:rPr>
          <w:sz w:val="26"/>
          <w:szCs w:val="26"/>
        </w:rPr>
        <w:t xml:space="preserve"> администрации муниципального района «Ижемский».</w:t>
      </w:r>
    </w:p>
    <w:p w:rsidR="000D6ADB" w:rsidRPr="0023170D" w:rsidRDefault="000D6ADB" w:rsidP="000D6ADB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Рассылка:</w:t>
      </w:r>
    </w:p>
    <w:p w:rsidR="000D6ADB" w:rsidRPr="0023170D" w:rsidRDefault="000D6ADB" w:rsidP="000D6ADB">
      <w:pPr>
        <w:jc w:val="both"/>
        <w:rPr>
          <w:sz w:val="26"/>
          <w:szCs w:val="26"/>
        </w:rPr>
      </w:pPr>
      <w:r w:rsidRPr="0023170D">
        <w:rPr>
          <w:sz w:val="26"/>
          <w:szCs w:val="26"/>
        </w:rPr>
        <w:tab/>
        <w:t>Совет муниципального района «Ижемский» - 1 экз.</w:t>
      </w:r>
    </w:p>
    <w:p w:rsidR="000D6ADB" w:rsidRDefault="000D6ADB" w:rsidP="000D6ADB">
      <w:pPr>
        <w:jc w:val="center"/>
        <w:rPr>
          <w:sz w:val="26"/>
          <w:szCs w:val="26"/>
        </w:rPr>
      </w:pPr>
      <w:r w:rsidRPr="0023170D">
        <w:rPr>
          <w:sz w:val="26"/>
          <w:szCs w:val="26"/>
        </w:rPr>
        <w:t>Отдел</w:t>
      </w:r>
      <w:r>
        <w:rPr>
          <w:sz w:val="26"/>
          <w:szCs w:val="26"/>
        </w:rPr>
        <w:t xml:space="preserve"> правовой и кадровой работы</w:t>
      </w:r>
      <w:r w:rsidRPr="0023170D">
        <w:rPr>
          <w:sz w:val="26"/>
          <w:szCs w:val="26"/>
        </w:rPr>
        <w:t xml:space="preserve"> администрации муниципально</w:t>
      </w:r>
      <w:r>
        <w:rPr>
          <w:sz w:val="26"/>
          <w:szCs w:val="26"/>
        </w:rPr>
        <w:t>го района «Ижемский» - 2</w:t>
      </w:r>
      <w:r w:rsidRPr="0023170D">
        <w:rPr>
          <w:sz w:val="26"/>
          <w:szCs w:val="26"/>
        </w:rPr>
        <w:t xml:space="preserve"> экз</w:t>
      </w:r>
      <w:r>
        <w:rPr>
          <w:sz w:val="26"/>
          <w:szCs w:val="26"/>
        </w:rPr>
        <w:t>.</w:t>
      </w:r>
    </w:p>
    <w:p w:rsidR="000D6ADB" w:rsidRDefault="000D6ADB" w:rsidP="0069115D">
      <w:pPr>
        <w:jc w:val="both"/>
        <w:rPr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6C54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D6ADB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0A3E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1A73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B3604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0B6"/>
    <w:rsid w:val="0039186C"/>
    <w:rsid w:val="00392A4F"/>
    <w:rsid w:val="00394C13"/>
    <w:rsid w:val="003965AF"/>
    <w:rsid w:val="003A06A8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21F7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33D8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400E"/>
    <w:rsid w:val="00575FBB"/>
    <w:rsid w:val="005762A0"/>
    <w:rsid w:val="00577BBD"/>
    <w:rsid w:val="0058409C"/>
    <w:rsid w:val="00584FD3"/>
    <w:rsid w:val="00585B6C"/>
    <w:rsid w:val="00586B4E"/>
    <w:rsid w:val="005908B0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3517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6F7A23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13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0220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3263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0751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BB6A7D0C14CDB5B999CB3FAA6255FF686EC7BF7D66CC3F1E6E25CE424197753DD0BC49A35C7285CDB1A80CA7CBAC7D581342A8FA9B6B8A91822F26X1fC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8EE72-79CA-489B-993D-17CB0928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</cp:lastModifiedBy>
  <cp:revision>25</cp:revision>
  <cp:lastPrinted>2022-02-03T09:38:00Z</cp:lastPrinted>
  <dcterms:created xsi:type="dcterms:W3CDTF">2013-12-06T11:29:00Z</dcterms:created>
  <dcterms:modified xsi:type="dcterms:W3CDTF">2022-03-29T14:27:00Z</dcterms:modified>
</cp:coreProperties>
</file>