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3" w:type="dxa"/>
        <w:jc w:val="center"/>
        <w:tblLook w:val="01E0" w:firstRow="1" w:lastRow="1" w:firstColumn="1" w:lastColumn="1" w:noHBand="0" w:noVBand="0"/>
      </w:tblPr>
      <w:tblGrid>
        <w:gridCol w:w="3888"/>
        <w:gridCol w:w="1764"/>
        <w:gridCol w:w="3891"/>
      </w:tblGrid>
      <w:tr w:rsidR="00CC1F0D" w:rsidRPr="008977DF" w:rsidTr="001B74C4">
        <w:trPr>
          <w:trHeight w:val="899"/>
          <w:jc w:val="center"/>
        </w:trPr>
        <w:tc>
          <w:tcPr>
            <w:tcW w:w="3888" w:type="dxa"/>
            <w:vAlign w:val="bottom"/>
          </w:tcPr>
          <w:p w:rsidR="00CC1F0D" w:rsidRPr="00F42BBA" w:rsidRDefault="00CC1F0D" w:rsidP="001B74C4">
            <w:pPr>
              <w:jc w:val="center"/>
              <w:rPr>
                <w:b/>
                <w:bCs/>
                <w:sz w:val="22"/>
                <w:szCs w:val="22"/>
              </w:rPr>
            </w:pPr>
            <w:r w:rsidRPr="00F42BBA">
              <w:rPr>
                <w:b/>
                <w:bCs/>
                <w:sz w:val="22"/>
                <w:szCs w:val="22"/>
              </w:rPr>
              <w:t>«</w:t>
            </w:r>
            <w:proofErr w:type="spellStart"/>
            <w:r w:rsidRPr="00F42BBA">
              <w:rPr>
                <w:b/>
                <w:bCs/>
                <w:sz w:val="22"/>
                <w:szCs w:val="22"/>
              </w:rPr>
              <w:t>Изьва</w:t>
            </w:r>
            <w:proofErr w:type="spellEnd"/>
            <w:r w:rsidRPr="00F42BBA">
              <w:rPr>
                <w:b/>
                <w:bCs/>
                <w:sz w:val="22"/>
                <w:szCs w:val="22"/>
              </w:rPr>
              <w:t>»</w:t>
            </w:r>
          </w:p>
          <w:p w:rsidR="00F42BBA" w:rsidRPr="00F42BBA" w:rsidRDefault="00CC1F0D" w:rsidP="00F42BBA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F42BBA">
              <w:rPr>
                <w:b/>
                <w:bCs/>
                <w:sz w:val="22"/>
                <w:szCs w:val="22"/>
              </w:rPr>
              <w:t>муниципальнöй</w:t>
            </w:r>
            <w:proofErr w:type="spellEnd"/>
            <w:r w:rsidRPr="00F42BB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42BBA">
              <w:rPr>
                <w:b/>
                <w:bCs/>
                <w:sz w:val="22"/>
                <w:szCs w:val="22"/>
              </w:rPr>
              <w:t>районса</w:t>
            </w:r>
            <w:proofErr w:type="spellEnd"/>
            <w:r w:rsidRPr="00F42BBA">
              <w:rPr>
                <w:b/>
                <w:bCs/>
                <w:sz w:val="22"/>
                <w:szCs w:val="22"/>
              </w:rPr>
              <w:t xml:space="preserve"> </w:t>
            </w:r>
          </w:p>
          <w:p w:rsidR="00CC1F0D" w:rsidRPr="008977DF" w:rsidRDefault="00F42BBA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F42BBA">
              <w:rPr>
                <w:b/>
                <w:bCs/>
                <w:sz w:val="22"/>
                <w:szCs w:val="22"/>
              </w:rPr>
              <w:t>Сöвет</w:t>
            </w:r>
            <w:proofErr w:type="spellEnd"/>
          </w:p>
        </w:tc>
        <w:tc>
          <w:tcPr>
            <w:tcW w:w="1764" w:type="dxa"/>
          </w:tcPr>
          <w:p w:rsidR="00CC1F0D" w:rsidRPr="008977DF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637281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133" cy="7986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1F0D" w:rsidRPr="008977DF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91" w:type="dxa"/>
            <w:vAlign w:val="bottom"/>
          </w:tcPr>
          <w:p w:rsidR="00F42BBA" w:rsidRDefault="00F42BBA" w:rsidP="001B74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Совет</w:t>
            </w:r>
          </w:p>
          <w:p w:rsidR="00CC1F0D" w:rsidRPr="00F42BBA" w:rsidRDefault="00F42BBA" w:rsidP="001B74C4">
            <w:pPr>
              <w:jc w:val="center"/>
              <w:rPr>
                <w:b/>
                <w:bCs/>
                <w:sz w:val="22"/>
                <w:szCs w:val="22"/>
              </w:rPr>
            </w:pPr>
            <w:r w:rsidRPr="00F42BBA"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CC1F0D" w:rsidRPr="008977DF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42BBA">
              <w:rPr>
                <w:b/>
                <w:bCs/>
                <w:sz w:val="22"/>
                <w:szCs w:val="22"/>
              </w:rPr>
              <w:t xml:space="preserve"> </w:t>
            </w:r>
            <w:r w:rsidR="00CC1F0D" w:rsidRPr="00F42BBA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CC1F0D" w:rsidRDefault="00CC1F0D" w:rsidP="00CC1F0D">
      <w:pPr>
        <w:pStyle w:val="1"/>
        <w:rPr>
          <w:sz w:val="26"/>
          <w:szCs w:val="26"/>
        </w:rPr>
      </w:pPr>
    </w:p>
    <w:p w:rsidR="00CC1F0D" w:rsidRPr="008977DF" w:rsidRDefault="00F42BBA" w:rsidP="00CC1F0D">
      <w:pPr>
        <w:pStyle w:val="1"/>
        <w:rPr>
          <w:sz w:val="26"/>
          <w:szCs w:val="26"/>
        </w:rPr>
      </w:pPr>
      <w:r>
        <w:rPr>
          <w:sz w:val="26"/>
          <w:szCs w:val="26"/>
        </w:rPr>
        <w:t>К Ы В К</w:t>
      </w:r>
      <w:r w:rsidR="00CC1F0D" w:rsidRPr="008977DF">
        <w:rPr>
          <w:sz w:val="26"/>
          <w:szCs w:val="26"/>
        </w:rPr>
        <w:t xml:space="preserve"> Ö</w:t>
      </w:r>
      <w:r>
        <w:rPr>
          <w:sz w:val="26"/>
          <w:szCs w:val="26"/>
        </w:rPr>
        <w:t xml:space="preserve"> Р Т</w:t>
      </w:r>
      <w:r w:rsidRPr="00F42BBA">
        <w:rPr>
          <w:sz w:val="26"/>
          <w:szCs w:val="26"/>
        </w:rPr>
        <w:t xml:space="preserve"> </w:t>
      </w:r>
      <w:r w:rsidRPr="008977DF">
        <w:rPr>
          <w:sz w:val="26"/>
          <w:szCs w:val="26"/>
        </w:rPr>
        <w:t>Ö</w:t>
      </w:r>
      <w:r>
        <w:rPr>
          <w:sz w:val="26"/>
          <w:szCs w:val="26"/>
        </w:rPr>
        <w:t xml:space="preserve"> Д</w:t>
      </w:r>
    </w:p>
    <w:p w:rsidR="00CC1F0D" w:rsidRPr="008977DF" w:rsidRDefault="00CC1F0D" w:rsidP="00CC1F0D">
      <w:pPr>
        <w:jc w:val="center"/>
        <w:rPr>
          <w:sz w:val="26"/>
          <w:szCs w:val="26"/>
        </w:rPr>
      </w:pPr>
    </w:p>
    <w:p w:rsidR="00CC1F0D" w:rsidRDefault="004A030C" w:rsidP="00CC1F0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 Е Ш Е</w:t>
      </w:r>
      <w:r w:rsidR="00CC1F0D" w:rsidRPr="008977DF">
        <w:rPr>
          <w:b/>
          <w:sz w:val="26"/>
          <w:szCs w:val="26"/>
        </w:rPr>
        <w:t xml:space="preserve"> Н И Е</w:t>
      </w:r>
    </w:p>
    <w:p w:rsidR="005E40EA" w:rsidRPr="008977DF" w:rsidRDefault="005E40EA" w:rsidP="00CC1F0D">
      <w:pPr>
        <w:jc w:val="center"/>
        <w:rPr>
          <w:b/>
          <w:sz w:val="26"/>
          <w:szCs w:val="26"/>
        </w:rPr>
      </w:pPr>
    </w:p>
    <w:p w:rsidR="00CC1F0D" w:rsidRDefault="005E40EA" w:rsidP="004A030C">
      <w:pPr>
        <w:rPr>
          <w:sz w:val="20"/>
          <w:szCs w:val="20"/>
        </w:rPr>
      </w:pPr>
      <w:r w:rsidRPr="00346719">
        <w:rPr>
          <w:bCs/>
        </w:rPr>
        <w:t>о</w:t>
      </w:r>
      <w:r w:rsidR="00A65691" w:rsidRPr="00346719">
        <w:t xml:space="preserve">т </w:t>
      </w:r>
      <w:r w:rsidR="00600AEB">
        <w:t xml:space="preserve"> </w:t>
      </w:r>
      <w:r w:rsidR="004A030C">
        <w:t xml:space="preserve">      </w:t>
      </w:r>
      <w:r w:rsidR="00E322DE">
        <w:t>марта</w:t>
      </w:r>
      <w:r w:rsidR="004A030C">
        <w:t xml:space="preserve">  </w:t>
      </w:r>
      <w:r w:rsidR="00CC1F0D" w:rsidRPr="00346719">
        <w:t>202</w:t>
      </w:r>
      <w:r w:rsidR="00600AEB">
        <w:t>1</w:t>
      </w:r>
      <w:r w:rsidR="00CC1F0D" w:rsidRPr="00346719">
        <w:t xml:space="preserve"> года                              </w:t>
      </w:r>
      <w:r w:rsidR="004B3561" w:rsidRPr="00346719">
        <w:t xml:space="preserve">         </w:t>
      </w:r>
      <w:r w:rsidR="00CC1F0D" w:rsidRPr="00346719">
        <w:t xml:space="preserve">       </w:t>
      </w:r>
      <w:r w:rsidR="00201098" w:rsidRPr="00346719">
        <w:t xml:space="preserve">           </w:t>
      </w:r>
      <w:r w:rsidR="004B3561" w:rsidRPr="00346719">
        <w:t xml:space="preserve">         </w:t>
      </w:r>
      <w:r w:rsidR="00346719">
        <w:t xml:space="preserve">               </w:t>
      </w:r>
      <w:r w:rsidR="004B3561" w:rsidRPr="00346719">
        <w:t xml:space="preserve">  </w:t>
      </w:r>
      <w:r w:rsidRPr="00346719">
        <w:t xml:space="preserve">  </w:t>
      </w:r>
      <w:r w:rsidR="00CC1F0D" w:rsidRPr="00346719">
        <w:t xml:space="preserve">№  </w:t>
      </w:r>
    </w:p>
    <w:p w:rsidR="00CC1F0D" w:rsidRDefault="00CC1F0D" w:rsidP="00CC1F0D">
      <w:pPr>
        <w:spacing w:line="360" w:lineRule="auto"/>
        <w:jc w:val="both"/>
        <w:rPr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468"/>
      </w:tblGrid>
      <w:tr w:rsidR="00CC1F0D" w:rsidRPr="00F42BBA" w:rsidTr="001B74C4">
        <w:trPr>
          <w:trHeight w:val="904"/>
          <w:jc w:val="center"/>
        </w:trPr>
        <w:tc>
          <w:tcPr>
            <w:tcW w:w="9468" w:type="dxa"/>
          </w:tcPr>
          <w:p w:rsidR="00CC1F0D" w:rsidRPr="00F42BBA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  <w:r w:rsidRPr="00F42BBA">
              <w:rPr>
                <w:sz w:val="26"/>
                <w:szCs w:val="26"/>
              </w:rPr>
              <w:t xml:space="preserve">Об </w:t>
            </w:r>
            <w:r w:rsidR="004A030C" w:rsidRPr="00F42BBA">
              <w:rPr>
                <w:sz w:val="26"/>
                <w:szCs w:val="26"/>
              </w:rPr>
              <w:t>утверждении перечня имущества, предлагаемого к передаче из государств</w:t>
            </w:r>
            <w:r w:rsidR="00F42BBA" w:rsidRPr="00F42BBA">
              <w:rPr>
                <w:sz w:val="26"/>
                <w:szCs w:val="26"/>
              </w:rPr>
              <w:t>енной собственности Республики К</w:t>
            </w:r>
            <w:r w:rsidR="004A030C" w:rsidRPr="00F42BBA">
              <w:rPr>
                <w:sz w:val="26"/>
                <w:szCs w:val="26"/>
              </w:rPr>
              <w:t>оми в собственность муниципального образования муниципального района «Ижемский»</w:t>
            </w:r>
          </w:p>
          <w:p w:rsidR="00CC1F0D" w:rsidRPr="00F42BBA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CC1F0D" w:rsidRPr="00F42BBA" w:rsidRDefault="00CC1F0D" w:rsidP="00437845">
      <w:pPr>
        <w:tabs>
          <w:tab w:val="left" w:pos="720"/>
        </w:tabs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 </w:t>
      </w:r>
      <w:r w:rsidR="00437845">
        <w:rPr>
          <w:sz w:val="26"/>
          <w:szCs w:val="26"/>
        </w:rPr>
        <w:t xml:space="preserve">        </w:t>
      </w:r>
      <w:r w:rsidR="00F42BBA">
        <w:rPr>
          <w:sz w:val="26"/>
          <w:szCs w:val="26"/>
        </w:rPr>
        <w:t>В соответствии с За</w:t>
      </w:r>
      <w:r w:rsidR="00CF46C0">
        <w:rPr>
          <w:sz w:val="26"/>
          <w:szCs w:val="26"/>
        </w:rPr>
        <w:t xml:space="preserve">коном Республики Коми </w:t>
      </w:r>
      <w:r w:rsidR="006D49D9">
        <w:rPr>
          <w:sz w:val="26"/>
          <w:szCs w:val="26"/>
        </w:rPr>
        <w:t xml:space="preserve">от 07 декабря 2005 года № 134-РЗ «О порядке передачи государственного </w:t>
      </w:r>
      <w:r w:rsidRPr="00F42BBA">
        <w:rPr>
          <w:sz w:val="26"/>
          <w:szCs w:val="26"/>
        </w:rPr>
        <w:t xml:space="preserve"> </w:t>
      </w:r>
      <w:r w:rsidR="00437845">
        <w:rPr>
          <w:sz w:val="26"/>
          <w:szCs w:val="26"/>
        </w:rPr>
        <w:t>имущества Республики Коми в собственность муниципальных образований</w:t>
      </w:r>
      <w:r w:rsidR="004E4787">
        <w:rPr>
          <w:sz w:val="26"/>
          <w:szCs w:val="26"/>
        </w:rPr>
        <w:t>»</w:t>
      </w:r>
      <w:r w:rsidR="00437845">
        <w:rPr>
          <w:sz w:val="26"/>
          <w:szCs w:val="26"/>
        </w:rPr>
        <w:t xml:space="preserve"> и Уставом </w:t>
      </w:r>
      <w:r w:rsidR="00437845" w:rsidRPr="00F42BBA">
        <w:rPr>
          <w:sz w:val="26"/>
          <w:szCs w:val="26"/>
        </w:rPr>
        <w:t>муниципального образования муниципального района «Ижемский»</w:t>
      </w:r>
    </w:p>
    <w:p w:rsidR="00CC1F0D" w:rsidRPr="00F42BBA" w:rsidRDefault="00CC1F0D" w:rsidP="00CC1F0D">
      <w:pPr>
        <w:ind w:firstLine="708"/>
        <w:jc w:val="both"/>
        <w:rPr>
          <w:sz w:val="26"/>
          <w:szCs w:val="26"/>
        </w:rPr>
      </w:pPr>
    </w:p>
    <w:p w:rsidR="00CC1F0D" w:rsidRPr="00F42BBA" w:rsidRDefault="006D49D9" w:rsidP="00CC1F0D">
      <w:pPr>
        <w:ind w:firstLine="70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Совет </w:t>
      </w:r>
      <w:r w:rsidR="00CC1F0D" w:rsidRPr="00F42BBA">
        <w:rPr>
          <w:sz w:val="26"/>
          <w:szCs w:val="26"/>
        </w:rPr>
        <w:t xml:space="preserve"> муниципального района «Ижемский»</w:t>
      </w:r>
    </w:p>
    <w:p w:rsidR="00CC1F0D" w:rsidRPr="00F42BBA" w:rsidRDefault="00CC1F0D" w:rsidP="00CC1F0D">
      <w:pPr>
        <w:ind w:firstLine="708"/>
        <w:jc w:val="center"/>
        <w:rPr>
          <w:sz w:val="26"/>
          <w:szCs w:val="26"/>
        </w:rPr>
      </w:pPr>
    </w:p>
    <w:p w:rsidR="00CC1F0D" w:rsidRPr="00F42BBA" w:rsidRDefault="004A030C" w:rsidP="00CC1F0D">
      <w:pPr>
        <w:ind w:firstLine="708"/>
        <w:jc w:val="center"/>
        <w:rPr>
          <w:sz w:val="26"/>
          <w:szCs w:val="26"/>
        </w:rPr>
      </w:pPr>
      <w:r w:rsidRPr="00F42BBA">
        <w:rPr>
          <w:sz w:val="26"/>
          <w:szCs w:val="26"/>
        </w:rPr>
        <w:t>Р Е Ш И Л</w:t>
      </w:r>
      <w:r w:rsidR="00CC1F0D" w:rsidRPr="00F42BBA">
        <w:rPr>
          <w:sz w:val="26"/>
          <w:szCs w:val="26"/>
        </w:rPr>
        <w:t>:</w:t>
      </w:r>
    </w:p>
    <w:p w:rsidR="00CC1F0D" w:rsidRPr="00F42BBA" w:rsidRDefault="00CC1F0D" w:rsidP="00CC1F0D">
      <w:pPr>
        <w:ind w:firstLine="708"/>
        <w:jc w:val="center"/>
        <w:rPr>
          <w:sz w:val="26"/>
          <w:szCs w:val="26"/>
        </w:rPr>
      </w:pPr>
    </w:p>
    <w:p w:rsidR="00F42BBA" w:rsidRPr="00F42BBA" w:rsidRDefault="004E4787" w:rsidP="00F42BBA">
      <w:pPr>
        <w:tabs>
          <w:tab w:val="left" w:pos="72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CC1F0D" w:rsidRPr="00F42BBA">
        <w:rPr>
          <w:sz w:val="26"/>
          <w:szCs w:val="26"/>
        </w:rPr>
        <w:t xml:space="preserve">1. </w:t>
      </w:r>
      <w:r w:rsidR="004A030C" w:rsidRPr="00F42BBA">
        <w:rPr>
          <w:sz w:val="26"/>
          <w:szCs w:val="26"/>
        </w:rPr>
        <w:t xml:space="preserve">Утвердить перечень имущества, предлагаемого к передаче из государственной собственности Республики Коми </w:t>
      </w:r>
      <w:r w:rsidR="00CC1F0D" w:rsidRPr="00F42BBA">
        <w:rPr>
          <w:sz w:val="26"/>
          <w:szCs w:val="26"/>
        </w:rPr>
        <w:t xml:space="preserve"> </w:t>
      </w:r>
      <w:r w:rsidR="00F42BBA" w:rsidRPr="00F42BBA">
        <w:rPr>
          <w:sz w:val="26"/>
          <w:szCs w:val="26"/>
        </w:rPr>
        <w:t>в собственность муниципального образования муниципального района «Ижемский»:</w:t>
      </w:r>
    </w:p>
    <w:p w:rsidR="00B21781" w:rsidRPr="00F42BBA" w:rsidRDefault="00B21781" w:rsidP="00B21781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W w:w="94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9"/>
        <w:gridCol w:w="4228"/>
        <w:gridCol w:w="733"/>
        <w:gridCol w:w="1840"/>
        <w:gridCol w:w="1845"/>
      </w:tblGrid>
      <w:tr w:rsidR="004E4787" w:rsidRPr="00F42BBA" w:rsidTr="00FF55B8">
        <w:trPr>
          <w:trHeight w:hRule="exact" w:val="1023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F42BBA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№</w:t>
            </w:r>
          </w:p>
          <w:p w:rsidR="004E4787" w:rsidRPr="00F42BBA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п/п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F42BBA" w:rsidRDefault="004E4787" w:rsidP="004E4787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 xml:space="preserve">Наименование </w:t>
            </w:r>
            <w:r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товара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F42BBA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Количество,</w:t>
            </w:r>
          </w:p>
          <w:p w:rsidR="004E4787" w:rsidRPr="00F42BBA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ед. изм.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F42BBA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 xml:space="preserve">Первоначальная </w:t>
            </w:r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 xml:space="preserve"> стоимость, руб.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FF55B8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5B8">
              <w:rPr>
                <w:rFonts w:ascii="Times New Roman" w:hAnsi="Times New Roman" w:cs="Times New Roman"/>
                <w:sz w:val="26"/>
                <w:szCs w:val="26"/>
              </w:rPr>
              <w:t xml:space="preserve">Остаточная стоимость, </w:t>
            </w:r>
            <w:proofErr w:type="spellStart"/>
            <w:r w:rsidRPr="00FF55B8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</w:p>
        </w:tc>
      </w:tr>
      <w:tr w:rsidR="004E4787" w:rsidRPr="00F42BBA" w:rsidTr="00FF55B8">
        <w:trPr>
          <w:trHeight w:hRule="exact" w:val="636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F42BBA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</w:pPr>
          </w:p>
        </w:tc>
        <w:tc>
          <w:tcPr>
            <w:tcW w:w="864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545E32" w:rsidRDefault="004E4787" w:rsidP="004E4787">
            <w:pPr>
              <w:pStyle w:val="11"/>
              <w:shd w:val="clear" w:color="auto" w:fill="auto"/>
              <w:spacing w:after="0" w:line="240" w:lineRule="auto"/>
              <w:jc w:val="center"/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</w:pPr>
            <w:r w:rsidRPr="00545E32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Получатель: Муниципальное бюджетное общеобразовательное учреждение «</w:t>
            </w:r>
            <w:proofErr w:type="spellStart"/>
            <w:r w:rsidRPr="00545E32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Ижемская</w:t>
            </w:r>
            <w:proofErr w:type="spellEnd"/>
            <w:r w:rsidRPr="00545E32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4E4787" w:rsidRPr="00F42BBA" w:rsidTr="00FF55B8">
        <w:trPr>
          <w:trHeight w:hRule="exact" w:val="2351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F42BBA" w:rsidRDefault="004E4787" w:rsidP="00346719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42BB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497B" w:rsidRDefault="004E4787" w:rsidP="00FF55B8">
            <w:pPr>
              <w:pStyle w:val="Style10"/>
              <w:widowControl/>
              <w:spacing w:line="240" w:lineRule="auto"/>
              <w:jc w:val="left"/>
              <w:rPr>
                <w:sz w:val="26"/>
                <w:szCs w:val="26"/>
              </w:rPr>
            </w:pPr>
            <w:r w:rsidRPr="00F42BBA">
              <w:rPr>
                <w:sz w:val="26"/>
                <w:szCs w:val="26"/>
              </w:rPr>
              <w:t>Автобус ПАЗ 320538-70, идентификационный номер (</w:t>
            </w:r>
            <w:r w:rsidRPr="00F42BBA">
              <w:rPr>
                <w:sz w:val="26"/>
                <w:szCs w:val="26"/>
                <w:lang w:val="en-US"/>
              </w:rPr>
              <w:t>VIN</w:t>
            </w:r>
            <w:r w:rsidRPr="00F42BBA">
              <w:rPr>
                <w:sz w:val="26"/>
                <w:szCs w:val="26"/>
              </w:rPr>
              <w:t xml:space="preserve">) </w:t>
            </w:r>
            <w:r w:rsidRPr="00F42BBA">
              <w:rPr>
                <w:sz w:val="26"/>
                <w:szCs w:val="26"/>
                <w:lang w:val="en-US"/>
              </w:rPr>
              <w:t>X</w:t>
            </w:r>
            <w:r w:rsidRPr="00F42BBA">
              <w:rPr>
                <w:sz w:val="26"/>
                <w:szCs w:val="26"/>
              </w:rPr>
              <w:t xml:space="preserve"> 1</w:t>
            </w:r>
            <w:r w:rsidRPr="00F42BBA">
              <w:rPr>
                <w:sz w:val="26"/>
                <w:szCs w:val="26"/>
                <w:lang w:val="en-US"/>
              </w:rPr>
              <w:t>M</w:t>
            </w:r>
            <w:r w:rsidRPr="00F42BBA">
              <w:rPr>
                <w:sz w:val="26"/>
                <w:szCs w:val="26"/>
              </w:rPr>
              <w:t xml:space="preserve"> 3205</w:t>
            </w:r>
            <w:r w:rsidR="00FF55B8">
              <w:rPr>
                <w:sz w:val="26"/>
                <w:szCs w:val="26"/>
              </w:rPr>
              <w:t>В</w:t>
            </w:r>
            <w:r w:rsidRPr="00F42BBA">
              <w:rPr>
                <w:sz w:val="26"/>
                <w:szCs w:val="26"/>
                <w:lang w:val="en-US"/>
              </w:rPr>
              <w:t>Z</w:t>
            </w:r>
            <w:r w:rsidR="00FF55B8">
              <w:rPr>
                <w:sz w:val="26"/>
                <w:szCs w:val="26"/>
                <w:lang w:val="en-US"/>
              </w:rPr>
              <w:t>L</w:t>
            </w:r>
            <w:r w:rsidRPr="00F42BBA">
              <w:rPr>
                <w:sz w:val="26"/>
                <w:szCs w:val="26"/>
              </w:rPr>
              <w:t>0003</w:t>
            </w:r>
            <w:r w:rsidR="00FF55B8" w:rsidRPr="00FF55B8">
              <w:rPr>
                <w:sz w:val="26"/>
                <w:szCs w:val="26"/>
              </w:rPr>
              <w:t>086</w:t>
            </w:r>
            <w:r w:rsidR="00FF55B8">
              <w:rPr>
                <w:sz w:val="26"/>
                <w:szCs w:val="26"/>
              </w:rPr>
              <w:t>, № двигателя:523420</w:t>
            </w:r>
            <w:r w:rsidR="00FF55B8">
              <w:rPr>
                <w:sz w:val="26"/>
                <w:szCs w:val="26"/>
                <w:lang w:val="en-US"/>
              </w:rPr>
              <w:t>L</w:t>
            </w:r>
            <w:r w:rsidR="00FF55B8">
              <w:rPr>
                <w:sz w:val="26"/>
                <w:szCs w:val="26"/>
              </w:rPr>
              <w:t>1002212, ЭПТС №</w:t>
            </w:r>
          </w:p>
          <w:p w:rsidR="004E4787" w:rsidRPr="00F42BBA" w:rsidRDefault="008C497B" w:rsidP="00545E32">
            <w:pPr>
              <w:pStyle w:val="Style10"/>
              <w:widowControl/>
              <w:spacing w:line="240" w:lineRule="auto"/>
              <w:jc w:val="left"/>
              <w:rPr>
                <w:rStyle w:val="FontStyle15"/>
                <w:sz w:val="26"/>
                <w:szCs w:val="26"/>
              </w:rPr>
            </w:pPr>
            <w:r>
              <w:rPr>
                <w:sz w:val="26"/>
                <w:szCs w:val="26"/>
              </w:rPr>
              <w:t>164301015884115 от 02.12.2020 г.</w:t>
            </w:r>
            <w:r w:rsidR="004E4787" w:rsidRPr="00F42BBA">
              <w:rPr>
                <w:sz w:val="26"/>
                <w:szCs w:val="26"/>
              </w:rPr>
              <w:t xml:space="preserve">, </w:t>
            </w:r>
            <w:r w:rsidR="00545E32">
              <w:rPr>
                <w:sz w:val="26"/>
                <w:szCs w:val="26"/>
              </w:rPr>
              <w:t xml:space="preserve">ООО «Павловский автобусный завод», цвет желтый, </w:t>
            </w:r>
            <w:r w:rsidR="004E4787" w:rsidRPr="00F42BBA">
              <w:rPr>
                <w:sz w:val="26"/>
                <w:szCs w:val="26"/>
              </w:rPr>
              <w:t>год выпуска 20</w:t>
            </w:r>
            <w:r w:rsidR="00FF55B8">
              <w:rPr>
                <w:sz w:val="26"/>
                <w:szCs w:val="26"/>
              </w:rPr>
              <w:t>20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F42BBA" w:rsidRDefault="004E4787" w:rsidP="00FF55B8">
            <w:pPr>
              <w:pStyle w:val="Style10"/>
              <w:widowControl/>
              <w:spacing w:line="240" w:lineRule="auto"/>
              <w:rPr>
                <w:rStyle w:val="FontStyle15"/>
                <w:sz w:val="26"/>
                <w:szCs w:val="26"/>
              </w:rPr>
            </w:pPr>
            <w:r w:rsidRPr="00F42BBA">
              <w:rPr>
                <w:rStyle w:val="FontStyle15"/>
                <w:sz w:val="26"/>
                <w:szCs w:val="26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F42BBA" w:rsidRDefault="00FF55B8" w:rsidP="00FF55B8">
            <w:pPr>
              <w:pStyle w:val="Style10"/>
              <w:widowControl/>
              <w:spacing w:line="240" w:lineRule="auto"/>
              <w:rPr>
                <w:rStyle w:val="FontStyle15"/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</w:rPr>
              <w:t>2 194 000</w:t>
            </w:r>
            <w:r w:rsidR="004E4787" w:rsidRPr="00F42BBA">
              <w:rPr>
                <w:rStyle w:val="FontStyle15"/>
                <w:sz w:val="26"/>
                <w:szCs w:val="26"/>
              </w:rPr>
              <w:t>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F42BBA" w:rsidRDefault="00FF55B8" w:rsidP="00FF55B8">
            <w:pPr>
              <w:pStyle w:val="Style10"/>
              <w:widowControl/>
              <w:spacing w:line="240" w:lineRule="auto"/>
              <w:rPr>
                <w:rStyle w:val="FontStyle15"/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</w:rPr>
              <w:t>2 194 000</w:t>
            </w:r>
            <w:r w:rsidRPr="00F42BBA">
              <w:rPr>
                <w:rStyle w:val="FontStyle15"/>
                <w:sz w:val="26"/>
                <w:szCs w:val="26"/>
              </w:rPr>
              <w:t>,00</w:t>
            </w:r>
          </w:p>
        </w:tc>
      </w:tr>
      <w:tr w:rsidR="004E4787" w:rsidRPr="00F42BBA" w:rsidTr="00FF55B8">
        <w:trPr>
          <w:trHeight w:hRule="exact" w:val="282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4787" w:rsidRPr="00F42BBA" w:rsidRDefault="004E4787" w:rsidP="00346719">
            <w:pPr>
              <w:rPr>
                <w:sz w:val="26"/>
                <w:szCs w:val="26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4787" w:rsidRPr="00F42BBA" w:rsidRDefault="004E4787" w:rsidP="00346719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42BBA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Всего: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4787" w:rsidRPr="00F42BBA" w:rsidRDefault="004E4787" w:rsidP="00FF55B8">
            <w:pPr>
              <w:jc w:val="center"/>
              <w:rPr>
                <w:sz w:val="26"/>
                <w:szCs w:val="26"/>
              </w:rPr>
            </w:pPr>
            <w:r w:rsidRPr="00F42BBA">
              <w:rPr>
                <w:sz w:val="26"/>
                <w:szCs w:val="26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F42BBA" w:rsidRDefault="00FF55B8" w:rsidP="00FF55B8">
            <w:pPr>
              <w:jc w:val="center"/>
              <w:rPr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</w:rPr>
              <w:t>2 194 000</w:t>
            </w:r>
            <w:r w:rsidRPr="00F42BBA">
              <w:rPr>
                <w:rStyle w:val="FontStyle15"/>
                <w:sz w:val="26"/>
                <w:szCs w:val="26"/>
              </w:rPr>
              <w:t>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F42BBA" w:rsidRDefault="00FF55B8" w:rsidP="00FF55B8">
            <w:pPr>
              <w:jc w:val="center"/>
              <w:rPr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</w:rPr>
              <w:t>2 194 000</w:t>
            </w:r>
            <w:r w:rsidRPr="00F42BBA">
              <w:rPr>
                <w:rStyle w:val="FontStyle15"/>
                <w:sz w:val="26"/>
                <w:szCs w:val="26"/>
              </w:rPr>
              <w:t>,00</w:t>
            </w:r>
          </w:p>
        </w:tc>
      </w:tr>
    </w:tbl>
    <w:p w:rsidR="00346719" w:rsidRPr="00F42BBA" w:rsidRDefault="00F76A0F" w:rsidP="00F76A0F">
      <w:pPr>
        <w:tabs>
          <w:tab w:val="left" w:pos="720"/>
        </w:tabs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           </w:t>
      </w:r>
    </w:p>
    <w:p w:rsidR="00CC1F0D" w:rsidRPr="00F42BBA" w:rsidRDefault="00F76A0F" w:rsidP="00600AEB">
      <w:pPr>
        <w:tabs>
          <w:tab w:val="left" w:pos="720"/>
        </w:tabs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 </w:t>
      </w:r>
      <w:r w:rsidR="00600AEB" w:rsidRPr="00F42BBA">
        <w:rPr>
          <w:sz w:val="26"/>
          <w:szCs w:val="26"/>
        </w:rPr>
        <w:tab/>
      </w:r>
      <w:r w:rsidR="00CC1F0D" w:rsidRPr="00F42BBA">
        <w:rPr>
          <w:sz w:val="26"/>
          <w:szCs w:val="26"/>
        </w:rPr>
        <w:t xml:space="preserve">2. </w:t>
      </w:r>
      <w:r w:rsidR="006D49D9">
        <w:rPr>
          <w:sz w:val="26"/>
          <w:szCs w:val="26"/>
        </w:rPr>
        <w:t>Контроль за исполнением настоящего решения возложит</w:t>
      </w:r>
      <w:r w:rsidR="00437845">
        <w:rPr>
          <w:sz w:val="26"/>
          <w:szCs w:val="26"/>
        </w:rPr>
        <w:t xml:space="preserve">ь на заместителя руководителя администрации </w:t>
      </w:r>
      <w:r w:rsidR="00437845" w:rsidRPr="00F42BBA">
        <w:rPr>
          <w:sz w:val="26"/>
          <w:szCs w:val="26"/>
        </w:rPr>
        <w:t>муниципального района «Ижемский»</w:t>
      </w:r>
      <w:r w:rsidR="00437845">
        <w:rPr>
          <w:sz w:val="26"/>
          <w:szCs w:val="26"/>
        </w:rPr>
        <w:t xml:space="preserve"> (</w:t>
      </w:r>
      <w:r w:rsidR="00C0232B">
        <w:rPr>
          <w:sz w:val="26"/>
          <w:szCs w:val="26"/>
        </w:rPr>
        <w:t>Трубин</w:t>
      </w:r>
      <w:r w:rsidR="00437845">
        <w:rPr>
          <w:sz w:val="26"/>
          <w:szCs w:val="26"/>
        </w:rPr>
        <w:t xml:space="preserve">а </w:t>
      </w:r>
      <w:r w:rsidR="00C0232B">
        <w:rPr>
          <w:sz w:val="26"/>
          <w:szCs w:val="26"/>
        </w:rPr>
        <w:t>В.</w:t>
      </w:r>
      <w:r w:rsidR="00437845">
        <w:rPr>
          <w:sz w:val="26"/>
          <w:szCs w:val="26"/>
        </w:rPr>
        <w:t>Л.)</w:t>
      </w:r>
    </w:p>
    <w:p w:rsidR="00CC1F0D" w:rsidRPr="00F42BBA" w:rsidRDefault="00CC1F0D" w:rsidP="00CC1F0D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3.  Настоящее </w:t>
      </w:r>
      <w:r w:rsidR="006D49D9">
        <w:rPr>
          <w:sz w:val="26"/>
          <w:szCs w:val="26"/>
        </w:rPr>
        <w:t>решение</w:t>
      </w:r>
      <w:r w:rsidRPr="00F42BBA">
        <w:rPr>
          <w:sz w:val="26"/>
          <w:szCs w:val="26"/>
        </w:rPr>
        <w:t xml:space="preserve"> вступает в силу со дня принятия.</w:t>
      </w:r>
    </w:p>
    <w:p w:rsidR="00F76A0F" w:rsidRPr="00F42BBA" w:rsidRDefault="00F76A0F" w:rsidP="00CC1F0D">
      <w:pPr>
        <w:rPr>
          <w:sz w:val="26"/>
          <w:szCs w:val="26"/>
        </w:rPr>
      </w:pPr>
    </w:p>
    <w:p w:rsidR="003E47E3" w:rsidRPr="00F42BBA" w:rsidRDefault="003E47E3" w:rsidP="00CC1F0D">
      <w:pPr>
        <w:rPr>
          <w:sz w:val="26"/>
          <w:szCs w:val="26"/>
        </w:rPr>
      </w:pPr>
    </w:p>
    <w:p w:rsidR="00D65C6C" w:rsidRDefault="00CF46C0" w:rsidP="00D65C6C">
      <w:pPr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 </w:t>
      </w:r>
    </w:p>
    <w:p w:rsidR="00533711" w:rsidRDefault="00CF46C0" w:rsidP="00D65C6C">
      <w:pPr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                               </w:t>
      </w:r>
      <w:r w:rsidR="00D65C6C">
        <w:rPr>
          <w:sz w:val="26"/>
          <w:szCs w:val="26"/>
        </w:rPr>
        <w:t xml:space="preserve">                                              </w:t>
      </w:r>
      <w:bookmarkStart w:id="0" w:name="_GoBack"/>
      <w:bookmarkEnd w:id="0"/>
      <w:r>
        <w:rPr>
          <w:sz w:val="26"/>
          <w:szCs w:val="26"/>
        </w:rPr>
        <w:t xml:space="preserve">  Т.В. Артеева</w:t>
      </w:r>
    </w:p>
    <w:p w:rsidR="00D718A0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D718A0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D718A0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D718A0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D718A0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ПОЯСНИТЕЛЬНАЯ ЗАПИСКА</w:t>
      </w:r>
    </w:p>
    <w:p w:rsidR="00D718A0" w:rsidRDefault="00D718A0" w:rsidP="00D718A0">
      <w:pPr>
        <w:jc w:val="center"/>
        <w:rPr>
          <w:b/>
          <w:sz w:val="26"/>
          <w:szCs w:val="26"/>
        </w:rPr>
      </w:pPr>
    </w:p>
    <w:p w:rsidR="00D718A0" w:rsidRDefault="00D718A0" w:rsidP="00D718A0">
      <w:pPr>
        <w:jc w:val="center"/>
        <w:rPr>
          <w:sz w:val="26"/>
          <w:szCs w:val="26"/>
        </w:rPr>
      </w:pPr>
      <w:r>
        <w:rPr>
          <w:sz w:val="26"/>
          <w:szCs w:val="26"/>
        </w:rPr>
        <w:t>к проекту решения Совета муниципального района «Ижемский»  «Об утверждении перечня имущества 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</w:t>
      </w:r>
    </w:p>
    <w:p w:rsidR="00D718A0" w:rsidRDefault="00D718A0" w:rsidP="00D718A0">
      <w:pPr>
        <w:jc w:val="both"/>
        <w:rPr>
          <w:sz w:val="26"/>
          <w:szCs w:val="26"/>
        </w:rPr>
      </w:pPr>
    </w:p>
    <w:p w:rsidR="00D718A0" w:rsidRDefault="00D718A0" w:rsidP="00D718A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Министерство образования и молодежной политики Республики Коми обратилось с ходатайством о принятии в собственность района – движимого имущества с балансовой стоимостью </w:t>
      </w:r>
      <w:r w:rsidR="006D5550">
        <w:rPr>
          <w:sz w:val="26"/>
          <w:szCs w:val="26"/>
        </w:rPr>
        <w:t>2 </w:t>
      </w:r>
      <w:r>
        <w:rPr>
          <w:sz w:val="26"/>
          <w:szCs w:val="26"/>
        </w:rPr>
        <w:t>1</w:t>
      </w:r>
      <w:r w:rsidR="006D5550">
        <w:rPr>
          <w:sz w:val="26"/>
          <w:szCs w:val="26"/>
        </w:rPr>
        <w:t>9</w:t>
      </w:r>
      <w:r>
        <w:rPr>
          <w:sz w:val="26"/>
          <w:szCs w:val="26"/>
        </w:rPr>
        <w:t>4</w:t>
      </w:r>
      <w:r w:rsidR="006D5550">
        <w:rPr>
          <w:sz w:val="26"/>
          <w:szCs w:val="26"/>
        </w:rPr>
        <w:t xml:space="preserve"> </w:t>
      </w:r>
      <w:r>
        <w:rPr>
          <w:sz w:val="26"/>
          <w:szCs w:val="26"/>
        </w:rPr>
        <w:t>000,00 для МБОУ «</w:t>
      </w:r>
      <w:proofErr w:type="spellStart"/>
      <w:r w:rsidR="006D5550">
        <w:rPr>
          <w:sz w:val="26"/>
          <w:szCs w:val="26"/>
        </w:rPr>
        <w:t>Иже</w:t>
      </w:r>
      <w:r>
        <w:rPr>
          <w:sz w:val="26"/>
          <w:szCs w:val="26"/>
        </w:rPr>
        <w:t>мская</w:t>
      </w:r>
      <w:proofErr w:type="spellEnd"/>
      <w:r>
        <w:rPr>
          <w:sz w:val="26"/>
          <w:szCs w:val="26"/>
        </w:rPr>
        <w:t xml:space="preserve"> основная общеобразовательная школа».</w:t>
      </w:r>
    </w:p>
    <w:p w:rsidR="00D718A0" w:rsidRDefault="00D718A0" w:rsidP="00D718A0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пунктом 11 главы 1 статьи 15 Федерального закона от 06 октября 2003 №131-ФЗ «Об общих принципах организации местного самоуправления в Российской Федерации» к вопросам местного значения муниципального района относится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организация отдыха детей в каникулярное время.</w:t>
      </w:r>
    </w:p>
    <w:p w:rsidR="00D718A0" w:rsidRDefault="00D718A0" w:rsidP="00D718A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Предлагаемое к передаче имущество, утвержденное решением Совета муниципального района «Ижемский», необходимо для обеспечения деятельности образовательных учреждений на территории муниципального района «Ижемский».     </w:t>
      </w:r>
    </w:p>
    <w:p w:rsidR="00D718A0" w:rsidRDefault="00D718A0" w:rsidP="00D718A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Движимое имущество, указанное в проекте решения Совета поступило в район, что подтверждает Управление образования администрации муниципального района «Ижемский».        </w:t>
      </w:r>
    </w:p>
    <w:p w:rsidR="00D718A0" w:rsidRDefault="00D718A0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</w:p>
    <w:p w:rsidR="00D718A0" w:rsidRDefault="00D718A0" w:rsidP="00D718A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Финансово-экономическое обоснование:</w:t>
      </w:r>
    </w:p>
    <w:p w:rsidR="00D718A0" w:rsidRDefault="00D718A0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Финансовых затрат – нет. </w:t>
      </w:r>
    </w:p>
    <w:p w:rsidR="00D718A0" w:rsidRDefault="00D718A0" w:rsidP="00D718A0">
      <w:pPr>
        <w:jc w:val="center"/>
        <w:rPr>
          <w:sz w:val="26"/>
          <w:szCs w:val="26"/>
        </w:rPr>
      </w:pPr>
    </w:p>
    <w:p w:rsidR="00D718A0" w:rsidRDefault="00D718A0" w:rsidP="00D718A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Сроки и порядок вступления в силу:</w:t>
      </w:r>
    </w:p>
    <w:p w:rsidR="00D718A0" w:rsidRDefault="00D718A0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Решение вступает в силу со дня подписания.</w:t>
      </w:r>
    </w:p>
    <w:p w:rsidR="00D718A0" w:rsidRDefault="00D718A0" w:rsidP="00D718A0">
      <w:pPr>
        <w:jc w:val="both"/>
        <w:rPr>
          <w:sz w:val="26"/>
          <w:szCs w:val="26"/>
        </w:rPr>
      </w:pPr>
    </w:p>
    <w:p w:rsidR="00D718A0" w:rsidRDefault="00D718A0" w:rsidP="00D718A0">
      <w:pPr>
        <w:jc w:val="center"/>
        <w:rPr>
          <w:sz w:val="26"/>
          <w:szCs w:val="26"/>
        </w:rPr>
      </w:pPr>
      <w:r>
        <w:rPr>
          <w:sz w:val="26"/>
          <w:szCs w:val="26"/>
        </w:rPr>
        <w:t>Разработчик - инициатор проекта:</w:t>
      </w:r>
    </w:p>
    <w:p w:rsidR="00D718A0" w:rsidRDefault="00D718A0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«Ижемский».</w:t>
      </w:r>
    </w:p>
    <w:p w:rsidR="00D718A0" w:rsidRDefault="00D718A0" w:rsidP="00D718A0">
      <w:pPr>
        <w:jc w:val="both"/>
        <w:rPr>
          <w:sz w:val="26"/>
          <w:szCs w:val="26"/>
        </w:rPr>
      </w:pPr>
    </w:p>
    <w:p w:rsidR="00D718A0" w:rsidRDefault="00D718A0" w:rsidP="00D718A0">
      <w:pPr>
        <w:jc w:val="both"/>
        <w:rPr>
          <w:sz w:val="26"/>
          <w:szCs w:val="26"/>
        </w:rPr>
      </w:pPr>
    </w:p>
    <w:p w:rsidR="00D718A0" w:rsidRDefault="00D718A0" w:rsidP="00D718A0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Рассылка:</w:t>
      </w:r>
    </w:p>
    <w:p w:rsidR="00D718A0" w:rsidRDefault="00D718A0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Совет муниципального района «Ижемский» - 1 экз.</w:t>
      </w:r>
    </w:p>
    <w:p w:rsidR="00D718A0" w:rsidRDefault="00D718A0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 - 4 экз.</w:t>
      </w:r>
    </w:p>
    <w:p w:rsidR="00CF46C0" w:rsidRPr="00F42BBA" w:rsidRDefault="00CF46C0" w:rsidP="00B21781">
      <w:pPr>
        <w:spacing w:line="480" w:lineRule="auto"/>
        <w:rPr>
          <w:sz w:val="26"/>
          <w:szCs w:val="26"/>
        </w:rPr>
      </w:pPr>
    </w:p>
    <w:sectPr w:rsidR="00CF46C0" w:rsidRPr="00F42BBA" w:rsidSect="003E47E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646"/>
    <w:rsid w:val="000F1D9E"/>
    <w:rsid w:val="001F3CF4"/>
    <w:rsid w:val="00201098"/>
    <w:rsid w:val="00262DD5"/>
    <w:rsid w:val="00346719"/>
    <w:rsid w:val="003E47E3"/>
    <w:rsid w:val="00437845"/>
    <w:rsid w:val="0049727C"/>
    <w:rsid w:val="004A030C"/>
    <w:rsid w:val="004B3561"/>
    <w:rsid w:val="004E4787"/>
    <w:rsid w:val="00533711"/>
    <w:rsid w:val="00545E32"/>
    <w:rsid w:val="005B7B56"/>
    <w:rsid w:val="005E40EA"/>
    <w:rsid w:val="00600AEB"/>
    <w:rsid w:val="006D49D9"/>
    <w:rsid w:val="006D5550"/>
    <w:rsid w:val="006F1834"/>
    <w:rsid w:val="007A60AA"/>
    <w:rsid w:val="008C497B"/>
    <w:rsid w:val="00A053B3"/>
    <w:rsid w:val="00A65691"/>
    <w:rsid w:val="00AD2D3C"/>
    <w:rsid w:val="00B21781"/>
    <w:rsid w:val="00B37B57"/>
    <w:rsid w:val="00BB0AAD"/>
    <w:rsid w:val="00C0232B"/>
    <w:rsid w:val="00CC1F0D"/>
    <w:rsid w:val="00CF46C0"/>
    <w:rsid w:val="00D65C6C"/>
    <w:rsid w:val="00D718A0"/>
    <w:rsid w:val="00E322DE"/>
    <w:rsid w:val="00E579EF"/>
    <w:rsid w:val="00E87646"/>
    <w:rsid w:val="00F42BBA"/>
    <w:rsid w:val="00F76A0F"/>
    <w:rsid w:val="00FF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B7166"/>
  <w15:docId w15:val="{5A2454F1-CA89-476A-A424-215D92DF4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7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03A85-887A-43E2-9C29-D633E78F7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17</cp:revision>
  <cp:lastPrinted>2021-03-10T08:29:00Z</cp:lastPrinted>
  <dcterms:created xsi:type="dcterms:W3CDTF">2021-02-09T09:42:00Z</dcterms:created>
  <dcterms:modified xsi:type="dcterms:W3CDTF">2021-03-22T08:45:00Z</dcterms:modified>
</cp:coreProperties>
</file>