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5CA" w:rsidRDefault="00EA32CE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Приложение</w:t>
      </w:r>
    </w:p>
    <w:p w:rsidR="003125CA" w:rsidRDefault="00EA32CE">
      <w:pPr>
        <w:pStyle w:val="ConsPlusNormal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к решению Совета</w:t>
      </w:r>
    </w:p>
    <w:p w:rsidR="003125CA" w:rsidRDefault="00EA32CE">
      <w:pPr>
        <w:pStyle w:val="ConsPlusNormal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муниципального района</w:t>
      </w:r>
    </w:p>
    <w:p w:rsidR="003125CA" w:rsidRDefault="003607BD">
      <w:pPr>
        <w:pStyle w:val="ConsPlusNormal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proofErr w:type="spellStart"/>
      <w:r>
        <w:rPr>
          <w:rFonts w:ascii="Times New Roman" w:hAnsi="Times New Roman" w:cs="Times New Roman"/>
          <w:szCs w:val="22"/>
        </w:rPr>
        <w:t>Ижемский</w:t>
      </w:r>
      <w:proofErr w:type="spellEnd"/>
      <w:r>
        <w:rPr>
          <w:rFonts w:ascii="Times New Roman" w:hAnsi="Times New Roman" w:cs="Times New Roman"/>
          <w:szCs w:val="22"/>
        </w:rPr>
        <w:t>»</w:t>
      </w:r>
    </w:p>
    <w:p w:rsidR="003125CA" w:rsidRDefault="00EA32C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Cs w:val="22"/>
        </w:rPr>
        <w:t>от ___________г. № ____</w:t>
      </w:r>
    </w:p>
    <w:p w:rsidR="003125CA" w:rsidRDefault="003125C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3125CA" w:rsidRDefault="00EA32C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38"/>
      <w:bookmarkEnd w:id="0"/>
      <w:r>
        <w:rPr>
          <w:rFonts w:ascii="Times New Roman" w:hAnsi="Times New Roman" w:cs="Times New Roman"/>
          <w:sz w:val="26"/>
          <w:szCs w:val="26"/>
        </w:rPr>
        <w:t>ПОЛОЖЕНИЕ</w:t>
      </w:r>
    </w:p>
    <w:p w:rsidR="003125CA" w:rsidRDefault="00EA32C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МУНИЦИПАЛЬНОМ СПЕЦИАЛИЗИРОВАННОМ ЖИЛОМ ФОНДЕ</w:t>
      </w:r>
    </w:p>
    <w:p w:rsidR="003125CA" w:rsidRDefault="00EA32C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ДЛЯ ДЕТЕЙ-СИРОТ И ДЕТЕЙ, ОСТАВШИХСЯ БЕЗ ПОПЕЧЕНИЯ</w:t>
      </w:r>
    </w:p>
    <w:p w:rsidR="003125CA" w:rsidRDefault="00EA32C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РОДИТЕЛЕЙ, ЛИЦ ИЗ ЧИСЛА ДЕТЕЙ-СИРОТ И ДЕТЕЙ, ОСТАВШИХСЯ</w:t>
      </w:r>
    </w:p>
    <w:p w:rsidR="003125CA" w:rsidRDefault="00EA32C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БЕЗ </w:t>
      </w:r>
      <w:r>
        <w:rPr>
          <w:rFonts w:ascii="Times New Roman" w:hAnsi="Times New Roman" w:cs="Times New Roman"/>
          <w:sz w:val="26"/>
          <w:szCs w:val="26"/>
        </w:rPr>
        <w:t>ПОПЕЧЕНИЯ РОДИТЕЛЕЙ НА ТЕРРИТОРИИ МУНИЦИПАЛЬНОГО</w:t>
      </w:r>
    </w:p>
    <w:p w:rsidR="003125CA" w:rsidRDefault="00EA32C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ОБРАЗОВАНИЯ МУНИЦИПАЛЬНОГО РАЙОНА «ИЖЕМСКИЙ»</w:t>
      </w:r>
    </w:p>
    <w:p w:rsidR="003125CA" w:rsidRDefault="003125CA">
      <w:pPr>
        <w:spacing w:after="1"/>
        <w:rPr>
          <w:rFonts w:ascii="Times New Roman" w:hAnsi="Times New Roman" w:cs="Times New Roman"/>
          <w:sz w:val="26"/>
          <w:szCs w:val="26"/>
        </w:rPr>
      </w:pPr>
    </w:p>
    <w:p w:rsidR="003125CA" w:rsidRDefault="003125C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3125CA" w:rsidRDefault="00EA32CE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3125CA" w:rsidRDefault="003125C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3125CA" w:rsidRDefault="00EA32C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1.1. Настоящее Положение разработано в соответствии с Жилищным </w:t>
      </w:r>
      <w:hyperlink r:id="rId4" w:history="1">
        <w:r>
          <w:rPr>
            <w:rFonts w:ascii="Times New Roman" w:hAnsi="Times New Roman" w:cs="Times New Roman"/>
            <w:color w:val="0000FF"/>
            <w:sz w:val="26"/>
            <w:szCs w:val="26"/>
          </w:rPr>
          <w:t>кодексом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Российской Федерации, Федеральным </w:t>
      </w:r>
      <w:hyperlink r:id="rId5" w:history="1">
        <w:r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от 21.12.1996 № 159-ФЗ «О дополнительных гарантиях по социальной поддержке детей-сирот и детей, ост</w:t>
      </w:r>
      <w:r w:rsidR="003607BD">
        <w:rPr>
          <w:rFonts w:ascii="Times New Roman" w:hAnsi="Times New Roman" w:cs="Times New Roman"/>
          <w:sz w:val="26"/>
          <w:szCs w:val="26"/>
        </w:rPr>
        <w:t>авшихся без попечения родителей»</w:t>
      </w:r>
      <w:r>
        <w:rPr>
          <w:rFonts w:ascii="Times New Roman" w:hAnsi="Times New Roman" w:cs="Times New Roman"/>
          <w:sz w:val="26"/>
          <w:szCs w:val="26"/>
        </w:rPr>
        <w:t xml:space="preserve"> (далее по тексту - Закон № 159-ФЗ), Федеральным </w:t>
      </w:r>
      <w:hyperlink r:id="rId6" w:history="1">
        <w:r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</w:t>
      </w:r>
      <w:hyperlink r:id="rId7" w:history="1">
        <w:r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Республики Коми от 25.12.2015 № 134-РЗ «О некоторых вопросах, связанных с предоставлением мер социальной поддержки по обеспече</w:t>
      </w:r>
      <w:r>
        <w:rPr>
          <w:rFonts w:ascii="Times New Roman" w:hAnsi="Times New Roman" w:cs="Times New Roman"/>
          <w:sz w:val="26"/>
          <w:szCs w:val="26"/>
        </w:rPr>
        <w:t xml:space="preserve">нию жильем (жилыми помещениями) отдельных категорий граждан», </w:t>
      </w:r>
      <w:hyperlink r:id="rId8" w:history="1">
        <w:r>
          <w:rPr>
            <w:rFonts w:ascii="Times New Roman" w:hAnsi="Times New Roman" w:cs="Times New Roman"/>
            <w:color w:val="0000FF"/>
            <w:sz w:val="26"/>
            <w:szCs w:val="26"/>
          </w:rPr>
          <w:t>Правилами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отнесения жилого поме</w:t>
      </w:r>
      <w:r>
        <w:rPr>
          <w:rFonts w:ascii="Times New Roman" w:hAnsi="Times New Roman" w:cs="Times New Roman"/>
          <w:sz w:val="26"/>
          <w:szCs w:val="26"/>
        </w:rPr>
        <w:t>щения                                                        к специализированному жилищному фонду, утвержденными постановлением Правительства Российской Федерации от 26.01.2006 № 42, постановлением Правительства Республики Коми от 28.03.2016 № 152 «О мера</w:t>
      </w:r>
      <w:r>
        <w:rPr>
          <w:rFonts w:ascii="Times New Roman" w:hAnsi="Times New Roman" w:cs="Times New Roman"/>
          <w:sz w:val="26"/>
          <w:szCs w:val="26"/>
        </w:rPr>
        <w:t xml:space="preserve">х по реализации статей 2, 3 и 7 Закона Республики Коми «О некоторых вопросах, связанных                               с предоставлением мер социальной поддержки по обеспечению жильем (жилыми помещениями) отдельных категорий граждан», </w:t>
      </w:r>
      <w:hyperlink r:id="rId9" w:history="1">
        <w:r>
          <w:rPr>
            <w:rFonts w:ascii="Times New Roman" w:hAnsi="Times New Roman" w:cs="Times New Roman"/>
            <w:color w:val="0000FF"/>
            <w:sz w:val="26"/>
            <w:szCs w:val="26"/>
          </w:rPr>
          <w:t>Правилами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пользования жилыми помещениями, утвержденными Приказом Министерства строительства и жилищно-коммунального</w:t>
      </w:r>
      <w:r>
        <w:rPr>
          <w:rFonts w:ascii="Times New Roman" w:hAnsi="Times New Roman" w:cs="Times New Roman"/>
          <w:sz w:val="26"/>
          <w:szCs w:val="26"/>
        </w:rPr>
        <w:t xml:space="preserve"> хозяйства Российской Федерации от 14.05.2021 № 292/</w:t>
      </w:r>
      <w:proofErr w:type="spellStart"/>
      <w:r>
        <w:rPr>
          <w:rFonts w:ascii="Times New Roman" w:hAnsi="Times New Roman" w:cs="Times New Roman"/>
          <w:sz w:val="26"/>
          <w:szCs w:val="26"/>
        </w:rPr>
        <w:t>пр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hyperlink r:id="rId10" w:history="1">
        <w:r>
          <w:rPr>
            <w:rFonts w:ascii="Times New Roman" w:hAnsi="Times New Roman" w:cs="Times New Roman"/>
            <w:color w:val="0000FF"/>
            <w:sz w:val="26"/>
            <w:szCs w:val="26"/>
          </w:rPr>
          <w:t>Уставом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муниципального р</w:t>
      </w:r>
      <w:r>
        <w:rPr>
          <w:rFonts w:ascii="Times New Roman" w:hAnsi="Times New Roman" w:cs="Times New Roman"/>
          <w:sz w:val="26"/>
          <w:szCs w:val="26"/>
        </w:rPr>
        <w:t>айона «Ижемский».</w:t>
      </w:r>
    </w:p>
    <w:p w:rsidR="003125CA" w:rsidRDefault="00EA32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 Настоящее Положение устанавливает порядок формирования, предоставления и сохранности жилых помещений муниципального специализированного жилищного фонда для детей-сирот и детей, оставшихся без попечения родителей, лиц из числа детей-с</w:t>
      </w:r>
      <w:r>
        <w:rPr>
          <w:rFonts w:ascii="Times New Roman" w:hAnsi="Times New Roman" w:cs="Times New Roman"/>
          <w:sz w:val="26"/>
          <w:szCs w:val="26"/>
        </w:rPr>
        <w:t>ирот и детей, оставшихся без попечения родителей на территории муниципального образования муниципального района «Ижемский» (далее - муниципальный специализированный жилищный фонд).</w:t>
      </w:r>
    </w:p>
    <w:p w:rsidR="003125CA" w:rsidRDefault="00EA32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P53"/>
      <w:bookmarkEnd w:id="1"/>
      <w:r>
        <w:rPr>
          <w:rFonts w:ascii="Times New Roman" w:hAnsi="Times New Roman" w:cs="Times New Roman"/>
          <w:sz w:val="26"/>
          <w:szCs w:val="26"/>
        </w:rPr>
        <w:t>1.3. К жилым помещениям специализированного жилищного фонда относятся жилые</w:t>
      </w:r>
      <w:r>
        <w:rPr>
          <w:rFonts w:ascii="Times New Roman" w:hAnsi="Times New Roman" w:cs="Times New Roman"/>
          <w:sz w:val="26"/>
          <w:szCs w:val="26"/>
        </w:rPr>
        <w:t xml:space="preserve"> помещения для детей-сирот и детей, оставшихся без попечения родителей, лиц из числа детей-сирот и детей, оставшихся без попечения родителей (далее - дети-сироты).</w:t>
      </w:r>
    </w:p>
    <w:p w:rsidR="003125CA" w:rsidRDefault="00EA32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1.4. Жилые помещения муниципального специализированного жилищного фонда однократно предостав</w:t>
      </w:r>
      <w:r>
        <w:rPr>
          <w:rFonts w:ascii="Times New Roman" w:hAnsi="Times New Roman" w:cs="Times New Roman"/>
          <w:sz w:val="26"/>
          <w:szCs w:val="26"/>
        </w:rPr>
        <w:t xml:space="preserve">ляются по договорам найма специализированных жилых помещений (далее - договор найма жилых помещений) детям-сиротам, </w:t>
      </w:r>
      <w:r>
        <w:rPr>
          <w:rFonts w:ascii="Times New Roman" w:hAnsi="Times New Roman" w:cs="Times New Roman"/>
          <w:sz w:val="26"/>
          <w:szCs w:val="26"/>
        </w:rPr>
        <w:lastRenderedPageBreak/>
        <w:t>которые не являются нанимателями жилых помещений по договорам социального найма или членами семьи нанимателя жилого помещения по договору со</w:t>
      </w:r>
      <w:r>
        <w:rPr>
          <w:rFonts w:ascii="Times New Roman" w:hAnsi="Times New Roman" w:cs="Times New Roman"/>
          <w:sz w:val="26"/>
          <w:szCs w:val="26"/>
        </w:rPr>
        <w:t>циального найма либо собственниками жилых помещений, а также детям-сиротам,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</w:t>
      </w:r>
      <w:r>
        <w:rPr>
          <w:rFonts w:ascii="Times New Roman" w:hAnsi="Times New Roman" w:cs="Times New Roman"/>
          <w:sz w:val="26"/>
          <w:szCs w:val="26"/>
        </w:rPr>
        <w:t>омещений, в случае, если их проживание в ранее занимаемых жилых помещениях признается невозможным.</w:t>
      </w:r>
    </w:p>
    <w:p w:rsidR="003125CA" w:rsidRDefault="00EA32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1.5. Жилые помещения, предназначенные для проживания детей-сирот                          по договорам найма жилых помещений, не предоставляются иностранным </w:t>
      </w:r>
      <w:r>
        <w:rPr>
          <w:rFonts w:ascii="Times New Roman" w:hAnsi="Times New Roman" w:cs="Times New Roman"/>
          <w:sz w:val="26"/>
          <w:szCs w:val="26"/>
        </w:rPr>
        <w:t>гражданам, лицам без гражданства, если международным договором Российской Федерации не предусмотрено иное.</w:t>
      </w:r>
    </w:p>
    <w:p w:rsidR="003125CA" w:rsidRDefault="003125C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3125CA" w:rsidRDefault="003125C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3125CA" w:rsidRDefault="00EA32CE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Основания, условия, срок и порядок</w:t>
      </w:r>
    </w:p>
    <w:p w:rsidR="003125CA" w:rsidRDefault="00EA32C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предоставления жилого помещения муниципального</w:t>
      </w:r>
    </w:p>
    <w:p w:rsidR="003125CA" w:rsidRDefault="00EA32C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специализированного жилищного фонда</w:t>
      </w:r>
    </w:p>
    <w:p w:rsidR="003125CA" w:rsidRDefault="003125C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3125CA" w:rsidRDefault="00EA32C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80"/>
      <w:bookmarkEnd w:id="2"/>
      <w:r>
        <w:rPr>
          <w:rFonts w:ascii="Times New Roman" w:hAnsi="Times New Roman" w:cs="Times New Roman"/>
          <w:sz w:val="26"/>
          <w:szCs w:val="26"/>
        </w:rPr>
        <w:t xml:space="preserve">2.1. Жилые помещения </w:t>
      </w:r>
      <w:r>
        <w:rPr>
          <w:rFonts w:ascii="Times New Roman" w:hAnsi="Times New Roman" w:cs="Times New Roman"/>
          <w:sz w:val="26"/>
          <w:szCs w:val="26"/>
        </w:rPr>
        <w:t>муниципального специализированного жилищного фонда предоставляются гражданам, включенным в Список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</w:t>
      </w:r>
      <w:r>
        <w:rPr>
          <w:rFonts w:ascii="Times New Roman" w:hAnsi="Times New Roman" w:cs="Times New Roman"/>
          <w:sz w:val="26"/>
          <w:szCs w:val="26"/>
        </w:rPr>
        <w:t>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которые подлежат обеспечению жилыми помещениями муниципального специализированного жилищного фон</w:t>
      </w:r>
      <w:r>
        <w:rPr>
          <w:rFonts w:ascii="Times New Roman" w:hAnsi="Times New Roman" w:cs="Times New Roman"/>
          <w:sz w:val="26"/>
          <w:szCs w:val="26"/>
        </w:rPr>
        <w:t>да, предоставляемыми по договорам найма специализированных жилых помещений, по достижении ими возраста 18 лет, а также в случае приобретения ими полной дееспособности до достижения совершеннолетия на территории муниципального образования муниципального рай</w:t>
      </w:r>
      <w:r>
        <w:rPr>
          <w:rFonts w:ascii="Times New Roman" w:hAnsi="Times New Roman" w:cs="Times New Roman"/>
          <w:sz w:val="26"/>
          <w:szCs w:val="26"/>
        </w:rPr>
        <w:t>она «Ижемский» (далее - Список) однократно в виде жилых домов, квартир, благоустроенных применительно к условиям соответствующего населенного пункта, по нормам предоставления площади жилого помещения по договору специализированного найма. С учетом конструк</w:t>
      </w:r>
      <w:r>
        <w:rPr>
          <w:rFonts w:ascii="Times New Roman" w:hAnsi="Times New Roman" w:cs="Times New Roman"/>
          <w:sz w:val="26"/>
          <w:szCs w:val="26"/>
        </w:rPr>
        <w:t>тивных и технических параметров многоквартирного дома или жилого дома площадь жилого помещения может превышать норму предоставления при условии, что общая площадь такого жилого помещения                            не превысит 38 квадратных метров.</w:t>
      </w:r>
    </w:p>
    <w:p w:rsidR="003125CA" w:rsidRDefault="003125C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125CA" w:rsidRDefault="00EA32C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2.2. Сп</w:t>
      </w:r>
      <w:r>
        <w:rPr>
          <w:rFonts w:ascii="Times New Roman" w:hAnsi="Times New Roman" w:cs="Times New Roman"/>
          <w:sz w:val="26"/>
          <w:szCs w:val="26"/>
        </w:rPr>
        <w:t>ециализированные жилые помещения предоставляются однократно                    на территории муниципального обр</w:t>
      </w:r>
      <w:r w:rsidR="003607BD">
        <w:rPr>
          <w:rFonts w:ascii="Times New Roman" w:hAnsi="Times New Roman" w:cs="Times New Roman"/>
          <w:sz w:val="26"/>
          <w:szCs w:val="26"/>
        </w:rPr>
        <w:t>азования муниципального района «</w:t>
      </w:r>
      <w:proofErr w:type="spellStart"/>
      <w:r>
        <w:rPr>
          <w:rFonts w:ascii="Times New Roman" w:hAnsi="Times New Roman" w:cs="Times New Roman"/>
          <w:sz w:val="26"/>
          <w:szCs w:val="26"/>
        </w:rPr>
        <w:t>Ижемский</w:t>
      </w:r>
      <w:proofErr w:type="spellEnd"/>
      <w:r w:rsidR="003607BD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гражданам, включенным в Список детей-сирот, в порядке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очередности, 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                       п</w:t>
      </w:r>
      <w:r>
        <w:rPr>
          <w:rFonts w:ascii="Times New Roman" w:hAnsi="Times New Roman" w:cs="Times New Roman"/>
          <w:sz w:val="26"/>
          <w:szCs w:val="26"/>
        </w:rPr>
        <w:t>о достижении ими возраста 18 лет, а также в случае приобретения ими полной дееспособности до достижения совершеннолетия. В случаях предусмотренных законодательством субъектов Российской Федерации, жилые помещения могут быть предоставлены гражданам, включен</w:t>
      </w:r>
      <w:r>
        <w:rPr>
          <w:rFonts w:ascii="Times New Roman" w:hAnsi="Times New Roman" w:cs="Times New Roman"/>
          <w:sz w:val="26"/>
          <w:szCs w:val="26"/>
        </w:rPr>
        <w:t>ным в Список детей-сирот, ранее чем                              до достижения ими возраста 18 лет.</w:t>
      </w:r>
    </w:p>
    <w:p w:rsidR="003125CA" w:rsidRDefault="00EA32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Жилые помещения муниципального специализированного жилищного фонда могут предоставляться гражданам, включенным в Список детей-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сирот, 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на территории иных муниципальных образований в Республике Коми в случаях                         </w:t>
      </w:r>
      <w:r>
        <w:rPr>
          <w:rFonts w:ascii="Times New Roman" w:hAnsi="Times New Roman" w:cs="Times New Roman"/>
          <w:sz w:val="26"/>
          <w:szCs w:val="26"/>
        </w:rPr>
        <w:lastRenderedPageBreak/>
        <w:t>и порядке, определенных Правительством Республики Коми.</w:t>
      </w:r>
    </w:p>
    <w:p w:rsidR="003125CA" w:rsidRDefault="00EA32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83"/>
      <w:bookmarkEnd w:id="3"/>
      <w:r>
        <w:rPr>
          <w:rFonts w:ascii="Times New Roman" w:hAnsi="Times New Roman" w:cs="Times New Roman"/>
          <w:sz w:val="26"/>
          <w:szCs w:val="26"/>
        </w:rPr>
        <w:t xml:space="preserve">2.3. Специализированные жилые помещения предоставляются гражданам, указанным в </w:t>
      </w:r>
      <w:hyperlink w:anchor="P80" w:history="1">
        <w:r>
          <w:rPr>
            <w:rFonts w:ascii="Times New Roman" w:hAnsi="Times New Roman" w:cs="Times New Roman"/>
            <w:color w:val="0000FF"/>
            <w:sz w:val="26"/>
            <w:szCs w:val="26"/>
          </w:rPr>
          <w:t>п. 3.</w:t>
        </w:r>
      </w:hyperlink>
      <w:r>
        <w:rPr>
          <w:rFonts w:ascii="Times New Roman" w:hAnsi="Times New Roman" w:cs="Times New Roman"/>
          <w:color w:val="0000FF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, по их заявлению, по окончании срока пребывания                                          в образовательных учреждениях, учреждениях социального обслуживания населения, учреждениях системы здравоохранения и иных учреждениях, создаваемых в у</w:t>
      </w:r>
      <w:r>
        <w:rPr>
          <w:rFonts w:ascii="Times New Roman" w:hAnsi="Times New Roman" w:cs="Times New Roman"/>
          <w:sz w:val="26"/>
          <w:szCs w:val="26"/>
        </w:rPr>
        <w:t>становленном законом порядке для детей-сирот и детей, оставшихся без попечения родителей, а также по завершении обучения в образовательных организациях профессионального образования либо окончании прохождения военной службы по призыву, либо окончании отбыв</w:t>
      </w:r>
      <w:r>
        <w:rPr>
          <w:rFonts w:ascii="Times New Roman" w:hAnsi="Times New Roman" w:cs="Times New Roman"/>
          <w:sz w:val="26"/>
          <w:szCs w:val="26"/>
        </w:rPr>
        <w:t>ания наказания                                              в исправительных учреждениях,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</w:t>
      </w:r>
      <w:r>
        <w:rPr>
          <w:rFonts w:ascii="Times New Roman" w:hAnsi="Times New Roman" w:cs="Times New Roman"/>
          <w:sz w:val="26"/>
          <w:szCs w:val="26"/>
        </w:rPr>
        <w:t>венниками жилых помещений, а также детям-сиротам и детям, оставшимся без попечения родителей, лицам 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</w:t>
      </w:r>
      <w:r>
        <w:rPr>
          <w:rFonts w:ascii="Times New Roman" w:hAnsi="Times New Roman" w:cs="Times New Roman"/>
          <w:sz w:val="26"/>
          <w:szCs w:val="26"/>
        </w:rPr>
        <w:t>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невозможным, органом исполнительной власти субъекта Российской Федерации, на тер</w:t>
      </w:r>
      <w:r>
        <w:rPr>
          <w:rFonts w:ascii="Times New Roman" w:hAnsi="Times New Roman" w:cs="Times New Roman"/>
          <w:sz w:val="26"/>
          <w:szCs w:val="26"/>
        </w:rPr>
        <w:t>ритории которого находится место жительства указанных лиц, в порядке, установленном законодательством этого субъекта Российской Федерации, однократно предоставляются благоустроенные жилые помещения специализированного жилищного фонда по договорам найма спе</w:t>
      </w:r>
      <w:r>
        <w:rPr>
          <w:rFonts w:ascii="Times New Roman" w:hAnsi="Times New Roman" w:cs="Times New Roman"/>
          <w:sz w:val="26"/>
          <w:szCs w:val="26"/>
        </w:rPr>
        <w:t xml:space="preserve">циализированных жилых помещений. </w:t>
      </w:r>
    </w:p>
    <w:p w:rsidR="003125CA" w:rsidRDefault="00EA32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2.4. Специализированные жилые помещения предоставляются на основании постановления администрации, по нормам предоставления площади жилого помещения по договору социального найма, установленным органами местного самоуправле</w:t>
      </w:r>
      <w:r>
        <w:rPr>
          <w:rFonts w:ascii="Times New Roman" w:hAnsi="Times New Roman" w:cs="Times New Roman"/>
          <w:sz w:val="26"/>
          <w:szCs w:val="26"/>
        </w:rPr>
        <w:t>ния сельских поселений, расположенных в административных границах МО МР «Ижемский», по месту нахождения предоставляемых жилых помещений муниципального специализированного жилищного фонда.</w:t>
      </w:r>
    </w:p>
    <w:p w:rsidR="003125CA" w:rsidRDefault="00EA32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" w:name="P86"/>
      <w:bookmarkEnd w:id="4"/>
      <w:r>
        <w:rPr>
          <w:rFonts w:ascii="Times New Roman" w:hAnsi="Times New Roman" w:cs="Times New Roman"/>
          <w:sz w:val="26"/>
          <w:szCs w:val="26"/>
        </w:rPr>
        <w:t xml:space="preserve">2.5. В течение 5 рабочих дней со дня включения жилого помещения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в муниципальный специализированный жилищный фонд, гражданам, указанным                   в </w:t>
      </w:r>
      <w:hyperlink w:anchor="P80" w:history="1">
        <w:r>
          <w:rPr>
            <w:rFonts w:ascii="Times New Roman" w:hAnsi="Times New Roman" w:cs="Times New Roman"/>
            <w:color w:val="0000FF"/>
            <w:sz w:val="26"/>
            <w:szCs w:val="26"/>
          </w:rPr>
          <w:t>п. 3.</w:t>
        </w:r>
      </w:hyperlink>
      <w:r>
        <w:rPr>
          <w:rFonts w:ascii="Times New Roman" w:hAnsi="Times New Roman" w:cs="Times New Roman"/>
          <w:color w:val="0000FF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hyperlink w:anchor="P83" w:history="1">
        <w:r>
          <w:rPr>
            <w:rFonts w:ascii="Times New Roman" w:hAnsi="Times New Roman" w:cs="Times New Roman"/>
            <w:color w:val="0000FF"/>
            <w:sz w:val="26"/>
            <w:szCs w:val="26"/>
          </w:rPr>
          <w:t>3.</w:t>
        </w:r>
      </w:hyperlink>
      <w:r>
        <w:rPr>
          <w:rFonts w:ascii="Times New Roman" w:hAnsi="Times New Roman" w:cs="Times New Roman"/>
          <w:color w:val="0000FF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, в соответствии со Списком в порядке очередности направляются заказным пись</w:t>
      </w:r>
      <w:r>
        <w:rPr>
          <w:rFonts w:ascii="Times New Roman" w:hAnsi="Times New Roman" w:cs="Times New Roman"/>
          <w:sz w:val="26"/>
          <w:szCs w:val="26"/>
        </w:rPr>
        <w:t>мом с уведомлением о вручении извещения о необходимости подачи ими в администрацию заявления о предоставлении жилого помещения по договору найма жилого помещения для детей-сирот и детей, оставшихся без попечения родителей, лиц из числа детей-сирот и детей,</w:t>
      </w:r>
      <w:r>
        <w:rPr>
          <w:rFonts w:ascii="Times New Roman" w:hAnsi="Times New Roman" w:cs="Times New Roman"/>
          <w:sz w:val="26"/>
          <w:szCs w:val="26"/>
        </w:rPr>
        <w:t xml:space="preserve"> оставшихся без попечения родителей (далее - договор найма жилого помещения).</w:t>
      </w:r>
    </w:p>
    <w:p w:rsidR="003125CA" w:rsidRDefault="00EA32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течение десяти рабочих дней с даты получения извещения гражданин, включенный в Список, вправе обратиться с заявлением о предоставлении жилого помещения. В случае, если по истеч</w:t>
      </w:r>
      <w:r>
        <w:rPr>
          <w:rFonts w:ascii="Times New Roman" w:hAnsi="Times New Roman" w:cs="Times New Roman"/>
          <w:sz w:val="26"/>
          <w:szCs w:val="26"/>
        </w:rPr>
        <w:t>ении десяти рабочих дней с даты получения извещения от гражданина не поступает заявление о предоставлении жилого помещения, администрация направляет извещение другому гражданину, включенному в Список, в порядке очередности.</w:t>
      </w:r>
    </w:p>
    <w:p w:rsidR="003125CA" w:rsidRDefault="00EA32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2.6. Решение о предоставлении де</w:t>
      </w:r>
      <w:r>
        <w:rPr>
          <w:rFonts w:ascii="Times New Roman" w:hAnsi="Times New Roman" w:cs="Times New Roman"/>
          <w:sz w:val="26"/>
          <w:szCs w:val="26"/>
        </w:rPr>
        <w:t xml:space="preserve">тям-сиротам жилых помещений по договору найма жилого помещения принимается жилищной Комиссией администрации МО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МР «Ижемский» (далее по тексту - Комиссия). Положение и состав жилищной комиссии утверждается постановлением администрации муниципального района </w:t>
      </w:r>
      <w:r>
        <w:rPr>
          <w:rFonts w:ascii="Times New Roman" w:hAnsi="Times New Roman" w:cs="Times New Roman"/>
          <w:sz w:val="26"/>
          <w:szCs w:val="26"/>
        </w:rPr>
        <w:t>«Ижемский».</w:t>
      </w:r>
    </w:p>
    <w:p w:rsidR="003125CA" w:rsidRDefault="003125C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125CA" w:rsidRDefault="00EA32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2.7. В состав комиссии входят председатель комиссии, его заместитель, назначаемый руководителем органа из числа членов комиссии, замещающих должности муниципальной службы в органе, секретарь и члены комиссии. Все члены комиссии при принятии ре</w:t>
      </w:r>
      <w:r>
        <w:rPr>
          <w:rFonts w:ascii="Times New Roman" w:hAnsi="Times New Roman" w:cs="Times New Roman"/>
          <w:sz w:val="26"/>
          <w:szCs w:val="26"/>
        </w:rPr>
        <w:t>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3125CA" w:rsidRDefault="00EA32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2.8. Комиссия принимает решение о предоставлении жилого помещения                      по договору найма специализированного жил</w:t>
      </w:r>
      <w:r>
        <w:rPr>
          <w:rFonts w:ascii="Times New Roman" w:hAnsi="Times New Roman" w:cs="Times New Roman"/>
          <w:sz w:val="26"/>
          <w:szCs w:val="26"/>
        </w:rPr>
        <w:t xml:space="preserve">ого помещения на основании заявления граждан и документов, указанных в </w:t>
      </w:r>
      <w:hyperlink w:anchor="P86" w:history="1">
        <w:r>
          <w:rPr>
            <w:rFonts w:ascii="Times New Roman" w:hAnsi="Times New Roman" w:cs="Times New Roman"/>
            <w:color w:val="0000FF"/>
            <w:sz w:val="26"/>
            <w:szCs w:val="26"/>
          </w:rPr>
          <w:t>п. 3.</w:t>
        </w:r>
      </w:hyperlink>
      <w:r>
        <w:rPr>
          <w:rFonts w:ascii="Times New Roman" w:hAnsi="Times New Roman" w:cs="Times New Roman"/>
          <w:color w:val="0000FF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настоящего Положения.</w:t>
      </w:r>
    </w:p>
    <w:p w:rsidR="003125CA" w:rsidRDefault="00EA32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Решение Комиссии оформляется протоколом и носит рекомендательный характер.</w:t>
      </w:r>
    </w:p>
    <w:p w:rsidR="003125CA" w:rsidRDefault="00EA32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2.9. На основании протокола Комиссии отдел территориальног</w:t>
      </w:r>
      <w:r>
        <w:rPr>
          <w:rFonts w:ascii="Times New Roman" w:hAnsi="Times New Roman" w:cs="Times New Roman"/>
          <w:sz w:val="26"/>
          <w:szCs w:val="26"/>
        </w:rPr>
        <w:t>о развития                       и коммунального хозяйства администрации муниципального района «Ижемский» готовит проект постановления о предоставлении специализированного жилого помещения по договору найма жилого помещения.</w:t>
      </w:r>
    </w:p>
    <w:p w:rsidR="003125CA" w:rsidRDefault="00EA32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2.10. Договор найма специализир</w:t>
      </w:r>
      <w:r>
        <w:rPr>
          <w:rFonts w:ascii="Times New Roman" w:hAnsi="Times New Roman" w:cs="Times New Roman"/>
          <w:sz w:val="26"/>
          <w:szCs w:val="26"/>
        </w:rPr>
        <w:t>ованного жилого помещения заключает муниципальное бюджетное учреждение «Жилищное управление».</w:t>
      </w:r>
    </w:p>
    <w:p w:rsidR="003125CA" w:rsidRDefault="00EA32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2.11. Срок действия договора найма жилого помещения специализированного жилищного фонда для детей-сирот составляет пять лет. </w:t>
      </w:r>
    </w:p>
    <w:p w:rsidR="003125CA" w:rsidRDefault="00EA32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r:id="rId11" w:history="1">
        <w:r>
          <w:rPr>
            <w:rFonts w:ascii="Times New Roman" w:hAnsi="Times New Roman" w:cs="Times New Roman"/>
            <w:color w:val="0000FF"/>
            <w:sz w:val="26"/>
            <w:szCs w:val="26"/>
          </w:rPr>
          <w:t>2.</w:t>
        </w:r>
      </w:hyperlink>
      <w:r>
        <w:rPr>
          <w:rFonts w:ascii="Times New Roman" w:hAnsi="Times New Roman" w:cs="Times New Roman"/>
          <w:color w:val="0000FF"/>
          <w:sz w:val="26"/>
          <w:szCs w:val="26"/>
        </w:rPr>
        <w:t>12</w:t>
      </w:r>
      <w:r>
        <w:rPr>
          <w:rFonts w:ascii="Times New Roman" w:hAnsi="Times New Roman" w:cs="Times New Roman"/>
          <w:sz w:val="26"/>
          <w:szCs w:val="26"/>
        </w:rPr>
        <w:t xml:space="preserve">. Договор найма специализированного жилого помещения может быть заключен на новый пятилетний срок в случае выявления </w:t>
      </w:r>
      <w:r>
        <w:rPr>
          <w:rFonts w:ascii="Times New Roman" w:hAnsi="Times New Roman" w:cs="Times New Roman"/>
          <w:sz w:val="26"/>
          <w:szCs w:val="26"/>
        </w:rPr>
        <w:t>обстоятельств, свидетельствующих о необходимости оказания гражданам содействия                                        в преодолении трудной жизненной ситуации.</w:t>
      </w:r>
    </w:p>
    <w:p w:rsidR="003125CA" w:rsidRDefault="00EA32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r:id="rId12" w:history="1">
        <w:r>
          <w:rPr>
            <w:rFonts w:ascii="Times New Roman" w:hAnsi="Times New Roman" w:cs="Times New Roman"/>
            <w:color w:val="0000FF"/>
            <w:sz w:val="26"/>
            <w:szCs w:val="26"/>
          </w:rPr>
          <w:t>2.1</w:t>
        </w:r>
      </w:hyperlink>
      <w:r>
        <w:rPr>
          <w:rFonts w:ascii="Times New Roman" w:hAnsi="Times New Roman" w:cs="Times New Roman"/>
          <w:color w:val="0000FF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. По окончании срока действия договора найма жилого помещения специализированного жилищного фонда и при отсутствии обстоятельств, свидетельствующих о необходимости оказания детя</w:t>
      </w:r>
      <w:r>
        <w:rPr>
          <w:rFonts w:ascii="Times New Roman" w:hAnsi="Times New Roman" w:cs="Times New Roman"/>
          <w:sz w:val="26"/>
          <w:szCs w:val="26"/>
        </w:rPr>
        <w:t>м-сиротам содействия                               в преодолении трудной жизненной ситуации, администрация муниципального образования муниципального района «Ижемский» принимает решение                                    об исключении жилого помещения из сп</w:t>
      </w:r>
      <w:r>
        <w:rPr>
          <w:rFonts w:ascii="Times New Roman" w:hAnsi="Times New Roman" w:cs="Times New Roman"/>
          <w:sz w:val="26"/>
          <w:szCs w:val="26"/>
        </w:rPr>
        <w:t>ециализированного жилищного фонда                          и заключает с гражданами договор социального найма в отношении данного жилого помещения в порядке, установленном Правительством Республики Коми.</w:t>
      </w:r>
    </w:p>
    <w:p w:rsidR="003125CA" w:rsidRDefault="00EA32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2.14. В случае выявления обстоятельств, свидетельств</w:t>
      </w:r>
      <w:r>
        <w:rPr>
          <w:rFonts w:ascii="Times New Roman" w:hAnsi="Times New Roman" w:cs="Times New Roman"/>
          <w:sz w:val="26"/>
          <w:szCs w:val="26"/>
        </w:rPr>
        <w:t>ующих о необходимости оказания гражданам содействия в преодолении трудной жизненной ситуации, договор найма специализированного жилого помещения муниципального специализированного жилищного фонда может быть заключен на новый пятилетний срок неоднократно, в</w:t>
      </w:r>
      <w:r>
        <w:rPr>
          <w:rFonts w:ascii="Times New Roman" w:hAnsi="Times New Roman" w:cs="Times New Roman"/>
          <w:sz w:val="26"/>
          <w:szCs w:val="26"/>
        </w:rPr>
        <w:t xml:space="preserve"> соответствии с порядком, установленным Правительством Республики Коми.</w:t>
      </w:r>
    </w:p>
    <w:p w:rsidR="003125CA" w:rsidRDefault="00EA32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r:id="rId13" w:history="1">
        <w:r>
          <w:rPr>
            <w:rFonts w:ascii="Times New Roman" w:hAnsi="Times New Roman" w:cs="Times New Roman"/>
            <w:color w:val="0000FF"/>
            <w:sz w:val="26"/>
            <w:szCs w:val="26"/>
          </w:rPr>
          <w:t>2.1</w:t>
        </w:r>
      </w:hyperlink>
      <w:r>
        <w:rPr>
          <w:rFonts w:ascii="Times New Roman" w:hAnsi="Times New Roman" w:cs="Times New Roman"/>
          <w:color w:val="0000FF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. В случа</w:t>
      </w:r>
      <w:r>
        <w:rPr>
          <w:rFonts w:ascii="Times New Roman" w:hAnsi="Times New Roman" w:cs="Times New Roman"/>
          <w:sz w:val="26"/>
          <w:szCs w:val="26"/>
        </w:rPr>
        <w:t>е отказа гражданина от жилого помещения муниципального специализированного жилищного фонда не влечет исключение его из Списка                         и извещается следующий гражданин в соответствии с очередностью по Списку.</w:t>
      </w:r>
    </w:p>
    <w:p w:rsidR="003125CA" w:rsidRDefault="00EA32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FF"/>
          <w:sz w:val="26"/>
          <w:szCs w:val="26"/>
        </w:rPr>
        <w:t>2.16</w:t>
      </w:r>
      <w:r>
        <w:rPr>
          <w:rFonts w:ascii="Times New Roman" w:hAnsi="Times New Roman" w:cs="Times New Roman"/>
          <w:sz w:val="26"/>
          <w:szCs w:val="26"/>
        </w:rPr>
        <w:t xml:space="preserve">. Дети-сироты не могут быть </w:t>
      </w:r>
      <w:r>
        <w:rPr>
          <w:rFonts w:ascii="Times New Roman" w:hAnsi="Times New Roman" w:cs="Times New Roman"/>
          <w:sz w:val="26"/>
          <w:szCs w:val="26"/>
        </w:rPr>
        <w:t>выселены из специализированных жилых помещений без предоставления других благоустроенных жилых помещений, которые должны находиться в границах соответствующего населенного пункта.</w:t>
      </w:r>
    </w:p>
    <w:p w:rsidR="003125CA" w:rsidRDefault="003607BD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3. Р</w:t>
      </w:r>
      <w:bookmarkStart w:id="5" w:name="_GoBack"/>
      <w:bookmarkEnd w:id="5"/>
      <w:r w:rsidR="00EA32CE">
        <w:rPr>
          <w:rFonts w:ascii="Times New Roman" w:hAnsi="Times New Roman" w:cs="Times New Roman"/>
          <w:b/>
          <w:sz w:val="26"/>
          <w:szCs w:val="26"/>
        </w:rPr>
        <w:t xml:space="preserve">асторжение и прекращение договора найма специализированного жилого </w:t>
      </w:r>
      <w:r w:rsidR="00EA32CE">
        <w:rPr>
          <w:rFonts w:ascii="Times New Roman" w:hAnsi="Times New Roman" w:cs="Times New Roman"/>
          <w:b/>
          <w:sz w:val="26"/>
          <w:szCs w:val="26"/>
        </w:rPr>
        <w:t>помещения, выселение граждан из жилых помещений специализированного жилищного фонда</w:t>
      </w:r>
    </w:p>
    <w:p w:rsidR="003125CA" w:rsidRDefault="003125CA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125CA" w:rsidRDefault="00EA32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3.1. Расторжение и прекращение договора найма специализированного жилого помещения, выселение из жилых помещений специализированного жилищного фонда производится по </w:t>
      </w:r>
      <w:r>
        <w:rPr>
          <w:rFonts w:ascii="Times New Roman" w:hAnsi="Times New Roman" w:cs="Times New Roman"/>
          <w:sz w:val="26"/>
          <w:szCs w:val="26"/>
        </w:rPr>
        <w:t>основаниям и в порядке, установленным Жилищным кодексом Российской Федерации.</w:t>
      </w:r>
    </w:p>
    <w:p w:rsidR="003125CA" w:rsidRDefault="00EA32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 Освободившиеся жилые помещения специализированного жилищного фонда предоставляются в порядке, установленном настоящим Положением.</w:t>
      </w:r>
    </w:p>
    <w:p w:rsidR="003125CA" w:rsidRDefault="003125C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3125CA" w:rsidRDefault="00EA32CE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Обеспечение сохранности жилых помещений,</w:t>
      </w:r>
    </w:p>
    <w:p w:rsidR="003125CA" w:rsidRDefault="00EA32C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предоставленных по договорам найма</w:t>
      </w:r>
    </w:p>
    <w:p w:rsidR="003125CA" w:rsidRDefault="00EA32C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специализированного жилого помещения</w:t>
      </w:r>
    </w:p>
    <w:p w:rsidR="003125CA" w:rsidRDefault="003125C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3125CA" w:rsidRDefault="00EA32C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4.1. Администрация, в рамках установленной компетенции, осуществляет контроль за использованием и (или) распоряжением жилыми помещениями, предоставленными гражданам по договорам найм</w:t>
      </w:r>
      <w:r>
        <w:rPr>
          <w:rFonts w:ascii="Times New Roman" w:hAnsi="Times New Roman" w:cs="Times New Roman"/>
          <w:sz w:val="26"/>
          <w:szCs w:val="26"/>
        </w:rPr>
        <w:t>а специализированного жилого помещения, обеспечением надлежащего санитарного и технического состояния указанных жилых помещений с проведением экстренных, плановых и ежегодных осмотров, в целях:</w:t>
      </w:r>
    </w:p>
    <w:p w:rsidR="003125CA" w:rsidRDefault="00EA32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предотвращения совершения сделок по обмену или отчуждению жило</w:t>
      </w:r>
      <w:r>
        <w:rPr>
          <w:rFonts w:ascii="Times New Roman" w:hAnsi="Times New Roman" w:cs="Times New Roman"/>
          <w:sz w:val="26"/>
          <w:szCs w:val="26"/>
        </w:rPr>
        <w:t>го помещения;</w:t>
      </w:r>
    </w:p>
    <w:p w:rsidR="003125CA" w:rsidRDefault="00EA32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обеспечения использования жилого помещения по назначению, соблюдения                  в нем чистоты и порядка, поддержания в надлежащем состоянии;</w:t>
      </w:r>
    </w:p>
    <w:p w:rsidR="003125CA" w:rsidRDefault="00EA32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обеспечения сохранности санитарно-технического и иного оборудования;</w:t>
      </w:r>
    </w:p>
    <w:p w:rsidR="003125CA" w:rsidRDefault="00EA32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соблюдения требований пожа</w:t>
      </w:r>
      <w:r>
        <w:rPr>
          <w:rFonts w:ascii="Times New Roman" w:hAnsi="Times New Roman" w:cs="Times New Roman"/>
          <w:sz w:val="26"/>
          <w:szCs w:val="26"/>
        </w:rPr>
        <w:t>рной безопасности, санитарно-гигиенических                    и экологических требований;</w:t>
      </w:r>
    </w:p>
    <w:p w:rsidR="003125CA" w:rsidRDefault="00EA32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предотвращения выполнения в жилом помещении работ или совершения других действий, приводящих к его порче;</w:t>
      </w:r>
    </w:p>
    <w:p w:rsidR="003125CA" w:rsidRDefault="00EA32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предотвращения переустройства и (или) перепланировки жилого </w:t>
      </w:r>
      <w:r>
        <w:rPr>
          <w:rFonts w:ascii="Times New Roman" w:hAnsi="Times New Roman" w:cs="Times New Roman"/>
          <w:sz w:val="26"/>
          <w:szCs w:val="26"/>
        </w:rPr>
        <w:t>помещения               в нарушение установленного порядка.</w:t>
      </w:r>
    </w:p>
    <w:p w:rsidR="003125CA" w:rsidRDefault="00EA32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Администрация муниципального района «Ижемский» незамедлительно </w:t>
      </w:r>
      <w:r>
        <w:rPr>
          <w:rFonts w:ascii="Times New Roman" w:hAnsi="Times New Roman" w:cs="Times New Roman"/>
          <w:sz w:val="26"/>
          <w:szCs w:val="26"/>
        </w:rPr>
        <w:lastRenderedPageBreak/>
        <w:t>предпринимает меры по устранению выявленных нарушений сохранности                             и использования указанных жилых помещен</w:t>
      </w:r>
      <w:r>
        <w:rPr>
          <w:rFonts w:ascii="Times New Roman" w:hAnsi="Times New Roman" w:cs="Times New Roman"/>
          <w:sz w:val="26"/>
          <w:szCs w:val="26"/>
        </w:rPr>
        <w:t>ий, а также оспариванию сделок                         по распоряжению ими.</w:t>
      </w:r>
    </w:p>
    <w:p w:rsidR="003125CA" w:rsidRDefault="00EA32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4.2. Контроль за соблюдением условий заключенного договора найма специализированного жилого помещения осуществляется отделом территориального развития и коммунального хозяйства адм</w:t>
      </w:r>
      <w:r>
        <w:rPr>
          <w:rFonts w:ascii="Times New Roman" w:hAnsi="Times New Roman" w:cs="Times New Roman"/>
          <w:sz w:val="26"/>
          <w:szCs w:val="26"/>
        </w:rPr>
        <w:t>инистрации муниципального района "Ижемский", администрациями сельских поселений, расположенных на территории муниципального района «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Ижемский» 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                        (по согласованию).</w:t>
      </w:r>
    </w:p>
    <w:p w:rsidR="003125CA" w:rsidRDefault="003125C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sectPr w:rsidR="00312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5CA"/>
    <w:rsid w:val="003125CA"/>
    <w:rsid w:val="003607BD"/>
    <w:rsid w:val="00EA3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C2488"/>
  <w15:docId w15:val="{7EFFEBF1-772B-4DEF-BBB2-F78303A18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0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0162C965AC0F7759CEB46E7612825243DBABBCE698111E88E232B316E7AB6A2E3FC46FE0986EB9008C3101CCF38795B14677E253F8EC4BIAp0L" TargetMode="External"/><Relationship Id="rId13" Type="http://schemas.openxmlformats.org/officeDocument/2006/relationships/hyperlink" Target="consultantplus://offline/ref=990162C965AC0F7759CEAA63607EDC5647D0F7B3E799184ED1B634E449B7AD3F6E7FC23AA3DC63B90487655288ADDEC5F30D7BE14BE4ED4BBF0417ACI4pC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90162C965AC0F7759CEAA63607EDC5647D0F7B3E7951D4ED4BF34E449B7AD3F6E7FC23AA3DC63B90487655589ADDEC5F30D7BE14BE4ED4BBF0417ACI4pCL" TargetMode="External"/><Relationship Id="rId12" Type="http://schemas.openxmlformats.org/officeDocument/2006/relationships/hyperlink" Target="consultantplus://offline/ref=990162C965AC0F7759CEAA63607EDC5647D0F7B3E799184ED1B634E449B7AD3F6E7FC23AA3DC63B90487655288ADDEC5F30D7BE14BE4ED4BBF0417ACI4pC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90162C965AC0F7759CEB46E7612825245DBA9B9EF98111E88E232B316E7AB6A3C3F9C63E19E70B9069967508AIAp7L" TargetMode="External"/><Relationship Id="rId11" Type="http://schemas.openxmlformats.org/officeDocument/2006/relationships/hyperlink" Target="consultantplus://offline/ref=990162C965AC0F7759CEAA63607EDC5647D0F7B3E799184ED1B634E449B7AD3F6E7FC23AA3DC63B90487655288ADDEC5F30D7BE14BE4ED4BBF0417ACI4pCL" TargetMode="External"/><Relationship Id="rId5" Type="http://schemas.openxmlformats.org/officeDocument/2006/relationships/hyperlink" Target="consultantplus://offline/ref=990162C965AC0F7759CEB46E7612825242DCAEBDE09E111E88E232B316E7AB6A2E3FC46AE1933AE940D268518EB88B96A95A76E2I4pCL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90162C965AC0F7759CEAA63607EDC5647D0F7B3E79B1841D4B034E449B7AD3F6E7FC23AB1DC3BB505817B518AB88894B5I5p9L" TargetMode="External"/><Relationship Id="rId4" Type="http://schemas.openxmlformats.org/officeDocument/2006/relationships/hyperlink" Target="consultantplus://offline/ref=990162C965AC0F7759CEB46E7612825242DCAABAE19A111E88E232B316E7AB6A2E3FC46FE49965EC55C3305D89A09495B54674E04FIFpBL" TargetMode="External"/><Relationship Id="rId9" Type="http://schemas.openxmlformats.org/officeDocument/2006/relationships/hyperlink" Target="consultantplus://offline/ref=990162C965AC0F7759CEB46E7612825242D8AEBCEF98111E88E232B316E7AB6A2E3FC46FE0986EB9068C3101CCF38795B14677E253F8EC4BIAp0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</Pages>
  <Words>2395</Words>
  <Characters>13658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Yurist</cp:lastModifiedBy>
  <cp:revision>22</cp:revision>
  <cp:lastPrinted>2022-06-07T13:06:00Z</cp:lastPrinted>
  <dcterms:created xsi:type="dcterms:W3CDTF">2022-06-03T07:33:00Z</dcterms:created>
  <dcterms:modified xsi:type="dcterms:W3CDTF">2022-06-07T13:11:00Z</dcterms:modified>
</cp:coreProperties>
</file>