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-765"/>
        <w:tblW w:w="9571" w:type="dxa"/>
        <w:tblLook w:val="01E0" w:firstRow="1" w:lastRow="1" w:firstColumn="1" w:lastColumn="1" w:noHBand="0" w:noVBand="0"/>
      </w:tblPr>
      <w:tblGrid>
        <w:gridCol w:w="9572"/>
        <w:gridCol w:w="222"/>
        <w:gridCol w:w="222"/>
      </w:tblGrid>
      <w:tr w:rsidR="00996C70" w:rsidRPr="00996C70" w:rsidTr="00996C70">
        <w:trPr>
          <w:trHeight w:val="899"/>
        </w:trPr>
        <w:tc>
          <w:tcPr>
            <w:tcW w:w="9127" w:type="dxa"/>
            <w:vAlign w:val="bottom"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9356" w:type="dxa"/>
              <w:tblLook w:val="04A0" w:firstRow="1" w:lastRow="0" w:firstColumn="1" w:lastColumn="0" w:noHBand="0" w:noVBand="1"/>
            </w:tblPr>
            <w:tblGrid>
              <w:gridCol w:w="3402"/>
              <w:gridCol w:w="2410"/>
              <w:gridCol w:w="3544"/>
            </w:tblGrid>
            <w:tr w:rsidR="00367D6A" w:rsidRPr="00996C70" w:rsidTr="00367D6A">
              <w:trPr>
                <w:trHeight w:val="1567"/>
              </w:trPr>
              <w:tc>
                <w:tcPr>
                  <w:tcW w:w="3402" w:type="dxa"/>
                </w:tcPr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ar-SA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«</w:t>
                  </w: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Изьва</w:t>
                  </w:r>
                  <w:proofErr w:type="spellEnd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»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муниципальнöй</w:t>
                  </w:r>
                  <w:proofErr w:type="spellEnd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районса</w:t>
                  </w:r>
                  <w:proofErr w:type="spellEnd"/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Сöвет</w:t>
                  </w:r>
                  <w:proofErr w:type="spellEnd"/>
                </w:p>
              </w:tc>
              <w:tc>
                <w:tcPr>
                  <w:tcW w:w="2410" w:type="dxa"/>
                </w:tcPr>
                <w:p w:rsidR="00367D6A" w:rsidRPr="00996C70" w:rsidRDefault="00367D6A" w:rsidP="00367D6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10"/>
                      <w:szCs w:val="24"/>
                      <w:lang w:eastAsia="ar-SA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noProof/>
                      <w:sz w:val="10"/>
                      <w:szCs w:val="24"/>
                      <w:lang w:eastAsia="ru-RU"/>
                    </w:rPr>
                    <w:drawing>
                      <wp:inline distT="0" distB="0" distL="0" distR="0" wp14:anchorId="55B3B2F9" wp14:editId="69E5E082">
                        <wp:extent cx="714375" cy="876300"/>
                        <wp:effectExtent l="0" t="0" r="9525" b="0"/>
                        <wp:docPr id="1" name="Рисунок 1" descr="герб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герб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876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3544" w:type="dxa"/>
                </w:tcPr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Совет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ind w:right="176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муниципального района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«Ижемский»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:rsidR="00996C70" w:rsidRPr="00996C70" w:rsidRDefault="00996C70" w:rsidP="00996C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</w:tcPr>
          <w:p w:rsidR="00996C70" w:rsidRPr="00996C70" w:rsidRDefault="00996C70" w:rsidP="00996C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bottom"/>
          </w:tcPr>
          <w:p w:rsidR="00996C70" w:rsidRPr="00996C70" w:rsidRDefault="00996C70" w:rsidP="00996C7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996C70" w:rsidRPr="00996C70" w:rsidRDefault="00996C70" w:rsidP="00996C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Ы В К Ö Р Т Ö Д</w:t>
      </w: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 Е Ш Е Н И Е</w:t>
      </w: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="00515DD9">
        <w:rPr>
          <w:rFonts w:ascii="Times New Roman" w:eastAsia="Times New Roman" w:hAnsi="Times New Roman" w:cs="Times New Roman"/>
          <w:sz w:val="26"/>
          <w:szCs w:val="26"/>
          <w:lang w:eastAsia="ru-RU"/>
        </w:rPr>
        <w:t>т 11 мая</w:t>
      </w:r>
      <w:r w:rsidR="005B3B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2023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                         </w:t>
      </w:r>
      <w:r w:rsidR="00515D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 w:rsidR="00A66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5B3B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A66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№ </w:t>
      </w:r>
      <w:r w:rsidR="0001006E">
        <w:rPr>
          <w:rFonts w:ascii="Times New Roman" w:eastAsia="Times New Roman" w:hAnsi="Times New Roman" w:cs="Times New Roman"/>
          <w:sz w:val="26"/>
          <w:szCs w:val="26"/>
          <w:lang w:eastAsia="ru-RU"/>
        </w:rPr>
        <w:t>6-25/</w:t>
      </w:r>
      <w:r w:rsidR="00515DD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</w:p>
    <w:p w:rsidR="00996C70" w:rsidRPr="00996C70" w:rsidRDefault="00996C70" w:rsidP="00996C7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6C70">
        <w:rPr>
          <w:rFonts w:ascii="Times New Roman" w:eastAsia="Times New Roman" w:hAnsi="Times New Roman" w:cs="Times New Roman"/>
          <w:sz w:val="20"/>
          <w:szCs w:val="24"/>
          <w:lang w:eastAsia="ru-RU"/>
        </w:rPr>
        <w:t>Республика Коми, Ижемский район, с. Ижма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355"/>
      </w:tblGrid>
      <w:tr w:rsidR="00996C70" w:rsidRPr="00996C70" w:rsidTr="00996C70">
        <w:trPr>
          <w:trHeight w:val="904"/>
          <w:jc w:val="center"/>
        </w:trPr>
        <w:tc>
          <w:tcPr>
            <w:tcW w:w="9468" w:type="dxa"/>
          </w:tcPr>
          <w:p w:rsidR="00996C70" w:rsidRPr="00996C70" w:rsidRDefault="00996C70" w:rsidP="00996C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C70" w:rsidRPr="00996C70" w:rsidRDefault="00996C70" w:rsidP="00996C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 </w:t>
            </w:r>
            <w:r w:rsidR="001D13B9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r w:rsidRPr="00367D6A">
              <w:rPr>
                <w:rFonts w:ascii="Times New Roman" w:eastAsia="Times New Roman" w:hAnsi="Times New Roman" w:cs="Times New Roman"/>
                <w:sz w:val="26"/>
                <w:szCs w:val="26"/>
              </w:rPr>
              <w:t>несени</w:t>
            </w:r>
            <w:r w:rsidR="001D13B9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bookmarkStart w:id="0" w:name="_GoBack"/>
            <w:bookmarkEnd w:id="0"/>
            <w:r w:rsidRPr="00367D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изменения в решение Совета муниципального района «</w:t>
            </w:r>
            <w:proofErr w:type="spellStart"/>
            <w:r w:rsidRPr="00367D6A">
              <w:rPr>
                <w:rFonts w:ascii="Times New Roman" w:eastAsia="Times New Roman" w:hAnsi="Times New Roman" w:cs="Times New Roman"/>
                <w:sz w:val="26"/>
                <w:szCs w:val="26"/>
              </w:rPr>
              <w:t>Ижемский</w:t>
            </w:r>
            <w:proofErr w:type="spellEnd"/>
            <w:r w:rsidRPr="00367D6A">
              <w:rPr>
                <w:rFonts w:ascii="Times New Roman" w:eastAsia="Times New Roman" w:hAnsi="Times New Roman" w:cs="Times New Roman"/>
                <w:sz w:val="26"/>
                <w:szCs w:val="26"/>
              </w:rPr>
              <w:t>» от 14</w:t>
            </w:r>
            <w:r w:rsidR="001D13B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сентября 2</w:t>
            </w:r>
            <w:r w:rsidRPr="00367D6A">
              <w:rPr>
                <w:rFonts w:ascii="Times New Roman" w:eastAsia="Times New Roman" w:hAnsi="Times New Roman" w:cs="Times New Roman"/>
                <w:sz w:val="26"/>
                <w:szCs w:val="26"/>
              </w:rPr>
              <w:t>021 года № 6-</w:t>
            </w:r>
            <w:r w:rsidR="005A327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367D6A">
              <w:rPr>
                <w:rFonts w:ascii="Times New Roman" w:eastAsia="Times New Roman" w:hAnsi="Times New Roman" w:cs="Times New Roman"/>
                <w:sz w:val="26"/>
                <w:szCs w:val="26"/>
              </w:rPr>
              <w:t>6/6 «</w:t>
            </w:r>
            <w:r w:rsidRPr="00996C7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 утверждении Положения о </w:t>
            </w:r>
          </w:p>
          <w:p w:rsidR="00996C70" w:rsidRPr="00996C70" w:rsidRDefault="00996C70" w:rsidP="00996C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6C70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муниципальном земельного контроля на территории муниципального образования муниципального района «Ижемский»</w:t>
            </w:r>
          </w:p>
          <w:p w:rsidR="00996C70" w:rsidRPr="00996C70" w:rsidRDefault="00996C70" w:rsidP="00367D6A">
            <w:pPr>
              <w:tabs>
                <w:tab w:val="left" w:pos="720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96C70" w:rsidRPr="00996C70" w:rsidRDefault="00996C70" w:rsidP="00996C7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В соответствии с Земельным кодексом Российской Федерации, Федеральным законом от 06.10.2003 № 131-ФЗ «Об общих принципах организации местного самоуправления  в Российской Федерации», в целях реализации Федерального закона от 31.07.2020 № 248-ФЗ «О государственном контроле (надзоре) и муниципальном контроле в Российской Федерации», Уставом муниципального образования муниципального района «Ижемский»</w:t>
      </w:r>
    </w:p>
    <w:p w:rsidR="00996C70" w:rsidRPr="00996C70" w:rsidRDefault="00996C70" w:rsidP="00996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  муниципального района «Ижемский»</w:t>
      </w:r>
    </w:p>
    <w:p w:rsidR="00996C70" w:rsidRPr="00996C70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 Е Ш И Л:</w:t>
      </w:r>
    </w:p>
    <w:p w:rsidR="00996C70" w:rsidRPr="00996C70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3278" w:rsidRPr="009048D9" w:rsidRDefault="005A3278" w:rsidP="005A32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>нес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ти   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3B34D1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>решение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 xml:space="preserve"> Совета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«</w:t>
      </w:r>
      <w:proofErr w:type="spellStart"/>
      <w:r w:rsidRPr="003B34D1">
        <w:rPr>
          <w:rFonts w:ascii="Times New Roman" w:eastAsia="Times New Roman" w:hAnsi="Times New Roman" w:cs="Times New Roman"/>
          <w:sz w:val="26"/>
          <w:szCs w:val="26"/>
        </w:rPr>
        <w:t>Ижемский</w:t>
      </w:r>
      <w:proofErr w:type="spellEnd"/>
      <w:r w:rsidRPr="003B34D1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E73DD">
        <w:rPr>
          <w:rFonts w:ascii="Times New Roman" w:eastAsia="Calibri" w:hAnsi="Times New Roman" w:cs="Times New Roman"/>
          <w:sz w:val="26"/>
          <w:szCs w:val="26"/>
        </w:rPr>
        <w:t xml:space="preserve">от 14 сентября 2021 года № 6-16/6 </w:t>
      </w:r>
      <w:r w:rsidRPr="00367D6A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996C70">
        <w:rPr>
          <w:rFonts w:ascii="Times New Roman" w:eastAsia="Times New Roman" w:hAnsi="Times New Roman" w:cs="Times New Roman"/>
          <w:sz w:val="26"/>
          <w:szCs w:val="26"/>
        </w:rPr>
        <w:t xml:space="preserve">Об утверждении Положения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 </w:t>
      </w:r>
      <w:r w:rsidRPr="00996C70">
        <w:rPr>
          <w:rFonts w:ascii="Times New Roman" w:eastAsia="Times New Roman" w:hAnsi="Times New Roman" w:cs="Times New Roman"/>
          <w:sz w:val="26"/>
          <w:szCs w:val="26"/>
        </w:rPr>
        <w:t>муниципальном земельного контроля на территории муниципального образования муниципального района «</w:t>
      </w:r>
      <w:proofErr w:type="spellStart"/>
      <w:r w:rsidRPr="00996C70">
        <w:rPr>
          <w:rFonts w:ascii="Times New Roman" w:eastAsia="Times New Roman" w:hAnsi="Times New Roman" w:cs="Times New Roman"/>
          <w:sz w:val="26"/>
          <w:szCs w:val="26"/>
        </w:rPr>
        <w:t>Ижемский</w:t>
      </w:r>
      <w:proofErr w:type="spellEnd"/>
      <w:r w:rsidRPr="00996C70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(далее – Решение) следующие 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>изменени</w:t>
      </w:r>
      <w:r>
        <w:rPr>
          <w:rFonts w:ascii="Times New Roman" w:eastAsia="Times New Roman" w:hAnsi="Times New Roman" w:cs="Times New Roman"/>
          <w:sz w:val="26"/>
          <w:szCs w:val="26"/>
        </w:rPr>
        <w:t>я:</w:t>
      </w:r>
    </w:p>
    <w:p w:rsidR="005A3278" w:rsidRDefault="005A3278" w:rsidP="005A3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Приложение 2 к Решению изложить в редакции согласно приложения к настоящему решению. </w:t>
      </w:r>
    </w:p>
    <w:p w:rsidR="00996C70" w:rsidRPr="00996C70" w:rsidRDefault="00996C70" w:rsidP="005A32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96C70">
        <w:rPr>
          <w:rFonts w:ascii="Times New Roman" w:eastAsia="Calibri" w:hAnsi="Times New Roman" w:cs="Times New Roman"/>
          <w:sz w:val="26"/>
          <w:szCs w:val="26"/>
          <w:lang w:eastAsia="ar-SA"/>
        </w:rPr>
        <w:t>Настоящее решение в</w:t>
      </w:r>
      <w:r w:rsidRPr="00996C70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ступает в силу со дня официального опубликования.  </w:t>
      </w:r>
    </w:p>
    <w:p w:rsidR="00996C70" w:rsidRDefault="00996C70" w:rsidP="005A3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5DD9" w:rsidRPr="00996C70" w:rsidRDefault="00515DD9" w:rsidP="005A3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района -</w:t>
      </w:r>
    </w:p>
    <w:p w:rsidR="00996C70" w:rsidRPr="00996C70" w:rsidRDefault="00996C70" w:rsidP="00996C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администрации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EE7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И.В. Норкин</w:t>
      </w:r>
    </w:p>
    <w:p w:rsidR="008E2ADA" w:rsidRDefault="008E2ADA">
      <w:pPr>
        <w:rPr>
          <w:sz w:val="26"/>
          <w:szCs w:val="26"/>
        </w:rPr>
      </w:pPr>
    </w:p>
    <w:p w:rsidR="00EE73DD" w:rsidRDefault="00EE73DD">
      <w:pPr>
        <w:rPr>
          <w:sz w:val="26"/>
          <w:szCs w:val="26"/>
        </w:rPr>
      </w:pPr>
    </w:p>
    <w:p w:rsidR="00EE73DD" w:rsidRDefault="00EE73DD">
      <w:pPr>
        <w:rPr>
          <w:sz w:val="26"/>
          <w:szCs w:val="26"/>
        </w:rPr>
      </w:pPr>
    </w:p>
    <w:p w:rsidR="00EE73DD" w:rsidRDefault="00EE73DD">
      <w:pPr>
        <w:rPr>
          <w:sz w:val="26"/>
          <w:szCs w:val="26"/>
        </w:rPr>
      </w:pPr>
    </w:p>
    <w:p w:rsidR="001D3ECC" w:rsidRDefault="001D3ECC" w:rsidP="001D3E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E73DD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E73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D3ECC" w:rsidRDefault="001D3ECC" w:rsidP="001D3E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решению Совета муниципального </w:t>
      </w:r>
    </w:p>
    <w:p w:rsidR="001D3ECC" w:rsidRDefault="001D3ECC" w:rsidP="001D3E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«</w:t>
      </w:r>
      <w:proofErr w:type="spellStart"/>
      <w:r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1D3ECC" w:rsidRDefault="001D3ECC" w:rsidP="001D3E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eastAsia="Calibri" w:hAnsi="Times New Roman" w:cs="Times New Roman"/>
          <w:sz w:val="26"/>
          <w:szCs w:val="26"/>
        </w:rPr>
        <w:t>1</w:t>
      </w:r>
      <w:r w:rsidR="00515DD9">
        <w:rPr>
          <w:rFonts w:ascii="Times New Roman" w:eastAsia="Calibri" w:hAnsi="Times New Roman" w:cs="Times New Roman"/>
          <w:sz w:val="26"/>
          <w:szCs w:val="26"/>
        </w:rPr>
        <w:t>1 мая</w:t>
      </w:r>
      <w:r>
        <w:rPr>
          <w:rFonts w:ascii="Times New Roman" w:eastAsia="Calibri" w:hAnsi="Times New Roman" w:cs="Times New Roman"/>
          <w:sz w:val="26"/>
          <w:szCs w:val="26"/>
        </w:rPr>
        <w:t xml:space="preserve"> 202</w:t>
      </w:r>
      <w:r w:rsidR="00515DD9">
        <w:rPr>
          <w:rFonts w:ascii="Times New Roman" w:eastAsia="Calibri" w:hAnsi="Times New Roman" w:cs="Times New Roman"/>
          <w:sz w:val="26"/>
          <w:szCs w:val="26"/>
        </w:rPr>
        <w:t>3 года № 6-25/4</w:t>
      </w:r>
    </w:p>
    <w:p w:rsidR="00515DD9" w:rsidRDefault="00515DD9" w:rsidP="00EE73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E73DD" w:rsidRDefault="001D3ECC" w:rsidP="00EE73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E73DD" w:rsidRPr="00EE73DD">
        <w:rPr>
          <w:rFonts w:ascii="Times New Roman" w:hAnsi="Times New Roman" w:cs="Times New Roman"/>
          <w:sz w:val="26"/>
          <w:szCs w:val="26"/>
        </w:rPr>
        <w:t xml:space="preserve">Приложение 2 </w:t>
      </w:r>
    </w:p>
    <w:p w:rsidR="00EE73DD" w:rsidRDefault="00EE73DD" w:rsidP="00EE73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решению Совета муниципального </w:t>
      </w:r>
    </w:p>
    <w:p w:rsidR="00EE73DD" w:rsidRDefault="00EE73DD" w:rsidP="00EE73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«</w:t>
      </w:r>
      <w:proofErr w:type="spellStart"/>
      <w:r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="00515DD9">
        <w:rPr>
          <w:rFonts w:ascii="Times New Roman" w:hAnsi="Times New Roman" w:cs="Times New Roman"/>
          <w:sz w:val="26"/>
          <w:szCs w:val="26"/>
        </w:rPr>
        <w:t>14</w:t>
      </w:r>
      <w:proofErr w:type="gramEnd"/>
      <w:r w:rsidR="00515DD9">
        <w:rPr>
          <w:rFonts w:ascii="Times New Roman" w:hAnsi="Times New Roman" w:cs="Times New Roman"/>
          <w:sz w:val="26"/>
          <w:szCs w:val="26"/>
        </w:rPr>
        <w:t xml:space="preserve"> сентября 2021го</w:t>
      </w:r>
      <w:r>
        <w:rPr>
          <w:rFonts w:ascii="Times New Roman" w:hAnsi="Times New Roman" w:cs="Times New Roman"/>
          <w:sz w:val="26"/>
          <w:szCs w:val="26"/>
        </w:rPr>
        <w:t xml:space="preserve">да № </w:t>
      </w:r>
      <w:r w:rsidR="00515DD9">
        <w:rPr>
          <w:rFonts w:ascii="Times New Roman" w:hAnsi="Times New Roman" w:cs="Times New Roman"/>
          <w:sz w:val="26"/>
          <w:szCs w:val="26"/>
        </w:rPr>
        <w:t>6-25/4</w:t>
      </w:r>
    </w:p>
    <w:p w:rsidR="00EE73DD" w:rsidRDefault="00EE73DD" w:rsidP="00EE73D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73DD" w:rsidRDefault="00EE73DD" w:rsidP="00EE73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Перечень индикаторов риска нарушения обязательных требований, проверяемых в рамках осуществления муниципального земельного контроля </w:t>
      </w:r>
    </w:p>
    <w:p w:rsidR="00EE73DD" w:rsidRDefault="00EE73DD" w:rsidP="00EE73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15DD9" w:rsidRPr="00EE73DD" w:rsidRDefault="00515DD9" w:rsidP="00515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73DD">
        <w:rPr>
          <w:rFonts w:ascii="Times New Roman" w:hAnsi="Times New Roman" w:cs="Times New Roman"/>
          <w:sz w:val="26"/>
          <w:szCs w:val="26"/>
        </w:rPr>
        <w:t>1. Несоответствие площади используемого юридическим лицом, индивидуальным предпринимателем земельного участка, определенной в результате проведения мероприятий по контролю без взаимодействия с юридическим лицом, индивидуальным предпринимателем, площади земельного участка, сведения о которой содержатся в Едином государственном реестре недвижимости.</w:t>
      </w:r>
    </w:p>
    <w:p w:rsidR="00515DD9" w:rsidRPr="00EE73DD" w:rsidRDefault="00515DD9" w:rsidP="00515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EE73DD">
        <w:rPr>
          <w:rFonts w:ascii="Times New Roman" w:hAnsi="Times New Roman" w:cs="Times New Roman"/>
          <w:sz w:val="26"/>
          <w:szCs w:val="26"/>
        </w:rPr>
        <w:t>. Несоответствие использования юридическим лицом, индивидуальным предпринимателем земельного участка, выявленное в результате проведения мероприятий по контролю без взаимодействия с юридическим лицом, индивидуальным предпринимателем, целевому назначению в соответствии с его принадлежностью к той или иной категории земель и (или) видам разрешенного использования земельного участка, сведения о котором содержатся в Едином государственном реестре недвижимости.</w:t>
      </w:r>
    </w:p>
    <w:p w:rsidR="00515DD9" w:rsidRPr="00EE73DD" w:rsidRDefault="00515DD9" w:rsidP="00515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EE73DD">
        <w:rPr>
          <w:rFonts w:ascii="Times New Roman" w:hAnsi="Times New Roman" w:cs="Times New Roman"/>
          <w:sz w:val="26"/>
          <w:szCs w:val="26"/>
        </w:rPr>
        <w:t>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строительства, выявленное по результатам проведения мероприятий по контролю без взаимодействия с юридическим лицом, индивидуальным предпринимателем, в случае если обязанность по использованию такого земельного участка в течение установленного срока предусмотрена федеральным законом.</w:t>
      </w:r>
    </w:p>
    <w:p w:rsidR="00EE73DD" w:rsidRPr="00EE73DD" w:rsidRDefault="001D3ECC" w:rsidP="00515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1D13B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».</w:t>
      </w:r>
    </w:p>
    <w:sectPr w:rsidR="00EE73DD" w:rsidRPr="00EE73DD" w:rsidSect="00515DD9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62B3B"/>
    <w:multiLevelType w:val="hybridMultilevel"/>
    <w:tmpl w:val="FACC0BC6"/>
    <w:lvl w:ilvl="0" w:tplc="F5348474">
      <w:start w:val="1"/>
      <w:numFmt w:val="decimal"/>
      <w:lvlText w:val="%1."/>
      <w:lvlJc w:val="left"/>
      <w:pPr>
        <w:ind w:left="1144" w:hanging="4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83"/>
    <w:rsid w:val="0001006E"/>
    <w:rsid w:val="001D13B9"/>
    <w:rsid w:val="001D3ECC"/>
    <w:rsid w:val="00305F83"/>
    <w:rsid w:val="00367D6A"/>
    <w:rsid w:val="00515DD9"/>
    <w:rsid w:val="005A3278"/>
    <w:rsid w:val="005B3BF7"/>
    <w:rsid w:val="008E2ADA"/>
    <w:rsid w:val="00983493"/>
    <w:rsid w:val="00996C70"/>
    <w:rsid w:val="00A66F6F"/>
    <w:rsid w:val="00E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9BF24"/>
  <w15:docId w15:val="{7FFB7330-F607-4DFE-8DB1-ECC6EE323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C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96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2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B91E0-C07F-4C6E-8DCF-EC31A62DA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Yurist</cp:lastModifiedBy>
  <cp:revision>5</cp:revision>
  <cp:lastPrinted>2023-05-15T07:38:00Z</cp:lastPrinted>
  <dcterms:created xsi:type="dcterms:W3CDTF">2023-04-27T05:44:00Z</dcterms:created>
  <dcterms:modified xsi:type="dcterms:W3CDTF">2023-05-15T07:39:00Z</dcterms:modified>
</cp:coreProperties>
</file>