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4A0" w:firstRow="1" w:lastRow="0" w:firstColumn="1" w:lastColumn="0" w:noHBand="0" w:noVBand="1"/>
      </w:tblPr>
      <w:tblGrid>
        <w:gridCol w:w="3692"/>
        <w:gridCol w:w="1878"/>
        <w:gridCol w:w="3785"/>
      </w:tblGrid>
      <w:tr w:rsidR="00330361" w:rsidRPr="00611A2C" w:rsidTr="00330361">
        <w:trPr>
          <w:cantSplit/>
        </w:trPr>
        <w:tc>
          <w:tcPr>
            <w:tcW w:w="1973" w:type="pct"/>
            <w:hideMark/>
          </w:tcPr>
          <w:p w:rsidR="00330361" w:rsidRPr="00611A2C" w:rsidRDefault="00330361">
            <w:pPr>
              <w:suppressAutoHyphens/>
              <w:spacing w:after="0" w:line="240" w:lineRule="auto"/>
              <w:jc w:val="center"/>
              <w:rPr>
                <w:rFonts w:ascii="Times New Roman" w:eastAsia="Times New Roman" w:hAnsi="Times New Roman" w:cs="Times New Roman"/>
                <w:b/>
                <w:color w:val="000000" w:themeColor="text1"/>
                <w:sz w:val="28"/>
                <w:szCs w:val="28"/>
                <w:lang w:eastAsia="zh-CN"/>
              </w:rPr>
            </w:pPr>
            <w:r w:rsidRPr="00611A2C">
              <w:rPr>
                <w:rFonts w:ascii="Times New Roman" w:eastAsia="Times New Roman" w:hAnsi="Times New Roman" w:cs="Times New Roman"/>
                <w:b/>
                <w:color w:val="000000" w:themeColor="text1"/>
                <w:sz w:val="28"/>
                <w:szCs w:val="28"/>
                <w:lang w:eastAsia="zh-CN"/>
              </w:rPr>
              <w:t>«</w:t>
            </w:r>
            <w:proofErr w:type="spellStart"/>
            <w:r w:rsidRPr="00611A2C">
              <w:rPr>
                <w:rFonts w:ascii="Times New Roman" w:eastAsia="Times New Roman" w:hAnsi="Times New Roman" w:cs="Times New Roman"/>
                <w:b/>
                <w:color w:val="000000" w:themeColor="text1"/>
                <w:sz w:val="28"/>
                <w:szCs w:val="28"/>
                <w:lang w:eastAsia="zh-CN"/>
              </w:rPr>
              <w:t>Изьва</w:t>
            </w:r>
            <w:proofErr w:type="spellEnd"/>
            <w:r w:rsidRPr="00611A2C">
              <w:rPr>
                <w:rFonts w:ascii="Times New Roman" w:eastAsia="Times New Roman" w:hAnsi="Times New Roman" w:cs="Times New Roman"/>
                <w:b/>
                <w:color w:val="000000" w:themeColor="text1"/>
                <w:sz w:val="28"/>
                <w:szCs w:val="28"/>
                <w:lang w:eastAsia="zh-CN"/>
              </w:rPr>
              <w:t>»</w:t>
            </w:r>
          </w:p>
          <w:p w:rsidR="00330361" w:rsidRPr="00611A2C" w:rsidRDefault="00330361">
            <w:pPr>
              <w:suppressAutoHyphens/>
              <w:spacing w:after="0" w:line="240" w:lineRule="auto"/>
              <w:jc w:val="center"/>
              <w:rPr>
                <w:rFonts w:ascii="Times New Roman" w:eastAsia="Times New Roman" w:hAnsi="Times New Roman" w:cs="Times New Roman"/>
                <w:b/>
                <w:color w:val="000000" w:themeColor="text1"/>
                <w:sz w:val="28"/>
                <w:szCs w:val="28"/>
                <w:lang w:eastAsia="zh-CN"/>
              </w:rPr>
            </w:pPr>
            <w:proofErr w:type="spellStart"/>
            <w:r w:rsidRPr="00611A2C">
              <w:rPr>
                <w:rFonts w:ascii="Times New Roman" w:eastAsia="Times New Roman" w:hAnsi="Times New Roman" w:cs="Times New Roman"/>
                <w:b/>
                <w:color w:val="000000" w:themeColor="text1"/>
                <w:sz w:val="28"/>
                <w:szCs w:val="28"/>
                <w:lang w:eastAsia="zh-CN"/>
              </w:rPr>
              <w:t>муниципальнöй</w:t>
            </w:r>
            <w:proofErr w:type="spellEnd"/>
            <w:r w:rsidRPr="00611A2C">
              <w:rPr>
                <w:rFonts w:ascii="Times New Roman" w:eastAsia="Times New Roman" w:hAnsi="Times New Roman" w:cs="Times New Roman"/>
                <w:b/>
                <w:color w:val="000000" w:themeColor="text1"/>
                <w:sz w:val="28"/>
                <w:szCs w:val="28"/>
                <w:lang w:eastAsia="zh-CN"/>
              </w:rPr>
              <w:t xml:space="preserve"> </w:t>
            </w:r>
            <w:proofErr w:type="spellStart"/>
            <w:r w:rsidRPr="00611A2C">
              <w:rPr>
                <w:rFonts w:ascii="Times New Roman" w:eastAsia="Times New Roman" w:hAnsi="Times New Roman" w:cs="Times New Roman"/>
                <w:b/>
                <w:color w:val="000000" w:themeColor="text1"/>
                <w:sz w:val="28"/>
                <w:szCs w:val="28"/>
                <w:lang w:eastAsia="zh-CN"/>
              </w:rPr>
              <w:t>районса</w:t>
            </w:r>
            <w:proofErr w:type="spellEnd"/>
          </w:p>
          <w:p w:rsidR="00330361" w:rsidRPr="00611A2C" w:rsidRDefault="00330361">
            <w:pPr>
              <w:suppressAutoHyphens/>
              <w:spacing w:after="0" w:line="240" w:lineRule="auto"/>
              <w:jc w:val="center"/>
              <w:rPr>
                <w:rFonts w:ascii="Times New Roman" w:eastAsia="Times New Roman" w:hAnsi="Times New Roman" w:cs="Times New Roman"/>
                <w:b/>
                <w:color w:val="000000" w:themeColor="text1"/>
                <w:sz w:val="28"/>
                <w:szCs w:val="28"/>
                <w:lang w:eastAsia="zh-CN"/>
              </w:rPr>
            </w:pPr>
            <w:proofErr w:type="spellStart"/>
            <w:r w:rsidRPr="00611A2C">
              <w:rPr>
                <w:rFonts w:ascii="Times New Roman" w:eastAsia="Times New Roman" w:hAnsi="Times New Roman" w:cs="Times New Roman"/>
                <w:b/>
                <w:color w:val="000000" w:themeColor="text1"/>
                <w:sz w:val="28"/>
                <w:szCs w:val="28"/>
                <w:lang w:eastAsia="zh-CN"/>
              </w:rPr>
              <w:t>Сöвет</w:t>
            </w:r>
            <w:proofErr w:type="spellEnd"/>
          </w:p>
        </w:tc>
        <w:tc>
          <w:tcPr>
            <w:tcW w:w="1004" w:type="pct"/>
            <w:hideMark/>
          </w:tcPr>
          <w:p w:rsidR="00330361" w:rsidRPr="00611A2C" w:rsidRDefault="00330361">
            <w:pPr>
              <w:suppressAutoHyphens/>
              <w:spacing w:after="0" w:line="240" w:lineRule="auto"/>
              <w:jc w:val="center"/>
              <w:rPr>
                <w:rFonts w:ascii="Times New Roman" w:eastAsia="Times New Roman" w:hAnsi="Times New Roman" w:cs="Times New Roman"/>
                <w:b/>
                <w:color w:val="000000" w:themeColor="text1"/>
                <w:sz w:val="28"/>
                <w:szCs w:val="28"/>
                <w:lang w:eastAsia="zh-CN"/>
              </w:rPr>
            </w:pPr>
            <w:r w:rsidRPr="00611A2C">
              <w:rPr>
                <w:rFonts w:ascii="Times New Roman" w:eastAsia="Times New Roman" w:hAnsi="Times New Roman" w:cs="Times New Roman"/>
                <w:b/>
                <w:noProof/>
                <w:color w:val="000000" w:themeColor="text1"/>
                <w:sz w:val="28"/>
                <w:szCs w:val="28"/>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2023" w:type="pct"/>
            <w:hideMark/>
          </w:tcPr>
          <w:p w:rsidR="00330361" w:rsidRPr="00611A2C" w:rsidRDefault="00330361">
            <w:pPr>
              <w:suppressAutoHyphens/>
              <w:spacing w:after="0" w:line="240" w:lineRule="auto"/>
              <w:jc w:val="center"/>
              <w:rPr>
                <w:rFonts w:ascii="Times New Roman" w:eastAsia="Times New Roman" w:hAnsi="Times New Roman" w:cs="Times New Roman"/>
                <w:b/>
                <w:color w:val="000000" w:themeColor="text1"/>
                <w:sz w:val="28"/>
                <w:szCs w:val="28"/>
                <w:lang w:eastAsia="zh-CN"/>
              </w:rPr>
            </w:pPr>
            <w:r w:rsidRPr="00611A2C">
              <w:rPr>
                <w:rFonts w:ascii="Times New Roman" w:eastAsia="Times New Roman" w:hAnsi="Times New Roman" w:cs="Times New Roman"/>
                <w:b/>
                <w:color w:val="000000" w:themeColor="text1"/>
                <w:sz w:val="28"/>
                <w:szCs w:val="28"/>
                <w:lang w:eastAsia="zh-CN"/>
              </w:rPr>
              <w:t>Совет</w:t>
            </w:r>
          </w:p>
          <w:p w:rsidR="00330361" w:rsidRPr="00611A2C" w:rsidRDefault="00330361">
            <w:pPr>
              <w:suppressAutoHyphens/>
              <w:spacing w:after="0" w:line="240" w:lineRule="auto"/>
              <w:jc w:val="center"/>
              <w:rPr>
                <w:rFonts w:ascii="Times New Roman" w:eastAsia="Times New Roman" w:hAnsi="Times New Roman" w:cs="Times New Roman"/>
                <w:b/>
                <w:color w:val="000000" w:themeColor="text1"/>
                <w:sz w:val="28"/>
                <w:szCs w:val="28"/>
                <w:lang w:eastAsia="zh-CN"/>
              </w:rPr>
            </w:pPr>
            <w:r w:rsidRPr="00611A2C">
              <w:rPr>
                <w:rFonts w:ascii="Times New Roman" w:eastAsia="Times New Roman" w:hAnsi="Times New Roman" w:cs="Times New Roman"/>
                <w:b/>
                <w:color w:val="000000" w:themeColor="text1"/>
                <w:sz w:val="28"/>
                <w:szCs w:val="28"/>
                <w:lang w:eastAsia="zh-CN"/>
              </w:rPr>
              <w:t>муниципального района</w:t>
            </w:r>
          </w:p>
          <w:p w:rsidR="00330361" w:rsidRPr="00611A2C" w:rsidRDefault="00330361">
            <w:pPr>
              <w:suppressAutoHyphens/>
              <w:spacing w:after="0" w:line="240" w:lineRule="auto"/>
              <w:jc w:val="center"/>
              <w:rPr>
                <w:rFonts w:ascii="Times New Roman" w:eastAsia="Times New Roman" w:hAnsi="Times New Roman" w:cs="Times New Roman"/>
                <w:b/>
                <w:color w:val="000000" w:themeColor="text1"/>
                <w:sz w:val="28"/>
                <w:szCs w:val="28"/>
                <w:lang w:eastAsia="zh-CN"/>
              </w:rPr>
            </w:pPr>
            <w:r w:rsidRPr="00611A2C">
              <w:rPr>
                <w:rFonts w:ascii="Times New Roman" w:eastAsia="Times New Roman" w:hAnsi="Times New Roman" w:cs="Times New Roman"/>
                <w:b/>
                <w:color w:val="000000" w:themeColor="text1"/>
                <w:sz w:val="28"/>
                <w:szCs w:val="28"/>
                <w:lang w:eastAsia="zh-CN"/>
              </w:rPr>
              <w:t>«Ижемский»</w:t>
            </w:r>
          </w:p>
        </w:tc>
      </w:tr>
    </w:tbl>
    <w:p w:rsidR="00330361" w:rsidRPr="00611A2C" w:rsidRDefault="00330361" w:rsidP="00330361">
      <w:pPr>
        <w:suppressAutoHyphens/>
        <w:spacing w:after="0" w:line="240" w:lineRule="auto"/>
        <w:jc w:val="center"/>
        <w:rPr>
          <w:rFonts w:ascii="Times New Roman" w:eastAsia="Times New Roman" w:hAnsi="Times New Roman" w:cs="Times New Roman"/>
          <w:color w:val="000000" w:themeColor="text1"/>
          <w:sz w:val="28"/>
          <w:szCs w:val="28"/>
          <w:lang w:eastAsia="zh-CN"/>
        </w:rPr>
      </w:pPr>
    </w:p>
    <w:p w:rsidR="00330361" w:rsidRPr="00611A2C" w:rsidRDefault="00330361" w:rsidP="00330361">
      <w:pPr>
        <w:suppressAutoHyphens/>
        <w:spacing w:after="0" w:line="240" w:lineRule="auto"/>
        <w:jc w:val="center"/>
        <w:rPr>
          <w:rFonts w:ascii="Times New Roman" w:eastAsia="Times New Roman" w:hAnsi="Times New Roman" w:cs="Times New Roman"/>
          <w:b/>
          <w:color w:val="000000" w:themeColor="text1"/>
          <w:sz w:val="28"/>
          <w:szCs w:val="28"/>
          <w:lang w:eastAsia="zh-CN"/>
        </w:rPr>
      </w:pPr>
      <w:r w:rsidRPr="00611A2C">
        <w:rPr>
          <w:rFonts w:ascii="Times New Roman" w:eastAsia="Times New Roman" w:hAnsi="Times New Roman" w:cs="Times New Roman"/>
          <w:b/>
          <w:color w:val="000000" w:themeColor="text1"/>
          <w:sz w:val="28"/>
          <w:szCs w:val="28"/>
          <w:lang w:eastAsia="zh-CN"/>
        </w:rPr>
        <w:t>К Ы В К Ö Р Т Ö Д</w:t>
      </w:r>
    </w:p>
    <w:p w:rsidR="00330361" w:rsidRPr="00611A2C" w:rsidRDefault="00330361" w:rsidP="00330361">
      <w:pPr>
        <w:suppressAutoHyphens/>
        <w:spacing w:after="0" w:line="240" w:lineRule="auto"/>
        <w:jc w:val="center"/>
        <w:rPr>
          <w:rFonts w:ascii="Times New Roman" w:eastAsia="Times New Roman" w:hAnsi="Times New Roman" w:cs="Times New Roman"/>
          <w:b/>
          <w:color w:val="000000" w:themeColor="text1"/>
          <w:sz w:val="28"/>
          <w:szCs w:val="28"/>
          <w:lang w:eastAsia="zh-CN"/>
        </w:rPr>
      </w:pPr>
    </w:p>
    <w:p w:rsidR="00330361" w:rsidRPr="00611A2C" w:rsidRDefault="00330361" w:rsidP="00330361">
      <w:pPr>
        <w:keepNext/>
        <w:numPr>
          <w:ilvl w:val="0"/>
          <w:numId w:val="1"/>
        </w:numPr>
        <w:suppressAutoHyphens/>
        <w:spacing w:after="0" w:line="240" w:lineRule="auto"/>
        <w:ind w:left="0" w:firstLine="0"/>
        <w:jc w:val="center"/>
        <w:outlineLvl w:val="0"/>
        <w:rPr>
          <w:rFonts w:ascii="Times New Roman" w:eastAsia="Times New Roman" w:hAnsi="Times New Roman" w:cs="Times New Roman"/>
          <w:b/>
          <w:bCs/>
          <w:color w:val="000000" w:themeColor="text1"/>
          <w:sz w:val="28"/>
          <w:szCs w:val="28"/>
          <w:lang w:eastAsia="zh-CN"/>
        </w:rPr>
      </w:pPr>
      <w:r w:rsidRPr="00611A2C">
        <w:rPr>
          <w:rFonts w:ascii="Times New Roman" w:eastAsia="Times New Roman" w:hAnsi="Times New Roman" w:cs="Times New Roman"/>
          <w:b/>
          <w:bCs/>
          <w:color w:val="000000" w:themeColor="text1"/>
          <w:sz w:val="28"/>
          <w:szCs w:val="28"/>
          <w:lang w:eastAsia="zh-CN"/>
        </w:rPr>
        <w:t>Р Е Ш Е Н И Е</w:t>
      </w:r>
    </w:p>
    <w:p w:rsidR="00330361" w:rsidRPr="00611A2C" w:rsidRDefault="00330361" w:rsidP="00330361">
      <w:pPr>
        <w:suppressAutoHyphens/>
        <w:autoSpaceDE w:val="0"/>
        <w:spacing w:after="0" w:line="240" w:lineRule="auto"/>
        <w:rPr>
          <w:rFonts w:ascii="Times New Roman" w:eastAsia="Times New Roman" w:hAnsi="Times New Roman" w:cs="Times New Roman"/>
          <w:color w:val="000000" w:themeColor="text1"/>
          <w:sz w:val="28"/>
          <w:szCs w:val="28"/>
          <w:lang w:eastAsia="zh-CN"/>
        </w:rPr>
      </w:pPr>
    </w:p>
    <w:p w:rsidR="00330361" w:rsidRPr="00611A2C" w:rsidRDefault="009741C0" w:rsidP="00330361">
      <w:pPr>
        <w:suppressAutoHyphens/>
        <w:autoSpaceDE w:val="0"/>
        <w:spacing w:after="0" w:line="240" w:lineRule="auto"/>
        <w:rPr>
          <w:rFonts w:ascii="Times New Roman" w:eastAsia="Times New Roman" w:hAnsi="Times New Roman" w:cs="Times New Roman"/>
          <w:color w:val="000000" w:themeColor="text1"/>
          <w:sz w:val="28"/>
          <w:szCs w:val="28"/>
          <w:lang w:eastAsia="zh-CN"/>
        </w:rPr>
      </w:pPr>
      <w:r>
        <w:rPr>
          <w:rFonts w:ascii="Times New Roman" w:eastAsia="Times New Roman" w:hAnsi="Times New Roman" w:cs="Times New Roman"/>
          <w:color w:val="000000" w:themeColor="text1"/>
          <w:sz w:val="28"/>
          <w:szCs w:val="28"/>
          <w:lang w:eastAsia="zh-CN"/>
        </w:rPr>
        <w:t xml:space="preserve">от 04 </w:t>
      </w:r>
      <w:r w:rsidR="00C9281E">
        <w:rPr>
          <w:rFonts w:ascii="Times New Roman" w:eastAsia="Times New Roman" w:hAnsi="Times New Roman" w:cs="Times New Roman"/>
          <w:color w:val="000000" w:themeColor="text1"/>
          <w:sz w:val="28"/>
          <w:szCs w:val="28"/>
          <w:lang w:eastAsia="zh-CN"/>
        </w:rPr>
        <w:t>августа</w:t>
      </w:r>
      <w:r w:rsidR="002C55FE" w:rsidRPr="00611A2C">
        <w:rPr>
          <w:rFonts w:ascii="Times New Roman" w:eastAsia="Times New Roman" w:hAnsi="Times New Roman" w:cs="Times New Roman"/>
          <w:color w:val="000000" w:themeColor="text1"/>
          <w:sz w:val="28"/>
          <w:szCs w:val="28"/>
          <w:lang w:eastAsia="zh-CN"/>
        </w:rPr>
        <w:t xml:space="preserve"> </w:t>
      </w:r>
      <w:r w:rsidR="00C9281E">
        <w:rPr>
          <w:rFonts w:ascii="Times New Roman" w:eastAsia="Times New Roman" w:hAnsi="Times New Roman" w:cs="Times New Roman"/>
          <w:color w:val="000000" w:themeColor="text1"/>
          <w:sz w:val="28"/>
          <w:szCs w:val="28"/>
          <w:lang w:eastAsia="zh-CN"/>
        </w:rPr>
        <w:t xml:space="preserve">2020 года     </w:t>
      </w:r>
      <w:r w:rsidR="00330361" w:rsidRPr="00611A2C">
        <w:rPr>
          <w:rFonts w:ascii="Times New Roman" w:eastAsia="Times New Roman" w:hAnsi="Times New Roman" w:cs="Times New Roman"/>
          <w:color w:val="000000" w:themeColor="text1"/>
          <w:sz w:val="28"/>
          <w:szCs w:val="28"/>
          <w:lang w:eastAsia="zh-CN"/>
        </w:rPr>
        <w:t xml:space="preserve">                                              </w:t>
      </w:r>
      <w:r w:rsidR="002C55FE" w:rsidRPr="00611A2C">
        <w:rPr>
          <w:rFonts w:ascii="Times New Roman" w:eastAsia="Times New Roman" w:hAnsi="Times New Roman" w:cs="Times New Roman"/>
          <w:color w:val="000000" w:themeColor="text1"/>
          <w:sz w:val="28"/>
          <w:szCs w:val="28"/>
          <w:lang w:eastAsia="zh-CN"/>
        </w:rPr>
        <w:t xml:space="preserve">   </w:t>
      </w:r>
      <w:r w:rsidR="001B7C76">
        <w:rPr>
          <w:rFonts w:ascii="Times New Roman" w:eastAsia="Times New Roman" w:hAnsi="Times New Roman" w:cs="Times New Roman"/>
          <w:color w:val="000000" w:themeColor="text1"/>
          <w:sz w:val="28"/>
          <w:szCs w:val="28"/>
          <w:lang w:eastAsia="zh-CN"/>
        </w:rPr>
        <w:t xml:space="preserve">                   № </w:t>
      </w:r>
      <w:r>
        <w:rPr>
          <w:rFonts w:ascii="Times New Roman" w:eastAsia="Times New Roman" w:hAnsi="Times New Roman" w:cs="Times New Roman"/>
          <w:color w:val="000000" w:themeColor="text1"/>
          <w:sz w:val="28"/>
          <w:szCs w:val="28"/>
          <w:lang w:eastAsia="zh-CN"/>
        </w:rPr>
        <w:t>6-8/1</w:t>
      </w:r>
    </w:p>
    <w:p w:rsidR="00330361" w:rsidRPr="00611A2C" w:rsidRDefault="00330361" w:rsidP="00330361">
      <w:pPr>
        <w:tabs>
          <w:tab w:val="right" w:pos="9689"/>
        </w:tabs>
        <w:suppressAutoHyphens/>
        <w:autoSpaceDE w:val="0"/>
        <w:spacing w:after="0" w:line="240" w:lineRule="auto"/>
        <w:rPr>
          <w:rFonts w:ascii="Times New Roman" w:eastAsia="Times New Roman" w:hAnsi="Times New Roman" w:cs="Times New Roman"/>
          <w:b/>
          <w:bCs/>
          <w:color w:val="000000" w:themeColor="text1"/>
          <w:sz w:val="28"/>
          <w:szCs w:val="28"/>
          <w:lang w:eastAsia="zh-CN"/>
        </w:rPr>
      </w:pPr>
      <w:r w:rsidRPr="00611A2C">
        <w:rPr>
          <w:rFonts w:ascii="Times New Roman" w:eastAsia="Times New Roman" w:hAnsi="Times New Roman" w:cs="Times New Roman"/>
          <w:color w:val="000000" w:themeColor="text1"/>
          <w:sz w:val="24"/>
          <w:szCs w:val="28"/>
          <w:lang w:eastAsia="zh-CN"/>
        </w:rPr>
        <w:t xml:space="preserve">Республика Коми, Ижемский район, с. Ижма                                       </w:t>
      </w:r>
      <w:r w:rsidRPr="00611A2C">
        <w:rPr>
          <w:rFonts w:ascii="Times New Roman" w:eastAsia="Times New Roman" w:hAnsi="Times New Roman" w:cs="Times New Roman"/>
          <w:color w:val="000000" w:themeColor="text1"/>
          <w:sz w:val="28"/>
          <w:szCs w:val="28"/>
          <w:lang w:eastAsia="zh-CN"/>
        </w:rPr>
        <w:tab/>
      </w:r>
    </w:p>
    <w:p w:rsidR="00330361" w:rsidRPr="00611A2C" w:rsidRDefault="00330361" w:rsidP="00330361">
      <w:pPr>
        <w:suppressAutoHyphens/>
        <w:spacing w:after="0" w:line="240" w:lineRule="auto"/>
        <w:rPr>
          <w:rFonts w:ascii="Times New Roman" w:eastAsia="Times New Roman" w:hAnsi="Times New Roman" w:cs="Times New Roman"/>
          <w:color w:val="000000" w:themeColor="text1"/>
          <w:sz w:val="28"/>
          <w:szCs w:val="28"/>
          <w:lang w:eastAsia="zh-CN"/>
        </w:rPr>
      </w:pPr>
    </w:p>
    <w:p w:rsidR="00330361" w:rsidRPr="00611A2C" w:rsidRDefault="00330361" w:rsidP="00330361">
      <w:pPr>
        <w:suppressAutoHyphens/>
        <w:spacing w:after="0" w:line="240" w:lineRule="auto"/>
        <w:jc w:val="both"/>
        <w:rPr>
          <w:rFonts w:ascii="Times New Roman" w:eastAsia="Times New Roman" w:hAnsi="Times New Roman" w:cs="Times New Roman"/>
          <w:color w:val="000000" w:themeColor="text1"/>
          <w:sz w:val="28"/>
          <w:szCs w:val="28"/>
          <w:lang w:eastAsia="zh-CN"/>
        </w:rPr>
      </w:pPr>
    </w:p>
    <w:p w:rsidR="00330361" w:rsidRPr="00611A2C" w:rsidRDefault="001B7C76" w:rsidP="00330361">
      <w:pPr>
        <w:suppressAutoHyphens/>
        <w:spacing w:after="0" w:line="240" w:lineRule="auto"/>
        <w:ind w:firstLine="540"/>
        <w:jc w:val="center"/>
        <w:rPr>
          <w:rFonts w:ascii="Times New Roman" w:eastAsia="Times New Roman" w:hAnsi="Times New Roman" w:cs="Times New Roman"/>
          <w:color w:val="000000" w:themeColor="text1"/>
          <w:sz w:val="28"/>
          <w:szCs w:val="28"/>
          <w:lang w:eastAsia="zh-CN"/>
        </w:rPr>
      </w:pPr>
      <w:r>
        <w:rPr>
          <w:rFonts w:ascii="Times New Roman" w:eastAsia="Times New Roman" w:hAnsi="Times New Roman" w:cs="Times New Roman"/>
          <w:color w:val="000000" w:themeColor="text1"/>
          <w:sz w:val="28"/>
          <w:szCs w:val="28"/>
          <w:lang w:eastAsia="zh-CN"/>
        </w:rPr>
        <w:t>О внесении изменений в решение Совета муниципального района «Ижемский» от 27 мая 2020 года № 6-5/1 «</w:t>
      </w:r>
      <w:r w:rsidR="00330361" w:rsidRPr="00611A2C">
        <w:rPr>
          <w:rFonts w:ascii="Times New Roman" w:eastAsia="Times New Roman" w:hAnsi="Times New Roman" w:cs="Times New Roman"/>
          <w:color w:val="000000" w:themeColor="text1"/>
          <w:sz w:val="28"/>
          <w:szCs w:val="28"/>
          <w:lang w:eastAsia="zh-CN"/>
        </w:rPr>
        <w:t>О</w:t>
      </w:r>
      <w:r w:rsidR="00BF125F" w:rsidRPr="00611A2C">
        <w:rPr>
          <w:rFonts w:ascii="Times New Roman" w:eastAsia="Times New Roman" w:hAnsi="Times New Roman" w:cs="Times New Roman"/>
          <w:color w:val="000000" w:themeColor="text1"/>
          <w:sz w:val="28"/>
          <w:szCs w:val="28"/>
          <w:lang w:eastAsia="zh-CN"/>
        </w:rPr>
        <w:t xml:space="preserve">б утверждении Положения о </w:t>
      </w:r>
      <w:r w:rsidR="00EA5FC9" w:rsidRPr="00611A2C">
        <w:rPr>
          <w:rFonts w:ascii="Times New Roman" w:eastAsia="Times New Roman" w:hAnsi="Times New Roman" w:cs="Times New Roman"/>
          <w:color w:val="000000" w:themeColor="text1"/>
          <w:sz w:val="28"/>
          <w:szCs w:val="28"/>
          <w:lang w:eastAsia="zh-CN"/>
        </w:rPr>
        <w:t xml:space="preserve">порядке </w:t>
      </w:r>
      <w:r w:rsidR="00BF125F" w:rsidRPr="00611A2C">
        <w:rPr>
          <w:rFonts w:ascii="Times New Roman" w:eastAsia="Times New Roman" w:hAnsi="Times New Roman" w:cs="Times New Roman"/>
          <w:color w:val="000000" w:themeColor="text1"/>
          <w:sz w:val="28"/>
          <w:szCs w:val="28"/>
          <w:lang w:eastAsia="zh-CN"/>
        </w:rPr>
        <w:t>проведени</w:t>
      </w:r>
      <w:r w:rsidR="00EA5FC9" w:rsidRPr="00611A2C">
        <w:rPr>
          <w:rFonts w:ascii="Times New Roman" w:eastAsia="Times New Roman" w:hAnsi="Times New Roman" w:cs="Times New Roman"/>
          <w:color w:val="000000" w:themeColor="text1"/>
          <w:sz w:val="28"/>
          <w:szCs w:val="28"/>
          <w:lang w:eastAsia="zh-CN"/>
        </w:rPr>
        <w:t>я</w:t>
      </w:r>
      <w:r w:rsidR="00330361" w:rsidRPr="00611A2C">
        <w:rPr>
          <w:rFonts w:ascii="Times New Roman" w:eastAsia="Times New Roman" w:hAnsi="Times New Roman" w:cs="Times New Roman"/>
          <w:color w:val="000000" w:themeColor="text1"/>
          <w:sz w:val="28"/>
          <w:szCs w:val="28"/>
          <w:lang w:eastAsia="zh-CN"/>
        </w:rPr>
        <w:t xml:space="preserve"> конкурса по отбору кандидатур на должность главы муниципальн</w:t>
      </w:r>
      <w:r w:rsidR="00BF125F" w:rsidRPr="00611A2C">
        <w:rPr>
          <w:rFonts w:ascii="Times New Roman" w:eastAsia="Times New Roman" w:hAnsi="Times New Roman" w:cs="Times New Roman"/>
          <w:color w:val="000000" w:themeColor="text1"/>
          <w:sz w:val="28"/>
          <w:szCs w:val="28"/>
          <w:lang w:eastAsia="zh-CN"/>
        </w:rPr>
        <w:t xml:space="preserve">ого района </w:t>
      </w:r>
      <w:r w:rsidR="00330361" w:rsidRPr="00611A2C">
        <w:rPr>
          <w:rFonts w:ascii="Times New Roman" w:eastAsia="Times New Roman" w:hAnsi="Times New Roman" w:cs="Times New Roman"/>
          <w:color w:val="000000" w:themeColor="text1"/>
          <w:sz w:val="28"/>
          <w:szCs w:val="28"/>
          <w:lang w:eastAsia="zh-CN"/>
        </w:rPr>
        <w:t>- руководителя администрации</w:t>
      </w:r>
      <w:r>
        <w:rPr>
          <w:rFonts w:ascii="Times New Roman" w:eastAsia="Times New Roman" w:hAnsi="Times New Roman" w:cs="Times New Roman"/>
          <w:color w:val="000000" w:themeColor="text1"/>
          <w:sz w:val="28"/>
          <w:szCs w:val="28"/>
          <w:lang w:eastAsia="zh-CN"/>
        </w:rPr>
        <w:t>»</w:t>
      </w:r>
      <w:r w:rsidR="00330361" w:rsidRPr="00611A2C">
        <w:rPr>
          <w:rFonts w:ascii="Times New Roman" w:eastAsia="Times New Roman" w:hAnsi="Times New Roman" w:cs="Times New Roman"/>
          <w:color w:val="000000" w:themeColor="text1"/>
          <w:sz w:val="28"/>
          <w:szCs w:val="28"/>
          <w:lang w:eastAsia="zh-CN"/>
        </w:rPr>
        <w:t xml:space="preserve"> </w:t>
      </w:r>
    </w:p>
    <w:p w:rsidR="00330361" w:rsidRPr="00611A2C" w:rsidRDefault="00330361" w:rsidP="00330361">
      <w:pPr>
        <w:suppressAutoHyphens/>
        <w:autoSpaceDE w:val="0"/>
        <w:spacing w:after="0" w:line="240" w:lineRule="auto"/>
        <w:ind w:firstLine="540"/>
        <w:jc w:val="center"/>
        <w:rPr>
          <w:rFonts w:ascii="Times New Roman" w:eastAsia="Times New Roman" w:hAnsi="Times New Roman" w:cs="Times New Roman"/>
          <w:color w:val="000000" w:themeColor="text1"/>
          <w:sz w:val="28"/>
          <w:szCs w:val="28"/>
          <w:lang w:eastAsia="zh-CN"/>
        </w:rPr>
      </w:pPr>
    </w:p>
    <w:p w:rsidR="00330361" w:rsidRPr="00611A2C" w:rsidRDefault="00330361" w:rsidP="00330361">
      <w:pPr>
        <w:tabs>
          <w:tab w:val="left" w:pos="930"/>
        </w:tabs>
        <w:suppressAutoHyphens/>
        <w:autoSpaceDE w:val="0"/>
        <w:spacing w:after="0" w:line="240" w:lineRule="auto"/>
        <w:rPr>
          <w:rFonts w:ascii="Times New Roman" w:eastAsia="Times New Roman" w:hAnsi="Times New Roman" w:cs="Times New Roman"/>
          <w:color w:val="000000" w:themeColor="text1"/>
          <w:sz w:val="28"/>
          <w:szCs w:val="28"/>
          <w:lang w:eastAsia="zh-CN"/>
        </w:rPr>
      </w:pPr>
      <w:r w:rsidRPr="00611A2C">
        <w:rPr>
          <w:rFonts w:ascii="Times New Roman" w:eastAsia="Times New Roman" w:hAnsi="Times New Roman" w:cs="Times New Roman"/>
          <w:color w:val="000000" w:themeColor="text1"/>
          <w:sz w:val="28"/>
          <w:szCs w:val="28"/>
          <w:lang w:eastAsia="zh-CN"/>
        </w:rPr>
        <w:t xml:space="preserve"> </w:t>
      </w:r>
    </w:p>
    <w:p w:rsidR="00330361" w:rsidRPr="00611A2C" w:rsidRDefault="00330361" w:rsidP="00330361">
      <w:pPr>
        <w:tabs>
          <w:tab w:val="left" w:pos="930"/>
        </w:tabs>
        <w:suppressAutoHyphens/>
        <w:autoSpaceDE w:val="0"/>
        <w:spacing w:after="0" w:line="240" w:lineRule="auto"/>
        <w:jc w:val="both"/>
        <w:rPr>
          <w:rFonts w:ascii="Times New Roman" w:eastAsia="Times New Roman" w:hAnsi="Times New Roman" w:cs="Times New Roman"/>
          <w:color w:val="000000" w:themeColor="text1"/>
          <w:sz w:val="28"/>
          <w:szCs w:val="28"/>
          <w:lang w:eastAsia="zh-CN"/>
        </w:rPr>
      </w:pPr>
      <w:r w:rsidRPr="00611A2C">
        <w:rPr>
          <w:rFonts w:ascii="Times New Roman" w:eastAsia="Times New Roman" w:hAnsi="Times New Roman" w:cs="Times New Roman"/>
          <w:color w:val="000000" w:themeColor="text1"/>
          <w:sz w:val="28"/>
          <w:szCs w:val="28"/>
          <w:lang w:eastAsia="zh-CN"/>
        </w:rPr>
        <w:tab/>
        <w:t xml:space="preserve">Руководствуясь Уставом муниципального района «Ижемский», </w:t>
      </w:r>
    </w:p>
    <w:p w:rsidR="00330361" w:rsidRPr="00611A2C" w:rsidRDefault="00330361" w:rsidP="00330361">
      <w:pPr>
        <w:tabs>
          <w:tab w:val="left" w:pos="930"/>
        </w:tabs>
        <w:suppressAutoHyphens/>
        <w:autoSpaceDE w:val="0"/>
        <w:spacing w:after="0" w:line="240" w:lineRule="auto"/>
        <w:jc w:val="center"/>
        <w:rPr>
          <w:rFonts w:ascii="Times New Roman" w:eastAsia="Times New Roman" w:hAnsi="Times New Roman" w:cs="Times New Roman"/>
          <w:color w:val="000000" w:themeColor="text1"/>
          <w:sz w:val="28"/>
          <w:szCs w:val="28"/>
          <w:lang w:eastAsia="zh-CN"/>
        </w:rPr>
      </w:pPr>
    </w:p>
    <w:p w:rsidR="00330361" w:rsidRPr="00611A2C" w:rsidRDefault="00330361" w:rsidP="00330361">
      <w:pPr>
        <w:tabs>
          <w:tab w:val="left" w:pos="930"/>
        </w:tabs>
        <w:suppressAutoHyphens/>
        <w:autoSpaceDE w:val="0"/>
        <w:spacing w:after="0" w:line="240" w:lineRule="auto"/>
        <w:jc w:val="center"/>
        <w:rPr>
          <w:rFonts w:ascii="Times New Roman" w:eastAsia="Times New Roman" w:hAnsi="Times New Roman" w:cs="Times New Roman"/>
          <w:color w:val="000000" w:themeColor="text1"/>
          <w:sz w:val="28"/>
          <w:szCs w:val="28"/>
          <w:lang w:eastAsia="zh-CN"/>
        </w:rPr>
      </w:pPr>
      <w:r w:rsidRPr="00611A2C">
        <w:rPr>
          <w:rFonts w:ascii="Times New Roman" w:eastAsia="Times New Roman" w:hAnsi="Times New Roman" w:cs="Times New Roman"/>
          <w:color w:val="000000" w:themeColor="text1"/>
          <w:sz w:val="28"/>
          <w:szCs w:val="28"/>
          <w:lang w:eastAsia="zh-CN"/>
        </w:rPr>
        <w:t xml:space="preserve">Совет муниципального района «Ижемский» </w:t>
      </w:r>
    </w:p>
    <w:p w:rsidR="00330361" w:rsidRPr="00611A2C" w:rsidRDefault="00330361" w:rsidP="00330361">
      <w:pPr>
        <w:tabs>
          <w:tab w:val="left" w:pos="930"/>
        </w:tabs>
        <w:suppressAutoHyphens/>
        <w:autoSpaceDE w:val="0"/>
        <w:spacing w:after="0" w:line="240" w:lineRule="auto"/>
        <w:jc w:val="center"/>
        <w:rPr>
          <w:rFonts w:ascii="Times New Roman" w:eastAsia="Times New Roman" w:hAnsi="Times New Roman" w:cs="Times New Roman"/>
          <w:color w:val="000000" w:themeColor="text1"/>
          <w:sz w:val="28"/>
          <w:szCs w:val="28"/>
          <w:lang w:eastAsia="zh-CN"/>
        </w:rPr>
      </w:pPr>
    </w:p>
    <w:p w:rsidR="00330361" w:rsidRPr="00611A2C" w:rsidRDefault="00330361" w:rsidP="00330361">
      <w:pPr>
        <w:tabs>
          <w:tab w:val="left" w:pos="930"/>
        </w:tabs>
        <w:suppressAutoHyphens/>
        <w:autoSpaceDE w:val="0"/>
        <w:spacing w:after="0" w:line="240" w:lineRule="auto"/>
        <w:jc w:val="center"/>
        <w:rPr>
          <w:rFonts w:ascii="Times New Roman" w:eastAsia="Times New Roman" w:hAnsi="Times New Roman" w:cs="Times New Roman"/>
          <w:color w:val="000000" w:themeColor="text1"/>
          <w:sz w:val="28"/>
          <w:szCs w:val="28"/>
          <w:lang w:eastAsia="zh-CN"/>
        </w:rPr>
      </w:pPr>
      <w:r w:rsidRPr="00611A2C">
        <w:rPr>
          <w:rFonts w:ascii="Times New Roman" w:eastAsia="Times New Roman" w:hAnsi="Times New Roman" w:cs="Times New Roman"/>
          <w:color w:val="000000" w:themeColor="text1"/>
          <w:sz w:val="28"/>
          <w:szCs w:val="28"/>
          <w:lang w:eastAsia="zh-CN"/>
        </w:rPr>
        <w:t>РЕШИЛ:</w:t>
      </w:r>
    </w:p>
    <w:p w:rsidR="00330361" w:rsidRPr="00611A2C" w:rsidRDefault="00330361" w:rsidP="00330361">
      <w:pPr>
        <w:suppressAutoHyphens/>
        <w:spacing w:after="0" w:line="240" w:lineRule="auto"/>
        <w:jc w:val="both"/>
        <w:rPr>
          <w:rFonts w:ascii="Times New Roman" w:eastAsia="Times New Roman" w:hAnsi="Times New Roman" w:cs="Times New Roman"/>
          <w:color w:val="000000" w:themeColor="text1"/>
          <w:sz w:val="28"/>
          <w:szCs w:val="28"/>
          <w:lang w:eastAsia="zh-CN"/>
        </w:rPr>
      </w:pPr>
    </w:p>
    <w:p w:rsidR="001B7C76" w:rsidRDefault="0050478D" w:rsidP="0050478D">
      <w:pPr>
        <w:suppressAutoHyphens/>
        <w:spacing w:after="0" w:line="240" w:lineRule="auto"/>
        <w:ind w:firstLine="708"/>
        <w:jc w:val="both"/>
        <w:rPr>
          <w:rFonts w:ascii="Times New Roman" w:eastAsia="Times New Roman" w:hAnsi="Times New Roman" w:cs="Times New Roman"/>
          <w:color w:val="000000" w:themeColor="text1"/>
          <w:sz w:val="28"/>
          <w:szCs w:val="28"/>
          <w:lang w:eastAsia="zh-CN"/>
        </w:rPr>
      </w:pPr>
      <w:r w:rsidRPr="00611A2C">
        <w:rPr>
          <w:rFonts w:ascii="Times New Roman" w:eastAsia="Times New Roman" w:hAnsi="Times New Roman" w:cs="Times New Roman"/>
          <w:color w:val="000000" w:themeColor="text1"/>
          <w:sz w:val="28"/>
          <w:szCs w:val="28"/>
          <w:lang w:eastAsia="zh-CN"/>
        </w:rPr>
        <w:t xml:space="preserve">1. </w:t>
      </w:r>
      <w:r w:rsidR="001B7C76">
        <w:rPr>
          <w:rFonts w:ascii="Times New Roman" w:eastAsia="Times New Roman" w:hAnsi="Times New Roman" w:cs="Times New Roman"/>
          <w:color w:val="000000" w:themeColor="text1"/>
          <w:sz w:val="28"/>
          <w:szCs w:val="28"/>
          <w:lang w:eastAsia="zh-CN"/>
        </w:rPr>
        <w:t>Внести в решение Совета муниципального района «Ижемский» от 27 мая 2020 года № 6-5/1 «</w:t>
      </w:r>
      <w:r w:rsidR="001B7C76" w:rsidRPr="00611A2C">
        <w:rPr>
          <w:rFonts w:ascii="Times New Roman" w:eastAsia="Times New Roman" w:hAnsi="Times New Roman" w:cs="Times New Roman"/>
          <w:color w:val="000000" w:themeColor="text1"/>
          <w:sz w:val="28"/>
          <w:szCs w:val="28"/>
          <w:lang w:eastAsia="zh-CN"/>
        </w:rPr>
        <w:t>Об утверждении Положения о порядке проведения конкурса по отбору кандидатур на должность главы муниципального района - руководителя администрации</w:t>
      </w:r>
      <w:r w:rsidR="00356EF1">
        <w:rPr>
          <w:rFonts w:ascii="Times New Roman" w:eastAsia="Times New Roman" w:hAnsi="Times New Roman" w:cs="Times New Roman"/>
          <w:color w:val="000000" w:themeColor="text1"/>
          <w:sz w:val="28"/>
          <w:szCs w:val="28"/>
          <w:lang w:eastAsia="zh-CN"/>
        </w:rPr>
        <w:t xml:space="preserve">» </w:t>
      </w:r>
      <w:r w:rsidR="00780A57">
        <w:rPr>
          <w:rFonts w:ascii="Times New Roman" w:eastAsia="Times New Roman" w:hAnsi="Times New Roman" w:cs="Times New Roman"/>
          <w:color w:val="000000" w:themeColor="text1"/>
          <w:sz w:val="28"/>
          <w:szCs w:val="28"/>
          <w:lang w:eastAsia="zh-CN"/>
        </w:rPr>
        <w:t xml:space="preserve">(далее – Положение) </w:t>
      </w:r>
      <w:r w:rsidR="00356EF1">
        <w:rPr>
          <w:rFonts w:ascii="Times New Roman" w:eastAsia="Times New Roman" w:hAnsi="Times New Roman" w:cs="Times New Roman"/>
          <w:color w:val="000000" w:themeColor="text1"/>
          <w:sz w:val="28"/>
          <w:szCs w:val="28"/>
          <w:lang w:eastAsia="zh-CN"/>
        </w:rPr>
        <w:t>следующие изменения</w:t>
      </w:r>
      <w:r w:rsidR="001B7C76">
        <w:rPr>
          <w:rFonts w:ascii="Times New Roman" w:eastAsia="Times New Roman" w:hAnsi="Times New Roman" w:cs="Times New Roman"/>
          <w:color w:val="000000" w:themeColor="text1"/>
          <w:sz w:val="28"/>
          <w:szCs w:val="28"/>
          <w:lang w:eastAsia="zh-CN"/>
        </w:rPr>
        <w:t>:</w:t>
      </w:r>
    </w:p>
    <w:p w:rsidR="00780A57" w:rsidRDefault="00780A57" w:rsidP="0050478D">
      <w:pPr>
        <w:suppressAutoHyphens/>
        <w:spacing w:after="0" w:line="240" w:lineRule="auto"/>
        <w:ind w:firstLine="708"/>
        <w:jc w:val="both"/>
        <w:rPr>
          <w:rFonts w:ascii="Times New Roman" w:eastAsia="Times New Roman" w:hAnsi="Times New Roman" w:cs="Times New Roman"/>
          <w:color w:val="000000" w:themeColor="text1"/>
          <w:sz w:val="28"/>
          <w:szCs w:val="28"/>
          <w:lang w:eastAsia="zh-CN"/>
        </w:rPr>
      </w:pPr>
      <w:r>
        <w:rPr>
          <w:rFonts w:ascii="Times New Roman" w:eastAsia="Times New Roman" w:hAnsi="Times New Roman" w:cs="Times New Roman"/>
          <w:color w:val="000000" w:themeColor="text1"/>
          <w:sz w:val="28"/>
          <w:szCs w:val="28"/>
          <w:lang w:eastAsia="zh-CN"/>
        </w:rPr>
        <w:t xml:space="preserve">1.1. </w:t>
      </w:r>
      <w:r w:rsidR="00C9281E">
        <w:rPr>
          <w:rFonts w:ascii="Times New Roman" w:eastAsia="Times New Roman" w:hAnsi="Times New Roman" w:cs="Times New Roman"/>
          <w:color w:val="000000" w:themeColor="text1"/>
          <w:sz w:val="28"/>
          <w:szCs w:val="28"/>
          <w:lang w:eastAsia="zh-CN"/>
        </w:rPr>
        <w:t>пункт 3.1.</w:t>
      </w:r>
      <w:r>
        <w:rPr>
          <w:rFonts w:ascii="Times New Roman" w:eastAsia="Times New Roman" w:hAnsi="Times New Roman" w:cs="Times New Roman"/>
          <w:color w:val="000000" w:themeColor="text1"/>
          <w:sz w:val="28"/>
          <w:szCs w:val="28"/>
          <w:lang w:eastAsia="zh-CN"/>
        </w:rPr>
        <w:t xml:space="preserve"> Положения</w:t>
      </w:r>
      <w:r w:rsidR="00C9281E">
        <w:rPr>
          <w:rFonts w:ascii="Times New Roman" w:eastAsia="Times New Roman" w:hAnsi="Times New Roman" w:cs="Times New Roman"/>
          <w:color w:val="000000" w:themeColor="text1"/>
          <w:sz w:val="28"/>
          <w:szCs w:val="28"/>
          <w:lang w:eastAsia="zh-CN"/>
        </w:rPr>
        <w:t xml:space="preserve"> изложить в следующей редакции: </w:t>
      </w:r>
    </w:p>
    <w:p w:rsidR="00C9281E" w:rsidRDefault="00C9281E" w:rsidP="0050478D">
      <w:pPr>
        <w:suppressAutoHyphens/>
        <w:spacing w:after="0" w:line="240" w:lineRule="auto"/>
        <w:ind w:firstLine="708"/>
        <w:jc w:val="both"/>
        <w:rPr>
          <w:rFonts w:ascii="Times New Roman" w:eastAsia="Times New Roman" w:hAnsi="Times New Roman" w:cs="Times New Roman"/>
          <w:color w:val="000000" w:themeColor="text1"/>
          <w:sz w:val="28"/>
          <w:szCs w:val="28"/>
          <w:lang w:eastAsia="zh-CN"/>
        </w:rPr>
      </w:pPr>
      <w:r>
        <w:rPr>
          <w:rFonts w:ascii="Times New Roman" w:eastAsia="Times New Roman" w:hAnsi="Times New Roman" w:cs="Times New Roman"/>
          <w:color w:val="000000" w:themeColor="text1"/>
          <w:sz w:val="28"/>
          <w:szCs w:val="28"/>
          <w:lang w:eastAsia="zh-CN"/>
        </w:rPr>
        <w:t>«</w:t>
      </w:r>
      <w:r w:rsidRPr="00611A2C">
        <w:rPr>
          <w:rFonts w:ascii="Times New Roman" w:eastAsia="Times New Roman" w:hAnsi="Times New Roman" w:cs="Times New Roman"/>
          <w:color w:val="000000" w:themeColor="text1"/>
          <w:sz w:val="28"/>
          <w:szCs w:val="28"/>
          <w:lang w:eastAsia="zh-CN"/>
        </w:rPr>
        <w:t>3.1. Решение о проведении конкурса по отбору кандидатур на должность главы района и о приеме документов для участия в конкурсе принимается Советом района большинством от установленного числа депутатов</w:t>
      </w:r>
      <w:r w:rsidR="00874DC6">
        <w:rPr>
          <w:rFonts w:ascii="Times New Roman" w:eastAsia="Times New Roman" w:hAnsi="Times New Roman" w:cs="Times New Roman"/>
          <w:color w:val="000000" w:themeColor="text1"/>
          <w:sz w:val="28"/>
          <w:szCs w:val="28"/>
          <w:lang w:eastAsia="zh-CN"/>
        </w:rPr>
        <w:t>, сообщение о конкурсе</w:t>
      </w:r>
      <w:r w:rsidRPr="00611A2C">
        <w:rPr>
          <w:rFonts w:ascii="Times New Roman" w:eastAsia="Times New Roman" w:hAnsi="Times New Roman" w:cs="Times New Roman"/>
          <w:color w:val="000000" w:themeColor="text1"/>
          <w:sz w:val="28"/>
          <w:szCs w:val="28"/>
          <w:lang w:eastAsia="zh-CN"/>
        </w:rPr>
        <w:t xml:space="preserve"> публикуется в Информационном вестнике, а также размещается на официальном сайте администрации района в информационно-телекоммуникационной сети «Интернет» не позднее чем </w:t>
      </w:r>
      <w:r w:rsidRPr="00780A57">
        <w:rPr>
          <w:rFonts w:ascii="Times New Roman" w:eastAsia="Times New Roman" w:hAnsi="Times New Roman" w:cs="Times New Roman"/>
          <w:sz w:val="28"/>
          <w:szCs w:val="28"/>
          <w:lang w:eastAsia="zh-CN"/>
        </w:rPr>
        <w:t xml:space="preserve">за </w:t>
      </w:r>
      <w:r w:rsidR="00780A57" w:rsidRPr="00780A57">
        <w:rPr>
          <w:rFonts w:ascii="Times New Roman" w:eastAsia="Times New Roman" w:hAnsi="Times New Roman" w:cs="Times New Roman"/>
          <w:sz w:val="28"/>
          <w:szCs w:val="28"/>
          <w:lang w:eastAsia="zh-CN"/>
        </w:rPr>
        <w:t xml:space="preserve">50 </w:t>
      </w:r>
      <w:r w:rsidRPr="00780A57">
        <w:rPr>
          <w:rFonts w:ascii="Times New Roman" w:eastAsia="Times New Roman" w:hAnsi="Times New Roman" w:cs="Times New Roman"/>
          <w:sz w:val="28"/>
          <w:szCs w:val="28"/>
          <w:lang w:eastAsia="zh-CN"/>
        </w:rPr>
        <w:t>календарных дней до дня проведения конкурса.»;</w:t>
      </w:r>
    </w:p>
    <w:p w:rsidR="00780A57" w:rsidRDefault="00780A57" w:rsidP="00C9281E">
      <w:pPr>
        <w:autoSpaceDE w:val="0"/>
        <w:autoSpaceDN w:val="0"/>
        <w:adjustRightInd w:val="0"/>
        <w:spacing w:after="0" w:line="240" w:lineRule="auto"/>
        <w:jc w:val="both"/>
        <w:rPr>
          <w:rFonts w:ascii="Times New Roman" w:eastAsia="Times New Roman" w:hAnsi="Times New Roman" w:cs="Times New Roman"/>
          <w:color w:val="000000" w:themeColor="text1"/>
          <w:sz w:val="28"/>
          <w:szCs w:val="28"/>
          <w:lang w:eastAsia="zh-CN"/>
        </w:rPr>
      </w:pPr>
      <w:r>
        <w:rPr>
          <w:rFonts w:ascii="Times New Roman" w:eastAsia="Times New Roman" w:hAnsi="Times New Roman" w:cs="Times New Roman"/>
          <w:color w:val="000000" w:themeColor="text1"/>
          <w:sz w:val="28"/>
          <w:szCs w:val="28"/>
          <w:lang w:eastAsia="zh-CN"/>
        </w:rPr>
        <w:tab/>
        <w:t xml:space="preserve">1.2. </w:t>
      </w:r>
      <w:r w:rsidR="00C9281E">
        <w:rPr>
          <w:rFonts w:ascii="Times New Roman" w:eastAsia="Times New Roman" w:hAnsi="Times New Roman" w:cs="Times New Roman"/>
          <w:color w:val="000000" w:themeColor="text1"/>
          <w:sz w:val="28"/>
          <w:szCs w:val="28"/>
          <w:lang w:eastAsia="zh-CN"/>
        </w:rPr>
        <w:t xml:space="preserve">пункт 4.2. </w:t>
      </w:r>
      <w:r>
        <w:rPr>
          <w:rFonts w:ascii="Times New Roman" w:eastAsia="Times New Roman" w:hAnsi="Times New Roman" w:cs="Times New Roman"/>
          <w:color w:val="000000" w:themeColor="text1"/>
          <w:sz w:val="28"/>
          <w:szCs w:val="28"/>
          <w:lang w:eastAsia="zh-CN"/>
        </w:rPr>
        <w:t xml:space="preserve">Положения </w:t>
      </w:r>
      <w:r w:rsidR="00C9281E">
        <w:rPr>
          <w:rFonts w:ascii="Times New Roman" w:eastAsia="Times New Roman" w:hAnsi="Times New Roman" w:cs="Times New Roman"/>
          <w:color w:val="000000" w:themeColor="text1"/>
          <w:sz w:val="28"/>
          <w:szCs w:val="28"/>
          <w:lang w:eastAsia="zh-CN"/>
        </w:rPr>
        <w:t xml:space="preserve">изложить в следующей редакции: </w:t>
      </w:r>
    </w:p>
    <w:p w:rsidR="00C9281E" w:rsidRDefault="00C9281E" w:rsidP="00780A57">
      <w:pPr>
        <w:autoSpaceDE w:val="0"/>
        <w:autoSpaceDN w:val="0"/>
        <w:adjustRightInd w:val="0"/>
        <w:spacing w:after="0" w:line="240" w:lineRule="auto"/>
        <w:ind w:firstLine="540"/>
        <w:jc w:val="both"/>
        <w:rPr>
          <w:rFonts w:ascii="Times New Roman" w:eastAsia="Times New Roman" w:hAnsi="Times New Roman" w:cs="Times New Roman"/>
          <w:color w:val="000000" w:themeColor="text1"/>
          <w:sz w:val="28"/>
          <w:szCs w:val="28"/>
          <w:lang w:eastAsia="zh-CN"/>
        </w:rPr>
      </w:pPr>
      <w:r>
        <w:rPr>
          <w:rFonts w:ascii="Times New Roman" w:eastAsia="Times New Roman" w:hAnsi="Times New Roman" w:cs="Times New Roman"/>
          <w:color w:val="000000" w:themeColor="text1"/>
          <w:sz w:val="28"/>
          <w:szCs w:val="28"/>
          <w:lang w:eastAsia="zh-CN"/>
        </w:rPr>
        <w:t>«4.2</w:t>
      </w:r>
      <w:r w:rsidRPr="00C9281E">
        <w:rPr>
          <w:rFonts w:ascii="Times New Roman" w:eastAsia="Times New Roman" w:hAnsi="Times New Roman" w:cs="Times New Roman"/>
          <w:color w:val="000000" w:themeColor="text1"/>
          <w:sz w:val="28"/>
          <w:szCs w:val="28"/>
          <w:lang w:eastAsia="zh-CN"/>
        </w:rPr>
        <w:t xml:space="preserve"> </w:t>
      </w:r>
      <w:r w:rsidRPr="00611A2C">
        <w:rPr>
          <w:rFonts w:ascii="Times New Roman" w:eastAsia="Times New Roman" w:hAnsi="Times New Roman" w:cs="Times New Roman"/>
          <w:color w:val="000000" w:themeColor="text1"/>
          <w:sz w:val="28"/>
          <w:szCs w:val="28"/>
          <w:lang w:eastAsia="zh-CN"/>
        </w:rPr>
        <w:t xml:space="preserve">Кандидат на должность главы района в соответствии с </w:t>
      </w:r>
      <w:hyperlink r:id="rId6" w:history="1">
        <w:r w:rsidRPr="00611A2C">
          <w:rPr>
            <w:rStyle w:val="a6"/>
            <w:rFonts w:ascii="Times New Roman" w:eastAsia="Times New Roman" w:hAnsi="Times New Roman" w:cs="Times New Roman"/>
            <w:color w:val="000000" w:themeColor="text1"/>
            <w:sz w:val="28"/>
            <w:szCs w:val="28"/>
            <w:u w:val="none"/>
            <w:lang w:eastAsia="zh-CN"/>
          </w:rPr>
          <w:t>абзацем седьмым части 2.1 статьи 36</w:t>
        </w:r>
      </w:hyperlink>
      <w:r w:rsidRPr="00611A2C">
        <w:rPr>
          <w:rFonts w:ascii="Times New Roman" w:eastAsia="Times New Roman" w:hAnsi="Times New Roman" w:cs="Times New Roman"/>
          <w:color w:val="000000" w:themeColor="text1"/>
          <w:sz w:val="28"/>
          <w:szCs w:val="28"/>
          <w:lang w:eastAsia="zh-CN"/>
        </w:rPr>
        <w:t xml:space="preserve"> Федерального закона № 131-ФЗ</w:t>
      </w:r>
      <w:r>
        <w:rPr>
          <w:rFonts w:ascii="Times New Roman" w:eastAsia="Times New Roman" w:hAnsi="Times New Roman" w:cs="Times New Roman"/>
          <w:color w:val="000000" w:themeColor="text1"/>
          <w:sz w:val="28"/>
          <w:szCs w:val="28"/>
          <w:lang w:eastAsia="zh-CN"/>
        </w:rPr>
        <w:t xml:space="preserve">, </w:t>
      </w:r>
      <w:r>
        <w:rPr>
          <w:rFonts w:ascii="Times New Roman" w:hAnsi="Times New Roman" w:cs="Times New Roman"/>
          <w:sz w:val="28"/>
          <w:szCs w:val="28"/>
        </w:rPr>
        <w:t>в соответствии со статьей 3.1</w:t>
      </w:r>
      <w:r w:rsidRPr="00C9281E">
        <w:t xml:space="preserve"> </w:t>
      </w:r>
      <w:r w:rsidRPr="00C9281E">
        <w:rPr>
          <w:rFonts w:ascii="Times New Roman" w:hAnsi="Times New Roman" w:cs="Times New Roman"/>
          <w:sz w:val="28"/>
          <w:szCs w:val="28"/>
        </w:rPr>
        <w:t xml:space="preserve">Закон Республики Коми от 09.12.2014 </w:t>
      </w:r>
      <w:r>
        <w:rPr>
          <w:rFonts w:ascii="Times New Roman" w:hAnsi="Times New Roman" w:cs="Times New Roman"/>
          <w:sz w:val="28"/>
          <w:szCs w:val="28"/>
        </w:rPr>
        <w:t>№</w:t>
      </w:r>
      <w:r w:rsidRPr="00C9281E">
        <w:rPr>
          <w:rFonts w:ascii="Times New Roman" w:hAnsi="Times New Roman" w:cs="Times New Roman"/>
          <w:sz w:val="28"/>
          <w:szCs w:val="28"/>
        </w:rPr>
        <w:t xml:space="preserve"> 153-РЗ </w:t>
      </w:r>
      <w:r>
        <w:rPr>
          <w:rFonts w:ascii="Times New Roman" w:hAnsi="Times New Roman" w:cs="Times New Roman"/>
          <w:sz w:val="28"/>
          <w:szCs w:val="28"/>
        </w:rPr>
        <w:t>«</w:t>
      </w:r>
      <w:r w:rsidRPr="00C9281E">
        <w:rPr>
          <w:rFonts w:ascii="Times New Roman" w:hAnsi="Times New Roman" w:cs="Times New Roman"/>
          <w:sz w:val="28"/>
          <w:szCs w:val="28"/>
        </w:rPr>
        <w:t>О некоторых вопросах местного самоуправления в Республике Коми</w:t>
      </w:r>
      <w:r>
        <w:rPr>
          <w:rFonts w:ascii="Times New Roman" w:hAnsi="Times New Roman" w:cs="Times New Roman"/>
          <w:sz w:val="28"/>
          <w:szCs w:val="28"/>
        </w:rPr>
        <w:t xml:space="preserve">» </w:t>
      </w:r>
      <w:r w:rsidRPr="00611A2C">
        <w:rPr>
          <w:rFonts w:ascii="Times New Roman" w:eastAsia="Times New Roman" w:hAnsi="Times New Roman" w:cs="Times New Roman"/>
          <w:color w:val="000000" w:themeColor="text1"/>
          <w:sz w:val="28"/>
          <w:szCs w:val="28"/>
          <w:lang w:eastAsia="zh-CN"/>
        </w:rPr>
        <w:t>должен отвечать следующим требованиям к профессиональному образованию и профессиональным знаниям и навыкам:</w:t>
      </w:r>
    </w:p>
    <w:p w:rsidR="00C9281E" w:rsidRPr="00780A57" w:rsidRDefault="00C9281E" w:rsidP="00780A57">
      <w:pPr>
        <w:pStyle w:val="a5"/>
        <w:numPr>
          <w:ilvl w:val="0"/>
          <w:numId w:val="3"/>
        </w:numPr>
        <w:autoSpaceDE w:val="0"/>
        <w:autoSpaceDN w:val="0"/>
        <w:adjustRightInd w:val="0"/>
        <w:spacing w:after="0" w:line="240" w:lineRule="auto"/>
        <w:jc w:val="both"/>
        <w:rPr>
          <w:rFonts w:ascii="Times New Roman" w:hAnsi="Times New Roman" w:cs="Times New Roman"/>
          <w:sz w:val="28"/>
          <w:szCs w:val="28"/>
        </w:rPr>
      </w:pPr>
      <w:r w:rsidRPr="00780A57">
        <w:rPr>
          <w:rFonts w:ascii="Times New Roman" w:hAnsi="Times New Roman" w:cs="Times New Roman"/>
          <w:sz w:val="28"/>
          <w:szCs w:val="28"/>
        </w:rPr>
        <w:t>наличие высшего образования;</w:t>
      </w:r>
    </w:p>
    <w:p w:rsidR="00780A57" w:rsidRDefault="00780A57" w:rsidP="00780A57">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 наличие стажа работы на государственных должностях либо на должностях высших, главных групп должностей государственной гражданской службы, на муниципальных должностях либо на должностях высших, главных групп должностей муниципальной службы не менее четырех лет или наличие стажа работы на руководящих должностях не менее пяти лет.</w:t>
      </w:r>
    </w:p>
    <w:p w:rsidR="00780A57" w:rsidRPr="00923C14" w:rsidRDefault="00923C14" w:rsidP="00923C14">
      <w:pPr>
        <w:autoSpaceDE w:val="0"/>
        <w:autoSpaceDN w:val="0"/>
        <w:adjustRightInd w:val="0"/>
        <w:spacing w:after="0" w:line="240" w:lineRule="auto"/>
        <w:ind w:firstLine="540"/>
        <w:jc w:val="both"/>
        <w:rPr>
          <w:rFonts w:ascii="Times New Roman" w:hAnsi="Times New Roman" w:cs="Times New Roman"/>
          <w:sz w:val="28"/>
          <w:szCs w:val="28"/>
        </w:rPr>
      </w:pPr>
      <w:r w:rsidRPr="00923C14">
        <w:rPr>
          <w:rFonts w:ascii="Times New Roman" w:hAnsi="Times New Roman" w:cs="Times New Roman"/>
          <w:sz w:val="28"/>
          <w:szCs w:val="28"/>
        </w:rPr>
        <w:t xml:space="preserve">Под руководящей должностью в настоящей части понимается должность руководителя, заместителя руководителя государственного органа, органа местного самоуправления, организации, а также должность руководителя структурного подразделения указанных органов или организаций, в установленный круг обязанностей по которой в соответствии с Трудовым </w:t>
      </w:r>
      <w:hyperlink r:id="rId7" w:history="1">
        <w:r w:rsidRPr="00923C14">
          <w:rPr>
            <w:rStyle w:val="a6"/>
            <w:rFonts w:ascii="Times New Roman" w:hAnsi="Times New Roman" w:cs="Times New Roman"/>
            <w:sz w:val="28"/>
            <w:szCs w:val="28"/>
          </w:rPr>
          <w:t>кодексом</w:t>
        </w:r>
      </w:hyperlink>
      <w:r w:rsidRPr="00923C14">
        <w:rPr>
          <w:rFonts w:ascii="Times New Roman" w:hAnsi="Times New Roman" w:cs="Times New Roman"/>
          <w:sz w:val="28"/>
          <w:szCs w:val="28"/>
        </w:rPr>
        <w:t xml:space="preserve"> Российской Федерации,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 входит руководство деятельностью указанных органов и организаций и их структурных подразделений.</w:t>
      </w:r>
    </w:p>
    <w:p w:rsidR="00C9281E" w:rsidRDefault="00C9281E" w:rsidP="00C9281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3) знание </w:t>
      </w:r>
      <w:hyperlink r:id="rId8" w:history="1">
        <w:r w:rsidRPr="00C9281E">
          <w:rPr>
            <w:rFonts w:ascii="Times New Roman" w:hAnsi="Times New Roman" w:cs="Times New Roman"/>
            <w:sz w:val="28"/>
            <w:szCs w:val="28"/>
          </w:rPr>
          <w:t>Конституции</w:t>
        </w:r>
      </w:hyperlink>
      <w:r w:rsidRPr="00C9281E">
        <w:rPr>
          <w:rFonts w:ascii="Times New Roman" w:hAnsi="Times New Roman" w:cs="Times New Roman"/>
          <w:sz w:val="28"/>
          <w:szCs w:val="28"/>
        </w:rPr>
        <w:t xml:space="preserve"> Российской Федерации, Федерального </w:t>
      </w:r>
      <w:hyperlink r:id="rId9" w:history="1">
        <w:r w:rsidRPr="00C9281E">
          <w:rPr>
            <w:rFonts w:ascii="Times New Roman" w:hAnsi="Times New Roman" w:cs="Times New Roman"/>
            <w:sz w:val="28"/>
            <w:szCs w:val="28"/>
          </w:rPr>
          <w:t>закона</w:t>
        </w:r>
      </w:hyperlink>
      <w:r w:rsidRPr="00C9281E">
        <w:rPr>
          <w:rFonts w:ascii="Times New Roman" w:hAnsi="Times New Roman" w:cs="Times New Roman"/>
          <w:sz w:val="28"/>
          <w:szCs w:val="28"/>
        </w:rPr>
        <w:t xml:space="preserve"> </w:t>
      </w:r>
      <w:r>
        <w:rPr>
          <w:rFonts w:ascii="Times New Roman" w:hAnsi="Times New Roman" w:cs="Times New Roman"/>
          <w:sz w:val="28"/>
          <w:szCs w:val="28"/>
        </w:rPr>
        <w:t>«</w:t>
      </w:r>
      <w:r w:rsidRPr="00C9281E">
        <w:rPr>
          <w:rFonts w:ascii="Times New Roman" w:hAnsi="Times New Roman" w:cs="Times New Roman"/>
          <w:sz w:val="28"/>
          <w:szCs w:val="28"/>
        </w:rPr>
        <w:t>Об общих принципах организации местного самоуправления в Российской Федерации</w:t>
      </w:r>
      <w:r>
        <w:rPr>
          <w:rFonts w:ascii="Times New Roman" w:hAnsi="Times New Roman" w:cs="Times New Roman"/>
          <w:sz w:val="28"/>
          <w:szCs w:val="28"/>
        </w:rPr>
        <w:t>»</w:t>
      </w:r>
      <w:r w:rsidRPr="00C9281E">
        <w:rPr>
          <w:rFonts w:ascii="Times New Roman" w:hAnsi="Times New Roman" w:cs="Times New Roman"/>
          <w:sz w:val="28"/>
          <w:szCs w:val="28"/>
        </w:rPr>
        <w:t xml:space="preserve">, Бюджетного </w:t>
      </w:r>
      <w:hyperlink r:id="rId10" w:history="1">
        <w:r w:rsidRPr="00C9281E">
          <w:rPr>
            <w:rFonts w:ascii="Times New Roman" w:hAnsi="Times New Roman" w:cs="Times New Roman"/>
            <w:sz w:val="28"/>
            <w:szCs w:val="28"/>
          </w:rPr>
          <w:t>кодекса</w:t>
        </w:r>
      </w:hyperlink>
      <w:r w:rsidRPr="00C9281E">
        <w:rPr>
          <w:rFonts w:ascii="Times New Roman" w:hAnsi="Times New Roman" w:cs="Times New Roman"/>
          <w:sz w:val="28"/>
          <w:szCs w:val="28"/>
        </w:rPr>
        <w:t xml:space="preserve"> Российской Федерации, Федерального </w:t>
      </w:r>
      <w:hyperlink r:id="rId11" w:history="1">
        <w:r w:rsidRPr="00C9281E">
          <w:rPr>
            <w:rFonts w:ascii="Times New Roman" w:hAnsi="Times New Roman" w:cs="Times New Roman"/>
            <w:sz w:val="28"/>
            <w:szCs w:val="28"/>
          </w:rPr>
          <w:t>закона</w:t>
        </w:r>
      </w:hyperlink>
      <w:r w:rsidRPr="00C9281E">
        <w:rPr>
          <w:rFonts w:ascii="Times New Roman" w:hAnsi="Times New Roman" w:cs="Times New Roman"/>
          <w:sz w:val="28"/>
          <w:szCs w:val="28"/>
        </w:rPr>
        <w:t xml:space="preserve"> </w:t>
      </w:r>
      <w:r>
        <w:rPr>
          <w:rFonts w:ascii="Times New Roman" w:hAnsi="Times New Roman" w:cs="Times New Roman"/>
          <w:sz w:val="28"/>
          <w:szCs w:val="28"/>
        </w:rPr>
        <w:t>«</w:t>
      </w:r>
      <w:r w:rsidRPr="00C9281E">
        <w:rPr>
          <w:rFonts w:ascii="Times New Roman" w:hAnsi="Times New Roman" w:cs="Times New Roman"/>
          <w:sz w:val="28"/>
          <w:szCs w:val="28"/>
        </w:rPr>
        <w:t>О противодействии коррупции</w:t>
      </w:r>
      <w:r>
        <w:rPr>
          <w:rFonts w:ascii="Times New Roman" w:hAnsi="Times New Roman" w:cs="Times New Roman"/>
          <w:sz w:val="28"/>
          <w:szCs w:val="28"/>
        </w:rPr>
        <w:t>»</w:t>
      </w:r>
      <w:r w:rsidRPr="00C9281E">
        <w:rPr>
          <w:rFonts w:ascii="Times New Roman" w:hAnsi="Times New Roman" w:cs="Times New Roman"/>
          <w:sz w:val="28"/>
          <w:szCs w:val="28"/>
        </w:rPr>
        <w:t xml:space="preserve">, Федерального </w:t>
      </w:r>
      <w:hyperlink r:id="rId12" w:history="1">
        <w:r w:rsidRPr="00C9281E">
          <w:rPr>
            <w:rFonts w:ascii="Times New Roman" w:hAnsi="Times New Roman" w:cs="Times New Roman"/>
            <w:sz w:val="28"/>
            <w:szCs w:val="28"/>
          </w:rPr>
          <w:t>закона</w:t>
        </w:r>
      </w:hyperlink>
      <w:r w:rsidRPr="00C9281E">
        <w:rPr>
          <w:rFonts w:ascii="Times New Roman" w:hAnsi="Times New Roman" w:cs="Times New Roman"/>
          <w:sz w:val="28"/>
          <w:szCs w:val="28"/>
        </w:rPr>
        <w:t xml:space="preserve"> </w:t>
      </w:r>
      <w:r>
        <w:rPr>
          <w:rFonts w:ascii="Times New Roman" w:hAnsi="Times New Roman" w:cs="Times New Roman"/>
          <w:sz w:val="28"/>
          <w:szCs w:val="28"/>
        </w:rPr>
        <w:t>«</w:t>
      </w:r>
      <w:r w:rsidRPr="00C9281E">
        <w:rPr>
          <w:rFonts w:ascii="Times New Roman" w:hAnsi="Times New Roman" w:cs="Times New Roman"/>
          <w:sz w:val="28"/>
          <w:szCs w:val="28"/>
        </w:rPr>
        <w:t>О муниципальной службе в Российской Федерации</w:t>
      </w:r>
      <w:r>
        <w:rPr>
          <w:rFonts w:ascii="Times New Roman" w:hAnsi="Times New Roman" w:cs="Times New Roman"/>
          <w:sz w:val="28"/>
          <w:szCs w:val="28"/>
        </w:rPr>
        <w:t>»</w:t>
      </w:r>
      <w:r w:rsidRPr="00C9281E">
        <w:rPr>
          <w:rFonts w:ascii="Times New Roman" w:hAnsi="Times New Roman" w:cs="Times New Roman"/>
          <w:sz w:val="28"/>
          <w:szCs w:val="28"/>
        </w:rPr>
        <w:t xml:space="preserve">, </w:t>
      </w:r>
      <w:hyperlink r:id="rId13" w:history="1">
        <w:r w:rsidRPr="00C9281E">
          <w:rPr>
            <w:rFonts w:ascii="Times New Roman" w:hAnsi="Times New Roman" w:cs="Times New Roman"/>
            <w:sz w:val="28"/>
            <w:szCs w:val="28"/>
          </w:rPr>
          <w:t>Конституции</w:t>
        </w:r>
      </w:hyperlink>
      <w:r>
        <w:rPr>
          <w:rFonts w:ascii="Times New Roman" w:hAnsi="Times New Roman" w:cs="Times New Roman"/>
          <w:sz w:val="28"/>
          <w:szCs w:val="28"/>
        </w:rPr>
        <w:t xml:space="preserve"> Республики Коми, законов Республики Коми, регламентирующих наделение органов местного самоуправления отдельными государственными полномочиями, устава и иных нормативных правовых актов соответствующего муниципального образования;</w:t>
      </w:r>
    </w:p>
    <w:p w:rsidR="00C9281E" w:rsidRDefault="00C9281E" w:rsidP="00C9281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наличие навыков оперативного принятия и реализации управленческих решений, организации и обеспечения выполнения задач, анализа и прогнозирования, правотворческой деятельности, ведения деловых переговоров, публичного выступления, организации работы по эффективному взаимодействию с государственными органами, органами местного самоуправления.».</w:t>
      </w:r>
    </w:p>
    <w:p w:rsidR="00330361" w:rsidRPr="00C9281E" w:rsidRDefault="001B7C76" w:rsidP="00C9281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zh-CN"/>
        </w:rPr>
        <w:t>2</w:t>
      </w:r>
      <w:r w:rsidR="0050478D" w:rsidRPr="00611A2C">
        <w:rPr>
          <w:rFonts w:ascii="Times New Roman" w:eastAsia="Times New Roman" w:hAnsi="Times New Roman" w:cs="Times New Roman"/>
          <w:color w:val="000000" w:themeColor="text1"/>
          <w:sz w:val="28"/>
          <w:szCs w:val="28"/>
          <w:lang w:eastAsia="zh-CN"/>
        </w:rPr>
        <w:t>.</w:t>
      </w:r>
      <w:r w:rsidR="00330361" w:rsidRPr="00611A2C">
        <w:rPr>
          <w:rFonts w:ascii="Times New Roman" w:eastAsia="Times New Roman" w:hAnsi="Times New Roman" w:cs="Times New Roman"/>
          <w:color w:val="000000" w:themeColor="text1"/>
          <w:sz w:val="28"/>
          <w:szCs w:val="28"/>
          <w:lang w:eastAsia="zh-CN"/>
        </w:rPr>
        <w:t xml:space="preserve"> Настоящее решение вступает в силу со дня официального опубликования</w:t>
      </w:r>
      <w:r w:rsidR="00C9281E">
        <w:rPr>
          <w:rFonts w:ascii="Times New Roman" w:eastAsia="Times New Roman" w:hAnsi="Times New Roman" w:cs="Times New Roman"/>
          <w:color w:val="000000" w:themeColor="text1"/>
          <w:sz w:val="28"/>
          <w:szCs w:val="28"/>
          <w:lang w:eastAsia="zh-CN"/>
        </w:rPr>
        <w:t>.</w:t>
      </w:r>
    </w:p>
    <w:p w:rsidR="00330361" w:rsidRPr="00611A2C" w:rsidRDefault="00330361" w:rsidP="00330361">
      <w:pPr>
        <w:suppressAutoHyphens/>
        <w:spacing w:after="0" w:line="240" w:lineRule="auto"/>
        <w:jc w:val="both"/>
        <w:rPr>
          <w:rFonts w:ascii="Times New Roman" w:eastAsia="Times New Roman" w:hAnsi="Times New Roman" w:cs="Times New Roman"/>
          <w:color w:val="000000" w:themeColor="text1"/>
          <w:sz w:val="28"/>
          <w:szCs w:val="28"/>
          <w:lang w:eastAsia="zh-CN"/>
        </w:rPr>
      </w:pPr>
    </w:p>
    <w:p w:rsidR="00C9281E" w:rsidRDefault="00C9281E" w:rsidP="00330361">
      <w:pPr>
        <w:suppressAutoHyphens/>
        <w:spacing w:after="0" w:line="240" w:lineRule="auto"/>
        <w:jc w:val="both"/>
        <w:rPr>
          <w:rFonts w:ascii="Times New Roman" w:eastAsia="Times New Roman" w:hAnsi="Times New Roman" w:cs="Times New Roman"/>
          <w:color w:val="000000" w:themeColor="text1"/>
          <w:sz w:val="28"/>
          <w:szCs w:val="28"/>
          <w:lang w:eastAsia="zh-CN"/>
        </w:rPr>
      </w:pPr>
    </w:p>
    <w:p w:rsidR="00C9281E" w:rsidRDefault="00C9281E" w:rsidP="00330361">
      <w:pPr>
        <w:suppressAutoHyphens/>
        <w:spacing w:after="0" w:line="240" w:lineRule="auto"/>
        <w:jc w:val="both"/>
        <w:rPr>
          <w:rFonts w:ascii="Times New Roman" w:eastAsia="Times New Roman" w:hAnsi="Times New Roman" w:cs="Times New Roman"/>
          <w:color w:val="000000" w:themeColor="text1"/>
          <w:sz w:val="28"/>
          <w:szCs w:val="28"/>
          <w:lang w:eastAsia="zh-CN"/>
        </w:rPr>
      </w:pPr>
    </w:p>
    <w:p w:rsidR="001B7C76" w:rsidRDefault="00330361" w:rsidP="00330361">
      <w:pPr>
        <w:suppressAutoHyphens/>
        <w:spacing w:after="0" w:line="240" w:lineRule="auto"/>
        <w:jc w:val="both"/>
        <w:rPr>
          <w:rFonts w:ascii="Times New Roman" w:eastAsia="Times New Roman" w:hAnsi="Times New Roman" w:cs="Times New Roman"/>
          <w:color w:val="000000" w:themeColor="text1"/>
          <w:sz w:val="28"/>
          <w:szCs w:val="28"/>
          <w:lang w:eastAsia="zh-CN"/>
        </w:rPr>
      </w:pPr>
      <w:r w:rsidRPr="00611A2C">
        <w:rPr>
          <w:rFonts w:ascii="Times New Roman" w:eastAsia="Times New Roman" w:hAnsi="Times New Roman" w:cs="Times New Roman"/>
          <w:color w:val="000000" w:themeColor="text1"/>
          <w:sz w:val="28"/>
          <w:szCs w:val="28"/>
          <w:lang w:eastAsia="zh-CN"/>
        </w:rPr>
        <w:t xml:space="preserve">Исполняющий обязанности главы </w:t>
      </w:r>
    </w:p>
    <w:p w:rsidR="00330361" w:rsidRPr="00611A2C" w:rsidRDefault="00330361" w:rsidP="00330361">
      <w:pPr>
        <w:suppressAutoHyphens/>
        <w:spacing w:after="0" w:line="240" w:lineRule="auto"/>
        <w:jc w:val="both"/>
        <w:rPr>
          <w:rFonts w:ascii="Times New Roman" w:eastAsia="Times New Roman" w:hAnsi="Times New Roman" w:cs="Times New Roman"/>
          <w:color w:val="000000" w:themeColor="text1"/>
          <w:sz w:val="28"/>
          <w:szCs w:val="28"/>
          <w:lang w:eastAsia="zh-CN"/>
        </w:rPr>
      </w:pPr>
      <w:r w:rsidRPr="00611A2C">
        <w:rPr>
          <w:rFonts w:ascii="Times New Roman" w:eastAsia="Times New Roman" w:hAnsi="Times New Roman" w:cs="Times New Roman"/>
          <w:color w:val="000000" w:themeColor="text1"/>
          <w:sz w:val="28"/>
          <w:szCs w:val="28"/>
          <w:lang w:eastAsia="zh-CN"/>
        </w:rPr>
        <w:t xml:space="preserve">муниципального района </w:t>
      </w:r>
      <w:r w:rsidR="001B7C76">
        <w:rPr>
          <w:rFonts w:ascii="Times New Roman" w:eastAsia="Times New Roman" w:hAnsi="Times New Roman" w:cs="Times New Roman"/>
          <w:color w:val="000000" w:themeColor="text1"/>
          <w:sz w:val="28"/>
          <w:szCs w:val="28"/>
          <w:lang w:eastAsia="zh-CN"/>
        </w:rPr>
        <w:t xml:space="preserve">«Ижемский» </w:t>
      </w:r>
      <w:r w:rsidRPr="00611A2C">
        <w:rPr>
          <w:rFonts w:ascii="Times New Roman" w:eastAsia="Times New Roman" w:hAnsi="Times New Roman" w:cs="Times New Roman"/>
          <w:color w:val="000000" w:themeColor="text1"/>
          <w:sz w:val="28"/>
          <w:szCs w:val="28"/>
          <w:lang w:eastAsia="zh-CN"/>
        </w:rPr>
        <w:t xml:space="preserve">- </w:t>
      </w:r>
    </w:p>
    <w:p w:rsidR="00330361" w:rsidRPr="00611A2C" w:rsidRDefault="0050478D" w:rsidP="00330361">
      <w:pPr>
        <w:suppressAutoHyphens/>
        <w:spacing w:after="0" w:line="240" w:lineRule="auto"/>
        <w:jc w:val="both"/>
        <w:rPr>
          <w:rFonts w:ascii="Times New Roman" w:eastAsia="Times New Roman" w:hAnsi="Times New Roman" w:cs="Times New Roman"/>
          <w:color w:val="000000" w:themeColor="text1"/>
          <w:sz w:val="28"/>
          <w:szCs w:val="28"/>
          <w:lang w:eastAsia="zh-CN"/>
        </w:rPr>
      </w:pPr>
      <w:r w:rsidRPr="00611A2C">
        <w:rPr>
          <w:rFonts w:ascii="Times New Roman" w:eastAsia="Times New Roman" w:hAnsi="Times New Roman" w:cs="Times New Roman"/>
          <w:color w:val="000000" w:themeColor="text1"/>
          <w:sz w:val="28"/>
          <w:szCs w:val="28"/>
          <w:lang w:eastAsia="zh-CN"/>
        </w:rPr>
        <w:t>руководителя</w:t>
      </w:r>
      <w:r w:rsidR="00330361" w:rsidRPr="00611A2C">
        <w:rPr>
          <w:rFonts w:ascii="Times New Roman" w:eastAsia="Times New Roman" w:hAnsi="Times New Roman" w:cs="Times New Roman"/>
          <w:color w:val="000000" w:themeColor="text1"/>
          <w:sz w:val="28"/>
          <w:szCs w:val="28"/>
          <w:lang w:eastAsia="zh-CN"/>
        </w:rPr>
        <w:t xml:space="preserve"> администрации                     </w:t>
      </w:r>
      <w:r w:rsidR="00244F7B" w:rsidRPr="00611A2C">
        <w:rPr>
          <w:rFonts w:ascii="Times New Roman" w:eastAsia="Times New Roman" w:hAnsi="Times New Roman" w:cs="Times New Roman"/>
          <w:color w:val="000000" w:themeColor="text1"/>
          <w:sz w:val="28"/>
          <w:szCs w:val="28"/>
          <w:lang w:eastAsia="zh-CN"/>
        </w:rPr>
        <w:t xml:space="preserve">                                </w:t>
      </w:r>
      <w:r w:rsidR="00330361" w:rsidRPr="00611A2C">
        <w:rPr>
          <w:rFonts w:ascii="Times New Roman" w:eastAsia="Times New Roman" w:hAnsi="Times New Roman" w:cs="Times New Roman"/>
          <w:color w:val="000000" w:themeColor="text1"/>
          <w:sz w:val="28"/>
          <w:szCs w:val="28"/>
          <w:lang w:eastAsia="zh-CN"/>
        </w:rPr>
        <w:t>Р.Е. Селиверстов</w:t>
      </w:r>
    </w:p>
    <w:p w:rsidR="00330361" w:rsidRDefault="00330361" w:rsidP="00330361">
      <w:pPr>
        <w:suppressAutoHyphens/>
        <w:spacing w:after="0" w:line="240" w:lineRule="auto"/>
        <w:rPr>
          <w:rFonts w:ascii="Times New Roman" w:eastAsia="Times New Roman" w:hAnsi="Times New Roman" w:cs="Times New Roman"/>
          <w:color w:val="000000" w:themeColor="text1"/>
          <w:sz w:val="28"/>
          <w:szCs w:val="28"/>
          <w:lang w:eastAsia="zh-CN"/>
        </w:rPr>
      </w:pPr>
    </w:p>
    <w:p w:rsidR="00874DC6" w:rsidRDefault="00874DC6" w:rsidP="00330361">
      <w:pPr>
        <w:suppressAutoHyphens/>
        <w:spacing w:after="0" w:line="240" w:lineRule="auto"/>
        <w:rPr>
          <w:rFonts w:ascii="Times New Roman" w:eastAsia="Times New Roman" w:hAnsi="Times New Roman" w:cs="Times New Roman"/>
          <w:color w:val="000000" w:themeColor="text1"/>
          <w:sz w:val="28"/>
          <w:szCs w:val="28"/>
          <w:lang w:eastAsia="zh-CN"/>
        </w:rPr>
      </w:pPr>
    </w:p>
    <w:p w:rsidR="00874DC6" w:rsidRDefault="00874DC6" w:rsidP="00330361">
      <w:pPr>
        <w:suppressAutoHyphens/>
        <w:spacing w:after="0" w:line="240" w:lineRule="auto"/>
        <w:rPr>
          <w:rFonts w:ascii="Times New Roman" w:eastAsia="Times New Roman" w:hAnsi="Times New Roman" w:cs="Times New Roman"/>
          <w:color w:val="000000" w:themeColor="text1"/>
          <w:sz w:val="28"/>
          <w:szCs w:val="28"/>
          <w:lang w:eastAsia="zh-CN"/>
        </w:rPr>
      </w:pPr>
    </w:p>
    <w:p w:rsidR="00874DC6" w:rsidRPr="00611A2C" w:rsidRDefault="00874DC6" w:rsidP="00330361">
      <w:pPr>
        <w:suppressAutoHyphens/>
        <w:spacing w:after="0" w:line="240" w:lineRule="auto"/>
        <w:rPr>
          <w:rFonts w:ascii="Times New Roman" w:eastAsia="Times New Roman" w:hAnsi="Times New Roman" w:cs="Times New Roman"/>
          <w:color w:val="000000" w:themeColor="text1"/>
          <w:sz w:val="28"/>
          <w:szCs w:val="28"/>
          <w:lang w:eastAsia="zh-CN"/>
        </w:rPr>
      </w:pPr>
      <w:bookmarkStart w:id="0" w:name="_GoBack"/>
      <w:bookmarkEnd w:id="0"/>
    </w:p>
    <w:sectPr w:rsidR="00874DC6" w:rsidRPr="00611A2C" w:rsidSect="002B1DF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ABB12E5"/>
    <w:multiLevelType w:val="hybridMultilevel"/>
    <w:tmpl w:val="D8B4F27E"/>
    <w:lvl w:ilvl="0" w:tplc="1E26F8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7BCC2699"/>
    <w:multiLevelType w:val="hybridMultilevel"/>
    <w:tmpl w:val="DE1690F2"/>
    <w:lvl w:ilvl="0" w:tplc="D6C27DF0">
      <w:start w:val="1"/>
      <w:numFmt w:val="decimal"/>
      <w:lvlText w:val="%1."/>
      <w:lvlJc w:val="left"/>
      <w:pPr>
        <w:ind w:left="1545" w:hanging="84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361"/>
    <w:rsid w:val="00004032"/>
    <w:rsid w:val="000730B5"/>
    <w:rsid w:val="00077424"/>
    <w:rsid w:val="000906E5"/>
    <w:rsid w:val="001B7C76"/>
    <w:rsid w:val="001F146E"/>
    <w:rsid w:val="00211F4A"/>
    <w:rsid w:val="00244F7B"/>
    <w:rsid w:val="00261185"/>
    <w:rsid w:val="00291D44"/>
    <w:rsid w:val="00296454"/>
    <w:rsid w:val="002B1DF2"/>
    <w:rsid w:val="002C55FE"/>
    <w:rsid w:val="00306037"/>
    <w:rsid w:val="00317B35"/>
    <w:rsid w:val="00330361"/>
    <w:rsid w:val="00336730"/>
    <w:rsid w:val="00356EF1"/>
    <w:rsid w:val="00364839"/>
    <w:rsid w:val="00367C11"/>
    <w:rsid w:val="003A53EE"/>
    <w:rsid w:val="003B30B1"/>
    <w:rsid w:val="003E028F"/>
    <w:rsid w:val="00405320"/>
    <w:rsid w:val="00420687"/>
    <w:rsid w:val="004221B5"/>
    <w:rsid w:val="00431CCC"/>
    <w:rsid w:val="00441735"/>
    <w:rsid w:val="00466273"/>
    <w:rsid w:val="004710A0"/>
    <w:rsid w:val="004E68C2"/>
    <w:rsid w:val="0050478D"/>
    <w:rsid w:val="00513A02"/>
    <w:rsid w:val="00537DAA"/>
    <w:rsid w:val="005407E6"/>
    <w:rsid w:val="005454A9"/>
    <w:rsid w:val="00563DFA"/>
    <w:rsid w:val="0058258F"/>
    <w:rsid w:val="005B5A1F"/>
    <w:rsid w:val="005E0E3C"/>
    <w:rsid w:val="005E1BCD"/>
    <w:rsid w:val="005E7415"/>
    <w:rsid w:val="005F2270"/>
    <w:rsid w:val="005F4D19"/>
    <w:rsid w:val="00603D1F"/>
    <w:rsid w:val="00611A2C"/>
    <w:rsid w:val="00625E1F"/>
    <w:rsid w:val="00675719"/>
    <w:rsid w:val="006941AA"/>
    <w:rsid w:val="006C6A7C"/>
    <w:rsid w:val="006D210B"/>
    <w:rsid w:val="006F6C18"/>
    <w:rsid w:val="00727241"/>
    <w:rsid w:val="007308DF"/>
    <w:rsid w:val="007452FE"/>
    <w:rsid w:val="00780A57"/>
    <w:rsid w:val="007A2777"/>
    <w:rsid w:val="007D1583"/>
    <w:rsid w:val="00854858"/>
    <w:rsid w:val="00871115"/>
    <w:rsid w:val="00873E29"/>
    <w:rsid w:val="00874DC6"/>
    <w:rsid w:val="00896908"/>
    <w:rsid w:val="008D6898"/>
    <w:rsid w:val="00923C14"/>
    <w:rsid w:val="009353FE"/>
    <w:rsid w:val="00950C49"/>
    <w:rsid w:val="0097387B"/>
    <w:rsid w:val="009741C0"/>
    <w:rsid w:val="00993BAA"/>
    <w:rsid w:val="00A15FA9"/>
    <w:rsid w:val="00A83B0B"/>
    <w:rsid w:val="00AA3331"/>
    <w:rsid w:val="00AC11EB"/>
    <w:rsid w:val="00B467C1"/>
    <w:rsid w:val="00B5290A"/>
    <w:rsid w:val="00B577F8"/>
    <w:rsid w:val="00B60A5A"/>
    <w:rsid w:val="00B71063"/>
    <w:rsid w:val="00BF125F"/>
    <w:rsid w:val="00C12326"/>
    <w:rsid w:val="00C6798F"/>
    <w:rsid w:val="00C9281E"/>
    <w:rsid w:val="00C94EF9"/>
    <w:rsid w:val="00CC2D50"/>
    <w:rsid w:val="00D44E7E"/>
    <w:rsid w:val="00D777EC"/>
    <w:rsid w:val="00DC7040"/>
    <w:rsid w:val="00E0331D"/>
    <w:rsid w:val="00E045DD"/>
    <w:rsid w:val="00E04D51"/>
    <w:rsid w:val="00E1498A"/>
    <w:rsid w:val="00E21756"/>
    <w:rsid w:val="00E25593"/>
    <w:rsid w:val="00E30599"/>
    <w:rsid w:val="00E52D1D"/>
    <w:rsid w:val="00E646A0"/>
    <w:rsid w:val="00E73C02"/>
    <w:rsid w:val="00E85B9D"/>
    <w:rsid w:val="00EA5FC9"/>
    <w:rsid w:val="00EB315C"/>
    <w:rsid w:val="00ED672C"/>
    <w:rsid w:val="00EF2A49"/>
    <w:rsid w:val="00F261F2"/>
    <w:rsid w:val="00F50572"/>
    <w:rsid w:val="00F9568E"/>
    <w:rsid w:val="00FB2A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E4543"/>
  <w15:docId w15:val="{88C7B327-6D8A-4E17-8266-5206A0D3C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58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036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0361"/>
    <w:rPr>
      <w:rFonts w:ascii="Tahoma" w:hAnsi="Tahoma" w:cs="Tahoma"/>
      <w:sz w:val="16"/>
      <w:szCs w:val="16"/>
    </w:rPr>
  </w:style>
  <w:style w:type="paragraph" w:styleId="a5">
    <w:name w:val="List Paragraph"/>
    <w:basedOn w:val="a"/>
    <w:uiPriority w:val="34"/>
    <w:qFormat/>
    <w:rsid w:val="00BF125F"/>
    <w:pPr>
      <w:ind w:left="720"/>
      <w:contextualSpacing/>
    </w:pPr>
  </w:style>
  <w:style w:type="character" w:styleId="a6">
    <w:name w:val="Hyperlink"/>
    <w:basedOn w:val="a0"/>
    <w:uiPriority w:val="99"/>
    <w:unhideWhenUsed/>
    <w:rsid w:val="00EA5FC9"/>
    <w:rPr>
      <w:color w:val="0000FF" w:themeColor="hyperlink"/>
      <w:u w:val="single"/>
    </w:rPr>
  </w:style>
  <w:style w:type="paragraph" w:customStyle="1" w:styleId="ConsPlusNormal">
    <w:name w:val="ConsPlusNormal"/>
    <w:rsid w:val="004E68C2"/>
    <w:pPr>
      <w:widowControl w:val="0"/>
      <w:suppressAutoHyphens/>
      <w:spacing w:after="0" w:line="240" w:lineRule="auto"/>
    </w:pPr>
    <w:rPr>
      <w:rFonts w:eastAsia="Times New Roman" w:cs="Calibri"/>
      <w:szCs w:val="20"/>
    </w:rPr>
  </w:style>
  <w:style w:type="character" w:customStyle="1" w:styleId="dirty-clipboard">
    <w:name w:val="dirty-clipboard"/>
    <w:basedOn w:val="a0"/>
    <w:rsid w:val="00E033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325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EA9D334B709CEDA22EC11E7942ED77C32BF7BEC9552E2314AC2074EF6F871C1D4493940FD445D0581FF88w2Z4J" TargetMode="External"/><Relationship Id="rId13" Type="http://schemas.openxmlformats.org/officeDocument/2006/relationships/hyperlink" Target="consultantplus://offline/ref=5EA9D334B709CEDA22EC0FEA8242897836BC22E49F02B66143C30F1CA1F82D8482403115B2000F1680FE942401E68F4A6Cw6Z1J" TargetMode="External"/><Relationship Id="rId3" Type="http://schemas.openxmlformats.org/officeDocument/2006/relationships/settings" Target="settings.xml"/><Relationship Id="rId7" Type="http://schemas.openxmlformats.org/officeDocument/2006/relationships/hyperlink" Target="consultantplus://offline/ref=92675D5826370FF2B853C5CC15E49B8C54017B675354DA8DBB5C033E233CCFB458DE09E2C9F6A7D5FDCC4D287339j2O" TargetMode="External"/><Relationship Id="rId12" Type="http://schemas.openxmlformats.org/officeDocument/2006/relationships/hyperlink" Target="consultantplus://offline/ref=5EA9D334B709CEDA22EC11E7942ED77C33B278EC9C00B5331B97094BFEA82BD1D0006F4CE045441B84E1882404wFZ8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6B261DB76EC2E40552318B079232F40F4F464C142183FAE00ECBE086382C336750F57FEDBA24D7B1669791E203F54F6427E7FEF9Z650F" TargetMode="External"/><Relationship Id="rId11" Type="http://schemas.openxmlformats.org/officeDocument/2006/relationships/hyperlink" Target="consultantplus://offline/ref=5EA9D334B709CEDA22EC11E7942ED77C33B27DEB9A02B5331B97094BFEA82BD1D0006F4CE045441B84E1882404wFZ8J"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consultantplus://offline/ref=5EA9D334B709CEDA22EC11E7942ED77C33B378E09603B5331B97094BFEA82BD1D0006F4CE045441B84E1882404wFZ8J" TargetMode="External"/><Relationship Id="rId4" Type="http://schemas.openxmlformats.org/officeDocument/2006/relationships/webSettings" Target="webSettings.xml"/><Relationship Id="rId9" Type="http://schemas.openxmlformats.org/officeDocument/2006/relationships/hyperlink" Target="consultantplus://offline/ref=5EA9D334B709CEDA22EC11E7942ED77C33B27FEB9B05B5331B97094BFEA82BD1D0006F4CE045441B84E1882404wFZ8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792</Words>
  <Characters>4517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Светлана</cp:lastModifiedBy>
  <cp:revision>4</cp:revision>
  <cp:lastPrinted>2020-07-16T10:16:00Z</cp:lastPrinted>
  <dcterms:created xsi:type="dcterms:W3CDTF">2020-08-04T14:27:00Z</dcterms:created>
  <dcterms:modified xsi:type="dcterms:W3CDTF">2020-08-04T14:56:00Z</dcterms:modified>
</cp:coreProperties>
</file>