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A41FE7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651ED" w:rsidRPr="00C31BC2">
              <w:rPr>
                <w:b/>
                <w:sz w:val="28"/>
                <w:szCs w:val="28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41FE7" w:rsidRDefault="00AA71E2" w:rsidP="00A41FE7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28 </w:t>
      </w:r>
      <w:r w:rsidR="00A41FE7">
        <w:rPr>
          <w:rFonts w:ascii="Times New Roman" w:hAnsi="Times New Roman" w:cs="Times New Roman"/>
          <w:b w:val="0"/>
          <w:bCs w:val="0"/>
          <w:sz w:val="28"/>
          <w:szCs w:val="28"/>
        </w:rPr>
        <w:t>января  2020 года                                                      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6-4/8</w:t>
      </w:r>
    </w:p>
    <w:p w:rsidR="00E651ED" w:rsidRPr="00AA71E2" w:rsidRDefault="00A41FE7" w:rsidP="00A41FE7">
      <w:pPr>
        <w:pStyle w:val="1"/>
        <w:ind w:firstLine="0"/>
        <w:jc w:val="both"/>
        <w:rPr>
          <w:sz w:val="22"/>
          <w:szCs w:val="22"/>
        </w:rPr>
      </w:pPr>
      <w:r w:rsidRPr="00AA71E2">
        <w:rPr>
          <w:bCs/>
          <w:sz w:val="22"/>
          <w:szCs w:val="22"/>
        </w:rPr>
        <w:t xml:space="preserve">Республика Коми, Ижемский район, с. Ижма                                       </w:t>
      </w:r>
      <w:r w:rsidRPr="00AA71E2">
        <w:rPr>
          <w:bCs/>
          <w:sz w:val="22"/>
          <w:szCs w:val="22"/>
        </w:rPr>
        <w:tab/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463FE4">
        <w:rPr>
          <w:sz w:val="28"/>
          <w:szCs w:val="28"/>
        </w:rPr>
        <w:t>Мохча</w:t>
      </w:r>
      <w:r w:rsidR="005576B1">
        <w:rPr>
          <w:sz w:val="28"/>
          <w:szCs w:val="28"/>
        </w:rPr>
        <w:t>»</w:t>
      </w:r>
      <w:r w:rsidR="00A41FE7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A41FE7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463FE4">
        <w:rPr>
          <w:sz w:val="28"/>
          <w:szCs w:val="28"/>
        </w:rPr>
        <w:t>Мохча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A41FE7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A41F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A41F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AA71E2" w:rsidP="00A41F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28 января </w:t>
      </w:r>
      <w:r w:rsidR="00CB307B" w:rsidRPr="00CB307B">
        <w:rPr>
          <w:rFonts w:eastAsia="Calibri"/>
          <w:sz w:val="26"/>
          <w:szCs w:val="26"/>
          <w:lang w:eastAsia="en-US"/>
        </w:rPr>
        <w:t xml:space="preserve">2020 года № </w:t>
      </w:r>
      <w:r>
        <w:rPr>
          <w:rFonts w:eastAsia="Calibri"/>
          <w:sz w:val="26"/>
          <w:szCs w:val="26"/>
          <w:lang w:eastAsia="en-US"/>
        </w:rPr>
        <w:t>6-4/8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сельского поселения «</w:t>
      </w:r>
      <w:r w:rsidR="00463FE4">
        <w:rPr>
          <w:rFonts w:eastAsia="Calibri"/>
          <w:sz w:val="26"/>
          <w:szCs w:val="26"/>
          <w:lang w:eastAsia="en-US"/>
        </w:rPr>
        <w:t>Мохча</w:t>
      </w:r>
      <w:r w:rsidRPr="00CD320C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W w:w="9666" w:type="dxa"/>
        <w:tblLayout w:type="fixed"/>
        <w:tblLook w:val="04A0"/>
      </w:tblPr>
      <w:tblGrid>
        <w:gridCol w:w="471"/>
        <w:gridCol w:w="1764"/>
        <w:gridCol w:w="4252"/>
        <w:gridCol w:w="1230"/>
        <w:gridCol w:w="1049"/>
        <w:gridCol w:w="900"/>
      </w:tblGrid>
      <w:tr w:rsidR="00463FE4" w:rsidTr="00AA71E2">
        <w:trPr>
          <w:trHeight w:val="83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Площадь, кв.м.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комнат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Этаж</w:t>
            </w:r>
          </w:p>
        </w:tc>
      </w:tr>
      <w:tr w:rsidR="00463FE4" w:rsidTr="00AA71E2">
        <w:trPr>
          <w:trHeight w:val="5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Лесная, д. 11, кв. 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</w:t>
            </w:r>
          </w:p>
        </w:tc>
      </w:tr>
      <w:tr w:rsidR="00463FE4" w:rsidTr="00AA71E2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Лесная, д. 11, кв. 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63FE4" w:rsidTr="00AA71E2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218, кв. 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63FE4" w:rsidTr="00AA71E2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218, кв. 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63FE4" w:rsidTr="00AA71E2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220, кв. 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63FE4" w:rsidTr="00AA71E2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 w:rsidP="008D484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</w:t>
            </w:r>
            <w:r w:rsidR="008D484E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, кв. 12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9E4E68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11249C8"/>
    <w:multiLevelType w:val="singleLevel"/>
    <w:tmpl w:val="6D583030"/>
    <w:lvl w:ilvl="0">
      <w:start w:val="5000"/>
      <w:numFmt w:val="decimal"/>
      <w:lvlText w:val="%1"/>
      <w:lvlJc w:val="left"/>
      <w:pPr>
        <w:tabs>
          <w:tab w:val="num" w:pos="1125"/>
        </w:tabs>
        <w:ind w:left="1125" w:hanging="750"/>
      </w:pPr>
      <w:rPr>
        <w:rFonts w:hint="default"/>
      </w:rPr>
    </w:lvl>
  </w:abstractNum>
  <w:abstractNum w:abstractNumId="5">
    <w:nsid w:val="31472B3B"/>
    <w:multiLevelType w:val="hybridMultilevel"/>
    <w:tmpl w:val="79F4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A4A5B"/>
    <w:multiLevelType w:val="hybridMultilevel"/>
    <w:tmpl w:val="FD5E85B2"/>
    <w:lvl w:ilvl="0" w:tplc="00D8C39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A061911"/>
    <w:multiLevelType w:val="hybridMultilevel"/>
    <w:tmpl w:val="9C70E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658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E01CF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CD26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B14730"/>
    <w:multiLevelType w:val="singleLevel"/>
    <w:tmpl w:val="6ACA3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63FE4"/>
    <w:rsid w:val="004965BF"/>
    <w:rsid w:val="005576B1"/>
    <w:rsid w:val="0062296F"/>
    <w:rsid w:val="0062372E"/>
    <w:rsid w:val="00674178"/>
    <w:rsid w:val="006C1303"/>
    <w:rsid w:val="006D17BE"/>
    <w:rsid w:val="006F00CF"/>
    <w:rsid w:val="007E32BC"/>
    <w:rsid w:val="007F2D41"/>
    <w:rsid w:val="0083463C"/>
    <w:rsid w:val="00884B1E"/>
    <w:rsid w:val="00890F75"/>
    <w:rsid w:val="008D484E"/>
    <w:rsid w:val="008E32DE"/>
    <w:rsid w:val="00917843"/>
    <w:rsid w:val="00927FEE"/>
    <w:rsid w:val="0093338A"/>
    <w:rsid w:val="00941AF5"/>
    <w:rsid w:val="00946C58"/>
    <w:rsid w:val="00964510"/>
    <w:rsid w:val="009C1A9C"/>
    <w:rsid w:val="009C5752"/>
    <w:rsid w:val="009D21B4"/>
    <w:rsid w:val="00A41FE7"/>
    <w:rsid w:val="00A771FC"/>
    <w:rsid w:val="00AA71E2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CD320C"/>
    <w:rsid w:val="00D22A07"/>
    <w:rsid w:val="00D445FA"/>
    <w:rsid w:val="00E15122"/>
    <w:rsid w:val="00E651ED"/>
    <w:rsid w:val="00EB7127"/>
    <w:rsid w:val="00F04641"/>
    <w:rsid w:val="00F51EA9"/>
    <w:rsid w:val="00F84750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84750"/>
    <w:pPr>
      <w:keepNext/>
      <w:autoSpaceDE/>
      <w:autoSpaceDN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84750"/>
    <w:pPr>
      <w:keepNext/>
      <w:autoSpaceDE/>
      <w:autoSpaceDN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84750"/>
    <w:pPr>
      <w:keepNext/>
      <w:autoSpaceDE/>
      <w:autoSpaceDN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4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F84750"/>
    <w:pPr>
      <w:autoSpaceDE/>
      <w:autoSpaceDN/>
    </w:pPr>
    <w:rPr>
      <w:sz w:val="28"/>
    </w:rPr>
  </w:style>
  <w:style w:type="character" w:customStyle="1" w:styleId="32">
    <w:name w:val="Основной текст 3 Знак"/>
    <w:basedOn w:val="a0"/>
    <w:link w:val="3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F84750"/>
    <w:pPr>
      <w:autoSpaceDE/>
      <w:autoSpaceDN/>
      <w:spacing w:before="240"/>
      <w:jc w:val="center"/>
    </w:pPr>
  </w:style>
  <w:style w:type="character" w:customStyle="1" w:styleId="ad">
    <w:name w:val="Основной текст Знак"/>
    <w:basedOn w:val="a0"/>
    <w:link w:val="ac"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84750"/>
    <w:pPr>
      <w:autoSpaceDE/>
      <w:autoSpaceDN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Document Map"/>
    <w:basedOn w:val="a"/>
    <w:link w:val="af"/>
    <w:semiHidden/>
    <w:rsid w:val="00F84750"/>
    <w:pPr>
      <w:shd w:val="clear" w:color="auto" w:fill="000080"/>
      <w:autoSpaceDE/>
      <w:autoSpaceDN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F847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F847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F84750"/>
    <w:rPr>
      <w:color w:val="0000FF"/>
      <w:u w:val="single"/>
    </w:rPr>
  </w:style>
  <w:style w:type="character" w:styleId="af1">
    <w:name w:val="FollowedHyperlink"/>
    <w:rsid w:val="00F84750"/>
    <w:rPr>
      <w:color w:val="800080"/>
      <w:u w:val="single"/>
    </w:rPr>
  </w:style>
  <w:style w:type="paragraph" w:customStyle="1" w:styleId="xl24">
    <w:name w:val="xl24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6">
    <w:name w:val="xl26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7">
    <w:name w:val="xl27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ConsPlusTitle">
    <w:name w:val="ConsPlusTitle"/>
    <w:rsid w:val="00A41FE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Irina</cp:lastModifiedBy>
  <cp:revision>4</cp:revision>
  <cp:lastPrinted>2018-03-19T12:20:00Z</cp:lastPrinted>
  <dcterms:created xsi:type="dcterms:W3CDTF">2020-01-30T13:47:00Z</dcterms:created>
  <dcterms:modified xsi:type="dcterms:W3CDTF">2020-02-11T12:20:00Z</dcterms:modified>
</cp:coreProperties>
</file>