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9D" w:rsidRPr="00434AF3" w:rsidRDefault="00CB069D" w:rsidP="00CB069D">
      <w:pPr>
        <w:rPr>
          <w:rFonts w:ascii="Times New Roman" w:hAnsi="Times New Roman" w:cs="Times New Roman"/>
          <w:sz w:val="28"/>
          <w:szCs w:val="28"/>
        </w:rPr>
      </w:pPr>
    </w:p>
    <w:p w:rsidR="00434AF3" w:rsidRPr="00434AF3" w:rsidRDefault="00436918" w:rsidP="00434AF3">
      <w:pPr>
        <w:tabs>
          <w:tab w:val="left" w:pos="4259"/>
          <w:tab w:val="center" w:pos="523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34AF3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</w:p>
    <w:tbl>
      <w:tblPr>
        <w:tblW w:w="9915" w:type="dxa"/>
        <w:jc w:val="center"/>
        <w:tblLayout w:type="fixed"/>
        <w:tblLook w:val="04A0"/>
      </w:tblPr>
      <w:tblGrid>
        <w:gridCol w:w="3377"/>
        <w:gridCol w:w="2699"/>
        <w:gridCol w:w="3839"/>
      </w:tblGrid>
      <w:tr w:rsidR="00434AF3" w:rsidRPr="00D22862" w:rsidTr="00434AF3">
        <w:trPr>
          <w:cantSplit/>
          <w:trHeight w:val="1664"/>
          <w:jc w:val="center"/>
        </w:trPr>
        <w:tc>
          <w:tcPr>
            <w:tcW w:w="3375" w:type="dxa"/>
            <w:hideMark/>
          </w:tcPr>
          <w:p w:rsidR="00434AF3" w:rsidRPr="00D22862" w:rsidRDefault="00434AF3" w:rsidP="00F8059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>«Изьва»</w:t>
            </w:r>
          </w:p>
          <w:p w:rsidR="00434AF3" w:rsidRPr="00D22862" w:rsidRDefault="006C5478" w:rsidP="00F8059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</w:t>
            </w:r>
            <w:r w:rsidR="00434AF3" w:rsidRPr="00D22862">
              <w:rPr>
                <w:rFonts w:ascii="Times New Roman" w:hAnsi="Times New Roman"/>
                <w:b/>
              </w:rPr>
              <w:t>униципальнöй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434AF3" w:rsidRPr="00D22862">
              <w:rPr>
                <w:rFonts w:ascii="Times New Roman" w:hAnsi="Times New Roman"/>
                <w:b/>
              </w:rPr>
              <w:t>районса</w:t>
            </w:r>
          </w:p>
          <w:p w:rsidR="00434AF3" w:rsidRPr="00D22862" w:rsidRDefault="00434AF3" w:rsidP="00F8059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>Сöвет</w:t>
            </w:r>
          </w:p>
        </w:tc>
        <w:tc>
          <w:tcPr>
            <w:tcW w:w="2697" w:type="dxa"/>
          </w:tcPr>
          <w:p w:rsidR="00434AF3" w:rsidRPr="00D22862" w:rsidRDefault="00434AF3" w:rsidP="00F8059B">
            <w:pPr>
              <w:ind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4AF3" w:rsidRPr="00D22862" w:rsidRDefault="00434AF3" w:rsidP="00F8059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37" w:type="dxa"/>
          </w:tcPr>
          <w:p w:rsidR="00434AF3" w:rsidRPr="00D22862" w:rsidRDefault="00434AF3" w:rsidP="006C547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>Совет</w:t>
            </w:r>
          </w:p>
          <w:p w:rsidR="00434AF3" w:rsidRPr="00D22862" w:rsidRDefault="00434AF3" w:rsidP="006C547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>муниципального района</w:t>
            </w:r>
          </w:p>
          <w:p w:rsidR="00434AF3" w:rsidRPr="00D22862" w:rsidRDefault="00434AF3" w:rsidP="006C5478">
            <w:pPr>
              <w:spacing w:after="0" w:line="480" w:lineRule="auto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>«Ижемский»</w:t>
            </w:r>
          </w:p>
          <w:p w:rsidR="00434AF3" w:rsidRPr="00D22862" w:rsidRDefault="00434AF3" w:rsidP="00F8059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436918" w:rsidRPr="00434AF3" w:rsidRDefault="00436918" w:rsidP="00434AF3">
      <w:pPr>
        <w:tabs>
          <w:tab w:val="left" w:pos="4259"/>
          <w:tab w:val="center" w:pos="523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4AF3" w:rsidRPr="00F66AB3" w:rsidRDefault="00434AF3" w:rsidP="00434AF3">
      <w:pPr>
        <w:tabs>
          <w:tab w:val="left" w:pos="34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66AB3">
        <w:rPr>
          <w:rFonts w:ascii="Times New Roman" w:hAnsi="Times New Roman"/>
          <w:b/>
          <w:sz w:val="28"/>
          <w:szCs w:val="28"/>
        </w:rPr>
        <w:t>К Ы В К Ö Р Т Ö Д</w:t>
      </w:r>
    </w:p>
    <w:p w:rsidR="00434AF3" w:rsidRPr="00F66AB3" w:rsidRDefault="00434AF3" w:rsidP="00434AF3">
      <w:pPr>
        <w:tabs>
          <w:tab w:val="left" w:pos="3420"/>
        </w:tabs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434AF3" w:rsidRPr="00F66AB3" w:rsidRDefault="00434AF3" w:rsidP="00434AF3">
      <w:pPr>
        <w:keepNext/>
        <w:tabs>
          <w:tab w:val="left" w:pos="3420"/>
        </w:tabs>
        <w:spacing w:after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F66AB3">
        <w:rPr>
          <w:rFonts w:ascii="Times New Roman" w:hAnsi="Times New Roman"/>
          <w:b/>
          <w:bCs/>
          <w:sz w:val="28"/>
          <w:szCs w:val="28"/>
        </w:rPr>
        <w:t>Р Е Ш Е Н И Е</w:t>
      </w:r>
    </w:p>
    <w:p w:rsidR="00434AF3" w:rsidRDefault="00434AF3" w:rsidP="00434AF3">
      <w:pPr>
        <w:spacing w:after="0"/>
        <w:rPr>
          <w:sz w:val="28"/>
          <w:szCs w:val="28"/>
        </w:rPr>
      </w:pPr>
    </w:p>
    <w:p w:rsidR="00434AF3" w:rsidRPr="00F66AB3" w:rsidRDefault="00434AF3" w:rsidP="00434A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15C05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ноября 2019</w:t>
      </w:r>
      <w:r w:rsidRPr="00F66AB3">
        <w:rPr>
          <w:rFonts w:ascii="Times New Roman" w:hAnsi="Times New Roman"/>
          <w:sz w:val="28"/>
          <w:szCs w:val="28"/>
        </w:rPr>
        <w:t xml:space="preserve"> года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F66AB3">
        <w:rPr>
          <w:rFonts w:ascii="Times New Roman" w:hAnsi="Times New Roman"/>
          <w:sz w:val="28"/>
          <w:szCs w:val="28"/>
        </w:rPr>
        <w:t xml:space="preserve"> </w:t>
      </w:r>
      <w:r w:rsidR="00415C05">
        <w:rPr>
          <w:rFonts w:ascii="Times New Roman" w:hAnsi="Times New Roman"/>
          <w:sz w:val="28"/>
          <w:szCs w:val="28"/>
        </w:rPr>
        <w:t xml:space="preserve">            </w:t>
      </w:r>
      <w:r w:rsidRPr="00F66AB3">
        <w:rPr>
          <w:rFonts w:ascii="Times New Roman" w:hAnsi="Times New Roman"/>
          <w:sz w:val="28"/>
          <w:szCs w:val="28"/>
        </w:rPr>
        <w:t xml:space="preserve">  №</w:t>
      </w:r>
      <w:r>
        <w:rPr>
          <w:rFonts w:ascii="Times New Roman" w:hAnsi="Times New Roman"/>
          <w:sz w:val="28"/>
          <w:szCs w:val="28"/>
        </w:rPr>
        <w:t xml:space="preserve"> 6-2/</w:t>
      </w:r>
      <w:r w:rsidR="00415C05">
        <w:rPr>
          <w:rFonts w:ascii="Times New Roman" w:hAnsi="Times New Roman"/>
          <w:sz w:val="28"/>
          <w:szCs w:val="28"/>
        </w:rPr>
        <w:t>4</w:t>
      </w:r>
    </w:p>
    <w:p w:rsidR="00434AF3" w:rsidRPr="00F66AB3" w:rsidRDefault="00434AF3" w:rsidP="00434AF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66AB3">
        <w:rPr>
          <w:rFonts w:ascii="Times New Roman" w:hAnsi="Times New Roman"/>
          <w:sz w:val="20"/>
          <w:szCs w:val="20"/>
        </w:rPr>
        <w:t>Республика Коми, Ижемский район, с. Ижма</w:t>
      </w:r>
    </w:p>
    <w:p w:rsidR="00434AF3" w:rsidRDefault="00434AF3" w:rsidP="00434AF3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436918" w:rsidRPr="00434AF3" w:rsidRDefault="00436918" w:rsidP="0043691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6918" w:rsidRPr="00434AF3" w:rsidRDefault="00436918" w:rsidP="0043691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34AF3">
        <w:rPr>
          <w:rFonts w:ascii="Times New Roman" w:eastAsia="Calibri" w:hAnsi="Times New Roman" w:cs="Times New Roman"/>
          <w:sz w:val="28"/>
          <w:szCs w:val="28"/>
        </w:rPr>
        <w:t>Об утверждении Положения о размещении информации Совета муниципального района «Ижемский» на официальном Интернет-сайте муниципального района «Ижемский»</w:t>
      </w:r>
    </w:p>
    <w:p w:rsidR="00436918" w:rsidRPr="00434AF3" w:rsidRDefault="00436918" w:rsidP="0043691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Уставом муниципального образования муниципального района «Ижемский»</w:t>
      </w:r>
    </w:p>
    <w:p w:rsidR="00436918" w:rsidRPr="00434AF3" w:rsidRDefault="00436918" w:rsidP="004369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6918" w:rsidRPr="00434AF3" w:rsidRDefault="00436918" w:rsidP="0043691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34AF3">
        <w:rPr>
          <w:rFonts w:ascii="Times New Roman" w:eastAsia="Calibri" w:hAnsi="Times New Roman" w:cs="Times New Roman"/>
          <w:sz w:val="28"/>
          <w:szCs w:val="28"/>
        </w:rPr>
        <w:t xml:space="preserve">   Совет муниципального района «Ижемский»</w:t>
      </w:r>
    </w:p>
    <w:p w:rsidR="00436918" w:rsidRPr="00434AF3" w:rsidRDefault="00436918" w:rsidP="004369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6918" w:rsidRPr="00434AF3" w:rsidRDefault="00436918" w:rsidP="0043691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34AF3">
        <w:rPr>
          <w:rFonts w:ascii="Times New Roman" w:eastAsia="Calibri" w:hAnsi="Times New Roman" w:cs="Times New Roman"/>
          <w:sz w:val="28"/>
          <w:szCs w:val="28"/>
        </w:rPr>
        <w:t xml:space="preserve">    Р Е Ш И Л:</w:t>
      </w:r>
    </w:p>
    <w:p w:rsidR="00436918" w:rsidRPr="00434AF3" w:rsidRDefault="00436918" w:rsidP="0043691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4AF3" w:rsidRDefault="00434AF3" w:rsidP="00434AF3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1. </w:t>
      </w:r>
      <w:r w:rsidR="00436918"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Утвердить Положение о размещении информации Совета муниципального района «Ижемский» на официальном Интернет-сайте муниципального района «Ижемский» согласно приложению.</w:t>
      </w:r>
    </w:p>
    <w:p w:rsidR="00434AF3" w:rsidRDefault="00434AF3" w:rsidP="001E274D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2. </w:t>
      </w:r>
      <w:r w:rsidR="00436918"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 Совета муницип</w:t>
      </w:r>
      <w:r w:rsidR="00415C05">
        <w:rPr>
          <w:rFonts w:ascii="Times New Roman" w:eastAsia="Calibri" w:hAnsi="Times New Roman" w:cs="Times New Roman"/>
          <w:sz w:val="28"/>
          <w:szCs w:val="28"/>
          <w:lang w:eastAsia="ru-RU"/>
        </w:rPr>
        <w:t>ального района «Ижемский» от 22 ноября</w:t>
      </w:r>
      <w:r w:rsidR="00415C05"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36918"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2016</w:t>
      </w:r>
      <w:r w:rsidR="00415C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</w:t>
      </w:r>
      <w:r w:rsidR="00436918"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№ 5-15/3 «Об утверждении Положения о размещении информации С</w:t>
      </w:r>
      <w:r w:rsidR="00F145D5"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436918"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вета муниципального района «Ижемский» на официальном Интернет-сайте муниципального района «Ижемский» считать утратившим силу.</w:t>
      </w:r>
    </w:p>
    <w:p w:rsidR="00434AF3" w:rsidRDefault="00434AF3" w:rsidP="001E274D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415C05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436918"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Настоящее решение </w:t>
      </w:r>
      <w:r w:rsidR="004F06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вступает в силу с момента принятия и </w:t>
      </w:r>
      <w:r w:rsidR="00436918"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подлежит официальному обнародованию.</w:t>
      </w:r>
    </w:p>
    <w:p w:rsidR="00436918" w:rsidRPr="00434AF3" w:rsidRDefault="00434AF3" w:rsidP="00434AF3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436918" w:rsidRPr="00434AF3" w:rsidRDefault="00436918" w:rsidP="004369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6918" w:rsidRPr="00434AF3" w:rsidRDefault="00436918" w:rsidP="0043691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6918" w:rsidRPr="00434AF3" w:rsidRDefault="00436918" w:rsidP="0043691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6918" w:rsidRPr="00434AF3" w:rsidRDefault="00436918" w:rsidP="004369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34AF3"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</w:t>
      </w:r>
    </w:p>
    <w:p w:rsidR="00434AF3" w:rsidRPr="00434AF3" w:rsidRDefault="00436918" w:rsidP="00434A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34AF3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«Ижемский»                         </w:t>
      </w:r>
      <w:r w:rsidR="00434AF3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="00434AF3" w:rsidRPr="00434AF3">
        <w:rPr>
          <w:rFonts w:ascii="Times New Roman" w:eastAsia="Calibri" w:hAnsi="Times New Roman" w:cs="Times New Roman"/>
          <w:sz w:val="28"/>
          <w:szCs w:val="28"/>
        </w:rPr>
        <w:t>Т.В. Артеева</w:t>
      </w:r>
    </w:p>
    <w:p w:rsidR="00436918" w:rsidRPr="00434AF3" w:rsidRDefault="00436918" w:rsidP="004369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34AF3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Pr="00434AF3">
        <w:rPr>
          <w:rFonts w:ascii="Times New Roman" w:eastAsia="Calibri" w:hAnsi="Times New Roman" w:cs="Times New Roman"/>
          <w:sz w:val="28"/>
          <w:szCs w:val="28"/>
        </w:rPr>
        <w:tab/>
      </w:r>
      <w:r w:rsidRPr="00434AF3">
        <w:rPr>
          <w:rFonts w:ascii="Times New Roman" w:eastAsia="Calibri" w:hAnsi="Times New Roman" w:cs="Times New Roman"/>
          <w:sz w:val="28"/>
          <w:szCs w:val="28"/>
        </w:rPr>
        <w:tab/>
      </w:r>
      <w:r w:rsidRPr="00434AF3">
        <w:rPr>
          <w:rFonts w:ascii="Times New Roman" w:eastAsia="Calibri" w:hAnsi="Times New Roman" w:cs="Times New Roman"/>
          <w:sz w:val="28"/>
          <w:szCs w:val="28"/>
        </w:rPr>
        <w:tab/>
      </w:r>
    </w:p>
    <w:p w:rsidR="00436918" w:rsidRPr="00434AF3" w:rsidRDefault="00436918" w:rsidP="004369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6918" w:rsidRDefault="00436918" w:rsidP="004369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C05" w:rsidRDefault="00415C05" w:rsidP="004369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5C05" w:rsidRPr="00434AF3" w:rsidRDefault="00415C05" w:rsidP="004369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6918" w:rsidRPr="00434AF3" w:rsidRDefault="00436918" w:rsidP="004369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Приложение к решению </w:t>
      </w:r>
    </w:p>
    <w:p w:rsidR="00436918" w:rsidRPr="00434AF3" w:rsidRDefault="00436918" w:rsidP="004369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Совета муниципального района  «Ижемский»</w:t>
      </w:r>
    </w:p>
    <w:p w:rsidR="00436918" w:rsidRPr="00434AF3" w:rsidRDefault="00436918" w:rsidP="004369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415C05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="00434A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ноября 2019 года № 6-2/</w:t>
      </w:r>
      <w:r w:rsidR="00415C05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</w:p>
    <w:p w:rsidR="00436918" w:rsidRPr="00434AF3" w:rsidRDefault="00436918" w:rsidP="004369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6918" w:rsidRPr="00434AF3" w:rsidRDefault="00436918" w:rsidP="00436918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Положение о размещении информации Совета муниципального района «Ижемский» на официальном сайте муниципального района «Ижемский»</w:t>
      </w:r>
    </w:p>
    <w:p w:rsidR="00436918" w:rsidRPr="00434AF3" w:rsidRDefault="00436918" w:rsidP="00436918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Общие положения</w:t>
      </w:r>
    </w:p>
    <w:p w:rsidR="00436918" w:rsidRPr="00434AF3" w:rsidRDefault="00436918" w:rsidP="00436918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1.1 Настоящее Положение определяет порядок организационно-технического обеспечения, сопровождения и информационного наполнения тематического раздела «Совет муниципального района «Ижемский» на официальном Интернет-сайте муниципального района «Ижемский» (далее – Интернет - сайт).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1.2. Тематический раздел Совет муниципального района «Ижемский» является одним из официальных источников информации о деятельности Совета муниципального района «Ижемский» (далее - Совет) и обеспечивает открытость и доступность сведений о его деятельности.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1.3. Основными целями и задачами функционирования тематического раздела Интернет-сайта являются: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1.3.1. Предоставление населению официальной информации о деятельности Совета муниципального района «Ижемский»: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издаваемых нормативных правовых актах;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Устав МО МР «Ижемский»;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 </w:t>
      </w:r>
      <w:hyperlink r:id="rId9" w:history="1">
        <w:r w:rsidRPr="00434AF3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Регламент</w:t>
        </w:r>
      </w:hyperlink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 работы Совета;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информации о депутатах Совета;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структура Совета;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о повестке очередного и внеочередного заседания Совета;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заявлениях и выступлениях должностных лиц Совета;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официальных встречах и иных протокольных мероприятиях.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1.3.2. Информационное обеспечение органов управления, муниципальных служащих и специалистов муниципальных предприятий и учреждений муниципального района «Ижемский».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1.3.3. Повышение доверия к органам местного самоуправления за счет предоставления постоянной информации о деятельности Совета и возможности обратиться к председателю Совета муниципального района «Ижемский» и депутатам Совета через интернет-приемную «Задать вопрос».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1.3.4. Развитие информационного пространства в Ижемском районе.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1.4. Обеспечение доступа граждан и юридических лиц к материалам тематического раздела Интернет-сайта производится бесплатно.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1.5. Порядок информационного наполнения Интернет-сайта, содержание и сроки обновления информации, назначение уполномоченных на работу с сайтом лиц устанавливаются Советом района по соглашению с администрацией муниципального района «Ижемский».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1.6. Адрес тематического раздела Интернет-сайта муниципального района «Ижемский» в сети Интернет: </w:t>
      </w:r>
      <w:r w:rsidRPr="00434AF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http://www.</w:t>
      </w:r>
      <w:r w:rsidRPr="00434AF3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481542" w:rsidRPr="00434AF3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adm</w:t>
      </w:r>
      <w:r w:rsidRPr="00434AF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izhma.ru.</w:t>
      </w:r>
      <w:bookmarkStart w:id="0" w:name="_GoBack"/>
      <w:bookmarkEnd w:id="0"/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1.7. Сайт может быть зарегистрирован как средство массовой информации по решению Совета района в установленном законодательством Российской Федерации порядке.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2. Структура Интернет-сайта</w:t>
      </w:r>
      <w:r w:rsidR="00F145D5"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2.1. Перечень информации, подлежащей размещению в тематическом разделе на Интернет-сайте </w:t>
      </w:r>
      <w:r w:rsidR="00434AF3" w:rsidRPr="00434AF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http://www.</w:t>
      </w:r>
      <w:r w:rsidR="00434AF3" w:rsidRPr="00434AF3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434AF3" w:rsidRPr="00434AF3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adm</w:t>
      </w:r>
      <w:r w:rsidR="00434AF3" w:rsidRPr="00434AF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izhma.ru</w:t>
      </w: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 </w:t>
      </w:r>
      <w:hyperlink r:id="rId10" w:history="1">
        <w:r w:rsidRPr="00434AF3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Устав</w:t>
        </w:r>
      </w:hyperlink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 муниципального района «Ижемский»;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 </w:t>
      </w:r>
      <w:hyperlink r:id="rId11" w:history="1">
        <w:r w:rsidRPr="00434AF3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Регламент</w:t>
        </w:r>
      </w:hyperlink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 Совета;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решения Совета, носящие нормативный характер;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информация о депутатах;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структура Совета;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информация о постоянных комиссиях Совета;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официальная символика муниципального района «Ижемский»;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почетные граждане муниципального образования муниципального района «Ижемский»;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информация о личном приеме депутатов Совета;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почтовый адрес, контактные телефоны;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новостная информация о работе Совета;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справочная информация.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По решению Совета района в указанный перечень могут вноситься изменения и дополнения.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2.2. Привлеченная информация (материалы) сторонних информационных источников используется в соответствии с действующим законодательством.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2.3. В тематическом разделе на Интернет-сайте могут быть представлены интерактивные сервисы, которые могут содержать: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Интернет</w:t>
      </w:r>
      <w:r w:rsidR="00C75C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C75C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конференции (форумы, обсуждения), в том числе экспертные;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электронные формы для интерактивного опроса посетителей Интернет-сайта;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электронные формы для направления гражданами предложений по вопросам деятельности органов местного самоуправления с разъяснением порядка использования предложений;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поисковую систему по информационным ресурсам web-сайта.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3. Требования к информационному наполнению Интернет-сайта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3.1. Информация, размещаемая в тематическом разделе на Интернет-сайте, носит официальный характер, является публичной и бесплатной.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3.2. В тематическом разделе Совета на Интернет-сайте может размещаться информация, не носящая официального характера, с обязательным уведомлением о ее источнике.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3.3. На Интернет-сайте могут размещаться информационные материалы в форме баннеров, ссылок и других форматов следующего характера: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освещение мероприятий и акций, планируемых или проводимых Советом, а также осуществляемых при его непосредственном или опосредованном участии;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освещение утвержденных муниципальных целевых программ;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указание ссылок на официальные Интернет-ресурсы органов государственной власти Российской Федерации, Республики Коми, а также органов местного самоуправления, расположенных в границах муниципального района «Ижемский»;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освещение кампаний социальной направленности, представляющей интересы общественности.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3.4. В тематическом разделе на Интернет-сайте не допускается размещение: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предвыборных агитационных материалов;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информации о деятельности политических партий, за исключением информации о работе фракций в рамках деятельности Совета района;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коммерческих рекламных материалов;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информации, относимой по действующему законодательству к информации ограниченного доступа - государственной тайне и конфиденциальной информации;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информации, нарушающей авторские права;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информации, разжигающей межнациональную рознь, призывающей к насилию или насильственному изменению конституционного строя, содержащей ненормативную лексику;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информации, нарушающей нормы действующего законодательства.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4. Организационно-техническое обеспечение Интернет-сайта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4.1. Администрирование сайта осуществляет отдел информационно-аналитической работы администрации муниципального района «Ижемский».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4.2. Администрирование сайта предполагает: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организацию доступа к сайту из сети Интернет;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поддержание технической работоспособности и обеспечение его доступности;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подготовку для публикации и размещение предоставляемых материалов на сайте;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проведение комплекса мероприятий по продвижению сайта в поисковых системах и регистрации в каталогах для привлечения посетителей;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заполнение и обновление справочных разделов сайта;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проведение мероприятий по оптимизации сайта;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- обеспечение защиты информации, размещаемой в разделах и на страницах Интернет-сайта, от уничтожения, искажения или блокирования, контроль сетевой безопасности от внутренних и внешних угроз.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4.3. Поддержка функционирования тематического раздела Совета Интернет-сайта производится специалистами, осуществляющими абонентское обслуживание в сети Интернет, на основании соответствующего договора.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4.4. В случае необходимости Совет района заключает договоры на создание, изменение дизайна и техническую поддержку Интернет-сайта со специализированными организациями, предоставляющими услуги в данной сфере.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5. Расходы на содержание Интернет-сайта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5.1. Расходы на создание, содержание сети доступа и содержание тематического раздела Совета Интернет-сайта производятся за счет средств местного бюджета.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6. Заключительные положения</w:t>
      </w:r>
    </w:p>
    <w:p w:rsidR="00436918" w:rsidRPr="00434AF3" w:rsidRDefault="00436918" w:rsidP="0043691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6.1. Прекращение работы тематического раздела Интернет-сайта производится на основании решения Совета.</w:t>
      </w:r>
    </w:p>
    <w:p w:rsidR="00436918" w:rsidRDefault="00436918" w:rsidP="00436918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</w:p>
    <w:p w:rsidR="00434AF3" w:rsidRPr="00434AF3" w:rsidRDefault="00434AF3" w:rsidP="00436918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6918" w:rsidRPr="00434AF3" w:rsidRDefault="00436918" w:rsidP="004369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Приложение к Положению </w:t>
      </w:r>
    </w:p>
    <w:p w:rsidR="00436918" w:rsidRPr="00434AF3" w:rsidRDefault="00436918" w:rsidP="004369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о размещении информации Совета</w:t>
      </w:r>
    </w:p>
    <w:p w:rsidR="00436918" w:rsidRPr="00434AF3" w:rsidRDefault="00436918" w:rsidP="004369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района «Ижемский» </w:t>
      </w:r>
    </w:p>
    <w:p w:rsidR="00436918" w:rsidRPr="00434AF3" w:rsidRDefault="00436918" w:rsidP="004369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официальном сайте муниципального</w:t>
      </w:r>
    </w:p>
    <w:p w:rsidR="00436918" w:rsidRPr="00434AF3" w:rsidRDefault="00436918" w:rsidP="004369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4AF3">
        <w:rPr>
          <w:rFonts w:ascii="Times New Roman" w:eastAsia="Calibri" w:hAnsi="Times New Roman" w:cs="Times New Roman"/>
          <w:sz w:val="28"/>
          <w:szCs w:val="28"/>
          <w:lang w:eastAsia="ru-RU"/>
        </w:rPr>
        <w:t>района «Ижемский»</w:t>
      </w:r>
    </w:p>
    <w:p w:rsidR="00436918" w:rsidRPr="004D3BFF" w:rsidRDefault="00436918" w:rsidP="004D3BFF">
      <w:pPr>
        <w:jc w:val="center"/>
        <w:rPr>
          <w:rFonts w:ascii="Times New Roman" w:hAnsi="Times New Roman" w:cs="Times New Roman"/>
          <w:sz w:val="28"/>
        </w:rPr>
      </w:pPr>
    </w:p>
    <w:p w:rsidR="00436918" w:rsidRPr="004D3BFF" w:rsidRDefault="00436918" w:rsidP="004D3BFF">
      <w:pPr>
        <w:jc w:val="center"/>
        <w:rPr>
          <w:rFonts w:ascii="Times New Roman" w:hAnsi="Times New Roman" w:cs="Times New Roman"/>
          <w:sz w:val="28"/>
        </w:rPr>
      </w:pPr>
      <w:r w:rsidRPr="004D3BFF">
        <w:rPr>
          <w:rFonts w:ascii="Times New Roman" w:hAnsi="Times New Roman" w:cs="Times New Roman"/>
          <w:sz w:val="28"/>
        </w:rPr>
        <w:t>Перечень информации о деятельности Совета муниципального района «Ижемский», размещаемой в сети Интернет</w:t>
      </w:r>
    </w:p>
    <w:tbl>
      <w:tblPr>
        <w:tblStyle w:val="1"/>
        <w:tblW w:w="9571" w:type="dxa"/>
        <w:jc w:val="center"/>
        <w:tblLook w:val="04A0"/>
      </w:tblPr>
      <w:tblGrid>
        <w:gridCol w:w="675"/>
        <w:gridCol w:w="4536"/>
        <w:gridCol w:w="4360"/>
      </w:tblGrid>
      <w:tr w:rsidR="00436918" w:rsidRPr="004D3BFF" w:rsidTr="007B213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rFonts w:eastAsia="Calibri"/>
                <w:sz w:val="28"/>
                <w:szCs w:val="28"/>
              </w:rPr>
            </w:pPr>
            <w:r w:rsidRPr="004D3BFF">
              <w:rPr>
                <w:rFonts w:eastAsia="Calibri"/>
                <w:sz w:val="28"/>
                <w:szCs w:val="28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rFonts w:eastAsia="Calibri"/>
                <w:sz w:val="28"/>
                <w:szCs w:val="28"/>
              </w:rPr>
            </w:pPr>
            <w:r w:rsidRPr="004D3BFF">
              <w:rPr>
                <w:rFonts w:eastAsia="Calibri"/>
                <w:sz w:val="28"/>
                <w:szCs w:val="28"/>
              </w:rPr>
              <w:t>Категория информации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rFonts w:eastAsia="Calibri"/>
                <w:sz w:val="28"/>
                <w:szCs w:val="28"/>
              </w:rPr>
            </w:pPr>
            <w:r w:rsidRPr="004D3BFF">
              <w:rPr>
                <w:rFonts w:eastAsia="Calibri"/>
                <w:sz w:val="28"/>
                <w:szCs w:val="28"/>
              </w:rPr>
              <w:t>Периодичность размещения и сроки ее обновления</w:t>
            </w:r>
          </w:p>
        </w:tc>
      </w:tr>
      <w:tr w:rsidR="00436918" w:rsidRPr="004D3BFF" w:rsidTr="007B2131">
        <w:trPr>
          <w:jc w:val="center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rFonts w:eastAsia="Calibri"/>
                <w:sz w:val="28"/>
                <w:szCs w:val="28"/>
              </w:rPr>
            </w:pPr>
            <w:r w:rsidRPr="004D3BFF">
              <w:rPr>
                <w:rFonts w:eastAsia="Calibri"/>
                <w:sz w:val="28"/>
                <w:szCs w:val="28"/>
              </w:rPr>
              <w:t xml:space="preserve">I. Общая информация о деятельности Совета муниципального </w:t>
            </w:r>
          </w:p>
          <w:p w:rsidR="00436918" w:rsidRPr="004D3BFF" w:rsidRDefault="00436918" w:rsidP="004D3BFF">
            <w:pPr>
              <w:rPr>
                <w:rFonts w:eastAsia="Calibri"/>
                <w:sz w:val="28"/>
                <w:szCs w:val="28"/>
              </w:rPr>
            </w:pPr>
            <w:r w:rsidRPr="004D3BFF">
              <w:rPr>
                <w:rFonts w:eastAsia="Calibri"/>
                <w:sz w:val="28"/>
                <w:szCs w:val="28"/>
              </w:rPr>
              <w:t xml:space="preserve">района «Ижемский» </w:t>
            </w:r>
          </w:p>
        </w:tc>
      </w:tr>
      <w:tr w:rsidR="00436918" w:rsidRPr="004D3BFF" w:rsidTr="007B213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rFonts w:eastAsia="Calibri"/>
                <w:sz w:val="28"/>
                <w:szCs w:val="28"/>
              </w:rPr>
            </w:pPr>
            <w:r w:rsidRPr="004D3BFF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rFonts w:eastAsia="Calibri"/>
                <w:sz w:val="28"/>
                <w:szCs w:val="28"/>
              </w:rPr>
            </w:pPr>
            <w:r w:rsidRPr="004D3BFF">
              <w:rPr>
                <w:rFonts w:eastAsia="Calibri"/>
                <w:sz w:val="28"/>
                <w:szCs w:val="28"/>
              </w:rPr>
              <w:t>Наименование и структура, почтовый адрес, адрес электронной почты, номера телефонов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rFonts w:eastAsia="Calibri"/>
                <w:sz w:val="28"/>
                <w:szCs w:val="28"/>
              </w:rPr>
            </w:pPr>
            <w:r w:rsidRPr="004D3BFF">
              <w:rPr>
                <w:rFonts w:eastAsia="Calibri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436918" w:rsidRPr="004D3BFF" w:rsidTr="007B213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rFonts w:eastAsia="Calibri"/>
                <w:sz w:val="28"/>
                <w:szCs w:val="28"/>
              </w:rPr>
            </w:pPr>
            <w:r w:rsidRPr="004D3BFF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rFonts w:eastAsia="Calibri"/>
                <w:sz w:val="28"/>
                <w:szCs w:val="28"/>
              </w:rPr>
            </w:pPr>
            <w:r w:rsidRPr="004D3BFF">
              <w:rPr>
                <w:rFonts w:eastAsia="Calibri"/>
                <w:sz w:val="28"/>
                <w:szCs w:val="28"/>
              </w:rPr>
              <w:t>Сведения о полномочиях, задачах и функциях, перечень нормативных правовых актов, определяющих полномочия, задачи и функции Совета муниципального района «Ижемский»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rFonts w:eastAsia="Calibri"/>
                <w:sz w:val="28"/>
                <w:szCs w:val="28"/>
              </w:rPr>
            </w:pPr>
            <w:r w:rsidRPr="004D3BFF">
              <w:rPr>
                <w:rFonts w:eastAsia="Calibri"/>
                <w:sz w:val="28"/>
                <w:szCs w:val="28"/>
              </w:rPr>
              <w:t>В течение 5 рабочих дней после вступления в силу соответствующих нормативных правовых актов</w:t>
            </w:r>
          </w:p>
        </w:tc>
      </w:tr>
      <w:tr w:rsidR="00436918" w:rsidRPr="004D3BFF" w:rsidTr="007B213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rFonts w:eastAsia="Calibri"/>
                <w:sz w:val="28"/>
                <w:szCs w:val="28"/>
              </w:rPr>
            </w:pPr>
            <w:r w:rsidRPr="004D3BFF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rFonts w:eastAsia="Calibri"/>
                <w:sz w:val="28"/>
                <w:szCs w:val="28"/>
              </w:rPr>
            </w:pPr>
            <w:r w:rsidRPr="004D3BFF">
              <w:rPr>
                <w:rFonts w:eastAsia="Calibri"/>
                <w:sz w:val="28"/>
                <w:szCs w:val="28"/>
              </w:rPr>
              <w:t>Сведения о председателе Совета муниципального района «Ижемский», заместителе председателя Совета района.</w:t>
            </w:r>
          </w:p>
          <w:p w:rsidR="004D3BFF" w:rsidRPr="004D3BFF" w:rsidRDefault="00436918" w:rsidP="004D3BFF">
            <w:pPr>
              <w:rPr>
                <w:rFonts w:eastAsia="Calibri"/>
                <w:sz w:val="28"/>
                <w:szCs w:val="28"/>
              </w:rPr>
            </w:pPr>
            <w:r w:rsidRPr="004D3BFF">
              <w:rPr>
                <w:rFonts w:eastAsia="Calibri"/>
                <w:sz w:val="28"/>
                <w:szCs w:val="28"/>
              </w:rPr>
              <w:t>Сведения о депутатах Совета района (фамилия, имя, отчество, номер избирательного округа, от которого избран депутат, постоянное место работы, общественная работа и иная информация в том числе фотографии, размещенные с согласия депутата)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918" w:rsidRPr="004D3BFF" w:rsidRDefault="00436918" w:rsidP="004D3BFF">
            <w:pPr>
              <w:rPr>
                <w:rFonts w:eastAsia="Calibri"/>
                <w:sz w:val="28"/>
                <w:szCs w:val="28"/>
              </w:rPr>
            </w:pPr>
            <w:r w:rsidRPr="004D3BFF">
              <w:rPr>
                <w:rFonts w:eastAsia="Calibri"/>
                <w:sz w:val="28"/>
                <w:szCs w:val="28"/>
              </w:rPr>
              <w:t>В течение 3 рабочих дней после избрания на должность, поддерживается в актуальном состоянии</w:t>
            </w:r>
          </w:p>
        </w:tc>
      </w:tr>
    </w:tbl>
    <w:tbl>
      <w:tblPr>
        <w:tblStyle w:val="2"/>
        <w:tblW w:w="9571" w:type="dxa"/>
        <w:jc w:val="center"/>
        <w:tblLook w:val="04A0"/>
      </w:tblPr>
      <w:tblGrid>
        <w:gridCol w:w="675"/>
        <w:gridCol w:w="4536"/>
        <w:gridCol w:w="4360"/>
      </w:tblGrid>
      <w:tr w:rsidR="00436918" w:rsidRPr="00434AF3" w:rsidTr="007B213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История представительного органа МО МР «Ижемский»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Поддерживается в актуальном режиме</w:t>
            </w:r>
          </w:p>
        </w:tc>
      </w:tr>
      <w:tr w:rsidR="00436918" w:rsidRPr="00434AF3" w:rsidTr="007B2131">
        <w:trPr>
          <w:jc w:val="center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II. Информация о нормотворческой деятельности Совета муниципального района «Ижемский»</w:t>
            </w:r>
          </w:p>
        </w:tc>
      </w:tr>
      <w:tr w:rsidR="00436918" w:rsidRPr="00434AF3" w:rsidTr="007B213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Устав муниципального образования муниципального района «Ижемский»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Поддерживается в актуальном состоянии</w:t>
            </w:r>
          </w:p>
        </w:tc>
      </w:tr>
      <w:tr w:rsidR="00436918" w:rsidRPr="00434AF3" w:rsidTr="007B213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Нормативные правовые акты, принятые Советом района; муниципальные правовые акты, принятые Советом.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Поддерживается в актуальном состоянии</w:t>
            </w:r>
          </w:p>
        </w:tc>
      </w:tr>
      <w:tr w:rsidR="00436918" w:rsidRPr="00434AF3" w:rsidTr="007B213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 xml:space="preserve">Тексты проектов решений Совета муниципального района </w:t>
            </w:r>
            <w:r w:rsidRPr="004D3BFF">
              <w:rPr>
                <w:sz w:val="28"/>
              </w:rPr>
              <w:lastRenderedPageBreak/>
              <w:t>«Ижемский», внесенных на рассмотрение в Совет района.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lastRenderedPageBreak/>
              <w:t xml:space="preserve">В течение 3 рабочих дней после внесения проекта решения в </w:t>
            </w:r>
            <w:r w:rsidRPr="004D3BFF">
              <w:rPr>
                <w:sz w:val="28"/>
              </w:rPr>
              <w:lastRenderedPageBreak/>
              <w:t>Совет.</w:t>
            </w:r>
          </w:p>
        </w:tc>
      </w:tr>
      <w:tr w:rsidR="00436918" w:rsidRPr="00434AF3" w:rsidTr="007B213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lastRenderedPageBreak/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Порядок обжалования решений Совета муниципального района «Ижемский», носящих нормативный и ненормативный характер.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Поддерживается в актуальном состоянии.</w:t>
            </w:r>
          </w:p>
        </w:tc>
      </w:tr>
      <w:tr w:rsidR="00436918" w:rsidRPr="00434AF3" w:rsidTr="007B213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Сведения о судебных решениях, вынесенных по делам о признании недействующими нормативных правовых актов, Принятых Советом муниципального района «Ижемский»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В течение 5 рабочих дней после поступления решения в Совет района.</w:t>
            </w:r>
          </w:p>
        </w:tc>
      </w:tr>
      <w:tr w:rsidR="00436918" w:rsidRPr="00434AF3" w:rsidTr="007B213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918" w:rsidRPr="004D3BFF" w:rsidRDefault="004D3BFF" w:rsidP="004D3BFF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Тексты официальных заявлений и выступлений председателя Совета района. Отчеты о работы председателя совета муниципального района «Ижемский» о своей деятельности и о работе Совета. Информация о работе депутатов Совета района.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Поддерживается в актуальном состоянии.</w:t>
            </w:r>
          </w:p>
        </w:tc>
      </w:tr>
      <w:tr w:rsidR="00436918" w:rsidRPr="00434AF3" w:rsidTr="007B2131">
        <w:trPr>
          <w:jc w:val="center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ab/>
            </w:r>
            <w:r w:rsidR="00976B0F" w:rsidRPr="004D3BFF">
              <w:rPr>
                <w:sz w:val="28"/>
              </w:rPr>
              <w:t>I</w:t>
            </w:r>
            <w:r w:rsidRPr="004D3BFF">
              <w:rPr>
                <w:sz w:val="28"/>
              </w:rPr>
              <w:t>V. Информация о работе Совета муниципального района «Ижемский» с обращениями граждан, организациями, общественными объединениями, государственными органами и органами местного самоуправления.</w:t>
            </w:r>
          </w:p>
        </w:tc>
      </w:tr>
      <w:tr w:rsidR="00436918" w:rsidRPr="00434AF3" w:rsidTr="007B213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Порядок и время приема граждан, в том числе представителей организаций, общественных объединений, государственных органов и органов местного самоуправления. Формы заявлений, обращений. Порядок рассмотрения обращений, регулирующих эту деятельность.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Поддерживается в актуальном состоянии</w:t>
            </w:r>
          </w:p>
        </w:tc>
      </w:tr>
      <w:tr w:rsidR="00436918" w:rsidRPr="00434AF3" w:rsidTr="007B213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Интернет-приемная «Задать вопрос» (на данной странице обеспечивается возможность обращения к депутатам Совета района)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918" w:rsidRPr="004D3BFF" w:rsidRDefault="00436918" w:rsidP="004D3BFF">
            <w:pPr>
              <w:rPr>
                <w:sz w:val="28"/>
              </w:rPr>
            </w:pPr>
            <w:r w:rsidRPr="004D3BFF">
              <w:rPr>
                <w:sz w:val="28"/>
              </w:rPr>
              <w:t>Поддерживается в актуальном состоянии</w:t>
            </w:r>
          </w:p>
        </w:tc>
      </w:tr>
    </w:tbl>
    <w:p w:rsidR="00CB069D" w:rsidRDefault="00CB069D" w:rsidP="00CB069D">
      <w:pPr>
        <w:rPr>
          <w:rFonts w:ascii="Times New Roman" w:hAnsi="Times New Roman" w:cs="Times New Roman"/>
          <w:sz w:val="28"/>
          <w:szCs w:val="28"/>
        </w:rPr>
      </w:pPr>
    </w:p>
    <w:p w:rsidR="004F06C4" w:rsidRDefault="004F06C4" w:rsidP="00CB069D">
      <w:pPr>
        <w:rPr>
          <w:rFonts w:ascii="Times New Roman" w:hAnsi="Times New Roman" w:cs="Times New Roman"/>
          <w:sz w:val="28"/>
          <w:szCs w:val="28"/>
        </w:rPr>
      </w:pPr>
    </w:p>
    <w:p w:rsidR="004F06C4" w:rsidRDefault="004F06C4" w:rsidP="00CB069D">
      <w:pPr>
        <w:rPr>
          <w:rFonts w:ascii="Times New Roman" w:hAnsi="Times New Roman" w:cs="Times New Roman"/>
          <w:sz w:val="28"/>
          <w:szCs w:val="28"/>
        </w:rPr>
      </w:pPr>
    </w:p>
    <w:p w:rsidR="004F06C4" w:rsidRDefault="004F06C4" w:rsidP="00CB069D">
      <w:pPr>
        <w:rPr>
          <w:rFonts w:ascii="Times New Roman" w:hAnsi="Times New Roman" w:cs="Times New Roman"/>
          <w:sz w:val="28"/>
          <w:szCs w:val="28"/>
        </w:rPr>
      </w:pPr>
    </w:p>
    <w:p w:rsidR="004F06C4" w:rsidRDefault="004F06C4" w:rsidP="00CB069D">
      <w:pPr>
        <w:rPr>
          <w:rFonts w:ascii="Times New Roman" w:hAnsi="Times New Roman" w:cs="Times New Roman"/>
          <w:sz w:val="28"/>
          <w:szCs w:val="28"/>
        </w:rPr>
      </w:pPr>
    </w:p>
    <w:p w:rsidR="004F06C4" w:rsidRDefault="004F06C4" w:rsidP="00CB069D">
      <w:pPr>
        <w:rPr>
          <w:rFonts w:ascii="Times New Roman" w:hAnsi="Times New Roman" w:cs="Times New Roman"/>
          <w:sz w:val="28"/>
          <w:szCs w:val="28"/>
        </w:rPr>
      </w:pPr>
    </w:p>
    <w:sectPr w:rsidR="004F06C4" w:rsidSect="00434AF3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71D" w:rsidRDefault="00C9271D" w:rsidP="00F145D5">
      <w:pPr>
        <w:spacing w:after="0" w:line="240" w:lineRule="auto"/>
      </w:pPr>
      <w:r>
        <w:separator/>
      </w:r>
    </w:p>
  </w:endnote>
  <w:endnote w:type="continuationSeparator" w:id="1">
    <w:p w:rsidR="00C9271D" w:rsidRDefault="00C9271D" w:rsidP="00F14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71D" w:rsidRDefault="00C9271D" w:rsidP="00F145D5">
      <w:pPr>
        <w:spacing w:after="0" w:line="240" w:lineRule="auto"/>
      </w:pPr>
      <w:r>
        <w:separator/>
      </w:r>
    </w:p>
  </w:footnote>
  <w:footnote w:type="continuationSeparator" w:id="1">
    <w:p w:rsidR="00C9271D" w:rsidRDefault="00C9271D" w:rsidP="00F145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520F7"/>
    <w:multiLevelType w:val="hybridMultilevel"/>
    <w:tmpl w:val="95D69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25743F"/>
    <w:multiLevelType w:val="hybridMultilevel"/>
    <w:tmpl w:val="325AECEA"/>
    <w:lvl w:ilvl="0" w:tplc="EB5CBD92">
      <w:start w:val="1"/>
      <w:numFmt w:val="decimal"/>
      <w:lvlText w:val="%1."/>
      <w:lvlJc w:val="left"/>
      <w:pPr>
        <w:ind w:left="1347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B11"/>
    <w:rsid w:val="00007240"/>
    <w:rsid w:val="00053C75"/>
    <w:rsid w:val="0006195F"/>
    <w:rsid w:val="000A3479"/>
    <w:rsid w:val="000B1627"/>
    <w:rsid w:val="001854CF"/>
    <w:rsid w:val="001A46D8"/>
    <w:rsid w:val="001D0EC6"/>
    <w:rsid w:val="001E274D"/>
    <w:rsid w:val="00202FB6"/>
    <w:rsid w:val="00261A3D"/>
    <w:rsid w:val="00275D53"/>
    <w:rsid w:val="00281B29"/>
    <w:rsid w:val="00297F14"/>
    <w:rsid w:val="00300689"/>
    <w:rsid w:val="003159C7"/>
    <w:rsid w:val="00360306"/>
    <w:rsid w:val="003805DE"/>
    <w:rsid w:val="003832D3"/>
    <w:rsid w:val="004033FF"/>
    <w:rsid w:val="00415C05"/>
    <w:rsid w:val="00417D95"/>
    <w:rsid w:val="00434AF3"/>
    <w:rsid w:val="00436918"/>
    <w:rsid w:val="00481542"/>
    <w:rsid w:val="004B095B"/>
    <w:rsid w:val="004B68FE"/>
    <w:rsid w:val="004D3BFF"/>
    <w:rsid w:val="004F06C4"/>
    <w:rsid w:val="004F4711"/>
    <w:rsid w:val="0052051B"/>
    <w:rsid w:val="005377D8"/>
    <w:rsid w:val="00537BD0"/>
    <w:rsid w:val="00552CDE"/>
    <w:rsid w:val="00591B11"/>
    <w:rsid w:val="005C446E"/>
    <w:rsid w:val="00623E1A"/>
    <w:rsid w:val="00657985"/>
    <w:rsid w:val="006A0398"/>
    <w:rsid w:val="006A6C36"/>
    <w:rsid w:val="006C5478"/>
    <w:rsid w:val="00735D80"/>
    <w:rsid w:val="007535B5"/>
    <w:rsid w:val="007C0245"/>
    <w:rsid w:val="007E76A8"/>
    <w:rsid w:val="008D75F8"/>
    <w:rsid w:val="008E1371"/>
    <w:rsid w:val="008E7113"/>
    <w:rsid w:val="00914765"/>
    <w:rsid w:val="00931C99"/>
    <w:rsid w:val="0094479D"/>
    <w:rsid w:val="00946319"/>
    <w:rsid w:val="009508BC"/>
    <w:rsid w:val="00967D34"/>
    <w:rsid w:val="00976B0F"/>
    <w:rsid w:val="00981ED5"/>
    <w:rsid w:val="009B0D58"/>
    <w:rsid w:val="009D11C4"/>
    <w:rsid w:val="00A14C06"/>
    <w:rsid w:val="00A265D3"/>
    <w:rsid w:val="00AB441B"/>
    <w:rsid w:val="00AC2F78"/>
    <w:rsid w:val="00B166CA"/>
    <w:rsid w:val="00B533C9"/>
    <w:rsid w:val="00B70C31"/>
    <w:rsid w:val="00C46424"/>
    <w:rsid w:val="00C75C09"/>
    <w:rsid w:val="00C80FBC"/>
    <w:rsid w:val="00C84FF6"/>
    <w:rsid w:val="00C86A4C"/>
    <w:rsid w:val="00C90F9E"/>
    <w:rsid w:val="00C9271D"/>
    <w:rsid w:val="00C947BC"/>
    <w:rsid w:val="00CA5B2B"/>
    <w:rsid w:val="00CB069D"/>
    <w:rsid w:val="00D17492"/>
    <w:rsid w:val="00DE443B"/>
    <w:rsid w:val="00DF2DA2"/>
    <w:rsid w:val="00DF46F1"/>
    <w:rsid w:val="00E129F4"/>
    <w:rsid w:val="00EC1544"/>
    <w:rsid w:val="00ED14CC"/>
    <w:rsid w:val="00F10009"/>
    <w:rsid w:val="00F14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0C31"/>
    <w:rPr>
      <w:color w:val="0000FF" w:themeColor="hyperlink"/>
      <w:u w:val="single"/>
    </w:rPr>
  </w:style>
  <w:style w:type="table" w:styleId="a4">
    <w:name w:val="Table Grid"/>
    <w:basedOn w:val="a1"/>
    <w:uiPriority w:val="59"/>
    <w:unhideWhenUsed/>
    <w:rsid w:val="00F100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52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2CD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4369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4369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436918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145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145D5"/>
  </w:style>
  <w:style w:type="paragraph" w:styleId="aa">
    <w:name w:val="footer"/>
    <w:basedOn w:val="a"/>
    <w:link w:val="ab"/>
    <w:uiPriority w:val="99"/>
    <w:unhideWhenUsed/>
    <w:rsid w:val="00F145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145D5"/>
  </w:style>
  <w:style w:type="paragraph" w:customStyle="1" w:styleId="ConsPlusNormal">
    <w:name w:val="ConsPlusNormal"/>
    <w:rsid w:val="00434AF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0C31"/>
    <w:rPr>
      <w:color w:val="0000FF" w:themeColor="hyperlink"/>
      <w:u w:val="single"/>
    </w:rPr>
  </w:style>
  <w:style w:type="table" w:styleId="a4">
    <w:name w:val="Table Grid"/>
    <w:basedOn w:val="a1"/>
    <w:uiPriority w:val="59"/>
    <w:unhideWhenUsed/>
    <w:rsid w:val="00F100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52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2CD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4369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4369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436918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145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145D5"/>
  </w:style>
  <w:style w:type="paragraph" w:styleId="aa">
    <w:name w:val="footer"/>
    <w:basedOn w:val="a"/>
    <w:link w:val="ab"/>
    <w:uiPriority w:val="99"/>
    <w:unhideWhenUsed/>
    <w:rsid w:val="00F145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145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516010">
          <w:marLeft w:val="-225"/>
          <w:marRight w:val="-225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91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311874">
          <w:marLeft w:val="-225"/>
          <w:marRight w:val="-225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8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09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52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awru.info/dok/2006/08/23/n937830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lawru.info/dok/2006/04/26/n940728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awru.info/dok/2006/08/23/n937830.htm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0B705-513E-4437-9C3F-86B2D3A90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1</Pages>
  <Words>1731</Words>
  <Characters>9871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ЦЗН</dc:creator>
  <cp:lastModifiedBy>User</cp:lastModifiedBy>
  <cp:revision>18</cp:revision>
  <cp:lastPrinted>2019-08-14T06:56:00Z</cp:lastPrinted>
  <dcterms:created xsi:type="dcterms:W3CDTF">2019-10-29T05:12:00Z</dcterms:created>
  <dcterms:modified xsi:type="dcterms:W3CDTF">2019-11-14T08:57:00Z</dcterms:modified>
</cp:coreProperties>
</file>