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00" w:type="dxa"/>
        <w:tblLayout w:type="fixed"/>
        <w:tblLook w:val="04A0"/>
      </w:tblPr>
      <w:tblGrid>
        <w:gridCol w:w="3371"/>
        <w:gridCol w:w="2695"/>
        <w:gridCol w:w="3834"/>
      </w:tblGrid>
      <w:tr w:rsidR="004C1DB4" w:rsidTr="009D3F75">
        <w:trPr>
          <w:cantSplit/>
        </w:trPr>
        <w:tc>
          <w:tcPr>
            <w:tcW w:w="3369" w:type="dxa"/>
          </w:tcPr>
          <w:p w:rsidR="004C1DB4" w:rsidRDefault="004C1DB4" w:rsidP="009D3F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:rsidR="004C1DB4" w:rsidRDefault="004C1DB4" w:rsidP="009D3F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:rsidR="004C1DB4" w:rsidRDefault="004C1DB4" w:rsidP="009D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Изьва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  <w:p w:rsidR="004C1DB4" w:rsidRDefault="004C1DB4" w:rsidP="009D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муниципальнöй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районса</w:t>
            </w:r>
            <w:proofErr w:type="spellEnd"/>
          </w:p>
          <w:p w:rsidR="004C1DB4" w:rsidRDefault="004C1DB4" w:rsidP="009D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Сöвет</w:t>
            </w:r>
            <w:proofErr w:type="spellEnd"/>
            <w:proofErr w:type="gramEnd"/>
          </w:p>
        </w:tc>
        <w:tc>
          <w:tcPr>
            <w:tcW w:w="2693" w:type="dxa"/>
          </w:tcPr>
          <w:p w:rsidR="004C1DB4" w:rsidRDefault="004C1DB4" w:rsidP="009D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                 </w:t>
            </w:r>
            <w: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ru-RU"/>
              </w:rPr>
              <w:drawing>
                <wp:inline distT="0" distB="0" distL="0" distR="0">
                  <wp:extent cx="714375" cy="876300"/>
                  <wp:effectExtent l="19050" t="0" r="9525" b="0"/>
                  <wp:docPr id="2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C1DB4" w:rsidRDefault="004C1DB4" w:rsidP="009D3F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31" w:type="dxa"/>
          </w:tcPr>
          <w:p w:rsidR="004C1DB4" w:rsidRDefault="004C1DB4" w:rsidP="009D3F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  </w:t>
            </w:r>
          </w:p>
          <w:p w:rsidR="004C1DB4" w:rsidRDefault="004C1DB4" w:rsidP="009D3F75">
            <w:pPr>
              <w:spacing w:after="0" w:line="240" w:lineRule="auto"/>
              <w:ind w:right="32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:rsidR="004C1DB4" w:rsidRDefault="004C1DB4" w:rsidP="009D3F75">
            <w:pPr>
              <w:spacing w:after="0" w:line="240" w:lineRule="auto"/>
              <w:ind w:right="32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       Совет</w:t>
            </w:r>
          </w:p>
          <w:p w:rsidR="004C1DB4" w:rsidRDefault="004C1DB4" w:rsidP="009D3F75">
            <w:pPr>
              <w:spacing w:after="0" w:line="240" w:lineRule="auto"/>
              <w:ind w:right="32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муниципального района</w:t>
            </w:r>
          </w:p>
          <w:p w:rsidR="004C1DB4" w:rsidRDefault="004C1DB4" w:rsidP="009D3F75">
            <w:pPr>
              <w:spacing w:after="0" w:line="240" w:lineRule="auto"/>
              <w:ind w:right="32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«Ижемский»</w:t>
            </w:r>
          </w:p>
          <w:p w:rsidR="004C1DB4" w:rsidRDefault="004C1DB4" w:rsidP="009D3F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:rsidR="004C1DB4" w:rsidRDefault="004C1DB4" w:rsidP="009D3F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:rsidR="004C1DB4" w:rsidRDefault="004C1DB4" w:rsidP="004C1DB4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К </w:t>
      </w:r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</w:rPr>
        <w:t>Ы</w:t>
      </w:r>
      <w:proofErr w:type="gramEnd"/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В К Ö Р Т Ö Д</w:t>
      </w:r>
    </w:p>
    <w:p w:rsidR="004C1DB4" w:rsidRDefault="004C1DB4" w:rsidP="004C1DB4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4C1DB4" w:rsidRDefault="004C1DB4" w:rsidP="004C1DB4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</w:t>
      </w:r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</w:rPr>
        <w:t>Р</w:t>
      </w:r>
      <w:proofErr w:type="gramEnd"/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Е Ш Е Н И Е</w:t>
      </w:r>
    </w:p>
    <w:p w:rsidR="004C1DB4" w:rsidRDefault="004C1DB4" w:rsidP="004C1DB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C1DB4" w:rsidRDefault="004C1DB4" w:rsidP="004C1DB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от 30 июня 2021 года     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>№ 6-15/3</w:t>
      </w:r>
    </w:p>
    <w:p w:rsidR="004C1DB4" w:rsidRDefault="004C1DB4" w:rsidP="004C1DB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Республика Коми, Ижемский район, 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с</w:t>
      </w:r>
      <w:proofErr w:type="gramEnd"/>
      <w:r>
        <w:rPr>
          <w:rFonts w:ascii="Times New Roman" w:eastAsia="Times New Roman" w:hAnsi="Times New Roman" w:cs="Times New Roman"/>
          <w:sz w:val="20"/>
          <w:szCs w:val="20"/>
        </w:rPr>
        <w:t>. Ижма</w:t>
      </w:r>
    </w:p>
    <w:p w:rsidR="004C1DB4" w:rsidRDefault="004C1DB4" w:rsidP="004C1D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0314" w:type="dxa"/>
        <w:tblInd w:w="250" w:type="dxa"/>
        <w:tblLook w:val="01E0"/>
      </w:tblPr>
      <w:tblGrid>
        <w:gridCol w:w="10314"/>
      </w:tblGrid>
      <w:tr w:rsidR="004C1DB4" w:rsidTr="009D3F75">
        <w:trPr>
          <w:trHeight w:val="252"/>
        </w:trPr>
        <w:tc>
          <w:tcPr>
            <w:tcW w:w="10314" w:type="dxa"/>
          </w:tcPr>
          <w:p w:rsidR="004C1DB4" w:rsidRDefault="004C1DB4" w:rsidP="009D3F75">
            <w:pPr>
              <w:autoSpaceDE w:val="0"/>
              <w:autoSpaceDN w:val="0"/>
              <w:adjustRightInd w:val="0"/>
              <w:spacing w:after="0" w:line="240" w:lineRule="auto"/>
              <w:ind w:right="992" w:firstLine="5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Об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отчете главы муниципального района - руководителя администрации о результатах своей деятельности и  деятельности администрации района «Ижемский» </w:t>
            </w:r>
          </w:p>
          <w:p w:rsidR="004C1DB4" w:rsidRDefault="004C1DB4" w:rsidP="009D3F75">
            <w:pPr>
              <w:autoSpaceDE w:val="0"/>
              <w:autoSpaceDN w:val="0"/>
              <w:adjustRightInd w:val="0"/>
              <w:spacing w:after="0" w:line="240" w:lineRule="auto"/>
              <w:ind w:right="992" w:firstLine="54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за 2020 год</w:t>
            </w:r>
          </w:p>
          <w:p w:rsidR="004C1DB4" w:rsidRDefault="004C1DB4" w:rsidP="009D3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4C1DB4" w:rsidRPr="006F06F2" w:rsidRDefault="004C1DB4" w:rsidP="004C1DB4">
      <w:pPr>
        <w:suppressAutoHyphens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proofErr w:type="gramStart"/>
      <w:r w:rsidRPr="006F06F2"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hyperlink r:id="rId5" w:history="1">
        <w:r w:rsidRPr="006F06F2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частью 11.1 статьи 35</w:t>
        </w:r>
      </w:hyperlink>
      <w:r w:rsidRPr="006F06F2">
        <w:rPr>
          <w:rFonts w:ascii="Times New Roman" w:hAnsi="Times New Roman" w:cs="Times New Roman"/>
          <w:sz w:val="28"/>
          <w:szCs w:val="28"/>
        </w:rPr>
        <w:t xml:space="preserve"> Федерального закона от 06.10.2003 № 131-ФЗ «Об общих принципах организации местного самоуправления в Российской Федерации», частью 2 статьи 19 Устава муниципального образования муниципального района «Ижемский», решением Совета муниципального района «Ижемский» от 19.05.2011 №6-14/1 «О порядке представления и рассмотрения Советом муниципального района «Ижемский» отчета главы муниципального района – руководителя администрации о результатах своей деятельности и деятельности администрации</w:t>
      </w:r>
      <w:proofErr w:type="gramEnd"/>
      <w:r w:rsidRPr="006F06F2">
        <w:rPr>
          <w:rFonts w:ascii="Times New Roman" w:hAnsi="Times New Roman" w:cs="Times New Roman"/>
          <w:sz w:val="28"/>
          <w:szCs w:val="28"/>
        </w:rPr>
        <w:t xml:space="preserve"> муниципального района «Ижемский»</w:t>
      </w:r>
    </w:p>
    <w:p w:rsidR="004C1DB4" w:rsidRDefault="004C1DB4" w:rsidP="004C1DB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4C1DB4" w:rsidRDefault="004C1DB4" w:rsidP="004C1DB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Совет муниципального района «Ижемский»</w:t>
      </w:r>
    </w:p>
    <w:p w:rsidR="004C1DB4" w:rsidRDefault="004C1DB4" w:rsidP="004C1DB4">
      <w:pPr>
        <w:autoSpaceDE w:val="0"/>
        <w:autoSpaceDN w:val="0"/>
        <w:adjustRightInd w:val="0"/>
        <w:spacing w:after="0" w:line="240" w:lineRule="auto"/>
        <w:ind w:right="141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C1DB4" w:rsidRDefault="004C1DB4" w:rsidP="004C1DB4">
      <w:pPr>
        <w:autoSpaceDE w:val="0"/>
        <w:autoSpaceDN w:val="0"/>
        <w:adjustRightInd w:val="0"/>
        <w:spacing w:after="0" w:line="240" w:lineRule="auto"/>
        <w:ind w:right="141"/>
        <w:jc w:val="center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Р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Е Ш И Л:</w:t>
      </w:r>
    </w:p>
    <w:p w:rsidR="004C1DB4" w:rsidRDefault="004C1DB4" w:rsidP="004C1DB4">
      <w:pPr>
        <w:autoSpaceDE w:val="0"/>
        <w:autoSpaceDN w:val="0"/>
        <w:adjustRightInd w:val="0"/>
        <w:spacing w:after="0" w:line="240" w:lineRule="auto"/>
        <w:ind w:right="141" w:firstLine="54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C1DB4" w:rsidRDefault="004C1DB4" w:rsidP="004C1DB4">
      <w:pPr>
        <w:autoSpaceDE w:val="0"/>
        <w:autoSpaceDN w:val="0"/>
        <w:adjustRightInd w:val="0"/>
        <w:spacing w:after="0"/>
        <w:ind w:right="-1" w:firstLine="54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Признать отчет главы муниципального района - руководителя администрации о результатах своей деятельности и деятельности администрации района «Ижемский» </w:t>
      </w:r>
      <w:r>
        <w:rPr>
          <w:rFonts w:ascii="Times New Roman" w:hAnsi="Times New Roman" w:cs="Times New Roman"/>
          <w:bCs/>
          <w:sz w:val="28"/>
          <w:szCs w:val="28"/>
        </w:rPr>
        <w:t xml:space="preserve">за 2020 год  </w:t>
      </w:r>
      <w:r w:rsidRPr="007617D9">
        <w:rPr>
          <w:rFonts w:ascii="Times New Roman" w:eastAsia="Calibri" w:hAnsi="Times New Roman" w:cs="Times New Roman"/>
          <w:sz w:val="28"/>
          <w:szCs w:val="28"/>
        </w:rPr>
        <w:t>удовлетворительным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C1DB4" w:rsidRDefault="004C1DB4" w:rsidP="004C1DB4">
      <w:pPr>
        <w:tabs>
          <w:tab w:val="left" w:pos="851"/>
        </w:tabs>
        <w:autoSpaceDE w:val="0"/>
        <w:autoSpaceDN w:val="0"/>
        <w:adjustRightInd w:val="0"/>
        <w:spacing w:after="0"/>
        <w:ind w:right="-1"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Настоящее решение </w:t>
      </w:r>
      <w:r>
        <w:rPr>
          <w:rFonts w:ascii="Times New Roman" w:hAnsi="Times New Roman" w:cs="Times New Roman"/>
          <w:bCs/>
          <w:sz w:val="28"/>
          <w:szCs w:val="28"/>
        </w:rPr>
        <w:t>не позднее 10 дней после его рассмотрения на заседании Совета</w:t>
      </w:r>
      <w:r>
        <w:rPr>
          <w:rFonts w:ascii="Times New Roman" w:hAnsi="Times New Roman" w:cs="Times New Roman"/>
          <w:sz w:val="28"/>
          <w:szCs w:val="28"/>
        </w:rPr>
        <w:t xml:space="preserve"> подлежит официальному опубликованию в Информационном вестнике Совета и администрации муниципального района «Ижемский»  и размещению </w:t>
      </w:r>
      <w:r>
        <w:rPr>
          <w:rFonts w:ascii="Times New Roman" w:hAnsi="Times New Roman" w:cs="Times New Roman"/>
          <w:bCs/>
          <w:sz w:val="28"/>
          <w:szCs w:val="28"/>
        </w:rPr>
        <w:t xml:space="preserve"> на официальном сайте муниципального района «Ижемский»</w:t>
      </w:r>
      <w:r w:rsidR="006F06F2">
        <w:rPr>
          <w:rFonts w:ascii="Times New Roman" w:hAnsi="Times New Roman" w:cs="Times New Roman"/>
          <w:bCs/>
          <w:sz w:val="28"/>
          <w:szCs w:val="28"/>
        </w:rPr>
        <w:t>.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4C1DB4" w:rsidRDefault="004C1DB4" w:rsidP="004C1DB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C1DB4" w:rsidRPr="009B359B" w:rsidRDefault="004C1DB4" w:rsidP="004C1DB4">
      <w:pPr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B359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Председатель Совета </w:t>
      </w:r>
    </w:p>
    <w:p w:rsidR="004C1DB4" w:rsidRDefault="004C1DB4" w:rsidP="004C1DB4">
      <w:pPr>
        <w:autoSpaceDE w:val="0"/>
        <w:autoSpaceDN w:val="0"/>
        <w:spacing w:after="0" w:line="240" w:lineRule="auto"/>
      </w:pPr>
      <w:r w:rsidRPr="009B359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муниципального района                       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</w:t>
      </w:r>
      <w:bookmarkStart w:id="0" w:name="_GoBack"/>
      <w:bookmarkEnd w:id="0"/>
      <w:r w:rsidRPr="009B359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    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</w:t>
      </w:r>
      <w:r w:rsidRPr="009B359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Т.В. Артеева</w:t>
      </w:r>
    </w:p>
    <w:p w:rsidR="00F72164" w:rsidRDefault="00F72164"/>
    <w:sectPr w:rsidR="00F72164" w:rsidSect="00F721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4C1DB4"/>
    <w:rsid w:val="000E7EBC"/>
    <w:rsid w:val="0016177F"/>
    <w:rsid w:val="003F6380"/>
    <w:rsid w:val="004C1DB4"/>
    <w:rsid w:val="004D71B9"/>
    <w:rsid w:val="005C0336"/>
    <w:rsid w:val="005F3FA5"/>
    <w:rsid w:val="00625DFD"/>
    <w:rsid w:val="00650156"/>
    <w:rsid w:val="006A64B5"/>
    <w:rsid w:val="006C4518"/>
    <w:rsid w:val="006F06F2"/>
    <w:rsid w:val="00753636"/>
    <w:rsid w:val="007D7F96"/>
    <w:rsid w:val="008A46FB"/>
    <w:rsid w:val="008E0769"/>
    <w:rsid w:val="009238DD"/>
    <w:rsid w:val="00A05E55"/>
    <w:rsid w:val="00A76321"/>
    <w:rsid w:val="00B24992"/>
    <w:rsid w:val="00B47E5E"/>
    <w:rsid w:val="00B77575"/>
    <w:rsid w:val="00B820C4"/>
    <w:rsid w:val="00B961D1"/>
    <w:rsid w:val="00C504D8"/>
    <w:rsid w:val="00CA19B5"/>
    <w:rsid w:val="00D4665C"/>
    <w:rsid w:val="00E318CE"/>
    <w:rsid w:val="00F72164"/>
    <w:rsid w:val="00FB3C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1DB4"/>
    <w:pPr>
      <w:spacing w:after="200"/>
      <w:jc w:val="left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C1DB4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C1D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C1DB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9489B730C56E7798201211A78F22A5E6C9EFE9F5A900C4878E13C865CEB5188FB2DEDBE91227CFE151G3G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269</Words>
  <Characters>1538</Characters>
  <Application>Microsoft Office Word</Application>
  <DocSecurity>0</DocSecurity>
  <Lines>12</Lines>
  <Paragraphs>3</Paragraphs>
  <ScaleCrop>false</ScaleCrop>
  <Company>Reanimator Extreme Edition</Company>
  <LinksUpToDate>false</LinksUpToDate>
  <CharactersWithSpaces>1804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Наталья</cp:lastModifiedBy>
  <cp:revision>2</cp:revision>
  <cp:lastPrinted>2021-07-01T08:53:00Z</cp:lastPrinted>
  <dcterms:created xsi:type="dcterms:W3CDTF">2021-07-01T08:46:00Z</dcterms:created>
  <dcterms:modified xsi:type="dcterms:W3CDTF">2021-07-01T09:27:00Z</dcterms:modified>
</cp:coreProperties>
</file>