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Layout w:type="fixed"/>
        <w:tblLook w:val="0000"/>
      </w:tblPr>
      <w:tblGrid>
        <w:gridCol w:w="3888"/>
        <w:gridCol w:w="1978"/>
        <w:gridCol w:w="3987"/>
      </w:tblGrid>
      <w:tr w:rsidR="002816B0" w:rsidRPr="00613FFB" w:rsidTr="00BB30FF">
        <w:trPr>
          <w:cantSplit/>
        </w:trPr>
        <w:tc>
          <w:tcPr>
            <w:tcW w:w="3888" w:type="dxa"/>
          </w:tcPr>
          <w:p w:rsidR="002816B0" w:rsidRPr="007D7853" w:rsidRDefault="002816B0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2816B0" w:rsidRPr="007D7853" w:rsidRDefault="002812BE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2816B0"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униципальнöй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816B0"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районса</w:t>
            </w:r>
          </w:p>
          <w:p w:rsidR="002816B0" w:rsidRPr="00613FFB" w:rsidRDefault="002816B0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2816B0" w:rsidRPr="00613FFB" w:rsidRDefault="002816B0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3FF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2816B0" w:rsidRPr="007D7853" w:rsidRDefault="002816B0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2816B0" w:rsidRPr="007D7853" w:rsidRDefault="002816B0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2816B0" w:rsidRPr="00613FFB" w:rsidRDefault="002816B0" w:rsidP="00BB3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2816B0" w:rsidRPr="002816B0" w:rsidRDefault="002816B0" w:rsidP="002816B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16B0" w:rsidRPr="00613FFB" w:rsidRDefault="002816B0" w:rsidP="00281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613FFB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613FFB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2816B0" w:rsidRPr="002816B0" w:rsidRDefault="002816B0" w:rsidP="002816B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16B0" w:rsidRPr="00613FFB" w:rsidRDefault="002816B0" w:rsidP="002816B0">
      <w:pPr>
        <w:pStyle w:val="1"/>
        <w:ind w:firstLine="0"/>
      </w:pPr>
      <w:proofErr w:type="gramStart"/>
      <w:r w:rsidRPr="00613FFB">
        <w:t>Р</w:t>
      </w:r>
      <w:proofErr w:type="gramEnd"/>
      <w:r w:rsidRPr="00613FFB">
        <w:t xml:space="preserve"> Е Ш Е Н И Е</w:t>
      </w:r>
    </w:p>
    <w:p w:rsidR="002816B0" w:rsidRPr="005F1A11" w:rsidRDefault="002816B0" w:rsidP="002816B0">
      <w:pPr>
        <w:pStyle w:val="1"/>
        <w:ind w:firstLine="0"/>
        <w:rPr>
          <w:b/>
          <w:sz w:val="16"/>
          <w:szCs w:val="16"/>
        </w:rPr>
      </w:pPr>
    </w:p>
    <w:p w:rsidR="002816B0" w:rsidRPr="00613FFB" w:rsidRDefault="002816B0" w:rsidP="002816B0">
      <w:pPr>
        <w:pStyle w:val="1"/>
        <w:ind w:firstLine="0"/>
        <w:jc w:val="both"/>
      </w:pPr>
      <w:r w:rsidRPr="00613FFB">
        <w:t xml:space="preserve">от </w:t>
      </w:r>
      <w:r w:rsidR="00983530">
        <w:t xml:space="preserve">25 </w:t>
      </w:r>
      <w:r>
        <w:t>марта</w:t>
      </w:r>
      <w:r w:rsidRPr="00613FFB">
        <w:t xml:space="preserve"> 201</w:t>
      </w:r>
      <w:r>
        <w:t>9</w:t>
      </w:r>
      <w:r w:rsidRPr="00613FFB">
        <w:t xml:space="preserve"> года                                                                        </w:t>
      </w:r>
      <w:r w:rsidR="00983530">
        <w:t xml:space="preserve">      </w:t>
      </w:r>
      <w:r w:rsidRPr="00613FFB">
        <w:t xml:space="preserve">№ </w:t>
      </w:r>
      <w:r w:rsidR="00983530">
        <w:t>5-32/12</w:t>
      </w:r>
    </w:p>
    <w:p w:rsidR="002816B0" w:rsidRPr="00613FFB" w:rsidRDefault="002816B0" w:rsidP="002816B0">
      <w:pPr>
        <w:pStyle w:val="1"/>
        <w:ind w:firstLine="0"/>
        <w:jc w:val="left"/>
        <w:rPr>
          <w:sz w:val="22"/>
          <w:szCs w:val="22"/>
        </w:rPr>
      </w:pPr>
      <w:r w:rsidRPr="00613FFB">
        <w:rPr>
          <w:sz w:val="22"/>
          <w:szCs w:val="22"/>
        </w:rPr>
        <w:t xml:space="preserve">Республика Коми, Ижемский район, </w:t>
      </w:r>
      <w:proofErr w:type="gramStart"/>
      <w:r w:rsidRPr="00613FFB">
        <w:rPr>
          <w:sz w:val="22"/>
          <w:szCs w:val="22"/>
        </w:rPr>
        <w:t>с</w:t>
      </w:r>
      <w:proofErr w:type="gramEnd"/>
      <w:r w:rsidRPr="00613FFB">
        <w:rPr>
          <w:sz w:val="22"/>
          <w:szCs w:val="22"/>
        </w:rPr>
        <w:t>. Ижма</w:t>
      </w:r>
    </w:p>
    <w:p w:rsidR="002816B0" w:rsidRPr="002816B0" w:rsidRDefault="002816B0" w:rsidP="002816B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6"/>
      </w:tblGrid>
      <w:tr w:rsidR="002816B0" w:rsidRPr="00613FFB" w:rsidTr="002816B0">
        <w:trPr>
          <w:trHeight w:val="61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2816B0" w:rsidRDefault="002816B0" w:rsidP="002816B0">
            <w:pPr>
              <w:pStyle w:val="ConsPlusTitle"/>
              <w:framePr w:hSpace="180" w:wrap="around" w:vAnchor="text" w:hAnchor="text" w:y="1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E6B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внесении изменений в решение Совета муниципального района «Ижемский» от 13 апреля 2011 года № 4-2/3 «Об утверждении условий контракта с руководителем администрации муниципального района Ижемский»  в части, касающейся осуществлению полномочий по решению вопросов местного значения»</w:t>
            </w:r>
          </w:p>
          <w:p w:rsidR="002816B0" w:rsidRPr="002816B0" w:rsidRDefault="002816B0" w:rsidP="002816B0">
            <w:pPr>
              <w:pStyle w:val="ConsPlusTitle"/>
              <w:framePr w:hSpace="180" w:wrap="around" w:vAnchor="text" w:hAnchor="text" w:y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816B0" w:rsidRPr="002816B0" w:rsidRDefault="002816B0" w:rsidP="002816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6B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 w:history="1">
        <w:r w:rsidRPr="002816B0">
          <w:rPr>
            <w:rFonts w:ascii="Times New Roman" w:hAnsi="Times New Roman" w:cs="Times New Roman"/>
            <w:sz w:val="28"/>
            <w:szCs w:val="28"/>
          </w:rPr>
          <w:t>частью 3 статьи 37</w:t>
        </w:r>
      </w:hyperlink>
      <w:r w:rsidRPr="002816B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7" w:history="1">
        <w:r w:rsidRPr="002816B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816B0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10.07.2014 № 278 «О проведении оценки деятельности глав (руководителей) администраций муниципальных образований городских округов и муниципальных районов Республики Коми», </w:t>
      </w:r>
      <w:hyperlink r:id="rId8" w:history="1">
        <w:r w:rsidRPr="002816B0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2816B0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муниципального района «Ижемский», Совет муниципального района «Ижемский» решил:</w:t>
      </w:r>
      <w:proofErr w:type="gramEnd"/>
    </w:p>
    <w:p w:rsidR="002816B0" w:rsidRPr="002816B0" w:rsidRDefault="002816B0" w:rsidP="002816B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16B0" w:rsidRPr="00613FFB" w:rsidRDefault="002816B0" w:rsidP="00077AB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2816B0" w:rsidRPr="002816B0" w:rsidRDefault="002816B0" w:rsidP="00077AB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16B0" w:rsidRPr="00613FFB" w:rsidRDefault="002816B0" w:rsidP="00077A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13F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13FF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77AB4" w:rsidRDefault="00077AB4" w:rsidP="00077A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B0" w:rsidRPr="002816B0" w:rsidRDefault="002816B0" w:rsidP="00077A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ab/>
        <w:t xml:space="preserve">1.  </w:t>
      </w:r>
      <w:r w:rsidRPr="002816B0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9" w:history="1">
        <w:r w:rsidRPr="002816B0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2816B0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от 13 апреля 2011 года № 4-2/3 «Об утверждении условий контракта с руководителем администрации муниципального района «Ижемский» в части, касающейся осуществления полномочий по решению вопросов местного значения» (далее - Решение) следующие изменения:</w:t>
      </w:r>
    </w:p>
    <w:p w:rsidR="00077AB4" w:rsidRDefault="002816B0" w:rsidP="00077AB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816B0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="00D6253F" w:rsidRPr="002816B0">
          <w:rPr>
            <w:rFonts w:ascii="Times New Roman" w:hAnsi="Times New Roman" w:cs="Times New Roman"/>
            <w:sz w:val="28"/>
            <w:szCs w:val="28"/>
          </w:rPr>
          <w:t xml:space="preserve">подпункт </w:t>
        </w:r>
        <w:r w:rsidR="00D6253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077AB4">
        <w:t xml:space="preserve"> </w:t>
      </w:r>
      <w:r w:rsidR="00D6253F" w:rsidRPr="00D6253F">
        <w:rPr>
          <w:rFonts w:ascii="Times New Roman" w:hAnsi="Times New Roman" w:cs="Times New Roman"/>
          <w:sz w:val="28"/>
          <w:szCs w:val="28"/>
        </w:rPr>
        <w:t>«</w:t>
      </w:r>
      <w:r w:rsidR="00077AB4">
        <w:rPr>
          <w:rFonts w:ascii="Times New Roman" w:hAnsi="Times New Roman"/>
          <w:sz w:val="28"/>
          <w:szCs w:val="28"/>
        </w:rPr>
        <w:t>п</w:t>
      </w:r>
      <w:r w:rsidR="00D6253F" w:rsidRPr="00D6253F">
        <w:rPr>
          <w:rFonts w:ascii="Times New Roman" w:hAnsi="Times New Roman"/>
          <w:sz w:val="28"/>
          <w:szCs w:val="28"/>
        </w:rPr>
        <w:t xml:space="preserve">лощадь земельных участков, предоставленных для строительства, в отношении которых </w:t>
      </w:r>
      <w:proofErr w:type="gramStart"/>
      <w:r w:rsidR="00D6253F" w:rsidRPr="00D6253F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="00D6253F" w:rsidRPr="00D6253F">
        <w:rPr>
          <w:rFonts w:ascii="Times New Roman" w:hAnsi="Times New Roman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ввод:</w:t>
      </w:r>
    </w:p>
    <w:p w:rsidR="00077AB4" w:rsidRDefault="00D6253F" w:rsidP="00077AB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D6253F">
        <w:rPr>
          <w:rFonts w:ascii="Times New Roman" w:hAnsi="Times New Roman"/>
          <w:sz w:val="28"/>
          <w:szCs w:val="28"/>
        </w:rPr>
        <w:t xml:space="preserve">объектов жилищного </w:t>
      </w:r>
      <w:r w:rsidR="00077AB4">
        <w:rPr>
          <w:rFonts w:ascii="Times New Roman" w:hAnsi="Times New Roman"/>
          <w:sz w:val="28"/>
          <w:szCs w:val="28"/>
        </w:rPr>
        <w:t>строительства - в течение 3 лет;</w:t>
      </w:r>
      <w:r w:rsidRPr="00D6253F">
        <w:rPr>
          <w:rFonts w:ascii="Times New Roman" w:hAnsi="Times New Roman"/>
          <w:sz w:val="28"/>
          <w:szCs w:val="28"/>
        </w:rPr>
        <w:t xml:space="preserve"> </w:t>
      </w:r>
    </w:p>
    <w:p w:rsidR="002816B0" w:rsidRPr="002816B0" w:rsidRDefault="00D6253F" w:rsidP="00077AB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53F">
        <w:rPr>
          <w:rFonts w:ascii="Times New Roman" w:hAnsi="Times New Roman"/>
          <w:sz w:val="28"/>
          <w:szCs w:val="28"/>
        </w:rPr>
        <w:t>иных объектов капитального строительства - в течение 5 лет</w:t>
      </w:r>
      <w:r w:rsidR="005F1A11">
        <w:rPr>
          <w:rFonts w:ascii="Times New Roman" w:hAnsi="Times New Roman"/>
          <w:sz w:val="28"/>
          <w:szCs w:val="28"/>
        </w:rPr>
        <w:t xml:space="preserve">» </w:t>
      </w:r>
      <w:hyperlink r:id="rId11" w:history="1">
        <w:r w:rsidR="002816B0" w:rsidRPr="002816B0">
          <w:rPr>
            <w:rFonts w:ascii="Times New Roman" w:hAnsi="Times New Roman" w:cs="Times New Roman"/>
            <w:sz w:val="28"/>
            <w:szCs w:val="28"/>
          </w:rPr>
          <w:t>раздел</w:t>
        </w:r>
      </w:hyperlink>
      <w:r>
        <w:rPr>
          <w:rFonts w:ascii="Times New Roman" w:hAnsi="Times New Roman" w:cs="Times New Roman"/>
          <w:sz w:val="28"/>
          <w:szCs w:val="28"/>
        </w:rPr>
        <w:t>а</w:t>
      </w:r>
      <w:r w:rsidR="002816B0" w:rsidRPr="002816B0">
        <w:rPr>
          <w:rFonts w:ascii="Times New Roman" w:hAnsi="Times New Roman" w:cs="Times New Roman"/>
          <w:sz w:val="28"/>
          <w:szCs w:val="28"/>
        </w:rPr>
        <w:t xml:space="preserve"> «Развитие строительства» </w:t>
      </w:r>
      <w:r w:rsidR="00077AB4">
        <w:rPr>
          <w:rFonts w:ascii="Times New Roman" w:hAnsi="Times New Roman" w:cs="Times New Roman"/>
          <w:sz w:val="28"/>
          <w:szCs w:val="28"/>
        </w:rPr>
        <w:t xml:space="preserve">пункта 3 </w:t>
      </w:r>
      <w:r w:rsidR="002816B0" w:rsidRPr="002816B0">
        <w:rPr>
          <w:rFonts w:ascii="Times New Roman" w:hAnsi="Times New Roman" w:cs="Times New Roman"/>
          <w:sz w:val="28"/>
          <w:szCs w:val="28"/>
        </w:rPr>
        <w:t xml:space="preserve">Приложения </w:t>
      </w:r>
      <w:r>
        <w:rPr>
          <w:rFonts w:ascii="Times New Roman" w:hAnsi="Times New Roman" w:cs="Times New Roman"/>
          <w:sz w:val="28"/>
          <w:szCs w:val="28"/>
        </w:rPr>
        <w:t>1 исключ</w:t>
      </w:r>
      <w:r w:rsidR="002816B0" w:rsidRPr="002816B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5F1A11">
        <w:rPr>
          <w:rFonts w:ascii="Times New Roman" w:hAnsi="Times New Roman" w:cs="Times New Roman"/>
          <w:sz w:val="28"/>
          <w:szCs w:val="28"/>
        </w:rPr>
        <w:t>.</w:t>
      </w:r>
    </w:p>
    <w:p w:rsidR="002816B0" w:rsidRPr="00BE6B0F" w:rsidRDefault="002816B0" w:rsidP="00077A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B0F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</w:t>
      </w:r>
      <w:r w:rsidR="00077AB4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Pr="00BE6B0F">
        <w:rPr>
          <w:rFonts w:ascii="Times New Roman" w:hAnsi="Times New Roman" w:cs="Times New Roman"/>
          <w:sz w:val="28"/>
          <w:szCs w:val="28"/>
        </w:rPr>
        <w:t>.</w:t>
      </w:r>
    </w:p>
    <w:p w:rsidR="005F1A11" w:rsidRDefault="005F1A11" w:rsidP="00077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A11" w:rsidRDefault="002816B0" w:rsidP="005F1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>Глава муниципального района «Ижемский»</w:t>
      </w:r>
    </w:p>
    <w:p w:rsidR="002816B0" w:rsidRDefault="002816B0" w:rsidP="005F1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 - председатель Совета района                                       </w:t>
      </w:r>
      <w:r w:rsidR="00077AB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13F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Т.В.</w:t>
      </w:r>
      <w:r w:rsidRPr="00613FF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ртеева</w:t>
      </w: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6B0" w:rsidRDefault="002816B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530" w:rsidRDefault="0098353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530" w:rsidRDefault="00983530" w:rsidP="0028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0DD" w:rsidRDefault="000800DD"/>
    <w:sectPr w:rsidR="000800DD" w:rsidSect="005F1A11">
      <w:pgSz w:w="11906" w:h="16838"/>
      <w:pgMar w:top="340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65CAC"/>
    <w:multiLevelType w:val="hybridMultilevel"/>
    <w:tmpl w:val="2DD829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3E7B61"/>
    <w:rsid w:val="00077AB4"/>
    <w:rsid w:val="000800DD"/>
    <w:rsid w:val="00253187"/>
    <w:rsid w:val="002812BE"/>
    <w:rsid w:val="002816B0"/>
    <w:rsid w:val="002A0321"/>
    <w:rsid w:val="002C5B85"/>
    <w:rsid w:val="00393DE4"/>
    <w:rsid w:val="003E7B61"/>
    <w:rsid w:val="004C1051"/>
    <w:rsid w:val="005636A4"/>
    <w:rsid w:val="005E14F3"/>
    <w:rsid w:val="005F1A11"/>
    <w:rsid w:val="007D633B"/>
    <w:rsid w:val="00916A70"/>
    <w:rsid w:val="00957275"/>
    <w:rsid w:val="00983530"/>
    <w:rsid w:val="00AD552B"/>
    <w:rsid w:val="00BC13C1"/>
    <w:rsid w:val="00BE6B0F"/>
    <w:rsid w:val="00C61E93"/>
    <w:rsid w:val="00D6253F"/>
    <w:rsid w:val="00D97427"/>
    <w:rsid w:val="00E26856"/>
    <w:rsid w:val="00E46203"/>
    <w:rsid w:val="00E81540"/>
    <w:rsid w:val="00F75A98"/>
    <w:rsid w:val="00F80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6B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16B0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7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7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7B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816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1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6B0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1E93"/>
    <w:pPr>
      <w:ind w:left="720"/>
      <w:contextualSpacing/>
    </w:pPr>
  </w:style>
  <w:style w:type="table" w:styleId="a6">
    <w:name w:val="Table Grid"/>
    <w:basedOn w:val="a1"/>
    <w:uiPriority w:val="59"/>
    <w:rsid w:val="00D6253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6B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16B0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7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7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7B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816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1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6B0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1E93"/>
    <w:pPr>
      <w:ind w:left="720"/>
      <w:contextualSpacing/>
    </w:pPr>
  </w:style>
  <w:style w:type="table" w:styleId="a6">
    <w:name w:val="Table Grid"/>
    <w:basedOn w:val="a1"/>
    <w:uiPriority w:val="59"/>
    <w:rsid w:val="00D6253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5056045C0360D5B9F1FE010882A95C2E14FD03889FB2198DE0AD2D84E794342DD40B2FF05273251638CB7E76697A78035B8BD68B28DF25F551EBAA04g3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5056045C0360D5B9F1FE010882A95C2E14FD03889EBB178BEAAD2D84E794342DD40B2FE2522B29173DD476707C2C294600g7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25056045C0360D5B9F1E00C1EEEF7582A1FA30F8996B949D2BDAB7ADBB792616D940D7EB2167570477C9F7B72673029441084D78F03gFN" TargetMode="External"/><Relationship Id="rId11" Type="http://schemas.openxmlformats.org/officeDocument/2006/relationships/hyperlink" Target="consultantplus://offline/ref=C25056045C0360D5B9F1FE010882A95C2E14FD03809DB31C8EE2F0278CBE98362ADB5438F71B7F241639CA7478367F6D120387D29036DC38E953EA0Ag2N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C25056045C0360D5B9F1FE010882A95C2E14FD03809DB31C8EE2F0278CBE98362ADB5438F71B7F241638C37E78367F6D120387D29036DC38E953EA0Ag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5056045C0360D5B9F1FE010882A95C2E14FD03809DB31C8EE2F0278CBE98362ADB542AF74373251326CA756D602E2804g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cp:lastModifiedBy>User</cp:lastModifiedBy>
  <cp:revision>15</cp:revision>
  <cp:lastPrinted>2019-03-19T13:37:00Z</cp:lastPrinted>
  <dcterms:created xsi:type="dcterms:W3CDTF">2019-03-15T13:32:00Z</dcterms:created>
  <dcterms:modified xsi:type="dcterms:W3CDTF">2019-03-27T06:39:00Z</dcterms:modified>
</cp:coreProperties>
</file>